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ABDCF2">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14:paraId="363B5882">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14:paraId="16A164FD">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14:paraId="43A97E32">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14:paraId="5115B0B1">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14:paraId="759E217A">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14:paraId="09FDA0E5">
        <w:tblPrEx>
          <w:tblCellMar>
            <w:top w:w="0" w:type="dxa"/>
            <w:left w:w="108" w:type="dxa"/>
            <w:bottom w:w="0" w:type="dxa"/>
            <w:right w:w="108" w:type="dxa"/>
          </w:tblCellMar>
        </w:tblPrEx>
        <w:tc>
          <w:tcPr>
            <w:tcW w:w="872" w:type="pct"/>
            <w:tcBorders>
              <w:bottom w:val="single" w:color="auto" w:sz="4" w:space="0"/>
            </w:tcBorders>
            <w:vAlign w:val="bottom"/>
          </w:tcPr>
          <w:p w14:paraId="0157D660">
            <w:pPr>
              <w:rPr>
                <w:rFonts w:asciiTheme="minorHAnsi" w:hAnsiTheme="minorHAnsi"/>
                <w:sz w:val="22"/>
                <w:szCs w:val="22"/>
              </w:rPr>
            </w:pPr>
          </w:p>
        </w:tc>
        <w:tc>
          <w:tcPr>
            <w:tcW w:w="257" w:type="pct"/>
            <w:tcBorders>
              <w:bottom w:val="single" w:color="auto" w:sz="4" w:space="0"/>
            </w:tcBorders>
            <w:vAlign w:val="bottom"/>
          </w:tcPr>
          <w:p w14:paraId="02C9B0C0">
            <w:pPr>
              <w:rPr>
                <w:rFonts w:asciiTheme="minorHAnsi" w:hAnsiTheme="minorHAnsi"/>
                <w:sz w:val="22"/>
                <w:szCs w:val="22"/>
              </w:rPr>
            </w:pPr>
          </w:p>
        </w:tc>
        <w:tc>
          <w:tcPr>
            <w:tcW w:w="1627" w:type="pct"/>
            <w:tcBorders>
              <w:bottom w:val="single" w:color="auto" w:sz="4" w:space="0"/>
            </w:tcBorders>
            <w:vAlign w:val="bottom"/>
          </w:tcPr>
          <w:p w14:paraId="7D2BF547">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14:paraId="76FD342D">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14:paraId="4B959B39">
            <w:pPr>
              <w:rPr>
                <w:rFonts w:asciiTheme="minorHAnsi" w:hAnsiTheme="minorHAnsi"/>
                <w:b/>
                <w:sz w:val="22"/>
                <w:szCs w:val="22"/>
              </w:rPr>
            </w:pPr>
            <w:r>
              <w:rPr>
                <w:rFonts w:asciiTheme="minorHAnsi" w:hAnsiTheme="minorHAnsi"/>
                <w:b/>
                <w:sz w:val="22"/>
                <w:szCs w:val="22"/>
              </w:rPr>
              <w:t>Reason if not applicable</w:t>
            </w:r>
          </w:p>
        </w:tc>
      </w:tr>
      <w:tr w14:paraId="45043BFE">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6B9D685F">
            <w:pPr>
              <w:rPr>
                <w:rFonts w:asciiTheme="minorHAnsi" w:hAnsiTheme="minorHAnsi"/>
                <w:sz w:val="22"/>
                <w:szCs w:val="22"/>
              </w:rPr>
            </w:pPr>
            <w:r>
              <w:rPr>
                <w:rFonts w:asciiTheme="minorHAnsi" w:hAnsiTheme="minorHAnsi"/>
                <w:b/>
                <w:sz w:val="22"/>
                <w:szCs w:val="22"/>
              </w:rPr>
              <w:t>Administrative information</w:t>
            </w:r>
          </w:p>
        </w:tc>
      </w:tr>
      <w:tr w14:paraId="572C8FE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EC4268E">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14:paraId="0FC91DBA">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DE4A3E0">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14:paraId="46949B1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1,1-4</w:t>
            </w:r>
          </w:p>
        </w:tc>
        <w:tc>
          <w:tcPr>
            <w:tcW w:w="1407" w:type="pct"/>
            <w:tcBorders>
              <w:top w:val="single" w:color="auto" w:sz="4" w:space="0"/>
              <w:left w:val="single" w:color="auto" w:sz="4" w:space="0"/>
              <w:bottom w:val="single" w:color="auto" w:sz="4" w:space="0"/>
              <w:right w:val="single" w:color="auto" w:sz="4" w:space="0"/>
            </w:tcBorders>
          </w:tcPr>
          <w:p w14:paraId="034D53C5">
            <w:pPr>
              <w:rPr>
                <w:rFonts w:asciiTheme="minorHAnsi" w:hAnsiTheme="minorHAnsi"/>
                <w:sz w:val="22"/>
                <w:szCs w:val="22"/>
              </w:rPr>
            </w:pPr>
          </w:p>
        </w:tc>
      </w:tr>
      <w:permEnd w:id="0"/>
      <w:permEnd w:id="1"/>
      <w:tr w14:paraId="4EB41AF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70FCDA6">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14:paraId="76038C95">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2CC0AD2">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14:paraId="4A4B6D9C">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2,30</w:t>
            </w:r>
          </w:p>
        </w:tc>
        <w:tc>
          <w:tcPr>
            <w:tcW w:w="1407" w:type="pct"/>
            <w:tcBorders>
              <w:top w:val="single" w:color="auto" w:sz="4" w:space="0"/>
              <w:left w:val="single" w:color="auto" w:sz="4" w:space="0"/>
              <w:bottom w:val="single" w:color="auto" w:sz="4" w:space="0"/>
              <w:right w:val="single" w:color="auto" w:sz="4" w:space="0"/>
            </w:tcBorders>
          </w:tcPr>
          <w:p w14:paraId="271056B6">
            <w:pPr>
              <w:rPr>
                <w:rFonts w:asciiTheme="minorHAnsi" w:hAnsiTheme="minorHAnsi"/>
                <w:sz w:val="22"/>
                <w:szCs w:val="22"/>
              </w:rPr>
            </w:pPr>
          </w:p>
        </w:tc>
      </w:tr>
      <w:permEnd w:id="2"/>
      <w:permEnd w:id="3"/>
      <w:tr w14:paraId="7A89A83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ED05578">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14:paraId="6D5530CC">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555198F">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14:paraId="224A44F1">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2,31</w:t>
            </w:r>
          </w:p>
        </w:tc>
        <w:tc>
          <w:tcPr>
            <w:tcW w:w="1407" w:type="pct"/>
            <w:tcBorders>
              <w:top w:val="single" w:color="auto" w:sz="4" w:space="0"/>
              <w:left w:val="single" w:color="auto" w:sz="4" w:space="0"/>
              <w:bottom w:val="single" w:color="auto" w:sz="4" w:space="0"/>
              <w:right w:val="single" w:color="auto" w:sz="4" w:space="0"/>
            </w:tcBorders>
          </w:tcPr>
          <w:p w14:paraId="2095AFDE">
            <w:pPr>
              <w:rPr>
                <w:rFonts w:asciiTheme="minorHAnsi" w:hAnsiTheme="minorHAnsi"/>
                <w:sz w:val="22"/>
                <w:szCs w:val="22"/>
              </w:rPr>
            </w:pPr>
          </w:p>
        </w:tc>
      </w:tr>
      <w:permEnd w:id="4"/>
      <w:permEnd w:id="5"/>
      <w:tr w14:paraId="631F5FE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79BCC18">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14:paraId="4E4D7198">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2D0E87C">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14:paraId="377E103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2,33</w:t>
            </w:r>
          </w:p>
        </w:tc>
        <w:tc>
          <w:tcPr>
            <w:tcW w:w="1407" w:type="pct"/>
            <w:tcBorders>
              <w:top w:val="single" w:color="auto" w:sz="4" w:space="0"/>
              <w:left w:val="single" w:color="auto" w:sz="4" w:space="0"/>
              <w:bottom w:val="single" w:color="auto" w:sz="4" w:space="0"/>
              <w:right w:val="single" w:color="auto" w:sz="4" w:space="0"/>
            </w:tcBorders>
          </w:tcPr>
          <w:p w14:paraId="55CE8619">
            <w:pPr>
              <w:rPr>
                <w:rFonts w:asciiTheme="minorHAnsi" w:hAnsiTheme="minorHAnsi"/>
                <w:sz w:val="22"/>
                <w:szCs w:val="22"/>
              </w:rPr>
            </w:pPr>
          </w:p>
        </w:tc>
      </w:tr>
      <w:permEnd w:id="6"/>
      <w:permEnd w:id="7"/>
      <w:tr w14:paraId="7F3C742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588DA0C">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14:paraId="3B8296EE">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4B126F8">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14:paraId="09477F44">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2,35</w:t>
            </w:r>
          </w:p>
        </w:tc>
        <w:tc>
          <w:tcPr>
            <w:tcW w:w="1407" w:type="pct"/>
            <w:tcBorders>
              <w:top w:val="single" w:color="auto" w:sz="4" w:space="0"/>
              <w:left w:val="single" w:color="auto" w:sz="4" w:space="0"/>
              <w:bottom w:val="single" w:color="auto" w:sz="4" w:space="0"/>
              <w:right w:val="single" w:color="auto" w:sz="4" w:space="0"/>
            </w:tcBorders>
          </w:tcPr>
          <w:p w14:paraId="28EE860B">
            <w:pPr>
              <w:rPr>
                <w:rFonts w:asciiTheme="minorHAnsi" w:hAnsiTheme="minorHAnsi"/>
                <w:sz w:val="22"/>
                <w:szCs w:val="22"/>
              </w:rPr>
            </w:pPr>
          </w:p>
        </w:tc>
      </w:tr>
      <w:permEnd w:id="8"/>
      <w:permEnd w:id="9"/>
      <w:tr w14:paraId="32F46DB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A10D69D">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14:paraId="573AA510">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F4DA5B7">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14:paraId="2846B28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2,37-40</w:t>
            </w:r>
          </w:p>
        </w:tc>
        <w:tc>
          <w:tcPr>
            <w:tcW w:w="1407" w:type="pct"/>
            <w:tcBorders>
              <w:top w:val="single" w:color="auto" w:sz="4" w:space="0"/>
              <w:left w:val="single" w:color="auto" w:sz="4" w:space="0"/>
              <w:bottom w:val="single" w:color="auto" w:sz="4" w:space="0"/>
              <w:right w:val="single" w:color="auto" w:sz="4" w:space="0"/>
            </w:tcBorders>
          </w:tcPr>
          <w:p w14:paraId="31E68731">
            <w:pPr>
              <w:rPr>
                <w:rFonts w:asciiTheme="minorHAnsi" w:hAnsiTheme="minorHAnsi"/>
                <w:sz w:val="22"/>
                <w:szCs w:val="22"/>
              </w:rPr>
            </w:pPr>
          </w:p>
        </w:tc>
      </w:tr>
      <w:permEnd w:id="10"/>
      <w:permEnd w:id="11"/>
      <w:tr w14:paraId="48C98C3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3488363">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14:paraId="60AE912C">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BC27B59">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14:paraId="42A494FC">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2,41-43</w:t>
            </w:r>
          </w:p>
        </w:tc>
        <w:tc>
          <w:tcPr>
            <w:tcW w:w="1407" w:type="pct"/>
            <w:tcBorders>
              <w:top w:val="single" w:color="auto" w:sz="4" w:space="0"/>
              <w:left w:val="single" w:color="auto" w:sz="4" w:space="0"/>
              <w:bottom w:val="single" w:color="auto" w:sz="4" w:space="0"/>
              <w:right w:val="single" w:color="auto" w:sz="4" w:space="0"/>
            </w:tcBorders>
          </w:tcPr>
          <w:p w14:paraId="2275E294">
            <w:pPr>
              <w:rPr>
                <w:rFonts w:asciiTheme="minorHAnsi" w:hAnsiTheme="minorHAnsi"/>
                <w:sz w:val="22"/>
                <w:szCs w:val="22"/>
              </w:rPr>
            </w:pPr>
          </w:p>
        </w:tc>
      </w:tr>
      <w:permEnd w:id="12"/>
      <w:permEnd w:id="13"/>
      <w:tr w14:paraId="4259917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EBDEC50">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14:paraId="5844731E">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B4CC117">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14:paraId="209676F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2,37-43</w:t>
            </w:r>
          </w:p>
        </w:tc>
        <w:tc>
          <w:tcPr>
            <w:tcW w:w="1407" w:type="pct"/>
            <w:tcBorders>
              <w:top w:val="single" w:color="auto" w:sz="4" w:space="0"/>
              <w:left w:val="single" w:color="auto" w:sz="4" w:space="0"/>
              <w:bottom w:val="single" w:color="auto" w:sz="4" w:space="0"/>
              <w:right w:val="single" w:color="auto" w:sz="4" w:space="0"/>
            </w:tcBorders>
          </w:tcPr>
          <w:p w14:paraId="6B6EB9B4">
            <w:pPr>
              <w:rPr>
                <w:rFonts w:asciiTheme="minorHAnsi" w:hAnsiTheme="minorHAnsi"/>
                <w:sz w:val="22"/>
                <w:szCs w:val="22"/>
              </w:rPr>
            </w:pPr>
          </w:p>
        </w:tc>
      </w:tr>
      <w:permEnd w:id="14"/>
      <w:permEnd w:id="15"/>
      <w:tr w14:paraId="3A7D247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395AF8D">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14:paraId="39397D48">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F090AA0">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14:paraId="5114E31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2,37-43</w:t>
            </w:r>
          </w:p>
        </w:tc>
        <w:tc>
          <w:tcPr>
            <w:tcW w:w="1407" w:type="pct"/>
            <w:tcBorders>
              <w:top w:val="single" w:color="auto" w:sz="4" w:space="0"/>
              <w:left w:val="single" w:color="auto" w:sz="4" w:space="0"/>
              <w:bottom w:val="single" w:color="auto" w:sz="4" w:space="0"/>
              <w:right w:val="single" w:color="auto" w:sz="4" w:space="0"/>
            </w:tcBorders>
          </w:tcPr>
          <w:p w14:paraId="2681D82A">
            <w:pPr>
              <w:rPr>
                <w:rFonts w:asciiTheme="minorHAnsi" w:hAnsiTheme="minorHAnsi"/>
                <w:sz w:val="22"/>
                <w:szCs w:val="22"/>
              </w:rPr>
            </w:pPr>
          </w:p>
        </w:tc>
      </w:tr>
      <w:permEnd w:id="16"/>
      <w:permEnd w:id="17"/>
      <w:tr w14:paraId="50BAEAF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14:paraId="0537EBAB">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14:paraId="3574D678">
            <w:pPr>
              <w:rPr>
                <w:rFonts w:asciiTheme="minorHAnsi" w:hAnsiTheme="minorHAnsi"/>
                <w:sz w:val="22"/>
                <w:szCs w:val="22"/>
              </w:rPr>
            </w:pPr>
          </w:p>
        </w:tc>
        <w:tc>
          <w:tcPr>
            <w:tcW w:w="1627" w:type="pct"/>
            <w:tcBorders>
              <w:top w:val="single" w:color="auto" w:sz="4" w:space="0"/>
              <w:bottom w:val="single" w:color="auto" w:sz="4" w:space="0"/>
            </w:tcBorders>
          </w:tcPr>
          <w:p w14:paraId="51CDE8F4">
            <w:pPr>
              <w:rPr>
                <w:rFonts w:asciiTheme="minorHAnsi" w:hAnsiTheme="minorHAnsi"/>
                <w:sz w:val="22"/>
                <w:szCs w:val="22"/>
              </w:rPr>
            </w:pPr>
          </w:p>
        </w:tc>
        <w:tc>
          <w:tcPr>
            <w:tcW w:w="837" w:type="pct"/>
            <w:tcBorders>
              <w:top w:val="single" w:color="auto" w:sz="4" w:space="0"/>
              <w:bottom w:val="single" w:color="auto" w:sz="4" w:space="0"/>
            </w:tcBorders>
          </w:tcPr>
          <w:p w14:paraId="128BA2FC">
            <w:pPr>
              <w:rPr>
                <w:rFonts w:asciiTheme="minorHAnsi" w:hAnsiTheme="minorHAnsi"/>
                <w:sz w:val="22"/>
                <w:szCs w:val="22"/>
              </w:rPr>
            </w:pPr>
          </w:p>
        </w:tc>
        <w:tc>
          <w:tcPr>
            <w:tcW w:w="1407" w:type="pct"/>
            <w:tcBorders>
              <w:top w:val="single" w:color="auto" w:sz="4" w:space="0"/>
              <w:bottom w:val="single" w:color="auto" w:sz="4" w:space="0"/>
              <w:right w:val="single" w:color="auto" w:sz="4" w:space="0"/>
            </w:tcBorders>
          </w:tcPr>
          <w:p w14:paraId="0E181751">
            <w:pPr>
              <w:rPr>
                <w:rFonts w:asciiTheme="minorHAnsi" w:hAnsiTheme="minorHAnsi"/>
                <w:sz w:val="22"/>
                <w:szCs w:val="22"/>
              </w:rPr>
            </w:pPr>
          </w:p>
        </w:tc>
      </w:tr>
      <w:permEnd w:id="18"/>
      <w:permEnd w:id="19"/>
      <w:tr w14:paraId="4EEAC7E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C8559CF">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14:paraId="6B07A03D">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E5F018E">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14:paraId="260F523D">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4-5,105-156</w:t>
            </w:r>
          </w:p>
        </w:tc>
        <w:tc>
          <w:tcPr>
            <w:tcW w:w="1407" w:type="pct"/>
            <w:tcBorders>
              <w:top w:val="single" w:color="auto" w:sz="4" w:space="0"/>
              <w:left w:val="single" w:color="auto" w:sz="4" w:space="0"/>
              <w:bottom w:val="single" w:color="auto" w:sz="4" w:space="0"/>
              <w:right w:val="single" w:color="auto" w:sz="4" w:space="0"/>
            </w:tcBorders>
          </w:tcPr>
          <w:p w14:paraId="3499A4F0">
            <w:pPr>
              <w:rPr>
                <w:rFonts w:asciiTheme="minorHAnsi" w:hAnsiTheme="minorHAnsi"/>
                <w:sz w:val="22"/>
                <w:szCs w:val="22"/>
              </w:rPr>
            </w:pPr>
          </w:p>
        </w:tc>
      </w:tr>
      <w:permEnd w:id="20"/>
      <w:permEnd w:id="21"/>
      <w:tr w14:paraId="22FBA90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D0693CC">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14:paraId="34195EE2">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3FC44E0">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14:paraId="3ED6BF5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4-5,145</w:t>
            </w:r>
            <w:bookmarkStart w:id="1" w:name="_GoBack"/>
            <w:bookmarkEnd w:id="1"/>
            <w:r>
              <w:rPr>
                <w:rFonts w:hint="eastAsia" w:asciiTheme="minorHAnsi" w:hAnsiTheme="minorHAnsi"/>
                <w:sz w:val="22"/>
                <w:szCs w:val="22"/>
                <w:lang w:val="en-US" w:eastAsia="zh-CN"/>
              </w:rPr>
              <w:t>-156</w:t>
            </w:r>
          </w:p>
        </w:tc>
        <w:tc>
          <w:tcPr>
            <w:tcW w:w="1407" w:type="pct"/>
            <w:tcBorders>
              <w:top w:val="single" w:color="auto" w:sz="4" w:space="0"/>
              <w:left w:val="single" w:color="auto" w:sz="4" w:space="0"/>
              <w:bottom w:val="single" w:color="auto" w:sz="4" w:space="0"/>
              <w:right w:val="single" w:color="auto" w:sz="4" w:space="0"/>
            </w:tcBorders>
          </w:tcPr>
          <w:p w14:paraId="450A78A2">
            <w:pPr>
              <w:rPr>
                <w:rFonts w:asciiTheme="minorHAnsi" w:hAnsiTheme="minorHAnsi"/>
                <w:sz w:val="22"/>
                <w:szCs w:val="22"/>
              </w:rPr>
            </w:pPr>
          </w:p>
        </w:tc>
      </w:tr>
      <w:permEnd w:id="22"/>
      <w:permEnd w:id="23"/>
      <w:tr w14:paraId="1ECAF85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D03786C">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14:paraId="34314D92">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B9D2D9C">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14:paraId="5DF0847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5-6,158-180</w:t>
            </w:r>
          </w:p>
        </w:tc>
        <w:tc>
          <w:tcPr>
            <w:tcW w:w="1407" w:type="pct"/>
            <w:tcBorders>
              <w:top w:val="single" w:color="auto" w:sz="4" w:space="0"/>
              <w:left w:val="single" w:color="auto" w:sz="4" w:space="0"/>
              <w:bottom w:val="single" w:color="auto" w:sz="4" w:space="0"/>
              <w:right w:val="single" w:color="auto" w:sz="4" w:space="0"/>
            </w:tcBorders>
          </w:tcPr>
          <w:p w14:paraId="4CB00920">
            <w:pPr>
              <w:rPr>
                <w:rFonts w:asciiTheme="minorHAnsi" w:hAnsiTheme="minorHAnsi"/>
                <w:sz w:val="22"/>
                <w:szCs w:val="22"/>
              </w:rPr>
            </w:pPr>
          </w:p>
        </w:tc>
      </w:tr>
      <w:permEnd w:id="24"/>
      <w:permEnd w:id="25"/>
      <w:tr w14:paraId="75BF990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9B07A49">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14:paraId="0CF7122F">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5900C7D">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14:paraId="0EF8197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6-7,181</w:t>
            </w:r>
          </w:p>
        </w:tc>
        <w:tc>
          <w:tcPr>
            <w:tcW w:w="1407" w:type="pct"/>
            <w:tcBorders>
              <w:top w:val="single" w:color="auto" w:sz="4" w:space="0"/>
              <w:left w:val="single" w:color="auto" w:sz="4" w:space="0"/>
              <w:bottom w:val="single" w:color="auto" w:sz="4" w:space="0"/>
              <w:right w:val="single" w:color="auto" w:sz="4" w:space="0"/>
            </w:tcBorders>
          </w:tcPr>
          <w:p w14:paraId="252B315B">
            <w:pPr>
              <w:rPr>
                <w:rFonts w:asciiTheme="minorHAnsi" w:hAnsiTheme="minorHAnsi"/>
                <w:sz w:val="22"/>
                <w:szCs w:val="22"/>
              </w:rPr>
            </w:pPr>
          </w:p>
        </w:tc>
      </w:tr>
      <w:permEnd w:id="26"/>
      <w:permEnd w:id="27"/>
      <w:tr w14:paraId="7BEBEFE9">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25CD7EE6">
            <w:pPr>
              <w:rPr>
                <w:rFonts w:asciiTheme="minorHAnsi" w:hAnsiTheme="minorHAnsi"/>
                <w:sz w:val="22"/>
                <w:szCs w:val="22"/>
              </w:rPr>
            </w:pPr>
            <w:r>
              <w:rPr>
                <w:rFonts w:asciiTheme="minorHAnsi" w:hAnsiTheme="minorHAnsi"/>
                <w:b/>
                <w:sz w:val="22"/>
                <w:szCs w:val="22"/>
              </w:rPr>
              <w:t>Methods: Participants, interventions, and outcomes</w:t>
            </w:r>
          </w:p>
        </w:tc>
      </w:tr>
      <w:tr w14:paraId="19E246E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F671E92">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14:paraId="6623F56D">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3FE4DAE">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14:paraId="6058B870">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7,184-186</w:t>
            </w:r>
          </w:p>
        </w:tc>
        <w:tc>
          <w:tcPr>
            <w:tcW w:w="1407" w:type="pct"/>
            <w:tcBorders>
              <w:top w:val="single" w:color="auto" w:sz="4" w:space="0"/>
              <w:left w:val="single" w:color="auto" w:sz="4" w:space="0"/>
              <w:bottom w:val="single" w:color="auto" w:sz="4" w:space="0"/>
              <w:right w:val="single" w:color="auto" w:sz="4" w:space="0"/>
            </w:tcBorders>
          </w:tcPr>
          <w:p w14:paraId="5420C28E">
            <w:pPr>
              <w:rPr>
                <w:rFonts w:asciiTheme="minorHAnsi" w:hAnsiTheme="minorHAnsi"/>
                <w:sz w:val="22"/>
                <w:szCs w:val="22"/>
              </w:rPr>
            </w:pPr>
          </w:p>
        </w:tc>
      </w:tr>
      <w:permEnd w:id="28"/>
      <w:permEnd w:id="29"/>
      <w:tr w14:paraId="53EA23B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2BD57B1">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14:paraId="3CF59B39">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AE2A000">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14:paraId="010A734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7-8,188</w:t>
            </w:r>
          </w:p>
        </w:tc>
        <w:tc>
          <w:tcPr>
            <w:tcW w:w="1407" w:type="pct"/>
            <w:tcBorders>
              <w:top w:val="single" w:color="auto" w:sz="4" w:space="0"/>
              <w:left w:val="single" w:color="auto" w:sz="4" w:space="0"/>
              <w:bottom w:val="single" w:color="auto" w:sz="4" w:space="0"/>
              <w:right w:val="single" w:color="auto" w:sz="4" w:space="0"/>
            </w:tcBorders>
          </w:tcPr>
          <w:p w14:paraId="146A00F2">
            <w:pPr>
              <w:rPr>
                <w:rFonts w:asciiTheme="minorHAnsi" w:hAnsiTheme="minorHAnsi"/>
                <w:sz w:val="22"/>
                <w:szCs w:val="22"/>
              </w:rPr>
            </w:pPr>
          </w:p>
        </w:tc>
      </w:tr>
      <w:permEnd w:id="30"/>
      <w:permEnd w:id="31"/>
      <w:tr w14:paraId="57D1580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5921BC1">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14:paraId="7EB9307E">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ABD5C85">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14:paraId="48867FB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8-9,201-217</w:t>
            </w:r>
          </w:p>
        </w:tc>
        <w:tc>
          <w:tcPr>
            <w:tcW w:w="1407" w:type="pct"/>
            <w:tcBorders>
              <w:top w:val="single" w:color="auto" w:sz="4" w:space="0"/>
              <w:left w:val="single" w:color="auto" w:sz="4" w:space="0"/>
              <w:bottom w:val="single" w:color="auto" w:sz="4" w:space="0"/>
              <w:right w:val="single" w:color="auto" w:sz="4" w:space="0"/>
            </w:tcBorders>
          </w:tcPr>
          <w:p w14:paraId="16A34B05">
            <w:pPr>
              <w:rPr>
                <w:rFonts w:asciiTheme="minorHAnsi" w:hAnsiTheme="minorHAnsi"/>
                <w:sz w:val="22"/>
                <w:szCs w:val="22"/>
              </w:rPr>
            </w:pPr>
          </w:p>
        </w:tc>
      </w:tr>
      <w:permEnd w:id="32"/>
      <w:permEnd w:id="33"/>
      <w:tr w14:paraId="77DE622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17BA28F">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14:paraId="2E668F60">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CDA3FB7">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14:paraId="5F0E5237">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9,219-230</w:t>
            </w:r>
          </w:p>
        </w:tc>
        <w:tc>
          <w:tcPr>
            <w:tcW w:w="1407" w:type="pct"/>
            <w:tcBorders>
              <w:top w:val="single" w:color="auto" w:sz="4" w:space="0"/>
              <w:left w:val="single" w:color="auto" w:sz="4" w:space="0"/>
              <w:bottom w:val="single" w:color="auto" w:sz="4" w:space="0"/>
              <w:right w:val="single" w:color="auto" w:sz="4" w:space="0"/>
            </w:tcBorders>
          </w:tcPr>
          <w:p w14:paraId="72633CCD">
            <w:pPr>
              <w:rPr>
                <w:rFonts w:asciiTheme="minorHAnsi" w:hAnsiTheme="minorHAnsi"/>
                <w:sz w:val="22"/>
                <w:szCs w:val="22"/>
              </w:rPr>
            </w:pPr>
          </w:p>
        </w:tc>
      </w:tr>
      <w:permEnd w:id="34"/>
      <w:permEnd w:id="35"/>
      <w:tr w14:paraId="619A25D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3482784">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14:paraId="721B0331">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56A234B">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14:paraId="131823D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9,232-234</w:t>
            </w:r>
          </w:p>
        </w:tc>
        <w:tc>
          <w:tcPr>
            <w:tcW w:w="1407" w:type="pct"/>
            <w:tcBorders>
              <w:top w:val="single" w:color="auto" w:sz="4" w:space="0"/>
              <w:left w:val="single" w:color="auto" w:sz="4" w:space="0"/>
              <w:bottom w:val="single" w:color="auto" w:sz="4" w:space="0"/>
              <w:right w:val="single" w:color="auto" w:sz="4" w:space="0"/>
            </w:tcBorders>
          </w:tcPr>
          <w:p w14:paraId="591BB343">
            <w:pPr>
              <w:rPr>
                <w:rFonts w:asciiTheme="minorHAnsi" w:hAnsiTheme="minorHAnsi"/>
                <w:sz w:val="22"/>
                <w:szCs w:val="22"/>
              </w:rPr>
            </w:pPr>
          </w:p>
        </w:tc>
      </w:tr>
      <w:permEnd w:id="36"/>
      <w:permEnd w:id="37"/>
      <w:tr w14:paraId="1A27194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CA2D050">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14:paraId="22BD3A6D">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25DECEF">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14:paraId="4943ACF7">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10,236-238</w:t>
            </w:r>
          </w:p>
        </w:tc>
        <w:tc>
          <w:tcPr>
            <w:tcW w:w="1407" w:type="pct"/>
            <w:tcBorders>
              <w:top w:val="single" w:color="auto" w:sz="4" w:space="0"/>
              <w:left w:val="single" w:color="auto" w:sz="4" w:space="0"/>
              <w:bottom w:val="single" w:color="auto" w:sz="4" w:space="0"/>
              <w:right w:val="single" w:color="auto" w:sz="4" w:space="0"/>
            </w:tcBorders>
          </w:tcPr>
          <w:p w14:paraId="6DB5D0DF">
            <w:pPr>
              <w:rPr>
                <w:rFonts w:asciiTheme="minorHAnsi" w:hAnsiTheme="minorHAnsi"/>
                <w:sz w:val="22"/>
                <w:szCs w:val="22"/>
              </w:rPr>
            </w:pPr>
          </w:p>
        </w:tc>
      </w:tr>
      <w:permEnd w:id="38"/>
      <w:permEnd w:id="39"/>
      <w:tr w14:paraId="2C762E1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08E0A8D">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14:paraId="764DEEBE">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D2C4554">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14:paraId="0734FF5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10.239-251</w:t>
            </w:r>
          </w:p>
        </w:tc>
        <w:tc>
          <w:tcPr>
            <w:tcW w:w="1407" w:type="pct"/>
            <w:tcBorders>
              <w:top w:val="single" w:color="auto" w:sz="4" w:space="0"/>
              <w:left w:val="single" w:color="auto" w:sz="4" w:space="0"/>
              <w:bottom w:val="single" w:color="auto" w:sz="4" w:space="0"/>
              <w:right w:val="single" w:color="auto" w:sz="4" w:space="0"/>
            </w:tcBorders>
          </w:tcPr>
          <w:p w14:paraId="76FD7978">
            <w:pPr>
              <w:rPr>
                <w:rFonts w:asciiTheme="minorHAnsi" w:hAnsiTheme="minorHAnsi"/>
                <w:sz w:val="22"/>
                <w:szCs w:val="22"/>
              </w:rPr>
            </w:pPr>
          </w:p>
        </w:tc>
      </w:tr>
      <w:permEnd w:id="40"/>
      <w:permEnd w:id="41"/>
      <w:tr w14:paraId="698EE78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D379070">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14:paraId="38C6E1C2">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1879DDE">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14:paraId="6009C2A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10-11,253</w:t>
            </w:r>
          </w:p>
        </w:tc>
        <w:tc>
          <w:tcPr>
            <w:tcW w:w="1407" w:type="pct"/>
            <w:tcBorders>
              <w:top w:val="single" w:color="auto" w:sz="4" w:space="0"/>
              <w:left w:val="single" w:color="auto" w:sz="4" w:space="0"/>
              <w:bottom w:val="single" w:color="auto" w:sz="4" w:space="0"/>
              <w:right w:val="single" w:color="auto" w:sz="4" w:space="0"/>
            </w:tcBorders>
          </w:tcPr>
          <w:p w14:paraId="550DF0FC">
            <w:pPr>
              <w:rPr>
                <w:rFonts w:asciiTheme="minorHAnsi" w:hAnsiTheme="minorHAnsi"/>
                <w:sz w:val="22"/>
                <w:szCs w:val="22"/>
              </w:rPr>
            </w:pPr>
          </w:p>
        </w:tc>
      </w:tr>
      <w:permEnd w:id="42"/>
      <w:permEnd w:id="43"/>
      <w:tr w14:paraId="3713D1D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41989AE">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14:paraId="0EC1F519">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0E6456F">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14:paraId="3E3B33A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11,255-258</w:t>
            </w:r>
          </w:p>
        </w:tc>
        <w:tc>
          <w:tcPr>
            <w:tcW w:w="1407" w:type="pct"/>
            <w:tcBorders>
              <w:top w:val="single" w:color="auto" w:sz="4" w:space="0"/>
              <w:left w:val="single" w:color="auto" w:sz="4" w:space="0"/>
              <w:bottom w:val="single" w:color="auto" w:sz="4" w:space="0"/>
              <w:right w:val="single" w:color="auto" w:sz="4" w:space="0"/>
            </w:tcBorders>
          </w:tcPr>
          <w:p w14:paraId="689C7FF8">
            <w:pPr>
              <w:rPr>
                <w:rFonts w:asciiTheme="minorHAnsi" w:hAnsiTheme="minorHAnsi"/>
                <w:sz w:val="22"/>
                <w:szCs w:val="22"/>
              </w:rPr>
            </w:pPr>
          </w:p>
        </w:tc>
      </w:tr>
      <w:permEnd w:id="44"/>
      <w:permEnd w:id="45"/>
      <w:tr w14:paraId="394D274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C5FC584">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14:paraId="0FC8912A">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A733DA5">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14:paraId="78F0C75D">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11,260-263</w:t>
            </w:r>
          </w:p>
        </w:tc>
        <w:tc>
          <w:tcPr>
            <w:tcW w:w="1407" w:type="pct"/>
            <w:tcBorders>
              <w:top w:val="single" w:color="auto" w:sz="4" w:space="0"/>
              <w:left w:val="single" w:color="auto" w:sz="4" w:space="0"/>
              <w:bottom w:val="single" w:color="auto" w:sz="4" w:space="0"/>
              <w:right w:val="single" w:color="auto" w:sz="4" w:space="0"/>
            </w:tcBorders>
          </w:tcPr>
          <w:p w14:paraId="581C73A3">
            <w:pPr>
              <w:rPr>
                <w:rFonts w:asciiTheme="minorHAnsi" w:hAnsiTheme="minorHAnsi"/>
                <w:sz w:val="22"/>
                <w:szCs w:val="22"/>
              </w:rPr>
            </w:pPr>
          </w:p>
        </w:tc>
      </w:tr>
      <w:permEnd w:id="46"/>
      <w:permEnd w:id="47"/>
      <w:tr w14:paraId="2B083CCE">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3CF30DDC">
            <w:pPr>
              <w:rPr>
                <w:rFonts w:asciiTheme="minorHAnsi" w:hAnsiTheme="minorHAnsi"/>
                <w:sz w:val="22"/>
                <w:szCs w:val="22"/>
              </w:rPr>
            </w:pPr>
            <w:r>
              <w:rPr>
                <w:rFonts w:asciiTheme="minorHAnsi" w:hAnsiTheme="minorHAnsi"/>
                <w:b/>
                <w:sz w:val="22"/>
                <w:szCs w:val="22"/>
              </w:rPr>
              <w:t>Methods: Assignment of interventions (for controlled trials)</w:t>
            </w:r>
          </w:p>
        </w:tc>
      </w:tr>
      <w:tr w14:paraId="27555CE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A611233">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14:paraId="4ADC2BE5">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93484C0">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14:paraId="7CDAAAF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11,266-267</w:t>
            </w:r>
          </w:p>
        </w:tc>
        <w:tc>
          <w:tcPr>
            <w:tcW w:w="1407" w:type="pct"/>
            <w:tcBorders>
              <w:top w:val="single" w:color="auto" w:sz="4" w:space="0"/>
              <w:left w:val="single" w:color="auto" w:sz="4" w:space="0"/>
              <w:bottom w:val="single" w:color="auto" w:sz="4" w:space="0"/>
              <w:right w:val="single" w:color="auto" w:sz="4" w:space="0"/>
            </w:tcBorders>
          </w:tcPr>
          <w:p w14:paraId="63FE60FB">
            <w:pPr>
              <w:rPr>
                <w:rFonts w:asciiTheme="minorHAnsi" w:hAnsiTheme="minorHAnsi"/>
                <w:sz w:val="22"/>
                <w:szCs w:val="22"/>
              </w:rPr>
            </w:pPr>
          </w:p>
        </w:tc>
      </w:tr>
      <w:permEnd w:id="48"/>
      <w:permEnd w:id="49"/>
      <w:tr w14:paraId="4F1C05D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1BF2A36">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14:paraId="07563E42">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BFD259E">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14:paraId="12A09BA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11,269-270</w:t>
            </w:r>
          </w:p>
        </w:tc>
        <w:tc>
          <w:tcPr>
            <w:tcW w:w="1407" w:type="pct"/>
            <w:tcBorders>
              <w:top w:val="single" w:color="auto" w:sz="4" w:space="0"/>
              <w:left w:val="single" w:color="auto" w:sz="4" w:space="0"/>
              <w:bottom w:val="single" w:color="auto" w:sz="4" w:space="0"/>
              <w:right w:val="single" w:color="auto" w:sz="4" w:space="0"/>
            </w:tcBorders>
          </w:tcPr>
          <w:p w14:paraId="4390AA05">
            <w:pPr>
              <w:rPr>
                <w:rFonts w:asciiTheme="minorHAnsi" w:hAnsiTheme="minorHAnsi"/>
                <w:sz w:val="22"/>
                <w:szCs w:val="22"/>
              </w:rPr>
            </w:pPr>
          </w:p>
        </w:tc>
      </w:tr>
      <w:permEnd w:id="50"/>
      <w:permEnd w:id="51"/>
      <w:tr w14:paraId="6C327CA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3DE1ADF">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14:paraId="12586DBE">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7D98E85">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14:paraId="138781B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12,272-273</w:t>
            </w:r>
          </w:p>
        </w:tc>
        <w:tc>
          <w:tcPr>
            <w:tcW w:w="1407" w:type="pct"/>
            <w:tcBorders>
              <w:top w:val="single" w:color="auto" w:sz="4" w:space="0"/>
              <w:left w:val="single" w:color="auto" w:sz="4" w:space="0"/>
              <w:bottom w:val="single" w:color="auto" w:sz="4" w:space="0"/>
              <w:right w:val="single" w:color="auto" w:sz="4" w:space="0"/>
            </w:tcBorders>
          </w:tcPr>
          <w:p w14:paraId="23443B8F">
            <w:pPr>
              <w:rPr>
                <w:rFonts w:asciiTheme="minorHAnsi" w:hAnsiTheme="minorHAnsi"/>
                <w:sz w:val="22"/>
                <w:szCs w:val="22"/>
              </w:rPr>
            </w:pPr>
          </w:p>
        </w:tc>
      </w:tr>
      <w:permEnd w:id="52"/>
      <w:permEnd w:id="53"/>
      <w:tr w14:paraId="5A3271EE">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0AE086E">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14:paraId="7753FD4B">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5A7BF6F">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14:paraId="1405A124">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12,276-277</w:t>
            </w:r>
          </w:p>
        </w:tc>
        <w:tc>
          <w:tcPr>
            <w:tcW w:w="1407" w:type="pct"/>
            <w:tcBorders>
              <w:top w:val="single" w:color="auto" w:sz="4" w:space="0"/>
              <w:left w:val="single" w:color="auto" w:sz="4" w:space="0"/>
              <w:bottom w:val="single" w:color="auto" w:sz="4" w:space="0"/>
              <w:right w:val="single" w:color="auto" w:sz="4" w:space="0"/>
            </w:tcBorders>
          </w:tcPr>
          <w:p w14:paraId="3F72D101">
            <w:pPr>
              <w:rPr>
                <w:rFonts w:asciiTheme="minorHAnsi" w:hAnsiTheme="minorHAnsi"/>
                <w:sz w:val="22"/>
                <w:szCs w:val="22"/>
              </w:rPr>
            </w:pPr>
          </w:p>
        </w:tc>
      </w:tr>
      <w:permEnd w:id="54"/>
      <w:permEnd w:id="55"/>
      <w:tr w14:paraId="18565D9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FA9287B">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14:paraId="1E5F072F">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0C98316">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14:paraId="4ABA4861">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12,279-281</w:t>
            </w:r>
          </w:p>
        </w:tc>
        <w:tc>
          <w:tcPr>
            <w:tcW w:w="1407" w:type="pct"/>
            <w:tcBorders>
              <w:top w:val="single" w:color="auto" w:sz="4" w:space="0"/>
              <w:left w:val="single" w:color="auto" w:sz="4" w:space="0"/>
              <w:bottom w:val="single" w:color="auto" w:sz="4" w:space="0"/>
              <w:right w:val="single" w:color="auto" w:sz="4" w:space="0"/>
            </w:tcBorders>
          </w:tcPr>
          <w:p w14:paraId="63A6F759">
            <w:pPr>
              <w:rPr>
                <w:rFonts w:asciiTheme="minorHAnsi" w:hAnsiTheme="minorHAnsi"/>
                <w:sz w:val="22"/>
                <w:szCs w:val="22"/>
              </w:rPr>
            </w:pPr>
          </w:p>
        </w:tc>
      </w:tr>
      <w:permEnd w:id="56"/>
      <w:permEnd w:id="57"/>
      <w:tr w14:paraId="287530BC">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5D21A0AA">
            <w:pPr>
              <w:rPr>
                <w:rFonts w:asciiTheme="minorHAnsi" w:hAnsiTheme="minorHAnsi"/>
                <w:sz w:val="22"/>
                <w:szCs w:val="22"/>
              </w:rPr>
            </w:pPr>
            <w:r>
              <w:rPr>
                <w:rFonts w:asciiTheme="minorHAnsi" w:hAnsiTheme="minorHAnsi"/>
                <w:b/>
                <w:sz w:val="22"/>
                <w:szCs w:val="22"/>
              </w:rPr>
              <w:t>Methods: Data collection, management, and analysis</w:t>
            </w:r>
          </w:p>
        </w:tc>
      </w:tr>
      <w:tr w14:paraId="04CAD5F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D940CE4">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14:paraId="3499BA8D">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0217350">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4F3F40C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12,283-297</w:t>
            </w:r>
          </w:p>
        </w:tc>
        <w:tc>
          <w:tcPr>
            <w:tcW w:w="1407" w:type="pct"/>
            <w:tcBorders>
              <w:top w:val="single" w:color="auto" w:sz="4" w:space="0"/>
              <w:left w:val="single" w:color="auto" w:sz="4" w:space="0"/>
              <w:bottom w:val="single" w:color="auto" w:sz="4" w:space="0"/>
              <w:right w:val="single" w:color="auto" w:sz="4" w:space="0"/>
            </w:tcBorders>
          </w:tcPr>
          <w:p w14:paraId="31A15A95">
            <w:pPr>
              <w:rPr>
                <w:rFonts w:asciiTheme="minorHAnsi" w:hAnsiTheme="minorHAnsi"/>
                <w:sz w:val="22"/>
                <w:szCs w:val="22"/>
              </w:rPr>
            </w:pPr>
          </w:p>
        </w:tc>
      </w:tr>
      <w:permEnd w:id="58"/>
      <w:permEnd w:id="59"/>
      <w:tr w14:paraId="76E3C47E">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3742FA2">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14:paraId="122294BF">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1003A6A">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14:paraId="397B675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12-13,298-306</w:t>
            </w:r>
          </w:p>
        </w:tc>
        <w:tc>
          <w:tcPr>
            <w:tcW w:w="1407" w:type="pct"/>
            <w:tcBorders>
              <w:top w:val="single" w:color="auto" w:sz="4" w:space="0"/>
              <w:left w:val="single" w:color="auto" w:sz="4" w:space="0"/>
              <w:bottom w:val="single" w:color="auto" w:sz="4" w:space="0"/>
              <w:right w:val="single" w:color="auto" w:sz="4" w:space="0"/>
            </w:tcBorders>
          </w:tcPr>
          <w:p w14:paraId="28885351">
            <w:pPr>
              <w:rPr>
                <w:rFonts w:asciiTheme="minorHAnsi" w:hAnsiTheme="minorHAnsi"/>
                <w:sz w:val="22"/>
                <w:szCs w:val="22"/>
              </w:rPr>
            </w:pPr>
          </w:p>
        </w:tc>
      </w:tr>
      <w:permEnd w:id="60"/>
      <w:permEnd w:id="61"/>
      <w:tr w14:paraId="22787C6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26D9944">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14:paraId="60651B82">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04539C9">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4578FEC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13,308-321</w:t>
            </w:r>
          </w:p>
        </w:tc>
        <w:tc>
          <w:tcPr>
            <w:tcW w:w="1407" w:type="pct"/>
            <w:tcBorders>
              <w:top w:val="single" w:color="auto" w:sz="4" w:space="0"/>
              <w:left w:val="single" w:color="auto" w:sz="4" w:space="0"/>
              <w:bottom w:val="single" w:color="auto" w:sz="4" w:space="0"/>
              <w:right w:val="single" w:color="auto" w:sz="4" w:space="0"/>
            </w:tcBorders>
          </w:tcPr>
          <w:p w14:paraId="47463253">
            <w:pPr>
              <w:rPr>
                <w:rFonts w:asciiTheme="minorHAnsi" w:hAnsiTheme="minorHAnsi"/>
                <w:sz w:val="22"/>
                <w:szCs w:val="22"/>
              </w:rPr>
            </w:pPr>
          </w:p>
        </w:tc>
      </w:tr>
      <w:permEnd w:id="62"/>
      <w:permEnd w:id="63"/>
      <w:tr w14:paraId="106273E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434D6AA">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14:paraId="5EC786E8">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7D9C8E0">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1216CEC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14,335-349</w:t>
            </w:r>
          </w:p>
        </w:tc>
        <w:tc>
          <w:tcPr>
            <w:tcW w:w="1407" w:type="pct"/>
            <w:tcBorders>
              <w:top w:val="single" w:color="auto" w:sz="4" w:space="0"/>
              <w:left w:val="single" w:color="auto" w:sz="4" w:space="0"/>
              <w:bottom w:val="single" w:color="auto" w:sz="4" w:space="0"/>
              <w:right w:val="single" w:color="auto" w:sz="4" w:space="0"/>
            </w:tcBorders>
          </w:tcPr>
          <w:p w14:paraId="7F1F1B0B">
            <w:pPr>
              <w:rPr>
                <w:rFonts w:asciiTheme="minorHAnsi" w:hAnsiTheme="minorHAnsi"/>
                <w:sz w:val="22"/>
                <w:szCs w:val="22"/>
              </w:rPr>
            </w:pPr>
          </w:p>
        </w:tc>
      </w:tr>
      <w:permEnd w:id="64"/>
      <w:permEnd w:id="65"/>
      <w:tr w14:paraId="3DA8E99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941ADC0">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14:paraId="6D369E50">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9023025">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14:paraId="5D492EC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15,376</w:t>
            </w:r>
          </w:p>
        </w:tc>
        <w:tc>
          <w:tcPr>
            <w:tcW w:w="1407" w:type="pct"/>
            <w:tcBorders>
              <w:top w:val="single" w:color="auto" w:sz="4" w:space="0"/>
              <w:left w:val="single" w:color="auto" w:sz="4" w:space="0"/>
              <w:bottom w:val="single" w:color="auto" w:sz="4" w:space="0"/>
              <w:right w:val="single" w:color="auto" w:sz="4" w:space="0"/>
            </w:tcBorders>
          </w:tcPr>
          <w:p w14:paraId="212DEC81">
            <w:pPr>
              <w:rPr>
                <w:rFonts w:asciiTheme="minorHAnsi" w:hAnsiTheme="minorHAnsi"/>
                <w:sz w:val="22"/>
                <w:szCs w:val="22"/>
              </w:rPr>
            </w:pPr>
          </w:p>
        </w:tc>
      </w:tr>
      <w:permEnd w:id="66"/>
      <w:permEnd w:id="67"/>
      <w:tr w14:paraId="79ADAD1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BE0802C">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14:paraId="415E5B55">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F970726">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14:paraId="62EBFFC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14,351-357</w:t>
            </w:r>
          </w:p>
        </w:tc>
        <w:tc>
          <w:tcPr>
            <w:tcW w:w="1407" w:type="pct"/>
            <w:tcBorders>
              <w:top w:val="single" w:color="auto" w:sz="4" w:space="0"/>
              <w:left w:val="single" w:color="auto" w:sz="4" w:space="0"/>
              <w:bottom w:val="single" w:color="auto" w:sz="4" w:space="0"/>
              <w:right w:val="single" w:color="auto" w:sz="4" w:space="0"/>
            </w:tcBorders>
          </w:tcPr>
          <w:p w14:paraId="32E97F10">
            <w:pPr>
              <w:rPr>
                <w:rFonts w:asciiTheme="minorHAnsi" w:hAnsiTheme="minorHAnsi"/>
                <w:sz w:val="22"/>
                <w:szCs w:val="22"/>
              </w:rPr>
            </w:pPr>
          </w:p>
        </w:tc>
      </w:tr>
      <w:permEnd w:id="68"/>
      <w:permEnd w:id="69"/>
      <w:tr w14:paraId="55131F8C">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5B7AD885">
            <w:pPr>
              <w:rPr>
                <w:rFonts w:asciiTheme="minorHAnsi" w:hAnsiTheme="minorHAnsi"/>
                <w:sz w:val="22"/>
                <w:szCs w:val="22"/>
              </w:rPr>
            </w:pPr>
            <w:r>
              <w:rPr>
                <w:rFonts w:asciiTheme="minorHAnsi" w:hAnsiTheme="minorHAnsi"/>
                <w:b/>
                <w:sz w:val="22"/>
                <w:szCs w:val="22"/>
              </w:rPr>
              <w:t>Methods: Monitoring</w:t>
            </w:r>
          </w:p>
        </w:tc>
      </w:tr>
      <w:tr w14:paraId="57795A7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2858B2F">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14:paraId="098711B1">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3B386D0">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14:paraId="682F06F0">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15-17,378-414</w:t>
            </w:r>
          </w:p>
        </w:tc>
        <w:tc>
          <w:tcPr>
            <w:tcW w:w="1407" w:type="pct"/>
            <w:tcBorders>
              <w:top w:val="single" w:color="auto" w:sz="4" w:space="0"/>
              <w:left w:val="single" w:color="auto" w:sz="4" w:space="0"/>
              <w:bottom w:val="single" w:color="auto" w:sz="4" w:space="0"/>
              <w:right w:val="single" w:color="auto" w:sz="4" w:space="0"/>
            </w:tcBorders>
          </w:tcPr>
          <w:p w14:paraId="344C4EA9">
            <w:pPr>
              <w:rPr>
                <w:rFonts w:asciiTheme="minorHAnsi" w:hAnsiTheme="minorHAnsi"/>
                <w:sz w:val="22"/>
                <w:szCs w:val="22"/>
              </w:rPr>
            </w:pPr>
          </w:p>
        </w:tc>
      </w:tr>
      <w:permEnd w:id="70"/>
      <w:permEnd w:id="71"/>
      <w:tr w14:paraId="64CF827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39707E0">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14:paraId="588FC319">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FFB5B72">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14:paraId="081FBC2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15,359-374</w:t>
            </w:r>
          </w:p>
        </w:tc>
        <w:tc>
          <w:tcPr>
            <w:tcW w:w="1407" w:type="pct"/>
            <w:tcBorders>
              <w:top w:val="single" w:color="auto" w:sz="4" w:space="0"/>
              <w:left w:val="single" w:color="auto" w:sz="4" w:space="0"/>
              <w:bottom w:val="single" w:color="auto" w:sz="4" w:space="0"/>
              <w:right w:val="single" w:color="auto" w:sz="4" w:space="0"/>
            </w:tcBorders>
          </w:tcPr>
          <w:p w14:paraId="4FA2B0A7">
            <w:pPr>
              <w:rPr>
                <w:rFonts w:asciiTheme="minorHAnsi" w:hAnsiTheme="minorHAnsi"/>
                <w:sz w:val="22"/>
                <w:szCs w:val="22"/>
              </w:rPr>
            </w:pPr>
          </w:p>
        </w:tc>
      </w:tr>
      <w:permEnd w:id="72"/>
      <w:permEnd w:id="73"/>
      <w:tr w14:paraId="0DEA5E2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083FBB7">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14:paraId="02C5E81C">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50D90F4">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14:paraId="40974CF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17-416-430</w:t>
            </w:r>
          </w:p>
        </w:tc>
        <w:tc>
          <w:tcPr>
            <w:tcW w:w="1407" w:type="pct"/>
            <w:tcBorders>
              <w:top w:val="single" w:color="auto" w:sz="4" w:space="0"/>
              <w:left w:val="single" w:color="auto" w:sz="4" w:space="0"/>
              <w:bottom w:val="single" w:color="auto" w:sz="4" w:space="0"/>
              <w:right w:val="single" w:color="auto" w:sz="4" w:space="0"/>
            </w:tcBorders>
          </w:tcPr>
          <w:p w14:paraId="5B361B29">
            <w:pPr>
              <w:rPr>
                <w:rFonts w:asciiTheme="minorHAnsi" w:hAnsiTheme="minorHAnsi"/>
                <w:sz w:val="22"/>
                <w:szCs w:val="22"/>
              </w:rPr>
            </w:pPr>
          </w:p>
        </w:tc>
      </w:tr>
      <w:permEnd w:id="74"/>
      <w:permEnd w:id="75"/>
      <w:tr w14:paraId="5CD8C8C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E0AD650">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14:paraId="0A75A512">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43FB6E1">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14:paraId="20297F41">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17-18,432-443</w:t>
            </w:r>
          </w:p>
        </w:tc>
        <w:tc>
          <w:tcPr>
            <w:tcW w:w="1407" w:type="pct"/>
            <w:tcBorders>
              <w:top w:val="single" w:color="auto" w:sz="4" w:space="0"/>
              <w:left w:val="single" w:color="auto" w:sz="4" w:space="0"/>
              <w:bottom w:val="single" w:color="auto" w:sz="4" w:space="0"/>
              <w:right w:val="single" w:color="auto" w:sz="4" w:space="0"/>
            </w:tcBorders>
          </w:tcPr>
          <w:p w14:paraId="081C16CE">
            <w:pPr>
              <w:rPr>
                <w:rFonts w:asciiTheme="minorHAnsi" w:hAnsiTheme="minorHAnsi"/>
                <w:sz w:val="22"/>
                <w:szCs w:val="22"/>
              </w:rPr>
            </w:pPr>
          </w:p>
        </w:tc>
      </w:tr>
      <w:permEnd w:id="76"/>
      <w:permEnd w:id="77"/>
      <w:tr w14:paraId="577800BF">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37BAC2F5">
            <w:pPr>
              <w:rPr>
                <w:rFonts w:asciiTheme="minorHAnsi" w:hAnsiTheme="minorHAnsi"/>
                <w:sz w:val="22"/>
                <w:szCs w:val="22"/>
              </w:rPr>
            </w:pPr>
            <w:r>
              <w:rPr>
                <w:rFonts w:asciiTheme="minorHAnsi" w:hAnsiTheme="minorHAnsi"/>
                <w:b/>
                <w:sz w:val="22"/>
                <w:szCs w:val="22"/>
              </w:rPr>
              <w:t>Ethics and dissemination</w:t>
            </w:r>
          </w:p>
        </w:tc>
      </w:tr>
      <w:tr w14:paraId="5D0AED8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4918EB4">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14:paraId="7D67B5F5">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0998386">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14:paraId="017BC0D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20,576-577</w:t>
            </w:r>
          </w:p>
        </w:tc>
        <w:tc>
          <w:tcPr>
            <w:tcW w:w="1407" w:type="pct"/>
            <w:tcBorders>
              <w:top w:val="single" w:color="auto" w:sz="4" w:space="0"/>
              <w:left w:val="single" w:color="auto" w:sz="4" w:space="0"/>
              <w:bottom w:val="single" w:color="auto" w:sz="4" w:space="0"/>
              <w:right w:val="single" w:color="auto" w:sz="4" w:space="0"/>
            </w:tcBorders>
          </w:tcPr>
          <w:p w14:paraId="2ACFB7BF">
            <w:pPr>
              <w:rPr>
                <w:rFonts w:asciiTheme="minorHAnsi" w:hAnsiTheme="minorHAnsi"/>
                <w:sz w:val="22"/>
                <w:szCs w:val="22"/>
              </w:rPr>
            </w:pPr>
          </w:p>
        </w:tc>
      </w:tr>
      <w:permEnd w:id="78"/>
      <w:permEnd w:id="79"/>
      <w:tr w14:paraId="7996927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30AB219">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14:paraId="783DE855">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C9C4D34">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14:paraId="7C43893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18,445-458</w:t>
            </w:r>
          </w:p>
        </w:tc>
        <w:tc>
          <w:tcPr>
            <w:tcW w:w="1407" w:type="pct"/>
            <w:tcBorders>
              <w:top w:val="single" w:color="auto" w:sz="4" w:space="0"/>
              <w:left w:val="single" w:color="auto" w:sz="4" w:space="0"/>
              <w:bottom w:val="single" w:color="auto" w:sz="4" w:space="0"/>
              <w:right w:val="single" w:color="auto" w:sz="4" w:space="0"/>
            </w:tcBorders>
          </w:tcPr>
          <w:p w14:paraId="27DDB8C9">
            <w:pPr>
              <w:rPr>
                <w:rFonts w:asciiTheme="minorHAnsi" w:hAnsiTheme="minorHAnsi"/>
                <w:sz w:val="22"/>
                <w:szCs w:val="22"/>
              </w:rPr>
            </w:pPr>
          </w:p>
        </w:tc>
      </w:tr>
      <w:permEnd w:id="80"/>
      <w:permEnd w:id="81"/>
      <w:tr w14:paraId="09033C9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A8A838A">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14:paraId="7DF64EBE">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DEDC233">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14:paraId="3C5B1EF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18,458</w:t>
            </w:r>
          </w:p>
        </w:tc>
        <w:tc>
          <w:tcPr>
            <w:tcW w:w="1407" w:type="pct"/>
            <w:tcBorders>
              <w:top w:val="single" w:color="auto" w:sz="4" w:space="0"/>
              <w:left w:val="single" w:color="auto" w:sz="4" w:space="0"/>
              <w:bottom w:val="single" w:color="auto" w:sz="4" w:space="0"/>
              <w:right w:val="single" w:color="auto" w:sz="4" w:space="0"/>
            </w:tcBorders>
          </w:tcPr>
          <w:p w14:paraId="1833F136">
            <w:pPr>
              <w:rPr>
                <w:rFonts w:asciiTheme="minorHAnsi" w:hAnsiTheme="minorHAnsi"/>
                <w:sz w:val="22"/>
                <w:szCs w:val="22"/>
              </w:rPr>
            </w:pPr>
          </w:p>
        </w:tc>
      </w:tr>
      <w:permEnd w:id="82"/>
      <w:permEnd w:id="83"/>
      <w:tr w14:paraId="248C479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FA8953A">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14:paraId="45BE5058">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111CE9B">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14:paraId="2E59A5CC">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13-14,328-331</w:t>
            </w:r>
          </w:p>
        </w:tc>
        <w:tc>
          <w:tcPr>
            <w:tcW w:w="1407" w:type="pct"/>
            <w:tcBorders>
              <w:top w:val="single" w:color="auto" w:sz="4" w:space="0"/>
              <w:left w:val="single" w:color="auto" w:sz="4" w:space="0"/>
              <w:bottom w:val="single" w:color="auto" w:sz="4" w:space="0"/>
              <w:right w:val="single" w:color="auto" w:sz="4" w:space="0"/>
            </w:tcBorders>
          </w:tcPr>
          <w:p w14:paraId="109F41A4">
            <w:pPr>
              <w:rPr>
                <w:rFonts w:hint="default" w:eastAsia="Proxima Nova" w:asciiTheme="minorHAnsi" w:hAnsiTheme="minorHAnsi"/>
                <w:sz w:val="22"/>
                <w:szCs w:val="22"/>
                <w:lang w:val="en-US" w:eastAsia="zh-CN"/>
              </w:rPr>
            </w:pPr>
          </w:p>
        </w:tc>
      </w:tr>
      <w:permEnd w:id="84"/>
      <w:permEnd w:id="85"/>
      <w:tr w14:paraId="17316A9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8B861EE">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14:paraId="3E922F15">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FB07D12">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14:paraId="767C62F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13,323-327</w:t>
            </w:r>
          </w:p>
        </w:tc>
        <w:tc>
          <w:tcPr>
            <w:tcW w:w="1407" w:type="pct"/>
            <w:tcBorders>
              <w:top w:val="single" w:color="auto" w:sz="4" w:space="0"/>
              <w:left w:val="single" w:color="auto" w:sz="4" w:space="0"/>
              <w:bottom w:val="single" w:color="auto" w:sz="4" w:space="0"/>
              <w:right w:val="single" w:color="auto" w:sz="4" w:space="0"/>
            </w:tcBorders>
          </w:tcPr>
          <w:p w14:paraId="274BDFF3">
            <w:pPr>
              <w:rPr>
                <w:rFonts w:asciiTheme="minorHAnsi" w:hAnsiTheme="minorHAnsi"/>
                <w:sz w:val="22"/>
                <w:szCs w:val="22"/>
              </w:rPr>
            </w:pPr>
          </w:p>
        </w:tc>
      </w:tr>
      <w:permEnd w:id="86"/>
      <w:permEnd w:id="87"/>
      <w:tr w14:paraId="33B4144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B823B79">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14:paraId="2ECB37EF">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1B5566D">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14:paraId="3B9BDBB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20,581-582</w:t>
            </w:r>
          </w:p>
        </w:tc>
        <w:tc>
          <w:tcPr>
            <w:tcW w:w="1407" w:type="pct"/>
            <w:tcBorders>
              <w:top w:val="single" w:color="auto" w:sz="4" w:space="0"/>
              <w:left w:val="single" w:color="auto" w:sz="4" w:space="0"/>
              <w:bottom w:val="single" w:color="auto" w:sz="4" w:space="0"/>
              <w:right w:val="single" w:color="auto" w:sz="4" w:space="0"/>
            </w:tcBorders>
          </w:tcPr>
          <w:p w14:paraId="1DE991C0">
            <w:pPr>
              <w:rPr>
                <w:rFonts w:asciiTheme="minorHAnsi" w:hAnsiTheme="minorHAnsi"/>
                <w:sz w:val="22"/>
                <w:szCs w:val="22"/>
              </w:rPr>
            </w:pPr>
          </w:p>
        </w:tc>
      </w:tr>
      <w:permEnd w:id="88"/>
      <w:permEnd w:id="89"/>
      <w:tr w14:paraId="4F49776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6D1E6D2">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14:paraId="1371DE47">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8E8C6A0">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14:paraId="534ED23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19,477-478</w:t>
            </w:r>
          </w:p>
        </w:tc>
        <w:tc>
          <w:tcPr>
            <w:tcW w:w="1407" w:type="pct"/>
            <w:tcBorders>
              <w:top w:val="single" w:color="auto" w:sz="4" w:space="0"/>
              <w:left w:val="single" w:color="auto" w:sz="4" w:space="0"/>
              <w:bottom w:val="single" w:color="auto" w:sz="4" w:space="0"/>
              <w:right w:val="single" w:color="auto" w:sz="4" w:space="0"/>
            </w:tcBorders>
          </w:tcPr>
          <w:p w14:paraId="34171F14">
            <w:pPr>
              <w:rPr>
                <w:rFonts w:asciiTheme="minorHAnsi" w:hAnsiTheme="minorHAnsi"/>
                <w:sz w:val="22"/>
                <w:szCs w:val="22"/>
              </w:rPr>
            </w:pPr>
          </w:p>
        </w:tc>
      </w:tr>
      <w:permEnd w:id="90"/>
      <w:permEnd w:id="91"/>
      <w:tr w14:paraId="28657CD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93CB721">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14:paraId="204D729B">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51B2761">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14:paraId="3565CCE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8,198</w:t>
            </w:r>
          </w:p>
        </w:tc>
        <w:tc>
          <w:tcPr>
            <w:tcW w:w="1407" w:type="pct"/>
            <w:tcBorders>
              <w:top w:val="single" w:color="auto" w:sz="4" w:space="0"/>
              <w:left w:val="single" w:color="auto" w:sz="4" w:space="0"/>
              <w:bottom w:val="single" w:color="auto" w:sz="4" w:space="0"/>
              <w:right w:val="single" w:color="auto" w:sz="4" w:space="0"/>
            </w:tcBorders>
          </w:tcPr>
          <w:p w14:paraId="59347E49">
            <w:pPr>
              <w:rPr>
                <w:rFonts w:asciiTheme="minorHAnsi" w:hAnsiTheme="minorHAnsi"/>
                <w:sz w:val="22"/>
                <w:szCs w:val="22"/>
              </w:rPr>
            </w:pPr>
          </w:p>
        </w:tc>
      </w:tr>
      <w:permEnd w:id="92"/>
      <w:permEnd w:id="93"/>
      <w:tr w14:paraId="528F4F7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A86DE26">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14:paraId="7B25E89B">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738343E">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14:paraId="1720216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18-19,460-483</w:t>
            </w:r>
          </w:p>
        </w:tc>
        <w:tc>
          <w:tcPr>
            <w:tcW w:w="1407" w:type="pct"/>
            <w:tcBorders>
              <w:top w:val="single" w:color="auto" w:sz="4" w:space="0"/>
              <w:left w:val="single" w:color="auto" w:sz="4" w:space="0"/>
              <w:bottom w:val="single" w:color="auto" w:sz="4" w:space="0"/>
              <w:right w:val="single" w:color="auto" w:sz="4" w:space="0"/>
            </w:tcBorders>
          </w:tcPr>
          <w:p w14:paraId="495AADFB">
            <w:pPr>
              <w:rPr>
                <w:rFonts w:asciiTheme="minorHAnsi" w:hAnsiTheme="minorHAnsi"/>
                <w:sz w:val="22"/>
                <w:szCs w:val="22"/>
              </w:rPr>
            </w:pPr>
          </w:p>
        </w:tc>
      </w:tr>
      <w:permEnd w:id="94"/>
      <w:permEnd w:id="95"/>
      <w:tr w14:paraId="175C23C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AE92F10">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14:paraId="7FF0461B">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CA65626">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14:paraId="5CCB253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18,465-468</w:t>
            </w:r>
          </w:p>
        </w:tc>
        <w:tc>
          <w:tcPr>
            <w:tcW w:w="1407" w:type="pct"/>
            <w:tcBorders>
              <w:top w:val="single" w:color="auto" w:sz="4" w:space="0"/>
              <w:left w:val="single" w:color="auto" w:sz="4" w:space="0"/>
              <w:bottom w:val="single" w:color="auto" w:sz="4" w:space="0"/>
              <w:right w:val="single" w:color="auto" w:sz="4" w:space="0"/>
            </w:tcBorders>
          </w:tcPr>
          <w:p w14:paraId="129C90E2">
            <w:pPr>
              <w:rPr>
                <w:rFonts w:asciiTheme="minorHAnsi" w:hAnsiTheme="minorHAnsi"/>
                <w:sz w:val="22"/>
                <w:szCs w:val="22"/>
              </w:rPr>
            </w:pPr>
          </w:p>
        </w:tc>
      </w:tr>
      <w:permEnd w:id="96"/>
      <w:permEnd w:id="97"/>
      <w:tr w14:paraId="0B34EED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5689F4F">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14:paraId="34E23CE4">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F36A3D1">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14:paraId="07E50BC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19.475-478</w:t>
            </w:r>
          </w:p>
        </w:tc>
        <w:tc>
          <w:tcPr>
            <w:tcW w:w="1407" w:type="pct"/>
            <w:tcBorders>
              <w:top w:val="single" w:color="auto" w:sz="4" w:space="0"/>
              <w:left w:val="single" w:color="auto" w:sz="4" w:space="0"/>
              <w:bottom w:val="single" w:color="auto" w:sz="4" w:space="0"/>
              <w:right w:val="single" w:color="auto" w:sz="4" w:space="0"/>
            </w:tcBorders>
          </w:tcPr>
          <w:p w14:paraId="06693265">
            <w:pPr>
              <w:rPr>
                <w:rFonts w:asciiTheme="minorHAnsi" w:hAnsiTheme="minorHAnsi"/>
                <w:sz w:val="22"/>
                <w:szCs w:val="22"/>
              </w:rPr>
            </w:pPr>
          </w:p>
        </w:tc>
      </w:tr>
      <w:permEnd w:id="98"/>
      <w:permEnd w:id="99"/>
      <w:tr w14:paraId="6816297B">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531F6519">
            <w:pPr>
              <w:rPr>
                <w:rFonts w:asciiTheme="minorHAnsi" w:hAnsiTheme="minorHAnsi"/>
                <w:sz w:val="22"/>
                <w:szCs w:val="22"/>
              </w:rPr>
            </w:pPr>
            <w:r>
              <w:rPr>
                <w:rFonts w:asciiTheme="minorHAnsi" w:hAnsiTheme="minorHAnsi"/>
                <w:b/>
                <w:sz w:val="22"/>
                <w:szCs w:val="22"/>
              </w:rPr>
              <w:t>Appendices</w:t>
            </w:r>
          </w:p>
        </w:tc>
      </w:tr>
      <w:tr w14:paraId="76DD06A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8BD463C">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14:paraId="0CAC25C8">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560768D">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14:paraId="3173CB0D">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14:paraId="2E608E21">
            <w:pPr>
              <w:rPr>
                <w:rFonts w:hint="default" w:eastAsia="Proxima Nova" w:asciiTheme="minorHAnsi" w:hAnsiTheme="minorHAnsi"/>
                <w:sz w:val="22"/>
                <w:szCs w:val="22"/>
                <w:lang w:val="en-US" w:eastAsia="zh-CN"/>
              </w:rPr>
            </w:pPr>
            <w:r>
              <w:rPr>
                <w:rFonts w:hint="default" w:eastAsia="Proxima Nova" w:asciiTheme="minorHAnsi" w:hAnsiTheme="minorHAnsi"/>
                <w:sz w:val="22"/>
                <w:szCs w:val="22"/>
                <w:lang w:val="en-US" w:eastAsia="zh-CN"/>
              </w:rPr>
              <w:t>Attachment to the Informed Consent Form</w:t>
            </w:r>
          </w:p>
        </w:tc>
      </w:tr>
      <w:permEnd w:id="100"/>
      <w:permEnd w:id="101"/>
      <w:tr w14:paraId="0CE8FA8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042A2AD">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14:paraId="76C8D2D5">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03D07DC">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14:paraId="0B6F1316">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14:paraId="6AD86E73">
            <w:pPr>
              <w:rPr>
                <w:rFonts w:asciiTheme="minorHAnsi" w:hAnsiTheme="minorHAnsi"/>
                <w:sz w:val="22"/>
                <w:szCs w:val="22"/>
              </w:rPr>
            </w:pPr>
            <w:r>
              <w:rPr>
                <w:rFonts w:asciiTheme="minorHAnsi" w:hAnsiTheme="minorHAnsi"/>
                <w:sz w:val="22"/>
                <w:szCs w:val="22"/>
              </w:rPr>
              <w:t xml:space="preserve"> </w:t>
            </w:r>
            <w:r>
              <w:rPr>
                <w:rFonts w:hint="eastAsia" w:asciiTheme="minorHAnsi" w:hAnsiTheme="minorHAnsi"/>
                <w:sz w:val="22"/>
                <w:szCs w:val="22"/>
                <w:lang w:val="en-US" w:eastAsia="zh-CN"/>
              </w:rPr>
              <w:t xml:space="preserve">No </w:t>
            </w:r>
            <w:r>
              <w:rPr>
                <w:rFonts w:asciiTheme="minorHAnsi" w:hAnsiTheme="minorHAnsi"/>
                <w:sz w:val="22"/>
                <w:szCs w:val="22"/>
              </w:rPr>
              <w:t>applicable</w:t>
            </w:r>
          </w:p>
        </w:tc>
      </w:tr>
      <w:permEnd w:id="102"/>
      <w:permEnd w:id="103"/>
    </w:tbl>
    <w:p w14:paraId="37470C91">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14:paraId="259B96DC">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Trebuchet MS">
    <w:panose1 w:val="020B0603020202020204"/>
    <w:charset w:val="00"/>
    <w:family w:val="swiss"/>
    <w:pitch w:val="default"/>
    <w:sig w:usb0="000006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93CDB">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63061"/>
    <w:rsid w:val="00382B60"/>
    <w:rsid w:val="004065D1"/>
    <w:rsid w:val="004E29B3"/>
    <w:rsid w:val="0054681D"/>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109E0180"/>
    <w:rsid w:val="14C52A4A"/>
    <w:rsid w:val="1BD73063"/>
    <w:rsid w:val="63550FA9"/>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uiPriority w:val="0"/>
    <w:pPr>
      <w:outlineLvl w:val="2"/>
    </w:pPr>
    <w:rPr>
      <w:b/>
      <w:color w:val="auto"/>
    </w:rPr>
  </w:style>
  <w:style w:type="paragraph" w:styleId="6">
    <w:name w:val="heading 4"/>
    <w:basedOn w:val="1"/>
    <w:next w:val="1"/>
    <w:uiPriority w:val="0"/>
    <w:pPr>
      <w:spacing w:before="100"/>
      <w:outlineLvl w:val="3"/>
    </w:pPr>
    <w:rPr>
      <w:sz w:val="32"/>
      <w:szCs w:val="32"/>
    </w:rPr>
  </w:style>
  <w:style w:type="paragraph" w:styleId="7">
    <w:name w:val="heading 5"/>
    <w:basedOn w:val="1"/>
    <w:next w:val="1"/>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Title"/>
    <w:basedOn w:val="1"/>
    <w:next w:val="1"/>
    <w:uiPriority w:val="0"/>
    <w:pPr>
      <w:spacing w:before="320" w:line="240" w:lineRule="auto"/>
      <w:contextualSpacing/>
    </w:pPr>
    <w:rPr>
      <w:sz w:val="72"/>
      <w:szCs w:val="72"/>
    </w:rPr>
  </w:style>
  <w:style w:type="paragraph" w:styleId="9">
    <w:name w:val="annotation text"/>
    <w:basedOn w:val="1"/>
    <w:link w:val="20"/>
    <w:semiHidden/>
    <w:unhideWhenUsed/>
    <w:uiPriority w:val="99"/>
    <w:pPr>
      <w:spacing w:line="240" w:lineRule="auto"/>
    </w:pPr>
  </w:style>
  <w:style w:type="paragraph" w:styleId="10">
    <w:name w:val="Balloon Text"/>
    <w:basedOn w:val="1"/>
    <w:link w:val="21"/>
    <w:semiHidden/>
    <w:unhideWhenUsed/>
    <w:uiPriority w:val="99"/>
    <w:pPr>
      <w:spacing w:before="0" w:line="240" w:lineRule="auto"/>
    </w:pPr>
    <w:rPr>
      <w:rFonts w:ascii="Times New Roman" w:hAnsi="Times New Roman" w:cs="Times New Roman"/>
      <w:sz w:val="18"/>
      <w:szCs w:val="18"/>
    </w:rPr>
  </w:style>
  <w:style w:type="paragraph" w:styleId="11">
    <w:name w:val="footer"/>
    <w:basedOn w:val="1"/>
    <w:link w:val="23"/>
    <w:unhideWhenUsed/>
    <w:uiPriority w:val="99"/>
    <w:pPr>
      <w:tabs>
        <w:tab w:val="center" w:pos="4513"/>
        <w:tab w:val="right" w:pos="9026"/>
      </w:tabs>
      <w:spacing w:before="0" w:line="240" w:lineRule="auto"/>
    </w:pPr>
  </w:style>
  <w:style w:type="paragraph" w:styleId="12">
    <w:name w:val="header"/>
    <w:basedOn w:val="1"/>
    <w:link w:val="22"/>
    <w:unhideWhenUsed/>
    <w:uiPriority w:val="99"/>
    <w:pPr>
      <w:tabs>
        <w:tab w:val="center" w:pos="4513"/>
        <w:tab w:val="right" w:pos="9026"/>
      </w:tabs>
      <w:spacing w:before="0" w:line="240" w:lineRule="auto"/>
    </w:pPr>
  </w:style>
  <w:style w:type="paragraph" w:styleId="13">
    <w:name w:val="Subtitle"/>
    <w:basedOn w:val="1"/>
    <w:next w:val="1"/>
    <w:uiPriority w:val="0"/>
    <w:pPr>
      <w:spacing w:before="0" w:line="240" w:lineRule="auto"/>
      <w:contextualSpacing/>
    </w:pPr>
    <w:rPr>
      <w:color w:val="666666"/>
      <w:sz w:val="26"/>
      <w:szCs w:val="26"/>
    </w:rPr>
  </w:style>
  <w:style w:type="character" w:styleId="16">
    <w:name w:val="FollowedHyperlink"/>
    <w:basedOn w:val="15"/>
    <w:semiHidden/>
    <w:unhideWhenUsed/>
    <w:uiPriority w:val="99"/>
    <w:rPr>
      <w:color w:val="954F72" w:themeColor="followedHyperlink"/>
      <w:u w:val="single"/>
      <w14:textFill>
        <w14:solidFill>
          <w14:schemeClr w14:val="folHlink"/>
        </w14:solidFill>
      </w14:textFill>
    </w:rPr>
  </w:style>
  <w:style w:type="character" w:styleId="17">
    <w:name w:val="Hyperlink"/>
    <w:basedOn w:val="15"/>
    <w:unhideWhenUsed/>
    <w:uiPriority w:val="99"/>
    <w:rPr>
      <w:color w:val="0563C1" w:themeColor="hyperlink"/>
      <w:u w:val="single"/>
      <w14:textFill>
        <w14:solidFill>
          <w14:schemeClr w14:val="hlink"/>
        </w14:solidFill>
      </w14:textFill>
    </w:rPr>
  </w:style>
  <w:style w:type="character" w:styleId="18">
    <w:name w:val="annotation reference"/>
    <w:basedOn w:val="15"/>
    <w:semiHidden/>
    <w:unhideWhenUsed/>
    <w:uiPriority w:val="99"/>
    <w:rPr>
      <w:sz w:val="18"/>
      <w:szCs w:val="18"/>
    </w:rPr>
  </w:style>
  <w:style w:type="table" w:customStyle="1" w:styleId="19">
    <w:name w:val="1"/>
    <w:basedOn w:val="14"/>
    <w:uiPriority w:val="0"/>
  </w:style>
  <w:style w:type="character" w:customStyle="1" w:styleId="20">
    <w:name w:val="Comment Text Char"/>
    <w:basedOn w:val="15"/>
    <w:link w:val="9"/>
    <w:semiHidden/>
    <w:uiPriority w:val="99"/>
    <w:rPr>
      <w:sz w:val="24"/>
      <w:szCs w:val="24"/>
    </w:rPr>
  </w:style>
  <w:style w:type="character" w:customStyle="1" w:styleId="21">
    <w:name w:val="Balloon Text Char"/>
    <w:basedOn w:val="15"/>
    <w:link w:val="10"/>
    <w:semiHidden/>
    <w:uiPriority w:val="99"/>
    <w:rPr>
      <w:rFonts w:ascii="Times New Roman" w:hAnsi="Times New Roman" w:cs="Times New Roman"/>
      <w:sz w:val="18"/>
      <w:szCs w:val="18"/>
    </w:rPr>
  </w:style>
  <w:style w:type="character" w:customStyle="1" w:styleId="22">
    <w:name w:val="Header Char"/>
    <w:basedOn w:val="15"/>
    <w:link w:val="12"/>
    <w:uiPriority w:val="99"/>
  </w:style>
  <w:style w:type="character" w:customStyle="1" w:styleId="23">
    <w:name w:val="Footer Char"/>
    <w:basedOn w:val="15"/>
    <w:link w:val="11"/>
    <w:uiPriority w:val="99"/>
  </w:style>
  <w:style w:type="paragraph" w:customStyle="1" w:styleId="24">
    <w:name w:val="Source Code"/>
    <w:basedOn w:val="1"/>
    <w:uiPriority w:val="0"/>
    <w:pPr>
      <w:wordWrap w:val="0"/>
    </w:pPr>
  </w:style>
  <w:style w:type="character" w:customStyle="1" w:styleId="25">
    <w:name w:val="KeywordTok"/>
    <w:uiPriority w:val="0"/>
    <w:rPr>
      <w:b/>
      <w:color w:val="007020"/>
    </w:rPr>
  </w:style>
  <w:style w:type="character" w:customStyle="1" w:styleId="26">
    <w:name w:val="DataTypeTok"/>
    <w:uiPriority w:val="0"/>
    <w:rPr>
      <w:color w:val="902000"/>
    </w:rPr>
  </w:style>
  <w:style w:type="character" w:customStyle="1" w:styleId="27">
    <w:name w:val="DecValTok"/>
    <w:uiPriority w:val="0"/>
    <w:rPr>
      <w:color w:val="40A070"/>
    </w:rPr>
  </w:style>
  <w:style w:type="character" w:customStyle="1" w:styleId="28">
    <w:name w:val="BaseNTok"/>
    <w:uiPriority w:val="0"/>
    <w:rPr>
      <w:color w:val="40A070"/>
    </w:rPr>
  </w:style>
  <w:style w:type="character" w:customStyle="1" w:styleId="29">
    <w:name w:val="FloatTok"/>
    <w:uiPriority w:val="0"/>
    <w:rPr>
      <w:color w:val="40A070"/>
    </w:rPr>
  </w:style>
  <w:style w:type="character" w:customStyle="1" w:styleId="30">
    <w:name w:val="ConstantTok"/>
    <w:uiPriority w:val="0"/>
    <w:rPr>
      <w:color w:val="880000"/>
    </w:rPr>
  </w:style>
  <w:style w:type="character" w:customStyle="1" w:styleId="31">
    <w:name w:val="CharTok"/>
    <w:uiPriority w:val="0"/>
    <w:rPr>
      <w:color w:val="4070A0"/>
    </w:rPr>
  </w:style>
  <w:style w:type="character" w:customStyle="1" w:styleId="32">
    <w:name w:val="SpecialCharTok"/>
    <w:uiPriority w:val="0"/>
    <w:rPr>
      <w:color w:val="4070A0"/>
    </w:rPr>
  </w:style>
  <w:style w:type="character" w:customStyle="1" w:styleId="33">
    <w:name w:val="StringTok"/>
    <w:uiPriority w:val="0"/>
    <w:rPr>
      <w:color w:val="4070A0"/>
    </w:rPr>
  </w:style>
  <w:style w:type="character" w:customStyle="1" w:styleId="34">
    <w:name w:val="VerbatimStringTok"/>
    <w:uiPriority w:val="0"/>
    <w:rPr>
      <w:color w:val="4070A0"/>
    </w:rPr>
  </w:style>
  <w:style w:type="character" w:customStyle="1" w:styleId="35">
    <w:name w:val="SpecialStringTok"/>
    <w:uiPriority w:val="0"/>
    <w:rPr>
      <w:color w:val="BB6688"/>
    </w:rPr>
  </w:style>
  <w:style w:type="character" w:customStyle="1" w:styleId="36">
    <w:name w:val="ImportTok"/>
    <w:uiPriority w:val="0"/>
  </w:style>
  <w:style w:type="character" w:customStyle="1" w:styleId="37">
    <w:name w:val="CommentTok"/>
    <w:uiPriority w:val="0"/>
    <w:rPr>
      <w:i/>
      <w:color w:val="60A0B0"/>
    </w:rPr>
  </w:style>
  <w:style w:type="character" w:customStyle="1" w:styleId="38">
    <w:name w:val="DocumentationTok"/>
    <w:uiPriority w:val="0"/>
    <w:rPr>
      <w:i/>
      <w:color w:val="BA2121"/>
    </w:rPr>
  </w:style>
  <w:style w:type="character" w:customStyle="1" w:styleId="39">
    <w:name w:val="AnnotationTok"/>
    <w:uiPriority w:val="0"/>
    <w:rPr>
      <w:b/>
      <w:i/>
      <w:color w:val="60A0B0"/>
    </w:rPr>
  </w:style>
  <w:style w:type="character" w:customStyle="1" w:styleId="40">
    <w:name w:val="CommentVarTok"/>
    <w:uiPriority w:val="0"/>
    <w:rPr>
      <w:b/>
      <w:i/>
      <w:color w:val="60A0B0"/>
    </w:rPr>
  </w:style>
  <w:style w:type="character" w:customStyle="1" w:styleId="41">
    <w:name w:val="OtherTok"/>
    <w:uiPriority w:val="0"/>
    <w:rPr>
      <w:color w:val="007020"/>
    </w:rPr>
  </w:style>
  <w:style w:type="character" w:customStyle="1" w:styleId="42">
    <w:name w:val="FunctionTok"/>
    <w:uiPriority w:val="0"/>
    <w:rPr>
      <w:color w:val="06287E"/>
    </w:rPr>
  </w:style>
  <w:style w:type="character" w:customStyle="1" w:styleId="43">
    <w:name w:val="VariableTok"/>
    <w:uiPriority w:val="0"/>
    <w:rPr>
      <w:color w:val="19177C"/>
    </w:rPr>
  </w:style>
  <w:style w:type="character" w:customStyle="1" w:styleId="44">
    <w:name w:val="ControlFlowTok"/>
    <w:uiPriority w:val="0"/>
    <w:rPr>
      <w:b/>
      <w:color w:val="007020"/>
    </w:rPr>
  </w:style>
  <w:style w:type="character" w:customStyle="1" w:styleId="45">
    <w:name w:val="OperatorTok"/>
    <w:uiPriority w:val="0"/>
    <w:rPr>
      <w:color w:val="666666"/>
    </w:rPr>
  </w:style>
  <w:style w:type="character" w:customStyle="1" w:styleId="46">
    <w:name w:val="BuiltInTok"/>
    <w:uiPriority w:val="0"/>
  </w:style>
  <w:style w:type="character" w:customStyle="1" w:styleId="47">
    <w:name w:val="ExtensionTok"/>
    <w:uiPriority w:val="0"/>
  </w:style>
  <w:style w:type="character" w:customStyle="1" w:styleId="48">
    <w:name w:val="PreprocessorTok"/>
    <w:uiPriority w:val="0"/>
    <w:rPr>
      <w:color w:val="BC7A00"/>
    </w:rPr>
  </w:style>
  <w:style w:type="character" w:customStyle="1" w:styleId="49">
    <w:name w:val="AttributeTok"/>
    <w:uiPriority w:val="0"/>
    <w:rPr>
      <w:color w:val="7D9029"/>
    </w:rPr>
  </w:style>
  <w:style w:type="character" w:customStyle="1" w:styleId="50">
    <w:name w:val="RegionMarkerTok"/>
    <w:uiPriority w:val="0"/>
  </w:style>
  <w:style w:type="character" w:customStyle="1" w:styleId="51">
    <w:name w:val="InformationTok"/>
    <w:uiPriority w:val="0"/>
    <w:rPr>
      <w:b/>
      <w:i/>
      <w:color w:val="60A0B0"/>
    </w:rPr>
  </w:style>
  <w:style w:type="character" w:customStyle="1" w:styleId="52">
    <w:name w:val="WarningTok"/>
    <w:uiPriority w:val="0"/>
    <w:rPr>
      <w:b/>
      <w:i/>
      <w:color w:val="60A0B0"/>
    </w:rPr>
  </w:style>
  <w:style w:type="character" w:customStyle="1" w:styleId="53">
    <w:name w:val="AlertTok"/>
    <w:uiPriority w:val="0"/>
    <w:rPr>
      <w:b/>
      <w:color w:val="FF0000"/>
    </w:rPr>
  </w:style>
  <w:style w:type="character" w:customStyle="1" w:styleId="54">
    <w:name w:val="ErrorTok"/>
    <w:uiPriority w:val="0"/>
    <w:rPr>
      <w:b/>
      <w:color w:val="FF0000"/>
    </w:rPr>
  </w:style>
  <w:style w:type="character" w:customStyle="1" w:styleId="55">
    <w:name w:val="NormalTok"/>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9</Pages>
  <Words>1624</Words>
  <Characters>10104</Characters>
  <Lines>117</Lines>
  <Paragraphs>33</Paragraphs>
  <TotalTime>925</TotalTime>
  <ScaleCrop>false</ScaleCrop>
  <LinksUpToDate>false</LinksUpToDate>
  <CharactersWithSpaces>11558</CharactersWithSpaces>
  <Application>WPS Office_12.1.0.23125_F1E327BC-269C-435d-A152-05C5408002CA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archer</cp:lastModifiedBy>
  <dcterms:modified xsi:type="dcterms:W3CDTF">2025-10-22T02:00:40Z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eyJoZGlkIjoiN2YzNjBkOTgyNWQ1YTMxYzM3MzMwNWFiODNmOWIzYWMiLCJ1c2VySWQiOiIzNjU5Mjg4OTEifQ==</vt:lpwstr>
  </property>
  <property fmtid="{D5CDD505-2E9C-101B-9397-08002B2CF9AE}" pid="3" name="KSOProductBuildVer">
    <vt:lpwstr>2052-12.1.0.23125</vt:lpwstr>
  </property>
  <property fmtid="{D5CDD505-2E9C-101B-9397-08002B2CF9AE}" pid="4" name="ICV">
    <vt:lpwstr>AE26FDA3A9354498894C9CEA7AD5532B_12</vt:lpwstr>
  </property>
</Properties>
</file>