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20C6B6" w14:textId="77777777" w:rsidR="00BB3574" w:rsidRDefault="00BB3574" w:rsidP="00BB3574">
      <w:pPr>
        <w:pStyle w:val="Heading1"/>
        <w:rPr>
          <w:rFonts w:ascii="Times New Roman" w:hAnsi="Times New Roman" w:cs="Times New Roman"/>
        </w:rPr>
      </w:pPr>
      <w:bookmarkStart w:id="0" w:name="_Ref46140608"/>
      <w:r>
        <w:rPr>
          <w:rFonts w:ascii="Times New Roman" w:hAnsi="Times New Roman" w:cs="Times New Roman"/>
        </w:rPr>
        <w:t>Appendix A</w:t>
      </w:r>
      <w:bookmarkEnd w:id="0"/>
      <w:r>
        <w:rPr>
          <w:rFonts w:ascii="Times New Roman" w:hAnsi="Times New Roman" w:cs="Times New Roman"/>
        </w:rPr>
        <w:t xml:space="preserve">: Online survey questions </w:t>
      </w:r>
    </w:p>
    <w:p w14:paraId="72740BC8" w14:textId="77777777" w:rsidR="00BB3574" w:rsidRDefault="00BB3574" w:rsidP="00BB3574">
      <w:pPr>
        <w:spacing w:line="480" w:lineRule="auto"/>
        <w:rPr>
          <w:rFonts w:ascii="Times New Roman" w:hAnsi="Times New Roman" w:cs="Times New Roman"/>
        </w:rPr>
      </w:pPr>
      <w:r>
        <w:rPr>
          <w:rFonts w:cs="Times New Roman"/>
        </w:rPr>
        <w:t>The following questions are drawn from the section of the online survey discussed in this paper.</w:t>
      </w:r>
    </w:p>
    <w:p w14:paraId="68F4E56D" w14:textId="77777777" w:rsidR="00BB3574" w:rsidRDefault="00BB3574" w:rsidP="00BB3574">
      <w:pPr>
        <w:spacing w:after="0" w:line="480" w:lineRule="auto"/>
        <w:rPr>
          <w:rFonts w:cs="Times New Roman"/>
        </w:rPr>
      </w:pPr>
      <w:r>
        <w:rPr>
          <w:rFonts w:cs="Times New Roman"/>
        </w:rPr>
        <w:t>When you hear “online professional development”, what comes to mind?</w:t>
      </w:r>
    </w:p>
    <w:p w14:paraId="1612647C" w14:textId="77777777" w:rsidR="00BB3574" w:rsidRDefault="00BB3574" w:rsidP="00BB3574">
      <w:pPr>
        <w:spacing w:line="480" w:lineRule="auto"/>
        <w:rPr>
          <w:rFonts w:cs="Times New Roman"/>
        </w:rPr>
      </w:pPr>
      <w:r>
        <w:rPr>
          <w:rFonts w:cs="Times New Roman"/>
        </w:rPr>
        <w:t>How strongly do you agree or disagree with the following statements? (Likert scale from 1 (strongly disagree) to 5 (strongly agree))</w:t>
      </w:r>
    </w:p>
    <w:p w14:paraId="5AA5B360" w14:textId="77777777" w:rsidR="00BB3574" w:rsidRDefault="00BB3574" w:rsidP="00BB3574">
      <w:pPr>
        <w:pStyle w:val="ListParagraph"/>
        <w:numPr>
          <w:ilvl w:val="0"/>
          <w:numId w:val="1"/>
        </w:numPr>
        <w:spacing w:line="480" w:lineRule="auto"/>
        <w:rPr>
          <w:rFonts w:cs="Times New Roman"/>
        </w:rPr>
      </w:pPr>
      <w:r>
        <w:rPr>
          <w:rFonts w:cs="Times New Roman"/>
        </w:rPr>
        <w:t>I seek out online professional development opportunities to improve my teaching practice.</w:t>
      </w:r>
    </w:p>
    <w:p w14:paraId="21DF4AE9" w14:textId="77777777" w:rsidR="00BB3574" w:rsidRDefault="00BB3574" w:rsidP="00BB3574">
      <w:pPr>
        <w:pStyle w:val="ListParagraph"/>
        <w:numPr>
          <w:ilvl w:val="0"/>
          <w:numId w:val="1"/>
        </w:numPr>
        <w:spacing w:line="480" w:lineRule="auto"/>
        <w:rPr>
          <w:rFonts w:cs="Times New Roman"/>
        </w:rPr>
      </w:pPr>
      <w:r>
        <w:rPr>
          <w:rFonts w:cs="Times New Roman"/>
        </w:rPr>
        <w:t>I seek out online professional development opportunities to improve my pedagogical knowledge.</w:t>
      </w:r>
    </w:p>
    <w:p w14:paraId="0E4988BE" w14:textId="77777777" w:rsidR="00BB3574" w:rsidRDefault="00BB3574" w:rsidP="00BB3574">
      <w:pPr>
        <w:pStyle w:val="ListParagraph"/>
        <w:numPr>
          <w:ilvl w:val="0"/>
          <w:numId w:val="1"/>
        </w:numPr>
        <w:spacing w:line="480" w:lineRule="auto"/>
        <w:rPr>
          <w:rFonts w:cs="Times New Roman"/>
        </w:rPr>
      </w:pPr>
      <w:r>
        <w:rPr>
          <w:rFonts w:cs="Times New Roman"/>
        </w:rPr>
        <w:t>I use online resources to support my teaching practice.</w:t>
      </w:r>
    </w:p>
    <w:p w14:paraId="360F8810" w14:textId="77777777" w:rsidR="00BB3574" w:rsidRDefault="00BB3574" w:rsidP="00BB3574">
      <w:pPr>
        <w:pStyle w:val="ListParagraph"/>
        <w:numPr>
          <w:ilvl w:val="0"/>
          <w:numId w:val="1"/>
        </w:numPr>
        <w:spacing w:line="480" w:lineRule="auto"/>
        <w:rPr>
          <w:rFonts w:cs="Times New Roman"/>
        </w:rPr>
      </w:pPr>
      <w:r>
        <w:rPr>
          <w:rFonts w:cs="Times New Roman"/>
        </w:rPr>
        <w:t>I prefer to research teaching practices online.</w:t>
      </w:r>
    </w:p>
    <w:p w14:paraId="0CE399A5" w14:textId="77777777" w:rsidR="00BB3574" w:rsidRDefault="00BB3574" w:rsidP="00BB3574">
      <w:pPr>
        <w:pStyle w:val="ListParagraph"/>
        <w:numPr>
          <w:ilvl w:val="0"/>
          <w:numId w:val="1"/>
        </w:numPr>
        <w:spacing w:line="480" w:lineRule="auto"/>
        <w:rPr>
          <w:rFonts w:cs="Times New Roman"/>
        </w:rPr>
      </w:pPr>
      <w:r>
        <w:rPr>
          <w:rFonts w:cs="Times New Roman"/>
        </w:rPr>
        <w:t>I participate in online communities to support my teaching practice.</w:t>
      </w:r>
    </w:p>
    <w:p w14:paraId="1289FB87" w14:textId="77777777" w:rsidR="00BB3574" w:rsidRDefault="00BB3574" w:rsidP="00BB3574">
      <w:pPr>
        <w:pStyle w:val="ListParagraph"/>
        <w:numPr>
          <w:ilvl w:val="0"/>
          <w:numId w:val="1"/>
        </w:numPr>
        <w:spacing w:line="480" w:lineRule="auto"/>
        <w:rPr>
          <w:rFonts w:cs="Times New Roman"/>
        </w:rPr>
      </w:pPr>
      <w:r>
        <w:rPr>
          <w:rFonts w:cs="Times New Roman"/>
        </w:rPr>
        <w:t>I enjoy doing professional development online.</w:t>
      </w:r>
    </w:p>
    <w:p w14:paraId="52832071" w14:textId="77777777" w:rsidR="00BB3574" w:rsidRDefault="00BB3574" w:rsidP="00BB3574">
      <w:pPr>
        <w:pStyle w:val="ListParagraph"/>
        <w:numPr>
          <w:ilvl w:val="0"/>
          <w:numId w:val="1"/>
        </w:numPr>
        <w:spacing w:line="480" w:lineRule="auto"/>
        <w:rPr>
          <w:rFonts w:cs="Times New Roman"/>
        </w:rPr>
      </w:pPr>
      <w:r>
        <w:rPr>
          <w:rFonts w:cs="Times New Roman"/>
        </w:rPr>
        <w:t>I complete online professional development opportunities that I start.</w:t>
      </w:r>
    </w:p>
    <w:p w14:paraId="0B8063F3" w14:textId="77777777" w:rsidR="00BB3574" w:rsidRDefault="00BB3574" w:rsidP="00BB3574">
      <w:pPr>
        <w:pStyle w:val="ListParagraph"/>
        <w:numPr>
          <w:ilvl w:val="0"/>
          <w:numId w:val="1"/>
        </w:numPr>
        <w:spacing w:line="480" w:lineRule="auto"/>
        <w:rPr>
          <w:rFonts w:cs="Times New Roman"/>
        </w:rPr>
      </w:pPr>
      <w:r>
        <w:rPr>
          <w:rFonts w:cs="Times New Roman"/>
        </w:rPr>
        <w:t>I prefer to undertake professional development online.</w:t>
      </w:r>
    </w:p>
    <w:p w14:paraId="57870D09" w14:textId="77777777" w:rsidR="00BB3574" w:rsidRDefault="00BB3574" w:rsidP="00BB3574">
      <w:pPr>
        <w:pStyle w:val="ListParagraph"/>
        <w:numPr>
          <w:ilvl w:val="0"/>
          <w:numId w:val="1"/>
        </w:numPr>
        <w:spacing w:line="480" w:lineRule="auto"/>
        <w:rPr>
          <w:rFonts w:cs="Times New Roman"/>
        </w:rPr>
      </w:pPr>
      <w:r>
        <w:rPr>
          <w:rFonts w:cs="Times New Roman"/>
        </w:rPr>
        <w:t>Online professional development is effective for me.</w:t>
      </w:r>
    </w:p>
    <w:p w14:paraId="730BEF1A" w14:textId="77777777" w:rsidR="00BB3574" w:rsidRDefault="00BB3574" w:rsidP="00BB3574">
      <w:pPr>
        <w:spacing w:line="480" w:lineRule="auto"/>
        <w:rPr>
          <w:rFonts w:cs="Times New Roman"/>
        </w:rPr>
      </w:pPr>
      <w:r>
        <w:rPr>
          <w:rFonts w:cs="Times New Roman"/>
        </w:rPr>
        <w:t>What are the advantages of undertaking online professional development?</w:t>
      </w:r>
    </w:p>
    <w:p w14:paraId="2BE0BAAC" w14:textId="77777777" w:rsidR="00BB3574" w:rsidRDefault="00BB3574" w:rsidP="00BB3574">
      <w:pPr>
        <w:spacing w:line="480" w:lineRule="auto"/>
        <w:rPr>
          <w:rFonts w:cs="Times New Roman"/>
        </w:rPr>
      </w:pPr>
      <w:r>
        <w:rPr>
          <w:rFonts w:cs="Times New Roman"/>
        </w:rPr>
        <w:t>What are the disadvantages of undertaking online professional development?</w:t>
      </w:r>
    </w:p>
    <w:p w14:paraId="676626A2" w14:textId="77777777" w:rsidR="00BB3574" w:rsidRDefault="00BB3574" w:rsidP="00BB3574">
      <w:pPr>
        <w:spacing w:after="0" w:line="480" w:lineRule="auto"/>
        <w:rPr>
          <w:rFonts w:cs="Times New Roman"/>
        </w:rPr>
      </w:pPr>
      <w:r>
        <w:rPr>
          <w:rFonts w:cs="Times New Roman"/>
        </w:rPr>
        <w:t>What makes online professional development effective for you?</w:t>
      </w:r>
    </w:p>
    <w:p w14:paraId="2A0FE474" w14:textId="6E2CB3B9" w:rsidR="009653C8" w:rsidRDefault="009653C8" w:rsidP="009653C8">
      <w:pPr>
        <w:tabs>
          <w:tab w:val="center" w:pos="4820"/>
          <w:tab w:val="right" w:pos="9639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117CE6" w14:textId="71BCF208" w:rsidR="007A2FAC" w:rsidRDefault="007A2FAC"/>
    <w:sectPr w:rsidR="007A2F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8E0A98"/>
    <w:multiLevelType w:val="hybridMultilevel"/>
    <w:tmpl w:val="39722444"/>
    <w:lvl w:ilvl="0" w:tplc="7A8A5D36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 Light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A2D"/>
    <w:rsid w:val="002451DB"/>
    <w:rsid w:val="004F4C59"/>
    <w:rsid w:val="0064654A"/>
    <w:rsid w:val="00754A2D"/>
    <w:rsid w:val="007A2FAC"/>
    <w:rsid w:val="009653C8"/>
    <w:rsid w:val="00BB3574"/>
    <w:rsid w:val="00BF3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0F126"/>
  <w15:chartTrackingRefBased/>
  <w15:docId w15:val="{3BA44CA6-A88F-411B-84AC-375864E00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3C8"/>
    <w:pPr>
      <w:spacing w:after="200" w:line="276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B3574"/>
    <w:pPr>
      <w:keepNext/>
      <w:keepLines/>
      <w:spacing w:before="100" w:beforeAutospacing="1" w:after="100" w:afterAutospacing="1" w:line="480" w:lineRule="auto"/>
      <w:outlineLvl w:val="0"/>
    </w:pPr>
    <w:rPr>
      <w:rFonts w:asciiTheme="majorHAnsi" w:eastAsiaTheme="majorEastAsia" w:hAnsiTheme="majorHAnsi" w:cs="Calibri Light"/>
      <w:b/>
      <w:color w:val="0F1C32" w:themeColor="accent1" w:themeShade="40"/>
      <w:sz w:val="32"/>
      <w:szCs w:val="3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653C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BB3574"/>
    <w:rPr>
      <w:rFonts w:asciiTheme="majorHAnsi" w:eastAsiaTheme="majorEastAsia" w:hAnsiTheme="majorHAnsi" w:cs="Calibri Light"/>
      <w:b/>
      <w:color w:val="0F1C32" w:themeColor="accent1" w:themeShade="40"/>
      <w:sz w:val="32"/>
      <w:szCs w:val="32"/>
      <w:lang w:val="en-AU"/>
    </w:rPr>
  </w:style>
  <w:style w:type="paragraph" w:styleId="ListParagraph">
    <w:name w:val="List Paragraph"/>
    <w:basedOn w:val="Normal"/>
    <w:uiPriority w:val="34"/>
    <w:qFormat/>
    <w:rsid w:val="00BB3574"/>
    <w:pPr>
      <w:spacing w:before="100" w:beforeAutospacing="1" w:after="100" w:afterAutospacing="1" w:line="240" w:lineRule="auto"/>
      <w:ind w:left="720"/>
      <w:contextualSpacing/>
    </w:pPr>
    <w:rPr>
      <w:rFonts w:ascii="Times New Roman" w:hAnsi="Times New Roman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2020-09-17T13:57:00Z</dcterms:created>
  <dcterms:modified xsi:type="dcterms:W3CDTF">2020-09-17T17:08:00Z</dcterms:modified>
</cp:coreProperties>
</file>