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CABCF" w14:textId="77777777" w:rsidR="003502A5" w:rsidRPr="003502A5" w:rsidRDefault="003502A5" w:rsidP="003502A5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W w:w="7050" w:type="dxa"/>
        <w:tblLook w:val="04A0" w:firstRow="1" w:lastRow="0" w:firstColumn="1" w:lastColumn="0" w:noHBand="0" w:noVBand="1"/>
      </w:tblPr>
      <w:tblGrid>
        <w:gridCol w:w="4860"/>
        <w:gridCol w:w="960"/>
        <w:gridCol w:w="1230"/>
      </w:tblGrid>
      <w:tr w:rsidR="00AC192A" w:rsidRPr="00C47094" w14:paraId="6340CE4A" w14:textId="77777777" w:rsidTr="00881A02">
        <w:trPr>
          <w:trHeight w:val="765"/>
        </w:trPr>
        <w:tc>
          <w:tcPr>
            <w:tcW w:w="705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F0AFAB4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Exhibit A. Sample Description: Children with Mental Health Problems &amp; Need for Mental Health Care (n= 22,509)</w:t>
            </w:r>
          </w:p>
        </w:tc>
      </w:tr>
      <w:tr w:rsidR="00AC192A" w:rsidRPr="00C47094" w14:paraId="2B0F475B" w14:textId="77777777" w:rsidTr="00881A02">
        <w:trPr>
          <w:trHeight w:val="330"/>
        </w:trPr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836D34F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A556326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8C9A6C3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AC192A" w:rsidRPr="00C47094" w14:paraId="742BE42E" w14:textId="77777777" w:rsidTr="00881A02">
        <w:trPr>
          <w:trHeight w:val="330"/>
        </w:trPr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04313099" w14:textId="77777777" w:rsidR="00AC192A" w:rsidRPr="00C47094" w:rsidRDefault="00AC192A" w:rsidP="0088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E221C72" w14:textId="77777777" w:rsidR="00AC192A" w:rsidRPr="00C47094" w:rsidRDefault="00AC192A" w:rsidP="0088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DAA2A77" w14:textId="77777777" w:rsidR="00AC192A" w:rsidRPr="00C47094" w:rsidRDefault="00AC192A" w:rsidP="00881A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%*</w:t>
            </w:r>
          </w:p>
        </w:tc>
      </w:tr>
      <w:tr w:rsidR="00AC192A" w:rsidRPr="00C47094" w14:paraId="69EE7CB4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DDA774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Child Sex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DF8F7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F4DDD1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26188BB3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33072A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6C72D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11,352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3D8FE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51.0%</w:t>
            </w:r>
          </w:p>
        </w:tc>
      </w:tr>
      <w:tr w:rsidR="00AC192A" w:rsidRPr="00C47094" w14:paraId="79219D92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B41C95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94FB5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11,157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3827B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49.0%</w:t>
            </w:r>
          </w:p>
        </w:tc>
      </w:tr>
      <w:tr w:rsidR="00AC192A" w:rsidRPr="00C47094" w14:paraId="6B09E631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A6D1AB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Child Race/Ethnicity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648B1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F7149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52EC97BD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D0DC7C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White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A77675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15,627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8589E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54.5%</w:t>
            </w:r>
          </w:p>
        </w:tc>
      </w:tr>
      <w:tr w:rsidR="00AC192A" w:rsidRPr="00C47094" w14:paraId="36C57491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860EB1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Black, non-Hispanic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E7EC3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1,328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1A5E2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12.9%</w:t>
            </w:r>
          </w:p>
        </w:tc>
      </w:tr>
      <w:tr w:rsidR="00AC192A" w:rsidRPr="00C47094" w14:paraId="74202399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15B19F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Hispanic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4BFD85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3,042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9D292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23.1%</w:t>
            </w:r>
          </w:p>
        </w:tc>
      </w:tr>
      <w:tr w:rsidR="00AC192A" w:rsidRPr="00C47094" w14:paraId="12A7BEAE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0028864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Other/Multiracial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715B5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2,512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88F20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9.5%</w:t>
            </w:r>
          </w:p>
        </w:tc>
      </w:tr>
      <w:tr w:rsidR="00AC192A" w:rsidRPr="00C47094" w14:paraId="73990750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4ADD05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Child 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DF16A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35F39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33C4343B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BA80B2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0-5 years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81797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1,573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DB70C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6.5%</w:t>
            </w:r>
          </w:p>
        </w:tc>
      </w:tr>
      <w:tr w:rsidR="00AC192A" w:rsidRPr="00C47094" w14:paraId="6B90EE56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14926E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6-11 years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23503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7,229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8B6FE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35.3%</w:t>
            </w:r>
          </w:p>
        </w:tc>
      </w:tr>
      <w:tr w:rsidR="00AC192A" w:rsidRPr="00C47094" w14:paraId="0A8B0639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143EB2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12-17 years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60A68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13,707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A0628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58.2%</w:t>
            </w:r>
          </w:p>
        </w:tc>
      </w:tr>
      <w:tr w:rsidR="00AC192A" w:rsidRPr="00C47094" w14:paraId="01830C86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27A7C72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Household Income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04DCB0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2F30D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48065446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842701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Below 200% FPL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91F4A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7,078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23BA1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39.9%</w:t>
            </w:r>
          </w:p>
        </w:tc>
      </w:tr>
      <w:tr w:rsidR="00AC192A" w:rsidRPr="00C47094" w14:paraId="6FE4B196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DBD187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200% FPL and above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2088D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15,431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0EE143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60.1%</w:t>
            </w:r>
          </w:p>
        </w:tc>
      </w:tr>
      <w:tr w:rsidR="00AC192A" w:rsidRPr="00C47094" w14:paraId="1D740EF5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7DB710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Insurance Type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E4A61E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5CDC6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25AA9870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6E8162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Private only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663ECE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13,206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43322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50.9%</w:t>
            </w:r>
          </w:p>
        </w:tc>
      </w:tr>
      <w:tr w:rsidR="00AC192A" w:rsidRPr="00C47094" w14:paraId="19E2C793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A6C88C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Public only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85DC1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6,549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1861C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36.1%</w:t>
            </w:r>
          </w:p>
        </w:tc>
      </w:tr>
      <w:tr w:rsidR="00AC192A" w:rsidRPr="00C47094" w14:paraId="34DDA5F0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0F1F5B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Public and Private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32AE70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1,804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AEA5C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8.5%</w:t>
            </w:r>
          </w:p>
        </w:tc>
      </w:tr>
      <w:tr w:rsidR="00AC192A" w:rsidRPr="00C47094" w14:paraId="444DC1CB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33ABD9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Not Insured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47E7E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647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59FBB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4.4%</w:t>
            </w:r>
          </w:p>
        </w:tc>
      </w:tr>
      <w:tr w:rsidR="00AC192A" w:rsidRPr="00C47094" w14:paraId="275C7764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106222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Insured Continuously for prior 12 months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1A6F0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BE374F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2CF7578B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5CF8D1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C23A54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981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4582B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5.8%</w:t>
            </w:r>
          </w:p>
        </w:tc>
      </w:tr>
      <w:tr w:rsidR="00AC192A" w:rsidRPr="00C47094" w14:paraId="7C7852EC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E634E2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77D38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21,412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BB33E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94.2%</w:t>
            </w:r>
          </w:p>
        </w:tc>
      </w:tr>
      <w:tr w:rsidR="00AC192A" w:rsidRPr="00C47094" w14:paraId="07510D8D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121C40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Source of Usual Care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2881B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BC713C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79943471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818C59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22007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809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C38363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5.3%</w:t>
            </w:r>
          </w:p>
        </w:tc>
      </w:tr>
      <w:tr w:rsidR="00AC192A" w:rsidRPr="00C47094" w14:paraId="31F74B5E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ACDE31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4E37B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21,607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27ABD0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94.7%</w:t>
            </w:r>
          </w:p>
        </w:tc>
      </w:tr>
      <w:tr w:rsidR="00AC192A" w:rsidRPr="00C47094" w14:paraId="39D6CF89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1311D6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Complexity of Needs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A043E4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9531F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4717A671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E49D9B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Less Complex Needs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EE6D3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9,148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6A0A3D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41.4%</w:t>
            </w:r>
          </w:p>
        </w:tc>
      </w:tr>
      <w:tr w:rsidR="00AC192A" w:rsidRPr="00C47094" w14:paraId="6609284D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59268C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Complex Needs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8BF7A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13,361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464D1D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58.6%</w:t>
            </w:r>
          </w:p>
        </w:tc>
      </w:tr>
      <w:tr w:rsidR="00AC192A" w:rsidRPr="00C47094" w14:paraId="2A81D9F2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5BF8DA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Parent Education Level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685BB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53C2A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23E73E17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92E5B7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Less than High 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37E49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455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0AA70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7.0%</w:t>
            </w:r>
          </w:p>
        </w:tc>
      </w:tr>
      <w:tr w:rsidR="00AC192A" w:rsidRPr="00C47094" w14:paraId="3DC01D9E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45C30E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 School graduate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8F3F7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2,913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93F237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18.3%</w:t>
            </w:r>
          </w:p>
        </w:tc>
      </w:tr>
      <w:tr w:rsidR="00AC192A" w:rsidRPr="00C47094" w14:paraId="3929670B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3D16FC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More than High School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77A31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19,141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078FEE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74.7%</w:t>
            </w:r>
          </w:p>
        </w:tc>
      </w:tr>
      <w:tr w:rsidR="00AC192A" w:rsidRPr="00C47094" w14:paraId="23F8207E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462D2B6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Family Structure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3A4F0E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F7BC1A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0A66A5BF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033CBF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Two parents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3E1CFD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13,029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EAF932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52.9%</w:t>
            </w:r>
          </w:p>
        </w:tc>
      </w:tr>
      <w:tr w:rsidR="00AC192A" w:rsidRPr="00C47094" w14:paraId="22243E2A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F134CE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 Family Type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8380F4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9,374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F6DA5F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47.1%</w:t>
            </w:r>
          </w:p>
        </w:tc>
      </w:tr>
      <w:tr w:rsidR="00AC192A" w:rsidRPr="00C47094" w14:paraId="3BDD2BFE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7187F4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Household Language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98C69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C59C7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232470BA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ED7D20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English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E603E6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21,552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06F22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92.3%</w:t>
            </w:r>
          </w:p>
        </w:tc>
      </w:tr>
      <w:tr w:rsidR="00AC192A" w:rsidRPr="00C47094" w14:paraId="4A704C17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054F56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Not English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15FD3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822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85E35E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7.7%</w:t>
            </w:r>
          </w:p>
        </w:tc>
      </w:tr>
      <w:tr w:rsidR="00AC192A" w:rsidRPr="00C47094" w14:paraId="6A1A28C7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23D802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Year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2B3C5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76DC0" w14:textId="77777777" w:rsidR="00AC192A" w:rsidRPr="00C47094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C192A" w:rsidRPr="00C47094" w14:paraId="5C4FC01E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9B45D2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22F81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4,616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533C4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23.4%</w:t>
            </w:r>
          </w:p>
        </w:tc>
      </w:tr>
      <w:tr w:rsidR="00AC192A" w:rsidRPr="00C47094" w14:paraId="293B1BCA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8A1789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B5DE67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5,233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1E42B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23.8%</w:t>
            </w:r>
          </w:p>
        </w:tc>
      </w:tr>
      <w:tr w:rsidR="00AC192A" w:rsidRPr="00C47094" w14:paraId="08383EF5" w14:textId="77777777" w:rsidTr="00881A02">
        <w:trPr>
          <w:trHeight w:val="315"/>
        </w:trPr>
        <w:tc>
          <w:tcPr>
            <w:tcW w:w="486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A5E9E0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0A19E2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6,307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FAEF9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26.3%</w:t>
            </w:r>
          </w:p>
        </w:tc>
      </w:tr>
      <w:tr w:rsidR="00AC192A" w:rsidRPr="00C47094" w14:paraId="4F03218B" w14:textId="77777777" w:rsidTr="00881A02">
        <w:trPr>
          <w:trHeight w:val="330"/>
        </w:trPr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0D3EED4" w14:textId="77777777" w:rsidR="00AC192A" w:rsidRPr="00C47094" w:rsidRDefault="00AC192A" w:rsidP="00881A02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E3334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6,353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F12DB" w14:textId="77777777" w:rsidR="00AC192A" w:rsidRPr="00C47094" w:rsidRDefault="00AC192A" w:rsidP="00881A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</w:rPr>
              <w:t>26.4%</w:t>
            </w:r>
          </w:p>
        </w:tc>
      </w:tr>
      <w:tr w:rsidR="00AC192A" w:rsidRPr="00C47094" w14:paraId="6BFC2AEF" w14:textId="77777777" w:rsidTr="00881A02">
        <w:trPr>
          <w:trHeight w:val="600"/>
        </w:trPr>
        <w:tc>
          <w:tcPr>
            <w:tcW w:w="705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081AC67" w14:textId="77777777" w:rsidR="00AC192A" w:rsidRDefault="00AC192A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C4709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Data Source: National Survey of Children’s Health (NSCH), 2016-2022; *Weighted Proportions</w:t>
            </w:r>
          </w:p>
          <w:p w14:paraId="197B8F22" w14:textId="77777777" w:rsidR="009D6E6E" w:rsidRDefault="009D6E6E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462A9DFF" w14:textId="26D91A9A" w:rsidR="009D6E6E" w:rsidRPr="00C47094" w:rsidRDefault="009D6E6E" w:rsidP="00881A0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Alternative Text: The sample is</w:t>
            </w:r>
            <w:r w:rsidRPr="008E168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predominantly comprised of white males aged 12-17. Most of these children reside in households with incomes above 200% of the FPL, have private insurance, and are continuously insured with a usual source of care. The data also highlights that a majority of these children have more complex </w:t>
            </w:r>
            <w:r w:rsidR="00044769" w:rsidRPr="008E168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needs,</w:t>
            </w:r>
            <w:r w:rsidRPr="008E168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and that English is the primary household language.</w:t>
            </w:r>
          </w:p>
        </w:tc>
      </w:tr>
    </w:tbl>
    <w:p w14:paraId="586392FE" w14:textId="77777777" w:rsidR="00AC192A" w:rsidRDefault="00AC192A" w:rsidP="00B81705"/>
    <w:p w14:paraId="536531B6" w14:textId="77777777" w:rsidR="00B81705" w:rsidRDefault="00B81705" w:rsidP="00B81705">
      <w:pPr>
        <w:sectPr w:rsidR="00B81705" w:rsidSect="00B81705">
          <w:pgSz w:w="12240" w:h="15840"/>
          <w:pgMar w:top="450" w:right="1440" w:bottom="1440" w:left="900" w:header="720" w:footer="720" w:gutter="0"/>
          <w:cols w:space="720"/>
          <w:docGrid w:linePitch="360"/>
        </w:sectPr>
      </w:pPr>
    </w:p>
    <w:p w14:paraId="2F4AA9EF" w14:textId="0534C0D6" w:rsidR="00D52100" w:rsidRDefault="00D52100" w:rsidP="00E12732">
      <w:pPr>
        <w:tabs>
          <w:tab w:val="left" w:pos="4710"/>
        </w:tabs>
        <w:spacing w:after="0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tbl>
      <w:tblPr>
        <w:tblW w:w="8790" w:type="dxa"/>
        <w:tblLook w:val="04A0" w:firstRow="1" w:lastRow="0" w:firstColumn="1" w:lastColumn="0" w:noHBand="0" w:noVBand="1"/>
      </w:tblPr>
      <w:tblGrid>
        <w:gridCol w:w="4200"/>
        <w:gridCol w:w="601"/>
        <w:gridCol w:w="601"/>
        <w:gridCol w:w="601"/>
        <w:gridCol w:w="297"/>
        <w:gridCol w:w="608"/>
        <w:gridCol w:w="608"/>
        <w:gridCol w:w="608"/>
        <w:gridCol w:w="222"/>
        <w:gridCol w:w="222"/>
        <w:gridCol w:w="222"/>
      </w:tblGrid>
      <w:tr w:rsidR="00E12732" w:rsidRPr="00E12732" w14:paraId="46F93959" w14:textId="77777777" w:rsidTr="00FB75AE">
        <w:trPr>
          <w:gridAfter w:val="3"/>
          <w:wAfter w:w="666" w:type="dxa"/>
          <w:trHeight w:val="20"/>
        </w:trPr>
        <w:tc>
          <w:tcPr>
            <w:tcW w:w="8124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59CAF2D" w14:textId="5C440BB0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Exhibit B. Association between Care Coordination and Unmet Mental Health Needs among Children with Mental Health Problems</w:t>
            </w:r>
            <w:r w:rsidR="004D7D4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and</w:t>
            </w: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Need for Mental Health Care</w:t>
            </w:r>
          </w:p>
        </w:tc>
      </w:tr>
      <w:tr w:rsidR="00E12732" w:rsidRPr="00E12732" w14:paraId="0BDF95C3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219E9AA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72612E6" w14:textId="132BF203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Care Coordination Need Met</w:t>
            </w:r>
            <w:r w:rsidR="00674651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**</w:t>
            </w: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br/>
              <w:t>n=7,804</w:t>
            </w:r>
            <w:r w:rsidR="00FB75A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*</w:t>
            </w:r>
          </w:p>
        </w:tc>
        <w:tc>
          <w:tcPr>
            <w:tcW w:w="29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AAFC9DD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182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4DFE1A0" w14:textId="2EA340BA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Doctor Communicates with Schools or Daycare</w:t>
            </w: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br/>
              <w:t>n=11,796</w:t>
            </w:r>
            <w:r w:rsidR="00FB75AE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*</w:t>
            </w:r>
          </w:p>
        </w:tc>
      </w:tr>
      <w:tr w:rsidR="00E12732" w:rsidRPr="00E12732" w14:paraId="1F6E85C0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B811D21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34732CF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OR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D751567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</w:t>
            </w:r>
          </w:p>
        </w:tc>
        <w:tc>
          <w:tcPr>
            <w:tcW w:w="29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FC2E0F8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23D47AF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OR</w:t>
            </w:r>
          </w:p>
        </w:tc>
        <w:tc>
          <w:tcPr>
            <w:tcW w:w="12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3F3EA40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95%</w:t>
            </w:r>
          </w:p>
        </w:tc>
      </w:tr>
      <w:tr w:rsidR="00E12732" w:rsidRPr="00E12732" w14:paraId="54929197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DCAD3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Predictor of Unmet Mental Health Need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AE3B6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E75B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A5C01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C74CC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97C5B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8497E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0.39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3975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</w:tr>
      <w:tr w:rsidR="00E12732" w:rsidRPr="00E12732" w14:paraId="3DEC0C1F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E840B9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Child Sex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7BE2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16491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FFB5C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E5244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D6B79F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F1C16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5633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</w:tr>
      <w:tr w:rsidR="00E12732" w:rsidRPr="00E12732" w14:paraId="11E42FB3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99E49F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E46CB2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AC6B4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5994A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A6AB09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C5B8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0FD8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1BCF1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76E5ABAD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A069C0C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Child Race/Ethnicity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D7723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F06071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0AA03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77228F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75B03F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75B18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E8B60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431FB75E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F808D4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Black, non-Hispanic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785F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AD2C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552723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1.50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CB337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16C1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B7EDF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F21C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1.49</w:t>
            </w:r>
          </w:p>
        </w:tc>
      </w:tr>
      <w:tr w:rsidR="00E12732" w:rsidRPr="00E12732" w14:paraId="0E17DC9C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CA7674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Hispanic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F09C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1.24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79FC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9E99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1.73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229B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6C9E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CE29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0.50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D606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</w:tr>
      <w:tr w:rsidR="00E12732" w:rsidRPr="00E12732" w14:paraId="06698F90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76FEF3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Other/Multiracial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1F858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531A7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2AE91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3D41D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2D1AE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2E97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41BC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1.51</w:t>
            </w:r>
          </w:p>
        </w:tc>
      </w:tr>
      <w:tr w:rsidR="00E12732" w:rsidRPr="00E12732" w14:paraId="62600DFE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52FA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0DC53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135C4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8835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339A2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16C91A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DCEB3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5F8437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6F74F400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05A537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Child Age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FDD9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49C95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F7D8D8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46B2B6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2943C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3D8A68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F36BA2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043CC4E2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4C18F2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6-11 years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D750E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0623D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5BB4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4EECE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E3773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076C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8AFC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</w:tr>
      <w:tr w:rsidR="00E12732" w:rsidRPr="00E12732" w14:paraId="63B4007D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59D1B8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12-17 years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CF3B7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29F45D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07857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57274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4A59B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2008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A1C8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</w:tr>
      <w:tr w:rsidR="00E12732" w:rsidRPr="00E12732" w14:paraId="42E6DC78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8398C6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88A3D8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26CFC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BDF60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5724A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E6A02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5A292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3A9EB1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57375FB9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A4BE4A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Household Income: Above 200% of FPL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4D66E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3009F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B924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1.37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68DD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B92B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7959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2EDBE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1.04</w:t>
            </w:r>
          </w:p>
        </w:tc>
      </w:tr>
      <w:tr w:rsidR="00E12732" w:rsidRPr="00E12732" w14:paraId="678FE2A0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023E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E641B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633E13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51165A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D33E0E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00843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DDFA64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BAD30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73F53840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F60C50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Insurance Type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431A07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4A4486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3BB8B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EAEDE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75FA7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D5DD0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4CDBA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2A01971B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17BEDBB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Public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5BE9C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4AF7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6C5434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1.52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71EE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9D08D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1.29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2670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714B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1.70</w:t>
            </w:r>
          </w:p>
        </w:tc>
      </w:tr>
      <w:tr w:rsidR="00E12732" w:rsidRPr="00E12732" w14:paraId="65CE496C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0EA141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Public and Private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D082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3F0D06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0.71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369E3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1.55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1E09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2B4E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1237D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40E1E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1.76</w:t>
            </w:r>
          </w:p>
        </w:tc>
      </w:tr>
      <w:tr w:rsidR="00E12732" w:rsidRPr="00E12732" w14:paraId="29C26005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E39AB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Not Insured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40AB7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C085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7CC63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8DE5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56F9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5D29D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8D88B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2.49</w:t>
            </w:r>
          </w:p>
        </w:tc>
      </w:tr>
      <w:tr w:rsidR="00E12732" w:rsidRPr="00E12732" w14:paraId="467A75E9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EA789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1B583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D4F4F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8790B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871B0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E4CD8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6E77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B8B44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3184985C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0A4D0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Insured Continuously for Prior 12 Months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ACAA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0.62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D6E3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91B8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0E547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89E3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0.53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2ACAD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4AE03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</w:tr>
      <w:tr w:rsidR="00E12732" w:rsidRPr="00E12732" w14:paraId="69D802DA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D5D12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Has a Source of Usual Care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55C7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9543E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0.29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1908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32B29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F9DDA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0.53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B98CF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60A64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</w:tr>
      <w:tr w:rsidR="00E12732" w:rsidRPr="00E12732" w14:paraId="44A29D28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25836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EE27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3AB33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BC2E7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311007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0BCE7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BB40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6164F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59B299A7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73D3CF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Complexity of Needs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18297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4BC542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DB25C2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444077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A0FE4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F05EA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B97F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12BBF1FE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BD8638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More Complex Needs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2D11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AB079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DF45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4271D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D7E7E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A8477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6870C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1.24</w:t>
            </w:r>
          </w:p>
        </w:tc>
      </w:tr>
      <w:tr w:rsidR="00E12732" w:rsidRPr="00E12732" w14:paraId="5871F819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3F535F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E42E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092DCC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2EC672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7FED5D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1DC7B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43067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1B177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0335C446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47B711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Parent Education Level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46D4CE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E9D35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1C0D7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0FAFA0" w14:textId="77777777" w:rsidR="00E12732" w:rsidRPr="00E12732" w:rsidRDefault="00E12732" w:rsidP="00E127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17DD1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D49BF6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6FE875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5FD6DD3E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B756F8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 High School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04202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1365F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FA6B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2.62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B89E7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6517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1.35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0F0C87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0.72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084E4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2.51</w:t>
            </w:r>
          </w:p>
        </w:tc>
      </w:tr>
      <w:tr w:rsidR="00E12732" w:rsidRPr="00E12732" w14:paraId="1236A9A2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F27920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 xml:space="preserve">   More than High School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DA62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1.49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7C04B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0.68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E3640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3.25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4230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054A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1.73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B67D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BD4F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3.12</w:t>
            </w:r>
          </w:p>
        </w:tc>
      </w:tr>
      <w:tr w:rsidR="00E12732" w:rsidRPr="00E12732" w14:paraId="797DEDF4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16566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DDA94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B730D6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D9701C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AED171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5ABD9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BE8ED4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A438A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12732" w:rsidRPr="00E12732" w14:paraId="58400D50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1EAE56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Family Structure - Two parent family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30D76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810DB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AB62BF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1.82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81447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EB366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A50E1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A97D8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</w:tr>
      <w:tr w:rsidR="00E12732" w:rsidRPr="00E12732" w14:paraId="02D3C439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4B99B8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Household Language - Not English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4F1A5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743E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58DA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1.70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8F0A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540E9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1.59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11A0A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0C149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2.52</w:t>
            </w:r>
          </w:p>
        </w:tc>
      </w:tr>
      <w:tr w:rsidR="00E12732" w:rsidRPr="00E12732" w14:paraId="3B1DC10D" w14:textId="77777777" w:rsidTr="00FB75AE">
        <w:trPr>
          <w:gridAfter w:val="3"/>
          <w:wAfter w:w="666" w:type="dxa"/>
          <w:trHeight w:val="20"/>
        </w:trPr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11B62C0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2A82163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1.15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715C84D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9B21D0B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1.29</w:t>
            </w:r>
          </w:p>
        </w:tc>
        <w:tc>
          <w:tcPr>
            <w:tcW w:w="297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1111E7D" w14:textId="77777777" w:rsidR="00E12732" w:rsidRPr="00E12732" w:rsidRDefault="00E12732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18CB860B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2E2054C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60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3F22261" w14:textId="77777777" w:rsidR="00E12732" w:rsidRPr="00E12732" w:rsidRDefault="00E12732" w:rsidP="00E1273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</w:tr>
      <w:tr w:rsidR="00FB75AE" w:rsidRPr="00E12732" w14:paraId="3986A7EA" w14:textId="77777777" w:rsidTr="00FB75AE">
        <w:trPr>
          <w:trHeight w:val="20"/>
        </w:trPr>
        <w:tc>
          <w:tcPr>
            <w:tcW w:w="8124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DF3F8" w14:textId="77777777" w:rsidR="00FB75AE" w:rsidRDefault="00FB75AE" w:rsidP="00FB75AE">
            <w:pPr>
              <w:spacing w:after="0" w:line="240" w:lineRule="auto"/>
              <w:ind w:left="-105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E1273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Data Source: National Survey of Children’s Health (NSCH), 2020-2023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; *complete cases; ** Among those with need for care coordination</w:t>
            </w:r>
          </w:p>
          <w:p w14:paraId="63666014" w14:textId="77777777" w:rsidR="00AF05FF" w:rsidRDefault="00AF05FF" w:rsidP="00FB75AE">
            <w:pPr>
              <w:spacing w:after="0" w:line="240" w:lineRule="auto"/>
              <w:ind w:left="-105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75EBE419" w14:textId="753E8572" w:rsidR="00AF05FF" w:rsidRPr="00203A96" w:rsidRDefault="00AF05FF" w:rsidP="00AF05FF">
            <w:pPr>
              <w:tabs>
                <w:tab w:val="left" w:pos="4710"/>
              </w:tabs>
              <w:spacing w:after="0"/>
              <w:ind w:left="1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Alternative Text: </w:t>
            </w:r>
            <w:r w:rsidRPr="00203A96">
              <w:rPr>
                <w:rFonts w:ascii="Times New Roman" w:eastAsia="Times New Roman" w:hAnsi="Times New Roman" w:cs="Times New Roman"/>
                <w:sz w:val="18"/>
                <w:szCs w:val="18"/>
              </w:rPr>
              <w:t>For both "Care Coordination</w:t>
            </w:r>
            <w:r w:rsidR="00601912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Needs Met</w:t>
            </w:r>
            <w:r w:rsidRPr="00203A96">
              <w:rPr>
                <w:rFonts w:ascii="Times New Roman" w:eastAsia="Times New Roman" w:hAnsi="Times New Roman" w:cs="Times New Roman"/>
                <w:sz w:val="18"/>
                <w:szCs w:val="18"/>
              </w:rPr>
              <w:t>" and "</w:t>
            </w:r>
            <w:r w:rsidR="00601912">
              <w:rPr>
                <w:rFonts w:ascii="Times New Roman" w:eastAsia="Times New Roman" w:hAnsi="Times New Roman" w:cs="Times New Roman"/>
                <w:sz w:val="18"/>
                <w:szCs w:val="18"/>
              </w:rPr>
              <w:t>Doctor</w:t>
            </w:r>
            <w:r w:rsidRPr="00203A9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Communicate</w:t>
            </w:r>
            <w:r w:rsidR="00601912">
              <w:rPr>
                <w:rFonts w:ascii="Times New Roman" w:eastAsia="Times New Roman" w:hAnsi="Times New Roman" w:cs="Times New Roman"/>
                <w:sz w:val="18"/>
                <w:szCs w:val="18"/>
              </w:rPr>
              <w:t>s</w:t>
            </w:r>
            <w:r w:rsidRPr="00203A9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with Schools or Daycare," a</w:t>
            </w:r>
            <w:r w:rsidR="0037798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n Odds Ratio (OR) of less than 1 </w:t>
            </w:r>
            <w:r w:rsidRPr="00203A9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for "Predictor of Unmet Mental Health Need" suggests that </w:t>
            </w:r>
            <w:r w:rsidR="00377981">
              <w:rPr>
                <w:rFonts w:ascii="Times New Roman" w:eastAsia="Times New Roman" w:hAnsi="Times New Roman" w:cs="Times New Roman"/>
                <w:sz w:val="18"/>
                <w:szCs w:val="18"/>
              </w:rPr>
              <w:t>having</w:t>
            </w:r>
            <w:r w:rsidRPr="00203A9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care coordination</w:t>
            </w:r>
            <w:r w:rsidR="00377981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needs met</w:t>
            </w:r>
            <w:r w:rsidRPr="00203A96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is associated with a lower likelihood of unmet mental health needs. </w:t>
            </w:r>
          </w:p>
          <w:p w14:paraId="0A839B5D" w14:textId="77777777" w:rsidR="00AF05FF" w:rsidRDefault="00AF05FF" w:rsidP="00FB75AE">
            <w:pPr>
              <w:spacing w:after="0" w:line="240" w:lineRule="auto"/>
              <w:ind w:left="-105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2FC227E3" w14:textId="77777777" w:rsidR="00FB75AE" w:rsidRPr="00E12732" w:rsidRDefault="00FB75AE" w:rsidP="00FB75AE">
            <w:pPr>
              <w:spacing w:after="0" w:line="240" w:lineRule="auto"/>
              <w:ind w:left="-105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10E66" w14:textId="77777777" w:rsidR="00FB75AE" w:rsidRPr="00E12732" w:rsidRDefault="00FB75AE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23E36" w14:textId="77777777" w:rsidR="00FB75AE" w:rsidRPr="00E12732" w:rsidRDefault="00FB75AE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991AF" w14:textId="77777777" w:rsidR="00FB75AE" w:rsidRPr="00E12732" w:rsidRDefault="00FB75AE" w:rsidP="00E127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6588609F" w14:textId="77777777" w:rsidR="00E12732" w:rsidRDefault="00E12732" w:rsidP="00D52100">
      <w:pPr>
        <w:tabs>
          <w:tab w:val="left" w:pos="4710"/>
        </w:tabs>
        <w:spacing w:after="0"/>
        <w:ind w:left="180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43EC2129" w14:textId="74124FFD" w:rsidR="00203A96" w:rsidRPr="00203A96" w:rsidRDefault="00203A96" w:rsidP="00D52100">
      <w:pPr>
        <w:tabs>
          <w:tab w:val="left" w:pos="4710"/>
        </w:tabs>
        <w:spacing w:after="0"/>
        <w:ind w:left="180"/>
        <w:rPr>
          <w:rFonts w:ascii="Times New Roman" w:eastAsia="Times New Roman" w:hAnsi="Times New Roman" w:cs="Times New Roman"/>
          <w:sz w:val="24"/>
          <w:szCs w:val="24"/>
        </w:rPr>
      </w:pPr>
    </w:p>
    <w:sectPr w:rsidR="00203A96" w:rsidRPr="00203A96" w:rsidSect="00760C33">
      <w:pgSz w:w="15840" w:h="12240" w:orient="landscape"/>
      <w:pgMar w:top="720" w:right="4410" w:bottom="720" w:left="44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935"/>
    <w:rsid w:val="00006439"/>
    <w:rsid w:val="00012E49"/>
    <w:rsid w:val="0001679E"/>
    <w:rsid w:val="00016D2D"/>
    <w:rsid w:val="00030046"/>
    <w:rsid w:val="000314DD"/>
    <w:rsid w:val="00044769"/>
    <w:rsid w:val="00046AA7"/>
    <w:rsid w:val="0005460F"/>
    <w:rsid w:val="0005548A"/>
    <w:rsid w:val="000567AC"/>
    <w:rsid w:val="000624E5"/>
    <w:rsid w:val="0006781F"/>
    <w:rsid w:val="00067A2C"/>
    <w:rsid w:val="00070F53"/>
    <w:rsid w:val="00072069"/>
    <w:rsid w:val="000775EE"/>
    <w:rsid w:val="0007789C"/>
    <w:rsid w:val="00086B28"/>
    <w:rsid w:val="000A0F3F"/>
    <w:rsid w:val="000A78CF"/>
    <w:rsid w:val="000C0C81"/>
    <w:rsid w:val="000D60D1"/>
    <w:rsid w:val="000E40EC"/>
    <w:rsid w:val="000E5BC9"/>
    <w:rsid w:val="000F16A8"/>
    <w:rsid w:val="00100551"/>
    <w:rsid w:val="00111A33"/>
    <w:rsid w:val="00111F52"/>
    <w:rsid w:val="00115603"/>
    <w:rsid w:val="001210C2"/>
    <w:rsid w:val="00122787"/>
    <w:rsid w:val="001231AD"/>
    <w:rsid w:val="00135280"/>
    <w:rsid w:val="00135B24"/>
    <w:rsid w:val="0014135B"/>
    <w:rsid w:val="00142634"/>
    <w:rsid w:val="001436EA"/>
    <w:rsid w:val="001437F5"/>
    <w:rsid w:val="00143FEB"/>
    <w:rsid w:val="00144D60"/>
    <w:rsid w:val="001458B4"/>
    <w:rsid w:val="001476B3"/>
    <w:rsid w:val="00162B30"/>
    <w:rsid w:val="00162D97"/>
    <w:rsid w:val="00164935"/>
    <w:rsid w:val="00174BAE"/>
    <w:rsid w:val="00186E3F"/>
    <w:rsid w:val="001A7B49"/>
    <w:rsid w:val="001A7B8E"/>
    <w:rsid w:val="001A7CE7"/>
    <w:rsid w:val="001B107E"/>
    <w:rsid w:val="001B22E9"/>
    <w:rsid w:val="001B2DF3"/>
    <w:rsid w:val="001B4159"/>
    <w:rsid w:val="001B5C03"/>
    <w:rsid w:val="001C69D9"/>
    <w:rsid w:val="001F369F"/>
    <w:rsid w:val="001F7D63"/>
    <w:rsid w:val="00202DA8"/>
    <w:rsid w:val="00203A96"/>
    <w:rsid w:val="00210631"/>
    <w:rsid w:val="002337ED"/>
    <w:rsid w:val="0025284F"/>
    <w:rsid w:val="00261479"/>
    <w:rsid w:val="00261DF0"/>
    <w:rsid w:val="00262235"/>
    <w:rsid w:val="00281E11"/>
    <w:rsid w:val="00282820"/>
    <w:rsid w:val="00282B7B"/>
    <w:rsid w:val="0028337B"/>
    <w:rsid w:val="00293A3F"/>
    <w:rsid w:val="002A1B1E"/>
    <w:rsid w:val="002A3425"/>
    <w:rsid w:val="002A7799"/>
    <w:rsid w:val="002B1495"/>
    <w:rsid w:val="002B2E2E"/>
    <w:rsid w:val="002C606C"/>
    <w:rsid w:val="002E0663"/>
    <w:rsid w:val="002F10A4"/>
    <w:rsid w:val="002F19AC"/>
    <w:rsid w:val="002F6B1F"/>
    <w:rsid w:val="0030033A"/>
    <w:rsid w:val="0030175E"/>
    <w:rsid w:val="00302BF6"/>
    <w:rsid w:val="00311A97"/>
    <w:rsid w:val="00312FD2"/>
    <w:rsid w:val="00314AF6"/>
    <w:rsid w:val="0033003A"/>
    <w:rsid w:val="003309EB"/>
    <w:rsid w:val="003321AC"/>
    <w:rsid w:val="00334320"/>
    <w:rsid w:val="00336B6C"/>
    <w:rsid w:val="00336C81"/>
    <w:rsid w:val="003502A5"/>
    <w:rsid w:val="003514D5"/>
    <w:rsid w:val="003577AE"/>
    <w:rsid w:val="0036790A"/>
    <w:rsid w:val="00367A56"/>
    <w:rsid w:val="00377981"/>
    <w:rsid w:val="00380496"/>
    <w:rsid w:val="003879F6"/>
    <w:rsid w:val="003A6A0B"/>
    <w:rsid w:val="003B1597"/>
    <w:rsid w:val="003B3E4C"/>
    <w:rsid w:val="003C068E"/>
    <w:rsid w:val="003D1DD3"/>
    <w:rsid w:val="003D23E6"/>
    <w:rsid w:val="003D6604"/>
    <w:rsid w:val="003D66A6"/>
    <w:rsid w:val="003D7B94"/>
    <w:rsid w:val="003E2BA9"/>
    <w:rsid w:val="004162EB"/>
    <w:rsid w:val="00423060"/>
    <w:rsid w:val="00453153"/>
    <w:rsid w:val="004539D0"/>
    <w:rsid w:val="004613FA"/>
    <w:rsid w:val="00462BCB"/>
    <w:rsid w:val="004669A7"/>
    <w:rsid w:val="00466A1F"/>
    <w:rsid w:val="00470C78"/>
    <w:rsid w:val="00471142"/>
    <w:rsid w:val="004778F3"/>
    <w:rsid w:val="004A603D"/>
    <w:rsid w:val="004B37B4"/>
    <w:rsid w:val="004B448A"/>
    <w:rsid w:val="004B77F9"/>
    <w:rsid w:val="004D3547"/>
    <w:rsid w:val="004D4F21"/>
    <w:rsid w:val="004D5130"/>
    <w:rsid w:val="004D7D49"/>
    <w:rsid w:val="004E3011"/>
    <w:rsid w:val="004F2C83"/>
    <w:rsid w:val="004F4A9E"/>
    <w:rsid w:val="005014E5"/>
    <w:rsid w:val="00503C66"/>
    <w:rsid w:val="00511B7F"/>
    <w:rsid w:val="00511CAA"/>
    <w:rsid w:val="00516308"/>
    <w:rsid w:val="005275F5"/>
    <w:rsid w:val="00531E1A"/>
    <w:rsid w:val="005445A2"/>
    <w:rsid w:val="005665CC"/>
    <w:rsid w:val="00571B9C"/>
    <w:rsid w:val="005760E6"/>
    <w:rsid w:val="00583818"/>
    <w:rsid w:val="005866EF"/>
    <w:rsid w:val="00590250"/>
    <w:rsid w:val="005A4ECE"/>
    <w:rsid w:val="005B1D7E"/>
    <w:rsid w:val="005C166D"/>
    <w:rsid w:val="005D2E58"/>
    <w:rsid w:val="005D37AA"/>
    <w:rsid w:val="005D609E"/>
    <w:rsid w:val="005D6A96"/>
    <w:rsid w:val="005E44D8"/>
    <w:rsid w:val="005E456B"/>
    <w:rsid w:val="005F39D9"/>
    <w:rsid w:val="005F3FAE"/>
    <w:rsid w:val="005F524B"/>
    <w:rsid w:val="0060016B"/>
    <w:rsid w:val="0060089F"/>
    <w:rsid w:val="00601912"/>
    <w:rsid w:val="00607B07"/>
    <w:rsid w:val="00614252"/>
    <w:rsid w:val="00615380"/>
    <w:rsid w:val="006476E5"/>
    <w:rsid w:val="0065277F"/>
    <w:rsid w:val="00655EE4"/>
    <w:rsid w:val="00660A88"/>
    <w:rsid w:val="00674651"/>
    <w:rsid w:val="00680F75"/>
    <w:rsid w:val="00681E8D"/>
    <w:rsid w:val="006A1F71"/>
    <w:rsid w:val="006A2107"/>
    <w:rsid w:val="006B0078"/>
    <w:rsid w:val="006B0CF1"/>
    <w:rsid w:val="006B167B"/>
    <w:rsid w:val="006B5ED7"/>
    <w:rsid w:val="006C116F"/>
    <w:rsid w:val="006D1C86"/>
    <w:rsid w:val="006D3232"/>
    <w:rsid w:val="006E00A4"/>
    <w:rsid w:val="006E0AA9"/>
    <w:rsid w:val="006F5B9A"/>
    <w:rsid w:val="00715D0F"/>
    <w:rsid w:val="00716825"/>
    <w:rsid w:val="00716927"/>
    <w:rsid w:val="00725768"/>
    <w:rsid w:val="00735BC9"/>
    <w:rsid w:val="00753B6A"/>
    <w:rsid w:val="00760C33"/>
    <w:rsid w:val="007618A7"/>
    <w:rsid w:val="00762310"/>
    <w:rsid w:val="00772E1F"/>
    <w:rsid w:val="00774EAC"/>
    <w:rsid w:val="00780F97"/>
    <w:rsid w:val="007C1E46"/>
    <w:rsid w:val="007C56E7"/>
    <w:rsid w:val="007C7BD4"/>
    <w:rsid w:val="007D133C"/>
    <w:rsid w:val="007D625D"/>
    <w:rsid w:val="007E2335"/>
    <w:rsid w:val="007E7825"/>
    <w:rsid w:val="007F3590"/>
    <w:rsid w:val="007F39BE"/>
    <w:rsid w:val="007F6716"/>
    <w:rsid w:val="00800743"/>
    <w:rsid w:val="00801296"/>
    <w:rsid w:val="0080470D"/>
    <w:rsid w:val="00806963"/>
    <w:rsid w:val="00807B1D"/>
    <w:rsid w:val="00813712"/>
    <w:rsid w:val="008149A8"/>
    <w:rsid w:val="00815CF7"/>
    <w:rsid w:val="00815ECB"/>
    <w:rsid w:val="00817999"/>
    <w:rsid w:val="008220E0"/>
    <w:rsid w:val="008271C4"/>
    <w:rsid w:val="00827F05"/>
    <w:rsid w:val="00834C95"/>
    <w:rsid w:val="00837197"/>
    <w:rsid w:val="00841CF0"/>
    <w:rsid w:val="00845A63"/>
    <w:rsid w:val="00846986"/>
    <w:rsid w:val="0084726F"/>
    <w:rsid w:val="0085325A"/>
    <w:rsid w:val="00853894"/>
    <w:rsid w:val="00855DB7"/>
    <w:rsid w:val="00861C21"/>
    <w:rsid w:val="0087723F"/>
    <w:rsid w:val="00877859"/>
    <w:rsid w:val="0088742D"/>
    <w:rsid w:val="00890FC4"/>
    <w:rsid w:val="00894D66"/>
    <w:rsid w:val="00896CC9"/>
    <w:rsid w:val="008B004B"/>
    <w:rsid w:val="008C3774"/>
    <w:rsid w:val="008D1CE0"/>
    <w:rsid w:val="008D758A"/>
    <w:rsid w:val="008D7CFF"/>
    <w:rsid w:val="008E1684"/>
    <w:rsid w:val="008E337E"/>
    <w:rsid w:val="008E675F"/>
    <w:rsid w:val="008F6B64"/>
    <w:rsid w:val="00903CDE"/>
    <w:rsid w:val="009068F2"/>
    <w:rsid w:val="00910858"/>
    <w:rsid w:val="00911B20"/>
    <w:rsid w:val="00924209"/>
    <w:rsid w:val="009410DF"/>
    <w:rsid w:val="009465A9"/>
    <w:rsid w:val="009704E9"/>
    <w:rsid w:val="0097549D"/>
    <w:rsid w:val="009849EF"/>
    <w:rsid w:val="00991041"/>
    <w:rsid w:val="00995CDB"/>
    <w:rsid w:val="009A0FB7"/>
    <w:rsid w:val="009A68FC"/>
    <w:rsid w:val="009B28C9"/>
    <w:rsid w:val="009B4078"/>
    <w:rsid w:val="009B457E"/>
    <w:rsid w:val="009C2506"/>
    <w:rsid w:val="009D434C"/>
    <w:rsid w:val="009D49F9"/>
    <w:rsid w:val="009D6DF4"/>
    <w:rsid w:val="009D6E41"/>
    <w:rsid w:val="009D6E6E"/>
    <w:rsid w:val="009F00DA"/>
    <w:rsid w:val="009F0CAC"/>
    <w:rsid w:val="009F2C14"/>
    <w:rsid w:val="009F7D19"/>
    <w:rsid w:val="00A03E3A"/>
    <w:rsid w:val="00A11C69"/>
    <w:rsid w:val="00A1217E"/>
    <w:rsid w:val="00A17C41"/>
    <w:rsid w:val="00A2117A"/>
    <w:rsid w:val="00A27184"/>
    <w:rsid w:val="00A32FA7"/>
    <w:rsid w:val="00A340DB"/>
    <w:rsid w:val="00A36F5A"/>
    <w:rsid w:val="00A401E0"/>
    <w:rsid w:val="00A44919"/>
    <w:rsid w:val="00A45C61"/>
    <w:rsid w:val="00A51790"/>
    <w:rsid w:val="00A558E3"/>
    <w:rsid w:val="00A61B65"/>
    <w:rsid w:val="00A63AC7"/>
    <w:rsid w:val="00A6561A"/>
    <w:rsid w:val="00A72A19"/>
    <w:rsid w:val="00A815BF"/>
    <w:rsid w:val="00A90004"/>
    <w:rsid w:val="00A95D82"/>
    <w:rsid w:val="00AA129D"/>
    <w:rsid w:val="00AA30A3"/>
    <w:rsid w:val="00AA3304"/>
    <w:rsid w:val="00AB25E5"/>
    <w:rsid w:val="00AB507C"/>
    <w:rsid w:val="00AC192A"/>
    <w:rsid w:val="00AD0B22"/>
    <w:rsid w:val="00AD3AE2"/>
    <w:rsid w:val="00AD5C8D"/>
    <w:rsid w:val="00AD77C3"/>
    <w:rsid w:val="00AE0FEA"/>
    <w:rsid w:val="00AE2942"/>
    <w:rsid w:val="00AE6C04"/>
    <w:rsid w:val="00AF05FF"/>
    <w:rsid w:val="00AF52B7"/>
    <w:rsid w:val="00B0317D"/>
    <w:rsid w:val="00B0321C"/>
    <w:rsid w:val="00B04102"/>
    <w:rsid w:val="00B06947"/>
    <w:rsid w:val="00B1330E"/>
    <w:rsid w:val="00B17D52"/>
    <w:rsid w:val="00B2749E"/>
    <w:rsid w:val="00B35CDB"/>
    <w:rsid w:val="00B43C70"/>
    <w:rsid w:val="00B5534A"/>
    <w:rsid w:val="00B60A96"/>
    <w:rsid w:val="00B618B2"/>
    <w:rsid w:val="00B631BA"/>
    <w:rsid w:val="00B81705"/>
    <w:rsid w:val="00B83518"/>
    <w:rsid w:val="00B86C06"/>
    <w:rsid w:val="00B86CC2"/>
    <w:rsid w:val="00B87B06"/>
    <w:rsid w:val="00B93636"/>
    <w:rsid w:val="00BA23AC"/>
    <w:rsid w:val="00BA621A"/>
    <w:rsid w:val="00BB2C44"/>
    <w:rsid w:val="00BB2D25"/>
    <w:rsid w:val="00BC6025"/>
    <w:rsid w:val="00BD5D9D"/>
    <w:rsid w:val="00BD778B"/>
    <w:rsid w:val="00BE2350"/>
    <w:rsid w:val="00BE3F06"/>
    <w:rsid w:val="00BE57FE"/>
    <w:rsid w:val="00BF47B7"/>
    <w:rsid w:val="00BF5F35"/>
    <w:rsid w:val="00C009F3"/>
    <w:rsid w:val="00C04645"/>
    <w:rsid w:val="00C050E6"/>
    <w:rsid w:val="00C07F39"/>
    <w:rsid w:val="00C10400"/>
    <w:rsid w:val="00C16AF2"/>
    <w:rsid w:val="00C21D3D"/>
    <w:rsid w:val="00C22407"/>
    <w:rsid w:val="00C22F4B"/>
    <w:rsid w:val="00C231A0"/>
    <w:rsid w:val="00C254AE"/>
    <w:rsid w:val="00C26F6B"/>
    <w:rsid w:val="00C439B2"/>
    <w:rsid w:val="00C47094"/>
    <w:rsid w:val="00C603F3"/>
    <w:rsid w:val="00C71017"/>
    <w:rsid w:val="00C75C2F"/>
    <w:rsid w:val="00C806D3"/>
    <w:rsid w:val="00C833B3"/>
    <w:rsid w:val="00C90CE4"/>
    <w:rsid w:val="00C936C4"/>
    <w:rsid w:val="00C94FD1"/>
    <w:rsid w:val="00CA5D13"/>
    <w:rsid w:val="00CB23C8"/>
    <w:rsid w:val="00CB535A"/>
    <w:rsid w:val="00CB692A"/>
    <w:rsid w:val="00CD6705"/>
    <w:rsid w:val="00CF2685"/>
    <w:rsid w:val="00D10377"/>
    <w:rsid w:val="00D15767"/>
    <w:rsid w:val="00D1665B"/>
    <w:rsid w:val="00D2338D"/>
    <w:rsid w:val="00D37C1D"/>
    <w:rsid w:val="00D47BA6"/>
    <w:rsid w:val="00D52100"/>
    <w:rsid w:val="00D54B3E"/>
    <w:rsid w:val="00D570BD"/>
    <w:rsid w:val="00D70804"/>
    <w:rsid w:val="00D7602E"/>
    <w:rsid w:val="00D76237"/>
    <w:rsid w:val="00D83EAD"/>
    <w:rsid w:val="00D9276C"/>
    <w:rsid w:val="00DA3638"/>
    <w:rsid w:val="00DA6972"/>
    <w:rsid w:val="00DA6CCC"/>
    <w:rsid w:val="00DB0367"/>
    <w:rsid w:val="00DB2473"/>
    <w:rsid w:val="00DB79B0"/>
    <w:rsid w:val="00DC3799"/>
    <w:rsid w:val="00DC38C5"/>
    <w:rsid w:val="00DE0B76"/>
    <w:rsid w:val="00E12732"/>
    <w:rsid w:val="00E12D43"/>
    <w:rsid w:val="00E16ECF"/>
    <w:rsid w:val="00E26B25"/>
    <w:rsid w:val="00E360FE"/>
    <w:rsid w:val="00E366A3"/>
    <w:rsid w:val="00E36B74"/>
    <w:rsid w:val="00E375B2"/>
    <w:rsid w:val="00E3766B"/>
    <w:rsid w:val="00E428C9"/>
    <w:rsid w:val="00E43DCE"/>
    <w:rsid w:val="00E44104"/>
    <w:rsid w:val="00E47C47"/>
    <w:rsid w:val="00E71C38"/>
    <w:rsid w:val="00E77918"/>
    <w:rsid w:val="00E808E7"/>
    <w:rsid w:val="00E90A0A"/>
    <w:rsid w:val="00E91017"/>
    <w:rsid w:val="00E93643"/>
    <w:rsid w:val="00E96155"/>
    <w:rsid w:val="00EA3B73"/>
    <w:rsid w:val="00EB224F"/>
    <w:rsid w:val="00EB2EEE"/>
    <w:rsid w:val="00EC2536"/>
    <w:rsid w:val="00EC6DDE"/>
    <w:rsid w:val="00ED18EC"/>
    <w:rsid w:val="00EE77E9"/>
    <w:rsid w:val="00EE7A42"/>
    <w:rsid w:val="00EF0AE3"/>
    <w:rsid w:val="00F13F8D"/>
    <w:rsid w:val="00F30F74"/>
    <w:rsid w:val="00F501B4"/>
    <w:rsid w:val="00F51053"/>
    <w:rsid w:val="00F56FB8"/>
    <w:rsid w:val="00F6401D"/>
    <w:rsid w:val="00F74C9A"/>
    <w:rsid w:val="00F74F3D"/>
    <w:rsid w:val="00F81447"/>
    <w:rsid w:val="00F93C40"/>
    <w:rsid w:val="00F964C9"/>
    <w:rsid w:val="00FA040A"/>
    <w:rsid w:val="00FA4DB2"/>
    <w:rsid w:val="00FA6A09"/>
    <w:rsid w:val="00FB75AE"/>
    <w:rsid w:val="00FC11C9"/>
    <w:rsid w:val="00FD4052"/>
    <w:rsid w:val="00FE1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03BBE"/>
  <w15:chartTrackingRefBased/>
  <w15:docId w15:val="{1AA5EECA-A4BC-4D1D-8CE4-81F8BEFF1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4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D4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6493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64935"/>
    <w:rPr>
      <w:color w:val="954F72"/>
      <w:u w:val="single"/>
    </w:rPr>
  </w:style>
  <w:style w:type="paragraph" w:customStyle="1" w:styleId="msonormal0">
    <w:name w:val="msonormal"/>
    <w:basedOn w:val="Normal"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0">
    <w:name w:val="xl70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paragraph" w:customStyle="1" w:styleId="xl75">
    <w:name w:val="xl75"/>
    <w:basedOn w:val="Normal"/>
    <w:rsid w:val="0016493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16493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164935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164935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164935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164935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Normal"/>
    <w:rsid w:val="0016493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16493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164935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7">
    <w:name w:val="xl87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9">
    <w:name w:val="xl89"/>
    <w:basedOn w:val="Normal"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0">
    <w:name w:val="xl90"/>
    <w:basedOn w:val="Normal"/>
    <w:rsid w:val="00164935"/>
    <w:pPr>
      <w:pBdr>
        <w:bottom w:val="single" w:sz="8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1">
    <w:name w:val="xl91"/>
    <w:basedOn w:val="Normal"/>
    <w:rsid w:val="00164935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16493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3">
    <w:name w:val="xl93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8">
    <w:name w:val="xl68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164935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  <w:style w:type="character" w:customStyle="1" w:styleId="contentpasted0">
    <w:name w:val="contentpasted0"/>
    <w:basedOn w:val="DefaultParagraphFont"/>
    <w:rsid w:val="00164935"/>
  </w:style>
  <w:style w:type="paragraph" w:customStyle="1" w:styleId="xl94">
    <w:name w:val="xl94"/>
    <w:basedOn w:val="Normal"/>
    <w:rsid w:val="00164935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5">
    <w:name w:val="xl95"/>
    <w:basedOn w:val="Normal"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164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F67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F671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671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71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6716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360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6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5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D05EFCAC80AB40A24AB1B52E5AC312" ma:contentTypeVersion="4" ma:contentTypeDescription="Create a new document." ma:contentTypeScope="" ma:versionID="1ee01271d8beaea7f734aa11c72b0d0f">
  <xsd:schema xmlns:xsd="http://www.w3.org/2001/XMLSchema" xmlns:xs="http://www.w3.org/2001/XMLSchema" xmlns:p="http://schemas.microsoft.com/office/2006/metadata/properties" xmlns:ns2="cfb95bbb-3ae2-4dd4-b448-4948924ddf6b" targetNamespace="http://schemas.microsoft.com/office/2006/metadata/properties" ma:root="true" ma:fieldsID="de5b669a4ccb9739861fae15ce895f19" ns2:_="">
    <xsd:import namespace="cfb95bbb-3ae2-4dd4-b448-4948924ddf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b95bbb-3ae2-4dd4-b448-4948924ddf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55E444-FCED-4A22-A9F1-B33F7AE186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7C6E55-A2F3-4D85-92C3-F69AF20CB5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9D333E4-6686-4009-9AD3-ECB8ED1158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b95bbb-3ae2-4dd4-b448-4948924ddf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4</Pages>
  <Words>589</Words>
  <Characters>3025</Characters>
  <Application>Microsoft Office Word</Application>
  <DocSecurity>0</DocSecurity>
  <Lines>504</Lines>
  <Paragraphs>301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Graaf, Genevieve</dc:creator>
  <cp:keywords/>
  <dc:description/>
  <cp:lastModifiedBy>Rohit Pandey</cp:lastModifiedBy>
  <cp:revision>178</cp:revision>
  <dcterms:created xsi:type="dcterms:W3CDTF">2025-06-13T11:18:00Z</dcterms:created>
  <dcterms:modified xsi:type="dcterms:W3CDTF">2025-11-20T13:06:00Z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0x010100FED05EFCAC80AB40A24AB1B52E5AC312</vt:lpwstr>
  </property>
  <property fmtid="{D5CDD505-2E9C-101B-9397-08002B2CF9AE}" pid="3" name="ZOTERO_PREF_1">
    <vt:lpwstr>&lt;data data-version="3" zotero-version="7.0.24"&gt;&lt;session id="OytvZH3f"/&gt;&lt;style id="" hasBibliography="0" bibliographyStyleHasBeenSet="0"/&gt;&lt;prefs/&gt;&lt;/data&gt;</vt:lpwstr>
  </property>
</Properties>
</file>