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4566" w:rsidRPr="00520AF0" w:rsidRDefault="00662A8E" w:rsidP="005721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0AF0">
        <w:rPr>
          <w:rFonts w:ascii="Times New Roman" w:eastAsia="Arial" w:hAnsi="Times New Roman" w:cs="Times New Roman"/>
          <w:b/>
          <w:sz w:val="24"/>
          <w:szCs w:val="24"/>
          <w:lang w:val="en-US"/>
        </w:rPr>
        <w:t xml:space="preserve">Completed </w:t>
      </w:r>
      <w:r w:rsidR="002734B8" w:rsidRPr="00520AF0">
        <w:rPr>
          <w:rFonts w:ascii="Times New Roman" w:eastAsia="Arial" w:hAnsi="Times New Roman" w:cs="Times New Roman"/>
          <w:b/>
          <w:sz w:val="24"/>
          <w:szCs w:val="24"/>
        </w:rPr>
        <w:t>COREQ</w:t>
      </w:r>
      <w:r w:rsidRPr="00520AF0">
        <w:rPr>
          <w:rFonts w:ascii="Times New Roman" w:eastAsia="Arial" w:hAnsi="Times New Roman" w:cs="Times New Roman"/>
          <w:b/>
          <w:sz w:val="24"/>
          <w:szCs w:val="24"/>
          <w:lang w:val="en-US"/>
        </w:rPr>
        <w:t xml:space="preserve"> </w:t>
      </w:r>
      <w:r w:rsidR="002734B8" w:rsidRPr="00520AF0">
        <w:rPr>
          <w:rFonts w:ascii="Times New Roman" w:eastAsia="Arial" w:hAnsi="Times New Roman" w:cs="Times New Roman"/>
          <w:b/>
          <w:sz w:val="24"/>
          <w:szCs w:val="24"/>
        </w:rPr>
        <w:t xml:space="preserve">checklist </w:t>
      </w:r>
    </w:p>
    <w:p w:rsidR="00CE4566" w:rsidRPr="00520AF0" w:rsidRDefault="002734B8" w:rsidP="00572111">
      <w:pPr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  <w:lang w:val="en-US"/>
        </w:rPr>
      </w:pPr>
      <w:r w:rsidRPr="00520AF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520AF0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</w:p>
    <w:p w:rsidR="00623296" w:rsidRPr="00520AF0" w:rsidRDefault="006C0662" w:rsidP="00572111">
      <w:pPr>
        <w:autoSpaceDE w:val="0"/>
        <w:autoSpaceDN w:val="0"/>
        <w:adjustRightInd w:val="0"/>
        <w:spacing w:line="240" w:lineRule="auto"/>
        <w:ind w:left="-142" w:right="9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0AF0">
        <w:rPr>
          <w:rFonts w:ascii="Times New Roman" w:hAnsi="Times New Roman" w:cs="Times New Roman"/>
          <w:b/>
          <w:sz w:val="24"/>
          <w:szCs w:val="24"/>
          <w:lang w:val="en-US"/>
        </w:rPr>
        <w:t>Manuscript</w:t>
      </w:r>
      <w:r w:rsidR="00C261A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title</w:t>
      </w:r>
      <w:r w:rsidRPr="00520AF0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bookmarkStart w:id="0" w:name="_Hlk201424384"/>
      <w:r w:rsidR="00623296" w:rsidRPr="00520AF0">
        <w:rPr>
          <w:rFonts w:ascii="Times New Roman" w:hAnsi="Times New Roman" w:cs="Times New Roman"/>
          <w:sz w:val="24"/>
          <w:szCs w:val="24"/>
        </w:rPr>
        <w:t>Socio-ecological Factors Influencing Dietary Behaviours among Adolescents and Young Adults in Rural Eastern Uganda: A Qualitative Study</w:t>
      </w:r>
      <w:r w:rsidR="00623296" w:rsidRPr="00520AF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bookmarkEnd w:id="0"/>
    <w:p w:rsidR="00CE4566" w:rsidRPr="00520AF0" w:rsidRDefault="002734B8" w:rsidP="005721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0AF0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195" w:type="dxa"/>
        <w:tblInd w:w="6" w:type="dxa"/>
        <w:tblCellMar>
          <w:top w:w="11" w:type="dxa"/>
          <w:left w:w="107" w:type="dxa"/>
          <w:right w:w="65" w:type="dxa"/>
        </w:tblCellMar>
        <w:tblLook w:val="04A0" w:firstRow="1" w:lastRow="0" w:firstColumn="1" w:lastColumn="0" w:noHBand="0" w:noVBand="1"/>
      </w:tblPr>
      <w:tblGrid>
        <w:gridCol w:w="2951"/>
        <w:gridCol w:w="2708"/>
        <w:gridCol w:w="4536"/>
      </w:tblGrid>
      <w:tr w:rsidR="00CE4566" w:rsidRPr="002A602F" w:rsidTr="002A602F">
        <w:trPr>
          <w:trHeight w:val="513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No.  Item  </w:t>
            </w:r>
          </w:p>
          <w:p w:rsidR="00CE4566" w:rsidRPr="002A602F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Guide questions/description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Reported </w:t>
            </w:r>
            <w:r w:rsidR="001E5347" w:rsidRPr="002A602F">
              <w:rPr>
                <w:rFonts w:ascii="Times New Roman" w:eastAsia="Arial" w:hAnsi="Times New Roman" w:cs="Times New Roman"/>
                <w:b/>
                <w:sz w:val="24"/>
                <w:szCs w:val="24"/>
                <w:lang w:val="en-US"/>
              </w:rPr>
              <w:t xml:space="preserve">on </w:t>
            </w:r>
            <w:r w:rsidR="001E5347" w:rsidRPr="002A60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line number</w:t>
            </w:r>
            <w:r w:rsidR="00AA1E32" w:rsidRPr="002A60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..</w:t>
            </w:r>
          </w:p>
        </w:tc>
      </w:tr>
      <w:tr w:rsidR="00CE4566" w:rsidRPr="002A602F" w:rsidTr="002A602F">
        <w:trPr>
          <w:trHeight w:val="517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Domain 1: Research team and reflexivity 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E4566" w:rsidRPr="002A602F" w:rsidTr="002A602F">
        <w:trPr>
          <w:trHeight w:val="263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Personal Characteristics 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52F56" w:rsidRPr="002A602F" w:rsidTr="002A602F">
        <w:trPr>
          <w:trHeight w:val="769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2F56" w:rsidRPr="002A602F" w:rsidRDefault="00E52F5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1. Inter viewer/facilitator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2F56" w:rsidRPr="002A602F" w:rsidRDefault="00E52F56" w:rsidP="00453F86">
            <w:pPr>
              <w:spacing w:after="1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Which author/s conducted the interview or focus group?  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111" w:rsidRPr="002A602F" w:rsidRDefault="00075349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  <w:r w:rsidR="00C86B73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</w:t>
            </w:r>
            <w:r w:rsidR="00E23936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data collection</w:t>
            </w:r>
            <w:r w:rsidR="007F12BA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  <w:r w:rsidR="00345097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line </w:t>
            </w:r>
            <w:r w:rsidR="007026BA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no. </w:t>
            </w:r>
            <w:r w:rsidR="004A70CF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F5C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5F12A6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94B31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1</w:t>
            </w:r>
            <w:r w:rsidR="00CB70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  <w:r w:rsidR="00C815F4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</w:t>
            </w:r>
            <w:r w:rsidR="00294B31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CB70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  <w:r w:rsidR="00294B31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</w:t>
            </w:r>
            <w:r w:rsidR="00C815F4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CB70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513C0E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  <w:p w:rsidR="00E52F56" w:rsidRPr="002A602F" w:rsidRDefault="00572111" w:rsidP="00572111">
            <w:pPr>
              <w:tabs>
                <w:tab w:val="left" w:pos="32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E52F56" w:rsidRPr="002A602F" w:rsidTr="002A602F">
        <w:trPr>
          <w:trHeight w:val="769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2F56" w:rsidRPr="002A602F" w:rsidRDefault="00E52F5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2. Credentials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2F56" w:rsidRPr="002A602F" w:rsidRDefault="00E52F56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What were the researcher’s credentials? (E.g. </w:t>
            </w:r>
          </w:p>
          <w:p w:rsidR="00E52F56" w:rsidRPr="002A602F" w:rsidRDefault="00E52F56" w:rsidP="00453F86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PhD, MD)  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6D0F" w:rsidRPr="002A602F" w:rsidRDefault="00AE6D0F" w:rsidP="00AE6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 in data collection; line no.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–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  <w:p w:rsidR="00E52F56" w:rsidRPr="002A602F" w:rsidRDefault="00E52F56" w:rsidP="00AE6D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F56" w:rsidRPr="002A602F" w:rsidTr="002A602F">
        <w:trPr>
          <w:trHeight w:val="769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2F56" w:rsidRPr="002A602F" w:rsidRDefault="00E52F5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3. Occupation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2F56" w:rsidRPr="002A602F" w:rsidRDefault="00E52F56" w:rsidP="00453F86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What was their occupation at the time of the study?  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3EB0" w:rsidRPr="002A602F" w:rsidRDefault="00183EB0" w:rsidP="00183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 in data collection; line no.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–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  <w:p w:rsidR="00E52F56" w:rsidRPr="002A602F" w:rsidRDefault="00E52F5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F56" w:rsidRPr="002A602F" w:rsidTr="002A602F">
        <w:trPr>
          <w:trHeight w:val="516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2F56" w:rsidRPr="002A602F" w:rsidRDefault="00E52F5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4. Gender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2F56" w:rsidRPr="002A602F" w:rsidRDefault="00E52F56" w:rsidP="00453F86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Was the researcher male or female?  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2F56" w:rsidRPr="002A602F" w:rsidRDefault="00A54700" w:rsidP="00A547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 in data collection; line no.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–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E52F56" w:rsidRPr="002A602F" w:rsidTr="002A602F">
        <w:trPr>
          <w:trHeight w:val="1022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2F56" w:rsidRPr="002A602F" w:rsidRDefault="00E52F5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5. Experience and training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2F56" w:rsidRPr="002A602F" w:rsidRDefault="00E52F56" w:rsidP="007F4B88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What experience or training did the researcher have? 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4700" w:rsidRPr="002A602F" w:rsidRDefault="00A54700" w:rsidP="00A547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 in data collection; line no.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–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  <w:p w:rsidR="00E52F56" w:rsidRPr="002A602F" w:rsidRDefault="00E52F56" w:rsidP="00A547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4566" w:rsidRPr="002A602F" w:rsidTr="002A602F">
        <w:trPr>
          <w:trHeight w:val="516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Relationship with participants 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12F1" w:rsidRPr="002A602F" w:rsidTr="002A602F">
        <w:trPr>
          <w:trHeight w:val="1022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2F1" w:rsidRPr="002A602F" w:rsidRDefault="005A12F1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6. Relationship established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2F1" w:rsidRPr="002A602F" w:rsidRDefault="005A12F1" w:rsidP="00CD2A5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Was a relationship established prior to study commencement? 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1500" w:rsidRPr="002A602F" w:rsidRDefault="00131E65" w:rsidP="00CD2A5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Included in data collection; </w:t>
            </w:r>
            <w:r w:rsidR="004A3B26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line no. 1</w:t>
            </w:r>
            <w:r w:rsidR="00D108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6F1BD2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4A3B26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1</w:t>
            </w:r>
            <w:r w:rsidR="00D108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6F1BD2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5A12F1" w:rsidRPr="002A602F" w:rsidTr="002A602F">
        <w:trPr>
          <w:trHeight w:val="1021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2F1" w:rsidRPr="002A602F" w:rsidRDefault="005A12F1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7. Participant knowledge of the interviewer 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2F1" w:rsidRPr="002A602F" w:rsidRDefault="005A12F1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What did the participants know about the researcher? (e.g. personal goals, reasons for doing the research).  </w:t>
            </w:r>
          </w:p>
          <w:p w:rsidR="005A12F1" w:rsidRPr="002A602F" w:rsidRDefault="005A12F1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1500" w:rsidRPr="002A602F" w:rsidRDefault="00131E65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 in data collection;</w:t>
            </w:r>
            <w:r w:rsidR="00AF4DE4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line no. </w:t>
            </w:r>
            <w:r w:rsidR="00E97E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190</w:t>
            </w:r>
            <w:r w:rsidR="00AF4DE4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 1</w:t>
            </w:r>
            <w:r w:rsidR="006F35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</w:tr>
      <w:tr w:rsidR="005A12F1" w:rsidRPr="002A602F" w:rsidTr="002A602F">
        <w:trPr>
          <w:trHeight w:val="1022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2F1" w:rsidRPr="002A602F" w:rsidRDefault="005A12F1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8. Interviewer characteristics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2F1" w:rsidRPr="002A602F" w:rsidRDefault="005A12F1" w:rsidP="00572111">
            <w:pPr>
              <w:spacing w:after="1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What characteristics were reported about the interviewer/facilitator? (e.g. Bias, assumptions, reasons and interests in the research topic)  </w:t>
            </w:r>
          </w:p>
          <w:p w:rsidR="005A12F1" w:rsidRPr="002A602F" w:rsidRDefault="005A12F1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65" w:rsidRPr="002A602F" w:rsidRDefault="00131E65" w:rsidP="00CD6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 in data collection;</w:t>
            </w:r>
            <w:r w:rsidR="00C87C6A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line no.</w:t>
            </w:r>
            <w:r w:rsidR="00D47FC3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E1452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4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4E1452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– 1</w:t>
            </w:r>
            <w:r w:rsidR="005C5C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  <w:r w:rsidR="008B76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CD6A1D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569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84 </w:t>
            </w:r>
            <w:r w:rsidR="00CD6A1D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 1</w:t>
            </w:r>
            <w:r w:rsidR="00383901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0569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8B76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and </w:t>
            </w:r>
            <w:r w:rsidR="008B76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190</w:t>
            </w:r>
            <w:r w:rsidR="008B76DF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 1</w:t>
            </w:r>
            <w:r w:rsidR="008B76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</w:tr>
      <w:tr w:rsidR="00CE4566" w:rsidRPr="002A602F" w:rsidTr="002A602F">
        <w:trPr>
          <w:trHeight w:val="263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lastRenderedPageBreak/>
              <w:t xml:space="preserve">Domain 2: Study design 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E4566" w:rsidRPr="002A602F" w:rsidTr="002A602F">
        <w:trPr>
          <w:trHeight w:val="263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Theoretical framework 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E4566" w:rsidRPr="00520AF0" w:rsidTr="002A602F">
        <w:trPr>
          <w:trHeight w:val="1529"/>
        </w:trPr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9. Methodological orientation and Theory  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2734B8" w:rsidP="00572111">
            <w:pPr>
              <w:spacing w:after="1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What methodological orientation was stated to underpin the study? (e.g. grounded theory, discourse analysis, ethnography, phenomenology, content analysis).  </w:t>
            </w:r>
          </w:p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</w:t>
            </w:r>
          </w:p>
          <w:p w:rsidR="00CE4566" w:rsidRPr="002A602F" w:rsidRDefault="002734B8" w:rsidP="00572111">
            <w:pPr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2A60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4566" w:rsidRPr="002A602F" w:rsidRDefault="00131E65" w:rsidP="00572111">
            <w:pPr>
              <w:spacing w:before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  <w:r w:rsidR="00EB78D2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 line no.</w:t>
            </w:r>
            <w:r w:rsidR="00846FFA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1122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  <w:r w:rsidR="008A097B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07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– 98, 134 </w:t>
            </w:r>
            <w:r w:rsidR="008C69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 137,</w:t>
            </w:r>
            <w:r w:rsidR="00003E15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</w:t>
            </w:r>
            <w:r w:rsidR="00555F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210</w:t>
            </w:r>
            <w:r w:rsidR="00713237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="00710453" w:rsidRPr="002A60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555F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</w:tr>
    </w:tbl>
    <w:p w:rsidR="00CE4566" w:rsidRPr="00520AF0" w:rsidRDefault="00CE4566" w:rsidP="00572111">
      <w:pPr>
        <w:spacing w:after="0" w:line="240" w:lineRule="auto"/>
        <w:ind w:left="-1440" w:right="10745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196" w:type="dxa"/>
        <w:tblInd w:w="5" w:type="dxa"/>
        <w:tblCellMar>
          <w:top w:w="12" w:type="dxa"/>
          <w:left w:w="108" w:type="dxa"/>
          <w:right w:w="75" w:type="dxa"/>
        </w:tblCellMar>
        <w:tblLook w:val="04A0" w:firstRow="1" w:lastRow="0" w:firstColumn="1" w:lastColumn="0" w:noHBand="0" w:noVBand="1"/>
      </w:tblPr>
      <w:tblGrid>
        <w:gridCol w:w="2947"/>
        <w:gridCol w:w="2713"/>
        <w:gridCol w:w="4536"/>
      </w:tblGrid>
      <w:tr w:rsidR="00CE4566" w:rsidRPr="00520AF0" w:rsidTr="006C7981">
        <w:trPr>
          <w:trHeight w:val="263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Participant selection 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46CF4" w:rsidRPr="00520AF0" w:rsidTr="006C7981">
        <w:trPr>
          <w:trHeight w:val="769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10. Sampling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How were participants selected? (e.g. purposive, convenience, consecutive, snowball) </w:t>
            </w:r>
          </w:p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CF4" w:rsidRPr="00520AF0" w:rsidRDefault="00A932B9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  <w:r w:rsidR="009C16E3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  <w:r w:rsidR="00A4306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line</w:t>
            </w:r>
            <w:r w:rsidR="004D6492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no.</w:t>
            </w:r>
            <w:r w:rsidR="003C0C1E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6C27D5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C09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381B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</w:t>
            </w:r>
            <w:r w:rsidR="00234E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125</w:t>
            </w:r>
          </w:p>
        </w:tc>
      </w:tr>
      <w:tr w:rsidR="00346CF4" w:rsidRPr="00520AF0" w:rsidTr="006C7981">
        <w:trPr>
          <w:trHeight w:val="770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11. Method of approach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>How were participants approached? (e.g. face</w:t>
            </w:r>
            <w:r w:rsidR="00B33992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-</w:t>
            </w: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to-face, telephone, mail, email)  </w:t>
            </w:r>
          </w:p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CF4" w:rsidRPr="00520AF0" w:rsidRDefault="006C27D5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  <w:r w:rsidR="00E123F5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  <w:r w:rsidR="00BF159B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line no. 1</w:t>
            </w:r>
            <w:r w:rsidR="00A510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70 - 171</w:t>
            </w:r>
            <w:r w:rsidR="00D07E6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</w:t>
            </w:r>
            <w:r w:rsidR="00D43E98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</w:t>
            </w:r>
            <w:r w:rsidR="00A510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</w:tr>
      <w:tr w:rsidR="00346CF4" w:rsidRPr="00520AF0" w:rsidTr="006C7981">
        <w:trPr>
          <w:trHeight w:val="516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12. Sample size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How many participants were in the study?  </w:t>
            </w:r>
          </w:p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57C" w:rsidRPr="00520AF0" w:rsidRDefault="007A1759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  <w:r w:rsidR="006562DB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  <w:r w:rsidR="00A65A31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line no. 2</w:t>
            </w:r>
            <w:r w:rsidR="000302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  <w:r w:rsidR="00A65A31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table 1</w:t>
            </w:r>
          </w:p>
        </w:tc>
      </w:tr>
      <w:tr w:rsidR="00346CF4" w:rsidRPr="00520AF0" w:rsidTr="006C7981">
        <w:trPr>
          <w:trHeight w:val="768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13. Non-participation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How many people refused to participate or dropped out? Reasons?  </w:t>
            </w:r>
          </w:p>
          <w:p w:rsidR="00346CF4" w:rsidRPr="00520AF0" w:rsidRDefault="00346CF4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CF4" w:rsidRPr="00520AF0" w:rsidRDefault="00CF5090" w:rsidP="005721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  <w:r w:rsidR="00B649A4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 line no. 1</w:t>
            </w:r>
            <w:r w:rsidR="000302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B61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B649A4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</w:t>
            </w:r>
            <w:r w:rsidR="00F61D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125</w:t>
            </w:r>
          </w:p>
        </w:tc>
      </w:tr>
      <w:tr w:rsidR="00CE4566" w:rsidRPr="00520AF0" w:rsidTr="006C7981">
        <w:trPr>
          <w:trHeight w:val="264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Setting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B52A6" w:rsidRPr="00520AF0" w:rsidTr="006C7981">
        <w:trPr>
          <w:trHeight w:val="768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ind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14. Setting of data collection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ind w:righ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Where was the data collected? (e.g. home, clinic, workplace) </w:t>
            </w:r>
          </w:p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327F6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  <w:r w:rsidR="00697BDA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line no. </w:t>
            </w:r>
            <w:r w:rsidR="00166145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71A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  <w:r w:rsidR="00166145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681AD8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="00166145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968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</w:t>
            </w:r>
            <w:r w:rsidR="00681AD8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</w:t>
            </w:r>
            <w:r w:rsidR="00D34648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7304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A850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D34648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- 1</w:t>
            </w:r>
            <w:r w:rsidR="007304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</w:tr>
      <w:tr w:rsidR="00AB52A6" w:rsidRPr="00520AF0" w:rsidTr="006C7981">
        <w:trPr>
          <w:trHeight w:val="769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15. Presence of nonparticipants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spacing w:after="1"/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Was anyone else present besides the participants and researchers?  </w:t>
            </w:r>
          </w:p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2C5" w:rsidRPr="00520AF0" w:rsidRDefault="00543524" w:rsidP="005721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</w:t>
            </w:r>
            <w:r w:rsidR="009B6E94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 line no</w:t>
            </w:r>
            <w:r w:rsidR="00951FDB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A8501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C48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  <w:r w:rsidR="00A8501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1</w:t>
            </w:r>
            <w:r w:rsidR="002C48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  <w:r w:rsidR="00A8501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1</w:t>
            </w:r>
            <w:r w:rsidR="002C48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  <w:r w:rsidR="00A8501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- 1</w:t>
            </w:r>
            <w:r w:rsidR="002C48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</w:tr>
      <w:tr w:rsidR="00AB52A6" w:rsidRPr="00520AF0" w:rsidTr="006C7981">
        <w:trPr>
          <w:trHeight w:val="1022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16. Description of sample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What are the important characteristics of the sample? (e.g. demographic data, date) </w:t>
            </w:r>
          </w:p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 </w:t>
            </w:r>
          </w:p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444F2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Included</w:t>
            </w:r>
            <w:r w:rsidR="00821BF7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line no. </w:t>
            </w:r>
            <w:r w:rsidR="00756BF8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579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756BF8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1</w:t>
            </w:r>
            <w:r w:rsidR="000579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="00756BF8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821BF7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="00756BF8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</w:t>
            </w:r>
            <w:r w:rsidR="00AB52A6" w:rsidRPr="00520AF0">
              <w:rPr>
                <w:rFonts w:ascii="Times New Roman" w:hAnsi="Times New Roman" w:cs="Times New Roman"/>
                <w:sz w:val="24"/>
                <w:szCs w:val="24"/>
              </w:rPr>
              <w:t xml:space="preserve"> Table 1</w:t>
            </w:r>
          </w:p>
        </w:tc>
      </w:tr>
      <w:tr w:rsidR="00CE4566" w:rsidRPr="00520AF0" w:rsidTr="006C7981">
        <w:trPr>
          <w:trHeight w:val="263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Data collection 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B52A6" w:rsidRPr="00520AF0" w:rsidTr="006C7981">
        <w:trPr>
          <w:trHeight w:val="770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17. Interview guide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Were questions, prompts, guides provided by the authors? Was </w:t>
            </w:r>
            <w:proofErr w:type="gramStart"/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>it</w:t>
            </w:r>
            <w:proofErr w:type="gramEnd"/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pilot tested?  </w:t>
            </w:r>
          </w:p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9C16E3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Yes;</w:t>
            </w:r>
            <w:r w:rsidR="004F09AC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line no.</w:t>
            </w:r>
            <w:r w:rsidR="00AB52A6" w:rsidRPr="00520A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269D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21D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50 </w:t>
            </w:r>
            <w:r w:rsidR="008C27E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 1</w:t>
            </w:r>
            <w:r w:rsidR="00D528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  <w:r w:rsidR="008C27E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details provided in </w:t>
            </w:r>
            <w:r w:rsidR="00AB52A6" w:rsidRPr="00D528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</w:t>
            </w:r>
            <w:r w:rsidR="00D5288F" w:rsidRPr="00D5288F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2</w:t>
            </w:r>
            <w:r w:rsidR="00AB52A6" w:rsidRPr="00D528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File</w:t>
            </w:r>
          </w:p>
        </w:tc>
      </w:tr>
      <w:tr w:rsidR="00AB52A6" w:rsidRPr="00520AF0" w:rsidTr="006C7981">
        <w:trPr>
          <w:trHeight w:val="768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18. Repeat interviews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Were repeat interviews carried out? If yes, how many?  </w:t>
            </w:r>
          </w:p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D00815" w:rsidP="005721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</w:rPr>
              <w:t>Yes;</w:t>
            </w:r>
            <w:r w:rsidR="004C3C19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line no. 1</w:t>
            </w:r>
            <w:r w:rsidR="004F6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  <w:r w:rsidR="004C3C19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- 1</w:t>
            </w:r>
            <w:r w:rsidR="005E5C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  <w:r w:rsidR="00487A50" w:rsidRPr="00520AF0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AB52A6" w:rsidRPr="00520AF0" w:rsidTr="006C7981">
        <w:trPr>
          <w:trHeight w:val="769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19. Audio/visual recording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spacing w:after="1"/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Did the research use audio or visual recording to collect the data?  </w:t>
            </w:r>
          </w:p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9C16E3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Yes; </w:t>
            </w:r>
            <w:r w:rsidR="00E7183A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line no.</w:t>
            </w:r>
            <w:r w:rsidR="00EC6EA9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1</w:t>
            </w:r>
            <w:r w:rsidR="00A23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  <w:r w:rsidR="009C0A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- 1</w:t>
            </w:r>
            <w:r w:rsidR="00A23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</w:tr>
      <w:tr w:rsidR="00AB52A6" w:rsidRPr="00520AF0" w:rsidTr="006C7981">
        <w:trPr>
          <w:trHeight w:val="769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20. Field notes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Were field notes made during and/or after the interview or focus group? </w:t>
            </w:r>
          </w:p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9C16E3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Yes;</w:t>
            </w:r>
            <w:r w:rsidR="00917BDD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line no.</w:t>
            </w:r>
            <w:r w:rsidR="005D44E1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23522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23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81 - 183</w:t>
            </w:r>
          </w:p>
        </w:tc>
      </w:tr>
      <w:tr w:rsidR="00AB52A6" w:rsidRPr="00520AF0" w:rsidTr="006C7981">
        <w:trPr>
          <w:trHeight w:val="769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21. Duration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What was the duration of the inter views or focus group?  </w:t>
            </w:r>
          </w:p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FC59E5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  <w:r w:rsidR="0087581A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line no.</w:t>
            </w:r>
            <w:r w:rsidR="007B22AD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D3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172 - 173</w:t>
            </w:r>
            <w:r w:rsidR="006E3A1E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</w:t>
            </w:r>
            <w:r w:rsidR="007B22AD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D3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</w:tr>
      <w:tr w:rsidR="00AB52A6" w:rsidRPr="00520AF0" w:rsidTr="006C7981">
        <w:trPr>
          <w:trHeight w:val="516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22. Data saturation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Was data saturation discussed?  </w:t>
            </w:r>
          </w:p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9C16E3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  <w:r w:rsidR="00C4417F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 line no. 1</w:t>
            </w:r>
            <w:r w:rsidR="005C5A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  <w:r w:rsidR="00C4417F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- 1</w:t>
            </w:r>
            <w:r w:rsidR="003128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</w:tr>
      <w:tr w:rsidR="00AB52A6" w:rsidRPr="00520AF0" w:rsidTr="006C7981">
        <w:trPr>
          <w:trHeight w:val="769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23. Transcripts returned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Were transcripts returned to participants for comment and/or correction?  </w:t>
            </w:r>
          </w:p>
          <w:p w:rsidR="00AB52A6" w:rsidRPr="00520AF0" w:rsidRDefault="00AB52A6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2A6" w:rsidRPr="00520AF0" w:rsidRDefault="003270D5" w:rsidP="009577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</w:rPr>
              <w:t>No; transcripts were not returned to participants for comment or correction due to logistical constraints. However, accuracy was ensured through audio recordings, detailed field notes, and verbatim transcription</w:t>
            </w:r>
          </w:p>
        </w:tc>
      </w:tr>
      <w:tr w:rsidR="00CE4566" w:rsidRPr="00520AF0" w:rsidTr="006C7981">
        <w:trPr>
          <w:trHeight w:val="516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Domain 3: analysis and findings 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E4566" w:rsidRPr="00520AF0" w:rsidTr="006C7981">
        <w:trPr>
          <w:trHeight w:val="263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Data analysis 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5E9E" w:rsidRPr="00520AF0" w:rsidTr="006C7981">
        <w:trPr>
          <w:trHeight w:val="516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24. Number of data coders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How many data coders coded the data?  </w:t>
            </w:r>
          </w:p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3858BF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  <w:r w:rsidR="009F482C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  <w:r w:rsidR="00526AA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F482C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line no. </w:t>
            </w:r>
            <w:r w:rsidR="00022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 w:rsidR="009F482C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22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="009F482C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6F6E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22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09, </w:t>
            </w:r>
          </w:p>
        </w:tc>
      </w:tr>
      <w:tr w:rsidR="00C95E9E" w:rsidRPr="00520AF0" w:rsidTr="006C7981">
        <w:trPr>
          <w:trHeight w:val="769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25. Description of the coding tree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Did authors provide a description of the coding tree?  </w:t>
            </w:r>
          </w:p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944D3F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Yes; </w:t>
            </w:r>
            <w:r w:rsidR="007D1B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 w:rsidR="006837F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- 2</w:t>
            </w:r>
            <w:r w:rsidR="00335C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C95E9E" w:rsidRPr="00520AF0" w:rsidTr="006C7981">
        <w:trPr>
          <w:trHeight w:val="770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 xml:space="preserve">26. Derivation of themes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Were themes identified in advance or derived from the data?  </w:t>
            </w:r>
          </w:p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E179CC" w:rsidP="005721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  <w:r w:rsidR="006B1425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  <w:r w:rsidR="006B1425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line no. </w:t>
            </w:r>
            <w:r w:rsidR="00AF6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210</w:t>
            </w: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365A1C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- 2</w:t>
            </w:r>
            <w:r w:rsidR="00AF6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C95E9E" w:rsidRPr="00520AF0" w:rsidTr="006C7981">
        <w:trPr>
          <w:trHeight w:val="768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27. Software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What software, if applicable, was used to manage the data?  </w:t>
            </w:r>
          </w:p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365A1C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d; line no.</w:t>
            </w:r>
            <w:r w:rsidR="0032701F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FA5D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210</w:t>
            </w:r>
          </w:p>
        </w:tc>
      </w:tr>
      <w:tr w:rsidR="00C95E9E" w:rsidRPr="00520AF0" w:rsidTr="006C7981">
        <w:trPr>
          <w:trHeight w:val="769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28. Participant checking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Did participants provide feedback on the findings?  </w:t>
            </w:r>
          </w:p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203296" w:rsidRDefault="006C7981" w:rsidP="0095775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</w:rPr>
              <w:t>No; participant checking was not conducted due to logistical and financial constraints that made it unfeasible to re-engage participants after data collection. However, credibility was ensured through team-based coding, use of verbatim quotations, and triangulation across data sources</w:t>
            </w:r>
            <w:r w:rsidR="002032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(AYAs, parents, </w:t>
            </w:r>
            <w:r w:rsidR="00C526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teachers, food vendors, district and civil society staff)</w:t>
            </w:r>
          </w:p>
        </w:tc>
      </w:tr>
      <w:tr w:rsidR="00CE4566" w:rsidRPr="00520AF0" w:rsidTr="006C7981">
        <w:trPr>
          <w:trHeight w:val="263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Reporting 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66" w:rsidRPr="00520AF0" w:rsidRDefault="002734B8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5E9E" w:rsidRPr="00520AF0" w:rsidTr="006C7981">
        <w:trPr>
          <w:trHeight w:val="1022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29. Quotations presented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Were participant quotations presented to illustrate the themes/findings? Was each quotation identified? (e.g. participant number)  </w:t>
            </w:r>
          </w:p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FE7EBE" w:rsidP="005721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  <w:r w:rsidR="000D219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 line no. 2</w:t>
            </w:r>
            <w:r w:rsidR="007F5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  <w:r w:rsidR="000D2190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</w:t>
            </w:r>
            <w:r w:rsidR="001133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3A14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bookmarkStart w:id="1" w:name="_GoBack"/>
            <w:bookmarkEnd w:id="1"/>
          </w:p>
        </w:tc>
      </w:tr>
      <w:tr w:rsidR="00C95E9E" w:rsidRPr="00520AF0" w:rsidTr="006C7981">
        <w:trPr>
          <w:trHeight w:val="769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30. Data and findings consistent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Was there consistency between the data presented and the findings?  </w:t>
            </w:r>
          </w:p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FE7EB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  <w:r w:rsidR="00E005D1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line no. </w:t>
            </w:r>
            <w:r w:rsidR="00FC72FC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7F5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  <w:r w:rsidR="00FC72FC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</w:t>
            </w:r>
            <w:r w:rsidR="001133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3A14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</w:tr>
      <w:tr w:rsidR="00C95E9E" w:rsidRPr="00520AF0" w:rsidTr="006C7981">
        <w:trPr>
          <w:trHeight w:val="768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31. Clarity of major themes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Were major themes clearly presented in the findings?  </w:t>
            </w:r>
          </w:p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FE7EB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Yes; </w:t>
            </w:r>
            <w:r w:rsidR="00863F2B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fig.1 and line no. </w:t>
            </w:r>
            <w:r w:rsidR="009A03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243</w:t>
            </w:r>
            <w:r w:rsidR="00464ECB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A03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="00464ECB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1133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9A03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</w:tr>
      <w:tr w:rsidR="00C95E9E" w:rsidRPr="00520AF0" w:rsidTr="006C7981">
        <w:trPr>
          <w:trHeight w:val="770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32. Clarity of minor themes 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C95E9E" w:rsidP="00572111">
            <w:pPr>
              <w:spacing w:after="1"/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Is there a description of diverse cases or discussion of minor themes?       </w:t>
            </w:r>
          </w:p>
          <w:p w:rsidR="00C95E9E" w:rsidRPr="00520AF0" w:rsidRDefault="00C95E9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E9E" w:rsidRPr="00520AF0" w:rsidRDefault="00FE7EBE" w:rsidP="00572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Yes;</w:t>
            </w:r>
            <w:r w:rsidR="0090319F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30330E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line no. </w:t>
            </w:r>
            <w:r w:rsidR="009A03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243</w:t>
            </w:r>
            <w:r w:rsidR="00464ECB" w:rsidRPr="00520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</w:t>
            </w:r>
            <w:r w:rsidR="001133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9A03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</w:tr>
    </w:tbl>
    <w:p w:rsidR="00CE4566" w:rsidRPr="00520AF0" w:rsidRDefault="002734B8" w:rsidP="005721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0AF0">
        <w:rPr>
          <w:rFonts w:ascii="Times New Roman" w:eastAsia="Arial" w:hAnsi="Times New Roman" w:cs="Times New Roman"/>
          <w:sz w:val="24"/>
          <w:szCs w:val="24"/>
        </w:rPr>
        <w:t xml:space="preserve">  </w:t>
      </w:r>
    </w:p>
    <w:sectPr w:rsidR="00CE4566" w:rsidRPr="00520AF0">
      <w:footerReference w:type="even" r:id="rId6"/>
      <w:footerReference w:type="default" r:id="rId7"/>
      <w:footerReference w:type="first" r:id="rId8"/>
      <w:pgSz w:w="12240" w:h="15840"/>
      <w:pgMar w:top="1445" w:right="1495" w:bottom="1480" w:left="1440" w:header="720" w:footer="3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59FB" w:rsidRDefault="008D59FB">
      <w:pPr>
        <w:spacing w:after="0" w:line="240" w:lineRule="auto"/>
      </w:pPr>
      <w:r>
        <w:separator/>
      </w:r>
    </w:p>
  </w:endnote>
  <w:endnote w:type="continuationSeparator" w:id="0">
    <w:p w:rsidR="008D59FB" w:rsidRDefault="008D59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4566" w:rsidRDefault="002734B8">
    <w:pPr>
      <w:spacing w:after="148"/>
    </w:pPr>
    <w:r>
      <w:rPr>
        <w:rFonts w:ascii="Arial" w:eastAsia="Arial" w:hAnsi="Arial" w:cs="Arial"/>
      </w:rPr>
      <w:t xml:space="preserve"> </w:t>
    </w:r>
  </w:p>
  <w:p w:rsidR="00CE4566" w:rsidRDefault="002734B8">
    <w:pPr>
      <w:spacing w:after="0"/>
      <w:ind w:left="-1034"/>
    </w:pPr>
    <w:r>
      <w:rPr>
        <w:rFonts w:ascii="Rockwell" w:eastAsia="Rockwell" w:hAnsi="Rockwell" w:cs="Rockwell"/>
        <w:color w:val="0078D7"/>
        <w:sz w:val="18"/>
      </w:rPr>
      <w:t xml:space="preserve">Information Classification: General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4566" w:rsidRDefault="00CE4566">
    <w:pPr>
      <w:spacing w:after="0"/>
      <w:ind w:left="-103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4566" w:rsidRDefault="002734B8">
    <w:pPr>
      <w:spacing w:after="148"/>
    </w:pPr>
    <w:r>
      <w:rPr>
        <w:rFonts w:ascii="Arial" w:eastAsia="Arial" w:hAnsi="Arial" w:cs="Arial"/>
      </w:rPr>
      <w:t xml:space="preserve"> </w:t>
    </w:r>
  </w:p>
  <w:p w:rsidR="00CE4566" w:rsidRDefault="002734B8">
    <w:pPr>
      <w:spacing w:after="0"/>
      <w:ind w:left="-1034"/>
    </w:pPr>
    <w:r>
      <w:rPr>
        <w:rFonts w:ascii="Rockwell" w:eastAsia="Rockwell" w:hAnsi="Rockwell" w:cs="Rockwell"/>
        <w:color w:val="0078D7"/>
        <w:sz w:val="18"/>
      </w:rPr>
      <w:t xml:space="preserve">Information Classification: General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59FB" w:rsidRDefault="008D59FB">
      <w:pPr>
        <w:spacing w:after="0" w:line="240" w:lineRule="auto"/>
      </w:pPr>
      <w:r>
        <w:separator/>
      </w:r>
    </w:p>
  </w:footnote>
  <w:footnote w:type="continuationSeparator" w:id="0">
    <w:p w:rsidR="008D59FB" w:rsidRDefault="008D59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566"/>
    <w:rsid w:val="00003E15"/>
    <w:rsid w:val="00016C39"/>
    <w:rsid w:val="00021AB5"/>
    <w:rsid w:val="00022F5F"/>
    <w:rsid w:val="0003027E"/>
    <w:rsid w:val="00031B4B"/>
    <w:rsid w:val="000370A3"/>
    <w:rsid w:val="00041D8E"/>
    <w:rsid w:val="00046286"/>
    <w:rsid w:val="000569F5"/>
    <w:rsid w:val="000579ED"/>
    <w:rsid w:val="00060688"/>
    <w:rsid w:val="000615CB"/>
    <w:rsid w:val="0006524B"/>
    <w:rsid w:val="00070830"/>
    <w:rsid w:val="00075349"/>
    <w:rsid w:val="00076E69"/>
    <w:rsid w:val="0009355A"/>
    <w:rsid w:val="000935E8"/>
    <w:rsid w:val="000D2190"/>
    <w:rsid w:val="000D3028"/>
    <w:rsid w:val="00103D0D"/>
    <w:rsid w:val="001122F7"/>
    <w:rsid w:val="0011338C"/>
    <w:rsid w:val="00114A57"/>
    <w:rsid w:val="001227C6"/>
    <w:rsid w:val="00125A98"/>
    <w:rsid w:val="00131E65"/>
    <w:rsid w:val="00135E92"/>
    <w:rsid w:val="00164128"/>
    <w:rsid w:val="00166145"/>
    <w:rsid w:val="00183EB0"/>
    <w:rsid w:val="001A3A14"/>
    <w:rsid w:val="001B22C5"/>
    <w:rsid w:val="001C1EA2"/>
    <w:rsid w:val="001C5BD9"/>
    <w:rsid w:val="001E5347"/>
    <w:rsid w:val="001F3E10"/>
    <w:rsid w:val="00203296"/>
    <w:rsid w:val="00212FC7"/>
    <w:rsid w:val="00217891"/>
    <w:rsid w:val="002259A1"/>
    <w:rsid w:val="00234462"/>
    <w:rsid w:val="00234EF4"/>
    <w:rsid w:val="0024269D"/>
    <w:rsid w:val="002734B8"/>
    <w:rsid w:val="00294B31"/>
    <w:rsid w:val="00295C8B"/>
    <w:rsid w:val="002A602F"/>
    <w:rsid w:val="002C480C"/>
    <w:rsid w:val="0030330E"/>
    <w:rsid w:val="0031281A"/>
    <w:rsid w:val="00317BBA"/>
    <w:rsid w:val="00321CD7"/>
    <w:rsid w:val="003246DB"/>
    <w:rsid w:val="0032701F"/>
    <w:rsid w:val="003270D5"/>
    <w:rsid w:val="00327F66"/>
    <w:rsid w:val="00335C0F"/>
    <w:rsid w:val="00340203"/>
    <w:rsid w:val="00345097"/>
    <w:rsid w:val="00346CF4"/>
    <w:rsid w:val="0036540D"/>
    <w:rsid w:val="00365A1C"/>
    <w:rsid w:val="00381B3B"/>
    <w:rsid w:val="00383901"/>
    <w:rsid w:val="003858BF"/>
    <w:rsid w:val="003A1405"/>
    <w:rsid w:val="003B510C"/>
    <w:rsid w:val="003B5F0A"/>
    <w:rsid w:val="003B61C2"/>
    <w:rsid w:val="003C0C1E"/>
    <w:rsid w:val="003C1500"/>
    <w:rsid w:val="003D59AE"/>
    <w:rsid w:val="003D6BAA"/>
    <w:rsid w:val="003D6D03"/>
    <w:rsid w:val="00416CAA"/>
    <w:rsid w:val="00421D36"/>
    <w:rsid w:val="00430424"/>
    <w:rsid w:val="00436DDC"/>
    <w:rsid w:val="004435FF"/>
    <w:rsid w:val="00444619"/>
    <w:rsid w:val="00444F28"/>
    <w:rsid w:val="00453F86"/>
    <w:rsid w:val="00464ECB"/>
    <w:rsid w:val="00472BBA"/>
    <w:rsid w:val="004736E7"/>
    <w:rsid w:val="00487A50"/>
    <w:rsid w:val="00494CF3"/>
    <w:rsid w:val="004A3B26"/>
    <w:rsid w:val="004A70CF"/>
    <w:rsid w:val="004C3C19"/>
    <w:rsid w:val="004D19FF"/>
    <w:rsid w:val="004D2E1B"/>
    <w:rsid w:val="004D6492"/>
    <w:rsid w:val="004E1452"/>
    <w:rsid w:val="004E6974"/>
    <w:rsid w:val="004F09AC"/>
    <w:rsid w:val="004F6D03"/>
    <w:rsid w:val="00510FC9"/>
    <w:rsid w:val="00513C0E"/>
    <w:rsid w:val="0051729E"/>
    <w:rsid w:val="00520AF0"/>
    <w:rsid w:val="00526AA0"/>
    <w:rsid w:val="00543524"/>
    <w:rsid w:val="00555F8F"/>
    <w:rsid w:val="00572111"/>
    <w:rsid w:val="005732CF"/>
    <w:rsid w:val="00581CB5"/>
    <w:rsid w:val="00587A72"/>
    <w:rsid w:val="005A12F1"/>
    <w:rsid w:val="005B2168"/>
    <w:rsid w:val="005C5A4F"/>
    <w:rsid w:val="005C5C75"/>
    <w:rsid w:val="005D4034"/>
    <w:rsid w:val="005D44E1"/>
    <w:rsid w:val="005E41AD"/>
    <w:rsid w:val="005E5CAF"/>
    <w:rsid w:val="005F12A6"/>
    <w:rsid w:val="0061558C"/>
    <w:rsid w:val="006161E9"/>
    <w:rsid w:val="00622260"/>
    <w:rsid w:val="00623296"/>
    <w:rsid w:val="00623909"/>
    <w:rsid w:val="006562DB"/>
    <w:rsid w:val="00662A8E"/>
    <w:rsid w:val="00681AD8"/>
    <w:rsid w:val="006837F0"/>
    <w:rsid w:val="00683E87"/>
    <w:rsid w:val="006930EF"/>
    <w:rsid w:val="00697BDA"/>
    <w:rsid w:val="006A5C6B"/>
    <w:rsid w:val="006B1425"/>
    <w:rsid w:val="006C0662"/>
    <w:rsid w:val="006C27D5"/>
    <w:rsid w:val="006C5F00"/>
    <w:rsid w:val="006C7981"/>
    <w:rsid w:val="006D2DC6"/>
    <w:rsid w:val="006E3A1E"/>
    <w:rsid w:val="006F1BD2"/>
    <w:rsid w:val="006F35A1"/>
    <w:rsid w:val="006F6E4A"/>
    <w:rsid w:val="007019A0"/>
    <w:rsid w:val="007026BA"/>
    <w:rsid w:val="007044B4"/>
    <w:rsid w:val="00710453"/>
    <w:rsid w:val="00713237"/>
    <w:rsid w:val="00715D60"/>
    <w:rsid w:val="00723F11"/>
    <w:rsid w:val="00730485"/>
    <w:rsid w:val="00731B99"/>
    <w:rsid w:val="00732363"/>
    <w:rsid w:val="00747B19"/>
    <w:rsid w:val="00747EC9"/>
    <w:rsid w:val="00752242"/>
    <w:rsid w:val="00756BF8"/>
    <w:rsid w:val="007955BE"/>
    <w:rsid w:val="007A1759"/>
    <w:rsid w:val="007B22AD"/>
    <w:rsid w:val="007D1B27"/>
    <w:rsid w:val="007D59CA"/>
    <w:rsid w:val="007F12BA"/>
    <w:rsid w:val="007F4B88"/>
    <w:rsid w:val="007F5DA2"/>
    <w:rsid w:val="00804AFE"/>
    <w:rsid w:val="00806845"/>
    <w:rsid w:val="008149FC"/>
    <w:rsid w:val="00821BF7"/>
    <w:rsid w:val="008241E2"/>
    <w:rsid w:val="00833632"/>
    <w:rsid w:val="00840CCB"/>
    <w:rsid w:val="00846FFA"/>
    <w:rsid w:val="00863F2B"/>
    <w:rsid w:val="00864723"/>
    <w:rsid w:val="00871A50"/>
    <w:rsid w:val="008723B7"/>
    <w:rsid w:val="0087581A"/>
    <w:rsid w:val="008A097B"/>
    <w:rsid w:val="008B037B"/>
    <w:rsid w:val="008B4AAF"/>
    <w:rsid w:val="008B76DF"/>
    <w:rsid w:val="008C1426"/>
    <w:rsid w:val="008C159D"/>
    <w:rsid w:val="008C27E0"/>
    <w:rsid w:val="008C2EE3"/>
    <w:rsid w:val="008C5241"/>
    <w:rsid w:val="008C69B9"/>
    <w:rsid w:val="008C6E28"/>
    <w:rsid w:val="008D59FB"/>
    <w:rsid w:val="008E6DAF"/>
    <w:rsid w:val="0090319F"/>
    <w:rsid w:val="00917BDD"/>
    <w:rsid w:val="009201E9"/>
    <w:rsid w:val="00921E11"/>
    <w:rsid w:val="00944C52"/>
    <w:rsid w:val="00944D3F"/>
    <w:rsid w:val="00951FDB"/>
    <w:rsid w:val="00957751"/>
    <w:rsid w:val="00980DC5"/>
    <w:rsid w:val="009A03A5"/>
    <w:rsid w:val="009A1D48"/>
    <w:rsid w:val="009A563E"/>
    <w:rsid w:val="009B6E94"/>
    <w:rsid w:val="009C0A46"/>
    <w:rsid w:val="009C16E3"/>
    <w:rsid w:val="009D0C20"/>
    <w:rsid w:val="009D2749"/>
    <w:rsid w:val="009E5653"/>
    <w:rsid w:val="009F1825"/>
    <w:rsid w:val="009F482C"/>
    <w:rsid w:val="00A01315"/>
    <w:rsid w:val="00A0757C"/>
    <w:rsid w:val="00A07B1F"/>
    <w:rsid w:val="00A23522"/>
    <w:rsid w:val="00A43060"/>
    <w:rsid w:val="00A44F76"/>
    <w:rsid w:val="00A45081"/>
    <w:rsid w:val="00A46740"/>
    <w:rsid w:val="00A47AB0"/>
    <w:rsid w:val="00A510A4"/>
    <w:rsid w:val="00A54700"/>
    <w:rsid w:val="00A65A31"/>
    <w:rsid w:val="00A667DF"/>
    <w:rsid w:val="00A70B18"/>
    <w:rsid w:val="00A85010"/>
    <w:rsid w:val="00A932B9"/>
    <w:rsid w:val="00AA1E32"/>
    <w:rsid w:val="00AA59EF"/>
    <w:rsid w:val="00AB52A6"/>
    <w:rsid w:val="00AE6D0F"/>
    <w:rsid w:val="00AF4DE4"/>
    <w:rsid w:val="00AF6FE5"/>
    <w:rsid w:val="00B24E7E"/>
    <w:rsid w:val="00B33992"/>
    <w:rsid w:val="00B405F4"/>
    <w:rsid w:val="00B64479"/>
    <w:rsid w:val="00B649A4"/>
    <w:rsid w:val="00B844F9"/>
    <w:rsid w:val="00B96494"/>
    <w:rsid w:val="00B9680A"/>
    <w:rsid w:val="00BA3969"/>
    <w:rsid w:val="00BB31C1"/>
    <w:rsid w:val="00BF070B"/>
    <w:rsid w:val="00BF159B"/>
    <w:rsid w:val="00C12A88"/>
    <w:rsid w:val="00C23906"/>
    <w:rsid w:val="00C261A7"/>
    <w:rsid w:val="00C2644B"/>
    <w:rsid w:val="00C35A76"/>
    <w:rsid w:val="00C36B15"/>
    <w:rsid w:val="00C4417F"/>
    <w:rsid w:val="00C526D8"/>
    <w:rsid w:val="00C75120"/>
    <w:rsid w:val="00C815F4"/>
    <w:rsid w:val="00C86B73"/>
    <w:rsid w:val="00C87C6A"/>
    <w:rsid w:val="00C92B9B"/>
    <w:rsid w:val="00C95E9E"/>
    <w:rsid w:val="00C964E0"/>
    <w:rsid w:val="00CB307B"/>
    <w:rsid w:val="00CB70EE"/>
    <w:rsid w:val="00CD2A51"/>
    <w:rsid w:val="00CD4839"/>
    <w:rsid w:val="00CD6A1D"/>
    <w:rsid w:val="00CE4566"/>
    <w:rsid w:val="00CF5090"/>
    <w:rsid w:val="00D00815"/>
    <w:rsid w:val="00D07E60"/>
    <w:rsid w:val="00D10850"/>
    <w:rsid w:val="00D34648"/>
    <w:rsid w:val="00D43E98"/>
    <w:rsid w:val="00D47CA0"/>
    <w:rsid w:val="00D47FC3"/>
    <w:rsid w:val="00D5288F"/>
    <w:rsid w:val="00DB076F"/>
    <w:rsid w:val="00E005D1"/>
    <w:rsid w:val="00E123F5"/>
    <w:rsid w:val="00E179CC"/>
    <w:rsid w:val="00E20AF8"/>
    <w:rsid w:val="00E23936"/>
    <w:rsid w:val="00E3128C"/>
    <w:rsid w:val="00E4255A"/>
    <w:rsid w:val="00E44A0D"/>
    <w:rsid w:val="00E52F56"/>
    <w:rsid w:val="00E7183A"/>
    <w:rsid w:val="00E72E14"/>
    <w:rsid w:val="00E97EE9"/>
    <w:rsid w:val="00EB6E1C"/>
    <w:rsid w:val="00EB78D2"/>
    <w:rsid w:val="00EC0970"/>
    <w:rsid w:val="00EC6EA9"/>
    <w:rsid w:val="00ED3FB6"/>
    <w:rsid w:val="00EE74A4"/>
    <w:rsid w:val="00EF538C"/>
    <w:rsid w:val="00F17FA4"/>
    <w:rsid w:val="00F24C60"/>
    <w:rsid w:val="00F43D2C"/>
    <w:rsid w:val="00F47484"/>
    <w:rsid w:val="00F61D0A"/>
    <w:rsid w:val="00F81764"/>
    <w:rsid w:val="00F8479A"/>
    <w:rsid w:val="00FA5D2D"/>
    <w:rsid w:val="00FB3565"/>
    <w:rsid w:val="00FC1C1E"/>
    <w:rsid w:val="00FC59E5"/>
    <w:rsid w:val="00FC72FC"/>
    <w:rsid w:val="00FD51A3"/>
    <w:rsid w:val="00FE0B5C"/>
    <w:rsid w:val="00FE16B2"/>
    <w:rsid w:val="00FE7EBE"/>
    <w:rsid w:val="00FF5C4F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6031A"/>
  <w15:docId w15:val="{B141FED1-BCB4-419E-8646-66C63DF0F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G" w:eastAsia="en-U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A39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969"/>
    <w:rPr>
      <w:rFonts w:ascii="Segoe UI" w:eastAsia="Calibri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E0B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0B5C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4</Pages>
  <Words>820</Words>
  <Characters>4678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Kerber</dc:creator>
  <cp:keywords/>
  <cp:lastModifiedBy>Thomas Buyinza</cp:lastModifiedBy>
  <cp:revision>188</cp:revision>
  <cp:lastPrinted>2025-07-06T11:22:00Z</cp:lastPrinted>
  <dcterms:created xsi:type="dcterms:W3CDTF">2025-07-05T15:46:00Z</dcterms:created>
  <dcterms:modified xsi:type="dcterms:W3CDTF">2025-08-24T17:11:00Z</dcterms:modified>
</cp:coreProperties>
</file>