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59E1">
      <w:pPr>
        <w:jc w:val="center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Generalized anxiety disorder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-7(</w:t>
      </w:r>
      <w:r>
        <w:rPr>
          <w:rFonts w:hint="default" w:ascii="Times New Roman" w:hAnsi="Times New Roman" w:cs="Times New Roman"/>
          <w:sz w:val="24"/>
          <w:szCs w:val="24"/>
        </w:rPr>
        <w:t>GAD-7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)</w:t>
      </w:r>
    </w:p>
    <w:p w14:paraId="55C2DB9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Over the last 2 weeks, how often have you been bothered by the following problems?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0"/>
        <w:gridCol w:w="1230"/>
        <w:gridCol w:w="1477"/>
        <w:gridCol w:w="1331"/>
        <w:gridCol w:w="1958"/>
      </w:tblGrid>
      <w:tr w14:paraId="2A61034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71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D06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Problems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ADA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Not at all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902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Several days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5EF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More than half the days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87B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Nearly every day</w:t>
            </w:r>
          </w:p>
        </w:tc>
      </w:tr>
      <w:tr w14:paraId="1EE43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70B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Feeling nervous, anxious or on edge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EF3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B30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3B9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9B4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85E3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7C4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Not being able to stop or control worrying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191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916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0F5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D2E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2820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1F9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 Worrying too much about different things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E0A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297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AFB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B30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4FA1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908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 Trouble relaxing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BD7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6A4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BAC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912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E33F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41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 Being so restless that it is hard to sit still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24C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76E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F07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4FA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60EE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ABF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 Becoming easily annoyed or irritable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E97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F48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ADD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170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EBF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FC0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 Feeling afraid as if something awful might happen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53F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F52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07B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487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22844D7D">
      <w:pPr>
        <w:ind w:firstLine="2640" w:firstLineChars="11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Total Score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 = Add Columns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>+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>+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</w:p>
    <w:p w14:paraId="37ECEFB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If you checked off any problems, how difficult have these problems made it for you to do your work, take care of things at home, or get along with other people?</w:t>
      </w:r>
    </w:p>
    <w:p w14:paraId="2CB7A1A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Not difficult at all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 xml:space="preserve">Somewhat difficult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Very difficult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Extremely difficult </w:t>
      </w:r>
    </w:p>
    <w:p w14:paraId="78FB83A9">
      <w:pPr>
        <w:ind w:firstLine="720" w:firstLineChars="3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</w:rPr>
        <w:t>□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749CF"/>
    <w:rsid w:val="6847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2025-10-29T05:20:00Z</dcterms:created>
  <dc:creator>记忆若只如初见</dc:creator>
  <cp:lastModifiedBy>记忆若只如初见</cp:lastModifiedBy>
  <dcterms:modified xsi:type="dcterms:W3CDTF">2025-10-29T05:25:54Z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AE15FCA8FF634A31A65FF8123A709D98_11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