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79D760" w14:textId="77777777" w:rsidR="00D11F02" w:rsidRPr="00407479" w:rsidRDefault="00D11F02" w:rsidP="00D11F0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407479">
        <w:rPr>
          <w:rFonts w:ascii="Times New Roman" w:hAnsi="Times New Roman" w:cs="Times New Roman"/>
          <w:sz w:val="20"/>
          <w:szCs w:val="20"/>
        </w:rPr>
        <w:t xml:space="preserve">Table S1 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407479">
        <w:rPr>
          <w:rFonts w:ascii="Times New Roman" w:hAnsi="Times New Roman" w:cs="Times New Roman"/>
          <w:sz w:val="20"/>
          <w:szCs w:val="20"/>
        </w:rPr>
        <w:t xml:space="preserve">nformation of specimens and </w:t>
      </w:r>
      <w:r>
        <w:rPr>
          <w:rFonts w:ascii="Times New Roman" w:hAnsi="Times New Roman" w:cs="Times New Roman"/>
          <w:sz w:val="20"/>
          <w:szCs w:val="20"/>
        </w:rPr>
        <w:t xml:space="preserve">COI </w:t>
      </w:r>
      <w:r w:rsidRPr="00407479">
        <w:rPr>
          <w:rFonts w:ascii="Times New Roman" w:hAnsi="Times New Roman" w:cs="Times New Roman"/>
          <w:sz w:val="20"/>
          <w:szCs w:val="20"/>
        </w:rPr>
        <w:t>sequences</w:t>
      </w:r>
    </w:p>
    <w:tbl>
      <w:tblPr>
        <w:tblW w:w="11340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1843"/>
        <w:gridCol w:w="2269"/>
        <w:gridCol w:w="1559"/>
        <w:gridCol w:w="1417"/>
        <w:gridCol w:w="1275"/>
      </w:tblGrid>
      <w:tr w:rsidR="00D11F02" w:rsidRPr="00CB17B4" w14:paraId="6D27F4BA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8612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408DC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Specimen No.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4A4C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Sampling location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263B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Lat_lon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88C9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Collection date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67BA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Accession No.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1DC9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Source</w:t>
            </w:r>
          </w:p>
        </w:tc>
      </w:tr>
      <w:tr w:rsidR="00D11F02" w:rsidRPr="00CB17B4" w14:paraId="19B491FE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710B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spottocaudalis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750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GOU102180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A88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Zhuhai, China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95A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22.2858°N, 113.5850°E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28B5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2018.04.13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BC04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MZ513942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ACB5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37212E65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88E0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CDDC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GOU102181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046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Zhuhai,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50A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22.2858°N, 113.5850°E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804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2018.04.13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7EA1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BCB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1D5FC6E0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DB814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B938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6BD9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Zhuhai,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3274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22.2858°N, 113.5850°E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6090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2018.04.13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573FC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F82F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11F02" w:rsidRPr="00CB17B4" w14:paraId="0337E2B9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D3924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61C0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D2B0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79AA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4077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EB55E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0DB3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11F02" w:rsidRPr="00CB17B4" w14:paraId="09B7966C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76BA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474C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GOU102677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7B9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5220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776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AC31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C4B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7E3A802D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5CF6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53E4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2B3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A50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6CD6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142C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D24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76FFA983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44FF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ADD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350C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F7A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C4C0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BADC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F8435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731D2D0D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F2A3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2E5C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3C6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82C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D99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B3D9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3E56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69F51458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63453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21D8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D765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2F5C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BA50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D7C1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FBA0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2C8D7D99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7178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124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GOU102682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5B8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58E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651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0983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C9B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06A2507E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23AF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C6E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3FC4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4B50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260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14EF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F87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06886FF7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6A208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2BF7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8C2D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6FD2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9CB1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0B447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0E4D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11F02" w:rsidRPr="00CB17B4" w14:paraId="0A25B639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1871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8C5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48B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55D2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CF1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FC4B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B4C5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50842010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5536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F4C6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GOU102686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28F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9DA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3CC0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825F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2A4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7988DF84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F514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F65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BEB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8ABD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B2B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2599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0F8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1874EFDC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C8E0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E34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496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840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11F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9364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2890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29EAE7B8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292B4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DDAE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315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4A8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86F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B53B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F69C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3A8F6F23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83631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3C00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BB32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49F6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33FA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CD2D7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1434C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11F02" w:rsidRPr="00CB17B4" w14:paraId="0F2871A3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51DB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049E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GOU102691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F4DE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CFD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B02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0A6D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DE0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1DF45BBF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2B72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74D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GOU104181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B12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Yangjiang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01F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21.5281°N, 111.4755°E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962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2020.12.23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7DAD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423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77AA8F81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7139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727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MuDF001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57F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Dongfang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06A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19.1186°N, 108.6524°E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558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4234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A6E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33FEFD40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52C8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4AA6E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MuDF007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2DC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Dongfang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1F4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19.1186°N, 108.6524°E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C7C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A603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B74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60A936AA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4269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9EE6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MuHK003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8E7C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Haikou,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F5F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20.0464°N, 110.3525°E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43D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2021.03.27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A9DC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53A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64770F32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0CA5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8FD9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MuSY001*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858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Sanya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94C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18.2442°N, 109.5151°E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CFD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2021.03.27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54DF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MZ514010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E7F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32D9FF28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DAAA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7C0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BIOUG&lt;CAN&gt;:BW-A5204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D20C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Queensland, Australia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7526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11.17°S, 143.968°E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B056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2004.09.27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1428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GU673189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2C0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142C333A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699C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7BD5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BIOUG&lt;CAN&gt;:BW-A5205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857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Queensland, Australia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7C45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11.17°S, 143.968°E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47B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2004.09.27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4F69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GU673190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172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2A1554C8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EC71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sundaicus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CA9F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GOU104108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1D0A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Yangjiang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B78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21.5281°N, 111.4755°E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DC3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2020.12.23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98E5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798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4D52AE9C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4D5B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6796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GOU104149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C2E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Beihai,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EB5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21.4311°N, 109.1306°E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628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2019.08.26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29BC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EB95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040DCF0C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7DB2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0C7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GOU104150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67A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Beihai,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A9A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21.4311°N, 109.1306°E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9A35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2019.08.26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3C0E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D8EE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564E3AF6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B5C2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A85E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GOU104151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16A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Beihai,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21B0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21.4311°N, 109.1306°E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738C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2019.08.26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DE78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A52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200666AE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CF21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DDB6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GOU104152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C55D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Beihai,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51A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21.4311°N, 109.1306°E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75C1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2019.08.26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CCAD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0A9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640AF1A8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F0C9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251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GOU104524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9810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Zhanjiang,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5F1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21.1970°N, 110.4206°E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3DC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2021.03.07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1E03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072C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628F0D3F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AF99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E33D6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GOU104525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7558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Zhanjiang,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41F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21.1970°N, 110.4206°E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074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2021.03.09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51D6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622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30FB7BA6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0D05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383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MuDF004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165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Dongfang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777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19.1186°N, 108.6524°E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612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D27D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E8C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48CA92E6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5DFB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356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MuDF005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CA3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Dongfang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831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19.1186°N, 108.6524°E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AEEE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8732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85D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152FAD3C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25CD2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A0E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MuDF006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BC1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Dongfang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E06E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19.1186°N, 108.6524°E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8B2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2021.03.29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B4BC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480C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70B3573C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851A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1A0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MuHK001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416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Haikou,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00F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20.0464°N, 110.3525°E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4F6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2021.03.27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576A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5E2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30E63122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7ACE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1FAC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MuHK002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FBF0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Haikou,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F70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20.0464°N, 110.3525°E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EDB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2021.03.27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1A7E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1B6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5FDCC963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C2B8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B1E6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MuHK006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845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Haikou,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774E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20.0464°N, 110.3525°E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C9A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2021.03.27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9943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MZ513973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67C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This study</w:t>
            </w:r>
          </w:p>
        </w:tc>
      </w:tr>
      <w:tr w:rsidR="00D11F02" w:rsidRPr="00CB17B4" w14:paraId="113C9B6F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6B182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9A3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BIOUG&lt;CAN&gt;:BW-A6553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656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Queensland, Australia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EAB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15.2467°S, 145.375°E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C8A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2003.11.20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1FD5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GU673373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09B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34CB31EF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9EA8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68C0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BIOUG&lt;CAN&gt;:BW-A6554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5FC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Queensland, Australia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EAF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15.2467°S, 145.375°E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58F5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2003.11.20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6434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GU673371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F76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1B5A5F22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74AA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8B9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DOS03725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F77E0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Vietnam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998C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9382" w14:textId="77777777" w:rsidR="00D11F02" w:rsidRPr="00CB17B4" w:rsidRDefault="00D11F02" w:rsidP="00D41B1A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C19C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MK777813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604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3BDA8E2C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5EEF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F0E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DOS06032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E3E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Vietnam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A136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4000" w14:textId="77777777" w:rsidR="00D11F02" w:rsidRPr="00CB17B4" w:rsidRDefault="00D11F02" w:rsidP="00D41B1A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205C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MK777814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338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69A834FC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F671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japonicus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1955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HMJ6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81E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Shizuoka, Japan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8BAE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34.667°N, 138.333°E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A695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2006.06.20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9C0E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JF952884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905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742CFFF7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A546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266B0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ASIZP0078955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5C4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Taiwan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0B9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0908" w14:textId="77777777" w:rsidR="00D11F02" w:rsidRPr="00CB17B4" w:rsidRDefault="00D11F02" w:rsidP="00D41B1A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5BF0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KT718546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CC7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0967B66C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A7E7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tragula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4ED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FSCS207-06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722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28C6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20.77°N, 110.68°E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1A8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2006.08.15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BA41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EF607613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1EF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64C33654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1068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4CB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FSCS208-06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21E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81A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20.45°N, 110.72°E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71E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2006.08.15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988A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EF607612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B60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5F29AE2D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818EC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moluccensis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0D87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CIFE:FGB</w:t>
            </w:r>
            <w:proofErr w:type="gram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UM-01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E53E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C7F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8.81°N, 78.14°E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4305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2013.09.22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ED0E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KJ920110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B34E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1CA366D4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E4E3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D1E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CIFE:FGB</w:t>
            </w:r>
            <w:proofErr w:type="gram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UM-02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356E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AFF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8.81°N, 78.14°E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BDCB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2013.09.22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483F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KJ920112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597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741B5760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8DC2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subvittatus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34E6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NS1065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4B3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Nansha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Islands,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AFB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4.833°N, 109.917°E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686F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2015.03.19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F3987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KY372336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A34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13348FC8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E3A0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64B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NS1066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8AE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Nansha</w:t>
            </w:r>
            <w:proofErr w:type="spell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Islands,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0E3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4.833°N, 109.917°E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704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2015.03.19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2A27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KY372335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116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7D2AA9CF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A174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quadrilineatus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C903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BW-A6879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E6B2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Indonesia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9D8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8.2166°S, 111.067°E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FBE6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2008.07.03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5995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GU674207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775B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0BF93A65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5C8A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FB2A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BW-A6880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B5CB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Indonesia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0A5E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8.2166°S, 111.067°E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9AE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2008.07.03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C6F69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GU674208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C58C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32952DC3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E072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sulphureus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789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MBCSC:Z</w:t>
            </w:r>
            <w:proofErr w:type="gram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711143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FAF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South China Sea</w:t>
            </w: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F76E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19.68°N, 112.77°E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E9B0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2007.10.30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DDA8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EU595334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42BE7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27DB585E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95A73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A1A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MBCSC:Z</w:t>
            </w:r>
            <w:proofErr w:type="gramEnd"/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711144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86BA4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South China Sea</w:t>
            </w: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China</w:t>
            </w:r>
          </w:p>
        </w:tc>
        <w:tc>
          <w:tcPr>
            <w:tcW w:w="22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375D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19.68°N, 112.77°E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BAE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2007.10.30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C509C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EU595333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48B6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  <w:tr w:rsidR="00D11F02" w:rsidRPr="00CB17B4" w14:paraId="206EAD14" w14:textId="77777777" w:rsidTr="00D41B1A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9D781" w14:textId="77777777" w:rsidR="00D11F02" w:rsidRPr="008176FE" w:rsidRDefault="00D11F02" w:rsidP="00D41B1A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Mullus</w:t>
            </w:r>
            <w:proofErr w:type="spellEnd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176F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argentinae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2D4308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HRCB:53039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17B92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Sao Paulo, Brazil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E7EF0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26.352°S, 45.139°W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86A11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2011.07.06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A06D0" w14:textId="77777777" w:rsidR="00D11F02" w:rsidRPr="00813C43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C4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JQ365450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41DF9" w14:textId="77777777" w:rsidR="00D11F02" w:rsidRPr="00CB17B4" w:rsidRDefault="00D11F02" w:rsidP="00D41B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17B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</w:t>
            </w:r>
          </w:p>
        </w:tc>
      </w:tr>
    </w:tbl>
    <w:p w14:paraId="50F2A704" w14:textId="77777777" w:rsidR="00D11F02" w:rsidRDefault="00D11F02" w:rsidP="00D11F0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>: O</w:t>
      </w:r>
      <w:r>
        <w:rPr>
          <w:rFonts w:ascii="Times New Roman" w:hAnsi="Times New Roman" w:cs="Times New Roman" w:hint="eastAsia"/>
          <w:sz w:val="20"/>
          <w:szCs w:val="20"/>
        </w:rPr>
        <w:t>nly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with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tissue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sample</w:t>
      </w:r>
    </w:p>
    <w:p w14:paraId="07FE1AA0" w14:textId="77777777" w:rsidR="00D11F02" w:rsidRDefault="00D11F02" w:rsidP="00D11F0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Style w:val="a3"/>
        <w:tblpPr w:leftFromText="180" w:rightFromText="180" w:vertAnchor="text" w:horzAnchor="margin" w:tblpXSpec="center" w:tblpY="982"/>
        <w:tblW w:w="11498" w:type="dxa"/>
        <w:tblLook w:val="04A0" w:firstRow="1" w:lastRow="0" w:firstColumn="1" w:lastColumn="0" w:noHBand="0" w:noVBand="1"/>
      </w:tblPr>
      <w:tblGrid>
        <w:gridCol w:w="2230"/>
        <w:gridCol w:w="994"/>
        <w:gridCol w:w="1194"/>
        <w:gridCol w:w="1383"/>
        <w:gridCol w:w="1383"/>
        <w:gridCol w:w="1083"/>
        <w:gridCol w:w="1094"/>
        <w:gridCol w:w="1016"/>
        <w:gridCol w:w="1121"/>
      </w:tblGrid>
      <w:tr w:rsidR="002204C1" w:rsidRPr="00D772FA" w14:paraId="00780ABF" w14:textId="77777777" w:rsidTr="00220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noWrap/>
            <w:hideMark/>
          </w:tcPr>
          <w:p w14:paraId="0394A6AC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4" w:type="dxa"/>
            <w:noWrap/>
            <w:hideMark/>
          </w:tcPr>
          <w:p w14:paraId="78CAC57C" w14:textId="77777777" w:rsidR="002204C1" w:rsidRPr="00D772FA" w:rsidRDefault="002204C1" w:rsidP="002204C1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japonicus</w:t>
            </w:r>
          </w:p>
        </w:tc>
        <w:tc>
          <w:tcPr>
            <w:tcW w:w="1194" w:type="dxa"/>
            <w:noWrap/>
            <w:hideMark/>
          </w:tcPr>
          <w:p w14:paraId="16071E4F" w14:textId="77777777" w:rsidR="002204C1" w:rsidRPr="00D772FA" w:rsidRDefault="002204C1" w:rsidP="002204C1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moluccensis</w:t>
            </w:r>
            <w:proofErr w:type="spellEnd"/>
          </w:p>
        </w:tc>
        <w:tc>
          <w:tcPr>
            <w:tcW w:w="1383" w:type="dxa"/>
            <w:noWrap/>
            <w:hideMark/>
          </w:tcPr>
          <w:p w14:paraId="2A2284B5" w14:textId="77777777" w:rsidR="002204C1" w:rsidRPr="00D772FA" w:rsidRDefault="002204C1" w:rsidP="002204C1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quadrilineatus</w:t>
            </w:r>
            <w:proofErr w:type="spellEnd"/>
          </w:p>
        </w:tc>
        <w:tc>
          <w:tcPr>
            <w:tcW w:w="1383" w:type="dxa"/>
            <w:noWrap/>
            <w:hideMark/>
          </w:tcPr>
          <w:p w14:paraId="0949DC96" w14:textId="77777777" w:rsidR="002204C1" w:rsidRPr="00D772FA" w:rsidRDefault="002204C1" w:rsidP="002204C1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spottocaudalis</w:t>
            </w:r>
            <w:proofErr w:type="spellEnd"/>
          </w:p>
        </w:tc>
        <w:tc>
          <w:tcPr>
            <w:tcW w:w="1083" w:type="dxa"/>
            <w:noWrap/>
            <w:hideMark/>
          </w:tcPr>
          <w:p w14:paraId="71A02F3F" w14:textId="77777777" w:rsidR="002204C1" w:rsidRPr="00D772FA" w:rsidRDefault="002204C1" w:rsidP="002204C1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subvittatus</w:t>
            </w:r>
            <w:proofErr w:type="spellEnd"/>
          </w:p>
        </w:tc>
        <w:tc>
          <w:tcPr>
            <w:tcW w:w="1094" w:type="dxa"/>
            <w:noWrap/>
            <w:hideMark/>
          </w:tcPr>
          <w:p w14:paraId="29416C0A" w14:textId="77777777" w:rsidR="002204C1" w:rsidRPr="00D772FA" w:rsidRDefault="002204C1" w:rsidP="002204C1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sulphureus</w:t>
            </w:r>
            <w:proofErr w:type="spellEnd"/>
          </w:p>
        </w:tc>
        <w:tc>
          <w:tcPr>
            <w:tcW w:w="1016" w:type="dxa"/>
            <w:noWrap/>
            <w:hideMark/>
          </w:tcPr>
          <w:p w14:paraId="4DDA81B1" w14:textId="77777777" w:rsidR="002204C1" w:rsidRPr="00D772FA" w:rsidRDefault="002204C1" w:rsidP="002204C1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sundaicus</w:t>
            </w:r>
            <w:proofErr w:type="spellEnd"/>
          </w:p>
        </w:tc>
        <w:tc>
          <w:tcPr>
            <w:tcW w:w="1121" w:type="dxa"/>
            <w:noWrap/>
            <w:hideMark/>
          </w:tcPr>
          <w:p w14:paraId="52AE36C5" w14:textId="77777777" w:rsidR="002204C1" w:rsidRPr="00D772FA" w:rsidRDefault="002204C1" w:rsidP="002204C1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tragula</w:t>
            </w:r>
            <w:proofErr w:type="spellEnd"/>
          </w:p>
        </w:tc>
      </w:tr>
      <w:tr w:rsidR="002204C1" w:rsidRPr="00D772FA" w14:paraId="44C25517" w14:textId="77777777" w:rsidTr="002204C1">
        <w:trPr>
          <w:trHeight w:val="276"/>
        </w:trPr>
        <w:tc>
          <w:tcPr>
            <w:tcW w:w="2230" w:type="dxa"/>
            <w:noWrap/>
            <w:hideMark/>
          </w:tcPr>
          <w:p w14:paraId="1840F970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japonicus</w:t>
            </w:r>
          </w:p>
        </w:tc>
        <w:tc>
          <w:tcPr>
            <w:tcW w:w="994" w:type="dxa"/>
            <w:noWrap/>
            <w:hideMark/>
          </w:tcPr>
          <w:p w14:paraId="0FADEC13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1194" w:type="dxa"/>
            <w:noWrap/>
            <w:hideMark/>
          </w:tcPr>
          <w:p w14:paraId="1E463E3A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3" w:type="dxa"/>
            <w:noWrap/>
            <w:hideMark/>
          </w:tcPr>
          <w:p w14:paraId="07CE0470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  <w:noWrap/>
            <w:hideMark/>
          </w:tcPr>
          <w:p w14:paraId="058CF1DA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noWrap/>
            <w:hideMark/>
          </w:tcPr>
          <w:p w14:paraId="0B26FA06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noWrap/>
            <w:hideMark/>
          </w:tcPr>
          <w:p w14:paraId="71526E63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noWrap/>
            <w:hideMark/>
          </w:tcPr>
          <w:p w14:paraId="0261C8FD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noWrap/>
            <w:hideMark/>
          </w:tcPr>
          <w:p w14:paraId="7C6834E6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04C1" w:rsidRPr="00D772FA" w14:paraId="3A3C244A" w14:textId="77777777" w:rsidTr="002204C1">
        <w:trPr>
          <w:trHeight w:val="276"/>
        </w:trPr>
        <w:tc>
          <w:tcPr>
            <w:tcW w:w="2230" w:type="dxa"/>
            <w:noWrap/>
            <w:hideMark/>
          </w:tcPr>
          <w:p w14:paraId="6E4735BC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moluccensis</w:t>
            </w:r>
            <w:proofErr w:type="spellEnd"/>
          </w:p>
        </w:tc>
        <w:tc>
          <w:tcPr>
            <w:tcW w:w="994" w:type="dxa"/>
            <w:noWrap/>
            <w:hideMark/>
          </w:tcPr>
          <w:p w14:paraId="3CE55A18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17.38 </w:t>
            </w:r>
          </w:p>
        </w:tc>
        <w:tc>
          <w:tcPr>
            <w:tcW w:w="1194" w:type="dxa"/>
            <w:noWrap/>
            <w:hideMark/>
          </w:tcPr>
          <w:p w14:paraId="45BE1AAB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1383" w:type="dxa"/>
            <w:noWrap/>
            <w:hideMark/>
          </w:tcPr>
          <w:p w14:paraId="2911E4B2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3" w:type="dxa"/>
            <w:noWrap/>
            <w:hideMark/>
          </w:tcPr>
          <w:p w14:paraId="2E7F3A96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noWrap/>
            <w:hideMark/>
          </w:tcPr>
          <w:p w14:paraId="61F74FA0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noWrap/>
            <w:hideMark/>
          </w:tcPr>
          <w:p w14:paraId="67B6A3BC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noWrap/>
            <w:hideMark/>
          </w:tcPr>
          <w:p w14:paraId="64B451BD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noWrap/>
            <w:hideMark/>
          </w:tcPr>
          <w:p w14:paraId="74B0B5D2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04C1" w:rsidRPr="00D772FA" w14:paraId="2097A8B7" w14:textId="77777777" w:rsidTr="002204C1">
        <w:trPr>
          <w:trHeight w:val="276"/>
        </w:trPr>
        <w:tc>
          <w:tcPr>
            <w:tcW w:w="2230" w:type="dxa"/>
            <w:noWrap/>
            <w:hideMark/>
          </w:tcPr>
          <w:p w14:paraId="3048ED0C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quadrilineatus</w:t>
            </w:r>
            <w:proofErr w:type="spellEnd"/>
          </w:p>
        </w:tc>
        <w:tc>
          <w:tcPr>
            <w:tcW w:w="994" w:type="dxa"/>
            <w:noWrap/>
            <w:hideMark/>
          </w:tcPr>
          <w:p w14:paraId="78BAA7BE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15.64 </w:t>
            </w:r>
          </w:p>
        </w:tc>
        <w:tc>
          <w:tcPr>
            <w:tcW w:w="1194" w:type="dxa"/>
            <w:noWrap/>
            <w:hideMark/>
          </w:tcPr>
          <w:p w14:paraId="2BC221AE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9.15 </w:t>
            </w:r>
          </w:p>
        </w:tc>
        <w:tc>
          <w:tcPr>
            <w:tcW w:w="1383" w:type="dxa"/>
            <w:noWrap/>
            <w:hideMark/>
          </w:tcPr>
          <w:p w14:paraId="5192DB37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383" w:type="dxa"/>
            <w:noWrap/>
            <w:hideMark/>
          </w:tcPr>
          <w:p w14:paraId="09F0A001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noWrap/>
            <w:hideMark/>
          </w:tcPr>
          <w:p w14:paraId="6F3703BA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noWrap/>
            <w:hideMark/>
          </w:tcPr>
          <w:p w14:paraId="2C96EDB5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noWrap/>
            <w:hideMark/>
          </w:tcPr>
          <w:p w14:paraId="352A0B67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noWrap/>
            <w:hideMark/>
          </w:tcPr>
          <w:p w14:paraId="29042F4F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04C1" w:rsidRPr="00D772FA" w14:paraId="02AFB12B" w14:textId="77777777" w:rsidTr="002204C1">
        <w:trPr>
          <w:trHeight w:val="276"/>
        </w:trPr>
        <w:tc>
          <w:tcPr>
            <w:tcW w:w="2230" w:type="dxa"/>
            <w:noWrap/>
            <w:hideMark/>
          </w:tcPr>
          <w:p w14:paraId="7530451A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spottocaudalis</w:t>
            </w:r>
            <w:proofErr w:type="spellEnd"/>
          </w:p>
        </w:tc>
        <w:tc>
          <w:tcPr>
            <w:tcW w:w="994" w:type="dxa"/>
            <w:noWrap/>
            <w:hideMark/>
          </w:tcPr>
          <w:p w14:paraId="57D7E15E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10.85 </w:t>
            </w:r>
          </w:p>
        </w:tc>
        <w:tc>
          <w:tcPr>
            <w:tcW w:w="1194" w:type="dxa"/>
            <w:noWrap/>
            <w:hideMark/>
          </w:tcPr>
          <w:p w14:paraId="0FEDB4C9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16.50 </w:t>
            </w:r>
          </w:p>
        </w:tc>
        <w:tc>
          <w:tcPr>
            <w:tcW w:w="1383" w:type="dxa"/>
            <w:noWrap/>
            <w:hideMark/>
          </w:tcPr>
          <w:p w14:paraId="2D3D2A22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14.59 </w:t>
            </w:r>
          </w:p>
        </w:tc>
        <w:tc>
          <w:tcPr>
            <w:tcW w:w="1383" w:type="dxa"/>
            <w:noWrap/>
            <w:hideMark/>
          </w:tcPr>
          <w:p w14:paraId="1E862D26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1083" w:type="dxa"/>
            <w:noWrap/>
            <w:hideMark/>
          </w:tcPr>
          <w:p w14:paraId="1C7ED9A2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noWrap/>
            <w:hideMark/>
          </w:tcPr>
          <w:p w14:paraId="496FD2A0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noWrap/>
            <w:hideMark/>
          </w:tcPr>
          <w:p w14:paraId="61F0157F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noWrap/>
            <w:hideMark/>
          </w:tcPr>
          <w:p w14:paraId="52758D04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04C1" w:rsidRPr="00D772FA" w14:paraId="6100624C" w14:textId="77777777" w:rsidTr="002204C1">
        <w:trPr>
          <w:trHeight w:val="276"/>
        </w:trPr>
        <w:tc>
          <w:tcPr>
            <w:tcW w:w="2230" w:type="dxa"/>
            <w:noWrap/>
            <w:hideMark/>
          </w:tcPr>
          <w:p w14:paraId="292C6283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subvittatus</w:t>
            </w:r>
            <w:proofErr w:type="spellEnd"/>
          </w:p>
        </w:tc>
        <w:tc>
          <w:tcPr>
            <w:tcW w:w="994" w:type="dxa"/>
            <w:noWrap/>
            <w:hideMark/>
          </w:tcPr>
          <w:p w14:paraId="26CC15A8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17.44 </w:t>
            </w:r>
          </w:p>
        </w:tc>
        <w:tc>
          <w:tcPr>
            <w:tcW w:w="1194" w:type="dxa"/>
            <w:noWrap/>
            <w:hideMark/>
          </w:tcPr>
          <w:p w14:paraId="7E67A53F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7.71 </w:t>
            </w:r>
          </w:p>
        </w:tc>
        <w:tc>
          <w:tcPr>
            <w:tcW w:w="1383" w:type="dxa"/>
            <w:noWrap/>
            <w:hideMark/>
          </w:tcPr>
          <w:p w14:paraId="693B4C35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9.06 </w:t>
            </w:r>
          </w:p>
        </w:tc>
        <w:tc>
          <w:tcPr>
            <w:tcW w:w="1383" w:type="dxa"/>
            <w:noWrap/>
            <w:hideMark/>
          </w:tcPr>
          <w:p w14:paraId="22E783DE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17.03 </w:t>
            </w:r>
          </w:p>
        </w:tc>
        <w:tc>
          <w:tcPr>
            <w:tcW w:w="1083" w:type="dxa"/>
            <w:noWrap/>
            <w:hideMark/>
          </w:tcPr>
          <w:p w14:paraId="26BAA3BB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094" w:type="dxa"/>
            <w:noWrap/>
            <w:hideMark/>
          </w:tcPr>
          <w:p w14:paraId="61280CBB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noWrap/>
            <w:hideMark/>
          </w:tcPr>
          <w:p w14:paraId="587D4CEE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noWrap/>
            <w:hideMark/>
          </w:tcPr>
          <w:p w14:paraId="59FD2EFC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04C1" w:rsidRPr="00D772FA" w14:paraId="2544D2CA" w14:textId="77777777" w:rsidTr="002204C1">
        <w:trPr>
          <w:trHeight w:val="276"/>
        </w:trPr>
        <w:tc>
          <w:tcPr>
            <w:tcW w:w="2230" w:type="dxa"/>
            <w:noWrap/>
            <w:hideMark/>
          </w:tcPr>
          <w:p w14:paraId="66C7D4E6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sulphureus</w:t>
            </w:r>
            <w:proofErr w:type="spellEnd"/>
          </w:p>
        </w:tc>
        <w:tc>
          <w:tcPr>
            <w:tcW w:w="994" w:type="dxa"/>
            <w:noWrap/>
            <w:hideMark/>
          </w:tcPr>
          <w:p w14:paraId="1B3F6CD9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17.00 </w:t>
            </w:r>
          </w:p>
        </w:tc>
        <w:tc>
          <w:tcPr>
            <w:tcW w:w="1194" w:type="dxa"/>
            <w:noWrap/>
            <w:hideMark/>
          </w:tcPr>
          <w:p w14:paraId="6B3F8CE2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12.88 </w:t>
            </w:r>
          </w:p>
        </w:tc>
        <w:tc>
          <w:tcPr>
            <w:tcW w:w="1383" w:type="dxa"/>
            <w:noWrap/>
            <w:hideMark/>
          </w:tcPr>
          <w:p w14:paraId="000CA1F5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9.96 </w:t>
            </w:r>
          </w:p>
        </w:tc>
        <w:tc>
          <w:tcPr>
            <w:tcW w:w="1383" w:type="dxa"/>
            <w:noWrap/>
            <w:hideMark/>
          </w:tcPr>
          <w:p w14:paraId="7FADDE2F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16.95 </w:t>
            </w:r>
          </w:p>
        </w:tc>
        <w:tc>
          <w:tcPr>
            <w:tcW w:w="1083" w:type="dxa"/>
            <w:noWrap/>
            <w:hideMark/>
          </w:tcPr>
          <w:p w14:paraId="4C31BB65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12.03 </w:t>
            </w:r>
          </w:p>
        </w:tc>
        <w:tc>
          <w:tcPr>
            <w:tcW w:w="1094" w:type="dxa"/>
            <w:noWrap/>
            <w:hideMark/>
          </w:tcPr>
          <w:p w14:paraId="2AEEDECB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016" w:type="dxa"/>
            <w:noWrap/>
            <w:hideMark/>
          </w:tcPr>
          <w:p w14:paraId="28E5E811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noWrap/>
            <w:hideMark/>
          </w:tcPr>
          <w:p w14:paraId="1704913F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04C1" w:rsidRPr="00D772FA" w14:paraId="3C6C91E9" w14:textId="77777777" w:rsidTr="002204C1">
        <w:trPr>
          <w:trHeight w:val="276"/>
        </w:trPr>
        <w:tc>
          <w:tcPr>
            <w:tcW w:w="2230" w:type="dxa"/>
            <w:noWrap/>
            <w:hideMark/>
          </w:tcPr>
          <w:p w14:paraId="5C574C00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sundaicus</w:t>
            </w:r>
            <w:proofErr w:type="spellEnd"/>
          </w:p>
        </w:tc>
        <w:tc>
          <w:tcPr>
            <w:tcW w:w="994" w:type="dxa"/>
            <w:noWrap/>
            <w:hideMark/>
          </w:tcPr>
          <w:p w14:paraId="1C0B73D2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11.50 </w:t>
            </w:r>
          </w:p>
        </w:tc>
        <w:tc>
          <w:tcPr>
            <w:tcW w:w="1194" w:type="dxa"/>
            <w:noWrap/>
            <w:hideMark/>
          </w:tcPr>
          <w:p w14:paraId="7E66EE44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15.21 </w:t>
            </w:r>
          </w:p>
        </w:tc>
        <w:tc>
          <w:tcPr>
            <w:tcW w:w="1383" w:type="dxa"/>
            <w:noWrap/>
            <w:hideMark/>
          </w:tcPr>
          <w:p w14:paraId="4DCFA2A2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16.88 </w:t>
            </w:r>
          </w:p>
        </w:tc>
        <w:tc>
          <w:tcPr>
            <w:tcW w:w="1383" w:type="dxa"/>
            <w:noWrap/>
            <w:hideMark/>
          </w:tcPr>
          <w:p w14:paraId="319F0B7A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9.79 </w:t>
            </w:r>
          </w:p>
        </w:tc>
        <w:tc>
          <w:tcPr>
            <w:tcW w:w="1083" w:type="dxa"/>
            <w:noWrap/>
            <w:hideMark/>
          </w:tcPr>
          <w:p w14:paraId="3D880D01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16.06 </w:t>
            </w:r>
          </w:p>
        </w:tc>
        <w:tc>
          <w:tcPr>
            <w:tcW w:w="1094" w:type="dxa"/>
            <w:noWrap/>
            <w:hideMark/>
          </w:tcPr>
          <w:p w14:paraId="2767B65B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18.32 </w:t>
            </w:r>
          </w:p>
        </w:tc>
        <w:tc>
          <w:tcPr>
            <w:tcW w:w="1016" w:type="dxa"/>
            <w:noWrap/>
            <w:hideMark/>
          </w:tcPr>
          <w:p w14:paraId="50CB967A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1121" w:type="dxa"/>
            <w:noWrap/>
            <w:hideMark/>
          </w:tcPr>
          <w:p w14:paraId="2D58A2DC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2204C1" w:rsidRPr="00D772FA" w14:paraId="58D4E3B2" w14:textId="77777777" w:rsidTr="002204C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noWrap/>
            <w:hideMark/>
          </w:tcPr>
          <w:p w14:paraId="2C267621" w14:textId="77777777" w:rsidR="002204C1" w:rsidRPr="00D772FA" w:rsidRDefault="002204C1" w:rsidP="002204C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Upeneus</w:t>
            </w:r>
            <w:proofErr w:type="spellEnd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72F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tragula</w:t>
            </w:r>
            <w:proofErr w:type="spellEnd"/>
          </w:p>
        </w:tc>
        <w:tc>
          <w:tcPr>
            <w:tcW w:w="994" w:type="dxa"/>
            <w:noWrap/>
            <w:hideMark/>
          </w:tcPr>
          <w:p w14:paraId="5A8EABB3" w14:textId="77777777" w:rsidR="002204C1" w:rsidRPr="00D772FA" w:rsidRDefault="002204C1" w:rsidP="002204C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9.91 </w:t>
            </w:r>
          </w:p>
        </w:tc>
        <w:tc>
          <w:tcPr>
            <w:tcW w:w="1194" w:type="dxa"/>
            <w:noWrap/>
            <w:hideMark/>
          </w:tcPr>
          <w:p w14:paraId="2E5DD875" w14:textId="77777777" w:rsidR="002204C1" w:rsidRPr="00D772FA" w:rsidRDefault="002204C1" w:rsidP="002204C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15.95 </w:t>
            </w:r>
          </w:p>
        </w:tc>
        <w:tc>
          <w:tcPr>
            <w:tcW w:w="1383" w:type="dxa"/>
            <w:noWrap/>
            <w:hideMark/>
          </w:tcPr>
          <w:p w14:paraId="6145BF98" w14:textId="77777777" w:rsidR="002204C1" w:rsidRPr="00D772FA" w:rsidRDefault="002204C1" w:rsidP="002204C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15.24 </w:t>
            </w:r>
          </w:p>
        </w:tc>
        <w:tc>
          <w:tcPr>
            <w:tcW w:w="1383" w:type="dxa"/>
            <w:noWrap/>
            <w:hideMark/>
          </w:tcPr>
          <w:p w14:paraId="4BD401CF" w14:textId="77777777" w:rsidR="002204C1" w:rsidRPr="00D772FA" w:rsidRDefault="002204C1" w:rsidP="002204C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8.93 </w:t>
            </w:r>
          </w:p>
        </w:tc>
        <w:tc>
          <w:tcPr>
            <w:tcW w:w="1083" w:type="dxa"/>
            <w:noWrap/>
            <w:hideMark/>
          </w:tcPr>
          <w:p w14:paraId="1F564901" w14:textId="77777777" w:rsidR="002204C1" w:rsidRPr="00D772FA" w:rsidRDefault="002204C1" w:rsidP="002204C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15.80 </w:t>
            </w:r>
          </w:p>
        </w:tc>
        <w:tc>
          <w:tcPr>
            <w:tcW w:w="1094" w:type="dxa"/>
            <w:noWrap/>
            <w:hideMark/>
          </w:tcPr>
          <w:p w14:paraId="4C3B66EE" w14:textId="77777777" w:rsidR="002204C1" w:rsidRPr="00D772FA" w:rsidRDefault="002204C1" w:rsidP="002204C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15.97 </w:t>
            </w:r>
          </w:p>
        </w:tc>
        <w:tc>
          <w:tcPr>
            <w:tcW w:w="1016" w:type="dxa"/>
            <w:noWrap/>
            <w:hideMark/>
          </w:tcPr>
          <w:p w14:paraId="1DE8A1D0" w14:textId="77777777" w:rsidR="002204C1" w:rsidRPr="00D772FA" w:rsidRDefault="002204C1" w:rsidP="002204C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8.47 </w:t>
            </w:r>
          </w:p>
        </w:tc>
        <w:tc>
          <w:tcPr>
            <w:tcW w:w="1121" w:type="dxa"/>
            <w:noWrap/>
            <w:hideMark/>
          </w:tcPr>
          <w:p w14:paraId="00946AE1" w14:textId="77777777" w:rsidR="002204C1" w:rsidRPr="00D772FA" w:rsidRDefault="002204C1" w:rsidP="002204C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772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</w:tbl>
    <w:p w14:paraId="0BADF12D" w14:textId="223EEB69" w:rsidR="0093050C" w:rsidRPr="002204C1" w:rsidRDefault="00D11F02" w:rsidP="002204C1">
      <w:pPr>
        <w:widowControl/>
        <w:jc w:val="left"/>
        <w:rPr>
          <w:rFonts w:ascii="Times New Roman" w:hAnsi="Times New Roman" w:cs="Times New Roman" w:hint="eastAsia"/>
          <w:sz w:val="20"/>
          <w:szCs w:val="20"/>
        </w:rPr>
      </w:pPr>
      <w:r w:rsidRPr="00D772FA">
        <w:rPr>
          <w:rFonts w:ascii="Times New Roman" w:hAnsi="Times New Roman" w:cs="Times New Roman"/>
          <w:sz w:val="20"/>
          <w:szCs w:val="20"/>
        </w:rPr>
        <w:t xml:space="preserve">Table S2 Interspecific (bottom half of matrix) and intraspecific (bold diagonal) sequence divergences of </w:t>
      </w:r>
      <w:r>
        <w:rPr>
          <w:rFonts w:ascii="Times New Roman" w:hAnsi="Times New Roman" w:cs="Times New Roman"/>
          <w:sz w:val="20"/>
          <w:szCs w:val="20"/>
        </w:rPr>
        <w:t>8</w:t>
      </w:r>
      <w:r w:rsidRPr="00D772FA">
        <w:rPr>
          <w:rFonts w:ascii="Times New Roman" w:hAnsi="Times New Roman" w:cs="Times New Roman"/>
          <w:sz w:val="20"/>
          <w:szCs w:val="20"/>
        </w:rPr>
        <w:t xml:space="preserve"> species of </w:t>
      </w:r>
      <w:proofErr w:type="spellStart"/>
      <w:r w:rsidRPr="00D772FA">
        <w:rPr>
          <w:rFonts w:ascii="Times New Roman" w:hAnsi="Times New Roman" w:cs="Times New Roman"/>
          <w:i/>
          <w:sz w:val="20"/>
          <w:szCs w:val="20"/>
        </w:rPr>
        <w:t>Upeneus</w:t>
      </w:r>
      <w:proofErr w:type="spellEnd"/>
      <w:r w:rsidRPr="00D772FA">
        <w:rPr>
          <w:rFonts w:ascii="Times New Roman" w:hAnsi="Times New Roman" w:cs="Times New Roman"/>
          <w:sz w:val="20"/>
          <w:szCs w:val="20"/>
        </w:rPr>
        <w:t xml:space="preserve">, corrected using the Kimura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D772FA">
        <w:rPr>
          <w:rFonts w:ascii="Times New Roman" w:hAnsi="Times New Roman" w:cs="Times New Roman"/>
          <w:sz w:val="20"/>
          <w:szCs w:val="20"/>
        </w:rPr>
        <w:t>-parameter (K2P) model</w:t>
      </w:r>
      <w:bookmarkStart w:id="0" w:name="_GoBack"/>
      <w:bookmarkEnd w:id="0"/>
    </w:p>
    <w:sectPr w:rsidR="0093050C" w:rsidRPr="002204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3157B6" w14:textId="77777777" w:rsidR="001356EF" w:rsidRDefault="001356EF" w:rsidP="00D11F02">
      <w:r>
        <w:separator/>
      </w:r>
    </w:p>
  </w:endnote>
  <w:endnote w:type="continuationSeparator" w:id="0">
    <w:p w14:paraId="3E4C493C" w14:textId="77777777" w:rsidR="001356EF" w:rsidRDefault="001356EF" w:rsidP="00D11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F4798B" w14:textId="77777777" w:rsidR="001356EF" w:rsidRDefault="001356EF" w:rsidP="00D11F02">
      <w:r>
        <w:separator/>
      </w:r>
    </w:p>
  </w:footnote>
  <w:footnote w:type="continuationSeparator" w:id="0">
    <w:p w14:paraId="2415C48B" w14:textId="77777777" w:rsidR="001356EF" w:rsidRDefault="001356EF" w:rsidP="00D11F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AFF"/>
    <w:rsid w:val="00093AFF"/>
    <w:rsid w:val="001356EF"/>
    <w:rsid w:val="002204C1"/>
    <w:rsid w:val="0093050C"/>
    <w:rsid w:val="00D11F02"/>
    <w:rsid w:val="00E54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301913"/>
  <w15:chartTrackingRefBased/>
  <w15:docId w15:val="{3319F3CF-74DB-4B80-A9B8-B60897817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1F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E54666"/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  <w:tblStylePr w:type="firstCol">
      <w:tblPr/>
      <w:tcPr>
        <w:tcBorders>
          <w:bottom w:val="single" w:sz="4" w:space="0" w:color="auto"/>
        </w:tcBorders>
      </w:tcPr>
    </w:tblStylePr>
  </w:style>
  <w:style w:type="paragraph" w:styleId="a4">
    <w:name w:val="header"/>
    <w:basedOn w:val="a"/>
    <w:link w:val="a5"/>
    <w:uiPriority w:val="99"/>
    <w:unhideWhenUsed/>
    <w:rsid w:val="00D11F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11F0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11F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11F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790</Words>
  <Characters>4507</Characters>
  <Application>Microsoft Office Word</Application>
  <DocSecurity>0</DocSecurity>
  <Lines>37</Lines>
  <Paragraphs>10</Paragraphs>
  <ScaleCrop>false</ScaleCrop>
  <Company/>
  <LinksUpToDate>false</LinksUpToDate>
  <CharactersWithSpaces>5287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 zhi'sen</dc:creator>
  <cp:keywords/>
  <dc:description/>
  <cp:lastModifiedBy>Luo zhi'sen</cp:lastModifiedBy>
  <cp:revision>3</cp:revision>
  <dcterms:created xsi:type="dcterms:W3CDTF">2021-08-06T01:18:00Z</dcterms:created>
  <dcterms:modified xsi:type="dcterms:W3CDTF">2021-08-06T01:19:00Z</dcterms:modified>
</cp:coreProperties>
</file>