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C9C" w:rsidRPr="00075418" w:rsidRDefault="00A15744" w:rsidP="00A15744">
      <w:pPr>
        <w:ind w:firstLineChars="2000" w:firstLine="4200"/>
        <w:rPr>
          <w:rFonts w:ascii="Times New Roman" w:hAnsi="Times New Roman" w:cs="Times New Roman"/>
          <w:b/>
          <w:szCs w:val="21"/>
        </w:rPr>
      </w:pPr>
      <w:bookmarkStart w:id="0" w:name="_Hlk73360620"/>
      <w:r w:rsidRPr="00A731DC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1</w:t>
      </w:r>
      <w:r w:rsidR="0013219D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="00075418" w:rsidRPr="00075418">
        <w:rPr>
          <w:rFonts w:ascii="Times New Roman" w:hAnsi="Times New Roman" w:cs="Times New Roman"/>
          <w:b/>
        </w:rPr>
        <w:t>AIC values corresponding to different lag days of different pollutants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0"/>
        <w:gridCol w:w="2360"/>
        <w:gridCol w:w="2361"/>
        <w:gridCol w:w="2361"/>
        <w:gridCol w:w="2361"/>
        <w:gridCol w:w="2361"/>
        <w:gridCol w:w="2361"/>
      </w:tblGrid>
      <w:tr w:rsidR="00075418" w:rsidTr="00A15744">
        <w:tc>
          <w:tcPr>
            <w:tcW w:w="2360" w:type="dxa"/>
            <w:tcBorders>
              <w:top w:val="single" w:sz="4" w:space="0" w:color="auto"/>
              <w:bottom w:val="nil"/>
            </w:tcBorders>
          </w:tcPr>
          <w:p w:rsidR="00075418" w:rsidRDefault="0007541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416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75418" w:rsidRDefault="00075418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                                        </w:t>
            </w:r>
            <w:r w:rsidRPr="001478D6">
              <w:rPr>
                <w:rFonts w:ascii="Times New Roman" w:hAnsi="Times New Roman" w:cs="Times New Roman"/>
              </w:rPr>
              <w:t>Akaike’s information criterion (AIC)</w:t>
            </w:r>
          </w:p>
        </w:tc>
      </w:tr>
      <w:tr w:rsidR="00075418" w:rsidTr="00A15744">
        <w:tc>
          <w:tcPr>
            <w:tcW w:w="2360" w:type="dxa"/>
            <w:tcBorders>
              <w:top w:val="nil"/>
              <w:bottom w:val="single" w:sz="4" w:space="0" w:color="auto"/>
            </w:tcBorders>
          </w:tcPr>
          <w:p w:rsidR="00075418" w:rsidRPr="004C399E" w:rsidRDefault="00075418" w:rsidP="00A15744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Lag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PM2.5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PM10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50" w:firstLine="945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CO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50" w:firstLine="945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O3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SO2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075418" w:rsidRPr="004C399E" w:rsidRDefault="00075418" w:rsidP="00075418">
            <w:pPr>
              <w:ind w:firstLineChars="450" w:firstLine="945"/>
              <w:rPr>
                <w:rFonts w:ascii="Times New Roman" w:hAnsi="Times New Roman" w:cs="Times New Roman"/>
                <w:szCs w:val="21"/>
              </w:rPr>
            </w:pPr>
            <w:r w:rsidRPr="004C399E">
              <w:rPr>
                <w:rFonts w:ascii="Times New Roman" w:hAnsi="Times New Roman" w:cs="Times New Roman"/>
                <w:szCs w:val="21"/>
              </w:rPr>
              <w:t>NO2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2360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13262.52</w:t>
            </w:r>
          </w:p>
        </w:tc>
        <w:tc>
          <w:tcPr>
            <w:tcW w:w="2361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13252.79</w:t>
            </w:r>
          </w:p>
        </w:tc>
        <w:tc>
          <w:tcPr>
            <w:tcW w:w="2361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13261.48</w:t>
            </w:r>
          </w:p>
        </w:tc>
        <w:tc>
          <w:tcPr>
            <w:tcW w:w="2361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13503.9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13159.02</w:t>
            </w:r>
          </w:p>
        </w:tc>
        <w:tc>
          <w:tcPr>
            <w:tcW w:w="2361" w:type="dxa"/>
            <w:tcBorders>
              <w:top w:val="single" w:sz="4" w:space="0" w:color="auto"/>
            </w:tcBorders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13255.2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13266.46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13256.72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13263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13506.83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13162.69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13257.73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13258.38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13248.35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13254.3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13495.28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13154.79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13250.11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13246.65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13236.33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13238.69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13478.04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13138.24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13232.73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13243.03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13232.74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13234.63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13472.84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13134.44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13229.16</w:t>
            </w: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13232.76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13224.29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13234.85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13472.98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13135.08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13223.97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13214.92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13226.08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13466.73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13130.33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13219.49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13210.39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13221.24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13460.85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13123.79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13200.35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13191.31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13203.68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13445.87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13102.74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13201.5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13192.51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13202.72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13442.96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13094.64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13197.48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13187.59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13191.72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13434.84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13087.23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13193.96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13184.23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13186.44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13432.82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13082.33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13189.15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13179.69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13180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13426.76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13076.72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13180.04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13170.85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13170.78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13412.96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13073.61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13172.8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13167.35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13164.31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13409.69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13069.15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13153.58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13154.25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13152.91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13396.66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13055.79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13143.47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13144.79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13144.5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13389.21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13043.83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13137.47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13138.7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13141.13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13386.16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13044.43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13130.3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13130.02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13136.47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13383.82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13044.77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13124.53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13123.92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13129.54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13376.3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13036.84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13114.25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13114.86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13120.27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13367.34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13019.67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13110.62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13110.18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13115.19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13365.35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13106.81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13105.97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13100.65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13100.42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4C399E" w:rsidRPr="004C399E" w:rsidTr="00A15744">
        <w:trPr>
          <w:trHeight w:val="285"/>
        </w:trPr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2360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13096.58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C39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13095.91</w:t>
            </w: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61" w:type="dxa"/>
            <w:noWrap/>
            <w:hideMark/>
          </w:tcPr>
          <w:p w:rsidR="004C399E" w:rsidRPr="004C399E" w:rsidRDefault="004C399E" w:rsidP="00A1574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:rsidR="00075418" w:rsidRPr="00A15744" w:rsidRDefault="00A15744">
      <w:pPr>
        <w:rPr>
          <w:rFonts w:ascii="Times New Roman" w:hAnsi="Times New Roman" w:cs="Times New Roman"/>
          <w:b/>
          <w:szCs w:val="21"/>
        </w:rPr>
      </w:pPr>
      <w:r w:rsidRPr="00A15744">
        <w:rPr>
          <w:rFonts w:ascii="Times New Roman" w:hAnsi="Times New Roman" w:cs="Times New Roman"/>
          <w:b/>
          <w:szCs w:val="21"/>
        </w:rPr>
        <w:t xml:space="preserve">PM2.5, particulate matter &lt; 2.5 </w:t>
      </w:r>
      <w:proofErr w:type="spellStart"/>
      <w:r w:rsidRPr="00A15744">
        <w:rPr>
          <w:rFonts w:ascii="Times New Roman" w:hAnsi="Times New Roman" w:cs="Times New Roman"/>
          <w:b/>
          <w:szCs w:val="21"/>
        </w:rPr>
        <w:t>μm</w:t>
      </w:r>
      <w:proofErr w:type="spellEnd"/>
      <w:r w:rsidRPr="00A15744">
        <w:rPr>
          <w:rFonts w:ascii="Times New Roman" w:hAnsi="Times New Roman" w:cs="Times New Roman"/>
          <w:b/>
          <w:szCs w:val="21"/>
        </w:rPr>
        <w:t xml:space="preserve"> in aerodynamic diameter; PM10, particulate matter &lt; 10 </w:t>
      </w:r>
      <w:proofErr w:type="spellStart"/>
      <w:r w:rsidRPr="00A15744">
        <w:rPr>
          <w:rFonts w:ascii="Times New Roman" w:hAnsi="Times New Roman" w:cs="Times New Roman"/>
          <w:b/>
          <w:szCs w:val="21"/>
        </w:rPr>
        <w:t>μm</w:t>
      </w:r>
      <w:proofErr w:type="spellEnd"/>
      <w:r w:rsidRPr="00A15744">
        <w:rPr>
          <w:rFonts w:ascii="Times New Roman" w:hAnsi="Times New Roman" w:cs="Times New Roman"/>
          <w:b/>
          <w:szCs w:val="21"/>
        </w:rPr>
        <w:t xml:space="preserve"> in aerodynamic diameter; CO, </w:t>
      </w:r>
      <w:r w:rsidRPr="00A15744">
        <w:rPr>
          <w:rFonts w:ascii="Times New Roman" w:hAnsi="Times New Roman" w:cs="Times New Roman"/>
          <w:b/>
          <w:color w:val="000000" w:themeColor="text1"/>
          <w:szCs w:val="21"/>
          <w:shd w:val="clear" w:color="auto" w:fill="F7F8FA"/>
        </w:rPr>
        <w:t xml:space="preserve">carbon monoxide; O3, </w:t>
      </w:r>
      <w:r w:rsidRPr="00A15744">
        <w:rPr>
          <w:rFonts w:ascii="Times New Roman" w:hAnsi="Times New Roman" w:cs="Times New Roman"/>
          <w:b/>
          <w:color w:val="333333"/>
          <w:szCs w:val="21"/>
          <w:shd w:val="clear" w:color="auto" w:fill="F7F8FA"/>
        </w:rPr>
        <w:t>ozone; SO2, sulfur dioxide; NO2, nitrogen dioxide</w:t>
      </w:r>
      <w:r w:rsidRPr="00A15744">
        <w:rPr>
          <w:rFonts w:ascii="Times New Roman" w:hAnsi="Times New Roman" w:cs="Times New Roman" w:hint="eastAsia"/>
          <w:b/>
          <w:color w:val="333333"/>
          <w:szCs w:val="21"/>
          <w:shd w:val="clear" w:color="auto" w:fill="F7F8FA"/>
        </w:rPr>
        <w:t>.</w:t>
      </w:r>
    </w:p>
    <w:p w:rsidR="00075418" w:rsidRDefault="00075418">
      <w:pPr>
        <w:rPr>
          <w:rFonts w:ascii="Times New Roman" w:hAnsi="Times New Roman" w:cs="Times New Roman"/>
          <w:b/>
          <w:szCs w:val="21"/>
        </w:rPr>
      </w:pPr>
    </w:p>
    <w:p w:rsidR="00A731DC" w:rsidRDefault="00C75F3D" w:rsidP="00354CA6">
      <w:pPr>
        <w:ind w:left="4305" w:hangingChars="2050" w:hanging="4305"/>
        <w:rPr>
          <w:rFonts w:ascii="Times New Roman" w:hAnsi="Times New Roman" w:cs="Times New Roman"/>
          <w:b/>
          <w:szCs w:val="21"/>
        </w:rPr>
      </w:pPr>
      <w:r w:rsidRPr="00A731DC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A731DC">
        <w:rPr>
          <w:rFonts w:ascii="Times New Roman" w:hAnsi="Times New Roman" w:cs="Times New Roman"/>
          <w:b/>
          <w:szCs w:val="21"/>
        </w:rPr>
        <w:t>2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A731DC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PM</w:t>
      </w:r>
      <w:r w:rsidRPr="00A731DC">
        <w:rPr>
          <w:rFonts w:ascii="Times New Roman" w:hAnsi="Times New Roman" w:cs="Times New Roman"/>
          <w:b/>
          <w:szCs w:val="21"/>
          <w:vertAlign w:val="subscript"/>
        </w:rPr>
        <w:t>2.5</w:t>
      </w:r>
      <w:r w:rsidRPr="00A731DC">
        <w:rPr>
          <w:rFonts w:ascii="Times New Roman" w:hAnsi="Times New Roman" w:cs="Times New Roman"/>
          <w:b/>
          <w:szCs w:val="21"/>
        </w:rPr>
        <w:t xml:space="preserve"> over lagged 24 days in the </w:t>
      </w:r>
      <w:r w:rsidR="00E826E3">
        <w:rPr>
          <w:rFonts w:ascii="Times New Roman" w:hAnsi="Times New Roman" w:cs="Times New Roman"/>
          <w:b/>
          <w:szCs w:val="21"/>
        </w:rPr>
        <w:t xml:space="preserve">                  </w:t>
      </w:r>
      <w:r w:rsidR="00354CA6">
        <w:rPr>
          <w:rFonts w:ascii="Times New Roman" w:hAnsi="Times New Roman" w:cs="Times New Roman"/>
          <w:b/>
          <w:szCs w:val="21"/>
        </w:rPr>
        <w:t xml:space="preserve">                  </w:t>
      </w:r>
      <w:r w:rsidRPr="00A731DC">
        <w:rPr>
          <w:rFonts w:ascii="Times New Roman" w:hAnsi="Times New Roman" w:cs="Times New Roman"/>
          <w:b/>
          <w:szCs w:val="21"/>
        </w:rPr>
        <w:t>single- pollutant model stratified by age, gender and season</w:t>
      </w:r>
      <w:bookmarkEnd w:id="0"/>
    </w:p>
    <w:tbl>
      <w:tblPr>
        <w:tblStyle w:val="a3"/>
        <w:tblW w:w="19888" w:type="dxa"/>
        <w:tblInd w:w="-17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794"/>
        <w:gridCol w:w="794"/>
        <w:gridCol w:w="794"/>
        <w:gridCol w:w="794"/>
        <w:gridCol w:w="794"/>
        <w:gridCol w:w="794"/>
        <w:gridCol w:w="794"/>
        <w:gridCol w:w="835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160C9C" w:rsidRPr="00160C9C" w:rsidTr="00E826E3">
        <w:trPr>
          <w:trHeight w:val="285"/>
        </w:trPr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160C9C" w:rsidRPr="00A95B32" w:rsidRDefault="00160C9C" w:rsidP="00160C9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1.0047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1.0053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1.0053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1.0049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0.9909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1.1015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1.1315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1.0166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0.9634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1.0251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1.0278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0.9465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1.0319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0.9429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1.2174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0.9404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0.9007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1.0405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1.0428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1.0155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1.0473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1.2131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1.0524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1.0567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0.9375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0.8866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1.0621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1.0238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1.0609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0.9373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1.0672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1.0224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1.0401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1.0257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0.8103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1.2068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1.0323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1.0652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1.0722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1.0432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1.0274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1.2088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1.0222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1.0351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1.0693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1.077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1.0267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1.0459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1.2139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1.0733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0.933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0.8745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1.0395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1.0815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1.0282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1.0481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1.0272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1.0678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0.7824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1.2228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1.0254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1.0398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1.0768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0.9297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1.0856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1.0497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1.0276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1.0324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0.7788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1.0509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1.0413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1.0796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0.9252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0.8632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1.0891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1.0291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1.0082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1.0504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1.0267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1.0346</w:t>
            </w:r>
          </w:p>
        </w:tc>
        <w:tc>
          <w:tcPr>
            <w:tcW w:w="835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1.0746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1.2548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1.0259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1.0516</w:t>
            </w:r>
          </w:p>
        </w:tc>
        <w:tc>
          <w:tcPr>
            <w:tcW w:w="794" w:type="dxa"/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1.0417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1.0814</w:t>
            </w:r>
          </w:p>
        </w:tc>
        <w:tc>
          <w:tcPr>
            <w:tcW w:w="794" w:type="dxa"/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0.9194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0.8558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1.0444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1.092</w:t>
            </w:r>
          </w:p>
        </w:tc>
      </w:tr>
      <w:tr w:rsidR="00160C9C" w:rsidRPr="00160C9C" w:rsidTr="00E826E3">
        <w:trPr>
          <w:trHeight w:val="285"/>
        </w:trPr>
        <w:tc>
          <w:tcPr>
            <w:tcW w:w="791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1.0283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1.0065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1.0506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1.0509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1.0376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1.0795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0.7822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1.283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1.0252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1.0519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402357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1.0408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1.0823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B73426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0.9124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0.8466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1.0447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  <w:hideMark/>
          </w:tcPr>
          <w:p w:rsidR="00160C9C" w:rsidRPr="00A95B32" w:rsidRDefault="00160C9C" w:rsidP="00160C9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1.0943</w:t>
            </w:r>
          </w:p>
        </w:tc>
      </w:tr>
    </w:tbl>
    <w:tbl>
      <w:tblPr>
        <w:tblW w:w="18666" w:type="dxa"/>
        <w:jc w:val="center"/>
        <w:tblLook w:val="04A0" w:firstRow="1" w:lastRow="0" w:firstColumn="1" w:lastColumn="0" w:noHBand="0" w:noVBand="1"/>
      </w:tblPr>
      <w:tblGrid>
        <w:gridCol w:w="18666"/>
      </w:tblGrid>
      <w:tr w:rsidR="00E826E3" w:rsidRPr="0027602A" w:rsidTr="00E826E3">
        <w:trPr>
          <w:trHeight w:val="228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26E3" w:rsidRPr="00E826E3" w:rsidRDefault="00E826E3" w:rsidP="00E826E3">
            <w:pPr>
              <w:ind w:firstLineChars="450" w:firstLine="945"/>
              <w:rPr>
                <w:rFonts w:ascii="Times New Roman" w:hAnsi="Times New Roman" w:cs="Times New Roman"/>
                <w:b/>
                <w:szCs w:val="21"/>
              </w:rPr>
            </w:pPr>
            <w:r w:rsidRPr="00E826E3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relative risk; </w:t>
            </w:r>
            <w:r w:rsidRPr="00E826E3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UCI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upper confidence interval; </w:t>
            </w:r>
            <w:r w:rsidRPr="00E826E3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LCI: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lower confidence interval; TB: tuberculosis; PM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  <w:vertAlign w:val="subscript"/>
              </w:rPr>
              <w:t>2.5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</w:t>
            </w:r>
            <w:r w:rsidRPr="00E826E3">
              <w:rPr>
                <w:rFonts w:ascii="Times New Roman" w:hAnsi="Times New Roman" w:cs="Times New Roman"/>
                <w:b/>
                <w:szCs w:val="21"/>
              </w:rPr>
              <w:t xml:space="preserve"> particulate matter &lt; 2.5 </w:t>
            </w:r>
            <w:proofErr w:type="spellStart"/>
            <w:r w:rsidRPr="00E826E3">
              <w:rPr>
                <w:rFonts w:ascii="Times New Roman" w:hAnsi="Times New Roman" w:cs="Times New Roman"/>
                <w:b/>
                <w:szCs w:val="21"/>
              </w:rPr>
              <w:t>μm</w:t>
            </w:r>
            <w:proofErr w:type="spellEnd"/>
            <w:r w:rsidRPr="00E826E3">
              <w:rPr>
                <w:rFonts w:ascii="Times New Roman" w:hAnsi="Times New Roman" w:cs="Times New Roman"/>
                <w:b/>
                <w:szCs w:val="21"/>
              </w:rPr>
              <w:t xml:space="preserve"> in aerodynamic diameter</w:t>
            </w:r>
          </w:p>
        </w:tc>
      </w:tr>
      <w:tr w:rsidR="00E826E3" w:rsidRPr="0027602A" w:rsidTr="00E826E3">
        <w:trPr>
          <w:trHeight w:val="2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26E3" w:rsidRPr="00E826E3" w:rsidRDefault="00E826E3" w:rsidP="00E826E3">
            <w:pPr>
              <w:widowControl/>
              <w:ind w:firstLineChars="450" w:firstLine="945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826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E826E3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E826E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160C9C" w:rsidRDefault="00160C9C">
      <w:pPr>
        <w:rPr>
          <w:rFonts w:ascii="Times New Roman" w:hAnsi="Times New Roman" w:cs="Times New Roman"/>
          <w:b/>
          <w:szCs w:val="21"/>
        </w:rPr>
      </w:pPr>
    </w:p>
    <w:p w:rsidR="00E826E3" w:rsidRDefault="00E826E3" w:rsidP="00354CA6">
      <w:pPr>
        <w:ind w:left="5040" w:hangingChars="2400" w:hanging="5040"/>
        <w:rPr>
          <w:rFonts w:ascii="Times New Roman" w:hAnsi="Times New Roman" w:cs="Times New Roman"/>
          <w:b/>
          <w:szCs w:val="21"/>
        </w:rPr>
      </w:pPr>
      <w:r w:rsidRPr="00E826E3">
        <w:rPr>
          <w:rFonts w:ascii="Times New Roman" w:hAnsi="Times New Roman" w:cs="Times New Roman"/>
          <w:b/>
          <w:szCs w:val="21"/>
        </w:rPr>
        <w:lastRenderedPageBreak/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E826E3">
        <w:rPr>
          <w:rFonts w:ascii="Times New Roman" w:hAnsi="Times New Roman" w:cs="Times New Roman"/>
          <w:b/>
          <w:szCs w:val="21"/>
        </w:rPr>
        <w:t>3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E826E3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PM</w:t>
      </w:r>
      <w:r w:rsidRPr="00E826E3">
        <w:rPr>
          <w:rFonts w:ascii="Times New Roman" w:hAnsi="Times New Roman" w:cs="Times New Roman"/>
          <w:b/>
          <w:szCs w:val="21"/>
          <w:vertAlign w:val="subscript"/>
        </w:rPr>
        <w:t>10</w:t>
      </w:r>
      <w:r w:rsidRPr="00E826E3">
        <w:rPr>
          <w:rFonts w:ascii="Times New Roman" w:hAnsi="Times New Roman" w:cs="Times New Roman"/>
          <w:b/>
          <w:szCs w:val="21"/>
        </w:rPr>
        <w:t xml:space="preserve"> over lagged 24 days in the </w:t>
      </w:r>
      <w:r w:rsidR="00354CA6">
        <w:rPr>
          <w:rFonts w:ascii="Times New Roman" w:hAnsi="Times New Roman" w:cs="Times New Roman"/>
          <w:b/>
          <w:szCs w:val="21"/>
        </w:rPr>
        <w:t xml:space="preserve">                  </w:t>
      </w:r>
      <w:r w:rsidRPr="00E826E3">
        <w:rPr>
          <w:rFonts w:ascii="Times New Roman" w:hAnsi="Times New Roman" w:cs="Times New Roman"/>
          <w:b/>
          <w:szCs w:val="21"/>
        </w:rPr>
        <w:t>single- pollutant model stratified by age, gender and season</w:t>
      </w:r>
    </w:p>
    <w:tbl>
      <w:tblPr>
        <w:tblStyle w:val="a3"/>
        <w:tblW w:w="19877" w:type="dxa"/>
        <w:tblInd w:w="-171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794"/>
        <w:gridCol w:w="794"/>
        <w:gridCol w:w="794"/>
        <w:gridCol w:w="794"/>
        <w:gridCol w:w="794"/>
        <w:gridCol w:w="794"/>
        <w:gridCol w:w="794"/>
        <w:gridCol w:w="835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A95B32" w:rsidRPr="00A95B32" w:rsidTr="00A95B32">
        <w:trPr>
          <w:trHeight w:val="285"/>
        </w:trPr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2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2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2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A95B32" w:rsidRPr="00A95B32" w:rsidRDefault="00A95B32" w:rsidP="00A95B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0.9935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0.9939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0.9944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1.0019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1.0021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1.0022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1.0007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1.0037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1.0025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1.0025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3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2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792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3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4" w:type="dxa"/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794" w:type="dxa"/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1.0038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2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835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3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1.0413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4" w:type="dxa"/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2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2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2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35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3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0.9806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1.0325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tcBorders>
              <w:bottom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1.0969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1.1074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1.0177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1.1166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0.9754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0.9736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0.9561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1.0208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0.9667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0.9726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1.0223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0.9721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1.1342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0.9723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1.0258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0.9483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1.0301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1.0327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1.1266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1.0355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lag15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1.0163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1.0091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0.9018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1.0386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1.1174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1.0418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1.0199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1.0108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0.8773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1.0452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0.8663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1.1091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1.0488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0.8567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1.0524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1.0255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0.8492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1.0294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0.8445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1.1144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1.0593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1.0144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1.0282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1.0155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0.8439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0.9362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1.0623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402357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B73426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1.0288</w:t>
            </w:r>
          </w:p>
        </w:tc>
        <w:tc>
          <w:tcPr>
            <w:tcW w:w="792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1.0302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1.0178</w:t>
            </w:r>
          </w:p>
        </w:tc>
        <w:tc>
          <w:tcPr>
            <w:tcW w:w="835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793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0.9841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1.1416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1.0295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1.0227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1.0489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1.0293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tcBorders>
              <w:top w:val="nil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1.0649</w:t>
            </w:r>
          </w:p>
        </w:tc>
      </w:tr>
      <w:tr w:rsidR="00A95B32" w:rsidRPr="00A95B32" w:rsidTr="00A95B32">
        <w:trPr>
          <w:trHeight w:val="285"/>
        </w:trPr>
        <w:tc>
          <w:tcPr>
            <w:tcW w:w="7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1.0142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1.0291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1.0289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1.0213</w:t>
            </w:r>
          </w:p>
        </w:tc>
        <w:tc>
          <w:tcPr>
            <w:tcW w:w="835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1.0492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0.8575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1.1685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1.0488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0.9759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0.9268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1.0276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1.0298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95B32" w:rsidRPr="00A95B32" w:rsidRDefault="00A95B32" w:rsidP="00A95B3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95B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1.0669</w:t>
            </w:r>
          </w:p>
        </w:tc>
      </w:tr>
    </w:tbl>
    <w:p w:rsidR="00A95B32" w:rsidRPr="00A95B32" w:rsidRDefault="00A95B32" w:rsidP="00A95B32">
      <w:pPr>
        <w:rPr>
          <w:rFonts w:ascii="Times New Roman" w:hAnsi="Times New Roman" w:cs="Times New Roman"/>
          <w:b/>
          <w:szCs w:val="21"/>
        </w:rPr>
      </w:pPr>
      <w:r w:rsidRPr="00A95B32">
        <w:rPr>
          <w:rFonts w:ascii="Times New Roman" w:hAnsi="Times New Roman" w:cs="Times New Roman"/>
          <w:b/>
          <w:szCs w:val="21"/>
        </w:rPr>
        <w:t xml:space="preserve">RR: relative risk; UCI: upper confidence interval; LCI: lower confidence interval; TB: tuberculosis; PM10: particulate matter &lt; 10 </w:t>
      </w:r>
      <w:proofErr w:type="spellStart"/>
      <w:r w:rsidRPr="00A95B32">
        <w:rPr>
          <w:rFonts w:ascii="Times New Roman" w:hAnsi="Times New Roman" w:cs="Times New Roman"/>
          <w:b/>
          <w:szCs w:val="21"/>
        </w:rPr>
        <w:t>μm</w:t>
      </w:r>
      <w:proofErr w:type="spellEnd"/>
      <w:r w:rsidRPr="00A95B32">
        <w:rPr>
          <w:rFonts w:ascii="Times New Roman" w:hAnsi="Times New Roman" w:cs="Times New Roman"/>
          <w:b/>
          <w:szCs w:val="21"/>
        </w:rPr>
        <w:t xml:space="preserve"> in aerodynamic diameter</w:t>
      </w:r>
    </w:p>
    <w:p w:rsidR="00A95B32" w:rsidRPr="00A95B32" w:rsidRDefault="00A95B32" w:rsidP="00A95B32">
      <w:pPr>
        <w:rPr>
          <w:rFonts w:ascii="Times New Roman" w:hAnsi="Times New Roman" w:cs="Times New Roman"/>
          <w:b/>
          <w:szCs w:val="21"/>
        </w:rPr>
      </w:pPr>
      <w:r w:rsidRPr="00A95B32">
        <w:rPr>
          <w:rFonts w:ascii="Times New Roman" w:hAnsi="Times New Roman" w:cs="Times New Roman"/>
          <w:b/>
          <w:szCs w:val="21"/>
        </w:rPr>
        <w:t>Bold: P&lt;0.05</w:t>
      </w:r>
    </w:p>
    <w:p w:rsidR="00A95B32" w:rsidRPr="00A95B32" w:rsidRDefault="00A95B32" w:rsidP="00A95B32">
      <w:pPr>
        <w:rPr>
          <w:rFonts w:ascii="Times New Roman" w:hAnsi="Times New Roman" w:cs="Times New Roman"/>
          <w:b/>
          <w:szCs w:val="21"/>
        </w:rPr>
      </w:pPr>
    </w:p>
    <w:p w:rsidR="00E826E3" w:rsidRDefault="00A95B32" w:rsidP="004F6D1A">
      <w:pPr>
        <w:ind w:left="5565" w:hangingChars="2650" w:hanging="5565"/>
        <w:rPr>
          <w:rFonts w:ascii="Times New Roman" w:hAnsi="Times New Roman" w:cs="Times New Roman"/>
          <w:b/>
          <w:szCs w:val="21"/>
        </w:rPr>
      </w:pPr>
      <w:r w:rsidRPr="00A95B32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A95B32">
        <w:rPr>
          <w:rFonts w:ascii="Times New Roman" w:hAnsi="Times New Roman" w:cs="Times New Roman"/>
          <w:b/>
          <w:szCs w:val="21"/>
        </w:rPr>
        <w:t>4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A95B32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CO over lagged 21 days in the single</w:t>
      </w:r>
      <w:r>
        <w:rPr>
          <w:rFonts w:ascii="Times New Roman" w:hAnsi="Times New Roman" w:cs="Times New Roman"/>
          <w:b/>
          <w:szCs w:val="21"/>
        </w:rPr>
        <w:t>-</w:t>
      </w:r>
      <w:r w:rsidR="004F6D1A">
        <w:rPr>
          <w:rFonts w:ascii="Times New Roman" w:hAnsi="Times New Roman" w:cs="Times New Roman"/>
          <w:b/>
          <w:szCs w:val="21"/>
        </w:rPr>
        <w:t xml:space="preserve">                 </w:t>
      </w:r>
      <w:r w:rsidRPr="00A95B32">
        <w:rPr>
          <w:rFonts w:ascii="Times New Roman" w:hAnsi="Times New Roman" w:cs="Times New Roman"/>
          <w:b/>
          <w:szCs w:val="21"/>
        </w:rPr>
        <w:t>pollutant model stratified by age, gender and season</w:t>
      </w:r>
    </w:p>
    <w:tbl>
      <w:tblPr>
        <w:tblStyle w:val="a3"/>
        <w:tblW w:w="19998" w:type="dxa"/>
        <w:tblInd w:w="-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6"/>
        <w:gridCol w:w="796"/>
        <w:gridCol w:w="798"/>
        <w:gridCol w:w="798"/>
        <w:gridCol w:w="798"/>
        <w:gridCol w:w="798"/>
        <w:gridCol w:w="798"/>
        <w:gridCol w:w="798"/>
        <w:gridCol w:w="835"/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4F6D1A" w:rsidRPr="004F6D1A" w:rsidTr="004F6D1A">
        <w:trPr>
          <w:trHeight w:val="285"/>
        </w:trPr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796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799" w:type="dxa"/>
            <w:tcBorders>
              <w:top w:val="single" w:sz="4" w:space="0" w:color="auto"/>
            </w:tcBorders>
            <w:hideMark/>
          </w:tcPr>
          <w:p w:rsidR="004F6D1A" w:rsidRPr="004F6D1A" w:rsidRDefault="004F6D1A" w:rsidP="004F6D1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1.1714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1.0123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1.0229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1.1047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1.0068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1.0076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1.0078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1.0025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1.0083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1.0018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1.0153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1.0027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1.0097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1.0110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1.0091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1.0132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1.0092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1.0114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1.0015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1.0020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1.0110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1.0075</w:t>
            </w:r>
          </w:p>
        </w:tc>
        <w:tc>
          <w:tcPr>
            <w:tcW w:w="798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1.0100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1.0229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1.0174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1.0000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1.0311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1.0179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1.3666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1.0217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1.0164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1.4215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1.4654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lag5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1.0355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1.2141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1.5039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0.9697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1.0447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1.0458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1.0481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1.2341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1.0569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1.2338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1.0538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1.0581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1.0634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1.2278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1.0666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1.0654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1.0636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1.0742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1.0337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1.0647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1.0432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1.0806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1.0111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1.0678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1.2007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0.8593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1.6776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1.0839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1.0397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1.0723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1.0514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1.0908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0.9562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1.0803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1.0942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1.0130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1.0802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1.0602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1.1015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1.6636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1.0892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1.1012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1.1047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1.0521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1.0176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1.0878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1.0689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1.1122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1.0771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1.1253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0.7683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1.6481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1.0552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1.0984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1.1082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1.1149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1.0575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1.0213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1.0949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1.0768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1.0124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0.9495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1.0794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1.0965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0.7364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1.6326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1.1073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1.1142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0.9011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1.0491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1.1246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1.0616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1.0237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1.1008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1.0829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1.0706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0.7066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1.6219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1.0674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1.1188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1.056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1.0661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1.1333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1.0637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1.0242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1.1047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1.0859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1.0382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1.1359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0.9437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1.0851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0.6825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1.6204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1.1205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1.1216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0.8937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1.0587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1.0701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1.1406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6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1.0631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1.0221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1.1058</w:t>
            </w:r>
          </w:p>
        </w:tc>
        <w:tc>
          <w:tcPr>
            <w:tcW w:w="798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1.0844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1.0348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1.1363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835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0.9426</w:t>
            </w:r>
          </w:p>
        </w:tc>
        <w:tc>
          <w:tcPr>
            <w:tcW w:w="798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1.0899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0.6672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1.6365</w:t>
            </w:r>
          </w:p>
        </w:tc>
        <w:tc>
          <w:tcPr>
            <w:tcW w:w="799" w:type="dxa"/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1.0708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1.0448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1.1226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0.8814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1.0544</w:t>
            </w:r>
          </w:p>
        </w:tc>
        <w:tc>
          <w:tcPr>
            <w:tcW w:w="799" w:type="dxa"/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1.0723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799" w:type="dxa"/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1.1462</w:t>
            </w:r>
          </w:p>
        </w:tc>
      </w:tr>
      <w:tr w:rsidR="004F6D1A" w:rsidRPr="004F6D1A" w:rsidTr="004F6D1A">
        <w:trPr>
          <w:trHeight w:val="285"/>
        </w:trPr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1.0591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1.0161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1.1040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1.0766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1.1311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1.099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1.0577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0.6604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B73426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1.0664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1.1209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1.0411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0.9652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0.9454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0.8586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1.0409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02357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1.0727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:rsidR="004F6D1A" w:rsidRPr="004F6D1A" w:rsidRDefault="004F6D1A" w:rsidP="004F6D1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1.1505</w:t>
            </w:r>
          </w:p>
        </w:tc>
      </w:tr>
    </w:tbl>
    <w:tbl>
      <w:tblPr>
        <w:tblW w:w="17680" w:type="dxa"/>
        <w:jc w:val="center"/>
        <w:tblLook w:val="04A0" w:firstRow="1" w:lastRow="0" w:firstColumn="1" w:lastColumn="0" w:noHBand="0" w:noVBand="1"/>
      </w:tblPr>
      <w:tblGrid>
        <w:gridCol w:w="17680"/>
      </w:tblGrid>
      <w:tr w:rsidR="004F6D1A" w:rsidRPr="00174B53" w:rsidTr="004F6D1A">
        <w:trPr>
          <w:trHeight w:hRule="exact" w:val="34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6D1A" w:rsidRPr="004F6D1A" w:rsidRDefault="004F6D1A" w:rsidP="004F6D1A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4F6D1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relative risk; </w:t>
            </w:r>
            <w:r w:rsidRPr="004F6D1A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UCI</w:t>
            </w:r>
            <w:r w:rsidRPr="004F6D1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upper confidence interval; </w:t>
            </w:r>
            <w:r w:rsidRPr="004F6D1A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LCI:</w:t>
            </w:r>
            <w:r w:rsidRPr="004F6D1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lower confidence interval; TB: tuberculosis; </w:t>
            </w:r>
            <w:r w:rsidRPr="004F6D1A">
              <w:rPr>
                <w:rFonts w:ascii="Times New Roman" w:hAnsi="Times New Roman" w:cs="Times New Roman"/>
                <w:b/>
                <w:szCs w:val="21"/>
              </w:rPr>
              <w:t>CO:</w:t>
            </w:r>
            <w:bookmarkStart w:id="1" w:name="_Hlk72331796"/>
            <w:r w:rsidRPr="004F6D1A">
              <w:rPr>
                <w:rFonts w:ascii="Times New Roman" w:hAnsi="Times New Roman" w:cs="Times New Roman"/>
                <w:b/>
                <w:color w:val="000000" w:themeColor="text1"/>
                <w:szCs w:val="21"/>
                <w:shd w:val="clear" w:color="auto" w:fill="F7F8FA"/>
              </w:rPr>
              <w:t xml:space="preserve"> carbon monoxide</w:t>
            </w:r>
            <w:bookmarkEnd w:id="1"/>
          </w:p>
        </w:tc>
      </w:tr>
      <w:tr w:rsidR="004F6D1A" w:rsidRPr="00174B53" w:rsidTr="004F6D1A">
        <w:trPr>
          <w:trHeight w:hRule="exact"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6D1A" w:rsidRPr="004F6D1A" w:rsidRDefault="004F6D1A" w:rsidP="004F6D1A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F6D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4F6D1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4F6D1A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4F6D1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:rsidR="004F6D1A" w:rsidRPr="004F6D1A" w:rsidRDefault="004F6D1A" w:rsidP="004F6D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A95B32" w:rsidRDefault="00A95B32" w:rsidP="00A95B32">
      <w:pPr>
        <w:rPr>
          <w:rFonts w:ascii="Times New Roman" w:hAnsi="Times New Roman" w:cs="Times New Roman"/>
          <w:b/>
          <w:szCs w:val="21"/>
        </w:rPr>
      </w:pPr>
    </w:p>
    <w:p w:rsidR="004F6D1A" w:rsidRPr="004F6D1A" w:rsidRDefault="004F6D1A" w:rsidP="00354CA6">
      <w:pPr>
        <w:ind w:left="5460" w:hangingChars="2600" w:hanging="5460"/>
        <w:rPr>
          <w:rFonts w:ascii="Times New Roman" w:hAnsi="Times New Roman" w:cs="Times New Roman"/>
          <w:b/>
          <w:szCs w:val="21"/>
        </w:rPr>
      </w:pPr>
      <w:r w:rsidRPr="004F6D1A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4F6D1A">
        <w:rPr>
          <w:rFonts w:ascii="Times New Roman" w:hAnsi="Times New Roman" w:cs="Times New Roman"/>
          <w:b/>
          <w:szCs w:val="21"/>
        </w:rPr>
        <w:t>5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4F6D1A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O</w:t>
      </w:r>
      <w:r w:rsidRPr="004F6D1A">
        <w:rPr>
          <w:rFonts w:ascii="Times New Roman" w:hAnsi="Times New Roman" w:cs="Times New Roman"/>
          <w:b/>
          <w:szCs w:val="21"/>
          <w:vertAlign w:val="subscript"/>
        </w:rPr>
        <w:t>3</w:t>
      </w:r>
      <w:r w:rsidRPr="004F6D1A">
        <w:rPr>
          <w:rFonts w:ascii="Times New Roman" w:hAnsi="Times New Roman" w:cs="Times New Roman"/>
          <w:b/>
          <w:szCs w:val="21"/>
        </w:rPr>
        <w:t xml:space="preserve"> over lagged 21 days in the single- </w:t>
      </w:r>
      <w:r w:rsidR="00354CA6">
        <w:rPr>
          <w:rFonts w:ascii="Times New Roman" w:hAnsi="Times New Roman" w:cs="Times New Roman"/>
          <w:b/>
          <w:szCs w:val="21"/>
        </w:rPr>
        <w:t xml:space="preserve">        </w:t>
      </w:r>
      <w:r w:rsidRPr="004F6D1A">
        <w:rPr>
          <w:rFonts w:ascii="Times New Roman" w:hAnsi="Times New Roman" w:cs="Times New Roman"/>
          <w:b/>
          <w:szCs w:val="21"/>
        </w:rPr>
        <w:t xml:space="preserve">pollutant model stratified by age, gender and season </w:t>
      </w:r>
    </w:p>
    <w:tbl>
      <w:tblPr>
        <w:tblStyle w:val="a3"/>
        <w:tblW w:w="20030" w:type="dxa"/>
        <w:tblInd w:w="-1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5"/>
        <w:gridCol w:w="796"/>
        <w:gridCol w:w="798"/>
        <w:gridCol w:w="801"/>
        <w:gridCol w:w="801"/>
        <w:gridCol w:w="801"/>
        <w:gridCol w:w="801"/>
        <w:gridCol w:w="801"/>
        <w:gridCol w:w="835"/>
        <w:gridCol w:w="801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</w:tblGrid>
      <w:tr w:rsidR="00E43387" w:rsidRPr="00E43387" w:rsidTr="00E43387">
        <w:trPr>
          <w:trHeight w:val="285"/>
        </w:trPr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796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1.0529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1.0083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1.021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1.0261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1.0059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1.0036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35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1.0045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6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35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1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1.0043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6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1.0037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0.9995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0.9945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0.9988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798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</w:t>
            </w:r>
          </w:p>
        </w:tc>
        <w:tc>
          <w:tcPr>
            <w:tcW w:w="800" w:type="dxa"/>
            <w:noWrap/>
            <w:hideMark/>
          </w:tcPr>
          <w:p w:rsidR="00E43387" w:rsidRPr="00B73426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B7342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0.9997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lag20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0.9993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E43387" w:rsidRPr="006A6CA2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1.0019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1.0107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1.0086</w:t>
            </w:r>
          </w:p>
        </w:tc>
        <w:tc>
          <w:tcPr>
            <w:tcW w:w="801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1.0046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1.0529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1.0129</w:t>
            </w:r>
          </w:p>
        </w:tc>
        <w:tc>
          <w:tcPr>
            <w:tcW w:w="801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1.0071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1.0791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1.0226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1.0324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1.0144</w:t>
            </w:r>
          </w:p>
        </w:tc>
        <w:tc>
          <w:tcPr>
            <w:tcW w:w="801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1.0083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1.0888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1.0264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1.0377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1.0146</w:t>
            </w:r>
          </w:p>
        </w:tc>
        <w:tc>
          <w:tcPr>
            <w:tcW w:w="801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1.0085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1.0906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1.0396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1.0141</w:t>
            </w:r>
          </w:p>
        </w:tc>
        <w:tc>
          <w:tcPr>
            <w:tcW w:w="801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1.0083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1.0006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1.0901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1.0143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1.0401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1.0903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1.0405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1.0921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1.0285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1.0414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1.0955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1.0299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796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="00A15744"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.0000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1.1002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1.0453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1.1063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1.0099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1.0482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1.0159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1.1132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1.0377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1.0514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1.0172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1.0172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1.0058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1.1202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1.0545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1.0185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1.0075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1.1261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1.0426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1.0188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1.0087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1.1297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1.0586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1.0091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1.0221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1.0437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1.0588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1.012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1.0086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1.0423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1.0576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1.0072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1.1217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1.0397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1.0551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1.0109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1.1158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1.0362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0.9988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1.0202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1.0026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0.9253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1.1109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1.0328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</w:t>
            </w:r>
            <w:r w:rsidR="00A157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1.0489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1.0094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1.0185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0.9986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1.0203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1.1086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1.0248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1.0159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1.0152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1.0306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1.0146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1.0469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796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1.0094</w:t>
            </w:r>
          </w:p>
        </w:tc>
        <w:tc>
          <w:tcPr>
            <w:tcW w:w="798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1.0005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1.0184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1.0097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1.0204</w:t>
            </w:r>
          </w:p>
        </w:tc>
        <w:tc>
          <w:tcPr>
            <w:tcW w:w="801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35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0.9829</w:t>
            </w:r>
          </w:p>
        </w:tc>
        <w:tc>
          <w:tcPr>
            <w:tcW w:w="801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0.9257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1.1118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1.0142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1.0251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0.9823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1.0141</w:t>
            </w:r>
          </w:p>
        </w:tc>
        <w:tc>
          <w:tcPr>
            <w:tcW w:w="800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1.0312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1.0154</w:t>
            </w:r>
          </w:p>
        </w:tc>
        <w:tc>
          <w:tcPr>
            <w:tcW w:w="800" w:type="dxa"/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1.0473</w:t>
            </w:r>
          </w:p>
        </w:tc>
      </w:tr>
      <w:tr w:rsidR="00E43387" w:rsidRPr="00E43387" w:rsidTr="00E43387">
        <w:trPr>
          <w:trHeight w:val="285"/>
        </w:trPr>
        <w:tc>
          <w:tcPr>
            <w:tcW w:w="795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1.0107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1.0108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1.0216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1.0017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1.0191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1.0299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0.9383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1.0157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1.0267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0.9881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1.037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1.0208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1.0534</w:t>
            </w:r>
          </w:p>
        </w:tc>
      </w:tr>
    </w:tbl>
    <w:p w:rsidR="00E43387" w:rsidRPr="00E43387" w:rsidRDefault="00E43387" w:rsidP="00E43387">
      <w:pPr>
        <w:rPr>
          <w:rFonts w:ascii="Times New Roman" w:hAnsi="Times New Roman" w:cs="Times New Roman"/>
          <w:b/>
          <w:szCs w:val="21"/>
        </w:rPr>
      </w:pPr>
      <w:r w:rsidRPr="00E43387">
        <w:rPr>
          <w:rFonts w:ascii="Times New Roman" w:hAnsi="Times New Roman" w:cs="Times New Roman"/>
          <w:b/>
          <w:szCs w:val="21"/>
        </w:rPr>
        <w:t>RR: relative risk; UCI: upper confidence interval; LCI: lower confidence interval; TB: tuberculosis; O3: ozone</w:t>
      </w:r>
    </w:p>
    <w:p w:rsidR="004F6D1A" w:rsidRDefault="00E43387" w:rsidP="00E43387">
      <w:pPr>
        <w:rPr>
          <w:rFonts w:ascii="Times New Roman" w:hAnsi="Times New Roman" w:cs="Times New Roman"/>
          <w:b/>
          <w:szCs w:val="21"/>
        </w:rPr>
      </w:pPr>
      <w:r w:rsidRPr="00E43387">
        <w:rPr>
          <w:rFonts w:ascii="Times New Roman" w:hAnsi="Times New Roman" w:cs="Times New Roman"/>
          <w:b/>
          <w:szCs w:val="21"/>
        </w:rPr>
        <w:t>Bold: P&lt;0.05</w:t>
      </w:r>
    </w:p>
    <w:p w:rsidR="00E43387" w:rsidRDefault="00E43387" w:rsidP="00E43387">
      <w:pPr>
        <w:rPr>
          <w:rFonts w:ascii="Times New Roman" w:hAnsi="Times New Roman" w:cs="Times New Roman"/>
          <w:b/>
          <w:szCs w:val="21"/>
        </w:rPr>
      </w:pPr>
    </w:p>
    <w:p w:rsidR="00E43387" w:rsidRDefault="00E43387" w:rsidP="00E43387">
      <w:pPr>
        <w:rPr>
          <w:rFonts w:ascii="Times New Roman" w:hAnsi="Times New Roman" w:cs="Times New Roman"/>
          <w:b/>
          <w:szCs w:val="21"/>
        </w:rPr>
      </w:pPr>
    </w:p>
    <w:p w:rsidR="00E43387" w:rsidRPr="00E43387" w:rsidRDefault="00E43387" w:rsidP="00354CA6">
      <w:pPr>
        <w:ind w:left="5145" w:hangingChars="2450" w:hanging="5145"/>
        <w:rPr>
          <w:rFonts w:ascii="Times New Roman" w:hAnsi="Times New Roman" w:cs="Times New Roman"/>
          <w:b/>
          <w:szCs w:val="21"/>
        </w:rPr>
      </w:pPr>
      <w:r w:rsidRPr="00E43387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E43387">
        <w:rPr>
          <w:rFonts w:ascii="Times New Roman" w:hAnsi="Times New Roman" w:cs="Times New Roman"/>
          <w:b/>
          <w:szCs w:val="21"/>
        </w:rPr>
        <w:t>6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E43387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SO</w:t>
      </w:r>
      <w:r w:rsidRPr="00E43387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E43387">
        <w:rPr>
          <w:rFonts w:ascii="Times New Roman" w:hAnsi="Times New Roman" w:cs="Times New Roman"/>
          <w:b/>
          <w:szCs w:val="21"/>
        </w:rPr>
        <w:t xml:space="preserve"> over lagged 20 days in the single- </w:t>
      </w:r>
      <w:r w:rsidR="00354CA6">
        <w:rPr>
          <w:rFonts w:ascii="Times New Roman" w:hAnsi="Times New Roman" w:cs="Times New Roman"/>
          <w:b/>
          <w:szCs w:val="21"/>
        </w:rPr>
        <w:t xml:space="preserve">               </w:t>
      </w:r>
      <w:r w:rsidRPr="00E43387">
        <w:rPr>
          <w:rFonts w:ascii="Times New Roman" w:hAnsi="Times New Roman" w:cs="Times New Roman"/>
          <w:b/>
          <w:szCs w:val="21"/>
        </w:rPr>
        <w:t>pollutant model stratified by age, gender and season</w:t>
      </w:r>
    </w:p>
    <w:tbl>
      <w:tblPr>
        <w:tblStyle w:val="a3"/>
        <w:tblW w:w="20109" w:type="dxa"/>
        <w:tblInd w:w="-18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803"/>
        <w:gridCol w:w="803"/>
        <w:gridCol w:w="803"/>
        <w:gridCol w:w="802"/>
        <w:gridCol w:w="804"/>
        <w:gridCol w:w="805"/>
        <w:gridCol w:w="803"/>
        <w:gridCol w:w="835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</w:tblGrid>
      <w:tr w:rsidR="00E43387" w:rsidRPr="00E43387" w:rsidTr="00E43387">
        <w:trPr>
          <w:trHeight w:val="285"/>
        </w:trPr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2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4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5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3" w:type="dxa"/>
            <w:tcBorders>
              <w:top w:val="single" w:sz="4" w:space="0" w:color="auto"/>
            </w:tcBorders>
            <w:hideMark/>
          </w:tcPr>
          <w:p w:rsidR="00E43387" w:rsidRPr="00E43387" w:rsidRDefault="00E43387" w:rsidP="00E4338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0.9712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0.9545</w:t>
            </w:r>
          </w:p>
        </w:tc>
        <w:tc>
          <w:tcPr>
            <w:tcW w:w="804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0.9355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0.9739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1.2344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0.9728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0.9718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0.9753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0.9844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0.978</w:t>
            </w:r>
          </w:p>
        </w:tc>
        <w:tc>
          <w:tcPr>
            <w:tcW w:w="804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0.9665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0.9656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0.8572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1.1379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0.9634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0.9748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1.1107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0.9699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0.9852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1.0034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0.9823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1.1108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1.0192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1.0074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0.9881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1.0283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0.9941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1.0081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1.0039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1.0338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0.9762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1.0069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0.9958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1.0047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0.9893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1.0388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0.9991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1.0024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0.9936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1.0893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1.0004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0.9817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0.9994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1.0009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0.9915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0.9988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0.988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1.0935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1.0413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0.9978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0.9871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1.0934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1.0029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lag12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0.9976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0.9875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0.9978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1.0911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1.0042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0.9913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0.989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0.9809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0.9569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0.9996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0.9913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0.9831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0.9961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1.0851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0.9614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1.0077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1.0014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0.9937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1.0815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0.9617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1.0421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1.0029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1.0737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0.9719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1.012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1.0587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802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1.0013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0.9972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1.0154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0.9985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0.9847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0.9734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1.0507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1.0062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1.0169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0.9804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0.9651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0.996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0.971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1.1057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1.0105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0.9674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0.9712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0.9545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0.9355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0.9739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0.9547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1.2344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0.9728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0.9873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0.9718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0.9536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0.9753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0.9555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0.9335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0.9049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0.9219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0.6718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1.3917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0.9263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0.9564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0.9387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0.9591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0.9544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0.9269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0.8929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0.8986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0.6128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1.4988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0.9484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0.8817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0.7915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0.8911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0.9487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0.9281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0.9678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0.8827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0.568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1.5887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0.9067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0.9468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0.9745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0.813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0.926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0.9321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0.8722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0.5248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1.6819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0.8735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0.7229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0.9178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0.9565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0.9357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0.8892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0.9846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0.8658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0.4808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1.784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0.6909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0.8263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0.7485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0.9122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0.9605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0.9368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0.8857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0.9908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0.8621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0.9432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0.4371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1.894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0.9051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0.6588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1.0621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0.8065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0.7159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0.9085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0.9627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0.9344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0.8787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0.9936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0.8603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0.7798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2.0107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0.6264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1.0998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0.7866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0.906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0.9628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0.9284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0.8681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0.9928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0.8595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0.3555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2.1352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0.8229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0.5941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0.7669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0.6504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0.9044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0.9609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0.9193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0.8546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0.7652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0.8509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0.3189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2.2703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0.8951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0.8306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0.9202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0.8155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0.5626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1.1822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0.7477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0.6185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0.9038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0.9575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0.9083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0.8392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0.9831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0.8583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0.8311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0.2857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2.4178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0.8881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0.8192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0.8084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0.5328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1.2266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0.7292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0.5882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0.8873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0.9532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0.8966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0.8234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0.9763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0.8572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0.7501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0.9796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0.8124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0.2561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2.5767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0.8069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0.9017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0.8021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0.5054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1.2731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0.712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0.5601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0.9052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0.8141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0.9488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0.8854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0.8083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0.9697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0.8553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0.9861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0.2303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2.7426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0.8714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0.8939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1.0259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0.7974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1.3218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0.6966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0.5347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0.9076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0.8713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0.8034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0.9449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0.8756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0.7951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0.9643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0.8527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0.208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2.9078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0.9519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1.3726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0.6834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0.5124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0.9114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0.9419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0.868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0.7843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0.9607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0.8494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0.7251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0.1886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3.0624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0.8554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0.7716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0.8851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0.4423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1.4247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0.6726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0.4935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0.9167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0.9402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0.8625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0.7757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0.9591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0.8456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0.7166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0.7392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0.171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3.1945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0.7622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0.8837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1.0373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0.7947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0.4277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1.4767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0.6645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0.4781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0.9238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0.9394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0.8586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0.7688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0.9589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0.8417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0.7083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1.0003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0.7125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0.1544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3.2883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0.8827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0.7469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1.0431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0.4153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1.5259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0.6591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0.4658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0.9325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0.8521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0.7736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0.9387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0.8546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0.7618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0.9587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0.8383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0.7004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0.6762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0.1376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3.3226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0.8399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0.7472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0.9442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0.8795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0.7393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1.0463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0.4041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1.5681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0.4565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0.9429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0.8468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0.7658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0.9364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0.848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0.7526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0.9556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0.8359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0.6934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1.0077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0.6266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0.1199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3.274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0.8365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0.7407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0.8703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0.7266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1.0424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0.7918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0.3926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1.5971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0.6549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0.4494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0.9544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0.8376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0.7543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0.93</w:t>
            </w:r>
          </w:p>
        </w:tc>
        <w:tc>
          <w:tcPr>
            <w:tcW w:w="802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0.835</w:t>
            </w:r>
          </w:p>
        </w:tc>
        <w:tc>
          <w:tcPr>
            <w:tcW w:w="804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0.7373</w:t>
            </w:r>
          </w:p>
        </w:tc>
        <w:tc>
          <w:tcPr>
            <w:tcW w:w="80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0.9457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0.8354</w:t>
            </w:r>
          </w:p>
        </w:tc>
        <w:tc>
          <w:tcPr>
            <w:tcW w:w="835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0.6876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1.0148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0.561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0.1004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3.1336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0.8323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0.7333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0.9446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0.8497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0.7038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1.0258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0.7794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0.3785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1.6047</w:t>
            </w:r>
          </w:p>
        </w:tc>
        <w:tc>
          <w:tcPr>
            <w:tcW w:w="803" w:type="dxa"/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0.6549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0.4439</w:t>
            </w:r>
          </w:p>
        </w:tc>
        <w:tc>
          <w:tcPr>
            <w:tcW w:w="803" w:type="dxa"/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0.9664</w:t>
            </w:r>
          </w:p>
        </w:tc>
      </w:tr>
      <w:tr w:rsidR="00E43387" w:rsidRPr="00E43387" w:rsidTr="00E43387">
        <w:trPr>
          <w:trHeight w:val="285"/>
        </w:trPr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E43387" w:rsidRDefault="00E43387" w:rsidP="00E433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0.8212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0.7351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0.9173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0.8108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0.7107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0.925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0.8375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0.6824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1.0279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0.4789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0.0779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2.9421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0.8255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0.7223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0.9434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0.8118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0.6646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0.9918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0.754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0.3592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1.5823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6A6CA2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0.6549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0.4385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hideMark/>
          </w:tcPr>
          <w:p w:rsidR="00E43387" w:rsidRPr="00402357" w:rsidRDefault="00E43387" w:rsidP="00E43387">
            <w:pPr>
              <w:widowControl/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0.9781</w:t>
            </w:r>
          </w:p>
        </w:tc>
      </w:tr>
    </w:tbl>
    <w:tbl>
      <w:tblPr>
        <w:tblW w:w="17682" w:type="dxa"/>
        <w:jc w:val="center"/>
        <w:tblLook w:val="04A0" w:firstRow="1" w:lastRow="0" w:firstColumn="1" w:lastColumn="0" w:noHBand="0" w:noVBand="1"/>
      </w:tblPr>
      <w:tblGrid>
        <w:gridCol w:w="17682"/>
      </w:tblGrid>
      <w:tr w:rsidR="00E43387" w:rsidRPr="00174B53" w:rsidTr="00E43387">
        <w:trPr>
          <w:trHeight w:val="278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43387" w:rsidRPr="00E43387" w:rsidRDefault="00E43387" w:rsidP="00E4338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E4338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relative risk; </w:t>
            </w:r>
            <w:r w:rsidRPr="00E43387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UCI</w:t>
            </w:r>
            <w:r w:rsidRPr="00E4338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upper confidence interval; </w:t>
            </w:r>
            <w:r w:rsidRPr="00E43387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LCI:</w:t>
            </w:r>
            <w:r w:rsidRPr="00E4338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lower confidence interval; TB: tuberculosis; </w:t>
            </w:r>
            <w:r w:rsidRPr="00E43387">
              <w:rPr>
                <w:rFonts w:ascii="Times New Roman" w:hAnsi="Times New Roman" w:cs="Times New Roman"/>
                <w:b/>
                <w:szCs w:val="21"/>
              </w:rPr>
              <w:t>SO</w:t>
            </w:r>
            <w:r w:rsidRPr="00E43387">
              <w:rPr>
                <w:rFonts w:ascii="Times New Roman" w:hAnsi="Times New Roman" w:cs="Times New Roman"/>
                <w:b/>
                <w:szCs w:val="21"/>
                <w:vertAlign w:val="subscript"/>
              </w:rPr>
              <w:t>2:</w:t>
            </w:r>
            <w:bookmarkStart w:id="2" w:name="_Hlk72331930"/>
            <w:r w:rsidRPr="00E43387">
              <w:rPr>
                <w:rFonts w:ascii="Times New Roman" w:hAnsi="Times New Roman" w:cs="Times New Roman"/>
                <w:b/>
                <w:color w:val="333333"/>
                <w:szCs w:val="21"/>
                <w:shd w:val="clear" w:color="auto" w:fill="F7F8FA"/>
              </w:rPr>
              <w:t xml:space="preserve"> sulfur dioxide</w:t>
            </w:r>
            <w:bookmarkEnd w:id="2"/>
          </w:p>
        </w:tc>
      </w:tr>
      <w:tr w:rsidR="00E43387" w:rsidRPr="00174B53" w:rsidTr="00E43387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43387" w:rsidRPr="00E43387" w:rsidRDefault="00E43387" w:rsidP="00E4338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433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E4338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E43387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E4338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E43387" w:rsidRDefault="00E43387" w:rsidP="00E43387">
      <w:pPr>
        <w:rPr>
          <w:rFonts w:ascii="Times New Roman" w:hAnsi="Times New Roman" w:cs="Times New Roman"/>
          <w:szCs w:val="21"/>
        </w:rPr>
      </w:pPr>
    </w:p>
    <w:p w:rsidR="00E43387" w:rsidRPr="00E43387" w:rsidRDefault="00E43387" w:rsidP="00354CA6">
      <w:pPr>
        <w:ind w:left="5460" w:hangingChars="2600" w:hanging="5460"/>
        <w:rPr>
          <w:rFonts w:ascii="Times New Roman" w:hAnsi="Times New Roman" w:cs="Times New Roman"/>
          <w:b/>
          <w:szCs w:val="21"/>
        </w:rPr>
      </w:pPr>
      <w:r w:rsidRPr="00E43387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7</w:t>
      </w:r>
      <w:r w:rsidR="0013219D">
        <w:rPr>
          <w:rFonts w:ascii="Times New Roman" w:hAnsi="Times New Roman" w:cs="Times New Roman"/>
          <w:b/>
          <w:szCs w:val="21"/>
        </w:rPr>
        <w:t>.</w:t>
      </w:r>
      <w:r w:rsidRPr="00E43387">
        <w:rPr>
          <w:rFonts w:ascii="Times New Roman" w:hAnsi="Times New Roman" w:cs="Times New Roman"/>
          <w:b/>
          <w:szCs w:val="21"/>
        </w:rPr>
        <w:t xml:space="preserve"> Lag-specific relative risks and cumulative relative risks for active TB cases per 10-unit increase in the daily concentrations of </w:t>
      </w:r>
      <w:r>
        <w:rPr>
          <w:rFonts w:ascii="Times New Roman" w:hAnsi="Times New Roman" w:cs="Times New Roman"/>
          <w:b/>
          <w:szCs w:val="21"/>
        </w:rPr>
        <w:t>N</w:t>
      </w:r>
      <w:r w:rsidRPr="00E43387">
        <w:rPr>
          <w:rFonts w:ascii="Times New Roman" w:hAnsi="Times New Roman" w:cs="Times New Roman"/>
          <w:b/>
          <w:szCs w:val="21"/>
        </w:rPr>
        <w:t>O</w:t>
      </w:r>
      <w:r w:rsidRPr="00E43387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E43387">
        <w:rPr>
          <w:rFonts w:ascii="Times New Roman" w:hAnsi="Times New Roman" w:cs="Times New Roman"/>
          <w:b/>
          <w:szCs w:val="21"/>
        </w:rPr>
        <w:t xml:space="preserve"> over lagged </w:t>
      </w:r>
      <w:r>
        <w:rPr>
          <w:rFonts w:ascii="Times New Roman" w:hAnsi="Times New Roman" w:cs="Times New Roman"/>
          <w:b/>
          <w:szCs w:val="21"/>
        </w:rPr>
        <w:t>4</w:t>
      </w:r>
      <w:r w:rsidRPr="00E43387">
        <w:rPr>
          <w:rFonts w:ascii="Times New Roman" w:hAnsi="Times New Roman" w:cs="Times New Roman"/>
          <w:b/>
          <w:szCs w:val="21"/>
        </w:rPr>
        <w:t xml:space="preserve"> days in the single- </w:t>
      </w:r>
      <w:r w:rsidR="00354CA6">
        <w:rPr>
          <w:rFonts w:ascii="Times New Roman" w:hAnsi="Times New Roman" w:cs="Times New Roman"/>
          <w:b/>
          <w:szCs w:val="21"/>
        </w:rPr>
        <w:t xml:space="preserve">         </w:t>
      </w:r>
      <w:r w:rsidRPr="00E43387">
        <w:rPr>
          <w:rFonts w:ascii="Times New Roman" w:hAnsi="Times New Roman" w:cs="Times New Roman"/>
          <w:b/>
          <w:szCs w:val="21"/>
        </w:rPr>
        <w:t>pollutant model stratified by age, gender and season</w:t>
      </w:r>
    </w:p>
    <w:tbl>
      <w:tblPr>
        <w:tblStyle w:val="a3"/>
        <w:tblW w:w="20048" w:type="dxa"/>
        <w:tblInd w:w="-1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8"/>
        <w:gridCol w:w="798"/>
        <w:gridCol w:w="801"/>
        <w:gridCol w:w="801"/>
        <w:gridCol w:w="800"/>
        <w:gridCol w:w="801"/>
        <w:gridCol w:w="800"/>
        <w:gridCol w:w="800"/>
        <w:gridCol w:w="835"/>
        <w:gridCol w:w="800"/>
        <w:gridCol w:w="80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</w:tblGrid>
      <w:tr w:rsidR="00075418" w:rsidRPr="00075418" w:rsidTr="00075418">
        <w:trPr>
          <w:trHeight w:val="285"/>
        </w:trPr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&lt;15 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15-65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Warm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801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798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0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801" w:type="dxa"/>
            <w:tcBorders>
              <w:top w:val="single" w:sz="4" w:space="0" w:color="auto"/>
            </w:tcBorders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801" w:type="dxa"/>
            <w:hideMark/>
          </w:tcPr>
          <w:p w:rsidR="00075418" w:rsidRPr="00075418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0.9968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1.0308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1.0087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1.0291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1.0254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0.9944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0.889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0.7475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1.0195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1.0404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1.0047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0.9747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1.0358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0.9609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1.0329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1.0114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1.0548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1.0103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0.9913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1.0298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1.0115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1.0347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1.0076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0.9729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1.0435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1.122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0.9278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1.3568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1.0074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0.9845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1.0309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0.9793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1.0492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0.9717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0.9419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1.0025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1.0242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1.0003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1.0487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0.9743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1.012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0.9751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1.0202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0.9826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0.9488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1.0176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1.0027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0.8254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1.2182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0.9965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0.9738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1.0196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0.9854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0.9521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1.0198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1.0249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0.9894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0.9662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1.0131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0.9988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1.0375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0.9951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1.0414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1.0183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0.9833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1.0545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1.0353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0.8487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1.263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1.0161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1.0398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1.0217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0.9872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1.0256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0.9943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0.9961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1.0444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1.0017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0.9853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1.0028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0.9832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1.0227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0.9991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0.9692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1.0299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0.851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0.7094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1.0208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1.0046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0.9847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1.0249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0.9699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1.0295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0.9611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0.935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0.9958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1.0387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0.9968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1.0308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1.0087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1.0291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1.0254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0.9944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0.889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0.7475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1.0195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1.0404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1.0047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0.9747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1.0358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0.9609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</w:t>
            </w:r>
          </w:p>
        </w:tc>
        <w:tc>
          <w:tcPr>
            <w:tcW w:w="801" w:type="dxa"/>
            <w:noWrap/>
            <w:hideMark/>
          </w:tcPr>
          <w:p w:rsidR="00075418" w:rsidRPr="00B57B0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57B0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1.0329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1.0114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1.0548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798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1.0242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1.0059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1.0428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1.0203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0.9986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1.0425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1.0332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0.9996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1.0679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0.9974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0.8272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1.2026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1.0271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1.0497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0.9857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1.0523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0.9606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0.9311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0.991</w:t>
            </w:r>
          </w:p>
        </w:tc>
        <w:tc>
          <w:tcPr>
            <w:tcW w:w="801" w:type="dxa"/>
            <w:noWrap/>
            <w:hideMark/>
          </w:tcPr>
          <w:p w:rsidR="00075418" w:rsidRPr="00B57B0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57B0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1.0579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1.0342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1.0821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lag2</w:t>
            </w:r>
          </w:p>
        </w:tc>
        <w:tc>
          <w:tcPr>
            <w:tcW w:w="798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0.9968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1.0376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1.0176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0.9935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1.0422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1.0152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0.9784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1.0533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1.0002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0.8098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1.2352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1.0235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1.0486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1.0035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0.9677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1.0407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0.9548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0.9223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0.9885</w:t>
            </w:r>
          </w:p>
        </w:tc>
        <w:tc>
          <w:tcPr>
            <w:tcW w:w="801" w:type="dxa"/>
            <w:noWrap/>
            <w:hideMark/>
          </w:tcPr>
          <w:p w:rsidR="00075418" w:rsidRPr="00B57B0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57B0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1.0467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1.0197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1.0743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798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1.0353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1.0577</w:t>
            </w:r>
          </w:p>
        </w:tc>
        <w:tc>
          <w:tcPr>
            <w:tcW w:w="800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1.0359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1.0097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1.0627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1.0337</w:t>
            </w:r>
          </w:p>
        </w:tc>
        <w:tc>
          <w:tcPr>
            <w:tcW w:w="835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0.9938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1.0753</w:t>
            </w:r>
          </w:p>
        </w:tc>
        <w:tc>
          <w:tcPr>
            <w:tcW w:w="800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1.0355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0.8257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1.2986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1.0134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1.0673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1.0253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0.9862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1.0659</w:t>
            </w:r>
          </w:p>
        </w:tc>
        <w:tc>
          <w:tcPr>
            <w:tcW w:w="801" w:type="dxa"/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0.9793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0.9439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1.0159</w:t>
            </w:r>
          </w:p>
        </w:tc>
        <w:tc>
          <w:tcPr>
            <w:tcW w:w="801" w:type="dxa"/>
            <w:noWrap/>
            <w:hideMark/>
          </w:tcPr>
          <w:p w:rsidR="00075418" w:rsidRPr="00B57B0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57B0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1.0676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1.0375</w:t>
            </w:r>
          </w:p>
        </w:tc>
        <w:tc>
          <w:tcPr>
            <w:tcW w:w="801" w:type="dxa"/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1.0986</w:t>
            </w:r>
          </w:p>
        </w:tc>
      </w:tr>
      <w:tr w:rsidR="00075418" w:rsidRPr="00075418" w:rsidTr="00075418">
        <w:trPr>
          <w:trHeight w:val="285"/>
        </w:trPr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075418" w:rsidRPr="00075418" w:rsidRDefault="00075418" w:rsidP="000754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1.0156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1.059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1.0388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1.0132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1.0328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0.9937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1.0735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0.8812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0.701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1.1077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1.0447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1.0187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1.0714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1.0245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0.9864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1.0641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6A6CA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A6CA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0.9412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0.9076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0.9759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B57B02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57B02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1.0857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1.0535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hideMark/>
          </w:tcPr>
          <w:p w:rsidR="00075418" w:rsidRPr="00402357" w:rsidRDefault="00075418" w:rsidP="0007541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0235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1.119</w:t>
            </w:r>
          </w:p>
        </w:tc>
      </w:tr>
    </w:tbl>
    <w:tbl>
      <w:tblPr>
        <w:tblW w:w="17592" w:type="dxa"/>
        <w:jc w:val="center"/>
        <w:tblLook w:val="04A0" w:firstRow="1" w:lastRow="0" w:firstColumn="1" w:lastColumn="0" w:noHBand="0" w:noVBand="1"/>
      </w:tblPr>
      <w:tblGrid>
        <w:gridCol w:w="17592"/>
      </w:tblGrid>
      <w:tr w:rsidR="00075418" w:rsidRPr="00174B53" w:rsidTr="00075418">
        <w:trPr>
          <w:trHeight w:hRule="exact" w:val="34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5418" w:rsidRPr="00075418" w:rsidRDefault="00075418" w:rsidP="00075418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07541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relative risk; </w:t>
            </w:r>
            <w:r w:rsidRPr="00075418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UCI</w:t>
            </w:r>
            <w:r w:rsidRPr="0007541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upper confidence interval; </w:t>
            </w:r>
            <w:r w:rsidRPr="00075418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LCI:</w:t>
            </w:r>
            <w:r w:rsidRPr="0007541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lower confidence interval; TB: tuberculosis; NO2:</w:t>
            </w:r>
            <w:bookmarkStart w:id="3" w:name="_Hlk72331870"/>
            <w:r w:rsidRPr="00075418">
              <w:rPr>
                <w:rFonts w:ascii="Times New Roman" w:hAnsi="Times New Roman" w:cs="Times New Roman"/>
                <w:color w:val="333333"/>
                <w:szCs w:val="21"/>
                <w:shd w:val="clear" w:color="auto" w:fill="F7F8FA"/>
              </w:rPr>
              <w:t xml:space="preserve"> </w:t>
            </w:r>
            <w:r w:rsidRPr="00075418">
              <w:rPr>
                <w:rFonts w:ascii="Times New Roman" w:hAnsi="Times New Roman" w:cs="Times New Roman"/>
                <w:b/>
                <w:color w:val="333333"/>
                <w:szCs w:val="21"/>
                <w:shd w:val="clear" w:color="auto" w:fill="F7F8FA"/>
              </w:rPr>
              <w:t>nitrogen dioxide</w:t>
            </w:r>
            <w:bookmarkEnd w:id="3"/>
          </w:p>
        </w:tc>
      </w:tr>
      <w:tr w:rsidR="00075418" w:rsidRPr="00174B53" w:rsidTr="00075418">
        <w:trPr>
          <w:trHeight w:hRule="exact"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5418" w:rsidRPr="00075418" w:rsidRDefault="00075418" w:rsidP="00075418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541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07541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075418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07541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E43387" w:rsidRPr="00E43387" w:rsidRDefault="00E43387" w:rsidP="00E43387">
      <w:pPr>
        <w:rPr>
          <w:rFonts w:ascii="Times New Roman" w:hAnsi="Times New Roman" w:cs="Times New Roman"/>
          <w:szCs w:val="21"/>
        </w:rPr>
      </w:pPr>
    </w:p>
    <w:tbl>
      <w:tblPr>
        <w:tblW w:w="15126" w:type="dxa"/>
        <w:jc w:val="center"/>
        <w:tblLook w:val="04A0" w:firstRow="1" w:lastRow="0" w:firstColumn="1" w:lastColumn="0" w:noHBand="0" w:noVBand="1"/>
      </w:tblPr>
      <w:tblGrid>
        <w:gridCol w:w="1509"/>
        <w:gridCol w:w="1512"/>
        <w:gridCol w:w="1512"/>
        <w:gridCol w:w="1513"/>
        <w:gridCol w:w="1512"/>
        <w:gridCol w:w="1512"/>
        <w:gridCol w:w="1513"/>
        <w:gridCol w:w="1512"/>
        <w:gridCol w:w="1512"/>
        <w:gridCol w:w="1513"/>
        <w:gridCol w:w="6"/>
      </w:tblGrid>
      <w:tr w:rsidR="00354CA6" w:rsidRPr="00174B53" w:rsidTr="000A16BB">
        <w:trPr>
          <w:trHeight w:val="581"/>
          <w:jc w:val="center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>8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. The sensitivity analysis about the changes of df for calendar time (4-6) for PM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  <w:vertAlign w:val="subscript"/>
              </w:rPr>
              <w:t>2.5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in </w:t>
            </w:r>
            <w:proofErr w:type="spellStart"/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Fuyang</w:t>
            </w:r>
            <w:proofErr w:type="spellEnd"/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2015-2020</w:t>
            </w:r>
          </w:p>
        </w:tc>
      </w:tr>
      <w:tr w:rsidR="00354CA6" w:rsidRPr="00174B53" w:rsidTr="000A16BB">
        <w:trPr>
          <w:gridAfter w:val="1"/>
          <w:wAfter w:w="3" w:type="dxa"/>
          <w:trHeight w:val="279"/>
          <w:jc w:val="center"/>
        </w:trPr>
        <w:tc>
          <w:tcPr>
            <w:tcW w:w="151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45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45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45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</w:tr>
      <w:tr w:rsidR="00354CA6" w:rsidRPr="00174B53" w:rsidTr="000A16BB">
        <w:trPr>
          <w:gridAfter w:val="1"/>
          <w:wAfter w:w="6" w:type="dxa"/>
          <w:trHeight w:val="279"/>
          <w:jc w:val="center"/>
        </w:trPr>
        <w:tc>
          <w:tcPr>
            <w:tcW w:w="151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1.0060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354CA6" w:rsidRPr="00174B53" w:rsidTr="000A16BB">
        <w:trPr>
          <w:gridAfter w:val="1"/>
          <w:wAfter w:w="6" w:type="dxa"/>
          <w:trHeight w:val="267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354CA6" w:rsidRPr="00174B53" w:rsidTr="000A16BB">
        <w:trPr>
          <w:gridAfter w:val="1"/>
          <w:wAfter w:w="6" w:type="dxa"/>
          <w:trHeight w:val="27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354CA6" w:rsidRPr="00174B53" w:rsidTr="000A16BB">
        <w:trPr>
          <w:trHeight w:val="267"/>
          <w:jc w:val="center"/>
        </w:trPr>
        <w:tc>
          <w:tcPr>
            <w:tcW w:w="15126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354CA6" w:rsidRPr="00174B53" w:rsidTr="000A16BB">
        <w:trPr>
          <w:trHeight w:val="267"/>
          <w:jc w:val="center"/>
        </w:trPr>
        <w:tc>
          <w:tcPr>
            <w:tcW w:w="15126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E43387" w:rsidRDefault="00E43387" w:rsidP="00E43387">
      <w:pPr>
        <w:rPr>
          <w:rFonts w:ascii="Times New Roman" w:hAnsi="Times New Roman" w:cs="Times New Roman"/>
          <w:szCs w:val="21"/>
        </w:rPr>
      </w:pPr>
    </w:p>
    <w:tbl>
      <w:tblPr>
        <w:tblW w:w="17520" w:type="dxa"/>
        <w:jc w:val="center"/>
        <w:tblLook w:val="04A0" w:firstRow="1" w:lastRow="0" w:firstColumn="1" w:lastColumn="0" w:noHBand="0" w:noVBand="1"/>
      </w:tblPr>
      <w:tblGrid>
        <w:gridCol w:w="96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</w:tblGrid>
      <w:tr w:rsidR="00354CA6" w:rsidRPr="00174B53" w:rsidTr="000A16BB">
        <w:trPr>
          <w:trHeight w:val="600"/>
          <w:jc w:val="center"/>
        </w:trPr>
        <w:tc>
          <w:tcPr>
            <w:tcW w:w="1752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354CA6" w:rsidRPr="00354CA6" w:rsidRDefault="00354CA6" w:rsidP="000A16BB">
            <w:pPr>
              <w:widowControl/>
              <w:ind w:firstLineChars="1350" w:firstLine="283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>9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. 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The sensitivity analysis about the </w:t>
            </w:r>
            <w:proofErr w:type="spellStart"/>
            <w:r w:rsidRPr="00354CA6">
              <w:rPr>
                <w:rFonts w:ascii="Times New Roman" w:hAnsi="Times New Roman" w:cs="Times New Roman"/>
                <w:b/>
                <w:szCs w:val="21"/>
              </w:rPr>
              <w:t>changs</w:t>
            </w:r>
            <w:proofErr w:type="spellEnd"/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 of </w:t>
            </w:r>
            <w:r w:rsidRPr="00354CA6">
              <w:rPr>
                <w:rFonts w:ascii="Times New Roman" w:hAnsi="Times New Roman" w:cs="Times New Roman"/>
                <w:b/>
                <w:i/>
                <w:szCs w:val="21"/>
              </w:rPr>
              <w:t>df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 for mean temperature (4-7) for PM</w:t>
            </w:r>
            <w:r w:rsidRPr="00354CA6">
              <w:rPr>
                <w:rFonts w:ascii="Times New Roman" w:hAnsi="Times New Roman" w:cs="Times New Roman"/>
                <w:b/>
                <w:szCs w:val="21"/>
                <w:vertAlign w:val="subscript"/>
              </w:rPr>
              <w:t>2.5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 in </w:t>
            </w:r>
            <w:proofErr w:type="spellStart"/>
            <w:r w:rsidRPr="00354CA6">
              <w:rPr>
                <w:rFonts w:ascii="Times New Roman" w:hAnsi="Times New Roman" w:cs="Times New Roman"/>
                <w:b/>
                <w:szCs w:val="21"/>
              </w:rPr>
              <w:t>Fuyang</w:t>
            </w:r>
            <w:proofErr w:type="spellEnd"/>
            <w:r w:rsidRPr="00354CA6">
              <w:rPr>
                <w:rFonts w:ascii="Times New Roman" w:hAnsi="Times New Roman" w:cs="Times New Roman"/>
                <w:b/>
                <w:szCs w:val="21"/>
              </w:rPr>
              <w:t>, 2015-2020</w:t>
            </w:r>
          </w:p>
        </w:tc>
      </w:tr>
      <w:tr w:rsidR="00354CA6" w:rsidRPr="00174B53" w:rsidTr="000A16BB">
        <w:trPr>
          <w:trHeight w:val="288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</w:tr>
      <w:tr w:rsidR="00354CA6" w:rsidRPr="00174B53" w:rsidTr="000A16BB">
        <w:trPr>
          <w:trHeight w:val="288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354CA6" w:rsidRPr="00174B53" w:rsidTr="000A16BB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354CA6" w:rsidRPr="00174B53" w:rsidTr="000A16BB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1752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354CA6" w:rsidRPr="00174B53" w:rsidTr="000A16BB">
        <w:trPr>
          <w:trHeight w:val="276"/>
          <w:jc w:val="center"/>
        </w:trPr>
        <w:tc>
          <w:tcPr>
            <w:tcW w:w="17520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354CA6" w:rsidRDefault="00354CA6" w:rsidP="00E43387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text" w:horzAnchor="page" w:tblpX="2081" w:tblpY="324"/>
        <w:tblOverlap w:val="never"/>
        <w:tblW w:w="17520" w:type="dxa"/>
        <w:tblLook w:val="04A0" w:firstRow="1" w:lastRow="0" w:firstColumn="1" w:lastColumn="0" w:noHBand="0" w:noVBand="1"/>
      </w:tblPr>
      <w:tblGrid>
        <w:gridCol w:w="96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</w:tblGrid>
      <w:tr w:rsidR="00354CA6" w:rsidRPr="00174B53" w:rsidTr="000A16BB">
        <w:trPr>
          <w:trHeight w:val="288"/>
        </w:trPr>
        <w:tc>
          <w:tcPr>
            <w:tcW w:w="1752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10. The sensitivity analysis about the changes of </w:t>
            </w:r>
            <w:r w:rsidRPr="00354CA6">
              <w:rPr>
                <w:rFonts w:ascii="Times New Roman" w:hAnsi="Times New Roman" w:cs="Times New Roman"/>
                <w:b/>
                <w:i/>
                <w:szCs w:val="21"/>
              </w:rPr>
              <w:t>df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 for relative humidity (4-7) for PM</w:t>
            </w:r>
            <w:r w:rsidRPr="00354CA6">
              <w:rPr>
                <w:rFonts w:ascii="Times New Roman" w:hAnsi="Times New Roman" w:cs="Times New Roman"/>
                <w:b/>
                <w:szCs w:val="21"/>
                <w:vertAlign w:val="subscript"/>
              </w:rPr>
              <w:t>2.5</w:t>
            </w:r>
            <w:r w:rsidRPr="00354CA6">
              <w:rPr>
                <w:rFonts w:ascii="Times New Roman" w:hAnsi="Times New Roman" w:cs="Times New Roman"/>
                <w:b/>
                <w:szCs w:val="21"/>
              </w:rPr>
              <w:t xml:space="preserve"> in </w:t>
            </w:r>
            <w:proofErr w:type="spellStart"/>
            <w:r w:rsidRPr="00354CA6">
              <w:rPr>
                <w:rFonts w:ascii="Times New Roman" w:hAnsi="Times New Roman" w:cs="Times New Roman"/>
                <w:b/>
                <w:szCs w:val="21"/>
              </w:rPr>
              <w:t>Fuyang</w:t>
            </w:r>
            <w:proofErr w:type="spellEnd"/>
            <w:r w:rsidRPr="00354CA6">
              <w:rPr>
                <w:rFonts w:ascii="Times New Roman" w:hAnsi="Times New Roman" w:cs="Times New Roman"/>
                <w:b/>
                <w:szCs w:val="21"/>
              </w:rPr>
              <w:t>, 2015-2020</w:t>
            </w:r>
          </w:p>
        </w:tc>
      </w:tr>
      <w:tr w:rsidR="00354CA6" w:rsidRPr="00174B53" w:rsidTr="000A16BB">
        <w:trPr>
          <w:trHeight w:val="288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</w:tr>
      <w:tr w:rsidR="00354CA6" w:rsidRPr="00174B53" w:rsidTr="000A16BB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1.0065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F563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1.0030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354CA6" w:rsidRPr="00174B53" w:rsidTr="000A16BB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354CA6" w:rsidRPr="00174B53" w:rsidTr="000A16BB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4CA6" w:rsidRPr="00354CA6" w:rsidRDefault="00354CA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354CA6" w:rsidRPr="00174B53" w:rsidTr="000A16BB">
        <w:trPr>
          <w:trHeight w:val="276"/>
        </w:trPr>
        <w:tc>
          <w:tcPr>
            <w:tcW w:w="1752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354CA6" w:rsidRPr="00174B53" w:rsidTr="000A16BB">
        <w:trPr>
          <w:trHeight w:val="288"/>
        </w:trPr>
        <w:tc>
          <w:tcPr>
            <w:tcW w:w="17520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54CA6" w:rsidRPr="00354CA6" w:rsidRDefault="00354CA6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54C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354CA6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354CA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354CA6" w:rsidRDefault="00354CA6" w:rsidP="00E43387">
      <w:pPr>
        <w:rPr>
          <w:rFonts w:ascii="Times New Roman" w:hAnsi="Times New Roman" w:cs="Times New Roman"/>
          <w:szCs w:val="21"/>
        </w:rPr>
      </w:pPr>
    </w:p>
    <w:tbl>
      <w:tblPr>
        <w:tblW w:w="17623" w:type="dxa"/>
        <w:jc w:val="center"/>
        <w:tblLook w:val="04A0" w:firstRow="1" w:lastRow="0" w:firstColumn="1" w:lastColumn="0" w:noHBand="0" w:noVBand="1"/>
      </w:tblPr>
      <w:tblGrid>
        <w:gridCol w:w="1762"/>
        <w:gridCol w:w="1762"/>
        <w:gridCol w:w="1762"/>
        <w:gridCol w:w="1762"/>
        <w:gridCol w:w="1762"/>
        <w:gridCol w:w="1762"/>
        <w:gridCol w:w="1762"/>
        <w:gridCol w:w="1762"/>
        <w:gridCol w:w="1762"/>
        <w:gridCol w:w="1765"/>
      </w:tblGrid>
      <w:tr w:rsidR="0079255D" w:rsidRPr="00174B53" w:rsidTr="000A16BB">
        <w:trPr>
          <w:trHeight w:val="284"/>
          <w:jc w:val="center"/>
        </w:trPr>
        <w:tc>
          <w:tcPr>
            <w:tcW w:w="17623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Default="0079255D" w:rsidP="000A16B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>11.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The sensitivity analysis about the changes of df for calendar time (4-6) for PM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  <w:vertAlign w:val="subscript"/>
              </w:rPr>
              <w:t xml:space="preserve">10 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in </w:t>
            </w:r>
            <w:proofErr w:type="spellStart"/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Fuyang</w:t>
            </w:r>
            <w:proofErr w:type="spellEnd"/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2015-2020</w:t>
            </w:r>
          </w:p>
        </w:tc>
      </w:tr>
      <w:tr w:rsidR="0079255D" w:rsidRPr="00174B53" w:rsidTr="000A16BB">
        <w:trPr>
          <w:trHeight w:val="284"/>
          <w:jc w:val="center"/>
        </w:trPr>
        <w:tc>
          <w:tcPr>
            <w:tcW w:w="176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528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52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52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</w:tr>
      <w:tr w:rsidR="0079255D" w:rsidRPr="00174B53" w:rsidTr="000A16BB">
        <w:trPr>
          <w:trHeight w:val="284"/>
          <w:jc w:val="center"/>
        </w:trPr>
        <w:tc>
          <w:tcPr>
            <w:tcW w:w="17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79255D" w:rsidRPr="00174B53" w:rsidTr="000A16BB">
        <w:trPr>
          <w:trHeight w:val="284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3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79255D" w:rsidRPr="00174B53" w:rsidTr="000A16BB">
        <w:trPr>
          <w:trHeight w:val="272"/>
          <w:jc w:val="center"/>
        </w:trPr>
        <w:tc>
          <w:tcPr>
            <w:tcW w:w="17623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Bold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79255D" w:rsidRDefault="0079255D" w:rsidP="00E43387">
      <w:pPr>
        <w:rPr>
          <w:rFonts w:ascii="Times New Roman" w:hAnsi="Times New Roman" w:cs="Times New Roman"/>
          <w:szCs w:val="21"/>
        </w:rPr>
      </w:pPr>
    </w:p>
    <w:tbl>
      <w:tblPr>
        <w:tblW w:w="17740" w:type="dxa"/>
        <w:jc w:val="center"/>
        <w:tblLook w:val="04A0" w:firstRow="1" w:lastRow="0" w:firstColumn="1" w:lastColumn="0" w:noHBand="0" w:noVBand="1"/>
      </w:tblPr>
      <w:tblGrid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80"/>
        <w:gridCol w:w="1360"/>
        <w:gridCol w:w="1200"/>
        <w:gridCol w:w="1380"/>
      </w:tblGrid>
      <w:tr w:rsidR="0079255D" w:rsidRPr="00174B53" w:rsidTr="000A16BB">
        <w:trPr>
          <w:trHeight w:val="288"/>
          <w:jc w:val="center"/>
        </w:trPr>
        <w:tc>
          <w:tcPr>
            <w:tcW w:w="1774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>12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. 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The sensitivity analysis about the </w:t>
            </w:r>
            <w:proofErr w:type="spellStart"/>
            <w:r w:rsidRPr="0079255D">
              <w:rPr>
                <w:rFonts w:ascii="Times New Roman" w:hAnsi="Times New Roman" w:cs="Times New Roman"/>
                <w:b/>
                <w:szCs w:val="21"/>
              </w:rPr>
              <w:t>changs</w:t>
            </w:r>
            <w:proofErr w:type="spellEnd"/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 of </w:t>
            </w:r>
            <w:r w:rsidRPr="0079255D">
              <w:rPr>
                <w:rFonts w:ascii="Times New Roman" w:hAnsi="Times New Roman" w:cs="Times New Roman"/>
                <w:b/>
                <w:i/>
                <w:szCs w:val="21"/>
              </w:rPr>
              <w:t>df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 for mean temperature (4-7) for PM</w:t>
            </w:r>
            <w:r w:rsidRPr="0079255D">
              <w:rPr>
                <w:rFonts w:ascii="Times New Roman" w:hAnsi="Times New Roman" w:cs="Times New Roman"/>
                <w:b/>
                <w:szCs w:val="21"/>
                <w:vertAlign w:val="subscript"/>
              </w:rPr>
              <w:t>10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 in </w:t>
            </w:r>
            <w:proofErr w:type="spellStart"/>
            <w:r w:rsidRPr="0079255D">
              <w:rPr>
                <w:rFonts w:ascii="Times New Roman" w:hAnsi="Times New Roman" w:cs="Times New Roman"/>
                <w:b/>
                <w:szCs w:val="21"/>
              </w:rPr>
              <w:t>Fuyang</w:t>
            </w:r>
            <w:proofErr w:type="spellEnd"/>
            <w:r w:rsidRPr="0079255D">
              <w:rPr>
                <w:rFonts w:ascii="Times New Roman" w:hAnsi="Times New Roman" w:cs="Times New Roman"/>
                <w:b/>
                <w:szCs w:val="21"/>
              </w:rPr>
              <w:t>, 2015-2020</w:t>
            </w:r>
          </w:p>
        </w:tc>
      </w:tr>
      <w:tr w:rsidR="0079255D" w:rsidRPr="00174B53" w:rsidTr="000A16BB">
        <w:trPr>
          <w:trHeight w:val="288"/>
          <w:jc w:val="center"/>
        </w:trPr>
        <w:tc>
          <w:tcPr>
            <w:tcW w:w="13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39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</w:tr>
      <w:tr w:rsidR="0079255D" w:rsidRPr="00174B53" w:rsidTr="000A16BB">
        <w:trPr>
          <w:trHeight w:val="288"/>
          <w:jc w:val="center"/>
        </w:trPr>
        <w:tc>
          <w:tcPr>
            <w:tcW w:w="13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79255D" w:rsidRPr="00174B53" w:rsidTr="000A16BB">
        <w:trPr>
          <w:trHeight w:val="288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774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79255D" w:rsidRPr="00174B53" w:rsidTr="000A16BB">
        <w:trPr>
          <w:trHeight w:val="276"/>
          <w:jc w:val="center"/>
        </w:trPr>
        <w:tc>
          <w:tcPr>
            <w:tcW w:w="17740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79255D" w:rsidRDefault="0079255D" w:rsidP="00E43387">
      <w:pPr>
        <w:rPr>
          <w:rFonts w:ascii="Times New Roman" w:hAnsi="Times New Roman" w:cs="Times New Roman"/>
          <w:szCs w:val="21"/>
        </w:rPr>
      </w:pPr>
    </w:p>
    <w:tbl>
      <w:tblPr>
        <w:tblW w:w="18087" w:type="dxa"/>
        <w:jc w:val="center"/>
        <w:tblLook w:val="04A0" w:firstRow="1" w:lastRow="0" w:firstColumn="1" w:lastColumn="0" w:noHBand="0" w:noVBand="1"/>
      </w:tblPr>
      <w:tblGrid>
        <w:gridCol w:w="1407"/>
        <w:gridCol w:w="1407"/>
        <w:gridCol w:w="1407"/>
        <w:gridCol w:w="1407"/>
        <w:gridCol w:w="1407"/>
        <w:gridCol w:w="1407"/>
        <w:gridCol w:w="1407"/>
        <w:gridCol w:w="1407"/>
        <w:gridCol w:w="1407"/>
        <w:gridCol w:w="1407"/>
        <w:gridCol w:w="1386"/>
        <w:gridCol w:w="1305"/>
        <w:gridCol w:w="1326"/>
      </w:tblGrid>
      <w:tr w:rsidR="0079255D" w:rsidRPr="00174B53" w:rsidTr="000A16BB">
        <w:trPr>
          <w:trHeight w:val="293"/>
          <w:jc w:val="center"/>
        </w:trPr>
        <w:tc>
          <w:tcPr>
            <w:tcW w:w="18087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Supplementary Table </w:t>
            </w:r>
            <w:r w:rsidR="004105B3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13. The sensitivity analysis about the changes of </w:t>
            </w:r>
            <w:r w:rsidRPr="0079255D">
              <w:rPr>
                <w:rFonts w:ascii="Times New Roman" w:hAnsi="Times New Roman" w:cs="Times New Roman"/>
                <w:b/>
                <w:i/>
                <w:szCs w:val="21"/>
              </w:rPr>
              <w:t>df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 for relative humidity (4-7) for PM</w:t>
            </w:r>
            <w:r w:rsidRPr="0079255D">
              <w:rPr>
                <w:rFonts w:ascii="Times New Roman" w:hAnsi="Times New Roman" w:cs="Times New Roman"/>
                <w:b/>
                <w:szCs w:val="21"/>
                <w:vertAlign w:val="subscript"/>
              </w:rPr>
              <w:t>10</w:t>
            </w:r>
            <w:r w:rsidRPr="0079255D">
              <w:rPr>
                <w:rFonts w:ascii="Times New Roman" w:hAnsi="Times New Roman" w:cs="Times New Roman"/>
                <w:b/>
                <w:szCs w:val="21"/>
              </w:rPr>
              <w:t xml:space="preserve"> in </w:t>
            </w:r>
            <w:proofErr w:type="spellStart"/>
            <w:r w:rsidRPr="0079255D">
              <w:rPr>
                <w:rFonts w:ascii="Times New Roman" w:hAnsi="Times New Roman" w:cs="Times New Roman"/>
                <w:b/>
                <w:szCs w:val="21"/>
              </w:rPr>
              <w:t>Fuyang</w:t>
            </w:r>
            <w:proofErr w:type="spellEnd"/>
            <w:r w:rsidRPr="0079255D">
              <w:rPr>
                <w:rFonts w:ascii="Times New Roman" w:hAnsi="Times New Roman" w:cs="Times New Roman"/>
                <w:b/>
                <w:szCs w:val="21"/>
              </w:rPr>
              <w:t>, 2015-2020</w:t>
            </w:r>
          </w:p>
        </w:tc>
      </w:tr>
      <w:tr w:rsidR="0079255D" w:rsidRPr="0079255D" w:rsidTr="000A16BB">
        <w:trPr>
          <w:trHeight w:val="293"/>
          <w:jc w:val="center"/>
        </w:trPr>
        <w:tc>
          <w:tcPr>
            <w:tcW w:w="140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42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42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42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401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</w:tr>
      <w:tr w:rsidR="0079255D" w:rsidRPr="0079255D" w:rsidTr="000A16BB">
        <w:trPr>
          <w:trHeight w:val="293"/>
          <w:jc w:val="center"/>
        </w:trPr>
        <w:tc>
          <w:tcPr>
            <w:tcW w:w="140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9255D" w:rsidRPr="0079255D" w:rsidRDefault="0079255D" w:rsidP="000A16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3F5636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79255D" w:rsidRPr="00174B53" w:rsidTr="000A16BB">
        <w:trPr>
          <w:trHeight w:val="281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</w:tr>
      <w:tr w:rsidR="0079255D" w:rsidRPr="00174B53" w:rsidTr="000A16BB">
        <w:trPr>
          <w:trHeight w:val="293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lag24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255D" w:rsidRPr="0079255D" w:rsidRDefault="0079255D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8087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RR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relative risk;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 xml:space="preserve"> UCI: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upper confidence interval;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LCI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: lower confidence interval;</w:t>
            </w:r>
          </w:p>
        </w:tc>
      </w:tr>
      <w:tr w:rsidR="0079255D" w:rsidRPr="0079255D" w:rsidTr="000A16BB">
        <w:trPr>
          <w:trHeight w:val="281"/>
          <w:jc w:val="center"/>
        </w:trPr>
        <w:tc>
          <w:tcPr>
            <w:tcW w:w="18087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9255D" w:rsidRPr="0079255D" w:rsidRDefault="0079255D" w:rsidP="000A16BB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925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Bold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: </w:t>
            </w:r>
            <w:r w:rsidRPr="0079255D"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  <w:r w:rsidRPr="0079255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</w:p>
        </w:tc>
      </w:tr>
    </w:tbl>
    <w:p w:rsidR="0079255D" w:rsidRDefault="0079255D" w:rsidP="00E43387">
      <w:pPr>
        <w:rPr>
          <w:rFonts w:ascii="Times New Roman" w:hAnsi="Times New Roman" w:cs="Times New Roman"/>
          <w:szCs w:val="21"/>
        </w:rPr>
      </w:pPr>
    </w:p>
    <w:p w:rsidR="0079255D" w:rsidRDefault="0079255D" w:rsidP="0079255D">
      <w:pPr>
        <w:ind w:firstLineChars="1150" w:firstLine="2415"/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79255D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>4</w:t>
      </w:r>
      <w:r w:rsidRPr="0079255D">
        <w:rPr>
          <w:rFonts w:ascii="Times New Roman" w:hAnsi="Times New Roman" w:cs="Times New Roman"/>
          <w:b/>
          <w:szCs w:val="21"/>
        </w:rPr>
        <w:t>.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The sensitivity analysis about the changes of df for calendar time (4-6)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CO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 xml:space="preserve"> 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in </w:t>
      </w:r>
      <w:proofErr w:type="spellStart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Fuyang</w:t>
      </w:r>
      <w:proofErr w:type="spellEnd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, 2015-2020</w:t>
      </w:r>
    </w:p>
    <w:tbl>
      <w:tblPr>
        <w:tblStyle w:val="a3"/>
        <w:tblW w:w="0" w:type="auto"/>
        <w:tblInd w:w="-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1652"/>
        <w:gridCol w:w="1652"/>
        <w:gridCol w:w="1652"/>
        <w:gridCol w:w="1652"/>
        <w:gridCol w:w="1653"/>
        <w:gridCol w:w="1653"/>
        <w:gridCol w:w="1653"/>
        <w:gridCol w:w="1653"/>
        <w:gridCol w:w="1653"/>
      </w:tblGrid>
      <w:tr w:rsidR="000A16BB" w:rsidRPr="000A16BB" w:rsidTr="000A16BB">
        <w:trPr>
          <w:trHeight w:val="285"/>
        </w:trPr>
        <w:tc>
          <w:tcPr>
            <w:tcW w:w="1652" w:type="dxa"/>
            <w:tcBorders>
              <w:top w:val="single" w:sz="4" w:space="0" w:color="auto"/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0A16BB" w:rsidRPr="000A16BB" w:rsidTr="000A16BB">
        <w:trPr>
          <w:trHeight w:val="300"/>
        </w:trPr>
        <w:tc>
          <w:tcPr>
            <w:tcW w:w="1652" w:type="dxa"/>
            <w:tcBorders>
              <w:top w:val="nil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1.0164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1.0063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652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1.0064</w:t>
            </w:r>
          </w:p>
        </w:tc>
        <w:tc>
          <w:tcPr>
            <w:tcW w:w="1653" w:type="dxa"/>
            <w:noWrap/>
            <w:hideMark/>
          </w:tcPr>
          <w:p w:rsidR="000A16BB" w:rsidRPr="003F5636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3" w:type="dxa"/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0A16BB" w:rsidRPr="000A16BB" w:rsidTr="000A16BB">
        <w:trPr>
          <w:trHeight w:val="285"/>
        </w:trPr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Lag21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0.9848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0.9853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0A16BB" w:rsidRPr="000A16BB" w:rsidRDefault="000A16BB" w:rsidP="000A16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A16B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</w:tr>
    </w:tbl>
    <w:p w:rsidR="0079255D" w:rsidRDefault="00850EC6" w:rsidP="0079255D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850EC6" w:rsidRDefault="00850EC6" w:rsidP="0079255D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850EC6" w:rsidRDefault="00850EC6" w:rsidP="0079255D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</w:p>
    <w:p w:rsidR="0079255D" w:rsidRDefault="000A16BB" w:rsidP="000A16BB">
      <w:pPr>
        <w:ind w:firstLineChars="1150" w:firstLine="2415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79255D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>5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. </w:t>
      </w:r>
      <w:r w:rsidRPr="0079255D">
        <w:rPr>
          <w:rFonts w:ascii="Times New Roman" w:hAnsi="Times New Roman" w:cs="Times New Roman"/>
          <w:b/>
          <w:szCs w:val="21"/>
        </w:rPr>
        <w:t xml:space="preserve">The sensitivity analysis about the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changs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 xml:space="preserve">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mean temperature (4-7) for </w:t>
      </w:r>
      <w:r>
        <w:rPr>
          <w:rFonts w:ascii="Times New Roman" w:hAnsi="Times New Roman" w:cs="Times New Roman"/>
          <w:b/>
          <w:szCs w:val="21"/>
        </w:rPr>
        <w:t>CO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tcBorders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1.0164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</w:t>
            </w:r>
            <w:r w:rsidR="00850EC6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</w:t>
            </w:r>
            <w:r w:rsidR="00850EC6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</w:t>
            </w:r>
            <w:r w:rsidR="00850EC6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</w:t>
            </w:r>
            <w:r w:rsidR="00850EC6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1272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1271" w:type="dxa"/>
            <w:noWrap/>
            <w:hideMark/>
          </w:tcPr>
          <w:p w:rsidR="00061FFE" w:rsidRPr="003F5636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</w:tr>
      <w:tr w:rsidR="00061FFE" w:rsidRPr="00061FFE" w:rsidTr="00061FFE">
        <w:trPr>
          <w:trHeight w:val="285"/>
        </w:trPr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269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 w:rsidR="00850EC6" w:rsidRPr="00850EC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</w:t>
            </w:r>
          </w:p>
        </w:tc>
        <w:tc>
          <w:tcPr>
            <w:tcW w:w="1272" w:type="dxa"/>
            <w:noWrap/>
            <w:hideMark/>
          </w:tcPr>
          <w:p w:rsidR="00061FFE" w:rsidRPr="00061FFE" w:rsidRDefault="00061FFE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1F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</w:tr>
    </w:tbl>
    <w:p w:rsidR="00850EC6" w:rsidRDefault="00850EC6" w:rsidP="00850EC6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061FFE" w:rsidRDefault="00850EC6" w:rsidP="00850EC6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850EC6" w:rsidRDefault="00850EC6" w:rsidP="00850EC6">
      <w:pPr>
        <w:rPr>
          <w:rFonts w:ascii="Times New Roman" w:hAnsi="Times New Roman" w:cs="Times New Roman"/>
          <w:b/>
          <w:szCs w:val="21"/>
        </w:rPr>
      </w:pPr>
    </w:p>
    <w:p w:rsidR="00850EC6" w:rsidRDefault="00850EC6" w:rsidP="00850EC6">
      <w:pPr>
        <w:ind w:firstLineChars="1100" w:firstLine="2310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79255D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>6</w:t>
      </w:r>
      <w:r w:rsidRPr="0079255D">
        <w:rPr>
          <w:rFonts w:ascii="Times New Roman" w:hAnsi="Times New Roman" w:cs="Times New Roman"/>
          <w:b/>
          <w:szCs w:val="21"/>
        </w:rPr>
        <w:t xml:space="preserve">. The sensitivity analysis about the changes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relative humidity (4-7) for </w:t>
      </w:r>
      <w:r>
        <w:rPr>
          <w:rFonts w:ascii="Times New Roman" w:hAnsi="Times New Roman" w:cs="Times New Roman"/>
          <w:b/>
          <w:szCs w:val="21"/>
        </w:rPr>
        <w:t>CO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850EC6" w:rsidRPr="00850EC6" w:rsidTr="00850EC6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0.9964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0.9966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69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</w:t>
            </w:r>
          </w:p>
        </w:tc>
        <w:tc>
          <w:tcPr>
            <w:tcW w:w="1271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0.9972</w:t>
            </w:r>
          </w:p>
        </w:tc>
        <w:tc>
          <w:tcPr>
            <w:tcW w:w="1272" w:type="dxa"/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Lag9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1.0054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1.0091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1.006</w:t>
            </w:r>
            <w:r w:rsidR="00147A3B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1.0093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1.0051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3F5636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</w:t>
            </w:r>
            <w:r w:rsidR="00147A3B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  <w:r w:rsidR="00147A3B"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</w:tr>
      <w:tr w:rsidR="00850EC6" w:rsidRPr="00850EC6" w:rsidTr="00850EC6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1.0039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1.0038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850EC6" w:rsidRPr="00147A3B" w:rsidRDefault="00850EC6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</w:tbl>
    <w:p w:rsidR="00147A3B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850EC6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147A3B" w:rsidRDefault="00147A3B" w:rsidP="00147A3B">
      <w:pPr>
        <w:rPr>
          <w:rFonts w:ascii="Times New Roman" w:hAnsi="Times New Roman" w:cs="Times New Roman"/>
          <w:szCs w:val="21"/>
        </w:rPr>
      </w:pPr>
    </w:p>
    <w:p w:rsidR="00147A3B" w:rsidRDefault="00147A3B" w:rsidP="00147A3B">
      <w:pPr>
        <w:ind w:firstLineChars="1150" w:firstLine="2415"/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79255D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>7</w:t>
      </w:r>
      <w:r w:rsidRPr="0079255D">
        <w:rPr>
          <w:rFonts w:ascii="Times New Roman" w:hAnsi="Times New Roman" w:cs="Times New Roman"/>
          <w:b/>
          <w:szCs w:val="21"/>
        </w:rPr>
        <w:t>.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The sensitivity analysis about the changes of df for calendar time (4-6)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O</w:t>
      </w:r>
      <w:r w:rsidRPr="00147A3B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>3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 xml:space="preserve"> 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in </w:t>
      </w:r>
      <w:proofErr w:type="spellStart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Fuyang</w:t>
      </w:r>
      <w:proofErr w:type="spellEnd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1653"/>
        <w:gridCol w:w="1653"/>
        <w:gridCol w:w="1652"/>
        <w:gridCol w:w="1652"/>
        <w:gridCol w:w="1652"/>
        <w:gridCol w:w="1652"/>
        <w:gridCol w:w="1652"/>
        <w:gridCol w:w="1653"/>
        <w:gridCol w:w="1653"/>
      </w:tblGrid>
      <w:tr w:rsidR="00147A3B" w:rsidRPr="00147A3B" w:rsidTr="00147A3B">
        <w:trPr>
          <w:trHeight w:val="285"/>
        </w:trPr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tcBorders>
              <w:top w:val="nil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1.0077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2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</w:t>
            </w:r>
          </w:p>
        </w:tc>
        <w:tc>
          <w:tcPr>
            <w:tcW w:w="1652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652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3" w:type="dxa"/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652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3" w:type="dxa"/>
            <w:tcBorders>
              <w:bottom w:val="nil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147A3B" w:rsidRPr="00147A3B" w:rsidTr="00147A3B">
        <w:trPr>
          <w:trHeight w:val="285"/>
        </w:trPr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1.0041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652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47A3B" w:rsidRPr="00147A3B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7A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</w:tbl>
    <w:p w:rsidR="00147A3B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147A3B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147A3B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</w:p>
    <w:p w:rsidR="00147A3B" w:rsidRDefault="00147A3B" w:rsidP="00147A3B">
      <w:pPr>
        <w:ind w:firstLineChars="1150" w:firstLine="2415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lastRenderedPageBreak/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Pr="0079255D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>8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. </w:t>
      </w:r>
      <w:r w:rsidRPr="0079255D">
        <w:rPr>
          <w:rFonts w:ascii="Times New Roman" w:hAnsi="Times New Roman" w:cs="Times New Roman"/>
          <w:b/>
          <w:szCs w:val="21"/>
        </w:rPr>
        <w:t xml:space="preserve">The sensitivity analysis about the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changs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 xml:space="preserve">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mean temperature (4-7) for </w:t>
      </w:r>
      <w:r>
        <w:rPr>
          <w:rFonts w:ascii="Times New Roman" w:hAnsi="Times New Roman" w:cs="Times New Roman"/>
          <w:b/>
          <w:szCs w:val="21"/>
        </w:rPr>
        <w:t>O</w:t>
      </w:r>
      <w:r w:rsidRPr="00147A3B">
        <w:rPr>
          <w:rFonts w:ascii="Times New Roman" w:hAnsi="Times New Roman" w:cs="Times New Roman"/>
          <w:b/>
          <w:szCs w:val="21"/>
          <w:vertAlign w:val="subscript"/>
        </w:rPr>
        <w:t>3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147A3B" w:rsidRPr="00147A3B" w:rsidTr="00147A3B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69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1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1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noWrap/>
            <w:hideMark/>
          </w:tcPr>
          <w:p w:rsidR="00147A3B" w:rsidRPr="003F5636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147A3B" w:rsidRPr="00147A3B" w:rsidTr="00147A3B">
        <w:trPr>
          <w:trHeight w:val="285"/>
        </w:trPr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69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1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147A3B" w:rsidRPr="00F421F7" w:rsidRDefault="00147A3B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</w:tbl>
    <w:p w:rsidR="00F421F7" w:rsidRDefault="00F421F7" w:rsidP="00F421F7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F421F7" w:rsidRDefault="00F421F7" w:rsidP="00F421F7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147A3B" w:rsidRDefault="00147A3B" w:rsidP="00147A3B">
      <w:pPr>
        <w:rPr>
          <w:rFonts w:ascii="Times New Roman" w:hAnsi="Times New Roman" w:cs="Times New Roman"/>
          <w:b/>
          <w:szCs w:val="21"/>
        </w:rPr>
      </w:pPr>
    </w:p>
    <w:p w:rsidR="00147A3B" w:rsidRDefault="00F421F7" w:rsidP="00F421F7">
      <w:pPr>
        <w:ind w:firstLineChars="1100" w:firstLine="2310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19</w:t>
      </w:r>
      <w:r w:rsidRPr="0079255D">
        <w:rPr>
          <w:rFonts w:ascii="Times New Roman" w:hAnsi="Times New Roman" w:cs="Times New Roman"/>
          <w:b/>
          <w:szCs w:val="21"/>
        </w:rPr>
        <w:t xml:space="preserve">. The sensitivity analysis about the changes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relative humidity (4-7) for</w:t>
      </w:r>
      <w:r>
        <w:rPr>
          <w:rFonts w:ascii="Times New Roman" w:hAnsi="Times New Roman" w:cs="Times New Roman"/>
          <w:b/>
          <w:szCs w:val="21"/>
        </w:rPr>
        <w:t xml:space="preserve"> O</w:t>
      </w:r>
      <w:r w:rsidRPr="00F421F7">
        <w:rPr>
          <w:rFonts w:ascii="Times New Roman" w:hAnsi="Times New Roman" w:cs="Times New Roman"/>
          <w:b/>
          <w:szCs w:val="21"/>
          <w:vertAlign w:val="subscript"/>
        </w:rPr>
        <w:t>3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F421F7" w:rsidRPr="00F421F7" w:rsidTr="00F421F7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1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  <w:tc>
          <w:tcPr>
            <w:tcW w:w="127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1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1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Lag13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0.9991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69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1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0.9994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</w:tr>
      <w:tr w:rsidR="00F421F7" w:rsidRPr="00F421F7" w:rsidTr="00F421F7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Lag21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1.0044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F421F7" w:rsidRPr="00F421F7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421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1.0043</w:t>
            </w:r>
          </w:p>
        </w:tc>
      </w:tr>
    </w:tbl>
    <w:p w:rsidR="00F421F7" w:rsidRDefault="00F421F7" w:rsidP="00F421F7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F421F7" w:rsidRDefault="00F421F7" w:rsidP="00F421F7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F421F7" w:rsidRPr="00147A3B" w:rsidRDefault="00F421F7" w:rsidP="00F421F7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</w:p>
    <w:p w:rsidR="00F421F7" w:rsidRDefault="00F421F7" w:rsidP="00F421F7">
      <w:pPr>
        <w:ind w:firstLineChars="1150" w:firstLine="2415"/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 w:rsidR="009F2E32">
        <w:rPr>
          <w:rFonts w:ascii="Times New Roman" w:hAnsi="Times New Roman" w:cs="Times New Roman"/>
          <w:b/>
          <w:szCs w:val="21"/>
        </w:rPr>
        <w:t>20</w:t>
      </w:r>
      <w:r w:rsidRPr="0079255D">
        <w:rPr>
          <w:rFonts w:ascii="Times New Roman" w:hAnsi="Times New Roman" w:cs="Times New Roman"/>
          <w:b/>
          <w:szCs w:val="21"/>
        </w:rPr>
        <w:t>.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The sensitivity analysis about the changes of df for calendar time (4-6)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SO</w:t>
      </w:r>
      <w:r w:rsidRPr="00F421F7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 xml:space="preserve">2 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in </w:t>
      </w:r>
      <w:proofErr w:type="spellStart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Fuyang</w:t>
      </w:r>
      <w:proofErr w:type="spellEnd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1652"/>
        <w:gridCol w:w="1652"/>
        <w:gridCol w:w="1652"/>
        <w:gridCol w:w="1652"/>
        <w:gridCol w:w="1653"/>
        <w:gridCol w:w="1653"/>
        <w:gridCol w:w="1653"/>
        <w:gridCol w:w="1653"/>
        <w:gridCol w:w="1653"/>
      </w:tblGrid>
      <w:tr w:rsidR="00F421F7" w:rsidRPr="00F421F7" w:rsidTr="00F421F7">
        <w:trPr>
          <w:trHeight w:val="285"/>
        </w:trPr>
        <w:tc>
          <w:tcPr>
            <w:tcW w:w="1652" w:type="dxa"/>
            <w:tcBorders>
              <w:bottom w:val="nil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tcBorders>
              <w:top w:val="nil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0.9577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0.9415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0.9741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0.9535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0.9371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0.9702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0.9559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0.9725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0.9771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0.9728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</w:t>
            </w:r>
          </w:p>
        </w:tc>
        <w:tc>
          <w:tcPr>
            <w:tcW w:w="1653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0.9757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0.9858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0.9901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0.9857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1653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1.0052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1.0101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1.0104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1.0094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1.0062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1.0053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0.9872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</w:t>
            </w:r>
            <w:r w:rsidR="009F2E32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</w:t>
            </w:r>
            <w:r w:rsidR="009F2E32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0.9993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0.9868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0.9872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0.9875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0.9856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0.9865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0.988</w:t>
            </w:r>
            <w:r w:rsidR="009F2E32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  <w:r w:rsid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</w:t>
            </w:r>
            <w:r w:rsidR="009F2E32"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0.9796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3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0.9797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0.9992</w:t>
            </w:r>
          </w:p>
        </w:tc>
      </w:tr>
      <w:tr w:rsidR="00F421F7" w:rsidRPr="00F421F7" w:rsidTr="00F421F7">
        <w:trPr>
          <w:trHeight w:val="285"/>
        </w:trPr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0.9794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0.9643</w:t>
            </w:r>
          </w:p>
        </w:tc>
        <w:tc>
          <w:tcPr>
            <w:tcW w:w="1652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1652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0.9803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653" w:type="dxa"/>
            <w:noWrap/>
            <w:hideMark/>
          </w:tcPr>
          <w:p w:rsidR="00F421F7" w:rsidRPr="003F5636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0.9649</w:t>
            </w:r>
          </w:p>
        </w:tc>
        <w:tc>
          <w:tcPr>
            <w:tcW w:w="1653" w:type="dxa"/>
            <w:noWrap/>
            <w:hideMark/>
          </w:tcPr>
          <w:p w:rsidR="00F421F7" w:rsidRPr="009F2E32" w:rsidRDefault="00F421F7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</w:t>
            </w:r>
          </w:p>
        </w:tc>
      </w:tr>
    </w:tbl>
    <w:p w:rsidR="009F2E32" w:rsidRDefault="009F2E32" w:rsidP="009F2E32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9F2E32" w:rsidRDefault="009F2E32" w:rsidP="009F2E32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147A3B" w:rsidRPr="00F421F7" w:rsidRDefault="00147A3B" w:rsidP="00147A3B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</w:p>
    <w:p w:rsidR="009F2E32" w:rsidRDefault="009F2E32" w:rsidP="009F2E32">
      <w:pPr>
        <w:ind w:firstLineChars="1150" w:firstLine="2415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21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. </w:t>
      </w:r>
      <w:r w:rsidRPr="0079255D">
        <w:rPr>
          <w:rFonts w:ascii="Times New Roman" w:hAnsi="Times New Roman" w:cs="Times New Roman"/>
          <w:b/>
          <w:szCs w:val="21"/>
        </w:rPr>
        <w:t xml:space="preserve">The sensitivity analysis about the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changs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 xml:space="preserve">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mean temperature (4-7)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SO</w:t>
      </w:r>
      <w:r w:rsidRPr="00F421F7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>2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9F2E32" w:rsidRPr="009F2E32" w:rsidTr="009F2E32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0.9551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0.9714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0.9549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0.9712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0.9544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0.9747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0.9747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0.9649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0.9844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0.9743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0.9646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Lag2</w:t>
            </w:r>
          </w:p>
        </w:tc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1269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271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1" w:type="dxa"/>
            <w:tcBorders>
              <w:top w:val="nil"/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0.9878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0.9803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0.9801</w:t>
            </w:r>
          </w:p>
        </w:tc>
        <w:tc>
          <w:tcPr>
            <w:tcW w:w="1272" w:type="dxa"/>
            <w:tcBorders>
              <w:top w:val="nil"/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69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271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0.9882</w:t>
            </w:r>
          </w:p>
        </w:tc>
        <w:tc>
          <w:tcPr>
            <w:tcW w:w="1272" w:type="dxa"/>
            <w:tcBorders>
              <w:top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1.0079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1.0066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1.0045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1.0023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1.0022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0.9841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0.9905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0.9834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0.9944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0.9872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0.9956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0.9881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1.0031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1269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1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0.9866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0.9867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0.9868</w:t>
            </w:r>
          </w:p>
        </w:tc>
        <w:tc>
          <w:tcPr>
            <w:tcW w:w="1272" w:type="dxa"/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Lag19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1269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1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0.9893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0.9799</w:t>
            </w:r>
          </w:p>
        </w:tc>
        <w:tc>
          <w:tcPr>
            <w:tcW w:w="1272" w:type="dxa"/>
            <w:tcBorders>
              <w:bottom w:val="nil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0.9805</w:t>
            </w:r>
          </w:p>
        </w:tc>
        <w:tc>
          <w:tcPr>
            <w:tcW w:w="12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0.9652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0.9649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3F5636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0.9648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F2E32" w:rsidRPr="009F2E32" w:rsidRDefault="009F2E32" w:rsidP="009F2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2E3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</w:tr>
    </w:tbl>
    <w:p w:rsidR="009F2E32" w:rsidRDefault="009F2E32" w:rsidP="009F2E32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9F2E32" w:rsidRDefault="009F2E32" w:rsidP="009F2E32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9F2E32" w:rsidRDefault="009F2E32" w:rsidP="009F2E32">
      <w:pPr>
        <w:rPr>
          <w:rFonts w:ascii="Times New Roman" w:hAnsi="Times New Roman" w:cs="Times New Roman"/>
          <w:b/>
          <w:szCs w:val="21"/>
        </w:rPr>
      </w:pPr>
    </w:p>
    <w:p w:rsidR="009F2E32" w:rsidRDefault="009F2E32" w:rsidP="009F2E32">
      <w:pPr>
        <w:ind w:firstLineChars="1100" w:firstLine="2310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22</w:t>
      </w:r>
      <w:r w:rsidRPr="0079255D">
        <w:rPr>
          <w:rFonts w:ascii="Times New Roman" w:hAnsi="Times New Roman" w:cs="Times New Roman"/>
          <w:b/>
          <w:szCs w:val="21"/>
        </w:rPr>
        <w:t xml:space="preserve">. The sensitivity analysis about the changes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relative humidity (4-7) for</w:t>
      </w:r>
      <w:r>
        <w:rPr>
          <w:rFonts w:ascii="Times New Roman" w:hAnsi="Times New Roman" w:cs="Times New Roman"/>
          <w:b/>
          <w:szCs w:val="21"/>
        </w:rPr>
        <w:t xml:space="preserve"> SO</w:t>
      </w:r>
      <w:r w:rsidRPr="009F2E32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9F2E32" w:rsidRPr="009F2E32" w:rsidTr="009F2E32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0.9549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0.9389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0.9713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0.9544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0.9539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0.9702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0.9531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0.9694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0.9746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0.9844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0.9742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0.9737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0.9953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0.9876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1.0034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1.0076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Lag5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1.0082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1.0084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Lag6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1.0069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.0000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Lag7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1.0047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Lag9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1.0003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Lag10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Lag11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Lag12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0.9837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0.9976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0.9978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Lag13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0.9846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0.9984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0.9917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Lag14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0.9997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Lag15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0.9943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0.9871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0.9877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1.0021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Lag16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0.9954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1.0036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Lag17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0.9955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0.9881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1.0033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1.0037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Lag18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0.9937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0.9862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1.0015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1.0017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Lag19</w:t>
            </w:r>
          </w:p>
        </w:tc>
        <w:tc>
          <w:tcPr>
            <w:tcW w:w="1269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1269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0.9796</w:t>
            </w:r>
          </w:p>
        </w:tc>
        <w:tc>
          <w:tcPr>
            <w:tcW w:w="1271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271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0.9891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0.9797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0.9892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0.9798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</w:t>
            </w:r>
          </w:p>
        </w:tc>
        <w:tc>
          <w:tcPr>
            <w:tcW w:w="1272" w:type="dxa"/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0.9796</w:t>
            </w:r>
          </w:p>
        </w:tc>
        <w:tc>
          <w:tcPr>
            <w:tcW w:w="1272" w:type="dxa"/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</w:tr>
      <w:tr w:rsidR="009F2E32" w:rsidRPr="009F2E32" w:rsidTr="009F2E32">
        <w:trPr>
          <w:trHeight w:val="285"/>
        </w:trPr>
        <w:tc>
          <w:tcPr>
            <w:tcW w:w="1269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Lag20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0.9803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0.9649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0.9959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0.9802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0.9648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0.9646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0.9957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3F5636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F563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0.9795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0.9641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noWrap/>
            <w:hideMark/>
          </w:tcPr>
          <w:p w:rsidR="009F2E32" w:rsidRPr="006B6C64" w:rsidRDefault="009F2E32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</w:t>
            </w:r>
          </w:p>
        </w:tc>
      </w:tr>
    </w:tbl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9F2E32" w:rsidRDefault="009F2E32" w:rsidP="009F2E32">
      <w:pPr>
        <w:rPr>
          <w:rFonts w:ascii="Times New Roman" w:hAnsi="Times New Roman" w:cs="Times New Roman"/>
          <w:b/>
          <w:szCs w:val="21"/>
        </w:rPr>
      </w:pPr>
    </w:p>
    <w:p w:rsidR="006B6C64" w:rsidRDefault="006B6C64" w:rsidP="006B6C64">
      <w:pPr>
        <w:ind w:firstLineChars="1200" w:firstLine="2520"/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23</w:t>
      </w:r>
      <w:r w:rsidRPr="0079255D">
        <w:rPr>
          <w:rFonts w:ascii="Times New Roman" w:hAnsi="Times New Roman" w:cs="Times New Roman"/>
          <w:b/>
          <w:szCs w:val="21"/>
        </w:rPr>
        <w:t>.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The sensitivity analysis about the changes of df for calendar time (4-6)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NO</w:t>
      </w:r>
      <w:r w:rsidRPr="00F421F7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 xml:space="preserve">2 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in </w:t>
      </w:r>
      <w:proofErr w:type="spellStart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Fuyang</w:t>
      </w:r>
      <w:proofErr w:type="spellEnd"/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1652"/>
        <w:gridCol w:w="1652"/>
        <w:gridCol w:w="1652"/>
        <w:gridCol w:w="1652"/>
        <w:gridCol w:w="1653"/>
        <w:gridCol w:w="1653"/>
        <w:gridCol w:w="1653"/>
        <w:gridCol w:w="1653"/>
        <w:gridCol w:w="1653"/>
      </w:tblGrid>
      <w:tr w:rsidR="006B6C64" w:rsidRPr="006B6C64" w:rsidTr="006B6C64">
        <w:trPr>
          <w:trHeight w:val="285"/>
        </w:trPr>
        <w:tc>
          <w:tcPr>
            <w:tcW w:w="1652" w:type="dxa"/>
            <w:tcBorders>
              <w:bottom w:val="nil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tcBorders>
              <w:top w:val="nil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1.0284</w:t>
            </w:r>
          </w:p>
        </w:tc>
        <w:tc>
          <w:tcPr>
            <w:tcW w:w="165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0.9958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1.0288</w:t>
            </w: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1.0295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1.0297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1.0096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0.9906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</w:t>
            </w: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0.9737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0.9919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0.9733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1.0109</w:t>
            </w: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1.0174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1.0369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1.0182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1.0378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1.0177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0.9985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1.0372</w:t>
            </w:r>
          </w:p>
        </w:tc>
      </w:tr>
      <w:tr w:rsidR="006B6C64" w:rsidRPr="006B6C64" w:rsidTr="006B6C64">
        <w:trPr>
          <w:trHeight w:val="285"/>
        </w:trPr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1.0000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0.9839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1.0165</w:t>
            </w:r>
          </w:p>
        </w:tc>
        <w:tc>
          <w:tcPr>
            <w:tcW w:w="165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1.0009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1.0175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0.9999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0.9836</w:t>
            </w:r>
          </w:p>
        </w:tc>
        <w:tc>
          <w:tcPr>
            <w:tcW w:w="1653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1.0165</w:t>
            </w:r>
          </w:p>
        </w:tc>
      </w:tr>
    </w:tbl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6B6C64" w:rsidRP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</w:p>
    <w:p w:rsidR="006B6C64" w:rsidRDefault="006B6C64" w:rsidP="006B6C64">
      <w:pPr>
        <w:ind w:firstLineChars="1150" w:firstLine="2415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24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. </w:t>
      </w:r>
      <w:r w:rsidRPr="0079255D">
        <w:rPr>
          <w:rFonts w:ascii="Times New Roman" w:hAnsi="Times New Roman" w:cs="Times New Roman"/>
          <w:b/>
          <w:szCs w:val="21"/>
        </w:rPr>
        <w:t xml:space="preserve">The sensitivity analysis about the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changs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 xml:space="preserve">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mean temperature (4-7) for 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>NO</w:t>
      </w:r>
      <w:r w:rsidRPr="00F421F7">
        <w:rPr>
          <w:rFonts w:ascii="Times New Roman" w:eastAsia="等线" w:hAnsi="Times New Roman" w:cs="Times New Roman"/>
          <w:b/>
          <w:color w:val="000000"/>
          <w:kern w:val="0"/>
          <w:szCs w:val="21"/>
          <w:vertAlign w:val="subscript"/>
        </w:rPr>
        <w:t>2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6B6C64" w:rsidRPr="006B6C64" w:rsidTr="006B6C64">
        <w:trPr>
          <w:trHeight w:val="285"/>
          <w:jc w:val="center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1.0139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0.9971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1.0311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1.0309</w:t>
            </w: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1.0293</w:t>
            </w: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0.9742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0.9741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1.0117</w:t>
            </w: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0.9983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1.0371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0.9977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1.0171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1.0367</w:t>
            </w:r>
          </w:p>
        </w:tc>
      </w:tr>
      <w:tr w:rsidR="006B6C64" w:rsidRPr="006B6C64" w:rsidTr="006B6C64">
        <w:trPr>
          <w:trHeight w:val="285"/>
          <w:jc w:val="center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1.0018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0.9853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1.0185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1.0191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1.0197</w:t>
            </w:r>
          </w:p>
        </w:tc>
      </w:tr>
    </w:tbl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6B6C64" w:rsidRPr="006B6C64" w:rsidRDefault="006B6C64" w:rsidP="006B6C64">
      <w:pPr>
        <w:rPr>
          <w:rFonts w:ascii="Times New Roman" w:hAnsi="Times New Roman" w:cs="Times New Roman"/>
          <w:b/>
          <w:szCs w:val="21"/>
        </w:rPr>
      </w:pPr>
    </w:p>
    <w:p w:rsidR="006B6C64" w:rsidRDefault="006B6C64" w:rsidP="006B6C64">
      <w:pPr>
        <w:ind w:firstLineChars="1100" w:firstLine="2310"/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hAnsi="Times New Roman" w:cs="Times New Roman"/>
          <w:b/>
          <w:szCs w:val="21"/>
        </w:rPr>
        <w:t xml:space="preserve">Supplementary Table </w:t>
      </w:r>
      <w:r w:rsidR="004105B3">
        <w:rPr>
          <w:rFonts w:ascii="Times New Roman" w:hAnsi="Times New Roman" w:cs="Times New Roman"/>
          <w:b/>
          <w:szCs w:val="21"/>
        </w:rPr>
        <w:t>S</w:t>
      </w:r>
      <w:bookmarkStart w:id="4" w:name="_GoBack"/>
      <w:bookmarkEnd w:id="4"/>
      <w:r>
        <w:rPr>
          <w:rFonts w:ascii="Times New Roman" w:hAnsi="Times New Roman" w:cs="Times New Roman"/>
          <w:b/>
          <w:szCs w:val="21"/>
        </w:rPr>
        <w:t>25</w:t>
      </w:r>
      <w:r w:rsidRPr="0079255D">
        <w:rPr>
          <w:rFonts w:ascii="Times New Roman" w:hAnsi="Times New Roman" w:cs="Times New Roman"/>
          <w:b/>
          <w:szCs w:val="21"/>
        </w:rPr>
        <w:t xml:space="preserve">. The sensitivity analysis about the changes of </w:t>
      </w:r>
      <w:r w:rsidRPr="0079255D">
        <w:rPr>
          <w:rFonts w:ascii="Times New Roman" w:hAnsi="Times New Roman" w:cs="Times New Roman"/>
          <w:b/>
          <w:i/>
          <w:szCs w:val="21"/>
        </w:rPr>
        <w:t>df</w:t>
      </w:r>
      <w:r w:rsidRPr="0079255D">
        <w:rPr>
          <w:rFonts w:ascii="Times New Roman" w:hAnsi="Times New Roman" w:cs="Times New Roman"/>
          <w:b/>
          <w:szCs w:val="21"/>
        </w:rPr>
        <w:t xml:space="preserve"> for relative humidity (4-7) for</w:t>
      </w:r>
      <w:r>
        <w:rPr>
          <w:rFonts w:ascii="Times New Roman" w:hAnsi="Times New Roman" w:cs="Times New Roman"/>
          <w:b/>
          <w:szCs w:val="21"/>
        </w:rPr>
        <w:t xml:space="preserve"> SO</w:t>
      </w:r>
      <w:r w:rsidRPr="009F2E32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79255D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Pr="0079255D">
        <w:rPr>
          <w:rFonts w:ascii="Times New Roman" w:hAnsi="Times New Roman" w:cs="Times New Roman"/>
          <w:b/>
          <w:szCs w:val="21"/>
        </w:rPr>
        <w:t>Fuyang</w:t>
      </w:r>
      <w:proofErr w:type="spellEnd"/>
      <w:r w:rsidRPr="0079255D">
        <w:rPr>
          <w:rFonts w:ascii="Times New Roman" w:hAnsi="Times New Roman" w:cs="Times New Roman"/>
          <w:b/>
          <w:szCs w:val="21"/>
        </w:rPr>
        <w:t>, 2015-2020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269"/>
        <w:gridCol w:w="1269"/>
        <w:gridCol w:w="1271"/>
        <w:gridCol w:w="1271"/>
        <w:gridCol w:w="1272"/>
        <w:gridCol w:w="1272"/>
        <w:gridCol w:w="1272"/>
        <w:gridCol w:w="1272"/>
        <w:gridCol w:w="1272"/>
        <w:gridCol w:w="1272"/>
        <w:gridCol w:w="1272"/>
        <w:gridCol w:w="1272"/>
      </w:tblGrid>
      <w:tr w:rsidR="006B6C64" w:rsidRPr="006B6C64" w:rsidTr="006B6C64">
        <w:trPr>
          <w:trHeight w:val="285"/>
        </w:trPr>
        <w:tc>
          <w:tcPr>
            <w:tcW w:w="1269" w:type="dxa"/>
            <w:tcBorders>
              <w:bottom w:val="nil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=4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=5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=6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df</w:t>
            </w: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=7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tcBorders>
              <w:top w:val="nil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Lag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LCI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UCI</w:t>
            </w: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1.0138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0.9969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1.0309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1.0133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1.0305</w:t>
            </w: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Lag1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1.0103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1.0297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0.9914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1.0299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1.0305</w:t>
            </w: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Lag2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0.9929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0.9742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1.0119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0.9736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1.0105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1.0181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0.9989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1.0377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1.0187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1.0387</w:t>
            </w:r>
          </w:p>
        </w:tc>
        <w:tc>
          <w:tcPr>
            <w:tcW w:w="1272" w:type="dxa"/>
            <w:noWrap/>
            <w:hideMark/>
          </w:tcPr>
          <w:p w:rsidR="006B6C64" w:rsidRPr="00402357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40235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1.0195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1.0391</w:t>
            </w:r>
          </w:p>
        </w:tc>
      </w:tr>
      <w:tr w:rsidR="006B6C64" w:rsidRPr="006B6C64" w:rsidTr="006B6C64">
        <w:trPr>
          <w:trHeight w:val="285"/>
        </w:trPr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Lag4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1.0016</w:t>
            </w:r>
          </w:p>
        </w:tc>
        <w:tc>
          <w:tcPr>
            <w:tcW w:w="1269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0.9851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1.0183</w:t>
            </w:r>
          </w:p>
        </w:tc>
        <w:tc>
          <w:tcPr>
            <w:tcW w:w="1271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1.0013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1.0012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0.9847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1.0179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1.0007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0.9842</w:t>
            </w:r>
          </w:p>
        </w:tc>
        <w:tc>
          <w:tcPr>
            <w:tcW w:w="1272" w:type="dxa"/>
            <w:noWrap/>
            <w:hideMark/>
          </w:tcPr>
          <w:p w:rsidR="006B6C64" w:rsidRPr="006B6C64" w:rsidRDefault="006B6C64" w:rsidP="006B6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6C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1.0174</w:t>
            </w:r>
          </w:p>
        </w:tc>
      </w:tr>
    </w:tbl>
    <w:p w:rsidR="006B6C64" w:rsidRDefault="006B6C64" w:rsidP="006B6C64">
      <w:pPr>
        <w:rPr>
          <w:rFonts w:ascii="Times New Roman" w:eastAsia="等线" w:hAnsi="Times New Roman" w:cs="Times New Roman"/>
          <w:b/>
          <w:color w:val="000000"/>
          <w:kern w:val="0"/>
          <w:szCs w:val="21"/>
        </w:rPr>
      </w:pP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RR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relative risk;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 xml:space="preserve"> UCI: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upper confidence interval;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LCI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: lower confidence interval;</w:t>
      </w:r>
    </w:p>
    <w:p w:rsidR="006B6C64" w:rsidRPr="006B6C64" w:rsidRDefault="006B6C64" w:rsidP="006B6C64">
      <w:pPr>
        <w:rPr>
          <w:rFonts w:ascii="Times New Roman" w:hAnsi="Times New Roman" w:cs="Times New Roman"/>
          <w:b/>
          <w:szCs w:val="21"/>
        </w:rPr>
      </w:pPr>
      <w:r w:rsidRPr="0079255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Bold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: </w:t>
      </w:r>
      <w:r w:rsidRPr="0079255D">
        <w:rPr>
          <w:rFonts w:ascii="Times New Roman" w:eastAsia="等线" w:hAnsi="Times New Roman" w:cs="Times New Roman"/>
          <w:b/>
          <w:i/>
          <w:iCs/>
          <w:color w:val="000000"/>
          <w:kern w:val="0"/>
          <w:szCs w:val="21"/>
        </w:rPr>
        <w:t>P</w:t>
      </w:r>
      <w:r w:rsidRPr="0079255D">
        <w:rPr>
          <w:rFonts w:ascii="Times New Roman" w:eastAsia="等线" w:hAnsi="Times New Roman" w:cs="Times New Roman"/>
          <w:b/>
          <w:color w:val="000000"/>
          <w:kern w:val="0"/>
          <w:szCs w:val="21"/>
        </w:rPr>
        <w:t>&lt;0.05</w:t>
      </w:r>
    </w:p>
    <w:p w:rsidR="00147A3B" w:rsidRPr="006B6C64" w:rsidRDefault="00147A3B" w:rsidP="00147A3B">
      <w:pPr>
        <w:rPr>
          <w:rFonts w:ascii="Times New Roman" w:hAnsi="Times New Roman" w:cs="Times New Roman"/>
          <w:szCs w:val="21"/>
        </w:rPr>
      </w:pPr>
    </w:p>
    <w:sectPr w:rsidR="00147A3B" w:rsidRPr="006B6C64" w:rsidSect="00E826E3">
      <w:pgSz w:w="20129" w:h="16840" w:orient="landscape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61FB" w:rsidRDefault="008361FB" w:rsidP="004105B3">
      <w:r>
        <w:separator/>
      </w:r>
    </w:p>
  </w:endnote>
  <w:endnote w:type="continuationSeparator" w:id="0">
    <w:p w:rsidR="008361FB" w:rsidRDefault="008361FB" w:rsidP="00410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61FB" w:rsidRDefault="008361FB" w:rsidP="004105B3">
      <w:r>
        <w:separator/>
      </w:r>
    </w:p>
  </w:footnote>
  <w:footnote w:type="continuationSeparator" w:id="0">
    <w:p w:rsidR="008361FB" w:rsidRDefault="008361FB" w:rsidP="00410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6EB"/>
    <w:rsid w:val="00061FFE"/>
    <w:rsid w:val="00075418"/>
    <w:rsid w:val="000A16BB"/>
    <w:rsid w:val="0013219D"/>
    <w:rsid w:val="00147A3B"/>
    <w:rsid w:val="00160C9C"/>
    <w:rsid w:val="001D60CC"/>
    <w:rsid w:val="002F56EB"/>
    <w:rsid w:val="00354CA6"/>
    <w:rsid w:val="003F5636"/>
    <w:rsid w:val="00402357"/>
    <w:rsid w:val="004105B3"/>
    <w:rsid w:val="004C399E"/>
    <w:rsid w:val="004F6D1A"/>
    <w:rsid w:val="005772F6"/>
    <w:rsid w:val="006A6CA2"/>
    <w:rsid w:val="006B6C64"/>
    <w:rsid w:val="007515BA"/>
    <w:rsid w:val="0079255D"/>
    <w:rsid w:val="008361FB"/>
    <w:rsid w:val="00850EC6"/>
    <w:rsid w:val="009F2E32"/>
    <w:rsid w:val="00A15744"/>
    <w:rsid w:val="00A731DC"/>
    <w:rsid w:val="00A95B32"/>
    <w:rsid w:val="00B57B02"/>
    <w:rsid w:val="00B73426"/>
    <w:rsid w:val="00C75F3D"/>
    <w:rsid w:val="00E43387"/>
    <w:rsid w:val="00E826E3"/>
    <w:rsid w:val="00F4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2C2496"/>
  <w15:chartTrackingRefBased/>
  <w15:docId w15:val="{745F2353-8080-494F-8611-57D8017A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5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731DC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A731DC"/>
    <w:rPr>
      <w:color w:val="954F72"/>
      <w:u w:val="single"/>
    </w:rPr>
  </w:style>
  <w:style w:type="paragraph" w:customStyle="1" w:styleId="msonormal0">
    <w:name w:val="msonormal"/>
    <w:basedOn w:val="a"/>
    <w:rsid w:val="00A731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731D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A731D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6">
    <w:name w:val="xl66"/>
    <w:basedOn w:val="a"/>
    <w:rsid w:val="00A731D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color w:val="000000"/>
      <w:kern w:val="0"/>
      <w:szCs w:val="21"/>
    </w:rPr>
  </w:style>
  <w:style w:type="paragraph" w:customStyle="1" w:styleId="xl67">
    <w:name w:val="xl67"/>
    <w:basedOn w:val="a"/>
    <w:rsid w:val="00A731D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8">
    <w:name w:val="xl68"/>
    <w:basedOn w:val="a"/>
    <w:rsid w:val="00A731DC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9">
    <w:name w:val="xl69"/>
    <w:basedOn w:val="a"/>
    <w:rsid w:val="00A731DC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FF0000"/>
      <w:kern w:val="0"/>
      <w:szCs w:val="21"/>
    </w:rPr>
  </w:style>
  <w:style w:type="paragraph" w:customStyle="1" w:styleId="xl70">
    <w:name w:val="xl70"/>
    <w:basedOn w:val="a"/>
    <w:rsid w:val="00A731DC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1">
    <w:name w:val="xl71"/>
    <w:basedOn w:val="a"/>
    <w:rsid w:val="00A731DC"/>
    <w:pPr>
      <w:widowControl/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2">
    <w:name w:val="xl72"/>
    <w:basedOn w:val="a"/>
    <w:rsid w:val="00A731DC"/>
    <w:pPr>
      <w:widowControl/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410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105B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10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105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6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18</Pages>
  <Words>12185</Words>
  <Characters>69458</Characters>
  <Application>Microsoft Office Word</Application>
  <DocSecurity>0</DocSecurity>
  <Lines>578</Lines>
  <Paragraphs>162</Paragraphs>
  <ScaleCrop>false</ScaleCrop>
  <Company/>
  <LinksUpToDate>false</LinksUpToDate>
  <CharactersWithSpaces>81481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王新强</dc:creator>
  <cp:keywords/>
  <dc:description/>
  <cp:lastModifiedBy>王新强</cp:lastModifiedBy>
  <cp:revision>4</cp:revision>
  <dcterms:created xsi:type="dcterms:W3CDTF">2021-05-31T05:31:00Z</dcterms:created>
  <dcterms:modified xsi:type="dcterms:W3CDTF">2021-08-05T14:06:00Z</dcterms:modified>
</cp:coreProperties>
</file>