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B365C" w14:textId="77777777" w:rsidR="00F50B5F" w:rsidRPr="00A17C6B" w:rsidRDefault="00F50B5F" w:rsidP="00F50B5F">
      <w:pPr>
        <w:spacing w:before="30" w:after="0"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A17C6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Supplementary material</w:t>
      </w:r>
    </w:p>
    <w:p w14:paraId="3A215079" w14:textId="4505F09C" w:rsidR="00F50B5F" w:rsidRPr="00A17C6B" w:rsidRDefault="00F50B5F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17C6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Table S1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Model selection for GLM models of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Trypanosoma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cruzi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EIP in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Triatoma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infestans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acclimated to four temperature treatments that differed in temperature mean and temperature variability. </w:t>
      </w:r>
    </w:p>
    <w:tbl>
      <w:tblPr>
        <w:tblW w:w="0" w:type="auto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9"/>
        <w:gridCol w:w="1026"/>
        <w:gridCol w:w="1134"/>
        <w:gridCol w:w="992"/>
      </w:tblGrid>
      <w:tr w:rsidR="00A17C6B" w:rsidRPr="00A17C6B" w14:paraId="61B681FC" w14:textId="77777777" w:rsidTr="005E1372">
        <w:tc>
          <w:tcPr>
            <w:tcW w:w="3369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8FEC3" w14:textId="1E938521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Models for EIP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F23948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17C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C7311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LRT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275361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AIC</w:t>
            </w:r>
          </w:p>
        </w:tc>
      </w:tr>
      <w:tr w:rsidR="00A17C6B" w:rsidRPr="00A17C6B" w14:paraId="43343FA0" w14:textId="77777777" w:rsidTr="005E1372">
        <w:tc>
          <w:tcPr>
            <w:tcW w:w="3369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A580E8" w14:textId="5545A235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T+ P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+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="00671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="00671008"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x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</w:p>
        </w:tc>
        <w:tc>
          <w:tcPr>
            <w:tcW w:w="1026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F0E63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7B818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E392D" w14:textId="50FA940F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700.33</w:t>
            </w:r>
          </w:p>
        </w:tc>
      </w:tr>
      <w:tr w:rsidR="00A17C6B" w:rsidRPr="00A17C6B" w14:paraId="73C95C60" w14:textId="77777777" w:rsidTr="005E1372">
        <w:tc>
          <w:tcPr>
            <w:tcW w:w="33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9B384" w14:textId="54BD594F" w:rsidR="00A17C6B" w:rsidRPr="00A52ED7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T + </w:t>
            </w:r>
            <w:r w:rsidR="00671008"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+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="00671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="00671008"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x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</w:p>
        </w:tc>
        <w:tc>
          <w:tcPr>
            <w:tcW w:w="10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8B95A" w14:textId="77777777" w:rsidR="00A17C6B" w:rsidRPr="00A52ED7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B88D7" w14:textId="7AA00505" w:rsidR="00A17C6B" w:rsidRPr="00A52ED7" w:rsidRDefault="00A015CC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0.9733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D5D1A" w14:textId="051B95C8" w:rsidR="00A17C6B" w:rsidRPr="00A52ED7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698.34</w:t>
            </w:r>
            <w:r w:rsid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*</w:t>
            </w:r>
            <w:r w:rsidRPr="00A52ED7" w:rsidDel="00761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 </w:t>
            </w:r>
          </w:p>
        </w:tc>
      </w:tr>
      <w:tr w:rsidR="00A17C6B" w:rsidRPr="00A17C6B" w14:paraId="7F8D9569" w14:textId="77777777" w:rsidTr="005E1372">
        <w:tc>
          <w:tcPr>
            <w:tcW w:w="3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9B5FB" w14:textId="52E535C2" w:rsidR="00A17C6B" w:rsidRPr="00A17C6B" w:rsidRDefault="00A17C6B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T+ bi </w:t>
            </w: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+ </w:t>
            </w:r>
            <w:proofErr w:type="spellStart"/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mb</w:t>
            </w:r>
            <w:proofErr w:type="spellEnd"/>
          </w:p>
        </w:tc>
        <w:tc>
          <w:tcPr>
            <w:tcW w:w="1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0F43" w14:textId="647173A6" w:rsidR="00A17C6B" w:rsidRPr="00A17C6B" w:rsidRDefault="00A015CC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15635" w14:textId="0FF2DA2A" w:rsidR="00A17C6B" w:rsidRPr="00A17C6B" w:rsidRDefault="00A015CC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015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&lt; 0.01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4F311" w14:textId="34D6ACA6" w:rsidR="00A17C6B" w:rsidRPr="00A17C6B" w:rsidRDefault="00A015CC" w:rsidP="000E74E3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708.33</w:t>
            </w:r>
          </w:p>
        </w:tc>
      </w:tr>
      <w:tr w:rsidR="00A17C6B" w:rsidRPr="00A17C6B" w14:paraId="770A7845" w14:textId="77777777" w:rsidTr="005E1372">
        <w:tc>
          <w:tcPr>
            <w:tcW w:w="33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9CCDC" w14:textId="32EA10A2" w:rsidR="00A17C6B" w:rsidRPr="00A015CC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CL"/>
              </w:rPr>
            </w:pPr>
            <w:r w:rsidRPr="00A015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~ </w:t>
            </w:r>
            <w:r w:rsidR="00671008" w:rsidRPr="00A5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71008"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+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="00671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="00671008"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 xml:space="preserve">bi </w:t>
            </w:r>
            <w:r w:rsidR="006710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x</w:t>
            </w:r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1008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</w:p>
        </w:tc>
        <w:tc>
          <w:tcPr>
            <w:tcW w:w="10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50D89" w14:textId="7E20B151" w:rsidR="00A17C6B" w:rsidRPr="00A015CC" w:rsidRDefault="00A015CC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5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4ECC1" w14:textId="5B63CCC0" w:rsidR="00A17C6B" w:rsidRPr="00A015CC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 w:rsidRPr="00A015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&lt; 0.01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B737F" w14:textId="49B6E995" w:rsidR="00A17C6B" w:rsidRPr="00A015CC" w:rsidRDefault="00A015CC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725.00</w:t>
            </w:r>
          </w:p>
        </w:tc>
      </w:tr>
      <w:tr w:rsidR="00A17C6B" w:rsidRPr="00A17C6B" w14:paraId="2D04BD51" w14:textId="77777777" w:rsidTr="005E1372">
        <w:tc>
          <w:tcPr>
            <w:tcW w:w="3369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AC442" w14:textId="2103026B" w:rsidR="00A17C6B" w:rsidRPr="00A17C6B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~ T</w:t>
            </w:r>
          </w:p>
        </w:tc>
        <w:tc>
          <w:tcPr>
            <w:tcW w:w="1026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1FE5" w14:textId="7F529932" w:rsidR="00A17C6B" w:rsidRPr="00A17C6B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5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8136" w14:textId="77777777" w:rsidR="00A17C6B" w:rsidRPr="00A17C6B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&lt; 0.01</w:t>
            </w:r>
          </w:p>
        </w:tc>
        <w:tc>
          <w:tcPr>
            <w:tcW w:w="992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D979" w14:textId="3D8F95A8" w:rsidR="00A17C6B" w:rsidRPr="00A17C6B" w:rsidRDefault="00A17C6B" w:rsidP="000E74E3">
            <w:pPr>
              <w:spacing w:before="30"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</w:pPr>
            <w:r w:rsidRPr="00A17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CL"/>
              </w:rPr>
              <w:t>722.41</w:t>
            </w:r>
          </w:p>
        </w:tc>
      </w:tr>
    </w:tbl>
    <w:p w14:paraId="43D6A5FA" w14:textId="7581787F" w:rsidR="00F50B5F" w:rsidRDefault="00F50B5F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GLM: Generalized linear model; EIP: Extrinsic incubation period;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df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degrees of freedom; LRT: likelihood ratio test; AIC: Akaike's information criterion; T: Temperature treatments; P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mouse parasitemia; </w:t>
      </w:r>
      <w:r w:rsidR="00A17C6B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ingested blood; </w:t>
      </w:r>
      <w:proofErr w:type="spellStart"/>
      <w:r w:rsidR="00A17C6B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mb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body mass </w:t>
      </w:r>
      <w:r w:rsidR="00F3173E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</w:t>
      </w:r>
      <w:r w:rsidR="00A17C6B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</w:t>
      </w:r>
      <w:r w:rsidR="00F3173E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ore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infection.</w:t>
      </w:r>
      <w:r w:rsidR="00A52E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* selected model.</w:t>
      </w:r>
    </w:p>
    <w:p w14:paraId="02F883DF" w14:textId="77777777" w:rsidR="000F6C0B" w:rsidRPr="00A17C6B" w:rsidRDefault="000F6C0B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CAA4808" w14:textId="6819F9B8" w:rsidR="00F50B5F" w:rsidRDefault="00741749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3690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Table S2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2040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Tukey test </w:t>
      </w:r>
      <w:r w:rsidR="00516527" w:rsidRPr="00574FD6">
        <w:rPr>
          <w:rFonts w:ascii="Helvetica" w:hAnsi="Helvetica"/>
          <w:color w:val="000000" w:themeColor="text1"/>
          <w:sz w:val="20"/>
          <w:lang w:val="en-US"/>
        </w:rPr>
        <w:t>for</w:t>
      </w:r>
      <w:r w:rsidR="005165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EIP </w:t>
      </w:r>
      <w:r w:rsidR="002040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GLM</w:t>
      </w:r>
      <w:r w:rsidR="005165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model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1230"/>
        <w:gridCol w:w="1129"/>
        <w:gridCol w:w="1047"/>
        <w:gridCol w:w="1129"/>
      </w:tblGrid>
      <w:tr w:rsidR="00741749" w:rsidRPr="00516527" w14:paraId="71D47B07" w14:textId="77777777" w:rsidTr="005E1372">
        <w:tc>
          <w:tcPr>
            <w:tcW w:w="1404" w:type="dxa"/>
            <w:tcBorders>
              <w:top w:val="single" w:sz="2" w:space="0" w:color="000000"/>
              <w:bottom w:val="single" w:sz="2" w:space="0" w:color="000000"/>
            </w:tcBorders>
          </w:tcPr>
          <w:p w14:paraId="0AFB7CD7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</w:tcPr>
          <w:p w14:paraId="6CF0EB97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Estimate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2" w:space="0" w:color="000000"/>
            </w:tcBorders>
          </w:tcPr>
          <w:p w14:paraId="718AF57D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AF8C381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z value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2" w:space="0" w:color="000000"/>
            </w:tcBorders>
          </w:tcPr>
          <w:p w14:paraId="347118E3" w14:textId="6E340CB2" w:rsidR="00741749" w:rsidRPr="00516527" w:rsidRDefault="00516527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741749" w:rsidRPr="00516527" w14:paraId="514D9C52" w14:textId="77777777" w:rsidTr="005E1372">
        <w:tc>
          <w:tcPr>
            <w:tcW w:w="1404" w:type="dxa"/>
            <w:tcBorders>
              <w:top w:val="single" w:sz="2" w:space="0" w:color="000000"/>
            </w:tcBorders>
          </w:tcPr>
          <w:p w14:paraId="7F80AF14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18V - 18C</w:t>
            </w:r>
          </w:p>
        </w:tc>
        <w:tc>
          <w:tcPr>
            <w:tcW w:w="1230" w:type="dxa"/>
            <w:tcBorders>
              <w:top w:val="single" w:sz="2" w:space="0" w:color="000000"/>
            </w:tcBorders>
          </w:tcPr>
          <w:p w14:paraId="06C99611" w14:textId="5ED45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29" w:type="dxa"/>
            <w:tcBorders>
              <w:top w:val="single" w:sz="2" w:space="0" w:color="000000"/>
            </w:tcBorders>
          </w:tcPr>
          <w:p w14:paraId="7E8ED121" w14:textId="278F6148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0.007 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47F9DFB7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0.632</w:t>
            </w:r>
          </w:p>
        </w:tc>
        <w:tc>
          <w:tcPr>
            <w:tcW w:w="1129" w:type="dxa"/>
            <w:tcBorders>
              <w:top w:val="single" w:sz="2" w:space="0" w:color="000000"/>
            </w:tcBorders>
          </w:tcPr>
          <w:p w14:paraId="58084BB7" w14:textId="5DD801AC" w:rsidR="00741749" w:rsidRPr="00516527" w:rsidRDefault="00741749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0.580</w:t>
            </w:r>
          </w:p>
        </w:tc>
      </w:tr>
      <w:tr w:rsidR="00741749" w:rsidRPr="00516527" w14:paraId="4E341CAC" w14:textId="77777777" w:rsidTr="005E1372">
        <w:tc>
          <w:tcPr>
            <w:tcW w:w="1404" w:type="dxa"/>
          </w:tcPr>
          <w:p w14:paraId="2972E4C2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27C - 18C</w:t>
            </w:r>
          </w:p>
        </w:tc>
        <w:tc>
          <w:tcPr>
            <w:tcW w:w="1230" w:type="dxa"/>
          </w:tcPr>
          <w:p w14:paraId="37BEC0B1" w14:textId="5C45F7B8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29" w:type="dxa"/>
          </w:tcPr>
          <w:p w14:paraId="2BF31474" w14:textId="20C3EB59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047" w:type="dxa"/>
          </w:tcPr>
          <w:p w14:paraId="27646AED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4.525</w:t>
            </w:r>
          </w:p>
        </w:tc>
        <w:tc>
          <w:tcPr>
            <w:tcW w:w="1129" w:type="dxa"/>
          </w:tcPr>
          <w:p w14:paraId="5266D632" w14:textId="42C50AD0" w:rsidR="00741749" w:rsidRPr="00516527" w:rsidRDefault="005E1372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</w:p>
        </w:tc>
      </w:tr>
      <w:tr w:rsidR="00741749" w:rsidRPr="00516527" w14:paraId="13CC35FC" w14:textId="77777777" w:rsidTr="005E1372">
        <w:tc>
          <w:tcPr>
            <w:tcW w:w="1404" w:type="dxa"/>
          </w:tcPr>
          <w:p w14:paraId="403CCA87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27V - 18C</w:t>
            </w:r>
          </w:p>
        </w:tc>
        <w:tc>
          <w:tcPr>
            <w:tcW w:w="1230" w:type="dxa"/>
          </w:tcPr>
          <w:p w14:paraId="773260ED" w14:textId="6BB654C4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29" w:type="dxa"/>
          </w:tcPr>
          <w:p w14:paraId="62BD53AA" w14:textId="718A25B0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047" w:type="dxa"/>
          </w:tcPr>
          <w:p w14:paraId="143F8C6F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3.819</w:t>
            </w:r>
          </w:p>
        </w:tc>
        <w:tc>
          <w:tcPr>
            <w:tcW w:w="1129" w:type="dxa"/>
          </w:tcPr>
          <w:p w14:paraId="64FB3279" w14:textId="043FCF06" w:rsidR="00741749" w:rsidRPr="00516527" w:rsidRDefault="005E1372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 </w:t>
            </w:r>
            <w:r w:rsidR="00741749" w:rsidRPr="00516527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1749" w:rsidRPr="00516527" w14:paraId="05F69A89" w14:textId="77777777" w:rsidTr="005E1372">
        <w:tc>
          <w:tcPr>
            <w:tcW w:w="1404" w:type="dxa"/>
          </w:tcPr>
          <w:p w14:paraId="1C3FB8D9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27C - 18V</w:t>
            </w:r>
          </w:p>
        </w:tc>
        <w:tc>
          <w:tcPr>
            <w:tcW w:w="1230" w:type="dxa"/>
          </w:tcPr>
          <w:p w14:paraId="53A32E6E" w14:textId="07CF55F4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0.045  </w:t>
            </w:r>
          </w:p>
        </w:tc>
        <w:tc>
          <w:tcPr>
            <w:tcW w:w="1129" w:type="dxa"/>
          </w:tcPr>
          <w:p w14:paraId="36390462" w14:textId="5BD4CD78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0.011   </w:t>
            </w:r>
          </w:p>
        </w:tc>
        <w:tc>
          <w:tcPr>
            <w:tcW w:w="1047" w:type="dxa"/>
          </w:tcPr>
          <w:p w14:paraId="4469F5F3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3.994</w:t>
            </w:r>
          </w:p>
        </w:tc>
        <w:tc>
          <w:tcPr>
            <w:tcW w:w="1129" w:type="dxa"/>
          </w:tcPr>
          <w:p w14:paraId="300D36A8" w14:textId="0A5EB6E2" w:rsidR="00741749" w:rsidRPr="00516527" w:rsidRDefault="005E1372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 </w:t>
            </w:r>
            <w:r w:rsidR="00741749" w:rsidRPr="00516527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1749" w:rsidRPr="00516527" w14:paraId="2989BCB6" w14:textId="77777777" w:rsidTr="005E1372">
        <w:tc>
          <w:tcPr>
            <w:tcW w:w="1404" w:type="dxa"/>
          </w:tcPr>
          <w:p w14:paraId="60932287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27V - 18V</w:t>
            </w:r>
          </w:p>
        </w:tc>
        <w:tc>
          <w:tcPr>
            <w:tcW w:w="1230" w:type="dxa"/>
          </w:tcPr>
          <w:p w14:paraId="07A08E0E" w14:textId="132C5A42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0.032  </w:t>
            </w:r>
          </w:p>
        </w:tc>
        <w:tc>
          <w:tcPr>
            <w:tcW w:w="1129" w:type="dxa"/>
          </w:tcPr>
          <w:p w14:paraId="35766FFA" w14:textId="1187F06B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5E13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047" w:type="dxa"/>
          </w:tcPr>
          <w:p w14:paraId="1BB288D6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3.214</w:t>
            </w:r>
          </w:p>
        </w:tc>
        <w:tc>
          <w:tcPr>
            <w:tcW w:w="1129" w:type="dxa"/>
          </w:tcPr>
          <w:p w14:paraId="2B384A5E" w14:textId="41C4161E" w:rsidR="00741749" w:rsidRPr="00516527" w:rsidRDefault="005E1372" w:rsidP="005E1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 </w:t>
            </w:r>
            <w:r w:rsidR="00741749" w:rsidRPr="00516527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1749" w:rsidRPr="00516527" w14:paraId="5E51EE16" w14:textId="77777777" w:rsidTr="005E1372">
        <w:tc>
          <w:tcPr>
            <w:tcW w:w="1404" w:type="dxa"/>
            <w:tcBorders>
              <w:bottom w:val="single" w:sz="2" w:space="0" w:color="000000"/>
            </w:tcBorders>
          </w:tcPr>
          <w:p w14:paraId="24194D50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27V - 27C</w:t>
            </w:r>
          </w:p>
        </w:tc>
        <w:tc>
          <w:tcPr>
            <w:tcW w:w="1230" w:type="dxa"/>
            <w:tcBorders>
              <w:bottom w:val="single" w:sz="2" w:space="0" w:color="000000"/>
            </w:tcBorders>
          </w:tcPr>
          <w:p w14:paraId="79B7BC91" w14:textId="71C6A731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-0.013   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 w14:paraId="18CA03F5" w14:textId="40B4A58C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0.012  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19069C75" w14:textId="77777777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>-1.058</w:t>
            </w:r>
          </w:p>
        </w:tc>
        <w:tc>
          <w:tcPr>
            <w:tcW w:w="1129" w:type="dxa"/>
            <w:tcBorders>
              <w:bottom w:val="single" w:sz="2" w:space="0" w:color="000000"/>
            </w:tcBorders>
          </w:tcPr>
          <w:p w14:paraId="2DACEECD" w14:textId="09995128" w:rsidR="00741749" w:rsidRPr="00516527" w:rsidRDefault="00741749" w:rsidP="0009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527">
              <w:rPr>
                <w:rFonts w:ascii="Times New Roman" w:hAnsi="Times New Roman" w:cs="Times New Roman"/>
                <w:sz w:val="24"/>
                <w:szCs w:val="24"/>
              </w:rPr>
              <w:t xml:space="preserve">0.580    </w:t>
            </w:r>
          </w:p>
        </w:tc>
      </w:tr>
    </w:tbl>
    <w:p w14:paraId="701EBA12" w14:textId="77777777" w:rsidR="00D522D2" w:rsidRDefault="00D522D2" w:rsidP="00F50B5F">
      <w:pPr>
        <w:spacing w:before="30"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592B6FDE" w14:textId="77777777" w:rsidR="005E1372" w:rsidRDefault="005E1372" w:rsidP="00F50B5F">
      <w:pPr>
        <w:spacing w:before="30"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4BA03DDB" w14:textId="380CABE6" w:rsidR="00FB3B60" w:rsidRDefault="00F50B5F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17C6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Table S</w:t>
      </w:r>
      <w:r w:rsidR="0074174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</w:t>
      </w:r>
      <w:r w:rsidRPr="00A17C6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Model selection for GAM models of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T.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cruzi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parasitic load in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Triatoma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infestans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acclimated to four temperature treatments that differed in temperature mean and temperature variability. The one in bold is the selected model.</w:t>
      </w:r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9"/>
        <w:gridCol w:w="882"/>
        <w:gridCol w:w="1371"/>
      </w:tblGrid>
      <w:tr w:rsidR="00574FD6" w:rsidRPr="00574FD6" w14:paraId="564BA0BA" w14:textId="77777777" w:rsidTr="005E1372">
        <w:trPr>
          <w:trHeight w:val="485"/>
        </w:trPr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2C979" w14:textId="77777777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GAM models for parasitic load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C81300" w14:textId="77777777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371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E4C8E" w14:textId="77777777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AIC</w:t>
            </w:r>
          </w:p>
        </w:tc>
      </w:tr>
      <w:tr w:rsidR="00574FD6" w:rsidRPr="00574FD6" w14:paraId="32FFE67F" w14:textId="77777777" w:rsidTr="005E1372">
        <w:trPr>
          <w:trHeight w:val="1080"/>
        </w:trPr>
        <w:tc>
          <w:tcPr>
            <w:tcW w:w="0" w:type="auto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1E1CD" w14:textId="6B1AD918" w:rsidR="00866EB9" w:rsidRPr="007625AE" w:rsidRDefault="00866EB9" w:rsidP="005C1F6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T + s(ID)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 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bi, by =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625AE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  <w:r w:rsid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625AE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="007625AE"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205454" w14:textId="5455E62C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46.63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371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DE9970" w14:textId="6BCB00B6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1452.900</w:t>
            </w:r>
          </w:p>
          <w:p w14:paraId="7CB125B1" w14:textId="77777777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74FD6" w:rsidRPr="00574FD6" w14:paraId="56177FAB" w14:textId="77777777" w:rsidTr="005E1372">
        <w:trPr>
          <w:trHeight w:val="109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A5EE5" w14:textId="178B5E5F" w:rsidR="00866EB9" w:rsidRPr="007625AE" w:rsidRDefault="00866EB9" w:rsidP="00866EB9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ID+ s(D</w:t>
            </w:r>
            <w:r w:rsid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by =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738FB" w14:textId="11F9DF8A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45.85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34D41" w14:textId="535BA90D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1448.647</w:t>
            </w:r>
            <w:r w:rsidR="007625AE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</w:t>
            </w:r>
          </w:p>
        </w:tc>
      </w:tr>
      <w:tr w:rsidR="00574FD6" w:rsidRPr="00574FD6" w14:paraId="4FBB8425" w14:textId="77777777" w:rsidTr="005E1372">
        <w:trPr>
          <w:trHeight w:val="67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9A0C8" w14:textId="26737027" w:rsidR="00866EB9" w:rsidRPr="007625AE" w:rsidRDefault="00866EB9" w:rsidP="00866EB9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s (ID)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by=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bi, by =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E9F471" w14:textId="65ADE19D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53.98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A40FB" w14:textId="3ED96D6E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1482.309 </w:t>
            </w:r>
          </w:p>
        </w:tc>
      </w:tr>
      <w:tr w:rsidR="00574FD6" w:rsidRPr="00574FD6" w14:paraId="6D655815" w14:textId="77777777" w:rsidTr="005E1372">
        <w:trPr>
          <w:trHeight w:val="105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96AA9" w14:textId="315D3AFC" w:rsidR="00866EB9" w:rsidRPr="007625AE" w:rsidRDefault="00866EB9" w:rsidP="00866EB9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+ s</w:t>
            </w:r>
            <w:r w:rsidR="00D3556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(ID)+ </w:t>
            </w:r>
            <w:proofErr w:type="gramStart"/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by=</w:t>
            </w:r>
            <w:r w:rsidR="00D3556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 bi</w:t>
            </w:r>
            <w:r w:rsidR="00D3556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DD2D3" w14:textId="66E122DA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34.6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CE90D" w14:textId="234AC5CA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1421.588</w:t>
            </w:r>
          </w:p>
        </w:tc>
      </w:tr>
      <w:tr w:rsidR="00574FD6" w:rsidRPr="00574FD6" w14:paraId="5948CA2D" w14:textId="77777777" w:rsidTr="005E1372">
        <w:trPr>
          <w:trHeight w:val="10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11EF4" w14:textId="5C9A7195" w:rsidR="00866EB9" w:rsidRPr="007625AE" w:rsidRDefault="00866EB9" w:rsidP="00866EB9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s(ID)+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bi,</w:t>
            </w:r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by=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3D6443" w14:textId="6602E2EE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34.750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829988" w14:textId="5E6C65F2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1426.263</w:t>
            </w:r>
            <w:r w:rsidR="00866EB9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574FD6" w:rsidRPr="00574FD6" w14:paraId="004CC1E4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0FD08" w14:textId="3C08EEBA" w:rsidR="00866EB9" w:rsidRPr="007625AE" w:rsidRDefault="00BD2274" w:rsidP="00BD2274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s(ID)+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81031" w14:textId="07C3D242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33.88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29D7E9" w14:textId="6BCA591B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1554.681</w:t>
            </w:r>
          </w:p>
        </w:tc>
      </w:tr>
      <w:tr w:rsidR="00574FD6" w:rsidRPr="00574FD6" w14:paraId="248D4547" w14:textId="77777777" w:rsidTr="005E1372">
        <w:trPr>
          <w:trHeight w:val="78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B6FCCE" w14:textId="5247531B" w:rsidR="00866EB9" w:rsidRPr="007625AE" w:rsidRDefault="00866EB9" w:rsidP="00BD2274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 </w:t>
            </w:r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s(ID)+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proofErr w:type="gramStart"/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bi, by=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="00BD2274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D2E6C" w14:textId="7E65E951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38.313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419C3" w14:textId="140115F7" w:rsidR="00866EB9" w:rsidRPr="007625AE" w:rsidRDefault="00866EB9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1323.659</w:t>
            </w:r>
          </w:p>
        </w:tc>
      </w:tr>
      <w:tr w:rsidR="00574FD6" w:rsidRPr="00574FD6" w14:paraId="2D104B10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A77CF3" w14:textId="5DD71428" w:rsidR="00866EB9" w:rsidRPr="007625AE" w:rsidRDefault="00BD2274" w:rsidP="00CB1C61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s(ID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proofErr w:type="spellStart"/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14D0B" w14:textId="7FB2A38B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33.88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C63DF" w14:textId="15C86BF1" w:rsidR="00866EB9" w:rsidRPr="007625AE" w:rsidRDefault="00BD2274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1428.384</w:t>
            </w:r>
          </w:p>
        </w:tc>
      </w:tr>
      <w:tr w:rsidR="00574FD6" w:rsidRPr="00574FD6" w14:paraId="184100A7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31A5" w14:textId="219D6F10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ID, 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by = T) + s(bi, by = T) +  P</w:t>
            </w:r>
            <w:r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8679" w14:textId="3DF5CA30" w:rsidR="00BD2274" w:rsidRPr="007625AE" w:rsidRDefault="002D742D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52.02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C896D" w14:textId="7146A09F" w:rsidR="00BD2274" w:rsidRPr="007625AE" w:rsidRDefault="002D742D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1286.549</w:t>
            </w:r>
          </w:p>
        </w:tc>
      </w:tr>
      <w:tr w:rsidR="00574FD6" w:rsidRPr="00574FD6" w14:paraId="5C5B75E0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BF07B" w14:textId="2228F2E5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s(ID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5514" w14:textId="3AE8DEF2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53.07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DB86" w14:textId="37007852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1284.569</w:t>
            </w:r>
          </w:p>
        </w:tc>
      </w:tr>
      <w:tr w:rsidR="00574FD6" w:rsidRPr="00574FD6" w14:paraId="5A37D1AB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5080D" w14:textId="14E176E9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s(ID,)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ADE5" w14:textId="148D1A7A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52.84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F57E" w14:textId="4CE3B42C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1284.406</w:t>
            </w:r>
          </w:p>
        </w:tc>
      </w:tr>
      <w:tr w:rsidR="00574FD6" w:rsidRPr="00574FD6" w14:paraId="06B1BDF9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9D1C3" w14:textId="7228E995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s(ID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P</w:t>
            </w:r>
            <w:r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D6EB" w14:textId="47C60D73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43.89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CE3D" w14:textId="6EF00C50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1296.872</w:t>
            </w:r>
          </w:p>
        </w:tc>
      </w:tr>
      <w:tr w:rsidR="00574FD6" w:rsidRPr="00574FD6" w14:paraId="5956DCF4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11518" w14:textId="62294805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s(ID)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01DF" w14:textId="2F666ACC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44.86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C525" w14:textId="46E63874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1290.069</w:t>
            </w:r>
          </w:p>
        </w:tc>
      </w:tr>
      <w:tr w:rsidR="00574FD6" w:rsidRPr="00574FD6" w14:paraId="280C3AEC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108A5" w14:textId="3D184542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s(ID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988F" w14:textId="55B8129F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41.99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47AB" w14:textId="36671707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1296.056</w:t>
            </w:r>
          </w:p>
        </w:tc>
      </w:tr>
      <w:tr w:rsidR="00574FD6" w:rsidRPr="00574FD6" w14:paraId="792072A0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8DE3" w14:textId="16AEA526" w:rsidR="00BD2274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ID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") 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s(bi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10C9" w14:textId="11AF39B4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24.126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C841" w14:textId="5ACA8A97" w:rsidR="00BD2274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1330.877</w:t>
            </w:r>
          </w:p>
        </w:tc>
      </w:tr>
      <w:tr w:rsidR="00574FD6" w:rsidRPr="00574FD6" w14:paraId="44FB53D7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74A3" w14:textId="369AA1DC" w:rsidR="002D742D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s(ID) 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spellStart"/>
            <w:proofErr w:type="gram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s(bi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35733" w14:textId="0A455D00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24.946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0C07" w14:textId="40710A70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1319.625</w:t>
            </w:r>
          </w:p>
        </w:tc>
      </w:tr>
      <w:tr w:rsidR="00574FD6" w:rsidRPr="00574FD6" w14:paraId="0572528B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8A67" w14:textId="0AC9B6AA" w:rsidR="002D742D" w:rsidRPr="007625AE" w:rsidRDefault="002D742D" w:rsidP="00D3556C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s(ID)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s(bi)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8A34" w14:textId="799737C1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31.6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1BF3D" w14:textId="050823F9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1327.146</w:t>
            </w:r>
          </w:p>
        </w:tc>
      </w:tr>
      <w:tr w:rsidR="00574FD6" w:rsidRPr="00574FD6" w14:paraId="4A0EA0E4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9B22" w14:textId="52B8D370" w:rsidR="002D742D" w:rsidRPr="007625AE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s(ID) + </w:t>
            </w:r>
            <w:proofErr w:type="gramStart"/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+ s(bi, by = </w:t>
            </w:r>
            <w:r w:rsid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P</w:t>
            </w:r>
            <w:r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35068" w14:textId="3942D808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43.772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4C5E" w14:textId="5C1EE61A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1304.689</w:t>
            </w:r>
          </w:p>
        </w:tc>
      </w:tr>
      <w:tr w:rsidR="00574FD6" w:rsidRPr="00574FD6" w14:paraId="1ACF009A" w14:textId="77777777" w:rsidTr="005E1372">
        <w:trPr>
          <w:trHeight w:val="8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1FAE7" w14:textId="1EDB9A87" w:rsidR="002D742D" w:rsidRPr="00D3556C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~ </w:t>
            </w:r>
            <w:r w:rsidR="00D3556C"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s(ID) + </w:t>
            </w:r>
            <w:proofErr w:type="gramStart"/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s(</w:t>
            </w:r>
            <w:proofErr w:type="gramEnd"/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by = </w:t>
            </w:r>
            <w:r w:rsidR="00D3556C"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P</w:t>
            </w:r>
            <w:r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737" w14:textId="707EFE4B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21.678</w:t>
            </w:r>
          </w:p>
        </w:tc>
        <w:tc>
          <w:tcPr>
            <w:tcW w:w="1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44C5" w14:textId="6DFDA978" w:rsidR="002D742D" w:rsidRPr="007625AE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1357.071</w:t>
            </w:r>
          </w:p>
        </w:tc>
      </w:tr>
      <w:tr w:rsidR="00574FD6" w:rsidRPr="005E1372" w14:paraId="74C4B643" w14:textId="77777777" w:rsidTr="005E1372">
        <w:trPr>
          <w:trHeight w:val="810"/>
        </w:trPr>
        <w:tc>
          <w:tcPr>
            <w:tcW w:w="0" w:type="auto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AF8F" w14:textId="1DDBF9B6" w:rsidR="002D742D" w:rsidRPr="00D3556C" w:rsidRDefault="002D742D" w:rsidP="002D742D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="00D3556C"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s(ID</w:t>
            </w:r>
            <w:r w:rsidR="00D3556C"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s(</w:t>
            </w:r>
            <w:r w:rsidR="00A0346A" w:rsidRPr="007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A034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</w:t>
            </w:r>
            <w:proofErr w:type="spellStart"/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mb</w:t>
            </w:r>
            <w:proofErr w:type="spellEnd"/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 + s(bi) + P</w:t>
            </w:r>
            <w:r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0" w:type="auto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E953" w14:textId="1BD2E5F7" w:rsidR="002D742D" w:rsidRPr="005E1372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E13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20.09</w:t>
            </w:r>
            <w:r w:rsidR="001426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371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AEFF7" w14:textId="0B0110E5" w:rsidR="002D742D" w:rsidRPr="005E1372" w:rsidRDefault="0085654C" w:rsidP="00082228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E13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1330.822</w:t>
            </w:r>
          </w:p>
        </w:tc>
      </w:tr>
    </w:tbl>
    <w:p w14:paraId="28CECC1B" w14:textId="77777777" w:rsidR="00FB3B60" w:rsidRPr="00A17C6B" w:rsidRDefault="00FB3B60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B6C877F" w14:textId="6E906384" w:rsidR="00F50B5F" w:rsidRDefault="00F50B5F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GAM: Generalized additive model;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df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degrees of freedom, LRT: likelihood ratio test, AIC: Akaike's information criterion; T: Temperature treatment; s: spline; ID: triatomine individuals; </w:t>
      </w:r>
      <w:r w:rsidR="00A0346A" w:rsidRPr="007625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A03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ays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time measured as days;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b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body mass before infection; b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i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  ingested blood; P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  mouse parasitemia. </w:t>
      </w:r>
    </w:p>
    <w:p w14:paraId="4560F8D0" w14:textId="7450EF61" w:rsidR="005E1372" w:rsidRDefault="005E1372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FFC6043" w14:textId="77777777" w:rsidR="005E1372" w:rsidRDefault="005E1372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A8B0AE1" w14:textId="68235243" w:rsidR="00E36903" w:rsidRPr="00A17C6B" w:rsidRDefault="00E36903" w:rsidP="00E36903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3690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Table S4.</w:t>
      </w:r>
      <w:r w:rsidRPr="00E369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Model selection for GAMLSS models for the probability of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Trypanosoma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cruzi</w:t>
      </w:r>
      <w:proofErr w:type="spellEnd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positive dejections in </w:t>
      </w:r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Triatoma </w:t>
      </w:r>
      <w:proofErr w:type="spellStart"/>
      <w:r w:rsidRPr="00A17C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infestans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acclimated to four temperature treatments that differed in temperature mean and temperature variability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1426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3556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All modes ha</w:t>
      </w:r>
      <w:r w:rsidR="003C40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ve</w:t>
      </w:r>
      <w:r w:rsidR="00D3556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random effect by individual (ID).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1"/>
        <w:gridCol w:w="1003"/>
        <w:gridCol w:w="850"/>
        <w:gridCol w:w="1276"/>
      </w:tblGrid>
      <w:tr w:rsidR="00E36903" w:rsidRPr="00A17C6B" w14:paraId="2711369A" w14:textId="77777777" w:rsidTr="005E1372">
        <w:trPr>
          <w:trHeight w:val="496"/>
        </w:trPr>
        <w:tc>
          <w:tcPr>
            <w:tcW w:w="4951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D2185" w14:textId="77777777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GAMLSS models for positive dejections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BC59B" w14:textId="77777777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gl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88A06E" w14:textId="77777777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AUC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F5C9F" w14:textId="77777777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AIC</w:t>
            </w:r>
          </w:p>
        </w:tc>
      </w:tr>
      <w:tr w:rsidR="00E36903" w:rsidRPr="00A17C6B" w14:paraId="178573FB" w14:textId="77777777" w:rsidTr="005E1372">
        <w:trPr>
          <w:trHeight w:val="496"/>
        </w:trPr>
        <w:tc>
          <w:tcPr>
            <w:tcW w:w="4951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868B7" w14:textId="56ADBCE8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)+random(factor(ID)) </w:t>
            </w:r>
            <w:r w:rsid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="00274555"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b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274555" w:rsidRP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proofErr w:type="spellEnd"/>
          </w:p>
        </w:tc>
        <w:tc>
          <w:tcPr>
            <w:tcW w:w="1003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62C37" w14:textId="2033F299" w:rsidR="00E36903" w:rsidRPr="00A17C6B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78.978</w:t>
            </w:r>
          </w:p>
        </w:tc>
        <w:tc>
          <w:tcPr>
            <w:tcW w:w="850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B1DDD" w14:textId="4DB6E4CF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55FB4" w14:textId="535A556D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855</w:t>
            </w:r>
          </w:p>
        </w:tc>
      </w:tr>
      <w:tr w:rsidR="00E36903" w:rsidRPr="00A17C6B" w14:paraId="495CB36A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F13C3" w14:textId="222E6EB4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)+random(factor(ID)) </w:t>
            </w:r>
            <w:r w:rsid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="00274555" w:rsidRPr="00D2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m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b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274555"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  <w:r w:rsidRPr="00D3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proofErr w:type="spellEnd"/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606CB" w14:textId="1A54DC21" w:rsidR="00E36903" w:rsidRPr="00A17C6B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99.06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F6366" w14:textId="7C74C970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52F1A" w14:textId="490FD834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.8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09</w:t>
            </w:r>
          </w:p>
        </w:tc>
      </w:tr>
      <w:tr w:rsidR="00E36903" w:rsidRPr="00A17C6B" w14:paraId="64C29122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BC17A" w14:textId="0E5672F7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)+random(factor(ID)) 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b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proofErr w:type="spellEnd"/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1A223D" w14:textId="4B88ECDE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99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04B7D" w14:textId="2760D1A3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CBF44" w14:textId="6DAC3519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323.8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09</w:t>
            </w:r>
          </w:p>
        </w:tc>
      </w:tr>
      <w:tr w:rsidR="00E36903" w:rsidRPr="00A17C6B" w14:paraId="104745FD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6A1E4" w14:textId="02CFF7F8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)+random(factor(ID)) + b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 *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proofErr w:type="spellEnd"/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D67D2" w14:textId="5B6656C4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99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.128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49B68" w14:textId="48572F1C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AE6DB" w14:textId="2C0AE045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323.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933</w:t>
            </w:r>
          </w:p>
        </w:tc>
      </w:tr>
      <w:tr w:rsidR="00E36903" w:rsidRPr="00A17C6B" w14:paraId="3083C016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4BA14" w14:textId="6984184A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)+random(factor(ID))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 P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b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34976" w14:textId="78ED959F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.123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6168B" w14:textId="53B7174B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BDB2A" w14:textId="2395F10C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898</w:t>
            </w:r>
          </w:p>
        </w:tc>
      </w:tr>
      <w:tr w:rsidR="00E36903" w:rsidRPr="00A17C6B" w14:paraId="0173DD2F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CE010" w14:textId="4BE5D975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* </w:t>
            </w:r>
            <w:proofErr w:type="spellStart"/>
            <w:proofErr w:type="gramStart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)+random(factor(ID))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bi</w:t>
            </w:r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DC9802" w14:textId="57049413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97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.182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06888" w14:textId="32057515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70126" w14:textId="4DF204D1" w:rsidR="00E36903" w:rsidRPr="00A17C6B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320.</w:t>
            </w:r>
            <w:r w:rsidR="0027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153</w:t>
            </w:r>
          </w:p>
        </w:tc>
      </w:tr>
      <w:tr w:rsidR="00E36903" w:rsidRPr="00A17C6B" w14:paraId="7CA0CE6B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F90766" w14:textId="290B293E" w:rsidR="00E36903" w:rsidRPr="00F9255F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~T * </w:t>
            </w:r>
            <w:proofErr w:type="spellStart"/>
            <w:proofErr w:type="gramStart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)+random(factor(ID))</w:t>
            </w:r>
            <w:r w:rsidR="002745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9DBE27" w14:textId="32872B90" w:rsidR="00E36903" w:rsidRPr="00F9255F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96</w:t>
            </w:r>
            <w:r w:rsidR="002745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.498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4CB43" w14:textId="1669827E" w:rsidR="00E36903" w:rsidRPr="00F9255F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0.988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6B529" w14:textId="4A6D48B8" w:rsidR="00E36903" w:rsidRPr="00F9255F" w:rsidRDefault="00E36903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318.761</w:t>
            </w:r>
            <w:r w:rsid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</w:tr>
      <w:tr w:rsidR="00274555" w:rsidRPr="00274555" w14:paraId="1E5CE18B" w14:textId="77777777" w:rsidTr="005E1372">
        <w:trPr>
          <w:trHeight w:val="496"/>
        </w:trPr>
        <w:tc>
          <w:tcPr>
            <w:tcW w:w="49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B9DF" w14:textId="48CE0EBC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~T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proofErr w:type="spellStart"/>
            <w:proofErr w:type="gramStart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cs</w:t>
            </w:r>
            <w:proofErr w:type="spellEnd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="003C40AC" w:rsidRPr="00A17C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3C4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ays</w:t>
            </w: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)+random(factor(ID))</w:t>
            </w:r>
          </w:p>
        </w:tc>
        <w:tc>
          <w:tcPr>
            <w:tcW w:w="1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817F" w14:textId="2B893546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78.978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A4AE" w14:textId="0E8EF36C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2745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0.978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5BE2" w14:textId="7D74E43C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349.802</w:t>
            </w:r>
          </w:p>
        </w:tc>
      </w:tr>
      <w:tr w:rsidR="00274555" w:rsidRPr="00274555" w14:paraId="7B19A97B" w14:textId="77777777" w:rsidTr="005E1372">
        <w:trPr>
          <w:trHeight w:val="496"/>
        </w:trPr>
        <w:tc>
          <w:tcPr>
            <w:tcW w:w="4951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C7B6" w14:textId="528CD237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~T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random(</w:t>
            </w:r>
            <w:proofErr w:type="gramStart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factor(</w:t>
            </w:r>
            <w:proofErr w:type="gramEnd"/>
            <w:r w:rsidRPr="00F92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ID))</w:t>
            </w:r>
          </w:p>
        </w:tc>
        <w:tc>
          <w:tcPr>
            <w:tcW w:w="1003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5EBF" w14:textId="313EA222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6.255</w:t>
            </w:r>
          </w:p>
        </w:tc>
        <w:tc>
          <w:tcPr>
            <w:tcW w:w="850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A7FC1" w14:textId="6E0A5822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2745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0.691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FC10" w14:textId="69BAA56F" w:rsidR="00274555" w:rsidRPr="00F9255F" w:rsidRDefault="00274555" w:rsidP="00473440">
            <w:pPr>
              <w:spacing w:before="30" w:after="0" w:line="48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528.287</w:t>
            </w:r>
          </w:p>
        </w:tc>
      </w:tr>
    </w:tbl>
    <w:p w14:paraId="7421AFBF" w14:textId="333129B3" w:rsidR="00E36903" w:rsidRDefault="00E36903" w:rsidP="00E36903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GAMLSS: Generalized additive model for location, scale and shape;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df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degrees of freedom, AUC:</w:t>
      </w:r>
      <w:r w:rsidRPr="00A17C6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Area under the ROC Curve, AIC: Akaike's criterion; T: Temperature treatment;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cs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cubic spline; </w:t>
      </w:r>
      <w:r w:rsidR="003C40AC"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3C40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ays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time measured as days; ID: triatomine individuals; P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mouse parasitemia; b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i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ingested blood; </w:t>
      </w:r>
      <w:proofErr w:type="spellStart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A17C6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b</w:t>
      </w:r>
      <w:proofErr w:type="spellEnd"/>
      <w:r w:rsidRPr="00A17C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body mass before infection.</w:t>
      </w:r>
    </w:p>
    <w:p w14:paraId="4B601CEF" w14:textId="77777777" w:rsidR="00E36903" w:rsidRPr="00A17C6B" w:rsidRDefault="00E36903" w:rsidP="00E36903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16"/>
          <w:szCs w:val="16"/>
        </w:rPr>
        <w:lastRenderedPageBreak/>
        <w:drawing>
          <wp:inline distT="0" distB="0" distL="0" distR="0" wp14:anchorId="3DE6F5C6" wp14:editId="606F79BB">
            <wp:extent cx="5612130" cy="4489450"/>
            <wp:effectExtent l="0" t="0" r="127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6D0A" w14:textId="2C37C050" w:rsidR="00E36903" w:rsidRPr="00E36903" w:rsidRDefault="00E36903" w:rsidP="00E36903">
      <w:pPr>
        <w:spacing w:before="30" w:line="480" w:lineRule="auto"/>
        <w:rPr>
          <w:rFonts w:ascii="Times New Roman" w:eastAsia="Helvetica Neue" w:hAnsi="Times New Roman" w:cs="Times New Roman"/>
          <w:sz w:val="24"/>
          <w:szCs w:val="24"/>
          <w:lang w:val="en-US"/>
        </w:rPr>
      </w:pPr>
      <w:r w:rsidRPr="00516527"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>Fi</w:t>
      </w:r>
      <w:r w:rsidR="00680EE0"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>g.</w:t>
      </w:r>
      <w:r w:rsidRPr="00516527"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>S</w:t>
      </w:r>
      <w:r w:rsidRPr="00516527"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>1.</w:t>
      </w:r>
      <w:r w:rsidRPr="00516527">
        <w:rPr>
          <w:rFonts w:ascii="Times New Roman" w:eastAsia="Helvetica Neue" w:hAnsi="Times New Roman" w:cs="Times New Roman"/>
          <w:sz w:val="24"/>
          <w:szCs w:val="24"/>
          <w:lang w:val="en-US"/>
        </w:rPr>
        <w:t xml:space="preserve">  Predicted extrinsic incubation period (EIP, in days) of </w:t>
      </w:r>
      <w:r w:rsidRPr="00516527">
        <w:rPr>
          <w:rFonts w:ascii="Times New Roman" w:eastAsia="Helvetica Neue" w:hAnsi="Times New Roman" w:cs="Times New Roman"/>
          <w:i/>
          <w:iCs/>
          <w:sz w:val="24"/>
          <w:szCs w:val="24"/>
          <w:lang w:val="en-US"/>
        </w:rPr>
        <w:t xml:space="preserve">Trypanosoma </w:t>
      </w:r>
      <w:proofErr w:type="spellStart"/>
      <w:r w:rsidRPr="00516527">
        <w:rPr>
          <w:rFonts w:ascii="Times New Roman" w:eastAsia="Helvetica Neue" w:hAnsi="Times New Roman" w:cs="Times New Roman"/>
          <w:i/>
          <w:iCs/>
          <w:sz w:val="24"/>
          <w:szCs w:val="24"/>
          <w:lang w:val="en-US"/>
        </w:rPr>
        <w:t>cruzi</w:t>
      </w:r>
      <w:proofErr w:type="spellEnd"/>
      <w:r w:rsidRPr="00516527">
        <w:rPr>
          <w:rFonts w:ascii="Times New Roman" w:eastAsia="Helvetica Neue" w:hAnsi="Times New Roman" w:cs="Times New Roman"/>
          <w:sz w:val="24"/>
          <w:szCs w:val="24"/>
          <w:lang w:val="en-US"/>
        </w:rPr>
        <w:t xml:space="preserve"> in </w:t>
      </w:r>
      <w:r w:rsidRPr="00516527">
        <w:rPr>
          <w:rFonts w:ascii="Times New Roman" w:eastAsia="Helvetica Neue" w:hAnsi="Times New Roman" w:cs="Times New Roman"/>
          <w:i/>
          <w:iCs/>
          <w:sz w:val="24"/>
          <w:szCs w:val="24"/>
          <w:lang w:val="en-US"/>
        </w:rPr>
        <w:t xml:space="preserve">Triatoma </w:t>
      </w:r>
      <w:proofErr w:type="spellStart"/>
      <w:r w:rsidRPr="00516527">
        <w:rPr>
          <w:rFonts w:ascii="Times New Roman" w:eastAsia="Helvetica Neue" w:hAnsi="Times New Roman" w:cs="Times New Roman"/>
          <w:i/>
          <w:iCs/>
          <w:sz w:val="24"/>
          <w:szCs w:val="24"/>
          <w:lang w:val="en-US"/>
        </w:rPr>
        <w:t>infestans</w:t>
      </w:r>
      <w:proofErr w:type="spellEnd"/>
      <w:r w:rsidRPr="00516527">
        <w:rPr>
          <w:rFonts w:ascii="Times New Roman" w:eastAsia="Helvetica Neue" w:hAnsi="Times New Roman" w:cs="Times New Roman"/>
          <w:sz w:val="24"/>
          <w:szCs w:val="24"/>
          <w:lang w:val="en-US"/>
        </w:rPr>
        <w:t xml:space="preserve"> as a function of ingested infective blood volume (bi, in mg), modeled using a generalized linear model (GLM). Each point represents the first positive detection of an individual. Treatments are shown in different panels: constant cold (18 ± 0 ºC, blue, n = 23), variable cold (18 ± 5 ºC, light blue, n = 28), constant warm (27 ± 0 ºC, red, n = 29), and variable warm (27 ± 5 ºC, dark red, n = 28). The shaded area indicates the standard error of the mean (</w:t>
      </w:r>
      <w:proofErr w:type="spellStart"/>
      <w:r w:rsidRPr="00516527">
        <w:rPr>
          <w:rFonts w:ascii="Times New Roman" w:eastAsia="Helvetica Neue" w:hAnsi="Times New Roman" w:cs="Times New Roman"/>
          <w:sz w:val="24"/>
          <w:szCs w:val="24"/>
          <w:lang w:val="en-US"/>
        </w:rPr>
        <w:t>s.e.m</w:t>
      </w:r>
      <w:proofErr w:type="spellEnd"/>
      <w:r w:rsidRPr="00516527">
        <w:rPr>
          <w:rFonts w:ascii="Times New Roman" w:eastAsia="Helvetica Neue" w:hAnsi="Times New Roman" w:cs="Times New Roman"/>
          <w:sz w:val="24"/>
          <w:szCs w:val="24"/>
          <w:lang w:val="en-US"/>
        </w:rPr>
        <w:t>.) of the predicted EIP. Dotted horizontal lines indicate the refeeding day.</w:t>
      </w:r>
    </w:p>
    <w:p w14:paraId="0D96FCDD" w14:textId="36B76222" w:rsidR="00F50B5F" w:rsidRPr="00A17C6B" w:rsidRDefault="00F50B5F" w:rsidP="00F50B5F">
      <w:pPr>
        <w:spacing w:before="3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90E1760" w14:textId="77777777" w:rsidR="00F31CC7" w:rsidRDefault="00F31CC7" w:rsidP="00F50B5F">
      <w:pPr>
        <w:spacing w:before="30"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800C724" w14:textId="0936876A" w:rsidR="008E1273" w:rsidRDefault="00F31CC7" w:rsidP="00F50B5F">
      <w:pPr>
        <w:spacing w:before="30"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6ED5794" wp14:editId="77B88BDE">
            <wp:extent cx="5612130" cy="2713355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73" w:rsidRPr="000F69D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</w:t>
      </w:r>
      <w:r w:rsidR="00680E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8E1273" w:rsidRPr="000F69D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E3690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</w:t>
      </w:r>
      <w:r w:rsidR="008E1273" w:rsidRPr="000F69D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2. </w:t>
      </w:r>
      <w:r w:rsidR="008E1273" w:rsidRPr="000F69D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Effect of the interaction of body mass and blood ingested on parasitic load</w:t>
      </w:r>
      <w:r w:rsidR="00E3690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from the GAM model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mb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) body mass of </w:t>
      </w:r>
      <w:proofErr w:type="spellStart"/>
      <w:r w:rsidRPr="00F31CC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T.</w:t>
      </w:r>
      <w:proofErr w:type="spellEnd"/>
      <w:r w:rsidRPr="00F31CC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31CC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infestans</w:t>
      </w:r>
      <w:proofErr w:type="spellEnd"/>
      <w:r w:rsidRPr="00F31CC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individuals before infection in grams, bi) Blood ingested during the infection</w:t>
      </w:r>
      <w:r w:rsidR="003C593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in mg.</w:t>
      </w:r>
      <w:bookmarkStart w:id="0" w:name="_GoBack"/>
      <w:bookmarkEnd w:id="0"/>
    </w:p>
    <w:p w14:paraId="2761DBD0" w14:textId="7B383484" w:rsidR="00574FD6" w:rsidRPr="00D268CC" w:rsidRDefault="00574FD6" w:rsidP="00F50B5F">
      <w:pPr>
        <w:spacing w:before="30"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sectPr w:rsidR="00574FD6" w:rsidRPr="00D268CC" w:rsidSect="003E2B54"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C683AF5" w16cex:dateUtc="2025-09-07T20:10:00Z"/>
  <w16cex:commentExtensible w16cex:durableId="2C683AFB" w16cex:dateUtc="2025-09-07T20:10:00Z"/>
  <w16cex:commentExtensible w16cex:durableId="2C683CD8" w16cex:dateUtc="2025-09-07T20:1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5F"/>
    <w:rsid w:val="00002C43"/>
    <w:rsid w:val="0000675C"/>
    <w:rsid w:val="000108B8"/>
    <w:rsid w:val="00016461"/>
    <w:rsid w:val="0002037A"/>
    <w:rsid w:val="000328EB"/>
    <w:rsid w:val="000462AB"/>
    <w:rsid w:val="000504C1"/>
    <w:rsid w:val="00053861"/>
    <w:rsid w:val="00054A81"/>
    <w:rsid w:val="00055D56"/>
    <w:rsid w:val="00072CDC"/>
    <w:rsid w:val="00081BEF"/>
    <w:rsid w:val="000A17C4"/>
    <w:rsid w:val="000B2C36"/>
    <w:rsid w:val="000B3068"/>
    <w:rsid w:val="000C1BA4"/>
    <w:rsid w:val="000D404D"/>
    <w:rsid w:val="000D43EC"/>
    <w:rsid w:val="000D48F6"/>
    <w:rsid w:val="000D5C77"/>
    <w:rsid w:val="000E15F6"/>
    <w:rsid w:val="000E3E2C"/>
    <w:rsid w:val="000F02AE"/>
    <w:rsid w:val="000F1678"/>
    <w:rsid w:val="000F16F7"/>
    <w:rsid w:val="000F69D2"/>
    <w:rsid w:val="000F6C0B"/>
    <w:rsid w:val="000F6E6F"/>
    <w:rsid w:val="0010150F"/>
    <w:rsid w:val="001074E1"/>
    <w:rsid w:val="00122C2E"/>
    <w:rsid w:val="00130949"/>
    <w:rsid w:val="00142669"/>
    <w:rsid w:val="00143F15"/>
    <w:rsid w:val="00150FFC"/>
    <w:rsid w:val="001551AF"/>
    <w:rsid w:val="00160382"/>
    <w:rsid w:val="0016225D"/>
    <w:rsid w:val="00164261"/>
    <w:rsid w:val="00165039"/>
    <w:rsid w:val="00167AD4"/>
    <w:rsid w:val="00170B18"/>
    <w:rsid w:val="00182169"/>
    <w:rsid w:val="00187C36"/>
    <w:rsid w:val="00194138"/>
    <w:rsid w:val="001A3381"/>
    <w:rsid w:val="001B2339"/>
    <w:rsid w:val="001B3AB5"/>
    <w:rsid w:val="001B75AA"/>
    <w:rsid w:val="001D72DC"/>
    <w:rsid w:val="001D738C"/>
    <w:rsid w:val="001F47F1"/>
    <w:rsid w:val="001F63B4"/>
    <w:rsid w:val="00204087"/>
    <w:rsid w:val="002104BD"/>
    <w:rsid w:val="00220208"/>
    <w:rsid w:val="00220652"/>
    <w:rsid w:val="00225AE8"/>
    <w:rsid w:val="00232921"/>
    <w:rsid w:val="002373B6"/>
    <w:rsid w:val="00242E9B"/>
    <w:rsid w:val="00243D01"/>
    <w:rsid w:val="00274555"/>
    <w:rsid w:val="0027744A"/>
    <w:rsid w:val="0028082F"/>
    <w:rsid w:val="00280FD0"/>
    <w:rsid w:val="0028297E"/>
    <w:rsid w:val="00286F03"/>
    <w:rsid w:val="00292572"/>
    <w:rsid w:val="00296727"/>
    <w:rsid w:val="002B0953"/>
    <w:rsid w:val="002C41A2"/>
    <w:rsid w:val="002C6A81"/>
    <w:rsid w:val="002D039F"/>
    <w:rsid w:val="002D742D"/>
    <w:rsid w:val="002E1051"/>
    <w:rsid w:val="002E2786"/>
    <w:rsid w:val="002E469A"/>
    <w:rsid w:val="00301775"/>
    <w:rsid w:val="0031699E"/>
    <w:rsid w:val="00322E0A"/>
    <w:rsid w:val="00323E0C"/>
    <w:rsid w:val="00336E68"/>
    <w:rsid w:val="003407E6"/>
    <w:rsid w:val="00342658"/>
    <w:rsid w:val="00347CB3"/>
    <w:rsid w:val="00353CF7"/>
    <w:rsid w:val="00355EB3"/>
    <w:rsid w:val="00374B4B"/>
    <w:rsid w:val="00380361"/>
    <w:rsid w:val="00381812"/>
    <w:rsid w:val="00382BB1"/>
    <w:rsid w:val="0039209E"/>
    <w:rsid w:val="003A4C05"/>
    <w:rsid w:val="003A7E08"/>
    <w:rsid w:val="003B0542"/>
    <w:rsid w:val="003B0BD8"/>
    <w:rsid w:val="003B0CF1"/>
    <w:rsid w:val="003B7F35"/>
    <w:rsid w:val="003C2732"/>
    <w:rsid w:val="003C2B75"/>
    <w:rsid w:val="003C40AC"/>
    <w:rsid w:val="003C5932"/>
    <w:rsid w:val="003D5EB7"/>
    <w:rsid w:val="003E07B7"/>
    <w:rsid w:val="003F2740"/>
    <w:rsid w:val="003F7F1D"/>
    <w:rsid w:val="004111E3"/>
    <w:rsid w:val="004137A9"/>
    <w:rsid w:val="0041514E"/>
    <w:rsid w:val="004161D2"/>
    <w:rsid w:val="00455618"/>
    <w:rsid w:val="00481195"/>
    <w:rsid w:val="0048235A"/>
    <w:rsid w:val="0049089E"/>
    <w:rsid w:val="004A1530"/>
    <w:rsid w:val="004A41DB"/>
    <w:rsid w:val="004B692C"/>
    <w:rsid w:val="004C3706"/>
    <w:rsid w:val="004C54E1"/>
    <w:rsid w:val="004C6BC2"/>
    <w:rsid w:val="004C75A1"/>
    <w:rsid w:val="004D1AA1"/>
    <w:rsid w:val="004F377A"/>
    <w:rsid w:val="004F39FA"/>
    <w:rsid w:val="004F4598"/>
    <w:rsid w:val="004F5FEC"/>
    <w:rsid w:val="00500702"/>
    <w:rsid w:val="0050189F"/>
    <w:rsid w:val="00503546"/>
    <w:rsid w:val="005078FA"/>
    <w:rsid w:val="0051073A"/>
    <w:rsid w:val="00516527"/>
    <w:rsid w:val="00524F99"/>
    <w:rsid w:val="00525A9F"/>
    <w:rsid w:val="00530B31"/>
    <w:rsid w:val="005348AB"/>
    <w:rsid w:val="00537895"/>
    <w:rsid w:val="00540094"/>
    <w:rsid w:val="005421EB"/>
    <w:rsid w:val="00543533"/>
    <w:rsid w:val="00553300"/>
    <w:rsid w:val="00566FCF"/>
    <w:rsid w:val="0057074E"/>
    <w:rsid w:val="00574FD6"/>
    <w:rsid w:val="00577EAB"/>
    <w:rsid w:val="00582D8C"/>
    <w:rsid w:val="00586251"/>
    <w:rsid w:val="00593404"/>
    <w:rsid w:val="00593594"/>
    <w:rsid w:val="005C0BFA"/>
    <w:rsid w:val="005C1F68"/>
    <w:rsid w:val="005C69EF"/>
    <w:rsid w:val="005E1372"/>
    <w:rsid w:val="005E13E6"/>
    <w:rsid w:val="005F1A29"/>
    <w:rsid w:val="005F4CC1"/>
    <w:rsid w:val="00621680"/>
    <w:rsid w:val="00627A2D"/>
    <w:rsid w:val="00632A38"/>
    <w:rsid w:val="00671008"/>
    <w:rsid w:val="0067560A"/>
    <w:rsid w:val="00677C02"/>
    <w:rsid w:val="00680ADC"/>
    <w:rsid w:val="00680EE0"/>
    <w:rsid w:val="00682BEF"/>
    <w:rsid w:val="006A5E6D"/>
    <w:rsid w:val="006B0A52"/>
    <w:rsid w:val="006C3154"/>
    <w:rsid w:val="006E0505"/>
    <w:rsid w:val="006E30AC"/>
    <w:rsid w:val="006F63C5"/>
    <w:rsid w:val="007015A4"/>
    <w:rsid w:val="00722843"/>
    <w:rsid w:val="00724C34"/>
    <w:rsid w:val="00725F4E"/>
    <w:rsid w:val="00727B8B"/>
    <w:rsid w:val="00731AD2"/>
    <w:rsid w:val="00736BA2"/>
    <w:rsid w:val="00741749"/>
    <w:rsid w:val="00746236"/>
    <w:rsid w:val="00750AF2"/>
    <w:rsid w:val="007544E6"/>
    <w:rsid w:val="007625AE"/>
    <w:rsid w:val="0076787D"/>
    <w:rsid w:val="00772FA7"/>
    <w:rsid w:val="00780405"/>
    <w:rsid w:val="0079220C"/>
    <w:rsid w:val="00797DDE"/>
    <w:rsid w:val="007A1142"/>
    <w:rsid w:val="007A3771"/>
    <w:rsid w:val="007C14AB"/>
    <w:rsid w:val="007C1C3C"/>
    <w:rsid w:val="007C4F63"/>
    <w:rsid w:val="007D7E00"/>
    <w:rsid w:val="007E59F1"/>
    <w:rsid w:val="007F1326"/>
    <w:rsid w:val="007F71DE"/>
    <w:rsid w:val="00804F6C"/>
    <w:rsid w:val="00813EE8"/>
    <w:rsid w:val="0084468A"/>
    <w:rsid w:val="0084652B"/>
    <w:rsid w:val="0085654C"/>
    <w:rsid w:val="00863A86"/>
    <w:rsid w:val="008647A0"/>
    <w:rsid w:val="00865290"/>
    <w:rsid w:val="00866EB9"/>
    <w:rsid w:val="008708B1"/>
    <w:rsid w:val="00872427"/>
    <w:rsid w:val="00882E31"/>
    <w:rsid w:val="00887038"/>
    <w:rsid w:val="00892632"/>
    <w:rsid w:val="008A18E4"/>
    <w:rsid w:val="008A7937"/>
    <w:rsid w:val="008B3921"/>
    <w:rsid w:val="008B4DC3"/>
    <w:rsid w:val="008C24C5"/>
    <w:rsid w:val="008C4EB1"/>
    <w:rsid w:val="008C5083"/>
    <w:rsid w:val="008C7B54"/>
    <w:rsid w:val="008D2ED4"/>
    <w:rsid w:val="008D4643"/>
    <w:rsid w:val="008E1273"/>
    <w:rsid w:val="008E2B9A"/>
    <w:rsid w:val="008E4B5F"/>
    <w:rsid w:val="00910182"/>
    <w:rsid w:val="0091645B"/>
    <w:rsid w:val="00916702"/>
    <w:rsid w:val="00920C70"/>
    <w:rsid w:val="009227D9"/>
    <w:rsid w:val="00925D1F"/>
    <w:rsid w:val="00926C93"/>
    <w:rsid w:val="009348E1"/>
    <w:rsid w:val="0093515D"/>
    <w:rsid w:val="00951FF7"/>
    <w:rsid w:val="00956970"/>
    <w:rsid w:val="00957E9F"/>
    <w:rsid w:val="00962B7A"/>
    <w:rsid w:val="00963180"/>
    <w:rsid w:val="009806DA"/>
    <w:rsid w:val="009D6176"/>
    <w:rsid w:val="009F033C"/>
    <w:rsid w:val="009F5301"/>
    <w:rsid w:val="00A01145"/>
    <w:rsid w:val="00A015CC"/>
    <w:rsid w:val="00A01642"/>
    <w:rsid w:val="00A0346A"/>
    <w:rsid w:val="00A07E1A"/>
    <w:rsid w:val="00A15396"/>
    <w:rsid w:val="00A17C6B"/>
    <w:rsid w:val="00A17F56"/>
    <w:rsid w:val="00A2080C"/>
    <w:rsid w:val="00A25F95"/>
    <w:rsid w:val="00A2769A"/>
    <w:rsid w:val="00A311CF"/>
    <w:rsid w:val="00A326FA"/>
    <w:rsid w:val="00A32816"/>
    <w:rsid w:val="00A35852"/>
    <w:rsid w:val="00A409AB"/>
    <w:rsid w:val="00A423B6"/>
    <w:rsid w:val="00A50296"/>
    <w:rsid w:val="00A52ED7"/>
    <w:rsid w:val="00A53A47"/>
    <w:rsid w:val="00A55140"/>
    <w:rsid w:val="00A64B7A"/>
    <w:rsid w:val="00A67DCB"/>
    <w:rsid w:val="00A87A6A"/>
    <w:rsid w:val="00A923C9"/>
    <w:rsid w:val="00A94BEE"/>
    <w:rsid w:val="00AC1F05"/>
    <w:rsid w:val="00AC5256"/>
    <w:rsid w:val="00AD2B59"/>
    <w:rsid w:val="00AE108E"/>
    <w:rsid w:val="00AE5FBA"/>
    <w:rsid w:val="00AF3199"/>
    <w:rsid w:val="00B07CF6"/>
    <w:rsid w:val="00B10747"/>
    <w:rsid w:val="00B21653"/>
    <w:rsid w:val="00B25D23"/>
    <w:rsid w:val="00B31D7C"/>
    <w:rsid w:val="00B3455D"/>
    <w:rsid w:val="00B70C20"/>
    <w:rsid w:val="00B742B2"/>
    <w:rsid w:val="00B804BA"/>
    <w:rsid w:val="00B81F4E"/>
    <w:rsid w:val="00B83072"/>
    <w:rsid w:val="00B83E2C"/>
    <w:rsid w:val="00B868D5"/>
    <w:rsid w:val="00B9218F"/>
    <w:rsid w:val="00BA35D9"/>
    <w:rsid w:val="00BA6FE9"/>
    <w:rsid w:val="00BB5A66"/>
    <w:rsid w:val="00BB78F2"/>
    <w:rsid w:val="00BB7EBA"/>
    <w:rsid w:val="00BD2274"/>
    <w:rsid w:val="00BD44B2"/>
    <w:rsid w:val="00BF33D6"/>
    <w:rsid w:val="00C10B64"/>
    <w:rsid w:val="00C11628"/>
    <w:rsid w:val="00C118D8"/>
    <w:rsid w:val="00C15F57"/>
    <w:rsid w:val="00C22B7F"/>
    <w:rsid w:val="00C2711D"/>
    <w:rsid w:val="00C304F7"/>
    <w:rsid w:val="00C3263A"/>
    <w:rsid w:val="00C36439"/>
    <w:rsid w:val="00C41D09"/>
    <w:rsid w:val="00C46608"/>
    <w:rsid w:val="00C8320B"/>
    <w:rsid w:val="00C865B1"/>
    <w:rsid w:val="00C90F47"/>
    <w:rsid w:val="00C9631D"/>
    <w:rsid w:val="00CA7454"/>
    <w:rsid w:val="00CB1C61"/>
    <w:rsid w:val="00CB6B55"/>
    <w:rsid w:val="00CC597E"/>
    <w:rsid w:val="00CD17E3"/>
    <w:rsid w:val="00CD75F6"/>
    <w:rsid w:val="00CE0D89"/>
    <w:rsid w:val="00CF1DCA"/>
    <w:rsid w:val="00D1631B"/>
    <w:rsid w:val="00D17757"/>
    <w:rsid w:val="00D21AF6"/>
    <w:rsid w:val="00D268CC"/>
    <w:rsid w:val="00D3198B"/>
    <w:rsid w:val="00D3556C"/>
    <w:rsid w:val="00D3560D"/>
    <w:rsid w:val="00D47FDB"/>
    <w:rsid w:val="00D507C2"/>
    <w:rsid w:val="00D522D2"/>
    <w:rsid w:val="00D64237"/>
    <w:rsid w:val="00D6453E"/>
    <w:rsid w:val="00D71FF9"/>
    <w:rsid w:val="00D73EF0"/>
    <w:rsid w:val="00D868E0"/>
    <w:rsid w:val="00D879DC"/>
    <w:rsid w:val="00D949BE"/>
    <w:rsid w:val="00DA00D8"/>
    <w:rsid w:val="00DB1146"/>
    <w:rsid w:val="00DC4CB3"/>
    <w:rsid w:val="00DC7629"/>
    <w:rsid w:val="00DD1737"/>
    <w:rsid w:val="00DD41C1"/>
    <w:rsid w:val="00DE3DFC"/>
    <w:rsid w:val="00DE7018"/>
    <w:rsid w:val="00DE7200"/>
    <w:rsid w:val="00DF0FFB"/>
    <w:rsid w:val="00DF1833"/>
    <w:rsid w:val="00DF3D8D"/>
    <w:rsid w:val="00E0498A"/>
    <w:rsid w:val="00E0785F"/>
    <w:rsid w:val="00E11BDF"/>
    <w:rsid w:val="00E13B23"/>
    <w:rsid w:val="00E158BD"/>
    <w:rsid w:val="00E15B9D"/>
    <w:rsid w:val="00E16CE9"/>
    <w:rsid w:val="00E22125"/>
    <w:rsid w:val="00E30AA8"/>
    <w:rsid w:val="00E36903"/>
    <w:rsid w:val="00E544CF"/>
    <w:rsid w:val="00E57CA0"/>
    <w:rsid w:val="00E600A0"/>
    <w:rsid w:val="00E6170A"/>
    <w:rsid w:val="00E71640"/>
    <w:rsid w:val="00E74E19"/>
    <w:rsid w:val="00E81116"/>
    <w:rsid w:val="00E87BDF"/>
    <w:rsid w:val="00E96C2F"/>
    <w:rsid w:val="00EA648F"/>
    <w:rsid w:val="00EC01BC"/>
    <w:rsid w:val="00EC0613"/>
    <w:rsid w:val="00EC0916"/>
    <w:rsid w:val="00EC7AAD"/>
    <w:rsid w:val="00EF4236"/>
    <w:rsid w:val="00F047C0"/>
    <w:rsid w:val="00F10C11"/>
    <w:rsid w:val="00F11CC8"/>
    <w:rsid w:val="00F1325F"/>
    <w:rsid w:val="00F17D02"/>
    <w:rsid w:val="00F315DE"/>
    <w:rsid w:val="00F3173E"/>
    <w:rsid w:val="00F31CC7"/>
    <w:rsid w:val="00F44D78"/>
    <w:rsid w:val="00F50B5F"/>
    <w:rsid w:val="00F517C9"/>
    <w:rsid w:val="00F54123"/>
    <w:rsid w:val="00F57723"/>
    <w:rsid w:val="00F84A10"/>
    <w:rsid w:val="00F87782"/>
    <w:rsid w:val="00F91C0D"/>
    <w:rsid w:val="00F9255F"/>
    <w:rsid w:val="00FA37D8"/>
    <w:rsid w:val="00FA4A7B"/>
    <w:rsid w:val="00FB3B60"/>
    <w:rsid w:val="00FB4849"/>
    <w:rsid w:val="00FC2AF7"/>
    <w:rsid w:val="00FE5138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96BCB"/>
  <w14:defaultImageDpi w14:val="32767"/>
  <w15:chartTrackingRefBased/>
  <w15:docId w15:val="{99F727F4-93C4-884D-B7A5-80C8710D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0B5F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04F7"/>
    <w:pPr>
      <w:spacing w:after="0" w:line="240" w:lineRule="auto"/>
    </w:pPr>
    <w:rPr>
      <w:rFonts w:ascii="Times New Roman" w:hAnsi="Times New Roman" w:cs="Times New Roman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4F7"/>
    <w:rPr>
      <w:rFonts w:ascii="Times New Roman" w:hAnsi="Times New Roman" w:cs="Times New Roman"/>
      <w:sz w:val="18"/>
      <w:szCs w:val="18"/>
    </w:rPr>
  </w:style>
  <w:style w:type="character" w:styleId="Nmerodelnea">
    <w:name w:val="line number"/>
    <w:basedOn w:val="Fuentedeprrafopredeter"/>
    <w:uiPriority w:val="99"/>
    <w:semiHidden/>
    <w:unhideWhenUsed/>
    <w:rsid w:val="00F50B5F"/>
  </w:style>
  <w:style w:type="table" w:styleId="Tablaconcuadrcula">
    <w:name w:val="Table Grid"/>
    <w:basedOn w:val="Tablanormal"/>
    <w:uiPriority w:val="39"/>
    <w:rsid w:val="00741749"/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2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522D2"/>
    <w:pPr>
      <w:spacing w:line="240" w:lineRule="auto"/>
    </w:pPr>
    <w:rPr>
      <w:rFonts w:ascii="Calibri" w:eastAsia="Calibri" w:hAnsi="Calibri" w:cs="Calibri"/>
      <w:sz w:val="20"/>
      <w:szCs w:val="20"/>
      <w:lang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522D2"/>
    <w:rPr>
      <w:rFonts w:ascii="Calibri" w:eastAsia="Calibri" w:hAnsi="Calibri" w:cs="Calibri"/>
      <w:sz w:val="20"/>
      <w:szCs w:val="20"/>
      <w:lang w:val="es-CL" w:eastAsia="es-ES_tradnl"/>
    </w:rPr>
  </w:style>
  <w:style w:type="paragraph" w:styleId="Revisin">
    <w:name w:val="Revision"/>
    <w:hidden/>
    <w:uiPriority w:val="99"/>
    <w:semiHidden/>
    <w:rsid w:val="00725F4E"/>
    <w:rPr>
      <w:sz w:val="22"/>
      <w:szCs w:val="22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468A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468A"/>
    <w:rPr>
      <w:rFonts w:ascii="Calibri" w:eastAsia="Calibri" w:hAnsi="Calibri" w:cs="Calibri"/>
      <w:b/>
      <w:bCs/>
      <w:sz w:val="20"/>
      <w:szCs w:val="20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761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5</cp:revision>
  <dcterms:created xsi:type="dcterms:W3CDTF">2025-09-07T20:34:00Z</dcterms:created>
  <dcterms:modified xsi:type="dcterms:W3CDTF">2025-09-10T17:01:00Z</dcterms:modified>
</cp:coreProperties>
</file>