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7C177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</w:rPr>
        <w:t>Statistical comparison between the Multimodal Transformer Model and baseline models using DeLong test on combined datasets (Test1 + Test2). Color intensity represents -log₁₀(p-value). All comparisons showed significant differences (** p&lt;0.01,***p&lt;0.001)</w:t>
      </w:r>
      <w:r>
        <w:rPr>
          <w:rFonts w:hint="eastAsia"/>
          <w:lang w:val="en-US" w:eastAsia="zh-CN"/>
        </w:rPr>
        <w:t>.</w:t>
      </w:r>
    </w:p>
    <w:p w14:paraId="1DC30FAD">
      <w:pPr>
        <w:ind w:firstLine="480" w:firstLineChars="200"/>
        <w:rPr>
          <w:rFonts w:hint="eastAsia"/>
          <w:lang w:val="en-US" w:eastAsia="zh-CN"/>
        </w:rPr>
      </w:pPr>
    </w:p>
    <w:p w14:paraId="46C18F30">
      <w:pPr>
        <w:ind w:firstLine="480" w:firstLineChars="200"/>
      </w:pPr>
      <w:r>
        <w:drawing>
          <wp:inline distT="0" distB="0" distL="114300" distR="114300">
            <wp:extent cx="5264150" cy="1727835"/>
            <wp:effectExtent l="0" t="0" r="1270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691C2"/>
    <w:p w14:paraId="3CC9AA2D"/>
    <w:p w14:paraId="2EE6D3F6">
      <w:pPr>
        <w:ind w:firstLine="480" w:firstLineChars="200"/>
        <w:rPr>
          <w:rFonts w:hint="eastAsia"/>
        </w:rPr>
      </w:pPr>
      <w:r>
        <w:rPr>
          <w:rFonts w:hint="eastAsia"/>
        </w:rPr>
        <w:t xml:space="preserve">Performance comparison of six models across training set (green), test set (blue), and independent external test set (orange). </w:t>
      </w:r>
    </w:p>
    <w:p w14:paraId="18F8B17D">
      <w:pPr>
        <w:ind w:firstLine="480" w:firstLineChars="200"/>
        <w:rPr>
          <w:rFonts w:hint="eastAsia"/>
        </w:rPr>
      </w:pPr>
      <w:bookmarkStart w:id="0" w:name="_GoBack"/>
      <w:bookmarkEnd w:id="0"/>
    </w:p>
    <w:p w14:paraId="6AE06DF1">
      <w:r>
        <w:drawing>
          <wp:inline distT="0" distB="0" distL="114300" distR="114300">
            <wp:extent cx="5268595" cy="3000375"/>
            <wp:effectExtent l="0" t="0" r="825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6DE4"/>
    <w:p w14:paraId="63CA6186"/>
    <w:p w14:paraId="4182668C"/>
    <w:p w14:paraId="5ACE9E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00026"/>
    <w:rsid w:val="37ED7E5D"/>
    <w:rsid w:val="4B2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2025-04-22T09:13:00Z</dcterms:created>
  <dc:creator>10520</dc:creator>
  <cp:lastModifiedBy>LINJUNYU</cp:lastModifiedBy>
  <dcterms:modified xsi:type="dcterms:W3CDTF">2025-10-15T10:08:22Z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A9E9B9E0AFC44A67A88D58EB0D934F7B_12</vt:lpwstr>
  </property>
  <property fmtid="{D5CDD505-2E9C-101B-9397-08002B2CF9AE}" pid="4" name="KSOTemplateDocerSaveRecord">
    <vt:lpwstr>eyJoZGlkIjoiMzVlZWJkZGQzNzA1MzY3ZTJlMGQ4YTUwOWMxZTQ1MzUiLCJ1c2VySWQiOiI0NTY4NTE5NzIifQ==</vt:lpwstr>
  </property>
</Properties>
</file>