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2171197" w14:textId="3BC7EFF7" w:rsidR="00EF0A47" w:rsidRDefault="00A86279" w:rsidP="00CC5F3D">
      <w:pPr>
        <w:jc w:val="center"/>
        <w:rPr>
          <w:rFonts w:ascii="Times New Roman" w:hAnsi="Times New Roman" w:cs="Times New Roman"/>
          <w:sz w:val="32"/>
          <w:szCs w:val="32"/>
        </w:rPr>
      </w:pPr>
      <w:r w:rsidRPr="00CC5F3D">
        <w:rPr>
          <w:rFonts w:ascii="Times New Roman" w:hAnsi="Times New Roman" w:cs="Times New Roman"/>
          <w:sz w:val="32"/>
          <w:szCs w:val="32"/>
        </w:rPr>
        <w:t>Supporting information</w:t>
      </w:r>
    </w:p>
    <w:p w14:paraId="6E215BBC" w14:textId="77777777" w:rsidR="003435F8" w:rsidRPr="00893FF8" w:rsidRDefault="003435F8" w:rsidP="003435F8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893FF8">
        <w:rPr>
          <w:rFonts w:ascii="Times New Roman" w:hAnsi="Times New Roman" w:cs="Times New Roman"/>
          <w:b/>
          <w:bCs/>
          <w:sz w:val="32"/>
          <w:szCs w:val="32"/>
        </w:rPr>
        <w:t xml:space="preserve">Digital light processing 3D printing of </w:t>
      </w:r>
      <w:bookmarkStart w:id="0" w:name="_Hlk75814883"/>
      <w:r w:rsidRPr="00893FF8">
        <w:rPr>
          <w:rFonts w:ascii="Times New Roman" w:hAnsi="Times New Roman" w:cs="Times New Roman"/>
          <w:b/>
          <w:bCs/>
          <w:sz w:val="32"/>
          <w:szCs w:val="32"/>
        </w:rPr>
        <w:t>surface-oxidized Si</w:t>
      </w:r>
      <w:r w:rsidRPr="00893FF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 w:rsidRPr="00893FF8">
        <w:rPr>
          <w:rFonts w:ascii="Times New Roman" w:hAnsi="Times New Roman" w:cs="Times New Roman"/>
          <w:b/>
          <w:bCs/>
          <w:sz w:val="32"/>
          <w:szCs w:val="32"/>
        </w:rPr>
        <w:t>N</w:t>
      </w:r>
      <w:r w:rsidRPr="00893FF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4</w:t>
      </w:r>
      <w:r w:rsidRPr="00893FF8">
        <w:rPr>
          <w:rFonts w:ascii="Times New Roman" w:hAnsi="Times New Roman" w:cs="Times New Roman"/>
          <w:b/>
          <w:bCs/>
          <w:sz w:val="32"/>
          <w:szCs w:val="32"/>
        </w:rPr>
        <w:t xml:space="preserve"> coated by silane coupling agent</w:t>
      </w:r>
    </w:p>
    <w:bookmarkEnd w:id="0"/>
    <w:p w14:paraId="10C933EF" w14:textId="77777777" w:rsidR="003435F8" w:rsidRDefault="003435F8" w:rsidP="003435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Ping</w:t>
      </w:r>
      <w:r>
        <w:rPr>
          <w:rFonts w:ascii="Times New Roman" w:hAnsi="Times New Roman" w:cs="Times New Roman"/>
          <w:sz w:val="24"/>
          <w:szCs w:val="24"/>
        </w:rPr>
        <w:t xml:space="preserve"> Yang</w:t>
      </w:r>
      <w:proofErr w:type="gramStart"/>
      <w:r w:rsidRPr="00535DF4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Zhenfei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</w:t>
      </w:r>
      <w:r w:rsidRPr="00535D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Shengwu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 w:hint="eastAsia"/>
          <w:sz w:val="24"/>
          <w:szCs w:val="24"/>
        </w:rPr>
        <w:t>uan</w:t>
      </w:r>
      <w:r>
        <w:rPr>
          <w:rFonts w:ascii="Times New Roman" w:hAnsi="Times New Roman" w:cs="Times New Roman"/>
          <w:sz w:val="24"/>
          <w:szCs w:val="24"/>
        </w:rPr>
        <w:t xml:space="preserve">g, Jun </w:t>
      </w:r>
      <w:proofErr w:type="spellStart"/>
      <w:r>
        <w:rPr>
          <w:rFonts w:ascii="Times New Roman" w:hAnsi="Times New Roman" w:cs="Times New Roman"/>
          <w:sz w:val="24"/>
          <w:szCs w:val="24"/>
        </w:rPr>
        <w:t>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Shanghua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 w:rsidRPr="00306FA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1DA1C63" w14:textId="77777777" w:rsidR="003435F8" w:rsidRPr="00DD7FCE" w:rsidRDefault="003435F8" w:rsidP="003435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F34">
        <w:rPr>
          <w:rFonts w:ascii="Times New Roman" w:hAnsi="Times New Roman" w:cs="Times New Roman"/>
          <w:i/>
          <w:sz w:val="24"/>
          <w:szCs w:val="24"/>
        </w:rPr>
        <w:t>School of Electromechanical</w:t>
      </w:r>
      <w:r w:rsidRPr="009C5F34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9C5F34">
        <w:rPr>
          <w:rFonts w:ascii="Times New Roman" w:hAnsi="Times New Roman" w:cs="Times New Roman"/>
          <w:i/>
          <w:sz w:val="24"/>
          <w:szCs w:val="24"/>
        </w:rPr>
        <w:t>Engineering, Guangdong University of</w:t>
      </w:r>
      <w:r w:rsidRPr="009C5F34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9C5F34">
        <w:rPr>
          <w:rFonts w:ascii="Times New Roman" w:hAnsi="Times New Roman" w:cs="Times New Roman"/>
          <w:i/>
          <w:sz w:val="24"/>
          <w:szCs w:val="24"/>
        </w:rPr>
        <w:t>Technology, Guangzhou 510006, People’s Republic of China</w:t>
      </w:r>
    </w:p>
    <w:p w14:paraId="777FBD28" w14:textId="77777777" w:rsidR="003435F8" w:rsidRPr="009C5F34" w:rsidRDefault="003435F8" w:rsidP="003435F8">
      <w:pPr>
        <w:rPr>
          <w:rFonts w:ascii="Times New Roman" w:hAnsi="Times New Roman" w:cs="Times New Roman"/>
          <w:bCs/>
          <w:sz w:val="24"/>
          <w:szCs w:val="24"/>
        </w:rPr>
      </w:pPr>
      <w:r w:rsidRPr="009C5F34">
        <w:rPr>
          <w:rFonts w:ascii="Times New Roman" w:hAnsi="Times New Roman" w:cs="Times New Roman"/>
          <w:bCs/>
          <w:sz w:val="24"/>
          <w:szCs w:val="24"/>
        </w:rPr>
        <w:t>*Corresponding authors.</w:t>
      </w:r>
    </w:p>
    <w:p w14:paraId="7A889466" w14:textId="77777777" w:rsidR="003435F8" w:rsidRPr="00B10C2F" w:rsidRDefault="003435F8" w:rsidP="003435F8">
      <w:pPr>
        <w:rPr>
          <w:rStyle w:val="InternetLink"/>
          <w:rFonts w:ascii="Times New Roman" w:hAnsi="Times New Roman" w:cs="Times New Roman"/>
          <w:color w:val="auto"/>
          <w:sz w:val="24"/>
          <w:szCs w:val="24"/>
        </w:rPr>
      </w:pPr>
      <w:r w:rsidRPr="009C5F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C5F34">
        <w:rPr>
          <w:rFonts w:ascii="Times New Roman" w:hAnsi="Times New Roman" w:cs="Times New Roman"/>
          <w:sz w:val="24"/>
          <w:szCs w:val="24"/>
        </w:rPr>
        <w:t>Electronic mail:</w:t>
      </w:r>
      <w:r w:rsidRPr="00B10C2F">
        <w:rPr>
          <w:rFonts w:ascii="Times New Roman" w:hAnsi="Times New Roman" w:cs="Times New Roman"/>
          <w:sz w:val="24"/>
          <w:szCs w:val="24"/>
        </w:rPr>
        <w:t xml:space="preserve"> </w:t>
      </w:r>
      <w:r w:rsidRPr="00B10C2F">
        <w:rPr>
          <w:rStyle w:val="InternetLink"/>
          <w:rFonts w:ascii="Times New Roman" w:hAnsi="Times New Roman" w:cs="Times New Roman"/>
          <w:color w:val="auto"/>
          <w:sz w:val="24"/>
          <w:szCs w:val="24"/>
        </w:rPr>
        <w:t>ping_yang@foxmail.com (P. Yang); swu@gdut.edu.cn (S. Wu)</w:t>
      </w:r>
    </w:p>
    <w:p w14:paraId="64B20A68" w14:textId="77777777" w:rsidR="003435F8" w:rsidRPr="00B10C2F" w:rsidRDefault="003435F8" w:rsidP="003435F8">
      <w:pPr>
        <w:rPr>
          <w:rFonts w:ascii="Times New Roman" w:hAnsi="Times New Roman" w:cs="Times New Roman"/>
          <w:sz w:val="24"/>
          <w:szCs w:val="24"/>
        </w:rPr>
      </w:pPr>
      <w:r w:rsidRPr="00B10C2F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1 </w:t>
      </w:r>
      <w:r w:rsidRPr="00B10C2F">
        <w:rPr>
          <w:rStyle w:val="InternetLink"/>
          <w:rFonts w:ascii="Times New Roman" w:hAnsi="Times New Roman" w:cs="Times New Roman"/>
          <w:color w:val="auto"/>
          <w:sz w:val="24"/>
          <w:szCs w:val="24"/>
        </w:rPr>
        <w:t>Both authors contributed equally to this work.</w:t>
      </w:r>
    </w:p>
    <w:p w14:paraId="399F9FF3" w14:textId="4C23913E" w:rsidR="00F73CA8" w:rsidRDefault="00F73CA8">
      <w:pPr>
        <w:rPr>
          <w:rFonts w:ascii="Times New Roman" w:hAnsi="Times New Roman" w:cs="Times New Roman"/>
        </w:rPr>
      </w:pPr>
    </w:p>
    <w:p w14:paraId="6DF5FC96" w14:textId="3E9D66AF" w:rsidR="00843BFC" w:rsidRDefault="00843BF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86BF756" wp14:editId="7AF961A3">
            <wp:extent cx="5274310" cy="197802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567B9" w14:textId="5051E76C" w:rsidR="00C2712D" w:rsidRPr="005F787E" w:rsidRDefault="004F19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</w:t>
      </w:r>
      <w:r>
        <w:rPr>
          <w:rFonts w:ascii="Times New Roman" w:hAnsi="Times New Roman" w:cs="Times New Roman"/>
        </w:rPr>
        <w:t>g. S1</w:t>
      </w:r>
      <w:r w:rsidR="006F48CE">
        <w:rPr>
          <w:rFonts w:ascii="Times New Roman" w:hAnsi="Times New Roman" w:cs="Times New Roman"/>
        </w:rPr>
        <w:t xml:space="preserve"> </w:t>
      </w:r>
      <w:r w:rsidR="006F48CE" w:rsidRPr="006F48CE">
        <w:rPr>
          <w:rFonts w:ascii="Times New Roman" w:hAnsi="Times New Roman" w:cs="Times New Roman"/>
        </w:rPr>
        <w:t>The light absorbance of Si</w:t>
      </w:r>
      <w:r w:rsidR="006F48CE" w:rsidRPr="00185B6C">
        <w:rPr>
          <w:rFonts w:ascii="Times New Roman" w:hAnsi="Times New Roman" w:cs="Times New Roman"/>
          <w:vertAlign w:val="subscript"/>
        </w:rPr>
        <w:t>3</w:t>
      </w:r>
      <w:r w:rsidR="006F48CE" w:rsidRPr="006F48CE">
        <w:rPr>
          <w:rFonts w:ascii="Times New Roman" w:hAnsi="Times New Roman" w:cs="Times New Roman"/>
        </w:rPr>
        <w:t>N</w:t>
      </w:r>
      <w:r w:rsidR="006F48CE" w:rsidRPr="00F96571">
        <w:rPr>
          <w:rFonts w:ascii="Times New Roman" w:hAnsi="Times New Roman" w:cs="Times New Roman"/>
          <w:vertAlign w:val="subscript"/>
        </w:rPr>
        <w:t>4</w:t>
      </w:r>
      <w:r w:rsidR="006F48CE" w:rsidRPr="006F48CE">
        <w:rPr>
          <w:rFonts w:ascii="Times New Roman" w:hAnsi="Times New Roman" w:cs="Times New Roman"/>
        </w:rPr>
        <w:t xml:space="preserve"> under a wavelength from 300 to 800 nm</w:t>
      </w:r>
      <w:r w:rsidR="006F48CE">
        <w:rPr>
          <w:rFonts w:ascii="Times New Roman" w:hAnsi="Times New Roman" w:cs="Times New Roman" w:hint="eastAsia"/>
        </w:rPr>
        <w:t>.</w:t>
      </w:r>
      <w:r w:rsidR="006F48CE">
        <w:rPr>
          <w:rFonts w:ascii="Times New Roman" w:hAnsi="Times New Roman" w:cs="Times New Roman"/>
        </w:rPr>
        <w:t xml:space="preserve"> (a) the pristine </w:t>
      </w:r>
      <w:r w:rsidR="005F787E" w:rsidRPr="006F48CE">
        <w:rPr>
          <w:rFonts w:ascii="Times New Roman" w:hAnsi="Times New Roman" w:cs="Times New Roman"/>
        </w:rPr>
        <w:t>Si</w:t>
      </w:r>
      <w:r w:rsidR="005F787E" w:rsidRPr="00185B6C">
        <w:rPr>
          <w:rFonts w:ascii="Times New Roman" w:hAnsi="Times New Roman" w:cs="Times New Roman"/>
          <w:vertAlign w:val="subscript"/>
        </w:rPr>
        <w:t>3</w:t>
      </w:r>
      <w:r w:rsidR="005F787E" w:rsidRPr="006F48CE">
        <w:rPr>
          <w:rFonts w:ascii="Times New Roman" w:hAnsi="Times New Roman" w:cs="Times New Roman"/>
        </w:rPr>
        <w:t>N</w:t>
      </w:r>
      <w:r w:rsidR="005F787E" w:rsidRPr="00F96571">
        <w:rPr>
          <w:rFonts w:ascii="Times New Roman" w:hAnsi="Times New Roman" w:cs="Times New Roman"/>
          <w:vertAlign w:val="subscript"/>
        </w:rPr>
        <w:t>4</w:t>
      </w:r>
      <w:r w:rsidR="005F787E">
        <w:rPr>
          <w:rFonts w:ascii="Times New Roman" w:hAnsi="Times New Roman" w:cs="Times New Roman"/>
          <w:vertAlign w:val="subscript"/>
        </w:rPr>
        <w:t xml:space="preserve"> </w:t>
      </w:r>
      <w:r w:rsidR="005F787E">
        <w:rPr>
          <w:rFonts w:ascii="Times New Roman" w:hAnsi="Times New Roman" w:cs="Times New Roman"/>
        </w:rPr>
        <w:t xml:space="preserve">with different content of KH560, (b) </w:t>
      </w:r>
      <w:r w:rsidR="007D68A8">
        <w:rPr>
          <w:rFonts w:ascii="Times New Roman" w:hAnsi="Times New Roman" w:cs="Times New Roman"/>
        </w:rPr>
        <w:t>t</w:t>
      </w:r>
      <w:r w:rsidR="005F787E">
        <w:rPr>
          <w:rFonts w:ascii="Times New Roman" w:hAnsi="Times New Roman" w:cs="Times New Roman"/>
        </w:rPr>
        <w:t xml:space="preserve">he </w:t>
      </w:r>
      <w:r w:rsidR="005A4B6E">
        <w:rPr>
          <w:rFonts w:ascii="Times New Roman" w:hAnsi="Times New Roman" w:cs="Times New Roman"/>
        </w:rPr>
        <w:t>oxidized</w:t>
      </w:r>
      <w:r w:rsidR="005F787E">
        <w:rPr>
          <w:rFonts w:ascii="Times New Roman" w:hAnsi="Times New Roman" w:cs="Times New Roman"/>
        </w:rPr>
        <w:t xml:space="preserve"> </w:t>
      </w:r>
      <w:r w:rsidR="005F787E" w:rsidRPr="006F48CE">
        <w:rPr>
          <w:rFonts w:ascii="Times New Roman" w:hAnsi="Times New Roman" w:cs="Times New Roman"/>
        </w:rPr>
        <w:t>Si</w:t>
      </w:r>
      <w:r w:rsidR="005F787E" w:rsidRPr="00185B6C">
        <w:rPr>
          <w:rFonts w:ascii="Times New Roman" w:hAnsi="Times New Roman" w:cs="Times New Roman"/>
          <w:vertAlign w:val="subscript"/>
        </w:rPr>
        <w:t>3</w:t>
      </w:r>
      <w:r w:rsidR="005F787E" w:rsidRPr="006F48CE">
        <w:rPr>
          <w:rFonts w:ascii="Times New Roman" w:hAnsi="Times New Roman" w:cs="Times New Roman"/>
        </w:rPr>
        <w:t>N</w:t>
      </w:r>
      <w:r w:rsidR="005F787E" w:rsidRPr="00F96571">
        <w:rPr>
          <w:rFonts w:ascii="Times New Roman" w:hAnsi="Times New Roman" w:cs="Times New Roman"/>
          <w:vertAlign w:val="subscript"/>
        </w:rPr>
        <w:t>4</w:t>
      </w:r>
      <w:r w:rsidR="005F787E">
        <w:rPr>
          <w:rFonts w:ascii="Times New Roman" w:hAnsi="Times New Roman" w:cs="Times New Roman"/>
          <w:vertAlign w:val="subscript"/>
        </w:rPr>
        <w:t xml:space="preserve"> </w:t>
      </w:r>
      <w:r w:rsidR="005F787E">
        <w:rPr>
          <w:rFonts w:ascii="Times New Roman" w:hAnsi="Times New Roman" w:cs="Times New Roman"/>
        </w:rPr>
        <w:t>with different content of KH560</w:t>
      </w:r>
      <w:r w:rsidR="003D05BA">
        <w:rPr>
          <w:rFonts w:ascii="Times New Roman" w:hAnsi="Times New Roman" w:cs="Times New Roman"/>
        </w:rPr>
        <w:t>.</w:t>
      </w:r>
    </w:p>
    <w:p w14:paraId="1BB687ED" w14:textId="7CC5AEBB" w:rsidR="0076433E" w:rsidRDefault="0076433E">
      <w:pPr>
        <w:rPr>
          <w:rFonts w:ascii="Times New Roman" w:hAnsi="Times New Roman" w:cs="Times New Roman"/>
        </w:rPr>
      </w:pPr>
    </w:p>
    <w:p w14:paraId="5ED424FB" w14:textId="749BC355" w:rsidR="00270FD9" w:rsidRDefault="00270FD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CCBB41B" wp14:editId="3F6ABC46">
            <wp:extent cx="5274310" cy="18567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957E9" w14:textId="71280920" w:rsidR="000B7087" w:rsidRPr="005F787E" w:rsidRDefault="00EF3C76" w:rsidP="000B70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S2</w:t>
      </w:r>
      <w:r w:rsidR="00CB5250">
        <w:rPr>
          <w:rFonts w:ascii="Times New Roman" w:hAnsi="Times New Roman" w:cs="Times New Roman"/>
        </w:rPr>
        <w:t xml:space="preserve"> The</w:t>
      </w:r>
      <w:r w:rsidR="00B97B30">
        <w:rPr>
          <w:rFonts w:ascii="Times New Roman" w:hAnsi="Times New Roman" w:cs="Times New Roman"/>
        </w:rPr>
        <w:t xml:space="preserve"> </w:t>
      </w:r>
      <w:r w:rsidR="00B97B30" w:rsidRPr="00B97B30">
        <w:rPr>
          <w:rFonts w:ascii="Times New Roman" w:hAnsi="Times New Roman" w:cs="Times New Roman"/>
        </w:rPr>
        <w:t>rheological properties of Si3N4 slurry (30 vol.%).</w:t>
      </w:r>
      <w:r w:rsidR="00CB5250">
        <w:rPr>
          <w:rFonts w:ascii="Times New Roman" w:hAnsi="Times New Roman" w:cs="Times New Roman"/>
        </w:rPr>
        <w:t xml:space="preserve"> </w:t>
      </w:r>
      <w:r w:rsidR="000B7087">
        <w:rPr>
          <w:rFonts w:ascii="Times New Roman" w:hAnsi="Times New Roman" w:cs="Times New Roman"/>
        </w:rPr>
        <w:t xml:space="preserve">(a) the pristine </w:t>
      </w:r>
      <w:r w:rsidR="000B7087" w:rsidRPr="006F48CE">
        <w:rPr>
          <w:rFonts w:ascii="Times New Roman" w:hAnsi="Times New Roman" w:cs="Times New Roman"/>
        </w:rPr>
        <w:t>Si</w:t>
      </w:r>
      <w:r w:rsidR="000B7087" w:rsidRPr="00185B6C">
        <w:rPr>
          <w:rFonts w:ascii="Times New Roman" w:hAnsi="Times New Roman" w:cs="Times New Roman"/>
          <w:vertAlign w:val="subscript"/>
        </w:rPr>
        <w:t>3</w:t>
      </w:r>
      <w:r w:rsidR="000B7087" w:rsidRPr="006F48CE">
        <w:rPr>
          <w:rFonts w:ascii="Times New Roman" w:hAnsi="Times New Roman" w:cs="Times New Roman"/>
        </w:rPr>
        <w:t>N</w:t>
      </w:r>
      <w:r w:rsidR="000B7087" w:rsidRPr="00F96571">
        <w:rPr>
          <w:rFonts w:ascii="Times New Roman" w:hAnsi="Times New Roman" w:cs="Times New Roman"/>
          <w:vertAlign w:val="subscript"/>
        </w:rPr>
        <w:t>4</w:t>
      </w:r>
      <w:r w:rsidR="000B7087">
        <w:rPr>
          <w:rFonts w:ascii="Times New Roman" w:hAnsi="Times New Roman" w:cs="Times New Roman"/>
          <w:vertAlign w:val="subscript"/>
        </w:rPr>
        <w:t xml:space="preserve"> </w:t>
      </w:r>
      <w:r w:rsidR="000B7087">
        <w:rPr>
          <w:rFonts w:ascii="Times New Roman" w:hAnsi="Times New Roman" w:cs="Times New Roman"/>
        </w:rPr>
        <w:t xml:space="preserve">with different content of KH560, (b) </w:t>
      </w:r>
      <w:r w:rsidR="007D68A8">
        <w:rPr>
          <w:rFonts w:ascii="Times New Roman" w:hAnsi="Times New Roman" w:cs="Times New Roman"/>
        </w:rPr>
        <w:t>t</w:t>
      </w:r>
      <w:r w:rsidR="000B7087">
        <w:rPr>
          <w:rFonts w:ascii="Times New Roman" w:hAnsi="Times New Roman" w:cs="Times New Roman"/>
        </w:rPr>
        <w:t xml:space="preserve">he oxidized </w:t>
      </w:r>
      <w:r w:rsidR="000B7087" w:rsidRPr="006F48CE">
        <w:rPr>
          <w:rFonts w:ascii="Times New Roman" w:hAnsi="Times New Roman" w:cs="Times New Roman"/>
        </w:rPr>
        <w:t>Si</w:t>
      </w:r>
      <w:r w:rsidR="000B7087" w:rsidRPr="00185B6C">
        <w:rPr>
          <w:rFonts w:ascii="Times New Roman" w:hAnsi="Times New Roman" w:cs="Times New Roman"/>
          <w:vertAlign w:val="subscript"/>
        </w:rPr>
        <w:t>3</w:t>
      </w:r>
      <w:r w:rsidR="000B7087" w:rsidRPr="006F48CE">
        <w:rPr>
          <w:rFonts w:ascii="Times New Roman" w:hAnsi="Times New Roman" w:cs="Times New Roman"/>
        </w:rPr>
        <w:t>N</w:t>
      </w:r>
      <w:r w:rsidR="000B7087" w:rsidRPr="00F96571">
        <w:rPr>
          <w:rFonts w:ascii="Times New Roman" w:hAnsi="Times New Roman" w:cs="Times New Roman"/>
          <w:vertAlign w:val="subscript"/>
        </w:rPr>
        <w:t>4</w:t>
      </w:r>
      <w:r w:rsidR="000B7087">
        <w:rPr>
          <w:rFonts w:ascii="Times New Roman" w:hAnsi="Times New Roman" w:cs="Times New Roman"/>
          <w:vertAlign w:val="subscript"/>
        </w:rPr>
        <w:t xml:space="preserve"> </w:t>
      </w:r>
      <w:r w:rsidR="000B7087">
        <w:rPr>
          <w:rFonts w:ascii="Times New Roman" w:hAnsi="Times New Roman" w:cs="Times New Roman"/>
        </w:rPr>
        <w:t>with different content of KH560.</w:t>
      </w:r>
    </w:p>
    <w:p w14:paraId="5D9FACB8" w14:textId="09AE6FF9" w:rsidR="00EF3C76" w:rsidRPr="000B7087" w:rsidRDefault="00EF3C76">
      <w:pPr>
        <w:rPr>
          <w:rFonts w:ascii="Times New Roman" w:hAnsi="Times New Roman" w:cs="Times New Roman"/>
        </w:rPr>
      </w:pPr>
    </w:p>
    <w:p w14:paraId="78A7BEEB" w14:textId="6F6F2586" w:rsidR="0063679E" w:rsidRDefault="0063679E">
      <w:pPr>
        <w:rPr>
          <w:rFonts w:ascii="Times New Roman" w:hAnsi="Times New Roman" w:cs="Times New Roman"/>
        </w:rPr>
      </w:pPr>
    </w:p>
    <w:p w14:paraId="15FF7507" w14:textId="250F91AC" w:rsidR="005870B2" w:rsidRDefault="005870B2" w:rsidP="0068086D">
      <w:pPr>
        <w:jc w:val="center"/>
        <w:rPr>
          <w:rFonts w:ascii="Times New Roman" w:hAnsi="Times New Roman" w:cs="Times New Roman"/>
        </w:rPr>
      </w:pPr>
    </w:p>
    <w:p w14:paraId="36C64344" w14:textId="6BB6B5E3" w:rsidR="005509AC" w:rsidRDefault="005509AC" w:rsidP="0068086D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9F69557" wp14:editId="615429F5">
            <wp:extent cx="3714750" cy="3086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F19A7" w14:textId="334B8AE3" w:rsidR="00122092" w:rsidRDefault="0068086D" w:rsidP="001654D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</w:t>
      </w:r>
      <w:r>
        <w:rPr>
          <w:rFonts w:ascii="Times New Roman" w:hAnsi="Times New Roman" w:cs="Times New Roman"/>
        </w:rPr>
        <w:t>g. S3</w:t>
      </w:r>
      <w:r w:rsidR="00F01B9F">
        <w:rPr>
          <w:rFonts w:ascii="Times New Roman" w:hAnsi="Times New Roman" w:cs="Times New Roman"/>
        </w:rPr>
        <w:t xml:space="preserve"> </w:t>
      </w:r>
      <w:r w:rsidR="00E03469" w:rsidRPr="00E03469">
        <w:rPr>
          <w:rFonts w:ascii="Times New Roman" w:hAnsi="Times New Roman" w:cs="Times New Roman"/>
        </w:rPr>
        <w:t>Sedimentation phenomena of Si</w:t>
      </w:r>
      <w:r w:rsidR="00E03469" w:rsidRPr="00995F67">
        <w:rPr>
          <w:rFonts w:ascii="Times New Roman" w:hAnsi="Times New Roman" w:cs="Times New Roman"/>
          <w:vertAlign w:val="subscript"/>
        </w:rPr>
        <w:t>3</w:t>
      </w:r>
      <w:r w:rsidR="00E03469" w:rsidRPr="00E03469">
        <w:rPr>
          <w:rFonts w:ascii="Times New Roman" w:hAnsi="Times New Roman" w:cs="Times New Roman"/>
        </w:rPr>
        <w:t>N</w:t>
      </w:r>
      <w:r w:rsidR="00E03469" w:rsidRPr="008E63C4">
        <w:rPr>
          <w:rFonts w:ascii="Times New Roman" w:hAnsi="Times New Roman" w:cs="Times New Roman"/>
          <w:vertAlign w:val="subscript"/>
        </w:rPr>
        <w:t>4</w:t>
      </w:r>
      <w:r w:rsidR="00E03469" w:rsidRPr="00E03469">
        <w:rPr>
          <w:rFonts w:ascii="Times New Roman" w:hAnsi="Times New Roman" w:cs="Times New Roman"/>
        </w:rPr>
        <w:t xml:space="preserve"> slurry under different time.</w:t>
      </w:r>
    </w:p>
    <w:p w14:paraId="182F828E" w14:textId="33356151" w:rsidR="0021096E" w:rsidRDefault="0021096E">
      <w:pPr>
        <w:rPr>
          <w:rFonts w:ascii="Times New Roman" w:hAnsi="Times New Roman" w:cs="Times New Roman"/>
        </w:rPr>
      </w:pPr>
    </w:p>
    <w:p w14:paraId="68C4F0D4" w14:textId="2EAC33D0" w:rsidR="007F0A8A" w:rsidRDefault="007F0A8A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393260B" wp14:editId="102BC7DD">
            <wp:extent cx="5274310" cy="39947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EFD3B" w14:textId="791363B7" w:rsidR="0073432F" w:rsidRPr="00E85D46" w:rsidRDefault="003B01C1" w:rsidP="00CA22B7">
      <w:pPr>
        <w:pStyle w:val="a7"/>
        <w:ind w:firstLine="420"/>
        <w:rPr>
          <w:rFonts w:cs="Times New Roman"/>
          <w:szCs w:val="21"/>
        </w:rPr>
      </w:pPr>
      <w:r>
        <w:rPr>
          <w:rFonts w:cs="Times New Roman" w:hint="eastAsia"/>
        </w:rPr>
        <w:t>F</w:t>
      </w:r>
      <w:r>
        <w:rPr>
          <w:rFonts w:cs="Times New Roman"/>
        </w:rPr>
        <w:t>ig. S</w:t>
      </w:r>
      <w:r w:rsidR="00321E74">
        <w:rPr>
          <w:rFonts w:cs="Times New Roman"/>
        </w:rPr>
        <w:t>4</w:t>
      </w:r>
      <w:r w:rsidR="002C4DED">
        <w:rPr>
          <w:rFonts w:cs="Times New Roman"/>
        </w:rPr>
        <w:t xml:space="preserve"> </w:t>
      </w:r>
      <w:r w:rsidR="0073432F" w:rsidRPr="00A7759F">
        <w:rPr>
          <w:rFonts w:cs="Times New Roman"/>
          <w:szCs w:val="21"/>
        </w:rPr>
        <w:t xml:space="preserve">The influence of </w:t>
      </w:r>
      <w:r w:rsidR="0073432F">
        <w:rPr>
          <w:rFonts w:cs="Times New Roman"/>
          <w:szCs w:val="21"/>
        </w:rPr>
        <w:t>K</w:t>
      </w:r>
      <w:r w:rsidR="00D530AA">
        <w:rPr>
          <w:rFonts w:cs="Times New Roman"/>
          <w:szCs w:val="21"/>
        </w:rPr>
        <w:t>H</w:t>
      </w:r>
      <w:r w:rsidR="0073432F">
        <w:rPr>
          <w:rFonts w:cs="Times New Roman"/>
          <w:szCs w:val="21"/>
        </w:rPr>
        <w:t xml:space="preserve">560 </w:t>
      </w:r>
      <w:r w:rsidR="0073432F" w:rsidRPr="00A7759F">
        <w:rPr>
          <w:rFonts w:cs="Times New Roman"/>
          <w:szCs w:val="21"/>
        </w:rPr>
        <w:t xml:space="preserve">modification on the </w:t>
      </w:r>
      <w:r w:rsidR="0073432F">
        <w:rPr>
          <w:rFonts w:cs="Times New Roman"/>
          <w:szCs w:val="21"/>
        </w:rPr>
        <w:t xml:space="preserve">cure </w:t>
      </w:r>
      <w:r w:rsidR="0073432F" w:rsidRPr="00A7759F">
        <w:rPr>
          <w:rFonts w:cs="Times New Roman"/>
          <w:szCs w:val="21"/>
        </w:rPr>
        <w:t>depth and excess width of Si</w:t>
      </w:r>
      <w:r w:rsidR="0073432F" w:rsidRPr="00A7759F">
        <w:rPr>
          <w:rFonts w:cs="Times New Roman"/>
          <w:szCs w:val="21"/>
          <w:vertAlign w:val="subscript"/>
        </w:rPr>
        <w:t>3</w:t>
      </w:r>
      <w:r w:rsidR="0073432F" w:rsidRPr="00A7759F">
        <w:rPr>
          <w:rFonts w:cs="Times New Roman"/>
          <w:szCs w:val="21"/>
        </w:rPr>
        <w:t>N</w:t>
      </w:r>
      <w:r w:rsidR="0073432F" w:rsidRPr="00A7759F">
        <w:rPr>
          <w:rFonts w:cs="Times New Roman"/>
          <w:szCs w:val="21"/>
          <w:vertAlign w:val="subscript"/>
        </w:rPr>
        <w:t>4</w:t>
      </w:r>
      <w:r w:rsidR="0073432F" w:rsidRPr="00A7759F">
        <w:rPr>
          <w:rFonts w:cs="Times New Roman"/>
          <w:szCs w:val="21"/>
        </w:rPr>
        <w:t xml:space="preserve"> slurry (15 vol.%)</w:t>
      </w:r>
      <w:r w:rsidR="00C23810">
        <w:rPr>
          <w:rFonts w:cs="Times New Roman"/>
          <w:szCs w:val="21"/>
        </w:rPr>
        <w:t xml:space="preserve">. (a-b) the pristine </w:t>
      </w:r>
      <w:r w:rsidR="00E85D46" w:rsidRPr="00E85D46">
        <w:rPr>
          <w:rFonts w:cs="Times New Roman"/>
          <w:szCs w:val="21"/>
        </w:rPr>
        <w:t>Si</w:t>
      </w:r>
      <w:r w:rsidR="00E85D46" w:rsidRPr="00E85D46">
        <w:rPr>
          <w:rFonts w:cs="Times New Roman"/>
          <w:szCs w:val="21"/>
          <w:vertAlign w:val="subscript"/>
        </w:rPr>
        <w:t>3</w:t>
      </w:r>
      <w:r w:rsidR="00E85D46" w:rsidRPr="00E85D46">
        <w:rPr>
          <w:rFonts w:cs="Times New Roman"/>
          <w:szCs w:val="21"/>
        </w:rPr>
        <w:t>N</w:t>
      </w:r>
      <w:r w:rsidR="00E85D46" w:rsidRPr="003F6386">
        <w:rPr>
          <w:rFonts w:cs="Times New Roman"/>
          <w:szCs w:val="21"/>
          <w:vertAlign w:val="subscript"/>
        </w:rPr>
        <w:t>4</w:t>
      </w:r>
      <w:r w:rsidR="00E85D46" w:rsidRPr="00E85D46">
        <w:rPr>
          <w:rFonts w:cs="Times New Roman"/>
          <w:szCs w:val="21"/>
        </w:rPr>
        <w:t xml:space="preserve"> with different content of KH560, (</w:t>
      </w:r>
      <w:r w:rsidR="00CA22B7">
        <w:rPr>
          <w:rFonts w:cs="Times New Roman"/>
          <w:szCs w:val="21"/>
        </w:rPr>
        <w:t>c-d</w:t>
      </w:r>
      <w:r w:rsidR="00E85D46" w:rsidRPr="00E85D46">
        <w:rPr>
          <w:rFonts w:cs="Times New Roman"/>
          <w:szCs w:val="21"/>
        </w:rPr>
        <w:t>) the oxidized Si</w:t>
      </w:r>
      <w:r w:rsidR="00E85D46" w:rsidRPr="0095747F">
        <w:rPr>
          <w:rFonts w:cs="Times New Roman"/>
          <w:szCs w:val="21"/>
          <w:vertAlign w:val="subscript"/>
        </w:rPr>
        <w:t>3</w:t>
      </w:r>
      <w:r w:rsidR="00E85D46" w:rsidRPr="00E85D46">
        <w:rPr>
          <w:rFonts w:cs="Times New Roman"/>
          <w:szCs w:val="21"/>
        </w:rPr>
        <w:t>N</w:t>
      </w:r>
      <w:r w:rsidR="00E85D46" w:rsidRPr="00855AF1">
        <w:rPr>
          <w:rFonts w:cs="Times New Roman"/>
          <w:szCs w:val="21"/>
          <w:vertAlign w:val="subscript"/>
        </w:rPr>
        <w:t>4</w:t>
      </w:r>
      <w:r w:rsidR="00E85D46" w:rsidRPr="00E85D46">
        <w:rPr>
          <w:rFonts w:cs="Times New Roman"/>
          <w:szCs w:val="21"/>
        </w:rPr>
        <w:t xml:space="preserve"> with different content of KH560.</w:t>
      </w:r>
    </w:p>
    <w:p w14:paraId="7EFE3C33" w14:textId="2C85819F" w:rsidR="003B01C1" w:rsidRPr="0073432F" w:rsidRDefault="003B01C1">
      <w:pPr>
        <w:rPr>
          <w:rFonts w:ascii="Times New Roman" w:hAnsi="Times New Roman" w:cs="Times New Roman"/>
        </w:rPr>
      </w:pPr>
    </w:p>
    <w:sectPr w:rsidR="003B01C1" w:rsidRPr="00734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5FF20" w14:textId="77777777" w:rsidR="00EE7558" w:rsidRDefault="00EE7558" w:rsidP="00F410E5">
      <w:r>
        <w:separator/>
      </w:r>
    </w:p>
  </w:endnote>
  <w:endnote w:type="continuationSeparator" w:id="0">
    <w:p w14:paraId="209E04D1" w14:textId="77777777" w:rsidR="00EE7558" w:rsidRDefault="00EE7558" w:rsidP="00F41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17612" w14:textId="77777777" w:rsidR="00EE7558" w:rsidRDefault="00EE7558" w:rsidP="00F410E5">
      <w:r>
        <w:separator/>
      </w:r>
    </w:p>
  </w:footnote>
  <w:footnote w:type="continuationSeparator" w:id="0">
    <w:p w14:paraId="458DC0DD" w14:textId="77777777" w:rsidR="00EE7558" w:rsidRDefault="00EE7558" w:rsidP="00F410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ED3"/>
    <w:rsid w:val="000012D7"/>
    <w:rsid w:val="000A1ED3"/>
    <w:rsid w:val="000B7087"/>
    <w:rsid w:val="000C08FC"/>
    <w:rsid w:val="000E6255"/>
    <w:rsid w:val="00122092"/>
    <w:rsid w:val="001654D4"/>
    <w:rsid w:val="00185B6C"/>
    <w:rsid w:val="001F1836"/>
    <w:rsid w:val="0021096E"/>
    <w:rsid w:val="00211872"/>
    <w:rsid w:val="00270FD9"/>
    <w:rsid w:val="002C4DED"/>
    <w:rsid w:val="002E1400"/>
    <w:rsid w:val="00306673"/>
    <w:rsid w:val="00321E74"/>
    <w:rsid w:val="003435F8"/>
    <w:rsid w:val="003535A7"/>
    <w:rsid w:val="003B01C1"/>
    <w:rsid w:val="003D05BA"/>
    <w:rsid w:val="003F6386"/>
    <w:rsid w:val="00432991"/>
    <w:rsid w:val="004D3803"/>
    <w:rsid w:val="004F1914"/>
    <w:rsid w:val="005509AC"/>
    <w:rsid w:val="00577F50"/>
    <w:rsid w:val="005870B2"/>
    <w:rsid w:val="00597208"/>
    <w:rsid w:val="005A4B6E"/>
    <w:rsid w:val="005F787E"/>
    <w:rsid w:val="00612712"/>
    <w:rsid w:val="0063679E"/>
    <w:rsid w:val="0068086D"/>
    <w:rsid w:val="006C2329"/>
    <w:rsid w:val="006F48CE"/>
    <w:rsid w:val="0073432F"/>
    <w:rsid w:val="0076433E"/>
    <w:rsid w:val="007D68A8"/>
    <w:rsid w:val="007F0A8A"/>
    <w:rsid w:val="007F76E2"/>
    <w:rsid w:val="00843BFC"/>
    <w:rsid w:val="00855AF1"/>
    <w:rsid w:val="0087789D"/>
    <w:rsid w:val="008C72D9"/>
    <w:rsid w:val="008E63C4"/>
    <w:rsid w:val="008F0050"/>
    <w:rsid w:val="00944FCA"/>
    <w:rsid w:val="0095747F"/>
    <w:rsid w:val="00995F67"/>
    <w:rsid w:val="009A7BF2"/>
    <w:rsid w:val="00A86279"/>
    <w:rsid w:val="00B10C2F"/>
    <w:rsid w:val="00B20669"/>
    <w:rsid w:val="00B30F17"/>
    <w:rsid w:val="00B97B30"/>
    <w:rsid w:val="00BB235A"/>
    <w:rsid w:val="00C23208"/>
    <w:rsid w:val="00C23810"/>
    <w:rsid w:val="00C2712D"/>
    <w:rsid w:val="00CA22B7"/>
    <w:rsid w:val="00CB5250"/>
    <w:rsid w:val="00CC5F3D"/>
    <w:rsid w:val="00D530AA"/>
    <w:rsid w:val="00E03469"/>
    <w:rsid w:val="00E85D46"/>
    <w:rsid w:val="00EB5F1C"/>
    <w:rsid w:val="00EE7558"/>
    <w:rsid w:val="00EF0A47"/>
    <w:rsid w:val="00EF3C76"/>
    <w:rsid w:val="00F01B9F"/>
    <w:rsid w:val="00F10106"/>
    <w:rsid w:val="00F4101C"/>
    <w:rsid w:val="00F410E5"/>
    <w:rsid w:val="00F557B2"/>
    <w:rsid w:val="00F73CA8"/>
    <w:rsid w:val="00F96571"/>
    <w:rsid w:val="00FE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B8DAB"/>
  <w15:chartTrackingRefBased/>
  <w15:docId w15:val="{1F8C8108-BB44-491C-A39C-563E857B5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0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0E5"/>
    <w:rPr>
      <w:sz w:val="18"/>
      <w:szCs w:val="18"/>
    </w:rPr>
  </w:style>
  <w:style w:type="character" w:customStyle="1" w:styleId="InternetLink">
    <w:name w:val="Internet Link"/>
    <w:uiPriority w:val="99"/>
    <w:rsid w:val="003435F8"/>
    <w:rPr>
      <w:color w:val="0000FF"/>
      <w:u w:val="single"/>
    </w:rPr>
  </w:style>
  <w:style w:type="paragraph" w:customStyle="1" w:styleId="a7">
    <w:name w:val="图下说明文字"/>
    <w:basedOn w:val="a"/>
    <w:next w:val="a"/>
    <w:qFormat/>
    <w:rsid w:val="0073432F"/>
    <w:pPr>
      <w:spacing w:line="360" w:lineRule="auto"/>
      <w:ind w:firstLineChars="200" w:firstLine="480"/>
      <w:jc w:val="center"/>
    </w:pPr>
    <w:rPr>
      <w:rFonts w:ascii="Times New Roman" w:eastAsia="楷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819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Ping</dc:creator>
  <cp:keywords/>
  <dc:description/>
  <cp:lastModifiedBy>Yang Ping</cp:lastModifiedBy>
  <cp:revision>77</cp:revision>
  <dcterms:created xsi:type="dcterms:W3CDTF">2021-05-17T07:08:00Z</dcterms:created>
  <dcterms:modified xsi:type="dcterms:W3CDTF">2021-08-06T01:50:00Z</dcterms:modified>
</cp:coreProperties>
</file>