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E9A1E" w14:textId="77777777" w:rsidR="003A0D23" w:rsidRPr="002124AA" w:rsidRDefault="003A0D23" w:rsidP="003A0D23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2124AA">
        <w:rPr>
          <w:rFonts w:ascii="Times New Roman" w:hAnsi="Times New Roman" w:cs="Times New Roman"/>
          <w:b/>
        </w:rPr>
        <w:t>How distinct are sleep sites from active sites across habitat types in lizards?</w:t>
      </w:r>
    </w:p>
    <w:p w14:paraId="0A5B1923" w14:textId="77777777" w:rsidR="003A0D23" w:rsidRPr="002124AA" w:rsidRDefault="003A0D23" w:rsidP="003A0D23">
      <w:pPr>
        <w:spacing w:line="480" w:lineRule="auto"/>
        <w:jc w:val="both"/>
        <w:rPr>
          <w:rFonts w:ascii="Times New Roman" w:hAnsi="Times New Roman" w:cs="Times New Roman"/>
          <w:b/>
        </w:rPr>
      </w:pPr>
    </w:p>
    <w:p w14:paraId="63E01BF2" w14:textId="77777777" w:rsidR="003A0D23" w:rsidRPr="002124AA" w:rsidRDefault="003A0D23" w:rsidP="003A0D23">
      <w:pPr>
        <w:spacing w:line="480" w:lineRule="auto"/>
        <w:ind w:left="720"/>
        <w:rPr>
          <w:rFonts w:ascii="Times New Roman" w:hAnsi="Times New Roman" w:cs="Times New Roman"/>
        </w:rPr>
      </w:pPr>
      <w:r w:rsidRPr="002124AA">
        <w:rPr>
          <w:rFonts w:ascii="Times New Roman" w:hAnsi="Times New Roman" w:cs="Times New Roman"/>
        </w:rPr>
        <w:t>Nitya Prakash Mohanty</w:t>
      </w:r>
      <w:r w:rsidRPr="002124AA">
        <w:rPr>
          <w:rFonts w:ascii="Times New Roman" w:hAnsi="Times New Roman" w:cs="Times New Roman"/>
          <w:vertAlign w:val="superscript"/>
        </w:rPr>
        <w:t>1,2,*</w:t>
      </w:r>
      <w:r w:rsidRPr="002124AA">
        <w:rPr>
          <w:rFonts w:ascii="Times New Roman" w:hAnsi="Times New Roman" w:cs="Times New Roman"/>
        </w:rPr>
        <w:t>, Anbazhagan Abinesh</w:t>
      </w:r>
      <w:r w:rsidRPr="002124AA">
        <w:rPr>
          <w:rFonts w:ascii="Times New Roman" w:hAnsi="Times New Roman" w:cs="Times New Roman"/>
          <w:vertAlign w:val="superscript"/>
        </w:rPr>
        <w:t>1</w:t>
      </w:r>
      <w:r w:rsidRPr="002124AA">
        <w:rPr>
          <w:rFonts w:ascii="Times New Roman" w:hAnsi="Times New Roman" w:cs="Times New Roman"/>
        </w:rPr>
        <w:t>, Saumitra Dhere</w:t>
      </w:r>
      <w:r w:rsidRPr="002124AA">
        <w:rPr>
          <w:rFonts w:ascii="Times New Roman" w:hAnsi="Times New Roman" w:cs="Times New Roman"/>
          <w:vertAlign w:val="superscript"/>
        </w:rPr>
        <w:t>1</w:t>
      </w:r>
      <w:r w:rsidRPr="002124AA">
        <w:rPr>
          <w:rFonts w:ascii="Times New Roman" w:hAnsi="Times New Roman" w:cs="Times New Roman"/>
        </w:rPr>
        <w:t>, Maria Thaker</w:t>
      </w:r>
      <w:r w:rsidRPr="002124AA">
        <w:rPr>
          <w:rFonts w:ascii="Times New Roman" w:hAnsi="Times New Roman" w:cs="Times New Roman"/>
          <w:vertAlign w:val="superscript"/>
        </w:rPr>
        <w:t>1</w:t>
      </w:r>
    </w:p>
    <w:p w14:paraId="279CF0A7" w14:textId="77777777" w:rsidR="003A0D23" w:rsidRPr="002124AA" w:rsidRDefault="003A0D23" w:rsidP="003A0D23">
      <w:pPr>
        <w:spacing w:line="480" w:lineRule="auto"/>
        <w:ind w:left="720" w:firstLine="720"/>
        <w:jc w:val="center"/>
        <w:rPr>
          <w:rFonts w:ascii="Times New Roman" w:hAnsi="Times New Roman" w:cs="Times New Roman"/>
          <w:i/>
        </w:rPr>
      </w:pPr>
    </w:p>
    <w:p w14:paraId="4AC8F30F" w14:textId="77777777" w:rsidR="003A0D23" w:rsidRPr="002124AA" w:rsidRDefault="003A0D23" w:rsidP="003A0D23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r w:rsidRPr="002124AA">
        <w:rPr>
          <w:rFonts w:ascii="Times New Roman" w:hAnsi="Times New Roman" w:cs="Times New Roman"/>
          <w:vertAlign w:val="superscript"/>
          <w:lang w:val="en-US"/>
        </w:rPr>
        <w:t>1</w:t>
      </w:r>
      <w:r w:rsidRPr="002124AA">
        <w:rPr>
          <w:rFonts w:ascii="Times New Roman" w:hAnsi="Times New Roman" w:cs="Times New Roman"/>
          <w:lang w:val="en-US"/>
        </w:rPr>
        <w:t>Centre for Ecological Sciences, Indian Institute of Science, Bengaluru, India</w:t>
      </w:r>
    </w:p>
    <w:p w14:paraId="1A216FBA" w14:textId="77777777" w:rsidR="003A0D23" w:rsidRPr="002124AA" w:rsidRDefault="003A0D23" w:rsidP="003A0D23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r w:rsidRPr="002124AA">
        <w:rPr>
          <w:rFonts w:ascii="Times New Roman" w:hAnsi="Times New Roman" w:cs="Times New Roman"/>
          <w:vertAlign w:val="superscript"/>
          <w:lang w:val="en-US"/>
        </w:rPr>
        <w:t>2</w:t>
      </w:r>
      <w:r w:rsidRPr="002124AA">
        <w:rPr>
          <w:rFonts w:ascii="Times New Roman" w:hAnsi="Times New Roman" w:cs="Times New Roman"/>
        </w:rPr>
        <w:t xml:space="preserve">Département Adaptations du Vivant, UMR 7179, </w:t>
      </w:r>
      <w:proofErr w:type="spellStart"/>
      <w:r w:rsidRPr="002124AA">
        <w:rPr>
          <w:rFonts w:ascii="Times New Roman" w:hAnsi="Times New Roman" w:cs="Times New Roman"/>
        </w:rPr>
        <w:t>Mécanismes</w:t>
      </w:r>
      <w:proofErr w:type="spellEnd"/>
      <w:r w:rsidRPr="002124AA">
        <w:rPr>
          <w:rFonts w:ascii="Times New Roman" w:hAnsi="Times New Roman" w:cs="Times New Roman"/>
        </w:rPr>
        <w:t xml:space="preserve"> </w:t>
      </w:r>
      <w:proofErr w:type="spellStart"/>
      <w:r w:rsidRPr="002124AA">
        <w:rPr>
          <w:rFonts w:ascii="Times New Roman" w:hAnsi="Times New Roman" w:cs="Times New Roman"/>
        </w:rPr>
        <w:t>adaptatifs</w:t>
      </w:r>
      <w:proofErr w:type="spellEnd"/>
      <w:r w:rsidRPr="002124AA">
        <w:rPr>
          <w:rFonts w:ascii="Times New Roman" w:hAnsi="Times New Roman" w:cs="Times New Roman"/>
        </w:rPr>
        <w:t xml:space="preserve"> et </w:t>
      </w:r>
      <w:proofErr w:type="spellStart"/>
      <w:r w:rsidRPr="002124AA">
        <w:rPr>
          <w:rFonts w:ascii="Times New Roman" w:hAnsi="Times New Roman" w:cs="Times New Roman"/>
        </w:rPr>
        <w:t>Évolution</w:t>
      </w:r>
      <w:proofErr w:type="spellEnd"/>
      <w:r w:rsidRPr="002124AA">
        <w:rPr>
          <w:rFonts w:ascii="Times New Roman" w:hAnsi="Times New Roman" w:cs="Times New Roman"/>
        </w:rPr>
        <w:t xml:space="preserve"> (MECADEV) CNRS/Muséum national d'Histoire naturelle, Paris, France</w:t>
      </w:r>
    </w:p>
    <w:p w14:paraId="0FC7EDEB" w14:textId="77777777" w:rsidR="003A0D23" w:rsidRPr="002124AA" w:rsidRDefault="003A0D23" w:rsidP="003A0D23">
      <w:pPr>
        <w:tabs>
          <w:tab w:val="left" w:pos="5700"/>
        </w:tabs>
        <w:spacing w:line="480" w:lineRule="auto"/>
        <w:rPr>
          <w:rFonts w:ascii="Times New Roman" w:hAnsi="Times New Roman" w:cs="Times New Roman"/>
        </w:rPr>
      </w:pPr>
      <w:r w:rsidRPr="002124AA">
        <w:rPr>
          <w:rFonts w:ascii="Times New Roman" w:hAnsi="Times New Roman" w:cs="Times New Roman"/>
          <w:vertAlign w:val="superscript"/>
        </w:rPr>
        <w:t>*</w:t>
      </w:r>
      <w:r w:rsidRPr="002124AA">
        <w:rPr>
          <w:rFonts w:ascii="Times New Roman" w:hAnsi="Times New Roman" w:cs="Times New Roman"/>
        </w:rPr>
        <w:t xml:space="preserve">Corresponding author e-mail id: </w:t>
      </w:r>
      <w:hyperlink r:id="rId5" w:history="1">
        <w:r w:rsidRPr="002124AA">
          <w:rPr>
            <w:rStyle w:val="Hyperlink"/>
            <w:rFonts w:ascii="Times New Roman" w:hAnsi="Times New Roman" w:cs="Times New Roman"/>
          </w:rPr>
          <w:t>nitya.mohanty@gmail.com</w:t>
        </w:r>
      </w:hyperlink>
    </w:p>
    <w:p w14:paraId="35191A31" w14:textId="77777777" w:rsidR="003960EF" w:rsidRPr="002124AA" w:rsidRDefault="003960EF" w:rsidP="006761AC">
      <w:pPr>
        <w:jc w:val="center"/>
        <w:rPr>
          <w:rFonts w:ascii="Times New Roman" w:hAnsi="Times New Roman" w:cs="Times New Roman"/>
          <w:b/>
          <w:bCs/>
        </w:rPr>
      </w:pPr>
    </w:p>
    <w:p w14:paraId="4AA95607" w14:textId="77777777" w:rsidR="00187134" w:rsidRDefault="00187134">
      <w:pPr>
        <w:suppressAutoHyphens w:val="0"/>
        <w:spacing w:after="160"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454B51C" w14:textId="2F9A39D4" w:rsidR="006761AC" w:rsidRPr="002124AA" w:rsidRDefault="006761AC" w:rsidP="006761AC">
      <w:pPr>
        <w:jc w:val="center"/>
        <w:rPr>
          <w:rFonts w:ascii="Times New Roman" w:hAnsi="Times New Roman" w:cs="Times New Roman"/>
          <w:b/>
          <w:bCs/>
        </w:rPr>
      </w:pPr>
      <w:r w:rsidRPr="002124AA">
        <w:rPr>
          <w:rFonts w:ascii="Times New Roman" w:hAnsi="Times New Roman" w:cs="Times New Roman"/>
          <w:b/>
          <w:bCs/>
        </w:rPr>
        <w:lastRenderedPageBreak/>
        <w:t>Online Resource 1</w:t>
      </w:r>
    </w:p>
    <w:p w14:paraId="2037541C" w14:textId="77777777" w:rsidR="006761AC" w:rsidRPr="002124AA" w:rsidRDefault="006761AC" w:rsidP="00B10030">
      <w:pPr>
        <w:jc w:val="both"/>
        <w:rPr>
          <w:rFonts w:ascii="Times New Roman" w:hAnsi="Times New Roman" w:cs="Times New Roman"/>
          <w:b/>
          <w:bCs/>
        </w:rPr>
      </w:pPr>
    </w:p>
    <w:p w14:paraId="11E9D834" w14:textId="1A6EB7AA" w:rsidR="002B415C" w:rsidRPr="002124AA" w:rsidRDefault="00F1187F" w:rsidP="00B10030">
      <w:pPr>
        <w:jc w:val="both"/>
        <w:rPr>
          <w:rFonts w:ascii="Times New Roman" w:hAnsi="Times New Roman" w:cs="Times New Roman"/>
        </w:rPr>
      </w:pPr>
      <w:r w:rsidRPr="002124AA">
        <w:rPr>
          <w:rFonts w:ascii="Times New Roman" w:hAnsi="Times New Roman" w:cs="Times New Roman"/>
          <w:b/>
          <w:bCs/>
        </w:rPr>
        <w:t xml:space="preserve">Table 1 </w:t>
      </w:r>
      <w:r w:rsidR="007245A3" w:rsidRPr="002124AA">
        <w:rPr>
          <w:rFonts w:ascii="Times New Roman" w:hAnsi="Times New Roman" w:cs="Times New Roman"/>
        </w:rPr>
        <w:t>Sampling locations</w:t>
      </w:r>
      <w:r w:rsidR="00373A19" w:rsidRPr="002124AA">
        <w:rPr>
          <w:rFonts w:ascii="Times New Roman" w:hAnsi="Times New Roman" w:cs="Times New Roman"/>
        </w:rPr>
        <w:t xml:space="preserve"> </w:t>
      </w:r>
      <w:r w:rsidR="007245A3" w:rsidRPr="002124AA">
        <w:rPr>
          <w:rFonts w:ascii="Times New Roman" w:hAnsi="Times New Roman" w:cs="Times New Roman"/>
        </w:rPr>
        <w:t>and effort</w:t>
      </w:r>
      <w:r w:rsidR="00187134">
        <w:rPr>
          <w:rFonts w:ascii="Times New Roman" w:hAnsi="Times New Roman" w:cs="Times New Roman"/>
        </w:rPr>
        <w:t xml:space="preserve"> (sample size, n)</w:t>
      </w:r>
      <w:r w:rsidR="00373A19" w:rsidRPr="002124AA">
        <w:rPr>
          <w:rFonts w:ascii="Times New Roman" w:hAnsi="Times New Roman" w:cs="Times New Roman"/>
        </w:rPr>
        <w:t xml:space="preserve">, </w:t>
      </w:r>
      <w:r w:rsidR="004C01FD" w:rsidRPr="002124AA">
        <w:rPr>
          <w:rFonts w:ascii="Times New Roman" w:hAnsi="Times New Roman" w:cs="Times New Roman"/>
        </w:rPr>
        <w:t xml:space="preserve">and </w:t>
      </w:r>
      <w:r w:rsidR="00373A19" w:rsidRPr="002124AA">
        <w:rPr>
          <w:rFonts w:ascii="Times New Roman" w:hAnsi="Times New Roman" w:cs="Times New Roman"/>
        </w:rPr>
        <w:t>mean body size (snout-vent length)</w:t>
      </w:r>
      <w:r w:rsidR="007245A3" w:rsidRPr="002124AA">
        <w:rPr>
          <w:rFonts w:ascii="Times New Roman" w:hAnsi="Times New Roman" w:cs="Times New Roman"/>
        </w:rPr>
        <w:t xml:space="preserve"> for eight Agamid lizard species in peninsular India</w:t>
      </w:r>
      <w:r w:rsidR="00373A19" w:rsidRPr="002124AA">
        <w:rPr>
          <w:rFonts w:ascii="Times New Roman" w:hAnsi="Times New Roman" w:cs="Times New Roman"/>
        </w:rPr>
        <w:t xml:space="preserve">. The individuals </w:t>
      </w:r>
      <w:r w:rsidR="00223DB7" w:rsidRPr="002124AA">
        <w:rPr>
          <w:rFonts w:ascii="Times New Roman" w:hAnsi="Times New Roman" w:cs="Times New Roman"/>
        </w:rPr>
        <w:t>sampled for</w:t>
      </w:r>
      <w:r w:rsidR="00373A19" w:rsidRPr="002124AA">
        <w:rPr>
          <w:rFonts w:ascii="Times New Roman" w:hAnsi="Times New Roman" w:cs="Times New Roman"/>
        </w:rPr>
        <w:t xml:space="preserve"> each phase are unique. </w:t>
      </w:r>
    </w:p>
    <w:p w14:paraId="7AA748F5" w14:textId="77777777" w:rsidR="00F1187F" w:rsidRPr="002124AA" w:rsidRDefault="00F1187F">
      <w:pPr>
        <w:rPr>
          <w:rFonts w:ascii="Times New Roman" w:hAnsi="Times New Roman" w:cs="Times New Roman"/>
        </w:rPr>
      </w:pPr>
    </w:p>
    <w:tbl>
      <w:tblPr>
        <w:tblStyle w:val="TableGrid"/>
        <w:tblW w:w="10599" w:type="dxa"/>
        <w:jc w:val="center"/>
        <w:tblLook w:val="04A0" w:firstRow="1" w:lastRow="0" w:firstColumn="1" w:lastColumn="0" w:noHBand="0" w:noVBand="1"/>
      </w:tblPr>
      <w:tblGrid>
        <w:gridCol w:w="1866"/>
        <w:gridCol w:w="913"/>
        <w:gridCol w:w="844"/>
        <w:gridCol w:w="889"/>
        <w:gridCol w:w="876"/>
        <w:gridCol w:w="1219"/>
        <w:gridCol w:w="1270"/>
        <w:gridCol w:w="2722"/>
      </w:tblGrid>
      <w:tr w:rsidR="00187134" w:rsidRPr="002124AA" w14:paraId="4F349C0A" w14:textId="77777777" w:rsidTr="00187134">
        <w:trPr>
          <w:jc w:val="center"/>
        </w:trPr>
        <w:tc>
          <w:tcPr>
            <w:tcW w:w="1866" w:type="dxa"/>
            <w:vAlign w:val="center"/>
          </w:tcPr>
          <w:p w14:paraId="4DB98538" w14:textId="77777777" w:rsidR="00A41446" w:rsidRPr="002124AA" w:rsidRDefault="00A41446" w:rsidP="0018713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Species</w:t>
            </w:r>
          </w:p>
        </w:tc>
        <w:tc>
          <w:tcPr>
            <w:tcW w:w="913" w:type="dxa"/>
            <w:vAlign w:val="center"/>
          </w:tcPr>
          <w:p w14:paraId="17D58163" w14:textId="0F468E76" w:rsidR="00A41446" w:rsidRPr="002124AA" w:rsidRDefault="00187134" w:rsidP="0018713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2124A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A41446" w:rsidRPr="002124A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(active)</w:t>
            </w:r>
          </w:p>
        </w:tc>
        <w:tc>
          <w:tcPr>
            <w:tcW w:w="844" w:type="dxa"/>
            <w:vAlign w:val="center"/>
          </w:tcPr>
          <w:p w14:paraId="5FB21B08" w14:textId="1D321D9F" w:rsidR="00A41446" w:rsidRPr="002124AA" w:rsidRDefault="00187134" w:rsidP="0018713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 </w:t>
            </w:r>
            <w:r w:rsidR="00A41446" w:rsidRPr="002124A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(sleep)</w:t>
            </w:r>
          </w:p>
        </w:tc>
        <w:tc>
          <w:tcPr>
            <w:tcW w:w="889" w:type="dxa"/>
            <w:vAlign w:val="center"/>
          </w:tcPr>
          <w:p w14:paraId="7D769D46" w14:textId="77777777" w:rsidR="00A41446" w:rsidRPr="002124AA" w:rsidRDefault="00A41446" w:rsidP="0018713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SVL (SD)</w:t>
            </w:r>
          </w:p>
          <w:p w14:paraId="15E14DF4" w14:textId="4809D455" w:rsidR="00A41446" w:rsidRPr="002124AA" w:rsidRDefault="00A41446" w:rsidP="0018713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active</w:t>
            </w:r>
          </w:p>
        </w:tc>
        <w:tc>
          <w:tcPr>
            <w:tcW w:w="876" w:type="dxa"/>
            <w:vAlign w:val="center"/>
          </w:tcPr>
          <w:p w14:paraId="1A37FC4A" w14:textId="77777777" w:rsidR="00A41446" w:rsidRPr="002124AA" w:rsidRDefault="00A41446" w:rsidP="0018713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SVL (SD)</w:t>
            </w:r>
          </w:p>
          <w:p w14:paraId="7CC00091" w14:textId="61341CBF" w:rsidR="00A41446" w:rsidRPr="002124AA" w:rsidRDefault="00A41446" w:rsidP="0018713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sleep</w:t>
            </w:r>
          </w:p>
        </w:tc>
        <w:tc>
          <w:tcPr>
            <w:tcW w:w="1219" w:type="dxa"/>
            <w:vAlign w:val="center"/>
          </w:tcPr>
          <w:p w14:paraId="61389E81" w14:textId="6C1BACC5" w:rsidR="00A41446" w:rsidRPr="002124AA" w:rsidRDefault="00A41446" w:rsidP="0018713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Type</w:t>
            </w:r>
          </w:p>
        </w:tc>
        <w:tc>
          <w:tcPr>
            <w:tcW w:w="1270" w:type="dxa"/>
            <w:vAlign w:val="center"/>
          </w:tcPr>
          <w:p w14:paraId="5425A543" w14:textId="77777777" w:rsidR="00A41446" w:rsidRPr="002124AA" w:rsidRDefault="00A41446" w:rsidP="0018713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Site</w:t>
            </w:r>
          </w:p>
        </w:tc>
        <w:tc>
          <w:tcPr>
            <w:tcW w:w="2722" w:type="dxa"/>
            <w:vAlign w:val="center"/>
          </w:tcPr>
          <w:p w14:paraId="4341D27B" w14:textId="77777777" w:rsidR="00A41446" w:rsidRPr="002124AA" w:rsidRDefault="00A41446" w:rsidP="0018713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Habitat description</w:t>
            </w:r>
          </w:p>
        </w:tc>
      </w:tr>
      <w:tr w:rsidR="00187134" w:rsidRPr="002124AA" w14:paraId="5474140C" w14:textId="77777777" w:rsidTr="00187134">
        <w:trPr>
          <w:trHeight w:val="2802"/>
          <w:jc w:val="center"/>
        </w:trPr>
        <w:tc>
          <w:tcPr>
            <w:tcW w:w="1866" w:type="dxa"/>
            <w:vAlign w:val="center"/>
          </w:tcPr>
          <w:p w14:paraId="3052FFEE" w14:textId="77777777" w:rsidR="00A41446" w:rsidRPr="002124AA" w:rsidRDefault="00A41446" w:rsidP="00EB0C40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Salea </w:t>
            </w:r>
            <w:proofErr w:type="spellStart"/>
            <w:r w:rsidRPr="002124A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anamallayana</w:t>
            </w:r>
            <w:proofErr w:type="spellEnd"/>
          </w:p>
        </w:tc>
        <w:tc>
          <w:tcPr>
            <w:tcW w:w="913" w:type="dxa"/>
            <w:vAlign w:val="center"/>
          </w:tcPr>
          <w:p w14:paraId="2247F839" w14:textId="33779548" w:rsidR="00A41446" w:rsidRPr="002124AA" w:rsidRDefault="00A41446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844" w:type="dxa"/>
            <w:vAlign w:val="center"/>
          </w:tcPr>
          <w:p w14:paraId="4FEDFC38" w14:textId="22DD80CE" w:rsidR="00A41446" w:rsidRPr="002124AA" w:rsidRDefault="00A41446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889" w:type="dxa"/>
            <w:vAlign w:val="center"/>
          </w:tcPr>
          <w:p w14:paraId="15CC5AF8" w14:textId="77777777" w:rsidR="00EB0C40" w:rsidRPr="002124AA" w:rsidRDefault="00EB0C40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 xml:space="preserve">8.59 </w:t>
            </w:r>
          </w:p>
          <w:p w14:paraId="42F897A1" w14:textId="63E6515D" w:rsidR="00A41446" w:rsidRPr="002124AA" w:rsidRDefault="00EB0C40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(0.76)</w:t>
            </w:r>
          </w:p>
        </w:tc>
        <w:tc>
          <w:tcPr>
            <w:tcW w:w="876" w:type="dxa"/>
            <w:vAlign w:val="center"/>
          </w:tcPr>
          <w:p w14:paraId="6E04C8C0" w14:textId="77777777" w:rsidR="00EB0C40" w:rsidRPr="002124AA" w:rsidRDefault="00EB0C40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 xml:space="preserve">9.21 </w:t>
            </w:r>
          </w:p>
          <w:p w14:paraId="507BA33E" w14:textId="48BF4D49" w:rsidR="00A41446" w:rsidRPr="002124AA" w:rsidRDefault="00EB0C40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(0.84)</w:t>
            </w:r>
          </w:p>
        </w:tc>
        <w:tc>
          <w:tcPr>
            <w:tcW w:w="1219" w:type="dxa"/>
            <w:vAlign w:val="center"/>
          </w:tcPr>
          <w:p w14:paraId="7B310E32" w14:textId="6CE2B661" w:rsidR="00A41446" w:rsidRPr="002124AA" w:rsidRDefault="00A41446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Arboreal</w:t>
            </w:r>
          </w:p>
        </w:tc>
        <w:tc>
          <w:tcPr>
            <w:tcW w:w="1270" w:type="dxa"/>
            <w:vAlign w:val="center"/>
          </w:tcPr>
          <w:p w14:paraId="23FA91F9" w14:textId="3C5AD4FB" w:rsidR="00A41446" w:rsidRPr="002124AA" w:rsidRDefault="002124AA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Kodaikanal</w:t>
            </w:r>
          </w:p>
        </w:tc>
        <w:tc>
          <w:tcPr>
            <w:tcW w:w="2722" w:type="dxa"/>
            <w:vAlign w:val="center"/>
          </w:tcPr>
          <w:p w14:paraId="5EBEB008" w14:textId="25309D22" w:rsidR="00A41446" w:rsidRPr="002124AA" w:rsidRDefault="002124AA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 xml:space="preserve">Plantations of </w:t>
            </w:r>
            <w:r w:rsidRPr="002124A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Eucalyptus grandis</w:t>
            </w: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 xml:space="preserve"> and/or </w:t>
            </w:r>
            <w:r w:rsidRPr="002124A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Acasia </w:t>
            </w:r>
            <w:proofErr w:type="spellStart"/>
            <w:r w:rsidRPr="002124A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mearnsii</w:t>
            </w:r>
            <w:proofErr w:type="spellEnd"/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 adjoining Southern tropical montane wet evergreen forest (Shola)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 with invasive plants (</w:t>
            </w:r>
            <w:r w:rsidRPr="002124A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Eupatorium </w:t>
            </w:r>
            <w:proofErr w:type="spellStart"/>
            <w:r w:rsidRPr="002124A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glandulosus</w:t>
            </w:r>
            <w:proofErr w:type="spellEnd"/>
            <w:r w:rsidRPr="002124A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124A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Parthenium </w:t>
            </w:r>
            <w:proofErr w:type="spellStart"/>
            <w:r w:rsidRPr="002124A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hysterophorus</w:t>
            </w:r>
            <w:proofErr w:type="spellEnd"/>
            <w:r w:rsidRPr="002124AA">
              <w:rPr>
                <w:rFonts w:ascii="Times New Roman" w:hAnsi="Times New Roman" w:cs="Times New Roman"/>
                <w:sz w:val="22"/>
                <w:szCs w:val="22"/>
              </w:rPr>
              <w:t xml:space="preserve">, and </w:t>
            </w:r>
            <w:r w:rsidRPr="002124A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Lantana camara</w:t>
            </w: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187134" w:rsidRPr="002124AA" w14:paraId="77667DBB" w14:textId="77777777" w:rsidTr="00187134">
        <w:trPr>
          <w:trHeight w:val="2261"/>
          <w:jc w:val="center"/>
        </w:trPr>
        <w:tc>
          <w:tcPr>
            <w:tcW w:w="1866" w:type="dxa"/>
            <w:vAlign w:val="center"/>
          </w:tcPr>
          <w:p w14:paraId="0431F4D8" w14:textId="77777777" w:rsidR="00A41446" w:rsidRPr="002124AA" w:rsidRDefault="00A41446" w:rsidP="00EB0C40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Salea </w:t>
            </w:r>
            <w:proofErr w:type="spellStart"/>
            <w:r w:rsidRPr="002124A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horsfieldii</w:t>
            </w:r>
            <w:proofErr w:type="spellEnd"/>
          </w:p>
        </w:tc>
        <w:tc>
          <w:tcPr>
            <w:tcW w:w="913" w:type="dxa"/>
            <w:vAlign w:val="center"/>
          </w:tcPr>
          <w:p w14:paraId="2F4E0717" w14:textId="19CC073D" w:rsidR="00A41446" w:rsidRPr="002124AA" w:rsidRDefault="00A41446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844" w:type="dxa"/>
            <w:vAlign w:val="center"/>
          </w:tcPr>
          <w:p w14:paraId="112E4707" w14:textId="3CEED223" w:rsidR="00A41446" w:rsidRPr="002124AA" w:rsidRDefault="00A41446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889" w:type="dxa"/>
            <w:vAlign w:val="center"/>
          </w:tcPr>
          <w:p w14:paraId="77A33382" w14:textId="2CF42EDC" w:rsidR="00DE2924" w:rsidRPr="002124AA" w:rsidRDefault="00EB0C40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7.2</w:t>
            </w:r>
          </w:p>
          <w:p w14:paraId="3C7B7019" w14:textId="2B33A73A" w:rsidR="00A41446" w:rsidRPr="002124AA" w:rsidRDefault="00DE2924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EB0C40" w:rsidRPr="002124AA">
              <w:rPr>
                <w:rFonts w:ascii="Times New Roman" w:hAnsi="Times New Roman" w:cs="Times New Roman"/>
                <w:sz w:val="22"/>
                <w:szCs w:val="22"/>
              </w:rPr>
              <w:t>0.92</w:t>
            </w: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76" w:type="dxa"/>
            <w:vAlign w:val="center"/>
          </w:tcPr>
          <w:p w14:paraId="7C4D68CA" w14:textId="77777777" w:rsidR="00DE2924" w:rsidRPr="002124AA" w:rsidRDefault="00EB0C40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 xml:space="preserve">6.82 </w:t>
            </w:r>
          </w:p>
          <w:p w14:paraId="54742797" w14:textId="4F4745CB" w:rsidR="00A41446" w:rsidRPr="002124AA" w:rsidRDefault="00DE2924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EB0C40" w:rsidRPr="002124AA">
              <w:rPr>
                <w:rFonts w:ascii="Times New Roman" w:hAnsi="Times New Roman" w:cs="Times New Roman"/>
                <w:sz w:val="22"/>
                <w:szCs w:val="22"/>
              </w:rPr>
              <w:t>1.18</w:t>
            </w: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19" w:type="dxa"/>
            <w:vAlign w:val="center"/>
          </w:tcPr>
          <w:p w14:paraId="0B8AA5D7" w14:textId="3232730A" w:rsidR="00A41446" w:rsidRPr="002124AA" w:rsidRDefault="00A41446" w:rsidP="00EB0C40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Arboreal</w:t>
            </w:r>
          </w:p>
        </w:tc>
        <w:tc>
          <w:tcPr>
            <w:tcW w:w="1270" w:type="dxa"/>
            <w:vAlign w:val="center"/>
          </w:tcPr>
          <w:p w14:paraId="6108D264" w14:textId="511EE64E" w:rsidR="00A41446" w:rsidRPr="002124AA" w:rsidRDefault="002124AA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Ooty</w:t>
            </w:r>
          </w:p>
        </w:tc>
        <w:tc>
          <w:tcPr>
            <w:tcW w:w="2722" w:type="dxa"/>
            <w:vAlign w:val="center"/>
          </w:tcPr>
          <w:p w14:paraId="2A7C2364" w14:textId="34EC56C5" w:rsidR="00A41446" w:rsidRPr="002124AA" w:rsidRDefault="002124AA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 xml:space="preserve">Plantations of </w:t>
            </w:r>
            <w:r w:rsidRPr="002124A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Eucalyptus grandis</w:t>
            </w: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 xml:space="preserve"> adjoining Southern tropical montane wet evergreen forest (Shola), with Shola trees and invasive plants (</w:t>
            </w:r>
            <w:r w:rsidRPr="002124A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Cestrum </w:t>
            </w:r>
            <w:proofErr w:type="spellStart"/>
            <w:r w:rsidRPr="002124A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aruntiacum</w:t>
            </w:r>
            <w:proofErr w:type="spellEnd"/>
            <w:r w:rsidRPr="002124A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 xml:space="preserve">and </w:t>
            </w:r>
            <w:r w:rsidRPr="002124A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Eupatorium </w:t>
            </w:r>
            <w:proofErr w:type="spellStart"/>
            <w:r w:rsidRPr="002124A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gladulosum</w:t>
            </w:r>
            <w:proofErr w:type="spellEnd"/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187134" w:rsidRPr="002124AA" w14:paraId="52E86316" w14:textId="77777777" w:rsidTr="00187134">
        <w:trPr>
          <w:trHeight w:val="848"/>
          <w:jc w:val="center"/>
        </w:trPr>
        <w:tc>
          <w:tcPr>
            <w:tcW w:w="1866" w:type="dxa"/>
            <w:vAlign w:val="center"/>
          </w:tcPr>
          <w:p w14:paraId="31F256EF" w14:textId="77777777" w:rsidR="00A41446" w:rsidRPr="002124AA" w:rsidRDefault="00A41446" w:rsidP="00EB0C40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Calotes versicolor</w:t>
            </w:r>
          </w:p>
        </w:tc>
        <w:tc>
          <w:tcPr>
            <w:tcW w:w="913" w:type="dxa"/>
            <w:vAlign w:val="center"/>
          </w:tcPr>
          <w:p w14:paraId="51C24156" w14:textId="46C525FB" w:rsidR="00A41446" w:rsidRPr="002124AA" w:rsidRDefault="00A41446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44" w:type="dxa"/>
            <w:vAlign w:val="center"/>
          </w:tcPr>
          <w:p w14:paraId="19899949" w14:textId="4FE978EA" w:rsidR="00A41446" w:rsidRPr="002124AA" w:rsidRDefault="00A41446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889" w:type="dxa"/>
            <w:vAlign w:val="center"/>
          </w:tcPr>
          <w:p w14:paraId="71132683" w14:textId="77777777" w:rsidR="0005727C" w:rsidRPr="002124AA" w:rsidRDefault="00EB0C40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 xml:space="preserve">11.9 </w:t>
            </w:r>
          </w:p>
          <w:p w14:paraId="163CCD95" w14:textId="2894D744" w:rsidR="00A41446" w:rsidRPr="002124AA" w:rsidRDefault="00DE2924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EB0C40" w:rsidRPr="002124AA">
              <w:rPr>
                <w:rFonts w:ascii="Times New Roman" w:hAnsi="Times New Roman" w:cs="Times New Roman"/>
                <w:sz w:val="22"/>
                <w:szCs w:val="22"/>
              </w:rPr>
              <w:t>1.41</w:t>
            </w: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76" w:type="dxa"/>
            <w:vAlign w:val="center"/>
          </w:tcPr>
          <w:p w14:paraId="32B692A7" w14:textId="77777777" w:rsidR="00DE2924" w:rsidRPr="002124AA" w:rsidRDefault="00EB0C40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9.11</w:t>
            </w:r>
          </w:p>
          <w:p w14:paraId="6463AC7D" w14:textId="2EEF705E" w:rsidR="00A41446" w:rsidRPr="002124AA" w:rsidRDefault="00DE2924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EB0C40" w:rsidRPr="002124AA">
              <w:rPr>
                <w:rFonts w:ascii="Times New Roman" w:hAnsi="Times New Roman" w:cs="Times New Roman"/>
                <w:sz w:val="22"/>
                <w:szCs w:val="22"/>
              </w:rPr>
              <w:t>1.61</w:t>
            </w: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19" w:type="dxa"/>
            <w:vAlign w:val="center"/>
          </w:tcPr>
          <w:p w14:paraId="38FDED29" w14:textId="071FA759" w:rsidR="00A41446" w:rsidRPr="002124AA" w:rsidRDefault="00A41446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Semi-arboreal</w:t>
            </w:r>
          </w:p>
        </w:tc>
        <w:tc>
          <w:tcPr>
            <w:tcW w:w="1270" w:type="dxa"/>
            <w:vAlign w:val="center"/>
          </w:tcPr>
          <w:p w14:paraId="00800BAD" w14:textId="77777777" w:rsidR="00A41446" w:rsidRPr="002124AA" w:rsidRDefault="00A41446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Madurai</w:t>
            </w:r>
          </w:p>
        </w:tc>
        <w:tc>
          <w:tcPr>
            <w:tcW w:w="2722" w:type="dxa"/>
            <w:vAlign w:val="center"/>
          </w:tcPr>
          <w:p w14:paraId="4B4C8DCA" w14:textId="77777777" w:rsidR="00A41446" w:rsidRPr="002124AA" w:rsidRDefault="00A41446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Scrub jungle and rocky landscape, adjoining inhabited areas</w:t>
            </w:r>
          </w:p>
        </w:tc>
      </w:tr>
      <w:tr w:rsidR="00187134" w:rsidRPr="002124AA" w14:paraId="270A1AAB" w14:textId="77777777" w:rsidTr="00187134">
        <w:trPr>
          <w:trHeight w:val="691"/>
          <w:jc w:val="center"/>
        </w:trPr>
        <w:tc>
          <w:tcPr>
            <w:tcW w:w="1866" w:type="dxa"/>
            <w:vAlign w:val="center"/>
          </w:tcPr>
          <w:p w14:paraId="382E2D17" w14:textId="77777777" w:rsidR="00A41446" w:rsidRPr="002124AA" w:rsidRDefault="00A41446" w:rsidP="00EB0C40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2124A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Monilesaurus</w:t>
            </w:r>
            <w:proofErr w:type="spellEnd"/>
            <w:r w:rsidRPr="002124A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124A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rouxii</w:t>
            </w:r>
            <w:proofErr w:type="spellEnd"/>
          </w:p>
        </w:tc>
        <w:tc>
          <w:tcPr>
            <w:tcW w:w="913" w:type="dxa"/>
            <w:vAlign w:val="center"/>
          </w:tcPr>
          <w:p w14:paraId="63E1FC4B" w14:textId="2DE863E2" w:rsidR="00A41446" w:rsidRPr="002124AA" w:rsidRDefault="00A41446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844" w:type="dxa"/>
            <w:vAlign w:val="center"/>
          </w:tcPr>
          <w:p w14:paraId="40A88CE9" w14:textId="768DC583" w:rsidR="00A41446" w:rsidRPr="002124AA" w:rsidRDefault="00A41446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889" w:type="dxa"/>
            <w:vAlign w:val="center"/>
          </w:tcPr>
          <w:p w14:paraId="120FD689" w14:textId="77777777" w:rsidR="00DE2924" w:rsidRPr="002124AA" w:rsidRDefault="00EB0C40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 xml:space="preserve">6.9 </w:t>
            </w:r>
          </w:p>
          <w:p w14:paraId="74FAD79E" w14:textId="4B86EBC6" w:rsidR="00A41446" w:rsidRPr="002124AA" w:rsidRDefault="00DE2924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EB0C40" w:rsidRPr="002124AA">
              <w:rPr>
                <w:rFonts w:ascii="Times New Roman" w:hAnsi="Times New Roman" w:cs="Times New Roman"/>
                <w:sz w:val="22"/>
                <w:szCs w:val="22"/>
              </w:rPr>
              <w:t>0.56</w:t>
            </w: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76" w:type="dxa"/>
            <w:vAlign w:val="center"/>
          </w:tcPr>
          <w:p w14:paraId="6618411D" w14:textId="77777777" w:rsidR="00DE2924" w:rsidRPr="002124AA" w:rsidRDefault="00EB0C40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6.08</w:t>
            </w:r>
            <w:r w:rsidR="00DE2924" w:rsidRPr="002124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5836C89" w14:textId="288A8B8C" w:rsidR="00A41446" w:rsidRPr="002124AA" w:rsidRDefault="00DE2924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EB0C40" w:rsidRPr="002124AA">
              <w:rPr>
                <w:rFonts w:ascii="Times New Roman" w:hAnsi="Times New Roman" w:cs="Times New Roman"/>
                <w:sz w:val="22"/>
                <w:szCs w:val="22"/>
              </w:rPr>
              <w:t>0.84</w:t>
            </w: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19" w:type="dxa"/>
            <w:vAlign w:val="center"/>
          </w:tcPr>
          <w:p w14:paraId="5E84ACFC" w14:textId="5EDD293A" w:rsidR="00A41446" w:rsidRPr="002124AA" w:rsidRDefault="00A41446" w:rsidP="00EB0C40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Semi-arboreal</w:t>
            </w:r>
          </w:p>
        </w:tc>
        <w:tc>
          <w:tcPr>
            <w:tcW w:w="1270" w:type="dxa"/>
            <w:vAlign w:val="center"/>
          </w:tcPr>
          <w:p w14:paraId="22ED3363" w14:textId="77777777" w:rsidR="00A41446" w:rsidRPr="002124AA" w:rsidRDefault="00A41446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124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Kudremukh</w:t>
            </w:r>
            <w:proofErr w:type="spellEnd"/>
          </w:p>
        </w:tc>
        <w:tc>
          <w:tcPr>
            <w:tcW w:w="2722" w:type="dxa"/>
            <w:vAlign w:val="center"/>
          </w:tcPr>
          <w:p w14:paraId="00D92FC4" w14:textId="5FC0AE43" w:rsidR="00A41446" w:rsidRPr="002124AA" w:rsidRDefault="00A41446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Tropical semi- evergreen forests</w:t>
            </w:r>
          </w:p>
        </w:tc>
      </w:tr>
      <w:tr w:rsidR="00187134" w:rsidRPr="002124AA" w14:paraId="30171606" w14:textId="77777777" w:rsidTr="00187134">
        <w:trPr>
          <w:trHeight w:val="842"/>
          <w:jc w:val="center"/>
        </w:trPr>
        <w:tc>
          <w:tcPr>
            <w:tcW w:w="1866" w:type="dxa"/>
            <w:vAlign w:val="center"/>
          </w:tcPr>
          <w:p w14:paraId="49ADC8E5" w14:textId="77777777" w:rsidR="00A41446" w:rsidRPr="002124AA" w:rsidRDefault="00A41446" w:rsidP="00EB0C40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Psammophilus dorsalis</w:t>
            </w:r>
          </w:p>
        </w:tc>
        <w:tc>
          <w:tcPr>
            <w:tcW w:w="913" w:type="dxa"/>
            <w:vAlign w:val="center"/>
          </w:tcPr>
          <w:p w14:paraId="51306C93" w14:textId="026A64EB" w:rsidR="00A41446" w:rsidRPr="002124AA" w:rsidRDefault="00A41446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844" w:type="dxa"/>
            <w:vAlign w:val="center"/>
          </w:tcPr>
          <w:p w14:paraId="398B8EFF" w14:textId="729F1F6C" w:rsidR="00A41446" w:rsidRPr="002124AA" w:rsidRDefault="00A41446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889" w:type="dxa"/>
            <w:vAlign w:val="center"/>
          </w:tcPr>
          <w:p w14:paraId="091982FB" w14:textId="77777777" w:rsidR="00DE2924" w:rsidRPr="002124AA" w:rsidRDefault="00EB0C40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 xml:space="preserve">8.98 </w:t>
            </w:r>
          </w:p>
          <w:p w14:paraId="59D8A474" w14:textId="4C197E92" w:rsidR="00A41446" w:rsidRPr="002124AA" w:rsidRDefault="00DE2924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EB0C40" w:rsidRPr="002124AA">
              <w:rPr>
                <w:rFonts w:ascii="Times New Roman" w:hAnsi="Times New Roman" w:cs="Times New Roman"/>
                <w:sz w:val="22"/>
                <w:szCs w:val="22"/>
              </w:rPr>
              <w:t>2.71</w:t>
            </w: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76" w:type="dxa"/>
            <w:vAlign w:val="center"/>
          </w:tcPr>
          <w:p w14:paraId="29BAD2B0" w14:textId="77777777" w:rsidR="00DE2924" w:rsidRPr="002124AA" w:rsidRDefault="00EB0C40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 xml:space="preserve">10.82 </w:t>
            </w:r>
          </w:p>
          <w:p w14:paraId="3D1CD2BC" w14:textId="2F389BB9" w:rsidR="00A41446" w:rsidRPr="002124AA" w:rsidRDefault="00DE2924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EB0C40" w:rsidRPr="002124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19" w:type="dxa"/>
            <w:vAlign w:val="center"/>
          </w:tcPr>
          <w:p w14:paraId="2B00D611" w14:textId="7DE7B522" w:rsidR="00A41446" w:rsidRPr="002124AA" w:rsidRDefault="00A41446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Rupicolous</w:t>
            </w:r>
          </w:p>
        </w:tc>
        <w:tc>
          <w:tcPr>
            <w:tcW w:w="1270" w:type="dxa"/>
            <w:vAlign w:val="center"/>
          </w:tcPr>
          <w:p w14:paraId="5A21164D" w14:textId="1A8436B0" w:rsidR="00A41446" w:rsidRPr="002124AA" w:rsidRDefault="00A41446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Coonoor</w:t>
            </w:r>
            <w:proofErr w:type="spellEnd"/>
          </w:p>
        </w:tc>
        <w:tc>
          <w:tcPr>
            <w:tcW w:w="2722" w:type="dxa"/>
            <w:vAlign w:val="center"/>
          </w:tcPr>
          <w:p w14:paraId="426176CB" w14:textId="0F939F6F" w:rsidR="00A41446" w:rsidRPr="002124AA" w:rsidRDefault="00A41446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Rocky landscape adjoining semi- evergreen vegetation and tea plantation</w:t>
            </w:r>
          </w:p>
        </w:tc>
      </w:tr>
      <w:tr w:rsidR="00187134" w:rsidRPr="002124AA" w14:paraId="7849FCEA" w14:textId="77777777" w:rsidTr="00187134">
        <w:trPr>
          <w:trHeight w:val="712"/>
          <w:jc w:val="center"/>
        </w:trPr>
        <w:tc>
          <w:tcPr>
            <w:tcW w:w="1866" w:type="dxa"/>
            <w:vAlign w:val="center"/>
          </w:tcPr>
          <w:p w14:paraId="00B4BA94" w14:textId="77777777" w:rsidR="00A41446" w:rsidRPr="002124AA" w:rsidRDefault="00A41446" w:rsidP="00EB0C40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Sarada superba</w:t>
            </w:r>
          </w:p>
        </w:tc>
        <w:tc>
          <w:tcPr>
            <w:tcW w:w="913" w:type="dxa"/>
            <w:vAlign w:val="center"/>
          </w:tcPr>
          <w:p w14:paraId="351CB9E3" w14:textId="472AFCF3" w:rsidR="00A41446" w:rsidRPr="002124AA" w:rsidRDefault="00A41446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44" w:type="dxa"/>
            <w:vAlign w:val="center"/>
          </w:tcPr>
          <w:p w14:paraId="38AB310C" w14:textId="44868F50" w:rsidR="00A41446" w:rsidRPr="002124AA" w:rsidRDefault="00A41446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89" w:type="dxa"/>
            <w:vAlign w:val="center"/>
          </w:tcPr>
          <w:p w14:paraId="73A4764A" w14:textId="77777777" w:rsidR="00DE2924" w:rsidRPr="002124AA" w:rsidRDefault="00EB0C40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 xml:space="preserve">6.59 </w:t>
            </w:r>
          </w:p>
          <w:p w14:paraId="4A8CBCD0" w14:textId="7B8D37D9" w:rsidR="00A41446" w:rsidRPr="002124AA" w:rsidRDefault="00DE2924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EB0C40" w:rsidRPr="002124AA">
              <w:rPr>
                <w:rFonts w:ascii="Times New Roman" w:hAnsi="Times New Roman" w:cs="Times New Roman"/>
                <w:sz w:val="22"/>
                <w:szCs w:val="22"/>
              </w:rPr>
              <w:t>0.52</w:t>
            </w: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76" w:type="dxa"/>
            <w:vAlign w:val="center"/>
          </w:tcPr>
          <w:p w14:paraId="34F6A834" w14:textId="77777777" w:rsidR="00DE2924" w:rsidRPr="002124AA" w:rsidRDefault="00EB0C40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 xml:space="preserve">6.29 </w:t>
            </w:r>
          </w:p>
          <w:p w14:paraId="02038F52" w14:textId="1E155F53" w:rsidR="00A41446" w:rsidRPr="002124AA" w:rsidRDefault="00DE2924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EB0C40" w:rsidRPr="002124AA">
              <w:rPr>
                <w:rFonts w:ascii="Times New Roman" w:hAnsi="Times New Roman" w:cs="Times New Roman"/>
                <w:sz w:val="22"/>
                <w:szCs w:val="22"/>
              </w:rPr>
              <w:t>0.35</w:t>
            </w: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19" w:type="dxa"/>
            <w:vAlign w:val="center"/>
          </w:tcPr>
          <w:p w14:paraId="30665D70" w14:textId="15CD5A08" w:rsidR="00A41446" w:rsidRPr="002124AA" w:rsidRDefault="00A41446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Ground-dwelling</w:t>
            </w:r>
          </w:p>
        </w:tc>
        <w:tc>
          <w:tcPr>
            <w:tcW w:w="1270" w:type="dxa"/>
            <w:vAlign w:val="center"/>
          </w:tcPr>
          <w:p w14:paraId="621B68D4" w14:textId="77777777" w:rsidR="00A41446" w:rsidRPr="002124AA" w:rsidRDefault="00A41446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124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Chalkewadi</w:t>
            </w:r>
            <w:proofErr w:type="spellEnd"/>
          </w:p>
        </w:tc>
        <w:tc>
          <w:tcPr>
            <w:tcW w:w="2722" w:type="dxa"/>
            <w:vAlign w:val="center"/>
          </w:tcPr>
          <w:p w14:paraId="50917BDF" w14:textId="2D5818E0" w:rsidR="00A41446" w:rsidRPr="002124AA" w:rsidRDefault="00A41446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Grasslands interspersed with rocks</w:t>
            </w:r>
          </w:p>
        </w:tc>
      </w:tr>
      <w:tr w:rsidR="00187134" w:rsidRPr="002124AA" w14:paraId="5CB4BDB5" w14:textId="77777777" w:rsidTr="00187134">
        <w:trPr>
          <w:trHeight w:val="822"/>
          <w:jc w:val="center"/>
        </w:trPr>
        <w:tc>
          <w:tcPr>
            <w:tcW w:w="1866" w:type="dxa"/>
            <w:vAlign w:val="center"/>
          </w:tcPr>
          <w:p w14:paraId="49789438" w14:textId="77777777" w:rsidR="00A41446" w:rsidRPr="002124AA" w:rsidRDefault="00A41446" w:rsidP="00EB0C40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2124A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Sitana</w:t>
            </w:r>
            <w:proofErr w:type="spellEnd"/>
            <w:r w:rsidRPr="002124A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124A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marudhamneydhal</w:t>
            </w:r>
            <w:proofErr w:type="spellEnd"/>
          </w:p>
        </w:tc>
        <w:tc>
          <w:tcPr>
            <w:tcW w:w="913" w:type="dxa"/>
            <w:vAlign w:val="center"/>
          </w:tcPr>
          <w:p w14:paraId="60381D5E" w14:textId="6FA2290F" w:rsidR="00A41446" w:rsidRPr="002124AA" w:rsidRDefault="00A41446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44" w:type="dxa"/>
            <w:vAlign w:val="center"/>
          </w:tcPr>
          <w:p w14:paraId="09CCDDCB" w14:textId="151CB5E0" w:rsidR="00A41446" w:rsidRPr="002124AA" w:rsidRDefault="00A41446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89" w:type="dxa"/>
            <w:vAlign w:val="center"/>
          </w:tcPr>
          <w:p w14:paraId="7770C4DE" w14:textId="77777777" w:rsidR="00DE2924" w:rsidRPr="002124AA" w:rsidRDefault="00EB0C40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 xml:space="preserve">4.41 </w:t>
            </w:r>
          </w:p>
          <w:p w14:paraId="34FB9B69" w14:textId="3C3D819E" w:rsidR="00A41446" w:rsidRPr="002124AA" w:rsidRDefault="00DE2924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EB0C40" w:rsidRPr="002124AA">
              <w:rPr>
                <w:rFonts w:ascii="Times New Roman" w:hAnsi="Times New Roman" w:cs="Times New Roman"/>
                <w:sz w:val="22"/>
                <w:szCs w:val="22"/>
              </w:rPr>
              <w:t>0.7</w:t>
            </w: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76" w:type="dxa"/>
            <w:vAlign w:val="center"/>
          </w:tcPr>
          <w:p w14:paraId="5BED82E1" w14:textId="77777777" w:rsidR="00DE2924" w:rsidRPr="002124AA" w:rsidRDefault="00EB0C40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 xml:space="preserve">4.8 </w:t>
            </w:r>
          </w:p>
          <w:p w14:paraId="0DFD7F0E" w14:textId="09E61CDA" w:rsidR="00A41446" w:rsidRPr="002124AA" w:rsidRDefault="00DE2924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EB0C40" w:rsidRPr="002124AA">
              <w:rPr>
                <w:rFonts w:ascii="Times New Roman" w:hAnsi="Times New Roman" w:cs="Times New Roman"/>
                <w:sz w:val="22"/>
                <w:szCs w:val="22"/>
              </w:rPr>
              <w:t>0.64</w:t>
            </w: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19" w:type="dxa"/>
            <w:vAlign w:val="center"/>
          </w:tcPr>
          <w:p w14:paraId="31DB01E2" w14:textId="5D9DE8EC" w:rsidR="00A41446" w:rsidRPr="002124AA" w:rsidRDefault="00A41446" w:rsidP="00EB0C40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Ground-dwelling</w:t>
            </w:r>
          </w:p>
        </w:tc>
        <w:tc>
          <w:tcPr>
            <w:tcW w:w="1270" w:type="dxa"/>
            <w:vAlign w:val="center"/>
          </w:tcPr>
          <w:p w14:paraId="39E41744" w14:textId="77777777" w:rsidR="00A41446" w:rsidRPr="002124AA" w:rsidRDefault="00A41446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Tirunelveli</w:t>
            </w:r>
          </w:p>
        </w:tc>
        <w:tc>
          <w:tcPr>
            <w:tcW w:w="2722" w:type="dxa"/>
            <w:vAlign w:val="center"/>
          </w:tcPr>
          <w:p w14:paraId="7E5D4F36" w14:textId="77777777" w:rsidR="00A41446" w:rsidRPr="002124AA" w:rsidRDefault="00A41446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Grasslands, thorny shrubs, rocks</w:t>
            </w:r>
          </w:p>
        </w:tc>
      </w:tr>
      <w:tr w:rsidR="00187134" w:rsidRPr="002124AA" w14:paraId="248234CB" w14:textId="77777777" w:rsidTr="00187134">
        <w:trPr>
          <w:trHeight w:val="706"/>
          <w:jc w:val="center"/>
        </w:trPr>
        <w:tc>
          <w:tcPr>
            <w:tcW w:w="1866" w:type="dxa"/>
            <w:vAlign w:val="center"/>
          </w:tcPr>
          <w:p w14:paraId="1CDEA298" w14:textId="77777777" w:rsidR="00A41446" w:rsidRPr="002124AA" w:rsidRDefault="00A41446" w:rsidP="00EB0C40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2124A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Sitana</w:t>
            </w:r>
            <w:proofErr w:type="spellEnd"/>
            <w:r w:rsidRPr="002124A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124A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visiri</w:t>
            </w:r>
            <w:proofErr w:type="spellEnd"/>
          </w:p>
        </w:tc>
        <w:tc>
          <w:tcPr>
            <w:tcW w:w="913" w:type="dxa"/>
            <w:vAlign w:val="center"/>
          </w:tcPr>
          <w:p w14:paraId="11C4BE60" w14:textId="3C92D388" w:rsidR="00A41446" w:rsidRPr="002124AA" w:rsidRDefault="00A41446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844" w:type="dxa"/>
            <w:vAlign w:val="center"/>
          </w:tcPr>
          <w:p w14:paraId="34B26080" w14:textId="004B38A2" w:rsidR="00A41446" w:rsidRPr="002124AA" w:rsidRDefault="00A41446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89" w:type="dxa"/>
            <w:vAlign w:val="center"/>
          </w:tcPr>
          <w:p w14:paraId="6C4296F2" w14:textId="77777777" w:rsidR="00DE2924" w:rsidRPr="002124AA" w:rsidRDefault="00EB0C40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4.5</w:t>
            </w:r>
          </w:p>
          <w:p w14:paraId="32FC05BA" w14:textId="51A5B095" w:rsidR="00A41446" w:rsidRPr="002124AA" w:rsidRDefault="00DE2924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EB0C40" w:rsidRPr="002124AA">
              <w:rPr>
                <w:rFonts w:ascii="Times New Roman" w:hAnsi="Times New Roman" w:cs="Times New Roman"/>
                <w:sz w:val="22"/>
                <w:szCs w:val="22"/>
              </w:rPr>
              <w:t>0.34</w:t>
            </w: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76" w:type="dxa"/>
            <w:vAlign w:val="center"/>
          </w:tcPr>
          <w:p w14:paraId="419F42FB" w14:textId="77777777" w:rsidR="00DE2924" w:rsidRPr="002124AA" w:rsidRDefault="00EB0C40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 xml:space="preserve">4.5 </w:t>
            </w:r>
          </w:p>
          <w:p w14:paraId="063FD15C" w14:textId="6D7877F7" w:rsidR="00A41446" w:rsidRPr="002124AA" w:rsidRDefault="00DE2924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EB0C40" w:rsidRPr="002124AA">
              <w:rPr>
                <w:rFonts w:ascii="Times New Roman" w:hAnsi="Times New Roman" w:cs="Times New Roman"/>
                <w:sz w:val="22"/>
                <w:szCs w:val="22"/>
              </w:rPr>
              <w:t>0.33</w:t>
            </w: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19" w:type="dxa"/>
            <w:vAlign w:val="center"/>
          </w:tcPr>
          <w:p w14:paraId="241072E5" w14:textId="50FFF3FB" w:rsidR="00A41446" w:rsidRPr="002124AA" w:rsidRDefault="00A41446" w:rsidP="00EB0C40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Ground-dwelling</w:t>
            </w:r>
          </w:p>
        </w:tc>
        <w:tc>
          <w:tcPr>
            <w:tcW w:w="1270" w:type="dxa"/>
            <w:vAlign w:val="center"/>
          </w:tcPr>
          <w:p w14:paraId="26146E38" w14:textId="77777777" w:rsidR="00A41446" w:rsidRPr="002124AA" w:rsidRDefault="00A41446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Madurai</w:t>
            </w:r>
          </w:p>
        </w:tc>
        <w:tc>
          <w:tcPr>
            <w:tcW w:w="2722" w:type="dxa"/>
            <w:vAlign w:val="center"/>
          </w:tcPr>
          <w:p w14:paraId="78D52891" w14:textId="77777777" w:rsidR="00A41446" w:rsidRPr="002124AA" w:rsidRDefault="00A41446" w:rsidP="00EB0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Shrub jungle, thorny shrubs, rocks</w:t>
            </w:r>
          </w:p>
        </w:tc>
      </w:tr>
    </w:tbl>
    <w:p w14:paraId="1CAA5632" w14:textId="77777777" w:rsidR="00F1187F" w:rsidRPr="002124AA" w:rsidRDefault="00F1187F">
      <w:pPr>
        <w:rPr>
          <w:rFonts w:ascii="Times New Roman" w:hAnsi="Times New Roman" w:cs="Times New Roman"/>
        </w:rPr>
      </w:pPr>
    </w:p>
    <w:p w14:paraId="4DA15A41" w14:textId="77777777" w:rsidR="00FC307B" w:rsidRPr="002124AA" w:rsidRDefault="00FC307B">
      <w:pPr>
        <w:suppressAutoHyphens w:val="0"/>
        <w:spacing w:after="160" w:line="259" w:lineRule="auto"/>
        <w:rPr>
          <w:rFonts w:ascii="Times New Roman" w:hAnsi="Times New Roman" w:cs="Times New Roman"/>
          <w:b/>
          <w:bCs/>
        </w:rPr>
      </w:pPr>
      <w:r w:rsidRPr="002124AA">
        <w:rPr>
          <w:rFonts w:ascii="Times New Roman" w:hAnsi="Times New Roman" w:cs="Times New Roman"/>
          <w:b/>
          <w:bCs/>
        </w:rPr>
        <w:br w:type="page"/>
      </w:r>
    </w:p>
    <w:p w14:paraId="1356AE33" w14:textId="11F61095" w:rsidR="00A85A6B" w:rsidRPr="002124AA" w:rsidRDefault="007245A3" w:rsidP="00A85A6B">
      <w:pPr>
        <w:jc w:val="both"/>
        <w:rPr>
          <w:rFonts w:ascii="Times New Roman" w:hAnsi="Times New Roman" w:cs="Times New Roman"/>
        </w:rPr>
      </w:pPr>
      <w:r w:rsidRPr="002124AA">
        <w:rPr>
          <w:rFonts w:ascii="Times New Roman" w:hAnsi="Times New Roman" w:cs="Times New Roman"/>
          <w:b/>
          <w:bCs/>
        </w:rPr>
        <w:lastRenderedPageBreak/>
        <w:t xml:space="preserve">Table 2 </w:t>
      </w:r>
      <w:r w:rsidR="006A353E" w:rsidRPr="002124AA">
        <w:rPr>
          <w:rFonts w:ascii="Times New Roman" w:hAnsi="Times New Roman" w:cs="Times New Roman"/>
        </w:rPr>
        <w:t>Principal Component Analysis (PCA) l</w:t>
      </w:r>
      <w:r w:rsidR="00A85A6B" w:rsidRPr="002124AA">
        <w:rPr>
          <w:rFonts w:ascii="Times New Roman" w:hAnsi="Times New Roman" w:cs="Times New Roman"/>
        </w:rPr>
        <w:t>oadings of variables sorted in descending order</w:t>
      </w:r>
      <w:r w:rsidR="006A353E" w:rsidRPr="002124AA">
        <w:rPr>
          <w:rFonts w:ascii="Times New Roman" w:hAnsi="Times New Roman" w:cs="Times New Roman"/>
        </w:rPr>
        <w:t xml:space="preserve"> of absolute value</w:t>
      </w:r>
      <w:r w:rsidR="00A85A6B" w:rsidRPr="002124AA">
        <w:rPr>
          <w:rFonts w:ascii="Times New Roman" w:hAnsi="Times New Roman" w:cs="Times New Roman"/>
        </w:rPr>
        <w:t xml:space="preserve"> by PC1.</w:t>
      </w:r>
    </w:p>
    <w:p w14:paraId="7F658CCD" w14:textId="77777777" w:rsidR="00A85A6B" w:rsidRPr="002124AA" w:rsidRDefault="00A85A6B" w:rsidP="00A85A6B">
      <w:pPr>
        <w:rPr>
          <w:rFonts w:ascii="Times New Roman" w:hAnsi="Times New Roman" w:cs="Times New Roman"/>
        </w:rPr>
      </w:pPr>
    </w:p>
    <w:tbl>
      <w:tblPr>
        <w:tblW w:w="3773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01"/>
        <w:gridCol w:w="1134"/>
        <w:gridCol w:w="1134"/>
        <w:gridCol w:w="1134"/>
      </w:tblGrid>
      <w:tr w:rsidR="00A85A6B" w:rsidRPr="002124AA" w14:paraId="16D203BA" w14:textId="77777777" w:rsidTr="007E4042">
        <w:trPr>
          <w:trHeight w:val="23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7901A" w14:textId="77777777" w:rsidR="00A85A6B" w:rsidRPr="00D11D74" w:rsidRDefault="00A85A6B" w:rsidP="00D11D7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11D7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Salea </w:t>
            </w:r>
            <w:proofErr w:type="spellStart"/>
            <w:r w:rsidRPr="00D11D74">
              <w:rPr>
                <w:rFonts w:ascii="Times New Roman" w:hAnsi="Times New Roman" w:cs="Times New Roman"/>
                <w:b/>
                <w:bCs/>
                <w:i/>
                <w:iCs/>
              </w:rPr>
              <w:t>anamallayana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C02A8E" w14:textId="77777777" w:rsidR="00A85A6B" w:rsidRPr="00D11D74" w:rsidRDefault="00A85A6B" w:rsidP="00D11D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D74">
              <w:rPr>
                <w:rFonts w:ascii="Times New Roman" w:hAnsi="Times New Roman" w:cs="Times New Roman"/>
                <w:b/>
                <w:bCs/>
              </w:rPr>
              <w:t>PC1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2D8632" w14:textId="77777777" w:rsidR="00A85A6B" w:rsidRPr="00D11D74" w:rsidRDefault="00A85A6B" w:rsidP="00D11D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D74">
              <w:rPr>
                <w:rFonts w:ascii="Times New Roman" w:hAnsi="Times New Roman" w:cs="Times New Roman"/>
                <w:b/>
                <w:bCs/>
              </w:rPr>
              <w:t>PC2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1E243" w14:textId="77777777" w:rsidR="00A85A6B" w:rsidRPr="00D11D74" w:rsidRDefault="00A85A6B" w:rsidP="00D11D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D74">
              <w:rPr>
                <w:rFonts w:ascii="Times New Roman" w:hAnsi="Times New Roman" w:cs="Times New Roman"/>
                <w:b/>
                <w:bCs/>
              </w:rPr>
              <w:t>PC3</w:t>
            </w:r>
          </w:p>
        </w:tc>
      </w:tr>
      <w:tr w:rsidR="00A85A6B" w:rsidRPr="002124AA" w14:paraId="134164BF" w14:textId="77777777" w:rsidTr="007E4042">
        <w:trPr>
          <w:trHeight w:val="232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E5B2D1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Girth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09B0E7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0.68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D45180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0.19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7958F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-0.14</w:t>
            </w:r>
          </w:p>
        </w:tc>
      </w:tr>
      <w:tr w:rsidR="00A85A6B" w:rsidRPr="002124AA" w14:paraId="77983323" w14:textId="77777777" w:rsidTr="007E4042">
        <w:trPr>
          <w:trHeight w:val="232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C2A60A" w14:textId="297E3AE0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Perch diameter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689F62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0.67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B72C98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0.22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6B3B0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0.2</w:t>
            </w:r>
          </w:p>
        </w:tc>
      </w:tr>
      <w:tr w:rsidR="00A85A6B" w:rsidRPr="002124AA" w14:paraId="7A764013" w14:textId="77777777" w:rsidTr="007E4042">
        <w:trPr>
          <w:trHeight w:val="232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EEBB81" w14:textId="3A3930E3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 xml:space="preserve">Perch </w:t>
            </w:r>
            <w:r w:rsidR="006A353E" w:rsidRPr="002124AA">
              <w:rPr>
                <w:rFonts w:ascii="Times New Roman" w:hAnsi="Times New Roman" w:cs="Times New Roman"/>
                <w:color w:val="000000"/>
              </w:rPr>
              <w:t>h</w:t>
            </w:r>
            <w:r w:rsidRPr="002124AA">
              <w:rPr>
                <w:rFonts w:ascii="Times New Roman" w:hAnsi="Times New Roman" w:cs="Times New Roman"/>
                <w:color w:val="000000"/>
              </w:rPr>
              <w:t>eight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9C0C04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-0.2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85F294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0.69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82527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0.58</w:t>
            </w:r>
          </w:p>
        </w:tc>
      </w:tr>
      <w:tr w:rsidR="00A85A6B" w:rsidRPr="002124AA" w14:paraId="10BC24DF" w14:textId="77777777" w:rsidTr="007E4042">
        <w:trPr>
          <w:trHeight w:val="232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85234C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Distance to main trunk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A7E0F7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-0.2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6E5312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0.66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5D6BF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-0.61</w:t>
            </w:r>
          </w:p>
        </w:tc>
      </w:tr>
      <w:tr w:rsidR="00A85A6B" w:rsidRPr="002124AA" w14:paraId="0DB7A5A0" w14:textId="77777777" w:rsidTr="007E4042">
        <w:trPr>
          <w:trHeight w:val="232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DF3D6E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Perch orientation - Horizontal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446433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-0.07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C4DE0E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-0.02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79DA6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0.21</w:t>
            </w:r>
          </w:p>
        </w:tc>
      </w:tr>
      <w:tr w:rsidR="00A85A6B" w:rsidRPr="002124AA" w14:paraId="1E8DD120" w14:textId="77777777" w:rsidTr="007E4042">
        <w:trPr>
          <w:trHeight w:val="232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59A711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Perch orientation - Vertical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6B1D00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0.06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44836F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-0.05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30B84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-0.12</w:t>
            </w:r>
          </w:p>
        </w:tc>
      </w:tr>
      <w:tr w:rsidR="00A85A6B" w:rsidRPr="002124AA" w14:paraId="672F7797" w14:textId="77777777" w:rsidTr="007E4042">
        <w:trPr>
          <w:trHeight w:val="232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9C6A01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Head direction - Inward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9B76BD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-0.05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270A59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4E26E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0.31</w:t>
            </w:r>
          </w:p>
        </w:tc>
      </w:tr>
      <w:tr w:rsidR="00A85A6B" w:rsidRPr="002124AA" w14:paraId="2E423010" w14:textId="77777777" w:rsidTr="007E4042">
        <w:trPr>
          <w:trHeight w:val="232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0BCFB2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Head direction - Perpendicular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2BB276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0.03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6A27B2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-0.02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18E70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-0.04</w:t>
            </w:r>
          </w:p>
        </w:tc>
      </w:tr>
      <w:tr w:rsidR="00A85A6B" w:rsidRPr="002124AA" w14:paraId="02AE2BD8" w14:textId="77777777" w:rsidTr="007E4042">
        <w:trPr>
          <w:trHeight w:val="232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3AAA55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Head direction - Outward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A55486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0.02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A863C2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0.01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7E378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-0.26</w:t>
            </w:r>
          </w:p>
        </w:tc>
      </w:tr>
      <w:tr w:rsidR="00A85A6B" w:rsidRPr="002124AA" w14:paraId="2242D1A9" w14:textId="77777777" w:rsidTr="007E4042">
        <w:trPr>
          <w:trHeight w:val="232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D4A840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Perch orientation - Angular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479496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0.01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1C40A5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0.08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8C10C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-0.09</w:t>
            </w:r>
          </w:p>
        </w:tc>
      </w:tr>
      <w:tr w:rsidR="00A85A6B" w:rsidRPr="002124AA" w14:paraId="2DD36418" w14:textId="77777777" w:rsidTr="007E4042">
        <w:trPr>
          <w:trHeight w:val="232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72143C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Substrate - Shrub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7F4BD0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8C5AE1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74E4B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85A6B" w:rsidRPr="002124AA" w14:paraId="5938BD99" w14:textId="77777777" w:rsidTr="007E4042">
        <w:trPr>
          <w:trHeight w:val="232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B3C62F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Substrate - Tree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C6CE45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E3F4B3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F4361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85A6B" w:rsidRPr="002124AA" w14:paraId="77E5321F" w14:textId="77777777" w:rsidTr="007E4042">
        <w:trPr>
          <w:trHeight w:val="232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CE7CDB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Substrate - Ground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98DB70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273785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9CF5F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85A6B" w:rsidRPr="002124AA" w14:paraId="47D5F067" w14:textId="77777777" w:rsidTr="007E4042">
        <w:trPr>
          <w:trHeight w:val="232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C0BB76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Substrate - Rock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E45C6F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BADB7F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39ACA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85A6B" w:rsidRPr="002124AA" w14:paraId="503DB3A5" w14:textId="77777777" w:rsidTr="007E4042">
        <w:trPr>
          <w:trHeight w:val="232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748205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Substrate - Ground-Under Shrub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ACFB85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39E0FA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8B17C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14:paraId="6A21935C" w14:textId="77777777" w:rsidR="00A85A6B" w:rsidRPr="002124AA" w:rsidRDefault="00A85A6B" w:rsidP="00A85A6B">
      <w:pPr>
        <w:rPr>
          <w:rFonts w:ascii="Times New Roman" w:hAnsi="Times New Roman" w:cs="Times New Roman"/>
        </w:rPr>
      </w:pPr>
    </w:p>
    <w:p w14:paraId="251F2922" w14:textId="77777777" w:rsidR="00A85A6B" w:rsidRPr="002124AA" w:rsidRDefault="00A85A6B" w:rsidP="00A85A6B">
      <w:pPr>
        <w:rPr>
          <w:rFonts w:ascii="Times New Roman" w:hAnsi="Times New Roman" w:cs="Times New Roman"/>
        </w:rPr>
      </w:pPr>
    </w:p>
    <w:tbl>
      <w:tblPr>
        <w:tblW w:w="3773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01"/>
        <w:gridCol w:w="1134"/>
        <w:gridCol w:w="1134"/>
        <w:gridCol w:w="1134"/>
      </w:tblGrid>
      <w:tr w:rsidR="00A85A6B" w:rsidRPr="002124AA" w14:paraId="07BF567D" w14:textId="77777777" w:rsidTr="007E4042">
        <w:trPr>
          <w:trHeight w:val="22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79C8BB" w14:textId="77777777" w:rsidR="00A85A6B" w:rsidRPr="00D11D74" w:rsidRDefault="00A85A6B" w:rsidP="00D11D7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11D7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Salea </w:t>
            </w:r>
            <w:proofErr w:type="spellStart"/>
            <w:r w:rsidRPr="00D11D74">
              <w:rPr>
                <w:rFonts w:ascii="Times New Roman" w:hAnsi="Times New Roman" w:cs="Times New Roman"/>
                <w:b/>
                <w:bCs/>
                <w:i/>
                <w:iCs/>
              </w:rPr>
              <w:t>horsfieldii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167D6E" w14:textId="77777777" w:rsidR="00A85A6B" w:rsidRPr="00D11D74" w:rsidRDefault="00A85A6B" w:rsidP="00D11D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D74">
              <w:rPr>
                <w:rFonts w:ascii="Times New Roman" w:hAnsi="Times New Roman" w:cs="Times New Roman"/>
                <w:b/>
                <w:bCs/>
              </w:rPr>
              <w:t>PC1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D6DA73" w14:textId="77777777" w:rsidR="00A85A6B" w:rsidRPr="00D11D74" w:rsidRDefault="00A85A6B" w:rsidP="00D11D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D74">
              <w:rPr>
                <w:rFonts w:ascii="Times New Roman" w:hAnsi="Times New Roman" w:cs="Times New Roman"/>
                <w:b/>
                <w:bCs/>
              </w:rPr>
              <w:t>PC2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7406C" w14:textId="77777777" w:rsidR="00A85A6B" w:rsidRPr="00D11D74" w:rsidRDefault="00A85A6B" w:rsidP="00D11D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D74">
              <w:rPr>
                <w:rFonts w:ascii="Times New Roman" w:hAnsi="Times New Roman" w:cs="Times New Roman"/>
                <w:b/>
                <w:bCs/>
              </w:rPr>
              <w:t>PC3</w:t>
            </w:r>
          </w:p>
        </w:tc>
      </w:tr>
      <w:tr w:rsidR="00A85A6B" w:rsidRPr="002124AA" w14:paraId="208757DA" w14:textId="77777777" w:rsidTr="007E4042">
        <w:trPr>
          <w:trHeight w:val="227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65B86D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Girth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60FE39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059544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0.03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C3344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0.17</w:t>
            </w:r>
          </w:p>
        </w:tc>
      </w:tr>
      <w:tr w:rsidR="00A85A6B" w:rsidRPr="002124AA" w14:paraId="7A5327F4" w14:textId="77777777" w:rsidTr="007E4042">
        <w:trPr>
          <w:trHeight w:val="227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41F6C1" w14:textId="7A6F8E22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Perch diameter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A40097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0.69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B7565B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-0.15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8C60F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85A6B" w:rsidRPr="002124AA" w14:paraId="2BF7274B" w14:textId="77777777" w:rsidTr="007E4042">
        <w:trPr>
          <w:trHeight w:val="227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30BB3E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Distance to main trunk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8C2040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0.14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BE1237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0.64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D8F17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-0.71</w:t>
            </w:r>
          </w:p>
        </w:tc>
      </w:tr>
      <w:tr w:rsidR="00A85A6B" w:rsidRPr="002124AA" w14:paraId="1238CF24" w14:textId="77777777" w:rsidTr="007E4042">
        <w:trPr>
          <w:trHeight w:val="227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AB3C17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Perch orientation - Angular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2D2203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0.08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7E96E5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FA5CE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0.12</w:t>
            </w:r>
          </w:p>
        </w:tc>
      </w:tr>
      <w:tr w:rsidR="00A85A6B" w:rsidRPr="002124AA" w14:paraId="075D9AC2" w14:textId="77777777" w:rsidTr="007E4042">
        <w:trPr>
          <w:trHeight w:val="227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6F62EF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Perch orientation - Vertical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332FE8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-0.08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C1C341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-0.17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C64A4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-0.04</w:t>
            </w:r>
          </w:p>
        </w:tc>
      </w:tr>
      <w:tr w:rsidR="00A85A6B" w:rsidRPr="002124AA" w14:paraId="3CCDBD57" w14:textId="77777777" w:rsidTr="007E4042">
        <w:trPr>
          <w:trHeight w:val="227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06BA47" w14:textId="220331BF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 xml:space="preserve">Perch </w:t>
            </w:r>
            <w:r w:rsidR="006A353E" w:rsidRPr="002124AA">
              <w:rPr>
                <w:rFonts w:ascii="Times New Roman" w:hAnsi="Times New Roman" w:cs="Times New Roman"/>
                <w:color w:val="000000"/>
              </w:rPr>
              <w:t>h</w:t>
            </w:r>
            <w:r w:rsidRPr="002124AA">
              <w:rPr>
                <w:rFonts w:ascii="Times New Roman" w:hAnsi="Times New Roman" w:cs="Times New Roman"/>
                <w:color w:val="000000"/>
              </w:rPr>
              <w:t>eight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24F94D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-0.05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7CF211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0.69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F29A6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0.66</w:t>
            </w:r>
          </w:p>
        </w:tc>
      </w:tr>
      <w:tr w:rsidR="00A85A6B" w:rsidRPr="002124AA" w14:paraId="3EFD582A" w14:textId="77777777" w:rsidTr="007E4042">
        <w:trPr>
          <w:trHeight w:val="227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E58C25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Head direction - Outward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3E439A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-0.01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B454D2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-0.17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6C917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0.06</w:t>
            </w:r>
          </w:p>
        </w:tc>
      </w:tr>
      <w:tr w:rsidR="00A85A6B" w:rsidRPr="002124AA" w14:paraId="64A60689" w14:textId="77777777" w:rsidTr="007E4042">
        <w:trPr>
          <w:trHeight w:val="227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2C10D0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Head direction - Inward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8DAEF6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0.01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7E046E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0.13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CF3E9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-0.06</w:t>
            </w:r>
          </w:p>
        </w:tc>
      </w:tr>
      <w:tr w:rsidR="00A85A6B" w:rsidRPr="002124AA" w14:paraId="1B6E7DFB" w14:textId="77777777" w:rsidTr="007E4042">
        <w:trPr>
          <w:trHeight w:val="227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55AE41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Perch orientation - Horizontal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0AD074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EBA7A3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0.07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B0C95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-0.08</w:t>
            </w:r>
          </w:p>
        </w:tc>
      </w:tr>
      <w:tr w:rsidR="00A85A6B" w:rsidRPr="002124AA" w14:paraId="5CF06876" w14:textId="77777777" w:rsidTr="007E4042">
        <w:trPr>
          <w:trHeight w:val="227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E3D574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Head direction - Perpendicular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80CA16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D58D15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0.04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1FEFF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85A6B" w:rsidRPr="002124AA" w14:paraId="7B0A9BC6" w14:textId="77777777" w:rsidTr="007E4042">
        <w:trPr>
          <w:trHeight w:val="227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E44FF6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Substrate - Shrub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DC42B9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F86915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4151B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85A6B" w:rsidRPr="002124AA" w14:paraId="6C76384C" w14:textId="77777777" w:rsidTr="007E4042">
        <w:trPr>
          <w:trHeight w:val="227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06FB81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Substrate - Ground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EB7860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75E605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64447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85A6B" w:rsidRPr="002124AA" w14:paraId="203072EF" w14:textId="77777777" w:rsidTr="007E4042">
        <w:trPr>
          <w:trHeight w:val="227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5ABA04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Substrate - Tree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9EEF6A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5385AE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C4BB0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85A6B" w:rsidRPr="002124AA" w14:paraId="404DF06C" w14:textId="77777777" w:rsidTr="007E4042">
        <w:trPr>
          <w:trHeight w:val="227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B6060C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Substrate - Rock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1308A6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3F9FBF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03B41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85A6B" w:rsidRPr="002124AA" w14:paraId="63BC47E6" w14:textId="77777777" w:rsidTr="007E4042">
        <w:trPr>
          <w:trHeight w:val="227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0D47D7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Substrate - Ground-Under Shrub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89A618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B5E042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8E8EA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14:paraId="491F3C2A" w14:textId="77777777" w:rsidR="00A85A6B" w:rsidRPr="002124AA" w:rsidRDefault="00A85A6B" w:rsidP="00A85A6B">
      <w:pPr>
        <w:rPr>
          <w:rFonts w:ascii="Times New Roman" w:hAnsi="Times New Roman" w:cs="Times New Roman"/>
        </w:rPr>
      </w:pPr>
    </w:p>
    <w:p w14:paraId="4E53E987" w14:textId="77777777" w:rsidR="00A85A6B" w:rsidRPr="002124AA" w:rsidRDefault="00A85A6B" w:rsidP="00A85A6B">
      <w:pPr>
        <w:rPr>
          <w:rFonts w:ascii="Times New Roman" w:hAnsi="Times New Roman" w:cs="Times New Roman"/>
        </w:rPr>
      </w:pPr>
    </w:p>
    <w:tbl>
      <w:tblPr>
        <w:tblW w:w="3773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01"/>
        <w:gridCol w:w="1134"/>
        <w:gridCol w:w="1134"/>
        <w:gridCol w:w="1134"/>
      </w:tblGrid>
      <w:tr w:rsidR="00A85A6B" w:rsidRPr="002124AA" w14:paraId="2DC61F9A" w14:textId="77777777" w:rsidTr="007E4042">
        <w:trPr>
          <w:trHeight w:val="22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32CAD2" w14:textId="77777777" w:rsidR="00A85A6B" w:rsidRPr="00D11D74" w:rsidRDefault="00A85A6B" w:rsidP="00D11D7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D11D74">
              <w:rPr>
                <w:rFonts w:ascii="Times New Roman" w:hAnsi="Times New Roman" w:cs="Times New Roman"/>
                <w:b/>
                <w:bCs/>
                <w:i/>
                <w:iCs/>
              </w:rPr>
              <w:t>Monilesaurus</w:t>
            </w:r>
            <w:proofErr w:type="spellEnd"/>
            <w:r w:rsidRPr="00D11D7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D11D74">
              <w:rPr>
                <w:rFonts w:ascii="Times New Roman" w:hAnsi="Times New Roman" w:cs="Times New Roman"/>
                <w:b/>
                <w:bCs/>
                <w:i/>
                <w:iCs/>
              </w:rPr>
              <w:t>rouxii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9B878C" w14:textId="77777777" w:rsidR="00A85A6B" w:rsidRPr="00D11D74" w:rsidRDefault="00A85A6B" w:rsidP="00D11D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D74">
              <w:rPr>
                <w:rFonts w:ascii="Times New Roman" w:hAnsi="Times New Roman" w:cs="Times New Roman"/>
                <w:b/>
                <w:bCs/>
              </w:rPr>
              <w:t>PC1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ABD49D" w14:textId="77777777" w:rsidR="00A85A6B" w:rsidRPr="00D11D74" w:rsidRDefault="00A85A6B" w:rsidP="00D11D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D74">
              <w:rPr>
                <w:rFonts w:ascii="Times New Roman" w:hAnsi="Times New Roman" w:cs="Times New Roman"/>
                <w:b/>
                <w:bCs/>
              </w:rPr>
              <w:t>PC2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83AD7" w14:textId="77777777" w:rsidR="00A85A6B" w:rsidRPr="00D11D74" w:rsidRDefault="00A85A6B" w:rsidP="00D11D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D74">
              <w:rPr>
                <w:rFonts w:ascii="Times New Roman" w:hAnsi="Times New Roman" w:cs="Times New Roman"/>
                <w:b/>
                <w:bCs/>
              </w:rPr>
              <w:t>PC3</w:t>
            </w:r>
          </w:p>
        </w:tc>
      </w:tr>
      <w:tr w:rsidR="00A85A6B" w:rsidRPr="002124AA" w14:paraId="3981CB79" w14:textId="77777777" w:rsidTr="007E4042">
        <w:trPr>
          <w:trHeight w:val="227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B71417" w14:textId="0D024E2C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Perch diameter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8A723A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4CD391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D39DD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0.2</w:t>
            </w:r>
          </w:p>
        </w:tc>
      </w:tr>
      <w:tr w:rsidR="00A85A6B" w:rsidRPr="002124AA" w14:paraId="2B17749C" w14:textId="77777777" w:rsidTr="007E4042">
        <w:trPr>
          <w:trHeight w:val="227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67A1EC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Distance to main trunk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BBA0B7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-0.43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117F59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0.55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F3E57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0.38</w:t>
            </w:r>
          </w:p>
        </w:tc>
      </w:tr>
      <w:tr w:rsidR="00A85A6B" w:rsidRPr="002124AA" w14:paraId="34793C9B" w14:textId="77777777" w:rsidTr="007E4042">
        <w:trPr>
          <w:trHeight w:val="227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E158D1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Girth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192318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0.42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64090A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0.48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B9CC0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0.1</w:t>
            </w:r>
          </w:p>
        </w:tc>
      </w:tr>
      <w:tr w:rsidR="00A85A6B" w:rsidRPr="002124AA" w14:paraId="2CE78E96" w14:textId="77777777" w:rsidTr="007E4042">
        <w:trPr>
          <w:trHeight w:val="227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16CB65" w14:textId="1D1412E9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 xml:space="preserve">Perch </w:t>
            </w:r>
            <w:r w:rsidR="006A353E" w:rsidRPr="002124AA">
              <w:rPr>
                <w:rFonts w:ascii="Times New Roman" w:hAnsi="Times New Roman" w:cs="Times New Roman"/>
                <w:color w:val="000000"/>
              </w:rPr>
              <w:t>h</w:t>
            </w:r>
            <w:r w:rsidRPr="002124AA">
              <w:rPr>
                <w:rFonts w:ascii="Times New Roman" w:hAnsi="Times New Roman" w:cs="Times New Roman"/>
                <w:color w:val="000000"/>
              </w:rPr>
              <w:t>eight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85A74D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-0.41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7004FE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0.39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C842C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-0.67</w:t>
            </w:r>
          </w:p>
        </w:tc>
      </w:tr>
      <w:tr w:rsidR="00A85A6B" w:rsidRPr="002124AA" w14:paraId="06B531D2" w14:textId="77777777" w:rsidTr="007E4042">
        <w:trPr>
          <w:trHeight w:val="227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55DB0C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Perch orientation - Vertical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C12AEF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0.24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98E8EB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-0.05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C4DE5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-0.17</w:t>
            </w:r>
          </w:p>
        </w:tc>
      </w:tr>
      <w:tr w:rsidR="00A85A6B" w:rsidRPr="002124AA" w14:paraId="16BAB117" w14:textId="77777777" w:rsidTr="007E4042">
        <w:trPr>
          <w:trHeight w:val="227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4500C8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Head direction - Outward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3BDB0A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0.23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4ED523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-0.14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39D00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-0.23</w:t>
            </w:r>
          </w:p>
        </w:tc>
      </w:tr>
      <w:tr w:rsidR="00A85A6B" w:rsidRPr="002124AA" w14:paraId="22DA502C" w14:textId="77777777" w:rsidTr="007E4042">
        <w:trPr>
          <w:trHeight w:val="227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2879A7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Head direction - Inward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CFBB49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-0.21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509B2A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D6437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0.25</w:t>
            </w:r>
          </w:p>
        </w:tc>
      </w:tr>
      <w:tr w:rsidR="00A85A6B" w:rsidRPr="002124AA" w14:paraId="48158DF1" w14:textId="77777777" w:rsidTr="007E4042">
        <w:trPr>
          <w:trHeight w:val="227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4278AF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Substrate - Shrub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1C9D1B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-0.15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C3CBE2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-0.24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163FB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0.31</w:t>
            </w:r>
          </w:p>
        </w:tc>
      </w:tr>
      <w:tr w:rsidR="00A85A6B" w:rsidRPr="002124AA" w14:paraId="24E245F2" w14:textId="77777777" w:rsidTr="007E4042">
        <w:trPr>
          <w:trHeight w:val="227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F336D5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Substrate - Tree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8B72E0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0.15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C2F1FC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0.24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A3F10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-0.31</w:t>
            </w:r>
          </w:p>
        </w:tc>
      </w:tr>
      <w:tr w:rsidR="00A85A6B" w:rsidRPr="002124AA" w14:paraId="4A117548" w14:textId="77777777" w:rsidTr="007E4042">
        <w:trPr>
          <w:trHeight w:val="227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A21594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Perch orientation - Horizontal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229F3D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-0.13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43C426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0.01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8A93E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0.14</w:t>
            </w:r>
          </w:p>
        </w:tc>
      </w:tr>
      <w:tr w:rsidR="00A85A6B" w:rsidRPr="002124AA" w14:paraId="7FA0612C" w14:textId="77777777" w:rsidTr="007E4042">
        <w:trPr>
          <w:trHeight w:val="227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CD291E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Perch orientation - Angular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AF3532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-0.11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989C14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0.05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867BC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0.02</w:t>
            </w:r>
          </w:p>
        </w:tc>
      </w:tr>
      <w:tr w:rsidR="00A85A6B" w:rsidRPr="002124AA" w14:paraId="66FB0B89" w14:textId="77777777" w:rsidTr="007E4042">
        <w:trPr>
          <w:trHeight w:val="227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BCD8EF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Head direction - Perpendicular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DB1DB8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-0.01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0FEDF7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0.02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8F991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-0.02</w:t>
            </w:r>
          </w:p>
        </w:tc>
      </w:tr>
      <w:tr w:rsidR="00A85A6B" w:rsidRPr="002124AA" w14:paraId="2D41C2AF" w14:textId="77777777" w:rsidTr="007E4042">
        <w:trPr>
          <w:trHeight w:val="227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F67B22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Substrate - Ground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DEA490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5C00A7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1E66D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85A6B" w:rsidRPr="002124AA" w14:paraId="086CE126" w14:textId="77777777" w:rsidTr="007E4042">
        <w:trPr>
          <w:trHeight w:val="227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D67A4E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Substrate - Rock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EEE29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A35CFB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2EAF7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85A6B" w:rsidRPr="002124AA" w14:paraId="15F5A435" w14:textId="77777777" w:rsidTr="007E4042">
        <w:trPr>
          <w:trHeight w:val="227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0612FF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Substrate - Ground-Under Shrub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139037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903DB5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C3DA4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14:paraId="0BA940C0" w14:textId="77777777" w:rsidR="00A85A6B" w:rsidRPr="002124AA" w:rsidRDefault="00A85A6B" w:rsidP="00A85A6B">
      <w:pPr>
        <w:rPr>
          <w:rFonts w:ascii="Times New Roman" w:hAnsi="Times New Roman" w:cs="Times New Roman"/>
        </w:rPr>
      </w:pPr>
    </w:p>
    <w:tbl>
      <w:tblPr>
        <w:tblW w:w="3773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01"/>
        <w:gridCol w:w="1134"/>
        <w:gridCol w:w="1134"/>
        <w:gridCol w:w="1134"/>
      </w:tblGrid>
      <w:tr w:rsidR="00A85A6B" w:rsidRPr="002124AA" w14:paraId="3B89A4FC" w14:textId="77777777" w:rsidTr="007E4042">
        <w:trPr>
          <w:trHeight w:val="22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25C1C4" w14:textId="77777777" w:rsidR="00A85A6B" w:rsidRPr="00D11D74" w:rsidRDefault="00A85A6B" w:rsidP="00D11D7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11D74">
              <w:rPr>
                <w:rFonts w:ascii="Times New Roman" w:hAnsi="Times New Roman" w:cs="Times New Roman"/>
                <w:b/>
                <w:bCs/>
                <w:i/>
                <w:iCs/>
              </w:rPr>
              <w:t>Calotes versicolor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8768FF" w14:textId="77777777" w:rsidR="00A85A6B" w:rsidRPr="00D11D74" w:rsidRDefault="00A85A6B" w:rsidP="00D11D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D74">
              <w:rPr>
                <w:rFonts w:ascii="Times New Roman" w:hAnsi="Times New Roman" w:cs="Times New Roman"/>
                <w:b/>
                <w:bCs/>
              </w:rPr>
              <w:t>PC1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D3F4F3" w14:textId="77777777" w:rsidR="00A85A6B" w:rsidRPr="00D11D74" w:rsidRDefault="00A85A6B" w:rsidP="00D11D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D74">
              <w:rPr>
                <w:rFonts w:ascii="Times New Roman" w:hAnsi="Times New Roman" w:cs="Times New Roman"/>
                <w:b/>
                <w:bCs/>
              </w:rPr>
              <w:t>PC2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8E0EB" w14:textId="77777777" w:rsidR="00A85A6B" w:rsidRPr="00D11D74" w:rsidRDefault="00A85A6B" w:rsidP="00D11D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D74">
              <w:rPr>
                <w:rFonts w:ascii="Times New Roman" w:hAnsi="Times New Roman" w:cs="Times New Roman"/>
                <w:b/>
                <w:bCs/>
              </w:rPr>
              <w:t>PC3</w:t>
            </w:r>
          </w:p>
        </w:tc>
      </w:tr>
      <w:tr w:rsidR="00A85A6B" w:rsidRPr="002124AA" w14:paraId="0CB9B317" w14:textId="77777777" w:rsidTr="007E4042">
        <w:trPr>
          <w:trHeight w:val="227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8B3D14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Girth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B2E076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0.55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59F18B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-0.36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46A2A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-0.13</w:t>
            </w:r>
          </w:p>
        </w:tc>
      </w:tr>
      <w:tr w:rsidR="00A85A6B" w:rsidRPr="002124AA" w14:paraId="27D9D42E" w14:textId="77777777" w:rsidTr="007E4042">
        <w:trPr>
          <w:trHeight w:val="227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182710" w14:textId="68B6B3E9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Perch diameter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9F6301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0.48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A62789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-0.51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76426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0.29</w:t>
            </w:r>
          </w:p>
        </w:tc>
      </w:tr>
      <w:tr w:rsidR="00A85A6B" w:rsidRPr="002124AA" w14:paraId="64553039" w14:textId="77777777" w:rsidTr="007E4042">
        <w:trPr>
          <w:trHeight w:val="227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ADC266" w14:textId="3379AF28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 xml:space="preserve">Perch </w:t>
            </w:r>
            <w:r w:rsidR="006A353E" w:rsidRPr="002124AA">
              <w:rPr>
                <w:rFonts w:ascii="Times New Roman" w:hAnsi="Times New Roman" w:cs="Times New Roman"/>
                <w:color w:val="000000"/>
              </w:rPr>
              <w:t>h</w:t>
            </w:r>
            <w:r w:rsidRPr="002124AA">
              <w:rPr>
                <w:rFonts w:ascii="Times New Roman" w:hAnsi="Times New Roman" w:cs="Times New Roman"/>
                <w:color w:val="000000"/>
              </w:rPr>
              <w:t>eight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07AD28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0.47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8A92CC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0.48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E8FF3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-0.49</w:t>
            </w:r>
          </w:p>
        </w:tc>
      </w:tr>
      <w:tr w:rsidR="00A85A6B" w:rsidRPr="002124AA" w14:paraId="645DF862" w14:textId="77777777" w:rsidTr="007E4042">
        <w:trPr>
          <w:trHeight w:val="227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27D778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Distance to main trunk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81EB7D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33EC89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0.57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5FA3E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0.62</w:t>
            </w:r>
          </w:p>
        </w:tc>
      </w:tr>
      <w:tr w:rsidR="00A85A6B" w:rsidRPr="002124AA" w14:paraId="7C4463B9" w14:textId="77777777" w:rsidTr="007E4042">
        <w:trPr>
          <w:trHeight w:val="227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0EBBF8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Substrate - Shrub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4DCFF1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-0.2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2F28E3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09296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0.17</w:t>
            </w:r>
          </w:p>
        </w:tc>
      </w:tr>
      <w:tr w:rsidR="00A85A6B" w:rsidRPr="002124AA" w14:paraId="3414E71C" w14:textId="77777777" w:rsidTr="007E4042">
        <w:trPr>
          <w:trHeight w:val="227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B2AB3D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Substrate - Tree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6026E3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C0C99A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2EB97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-0.17</w:t>
            </w:r>
          </w:p>
        </w:tc>
      </w:tr>
      <w:tr w:rsidR="00A85A6B" w:rsidRPr="002124AA" w14:paraId="2D04FF0C" w14:textId="77777777" w:rsidTr="007E4042">
        <w:trPr>
          <w:trHeight w:val="227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F2DC30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Head direction - Inward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F5EE10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-0.07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BAA05F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0.05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73E11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0.18</w:t>
            </w:r>
          </w:p>
        </w:tc>
      </w:tr>
      <w:tr w:rsidR="00A85A6B" w:rsidRPr="002124AA" w14:paraId="6C6BC6F1" w14:textId="77777777" w:rsidTr="007E4042">
        <w:trPr>
          <w:trHeight w:val="227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B94647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Head direction - Outward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C9E03E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0.05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AC8B2F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-0.1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449B0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-0.24</w:t>
            </w:r>
          </w:p>
        </w:tc>
      </w:tr>
      <w:tr w:rsidR="00A85A6B" w:rsidRPr="002124AA" w14:paraId="5494EE21" w14:textId="77777777" w:rsidTr="007E4042">
        <w:trPr>
          <w:trHeight w:val="227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BBFBDD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Perch orientation - Vertical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BA5847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-0.02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D97389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-0.14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21D26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85A6B" w:rsidRPr="002124AA" w14:paraId="24A351BE" w14:textId="77777777" w:rsidTr="007E4042">
        <w:trPr>
          <w:trHeight w:val="227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805216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Head direction - Perpendicular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D9F7A1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0.02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FD82AE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0.05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B009D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0.06</w:t>
            </w:r>
          </w:p>
        </w:tc>
      </w:tr>
      <w:tr w:rsidR="00A85A6B" w:rsidRPr="002124AA" w14:paraId="5B50595A" w14:textId="77777777" w:rsidTr="007E4042">
        <w:trPr>
          <w:trHeight w:val="227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839D2C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Perch orientation - Angular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316ED5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0.02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75D704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-0.02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6950A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0.25</w:t>
            </w:r>
          </w:p>
        </w:tc>
      </w:tr>
      <w:tr w:rsidR="00A85A6B" w:rsidRPr="002124AA" w14:paraId="777CAE60" w14:textId="77777777" w:rsidTr="007E4042">
        <w:trPr>
          <w:trHeight w:val="227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80BECB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Perch orientation - Horizontal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243734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0.01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66AE57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0.16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B2164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-0.25</w:t>
            </w:r>
          </w:p>
        </w:tc>
      </w:tr>
      <w:tr w:rsidR="00A85A6B" w:rsidRPr="002124AA" w14:paraId="399F2BF6" w14:textId="77777777" w:rsidTr="007E4042">
        <w:trPr>
          <w:trHeight w:val="227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3A89CC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Substrate - Ground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C50EC8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D4E6EB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BC486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85A6B" w:rsidRPr="002124AA" w14:paraId="70C38458" w14:textId="77777777" w:rsidTr="007E4042">
        <w:trPr>
          <w:trHeight w:val="227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6649B2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Substrate - Rock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25F686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6F49C0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D00C7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85A6B" w:rsidRPr="002124AA" w14:paraId="691F1096" w14:textId="77777777" w:rsidTr="007E4042">
        <w:trPr>
          <w:trHeight w:val="227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B90AB3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Substrate - Ground-Under Shrub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DC353E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F3588E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8E893" w14:textId="77777777" w:rsidR="00A85A6B" w:rsidRPr="002124AA" w:rsidRDefault="00A85A6B" w:rsidP="00D11D7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4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14:paraId="67CC4BBE" w14:textId="77777777" w:rsidR="00A85A6B" w:rsidRPr="002124AA" w:rsidRDefault="00A85A6B" w:rsidP="00A85A6B">
      <w:pPr>
        <w:rPr>
          <w:rFonts w:ascii="Times New Roman" w:hAnsi="Times New Roman" w:cs="Times New Roman"/>
        </w:rPr>
      </w:pPr>
    </w:p>
    <w:p w14:paraId="23829E87" w14:textId="77777777" w:rsidR="00A85A6B" w:rsidRPr="002124AA" w:rsidRDefault="00A85A6B" w:rsidP="00A85A6B">
      <w:pPr>
        <w:rPr>
          <w:rFonts w:ascii="Times New Roman" w:hAnsi="Times New Roman" w:cs="Times New Roman"/>
        </w:rPr>
      </w:pPr>
    </w:p>
    <w:p w14:paraId="65086719" w14:textId="77777777" w:rsidR="00A85A6B" w:rsidRPr="002124AA" w:rsidRDefault="00A85A6B" w:rsidP="00A85A6B">
      <w:pPr>
        <w:rPr>
          <w:rFonts w:ascii="Times New Roman" w:hAnsi="Times New Roman" w:cs="Times New Roman"/>
        </w:rPr>
      </w:pPr>
    </w:p>
    <w:p w14:paraId="0E6823EB" w14:textId="77777777" w:rsidR="00A85A6B" w:rsidRPr="002124AA" w:rsidRDefault="00A85A6B" w:rsidP="00A85A6B">
      <w:pPr>
        <w:rPr>
          <w:rFonts w:ascii="Times New Roman" w:hAnsi="Times New Roman" w:cs="Times New Roman"/>
        </w:rPr>
      </w:pPr>
    </w:p>
    <w:tbl>
      <w:tblPr>
        <w:tblW w:w="3852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44"/>
        <w:gridCol w:w="1134"/>
        <w:gridCol w:w="1134"/>
        <w:gridCol w:w="1134"/>
      </w:tblGrid>
      <w:tr w:rsidR="00D9251F" w:rsidRPr="00B9428E" w14:paraId="4BB6BE7C" w14:textId="77777777" w:rsidTr="007E4042">
        <w:trPr>
          <w:trHeight w:val="22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798D6B" w14:textId="77777777" w:rsidR="00B9428E" w:rsidRPr="00F1716B" w:rsidRDefault="00B9428E" w:rsidP="00B9428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F1716B">
              <w:rPr>
                <w:rFonts w:ascii="Times New Roman" w:hAnsi="Times New Roman" w:cs="Times New Roman"/>
                <w:b/>
                <w:bCs/>
                <w:i/>
                <w:iCs/>
              </w:rPr>
              <w:t>Psammophilus</w:t>
            </w:r>
            <w:proofErr w:type="spellEnd"/>
            <w:r w:rsidRPr="00F1716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dorsalis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330D19" w14:textId="77777777" w:rsidR="00B9428E" w:rsidRPr="00F1716B" w:rsidRDefault="00B9428E" w:rsidP="00B942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16B">
              <w:rPr>
                <w:rFonts w:ascii="Times New Roman" w:hAnsi="Times New Roman" w:cs="Times New Roman"/>
                <w:b/>
                <w:bCs/>
              </w:rPr>
              <w:t>PC1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8A6003" w14:textId="77777777" w:rsidR="00B9428E" w:rsidRPr="00F1716B" w:rsidRDefault="00B9428E" w:rsidP="00B942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16B">
              <w:rPr>
                <w:rFonts w:ascii="Times New Roman" w:hAnsi="Times New Roman" w:cs="Times New Roman"/>
                <w:b/>
                <w:bCs/>
              </w:rPr>
              <w:t>PC2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2042C" w14:textId="77777777" w:rsidR="00B9428E" w:rsidRPr="00B9428E" w:rsidRDefault="00B9428E" w:rsidP="00B942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428E">
              <w:rPr>
                <w:rFonts w:ascii="Times New Roman" w:hAnsi="Times New Roman" w:cs="Times New Roman"/>
                <w:b/>
                <w:bCs/>
              </w:rPr>
              <w:t>PC3</w:t>
            </w:r>
          </w:p>
        </w:tc>
      </w:tr>
      <w:tr w:rsidR="00F1716B" w:rsidRPr="00B9428E" w14:paraId="15287777" w14:textId="77777777" w:rsidTr="00F1716B">
        <w:trPr>
          <w:trHeight w:val="227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14:paraId="3CB68539" w14:textId="4B475718" w:rsidR="00F1716B" w:rsidRPr="00B9428E" w:rsidRDefault="00F1716B" w:rsidP="00F1716B">
            <w:pPr>
              <w:jc w:val="center"/>
              <w:rPr>
                <w:rFonts w:hint="eastAsia"/>
                <w:color w:val="000000"/>
              </w:rPr>
            </w:pPr>
            <w:r w:rsidRPr="00412EB9">
              <w:rPr>
                <w:rFonts w:hint="eastAsia"/>
              </w:rPr>
              <w:t>Perch Height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1219DF2" w14:textId="0AE5088B" w:rsidR="00F1716B" w:rsidRPr="00B9428E" w:rsidRDefault="00F1716B" w:rsidP="00F1716B">
            <w:pPr>
              <w:jc w:val="center"/>
              <w:rPr>
                <w:rFonts w:hint="eastAsia"/>
                <w:color w:val="000000"/>
              </w:rPr>
            </w:pPr>
            <w:r w:rsidRPr="00412EB9">
              <w:rPr>
                <w:rFonts w:hint="eastAsia"/>
              </w:rPr>
              <w:t>0.98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1B51645" w14:textId="0F85614A" w:rsidR="00F1716B" w:rsidRPr="00B9428E" w:rsidRDefault="00F1716B" w:rsidP="00F1716B">
            <w:pPr>
              <w:jc w:val="center"/>
              <w:rPr>
                <w:rFonts w:hint="eastAsia"/>
                <w:color w:val="000000"/>
              </w:rPr>
            </w:pPr>
            <w:r w:rsidRPr="00412EB9">
              <w:rPr>
                <w:rFonts w:hint="eastAsia"/>
              </w:rPr>
              <w:t>-0.1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283C" w14:textId="0AF20E7B" w:rsidR="00F1716B" w:rsidRPr="00B9428E" w:rsidRDefault="00F1716B" w:rsidP="00F1716B">
            <w:pPr>
              <w:jc w:val="center"/>
              <w:rPr>
                <w:rFonts w:hint="eastAsia"/>
                <w:color w:val="000000"/>
              </w:rPr>
            </w:pPr>
            <w:r w:rsidRPr="00412EB9">
              <w:rPr>
                <w:rFonts w:hint="eastAsia"/>
              </w:rPr>
              <w:t>-0.14</w:t>
            </w:r>
          </w:p>
        </w:tc>
      </w:tr>
      <w:tr w:rsidR="00F1716B" w:rsidRPr="00B9428E" w14:paraId="6CC94F27" w14:textId="77777777" w:rsidTr="00F1716B">
        <w:trPr>
          <w:trHeight w:val="227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14:paraId="4C7BD8C3" w14:textId="201257DE" w:rsidR="00F1716B" w:rsidRPr="00B9428E" w:rsidRDefault="00F1716B" w:rsidP="00F1716B">
            <w:pPr>
              <w:jc w:val="center"/>
              <w:rPr>
                <w:rFonts w:hint="eastAsia"/>
                <w:color w:val="000000"/>
              </w:rPr>
            </w:pPr>
            <w:r w:rsidRPr="00412EB9">
              <w:rPr>
                <w:rFonts w:hint="eastAsia"/>
              </w:rPr>
              <w:t>Perch Orientation - Horizontal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6378416" w14:textId="7AC1A195" w:rsidR="00F1716B" w:rsidRPr="00B9428E" w:rsidRDefault="00F1716B" w:rsidP="00F1716B">
            <w:pPr>
              <w:jc w:val="center"/>
              <w:rPr>
                <w:rFonts w:hint="eastAsia"/>
                <w:color w:val="000000"/>
              </w:rPr>
            </w:pPr>
            <w:r w:rsidRPr="00412EB9">
              <w:rPr>
                <w:rFonts w:hint="eastAsia"/>
              </w:rPr>
              <w:t>-0.09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AD31243" w14:textId="7160CB56" w:rsidR="00F1716B" w:rsidRPr="00B9428E" w:rsidRDefault="00F1716B" w:rsidP="00F1716B">
            <w:pPr>
              <w:jc w:val="center"/>
              <w:rPr>
                <w:rFonts w:hint="eastAsia"/>
                <w:color w:val="000000"/>
              </w:rPr>
            </w:pPr>
            <w:r w:rsidRPr="00412EB9">
              <w:rPr>
                <w:rFonts w:hint="eastAsia"/>
              </w:rPr>
              <w:t>-0.25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7F1C" w14:textId="296585F9" w:rsidR="00F1716B" w:rsidRPr="00B9428E" w:rsidRDefault="00F1716B" w:rsidP="00F1716B">
            <w:pPr>
              <w:jc w:val="center"/>
              <w:rPr>
                <w:rFonts w:hint="eastAsia"/>
                <w:color w:val="000000"/>
              </w:rPr>
            </w:pPr>
            <w:r w:rsidRPr="00412EB9">
              <w:rPr>
                <w:rFonts w:hint="eastAsia"/>
              </w:rPr>
              <w:t>-0.45</w:t>
            </w:r>
          </w:p>
        </w:tc>
      </w:tr>
      <w:tr w:rsidR="00F1716B" w:rsidRPr="00B9428E" w14:paraId="63499625" w14:textId="77777777" w:rsidTr="00F1716B">
        <w:trPr>
          <w:trHeight w:val="227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14:paraId="01EE8049" w14:textId="1D8F8D98" w:rsidR="00F1716B" w:rsidRPr="00B9428E" w:rsidRDefault="00F1716B" w:rsidP="00F1716B">
            <w:pPr>
              <w:jc w:val="center"/>
              <w:rPr>
                <w:rFonts w:hint="eastAsia"/>
                <w:color w:val="000000"/>
              </w:rPr>
            </w:pPr>
            <w:r w:rsidRPr="00412EB9">
              <w:rPr>
                <w:rFonts w:hint="eastAsia"/>
              </w:rPr>
              <w:t>Perch orientation - Vertical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5BC2066" w14:textId="2737C022" w:rsidR="00F1716B" w:rsidRPr="00B9428E" w:rsidRDefault="00F1716B" w:rsidP="00F1716B">
            <w:pPr>
              <w:jc w:val="center"/>
              <w:rPr>
                <w:rFonts w:hint="eastAsia"/>
                <w:color w:val="000000"/>
              </w:rPr>
            </w:pPr>
            <w:r w:rsidRPr="00412EB9">
              <w:rPr>
                <w:rFonts w:hint="eastAsia"/>
              </w:rPr>
              <w:t>0.09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D33C586" w14:textId="20D2AFDF" w:rsidR="00F1716B" w:rsidRPr="00B9428E" w:rsidRDefault="00F1716B" w:rsidP="00F1716B">
            <w:pPr>
              <w:jc w:val="center"/>
              <w:rPr>
                <w:rFonts w:hint="eastAsia"/>
                <w:color w:val="000000"/>
              </w:rPr>
            </w:pPr>
            <w:r w:rsidRPr="00412EB9">
              <w:rPr>
                <w:rFonts w:hint="eastAsia"/>
              </w:rPr>
              <w:t>0.25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4F58" w14:textId="4DB1B77B" w:rsidR="00F1716B" w:rsidRPr="00B9428E" w:rsidRDefault="00F1716B" w:rsidP="00F1716B">
            <w:pPr>
              <w:jc w:val="center"/>
              <w:rPr>
                <w:rFonts w:hint="eastAsia"/>
                <w:color w:val="000000"/>
              </w:rPr>
            </w:pPr>
            <w:r w:rsidRPr="00412EB9">
              <w:rPr>
                <w:rFonts w:hint="eastAsia"/>
              </w:rPr>
              <w:t>0.45</w:t>
            </w:r>
          </w:p>
        </w:tc>
      </w:tr>
      <w:tr w:rsidR="00F1716B" w:rsidRPr="00B9428E" w14:paraId="64DAE8EA" w14:textId="77777777" w:rsidTr="00F1716B">
        <w:trPr>
          <w:trHeight w:val="227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14:paraId="1911E59B" w14:textId="63428E98" w:rsidR="00F1716B" w:rsidRPr="00B9428E" w:rsidRDefault="00F1716B" w:rsidP="00F1716B">
            <w:pPr>
              <w:jc w:val="center"/>
              <w:rPr>
                <w:rFonts w:hint="eastAsia"/>
                <w:color w:val="000000"/>
              </w:rPr>
            </w:pPr>
            <w:r w:rsidRPr="00412EB9">
              <w:rPr>
                <w:rFonts w:hint="eastAsia"/>
              </w:rPr>
              <w:t>Substrate - Rock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EA22ED1" w14:textId="0B655ACD" w:rsidR="00F1716B" w:rsidRPr="00B9428E" w:rsidRDefault="00F1716B" w:rsidP="00F1716B">
            <w:pPr>
              <w:jc w:val="center"/>
              <w:rPr>
                <w:rFonts w:hint="eastAsia"/>
                <w:color w:val="000000"/>
              </w:rPr>
            </w:pPr>
            <w:r w:rsidRPr="00412EB9">
              <w:rPr>
                <w:rFonts w:hint="eastAsia"/>
              </w:rPr>
              <w:t>0.06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EEAFB05" w14:textId="4A592E6F" w:rsidR="00F1716B" w:rsidRPr="00B9428E" w:rsidRDefault="00F1716B" w:rsidP="00F1716B">
            <w:pPr>
              <w:jc w:val="center"/>
              <w:rPr>
                <w:rFonts w:hint="eastAsia"/>
                <w:color w:val="000000"/>
              </w:rPr>
            </w:pPr>
            <w:r w:rsidRPr="00412EB9">
              <w:rPr>
                <w:rFonts w:hint="eastAsia"/>
              </w:rPr>
              <w:t>0.25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A24A" w14:textId="5A57287F" w:rsidR="00F1716B" w:rsidRPr="00B9428E" w:rsidRDefault="00F1716B" w:rsidP="00F1716B">
            <w:pPr>
              <w:jc w:val="center"/>
              <w:rPr>
                <w:rFonts w:hint="eastAsia"/>
                <w:color w:val="000000"/>
              </w:rPr>
            </w:pPr>
            <w:r w:rsidRPr="00412EB9">
              <w:rPr>
                <w:rFonts w:hint="eastAsia"/>
              </w:rPr>
              <w:t>0.35</w:t>
            </w:r>
          </w:p>
        </w:tc>
      </w:tr>
      <w:tr w:rsidR="00F1716B" w:rsidRPr="00B9428E" w14:paraId="2482E893" w14:textId="77777777" w:rsidTr="00F1716B">
        <w:trPr>
          <w:trHeight w:val="227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14:paraId="3D2658C3" w14:textId="69E6A262" w:rsidR="00F1716B" w:rsidRPr="00B9428E" w:rsidRDefault="00F1716B" w:rsidP="00F1716B">
            <w:pPr>
              <w:jc w:val="center"/>
              <w:rPr>
                <w:rFonts w:hint="eastAsia"/>
                <w:color w:val="000000"/>
              </w:rPr>
            </w:pPr>
            <w:r w:rsidRPr="00412EB9">
              <w:rPr>
                <w:rFonts w:hint="eastAsia"/>
              </w:rPr>
              <w:t>Head direction - Upward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327FF12" w14:textId="4FF086F5" w:rsidR="00F1716B" w:rsidRPr="00B9428E" w:rsidRDefault="00F1716B" w:rsidP="00F1716B">
            <w:pPr>
              <w:jc w:val="center"/>
              <w:rPr>
                <w:rFonts w:hint="eastAsia"/>
                <w:color w:val="000000"/>
              </w:rPr>
            </w:pPr>
            <w:r w:rsidRPr="00412EB9">
              <w:rPr>
                <w:rFonts w:hint="eastAsia"/>
              </w:rPr>
              <w:t>0.06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070FAEE" w14:textId="59763A6C" w:rsidR="00F1716B" w:rsidRPr="00B9428E" w:rsidRDefault="00F1716B" w:rsidP="00F1716B">
            <w:pPr>
              <w:jc w:val="center"/>
              <w:rPr>
                <w:rFonts w:hint="eastAsia"/>
                <w:color w:val="000000"/>
              </w:rPr>
            </w:pPr>
            <w:r w:rsidRPr="00412EB9">
              <w:rPr>
                <w:rFonts w:hint="eastAsia"/>
              </w:rPr>
              <w:t>0.81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4870" w14:textId="27AC1DC6" w:rsidR="00F1716B" w:rsidRPr="00B9428E" w:rsidRDefault="00F1716B" w:rsidP="00F1716B">
            <w:pPr>
              <w:jc w:val="center"/>
              <w:rPr>
                <w:rFonts w:hint="eastAsia"/>
                <w:color w:val="000000"/>
              </w:rPr>
            </w:pPr>
            <w:r w:rsidRPr="00412EB9">
              <w:rPr>
                <w:rFonts w:hint="eastAsia"/>
              </w:rPr>
              <w:t>-0.23</w:t>
            </w:r>
          </w:p>
        </w:tc>
      </w:tr>
      <w:tr w:rsidR="00F1716B" w:rsidRPr="00B9428E" w14:paraId="0E1D6579" w14:textId="77777777" w:rsidTr="00F1716B">
        <w:trPr>
          <w:trHeight w:val="227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14:paraId="4D211ADB" w14:textId="656B22A9" w:rsidR="00F1716B" w:rsidRPr="00B9428E" w:rsidRDefault="00F1716B" w:rsidP="00F1716B">
            <w:pPr>
              <w:jc w:val="center"/>
              <w:rPr>
                <w:rFonts w:hint="eastAsia"/>
                <w:color w:val="000000"/>
              </w:rPr>
            </w:pPr>
            <w:r w:rsidRPr="00412EB9">
              <w:rPr>
                <w:rFonts w:hint="eastAsia"/>
              </w:rPr>
              <w:t>Head direction - Angular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A101A08" w14:textId="5A1D9432" w:rsidR="00F1716B" w:rsidRPr="00B9428E" w:rsidRDefault="00F1716B" w:rsidP="00F1716B">
            <w:pPr>
              <w:jc w:val="center"/>
              <w:rPr>
                <w:rFonts w:hint="eastAsia"/>
                <w:color w:val="000000"/>
              </w:rPr>
            </w:pPr>
            <w:r w:rsidRPr="00412EB9">
              <w:rPr>
                <w:rFonts w:hint="eastAsia"/>
              </w:rPr>
              <w:t>0.06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6C3498C" w14:textId="3BCB2419" w:rsidR="00F1716B" w:rsidRPr="00B9428E" w:rsidRDefault="00F1716B" w:rsidP="00F1716B">
            <w:pPr>
              <w:jc w:val="center"/>
              <w:rPr>
                <w:rFonts w:hint="eastAsia"/>
                <w:color w:val="000000"/>
              </w:rPr>
            </w:pPr>
            <w:r w:rsidRPr="00412EB9">
              <w:rPr>
                <w:rFonts w:hint="eastAsia"/>
              </w:rPr>
              <w:t>-0.32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52E2" w14:textId="7B349611" w:rsidR="00F1716B" w:rsidRPr="00B9428E" w:rsidRDefault="00F1716B" w:rsidP="00F1716B">
            <w:pPr>
              <w:jc w:val="center"/>
              <w:rPr>
                <w:rFonts w:hint="eastAsia"/>
                <w:color w:val="000000"/>
              </w:rPr>
            </w:pPr>
            <w:r w:rsidRPr="00412EB9">
              <w:rPr>
                <w:rFonts w:hint="eastAsia"/>
              </w:rPr>
              <w:t>0.54</w:t>
            </w:r>
          </w:p>
        </w:tc>
      </w:tr>
      <w:tr w:rsidR="00F1716B" w:rsidRPr="00B9428E" w14:paraId="251CECAC" w14:textId="77777777" w:rsidTr="00F1716B">
        <w:trPr>
          <w:trHeight w:val="227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14:paraId="18CA7D5F" w14:textId="53586E20" w:rsidR="00F1716B" w:rsidRPr="00B9428E" w:rsidRDefault="00F1716B" w:rsidP="00F1716B">
            <w:pPr>
              <w:jc w:val="center"/>
              <w:rPr>
                <w:rFonts w:hint="eastAsia"/>
                <w:color w:val="000000"/>
              </w:rPr>
            </w:pPr>
            <w:r w:rsidRPr="00412EB9">
              <w:rPr>
                <w:rFonts w:hint="eastAsia"/>
              </w:rPr>
              <w:t>Substrate - Ground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B3851A5" w14:textId="02859CAB" w:rsidR="00F1716B" w:rsidRPr="00B9428E" w:rsidRDefault="00F1716B" w:rsidP="00F1716B">
            <w:pPr>
              <w:jc w:val="center"/>
              <w:rPr>
                <w:rFonts w:hint="eastAsia"/>
                <w:color w:val="000000"/>
              </w:rPr>
            </w:pPr>
            <w:r w:rsidRPr="00412EB9">
              <w:rPr>
                <w:rFonts w:hint="eastAsia"/>
              </w:rPr>
              <w:t>-0.05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AA10042" w14:textId="5AD7F3D5" w:rsidR="00F1716B" w:rsidRPr="00B9428E" w:rsidRDefault="00F1716B" w:rsidP="00F1716B">
            <w:pPr>
              <w:jc w:val="center"/>
              <w:rPr>
                <w:rFonts w:hint="eastAsia"/>
                <w:color w:val="000000"/>
              </w:rPr>
            </w:pPr>
            <w:r w:rsidRPr="00412EB9">
              <w:rPr>
                <w:rFonts w:hint="eastAsia"/>
              </w:rPr>
              <w:t>-0.15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AB3B" w14:textId="29B21690" w:rsidR="00F1716B" w:rsidRPr="00B9428E" w:rsidRDefault="00F1716B" w:rsidP="00F1716B">
            <w:pPr>
              <w:jc w:val="center"/>
              <w:rPr>
                <w:rFonts w:hint="eastAsia"/>
                <w:color w:val="000000"/>
              </w:rPr>
            </w:pPr>
            <w:r w:rsidRPr="00412EB9">
              <w:rPr>
                <w:rFonts w:hint="eastAsia"/>
              </w:rPr>
              <w:t>-0.31</w:t>
            </w:r>
          </w:p>
        </w:tc>
      </w:tr>
      <w:tr w:rsidR="00F1716B" w:rsidRPr="00B9428E" w14:paraId="7436EA16" w14:textId="77777777" w:rsidTr="00F1716B">
        <w:trPr>
          <w:trHeight w:val="227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14:paraId="61B04E3C" w14:textId="17488029" w:rsidR="00F1716B" w:rsidRPr="00B9428E" w:rsidRDefault="00F1716B" w:rsidP="00F1716B">
            <w:pPr>
              <w:jc w:val="center"/>
              <w:rPr>
                <w:rFonts w:hint="eastAsia"/>
                <w:color w:val="000000"/>
              </w:rPr>
            </w:pPr>
            <w:r w:rsidRPr="00412EB9">
              <w:rPr>
                <w:rFonts w:hint="eastAsia"/>
              </w:rPr>
              <w:t>Head direction - Downward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3B64623" w14:textId="12741C0E" w:rsidR="00F1716B" w:rsidRPr="00B9428E" w:rsidRDefault="00F1716B" w:rsidP="00F1716B">
            <w:pPr>
              <w:jc w:val="center"/>
              <w:rPr>
                <w:rFonts w:hint="eastAsia"/>
                <w:color w:val="000000"/>
              </w:rPr>
            </w:pPr>
            <w:r w:rsidRPr="00412EB9">
              <w:rPr>
                <w:rFonts w:hint="eastAsia"/>
              </w:rPr>
              <w:t>-0.02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2AD8D99" w14:textId="61ECE05D" w:rsidR="00F1716B" w:rsidRPr="00B9428E" w:rsidRDefault="00F1716B" w:rsidP="00F1716B">
            <w:pPr>
              <w:jc w:val="center"/>
              <w:rPr>
                <w:rFonts w:hint="eastAsia"/>
                <w:color w:val="000000"/>
              </w:rPr>
            </w:pPr>
            <w:r w:rsidRPr="00412EB9">
              <w:rPr>
                <w:rFonts w:hint="eastAsia"/>
              </w:rPr>
              <w:t>-0.06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DFB1B" w14:textId="589FB828" w:rsidR="00F1716B" w:rsidRPr="00B9428E" w:rsidRDefault="00F1716B" w:rsidP="00F1716B">
            <w:pPr>
              <w:jc w:val="center"/>
              <w:rPr>
                <w:rFonts w:hint="eastAsia"/>
                <w:color w:val="000000"/>
              </w:rPr>
            </w:pPr>
            <w:r w:rsidRPr="00412EB9">
              <w:rPr>
                <w:rFonts w:hint="eastAsia"/>
              </w:rPr>
              <w:t>0.12</w:t>
            </w:r>
          </w:p>
        </w:tc>
      </w:tr>
      <w:tr w:rsidR="00F1716B" w:rsidRPr="00B9428E" w14:paraId="6852921F" w14:textId="77777777" w:rsidTr="00F1716B">
        <w:trPr>
          <w:trHeight w:val="227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14:paraId="79BF3F6E" w14:textId="48889A6E" w:rsidR="00F1716B" w:rsidRPr="00B9428E" w:rsidRDefault="00F1716B" w:rsidP="00F1716B">
            <w:pPr>
              <w:jc w:val="center"/>
              <w:rPr>
                <w:rFonts w:hint="eastAsia"/>
                <w:color w:val="000000"/>
              </w:rPr>
            </w:pPr>
            <w:r w:rsidRPr="00412EB9">
              <w:rPr>
                <w:rFonts w:hint="eastAsia"/>
              </w:rPr>
              <w:t>Substrate - Shrub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8F15F77" w14:textId="3B995117" w:rsidR="00F1716B" w:rsidRPr="00B9428E" w:rsidRDefault="00F1716B" w:rsidP="00F1716B">
            <w:pPr>
              <w:jc w:val="center"/>
              <w:rPr>
                <w:rFonts w:hint="eastAsia"/>
                <w:color w:val="000000"/>
              </w:rPr>
            </w:pPr>
            <w:r w:rsidRPr="00412EB9">
              <w:rPr>
                <w:rFonts w:hint="eastAsia"/>
              </w:rPr>
              <w:t>-0.01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EE81F7D" w14:textId="21C316B0" w:rsidR="00F1716B" w:rsidRPr="00B9428E" w:rsidRDefault="00F1716B" w:rsidP="00F1716B">
            <w:pPr>
              <w:jc w:val="center"/>
              <w:rPr>
                <w:rFonts w:hint="eastAsia"/>
                <w:color w:val="000000"/>
              </w:rPr>
            </w:pPr>
            <w:r w:rsidRPr="00412EB9">
              <w:rPr>
                <w:rFonts w:hint="eastAsia"/>
              </w:rPr>
              <w:t>-0.1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CE49" w14:textId="098D870A" w:rsidR="00F1716B" w:rsidRPr="00B9428E" w:rsidRDefault="00F1716B" w:rsidP="00F1716B">
            <w:pPr>
              <w:jc w:val="center"/>
              <w:rPr>
                <w:rFonts w:hint="eastAsia"/>
                <w:color w:val="000000"/>
              </w:rPr>
            </w:pPr>
            <w:r w:rsidRPr="00412EB9">
              <w:rPr>
                <w:rFonts w:hint="eastAsia"/>
              </w:rPr>
              <w:t>-0.04</w:t>
            </w:r>
          </w:p>
        </w:tc>
      </w:tr>
      <w:tr w:rsidR="00F1716B" w:rsidRPr="00B9428E" w14:paraId="3E405207" w14:textId="77777777" w:rsidTr="00F1716B">
        <w:trPr>
          <w:trHeight w:val="227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14:paraId="42BC93AA" w14:textId="58498396" w:rsidR="00F1716B" w:rsidRPr="00F1716B" w:rsidRDefault="00F1716B" w:rsidP="00F1716B">
            <w:pPr>
              <w:jc w:val="center"/>
              <w:rPr>
                <w:rFonts w:hint="eastAsia"/>
                <w:color w:val="000000"/>
                <w:highlight w:val="yellow"/>
              </w:rPr>
            </w:pPr>
            <w:r w:rsidRPr="00412EB9">
              <w:rPr>
                <w:rFonts w:hint="eastAsia"/>
              </w:rPr>
              <w:t>Head direction - Perpendicular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779C9E2" w14:textId="34948A6A" w:rsidR="00F1716B" w:rsidRPr="00F1716B" w:rsidRDefault="00F1716B" w:rsidP="00F1716B">
            <w:pPr>
              <w:jc w:val="center"/>
              <w:rPr>
                <w:rFonts w:hint="eastAsia"/>
                <w:color w:val="000000"/>
                <w:highlight w:val="yellow"/>
              </w:rPr>
            </w:pPr>
            <w:r w:rsidRPr="00412EB9">
              <w:rPr>
                <w:rFonts w:hint="eastAsia"/>
              </w:rPr>
              <w:t>0.01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642B6DE" w14:textId="174D5869" w:rsidR="00F1716B" w:rsidRPr="00F1716B" w:rsidRDefault="00F1716B" w:rsidP="00F1716B">
            <w:pPr>
              <w:jc w:val="center"/>
              <w:rPr>
                <w:rFonts w:hint="eastAsia"/>
                <w:color w:val="000000"/>
                <w:highlight w:val="yellow"/>
              </w:rPr>
            </w:pPr>
            <w:r w:rsidRPr="00412EB9">
              <w:rPr>
                <w:rFonts w:hint="eastAsia"/>
              </w:rPr>
              <w:t>-0.08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65B2" w14:textId="477EEA9F" w:rsidR="00F1716B" w:rsidRPr="00F1716B" w:rsidRDefault="00F1716B" w:rsidP="00F1716B">
            <w:pPr>
              <w:jc w:val="center"/>
              <w:rPr>
                <w:rFonts w:hint="eastAsia"/>
                <w:color w:val="000000"/>
                <w:highlight w:val="yellow"/>
              </w:rPr>
            </w:pPr>
            <w:r w:rsidRPr="00412EB9">
              <w:rPr>
                <w:rFonts w:hint="eastAsia"/>
              </w:rPr>
              <w:t>0.06</w:t>
            </w:r>
          </w:p>
        </w:tc>
      </w:tr>
      <w:tr w:rsidR="00F1716B" w:rsidRPr="00B9428E" w14:paraId="46496FAF" w14:textId="77777777" w:rsidTr="00F1716B">
        <w:trPr>
          <w:trHeight w:val="227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14:paraId="4497B3D4" w14:textId="2F10546E" w:rsidR="00F1716B" w:rsidRPr="00B9428E" w:rsidRDefault="00F1716B" w:rsidP="00F1716B">
            <w:pPr>
              <w:jc w:val="center"/>
              <w:rPr>
                <w:rFonts w:hint="eastAsia"/>
                <w:color w:val="000000"/>
              </w:rPr>
            </w:pPr>
            <w:r w:rsidRPr="00412EB9">
              <w:rPr>
                <w:rFonts w:hint="eastAsia"/>
              </w:rPr>
              <w:t>Substrate - Tree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ADAAB54" w14:textId="4957818B" w:rsidR="00F1716B" w:rsidRPr="00B9428E" w:rsidRDefault="00F1716B" w:rsidP="00F1716B">
            <w:pPr>
              <w:jc w:val="center"/>
              <w:rPr>
                <w:rFonts w:hint="eastAsia"/>
                <w:color w:val="000000"/>
              </w:rPr>
            </w:pPr>
            <w:r w:rsidRPr="00412EB9">
              <w:rPr>
                <w:rFonts w:hint="eastAsia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1EB6ACB" w14:textId="7264F79A" w:rsidR="00F1716B" w:rsidRPr="00B9428E" w:rsidRDefault="00F1716B" w:rsidP="00F1716B">
            <w:pPr>
              <w:jc w:val="center"/>
              <w:rPr>
                <w:rFonts w:hint="eastAsia"/>
                <w:color w:val="000000"/>
              </w:rPr>
            </w:pPr>
            <w:r w:rsidRPr="00412EB9">
              <w:rPr>
                <w:rFonts w:hint="eastAsia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A6D8" w14:textId="4746F939" w:rsidR="00F1716B" w:rsidRPr="00B9428E" w:rsidRDefault="00F1716B" w:rsidP="00F1716B">
            <w:pPr>
              <w:jc w:val="center"/>
              <w:rPr>
                <w:rFonts w:hint="eastAsia"/>
                <w:color w:val="000000"/>
              </w:rPr>
            </w:pPr>
            <w:r w:rsidRPr="00412EB9">
              <w:rPr>
                <w:rFonts w:hint="eastAsia"/>
              </w:rPr>
              <w:t>0</w:t>
            </w:r>
          </w:p>
        </w:tc>
      </w:tr>
      <w:tr w:rsidR="00F1716B" w:rsidRPr="00B9428E" w14:paraId="5103888C" w14:textId="77777777" w:rsidTr="00F1716B">
        <w:trPr>
          <w:trHeight w:val="227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14:paraId="0A4E546F" w14:textId="57ED2A37" w:rsidR="00F1716B" w:rsidRPr="00B9428E" w:rsidRDefault="00F1716B" w:rsidP="00F1716B">
            <w:pPr>
              <w:jc w:val="center"/>
              <w:rPr>
                <w:rFonts w:hint="eastAsia"/>
                <w:color w:val="000000"/>
              </w:rPr>
            </w:pPr>
            <w:r w:rsidRPr="00412EB9">
              <w:rPr>
                <w:rFonts w:hint="eastAsia"/>
              </w:rPr>
              <w:t xml:space="preserve">Substrate </w:t>
            </w:r>
            <w:r>
              <w:t>–</w:t>
            </w:r>
            <w:r w:rsidRPr="00412EB9">
              <w:rPr>
                <w:rFonts w:hint="eastAsia"/>
              </w:rPr>
              <w:t xml:space="preserve"> Ground</w:t>
            </w:r>
            <w:r>
              <w:t>-</w:t>
            </w:r>
            <w:r w:rsidRPr="00412EB9">
              <w:rPr>
                <w:rFonts w:hint="eastAsia"/>
              </w:rPr>
              <w:t>Under Shrub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A09E137" w14:textId="7B150B77" w:rsidR="00F1716B" w:rsidRPr="00B9428E" w:rsidRDefault="00F1716B" w:rsidP="00F1716B">
            <w:pPr>
              <w:jc w:val="center"/>
              <w:rPr>
                <w:rFonts w:hint="eastAsia"/>
                <w:color w:val="000000"/>
              </w:rPr>
            </w:pPr>
            <w:r w:rsidRPr="00412EB9">
              <w:rPr>
                <w:rFonts w:hint="eastAsia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811F257" w14:textId="7AC82659" w:rsidR="00F1716B" w:rsidRPr="00B9428E" w:rsidRDefault="00F1716B" w:rsidP="00F1716B">
            <w:pPr>
              <w:jc w:val="center"/>
              <w:rPr>
                <w:rFonts w:hint="eastAsia"/>
                <w:color w:val="000000"/>
              </w:rPr>
            </w:pPr>
            <w:r w:rsidRPr="00412EB9">
              <w:rPr>
                <w:rFonts w:hint="eastAsia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ADB16" w14:textId="38D8F536" w:rsidR="00F1716B" w:rsidRPr="00B9428E" w:rsidRDefault="00F1716B" w:rsidP="00F1716B">
            <w:pPr>
              <w:jc w:val="center"/>
              <w:rPr>
                <w:rFonts w:hint="eastAsia"/>
                <w:color w:val="000000"/>
              </w:rPr>
            </w:pPr>
            <w:r w:rsidRPr="00412EB9">
              <w:rPr>
                <w:rFonts w:hint="eastAsia"/>
              </w:rPr>
              <w:t>0</w:t>
            </w:r>
          </w:p>
        </w:tc>
      </w:tr>
      <w:tr w:rsidR="00F1716B" w:rsidRPr="00B9428E" w14:paraId="7048547D" w14:textId="77777777" w:rsidTr="00F1716B">
        <w:trPr>
          <w:trHeight w:val="227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14:paraId="0F9A4D7C" w14:textId="7A8BD84E" w:rsidR="00F1716B" w:rsidRPr="00B9428E" w:rsidRDefault="00F1716B" w:rsidP="00F1716B">
            <w:pPr>
              <w:jc w:val="center"/>
              <w:rPr>
                <w:rFonts w:hint="eastAsia"/>
                <w:color w:val="000000"/>
              </w:rPr>
            </w:pPr>
            <w:r w:rsidRPr="00412EB9">
              <w:rPr>
                <w:rFonts w:hint="eastAsia"/>
              </w:rPr>
              <w:t>Perch orientation - Angular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D9B53BB" w14:textId="5C40D014" w:rsidR="00F1716B" w:rsidRPr="00B9428E" w:rsidRDefault="00F1716B" w:rsidP="00F1716B">
            <w:pPr>
              <w:jc w:val="center"/>
              <w:rPr>
                <w:rFonts w:hint="eastAsia"/>
                <w:color w:val="000000"/>
              </w:rPr>
            </w:pPr>
            <w:r w:rsidRPr="00412EB9">
              <w:rPr>
                <w:rFonts w:hint="eastAsia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AE803ED" w14:textId="2B8079A8" w:rsidR="00F1716B" w:rsidRPr="00B9428E" w:rsidRDefault="00F1716B" w:rsidP="00F1716B">
            <w:pPr>
              <w:jc w:val="center"/>
              <w:rPr>
                <w:rFonts w:hint="eastAsia"/>
                <w:color w:val="000000"/>
              </w:rPr>
            </w:pPr>
            <w:r w:rsidRPr="00412EB9">
              <w:rPr>
                <w:rFonts w:hint="eastAsia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7083" w14:textId="6D90F4E5" w:rsidR="00F1716B" w:rsidRPr="00B9428E" w:rsidRDefault="00F1716B" w:rsidP="00F1716B">
            <w:pPr>
              <w:jc w:val="center"/>
              <w:rPr>
                <w:rFonts w:hint="eastAsia"/>
                <w:color w:val="000000"/>
              </w:rPr>
            </w:pPr>
            <w:r w:rsidRPr="00412EB9">
              <w:rPr>
                <w:rFonts w:hint="eastAsia"/>
              </w:rPr>
              <w:t>0</w:t>
            </w:r>
          </w:p>
        </w:tc>
      </w:tr>
      <w:tr w:rsidR="00F1716B" w:rsidRPr="00B9428E" w14:paraId="47A95224" w14:textId="77777777" w:rsidTr="00F1716B">
        <w:trPr>
          <w:trHeight w:val="227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14:paraId="21DE25D7" w14:textId="6D1E50F3" w:rsidR="00F1716B" w:rsidRPr="00F1716B" w:rsidRDefault="00F1716B" w:rsidP="00F1716B">
            <w:pPr>
              <w:jc w:val="center"/>
              <w:rPr>
                <w:rFonts w:hint="eastAsia"/>
                <w:color w:val="000000"/>
                <w:highlight w:val="yellow"/>
              </w:rPr>
            </w:pPr>
            <w:r w:rsidRPr="00412EB9">
              <w:rPr>
                <w:rFonts w:hint="eastAsia"/>
              </w:rPr>
              <w:t>Head direction - Outward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25E6845" w14:textId="1104A06A" w:rsidR="00F1716B" w:rsidRPr="00F1716B" w:rsidRDefault="00F1716B" w:rsidP="00F1716B">
            <w:pPr>
              <w:jc w:val="center"/>
              <w:rPr>
                <w:rFonts w:hint="eastAsia"/>
                <w:color w:val="000000"/>
                <w:highlight w:val="yellow"/>
              </w:rPr>
            </w:pPr>
            <w:r w:rsidRPr="00412EB9">
              <w:rPr>
                <w:rFonts w:hint="eastAsia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AD2FDA0" w14:textId="6B91CC20" w:rsidR="00F1716B" w:rsidRPr="00F1716B" w:rsidRDefault="00F1716B" w:rsidP="00F1716B">
            <w:pPr>
              <w:jc w:val="center"/>
              <w:rPr>
                <w:rFonts w:hint="eastAsia"/>
                <w:color w:val="000000"/>
                <w:highlight w:val="yellow"/>
              </w:rPr>
            </w:pPr>
            <w:r w:rsidRPr="00412EB9">
              <w:rPr>
                <w:rFonts w:hint="eastAsia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C5CE" w14:textId="4EB98269" w:rsidR="00F1716B" w:rsidRPr="00F1716B" w:rsidRDefault="00F1716B" w:rsidP="00F1716B">
            <w:pPr>
              <w:jc w:val="center"/>
              <w:rPr>
                <w:rFonts w:hint="eastAsia"/>
                <w:color w:val="000000"/>
                <w:highlight w:val="yellow"/>
              </w:rPr>
            </w:pPr>
            <w:r w:rsidRPr="00412EB9">
              <w:rPr>
                <w:rFonts w:hint="eastAsia"/>
              </w:rPr>
              <w:t>0</w:t>
            </w:r>
          </w:p>
        </w:tc>
      </w:tr>
      <w:tr w:rsidR="00F1716B" w:rsidRPr="00B9428E" w14:paraId="7CE9BE97" w14:textId="77777777" w:rsidTr="00F1716B">
        <w:trPr>
          <w:trHeight w:val="227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14:paraId="45C114E8" w14:textId="2232A879" w:rsidR="00F1716B" w:rsidRPr="00F1716B" w:rsidRDefault="00F1716B" w:rsidP="00F1716B">
            <w:pPr>
              <w:jc w:val="center"/>
              <w:rPr>
                <w:rFonts w:hint="eastAsia"/>
                <w:color w:val="000000"/>
                <w:highlight w:val="yellow"/>
              </w:rPr>
            </w:pPr>
            <w:r w:rsidRPr="00412EB9">
              <w:rPr>
                <w:rFonts w:hint="eastAsia"/>
              </w:rPr>
              <w:t>Head direction - Inward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B4BDC5A" w14:textId="1384ECF6" w:rsidR="00F1716B" w:rsidRPr="00F1716B" w:rsidRDefault="00F1716B" w:rsidP="00F1716B">
            <w:pPr>
              <w:jc w:val="center"/>
              <w:rPr>
                <w:rFonts w:hint="eastAsia"/>
                <w:color w:val="000000"/>
                <w:highlight w:val="yellow"/>
              </w:rPr>
            </w:pPr>
            <w:r w:rsidRPr="00412EB9">
              <w:rPr>
                <w:rFonts w:hint="eastAsia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8513AE4" w14:textId="7FF02709" w:rsidR="00F1716B" w:rsidRPr="00F1716B" w:rsidRDefault="00F1716B" w:rsidP="00F1716B">
            <w:pPr>
              <w:jc w:val="center"/>
              <w:rPr>
                <w:rFonts w:hint="eastAsia"/>
                <w:color w:val="000000"/>
                <w:highlight w:val="yellow"/>
              </w:rPr>
            </w:pPr>
            <w:r w:rsidRPr="00412EB9">
              <w:rPr>
                <w:rFonts w:hint="eastAsia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20A1" w14:textId="306DFBC5" w:rsidR="00F1716B" w:rsidRPr="00F1716B" w:rsidRDefault="00F1716B" w:rsidP="00F1716B">
            <w:pPr>
              <w:jc w:val="center"/>
              <w:rPr>
                <w:rFonts w:hint="eastAsia"/>
                <w:color w:val="000000"/>
                <w:highlight w:val="yellow"/>
              </w:rPr>
            </w:pPr>
            <w:r w:rsidRPr="00412EB9">
              <w:rPr>
                <w:rFonts w:hint="eastAsia"/>
              </w:rPr>
              <w:t>0</w:t>
            </w:r>
          </w:p>
        </w:tc>
      </w:tr>
    </w:tbl>
    <w:p w14:paraId="04BC770C" w14:textId="77777777" w:rsidR="00B9428E" w:rsidRDefault="00B9428E">
      <w:pPr>
        <w:suppressAutoHyphens w:val="0"/>
        <w:spacing w:after="160" w:line="259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1134"/>
        <w:gridCol w:w="1134"/>
        <w:gridCol w:w="1134"/>
      </w:tblGrid>
      <w:tr w:rsidR="00D523F6" w:rsidRPr="00D523F6" w14:paraId="6A80651E" w14:textId="77777777" w:rsidTr="007E4042">
        <w:trPr>
          <w:trHeight w:val="227"/>
        </w:trPr>
        <w:tc>
          <w:tcPr>
            <w:tcW w:w="3402" w:type="dxa"/>
            <w:vAlign w:val="center"/>
          </w:tcPr>
          <w:p w14:paraId="7EE94F23" w14:textId="44558E1A" w:rsidR="00D523F6" w:rsidRPr="00D523F6" w:rsidRDefault="00D523F6" w:rsidP="00D523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523F6">
              <w:rPr>
                <w:rFonts w:ascii="Times New Roman" w:hAnsi="Times New Roman" w:cs="Times New Roman"/>
                <w:b/>
                <w:bCs/>
                <w:i/>
                <w:iCs/>
              </w:rPr>
              <w:t>Sarada superba</w:t>
            </w:r>
          </w:p>
        </w:tc>
        <w:tc>
          <w:tcPr>
            <w:tcW w:w="1134" w:type="dxa"/>
            <w:vAlign w:val="center"/>
          </w:tcPr>
          <w:p w14:paraId="578DE1A8" w14:textId="5A65CC3C" w:rsidR="00D523F6" w:rsidRPr="00D523F6" w:rsidRDefault="00D523F6" w:rsidP="00D523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23F6">
              <w:rPr>
                <w:rFonts w:ascii="Times New Roman" w:hAnsi="Times New Roman" w:cs="Times New Roman"/>
                <w:b/>
                <w:bCs/>
              </w:rPr>
              <w:t>PC1</w:t>
            </w:r>
          </w:p>
        </w:tc>
        <w:tc>
          <w:tcPr>
            <w:tcW w:w="1134" w:type="dxa"/>
            <w:vAlign w:val="center"/>
          </w:tcPr>
          <w:p w14:paraId="7916D241" w14:textId="0E58F0DE" w:rsidR="00D523F6" w:rsidRPr="00D523F6" w:rsidRDefault="00D523F6" w:rsidP="00D523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23F6">
              <w:rPr>
                <w:rFonts w:ascii="Times New Roman" w:hAnsi="Times New Roman" w:cs="Times New Roman"/>
                <w:b/>
                <w:bCs/>
              </w:rPr>
              <w:t>PC2</w:t>
            </w:r>
          </w:p>
        </w:tc>
        <w:tc>
          <w:tcPr>
            <w:tcW w:w="1134" w:type="dxa"/>
            <w:vAlign w:val="center"/>
          </w:tcPr>
          <w:p w14:paraId="7B8CFADA" w14:textId="051D2AAD" w:rsidR="00D523F6" w:rsidRPr="00D523F6" w:rsidRDefault="00D523F6" w:rsidP="00D523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23F6">
              <w:rPr>
                <w:rFonts w:ascii="Times New Roman" w:hAnsi="Times New Roman" w:cs="Times New Roman"/>
                <w:b/>
                <w:bCs/>
              </w:rPr>
              <w:t>PC3</w:t>
            </w:r>
          </w:p>
        </w:tc>
      </w:tr>
      <w:tr w:rsidR="00D523F6" w:rsidRPr="00D523F6" w14:paraId="58EF1E1E" w14:textId="77777777" w:rsidTr="007E4042">
        <w:trPr>
          <w:trHeight w:val="227"/>
        </w:trPr>
        <w:tc>
          <w:tcPr>
            <w:tcW w:w="3402" w:type="dxa"/>
            <w:vAlign w:val="center"/>
          </w:tcPr>
          <w:p w14:paraId="5AB42DB4" w14:textId="1CF5F8E6" w:rsidR="00D523F6" w:rsidRPr="00D523F6" w:rsidRDefault="00D523F6" w:rsidP="00D523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D523F6">
              <w:rPr>
                <w:rFonts w:ascii="Times New Roman" w:hAnsi="Times New Roman" w:cs="Times New Roman"/>
              </w:rPr>
              <w:t>erch</w:t>
            </w:r>
            <w:r>
              <w:rPr>
                <w:rFonts w:ascii="Times New Roman" w:hAnsi="Times New Roman" w:cs="Times New Roman"/>
              </w:rPr>
              <w:t xml:space="preserve"> H</w:t>
            </w:r>
            <w:r w:rsidRPr="00D523F6">
              <w:rPr>
                <w:rFonts w:ascii="Times New Roman" w:hAnsi="Times New Roman" w:cs="Times New Roman"/>
              </w:rPr>
              <w:t>eight</w:t>
            </w:r>
          </w:p>
        </w:tc>
        <w:tc>
          <w:tcPr>
            <w:tcW w:w="1134" w:type="dxa"/>
            <w:vAlign w:val="center"/>
          </w:tcPr>
          <w:p w14:paraId="4D4A2B41" w14:textId="1592BE49" w:rsidR="00D523F6" w:rsidRPr="00D523F6" w:rsidRDefault="00D523F6" w:rsidP="00D523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3F6">
              <w:rPr>
                <w:rFonts w:ascii="Times New Roman" w:hAnsi="Times New Roman" w:cs="Times New Roman"/>
              </w:rPr>
              <w:t>0.96</w:t>
            </w:r>
          </w:p>
        </w:tc>
        <w:tc>
          <w:tcPr>
            <w:tcW w:w="1134" w:type="dxa"/>
            <w:vAlign w:val="center"/>
          </w:tcPr>
          <w:p w14:paraId="316A46CA" w14:textId="399AAB1F" w:rsidR="00D523F6" w:rsidRPr="00D523F6" w:rsidRDefault="00D523F6" w:rsidP="00D523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3F6">
              <w:rPr>
                <w:rFonts w:ascii="Times New Roman" w:hAnsi="Times New Roman" w:cs="Times New Roman"/>
              </w:rPr>
              <w:t>0.29</w:t>
            </w:r>
          </w:p>
        </w:tc>
        <w:tc>
          <w:tcPr>
            <w:tcW w:w="1134" w:type="dxa"/>
            <w:vAlign w:val="center"/>
          </w:tcPr>
          <w:p w14:paraId="552A759E" w14:textId="7DA38B5D" w:rsidR="00D523F6" w:rsidRPr="00D523F6" w:rsidRDefault="00D523F6" w:rsidP="00D523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3F6">
              <w:rPr>
                <w:rFonts w:ascii="Times New Roman" w:hAnsi="Times New Roman" w:cs="Times New Roman"/>
              </w:rPr>
              <w:t>0</w:t>
            </w:r>
          </w:p>
        </w:tc>
      </w:tr>
      <w:tr w:rsidR="00D523F6" w:rsidRPr="00D523F6" w14:paraId="67CDB228" w14:textId="77777777" w:rsidTr="007E4042">
        <w:trPr>
          <w:trHeight w:val="227"/>
        </w:trPr>
        <w:tc>
          <w:tcPr>
            <w:tcW w:w="3402" w:type="dxa"/>
            <w:vAlign w:val="center"/>
          </w:tcPr>
          <w:p w14:paraId="68633811" w14:textId="552C56BC" w:rsidR="00D523F6" w:rsidRPr="00D523F6" w:rsidRDefault="00D523F6" w:rsidP="00D523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D523F6">
              <w:rPr>
                <w:rFonts w:ascii="Times New Roman" w:hAnsi="Times New Roman" w:cs="Times New Roman"/>
              </w:rPr>
              <w:t>ubstrate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D523F6">
              <w:rPr>
                <w:rFonts w:ascii="Times New Roman" w:hAnsi="Times New Roman" w:cs="Times New Roman"/>
              </w:rPr>
              <w:t>Ground</w:t>
            </w:r>
          </w:p>
        </w:tc>
        <w:tc>
          <w:tcPr>
            <w:tcW w:w="1134" w:type="dxa"/>
            <w:vAlign w:val="center"/>
          </w:tcPr>
          <w:p w14:paraId="416AD5D8" w14:textId="0DA778A0" w:rsidR="00D523F6" w:rsidRPr="00D523F6" w:rsidRDefault="00D523F6" w:rsidP="00D523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3F6">
              <w:rPr>
                <w:rFonts w:ascii="Times New Roman" w:hAnsi="Times New Roman" w:cs="Times New Roman"/>
              </w:rPr>
              <w:t>-0.21</w:t>
            </w:r>
          </w:p>
        </w:tc>
        <w:tc>
          <w:tcPr>
            <w:tcW w:w="1134" w:type="dxa"/>
            <w:vAlign w:val="center"/>
          </w:tcPr>
          <w:p w14:paraId="3A9A8800" w14:textId="6CCB4F6A" w:rsidR="00D523F6" w:rsidRPr="00D523F6" w:rsidRDefault="00D523F6" w:rsidP="00D523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3F6">
              <w:rPr>
                <w:rFonts w:ascii="Times New Roman" w:hAnsi="Times New Roman" w:cs="Times New Roman"/>
              </w:rPr>
              <w:t>0.68</w:t>
            </w:r>
          </w:p>
        </w:tc>
        <w:tc>
          <w:tcPr>
            <w:tcW w:w="1134" w:type="dxa"/>
            <w:vAlign w:val="center"/>
          </w:tcPr>
          <w:p w14:paraId="55603B3F" w14:textId="4EB285AD" w:rsidR="00D523F6" w:rsidRPr="00D523F6" w:rsidRDefault="00D523F6" w:rsidP="00D523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3F6">
              <w:rPr>
                <w:rFonts w:ascii="Times New Roman" w:hAnsi="Times New Roman" w:cs="Times New Roman"/>
              </w:rPr>
              <w:t>0</w:t>
            </w:r>
          </w:p>
        </w:tc>
      </w:tr>
      <w:tr w:rsidR="00D523F6" w:rsidRPr="00D523F6" w14:paraId="714918A6" w14:textId="77777777" w:rsidTr="007E4042">
        <w:trPr>
          <w:trHeight w:val="227"/>
        </w:trPr>
        <w:tc>
          <w:tcPr>
            <w:tcW w:w="3402" w:type="dxa"/>
            <w:vAlign w:val="center"/>
          </w:tcPr>
          <w:p w14:paraId="5938934E" w14:textId="29261FE1" w:rsidR="00D523F6" w:rsidRPr="00D523F6" w:rsidRDefault="00D523F6" w:rsidP="00D523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D523F6">
              <w:rPr>
                <w:rFonts w:ascii="Times New Roman" w:hAnsi="Times New Roman" w:cs="Times New Roman"/>
              </w:rPr>
              <w:t>ubstrate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D523F6">
              <w:rPr>
                <w:rFonts w:ascii="Times New Roman" w:hAnsi="Times New Roman" w:cs="Times New Roman"/>
              </w:rPr>
              <w:t>Rock</w:t>
            </w:r>
          </w:p>
        </w:tc>
        <w:tc>
          <w:tcPr>
            <w:tcW w:w="1134" w:type="dxa"/>
            <w:vAlign w:val="center"/>
          </w:tcPr>
          <w:p w14:paraId="6A77EAF4" w14:textId="0A83D20B" w:rsidR="00D523F6" w:rsidRPr="00D523F6" w:rsidRDefault="00D523F6" w:rsidP="00D523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3F6">
              <w:rPr>
                <w:rFonts w:ascii="Times New Roman" w:hAnsi="Times New Roman" w:cs="Times New Roman"/>
              </w:rPr>
              <w:t>0.21</w:t>
            </w:r>
          </w:p>
        </w:tc>
        <w:tc>
          <w:tcPr>
            <w:tcW w:w="1134" w:type="dxa"/>
            <w:vAlign w:val="center"/>
          </w:tcPr>
          <w:p w14:paraId="157D87C2" w14:textId="7E1DB6A6" w:rsidR="00D523F6" w:rsidRPr="00D523F6" w:rsidRDefault="00D523F6" w:rsidP="00D523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3F6">
              <w:rPr>
                <w:rFonts w:ascii="Times New Roman" w:hAnsi="Times New Roman" w:cs="Times New Roman"/>
              </w:rPr>
              <w:t>-0.68</w:t>
            </w:r>
          </w:p>
        </w:tc>
        <w:tc>
          <w:tcPr>
            <w:tcW w:w="1134" w:type="dxa"/>
            <w:vAlign w:val="center"/>
          </w:tcPr>
          <w:p w14:paraId="0BCDCD49" w14:textId="54F50985" w:rsidR="00D523F6" w:rsidRPr="00D523F6" w:rsidRDefault="00D523F6" w:rsidP="00D523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3F6">
              <w:rPr>
                <w:rFonts w:ascii="Times New Roman" w:hAnsi="Times New Roman" w:cs="Times New Roman"/>
              </w:rPr>
              <w:t>0</w:t>
            </w:r>
          </w:p>
        </w:tc>
      </w:tr>
      <w:tr w:rsidR="00D523F6" w:rsidRPr="00D523F6" w14:paraId="7C7DE880" w14:textId="77777777" w:rsidTr="007E4042">
        <w:trPr>
          <w:trHeight w:val="227"/>
        </w:trPr>
        <w:tc>
          <w:tcPr>
            <w:tcW w:w="3402" w:type="dxa"/>
            <w:vAlign w:val="center"/>
          </w:tcPr>
          <w:p w14:paraId="1C437BD0" w14:textId="56C1B9F7" w:rsidR="00D523F6" w:rsidRPr="00D523F6" w:rsidRDefault="00D523F6" w:rsidP="00D523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3F6">
              <w:rPr>
                <w:rFonts w:ascii="Times New Roman" w:hAnsi="Times New Roman" w:cs="Times New Roman"/>
              </w:rPr>
              <w:t>Substrate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D523F6">
              <w:rPr>
                <w:rFonts w:ascii="Times New Roman" w:hAnsi="Times New Roman" w:cs="Times New Roman"/>
              </w:rPr>
              <w:t>Shrub</w:t>
            </w:r>
          </w:p>
        </w:tc>
        <w:tc>
          <w:tcPr>
            <w:tcW w:w="1134" w:type="dxa"/>
            <w:vAlign w:val="center"/>
          </w:tcPr>
          <w:p w14:paraId="63F1966E" w14:textId="2988E89D" w:rsidR="00D523F6" w:rsidRPr="00D523F6" w:rsidRDefault="00D523F6" w:rsidP="00D523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3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4624D8D2" w14:textId="0450A5BB" w:rsidR="00D523F6" w:rsidRPr="00D523F6" w:rsidRDefault="00D523F6" w:rsidP="00D523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3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0E9EC87C" w14:textId="24F2B07B" w:rsidR="00D523F6" w:rsidRPr="00D523F6" w:rsidRDefault="00D523F6" w:rsidP="00D523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3F6">
              <w:rPr>
                <w:rFonts w:ascii="Times New Roman" w:hAnsi="Times New Roman" w:cs="Times New Roman"/>
              </w:rPr>
              <w:t>0</w:t>
            </w:r>
          </w:p>
        </w:tc>
      </w:tr>
      <w:tr w:rsidR="00D523F6" w:rsidRPr="00D523F6" w14:paraId="5C386246" w14:textId="77777777" w:rsidTr="007E4042">
        <w:trPr>
          <w:trHeight w:val="227"/>
        </w:trPr>
        <w:tc>
          <w:tcPr>
            <w:tcW w:w="3402" w:type="dxa"/>
            <w:vAlign w:val="center"/>
          </w:tcPr>
          <w:p w14:paraId="054D8431" w14:textId="1E968F35" w:rsidR="00D523F6" w:rsidRPr="00D523F6" w:rsidRDefault="00D523F6" w:rsidP="00D523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3F6">
              <w:rPr>
                <w:rFonts w:ascii="Times New Roman" w:hAnsi="Times New Roman" w:cs="Times New Roman"/>
              </w:rPr>
              <w:t>Substrate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D523F6">
              <w:rPr>
                <w:rFonts w:ascii="Times New Roman" w:hAnsi="Times New Roman" w:cs="Times New Roman"/>
              </w:rPr>
              <w:t>Tree</w:t>
            </w:r>
          </w:p>
        </w:tc>
        <w:tc>
          <w:tcPr>
            <w:tcW w:w="1134" w:type="dxa"/>
            <w:vAlign w:val="center"/>
          </w:tcPr>
          <w:p w14:paraId="09D511DD" w14:textId="15CA5F76" w:rsidR="00D523F6" w:rsidRPr="00D523F6" w:rsidRDefault="00D523F6" w:rsidP="00D523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3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4E1AF864" w14:textId="0FBCF814" w:rsidR="00D523F6" w:rsidRPr="00D523F6" w:rsidRDefault="00D523F6" w:rsidP="00D523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3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7BB7FB80" w14:textId="5F85D24F" w:rsidR="00D523F6" w:rsidRPr="00D523F6" w:rsidRDefault="00D523F6" w:rsidP="00D523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3F6">
              <w:rPr>
                <w:rFonts w:ascii="Times New Roman" w:hAnsi="Times New Roman" w:cs="Times New Roman"/>
              </w:rPr>
              <w:t>0</w:t>
            </w:r>
          </w:p>
        </w:tc>
      </w:tr>
      <w:tr w:rsidR="00D523F6" w:rsidRPr="00D523F6" w14:paraId="0EDE3396" w14:textId="77777777" w:rsidTr="007E4042">
        <w:trPr>
          <w:trHeight w:val="227"/>
        </w:trPr>
        <w:tc>
          <w:tcPr>
            <w:tcW w:w="3402" w:type="dxa"/>
            <w:vAlign w:val="center"/>
          </w:tcPr>
          <w:p w14:paraId="7E6BC727" w14:textId="700606E1" w:rsidR="00D523F6" w:rsidRPr="00D523F6" w:rsidRDefault="00D523F6" w:rsidP="00D523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3F6">
              <w:rPr>
                <w:rFonts w:ascii="Times New Roman" w:hAnsi="Times New Roman" w:cs="Times New Roman"/>
              </w:rPr>
              <w:t>Substrate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D523F6">
              <w:rPr>
                <w:rFonts w:ascii="Times New Roman" w:hAnsi="Times New Roman" w:cs="Times New Roman"/>
              </w:rPr>
              <w:t>Ground-Under Shrub</w:t>
            </w:r>
          </w:p>
        </w:tc>
        <w:tc>
          <w:tcPr>
            <w:tcW w:w="1134" w:type="dxa"/>
            <w:vAlign w:val="center"/>
          </w:tcPr>
          <w:p w14:paraId="07C4197C" w14:textId="1818C903" w:rsidR="00D523F6" w:rsidRPr="00D523F6" w:rsidRDefault="00D523F6" w:rsidP="00D523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3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09125655" w14:textId="09E445CB" w:rsidR="00D523F6" w:rsidRPr="00D523F6" w:rsidRDefault="00D523F6" w:rsidP="00D523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3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1F86BBC5" w14:textId="15563E16" w:rsidR="00D523F6" w:rsidRPr="00D523F6" w:rsidRDefault="00D523F6" w:rsidP="00D523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3F6">
              <w:rPr>
                <w:rFonts w:ascii="Times New Roman" w:hAnsi="Times New Roman" w:cs="Times New Roman"/>
              </w:rPr>
              <w:t>0</w:t>
            </w:r>
          </w:p>
        </w:tc>
      </w:tr>
      <w:tr w:rsidR="00D523F6" w:rsidRPr="00D523F6" w14:paraId="75CC959F" w14:textId="77777777" w:rsidTr="007E4042">
        <w:trPr>
          <w:trHeight w:val="227"/>
        </w:trPr>
        <w:tc>
          <w:tcPr>
            <w:tcW w:w="3402" w:type="dxa"/>
            <w:vAlign w:val="center"/>
          </w:tcPr>
          <w:p w14:paraId="6859ED3E" w14:textId="7F392CA0" w:rsidR="00D523F6" w:rsidRPr="00D523F6" w:rsidRDefault="00D523F6" w:rsidP="00D523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3F6">
              <w:rPr>
                <w:rFonts w:ascii="Times New Roman" w:hAnsi="Times New Roman" w:cs="Times New Roman"/>
              </w:rPr>
              <w:t>Perch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23F6">
              <w:rPr>
                <w:rFonts w:ascii="Times New Roman" w:hAnsi="Times New Roman" w:cs="Times New Roman"/>
              </w:rPr>
              <w:t>orientation</w:t>
            </w:r>
            <w:r>
              <w:rPr>
                <w:rFonts w:ascii="Times New Roman" w:hAnsi="Times New Roman" w:cs="Times New Roman"/>
              </w:rPr>
              <w:t>- A</w:t>
            </w:r>
            <w:r w:rsidRPr="00D523F6">
              <w:rPr>
                <w:rFonts w:ascii="Times New Roman" w:hAnsi="Times New Roman" w:cs="Times New Roman"/>
              </w:rPr>
              <w:t>ngular</w:t>
            </w:r>
          </w:p>
        </w:tc>
        <w:tc>
          <w:tcPr>
            <w:tcW w:w="1134" w:type="dxa"/>
            <w:vAlign w:val="center"/>
          </w:tcPr>
          <w:p w14:paraId="5CEF42FB" w14:textId="00840468" w:rsidR="00D523F6" w:rsidRPr="00D523F6" w:rsidRDefault="00D523F6" w:rsidP="00D523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3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61E980C1" w14:textId="63A9AA39" w:rsidR="00D523F6" w:rsidRPr="00D523F6" w:rsidRDefault="00D523F6" w:rsidP="00D523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3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55FD69B1" w14:textId="7EF43F7F" w:rsidR="00D523F6" w:rsidRPr="00D523F6" w:rsidRDefault="00D523F6" w:rsidP="00D523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3F6">
              <w:rPr>
                <w:rFonts w:ascii="Times New Roman" w:hAnsi="Times New Roman" w:cs="Times New Roman"/>
              </w:rPr>
              <w:t>0</w:t>
            </w:r>
          </w:p>
        </w:tc>
      </w:tr>
      <w:tr w:rsidR="00D523F6" w:rsidRPr="00D523F6" w14:paraId="332EE709" w14:textId="77777777" w:rsidTr="007E4042">
        <w:trPr>
          <w:trHeight w:val="227"/>
        </w:trPr>
        <w:tc>
          <w:tcPr>
            <w:tcW w:w="3402" w:type="dxa"/>
            <w:vAlign w:val="center"/>
          </w:tcPr>
          <w:p w14:paraId="72A333DC" w14:textId="0D21138C" w:rsidR="00D523F6" w:rsidRPr="00D523F6" w:rsidRDefault="00D523F6" w:rsidP="00D523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3F6">
              <w:rPr>
                <w:rFonts w:ascii="Times New Roman" w:hAnsi="Times New Roman" w:cs="Times New Roman"/>
              </w:rPr>
              <w:t>Perch</w:t>
            </w:r>
            <w:r>
              <w:rPr>
                <w:rFonts w:ascii="Times New Roman" w:hAnsi="Times New Roman" w:cs="Times New Roman"/>
              </w:rPr>
              <w:t xml:space="preserve"> o</w:t>
            </w:r>
            <w:r w:rsidRPr="00D523F6">
              <w:rPr>
                <w:rFonts w:ascii="Times New Roman" w:hAnsi="Times New Roman" w:cs="Times New Roman"/>
              </w:rPr>
              <w:t>rientation</w:t>
            </w:r>
            <w:r>
              <w:rPr>
                <w:rFonts w:ascii="Times New Roman" w:hAnsi="Times New Roman" w:cs="Times New Roman"/>
              </w:rPr>
              <w:t xml:space="preserve"> - H</w:t>
            </w:r>
            <w:r w:rsidRPr="00D523F6">
              <w:rPr>
                <w:rFonts w:ascii="Times New Roman" w:hAnsi="Times New Roman" w:cs="Times New Roman"/>
              </w:rPr>
              <w:t>orizontal</w:t>
            </w:r>
          </w:p>
        </w:tc>
        <w:tc>
          <w:tcPr>
            <w:tcW w:w="1134" w:type="dxa"/>
            <w:vAlign w:val="center"/>
          </w:tcPr>
          <w:p w14:paraId="7A097588" w14:textId="35BFB69A" w:rsidR="00D523F6" w:rsidRPr="00D523F6" w:rsidRDefault="00D523F6" w:rsidP="00D523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3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57EED0ED" w14:textId="16CCF934" w:rsidR="00D523F6" w:rsidRPr="00D523F6" w:rsidRDefault="00D523F6" w:rsidP="00D523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3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7FD1EAF0" w14:textId="50810FC3" w:rsidR="00D523F6" w:rsidRPr="00D523F6" w:rsidRDefault="00D523F6" w:rsidP="00D523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3F6">
              <w:rPr>
                <w:rFonts w:ascii="Times New Roman" w:hAnsi="Times New Roman" w:cs="Times New Roman"/>
              </w:rPr>
              <w:t>0</w:t>
            </w:r>
          </w:p>
        </w:tc>
      </w:tr>
      <w:tr w:rsidR="00D523F6" w:rsidRPr="00D523F6" w14:paraId="5E6B3196" w14:textId="77777777" w:rsidTr="007E4042">
        <w:trPr>
          <w:trHeight w:val="227"/>
        </w:trPr>
        <w:tc>
          <w:tcPr>
            <w:tcW w:w="3402" w:type="dxa"/>
            <w:vAlign w:val="center"/>
          </w:tcPr>
          <w:p w14:paraId="388FC9BE" w14:textId="63D4AC82" w:rsidR="00D523F6" w:rsidRPr="00D523F6" w:rsidRDefault="00D523F6" w:rsidP="00D523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3F6">
              <w:rPr>
                <w:rFonts w:ascii="Times New Roman" w:hAnsi="Times New Roman" w:cs="Times New Roman"/>
              </w:rPr>
              <w:t>Perch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23F6">
              <w:rPr>
                <w:rFonts w:ascii="Times New Roman" w:hAnsi="Times New Roman" w:cs="Times New Roman"/>
              </w:rPr>
              <w:t>orientation</w:t>
            </w:r>
            <w:r>
              <w:rPr>
                <w:rFonts w:ascii="Times New Roman" w:hAnsi="Times New Roman" w:cs="Times New Roman"/>
              </w:rPr>
              <w:t xml:space="preserve"> - V</w:t>
            </w:r>
            <w:r w:rsidRPr="00D523F6">
              <w:rPr>
                <w:rFonts w:ascii="Times New Roman" w:hAnsi="Times New Roman" w:cs="Times New Roman"/>
              </w:rPr>
              <w:t>ertical</w:t>
            </w:r>
          </w:p>
        </w:tc>
        <w:tc>
          <w:tcPr>
            <w:tcW w:w="1134" w:type="dxa"/>
            <w:vAlign w:val="center"/>
          </w:tcPr>
          <w:p w14:paraId="7F3B546A" w14:textId="6A20CC3D" w:rsidR="00D523F6" w:rsidRPr="00D523F6" w:rsidRDefault="00D523F6" w:rsidP="00D523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3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222250E8" w14:textId="0748294A" w:rsidR="00D523F6" w:rsidRPr="00D523F6" w:rsidRDefault="00D523F6" w:rsidP="00D523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3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1986AB6D" w14:textId="7664C04A" w:rsidR="00D523F6" w:rsidRPr="00D523F6" w:rsidRDefault="00D523F6" w:rsidP="00D523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3F6">
              <w:rPr>
                <w:rFonts w:ascii="Times New Roman" w:hAnsi="Times New Roman" w:cs="Times New Roman"/>
              </w:rPr>
              <w:t>0</w:t>
            </w:r>
          </w:p>
        </w:tc>
      </w:tr>
      <w:tr w:rsidR="00D523F6" w:rsidRPr="00D523F6" w14:paraId="15EA6716" w14:textId="77777777" w:rsidTr="007E4042">
        <w:trPr>
          <w:trHeight w:val="227"/>
        </w:trPr>
        <w:tc>
          <w:tcPr>
            <w:tcW w:w="3402" w:type="dxa"/>
            <w:vAlign w:val="center"/>
          </w:tcPr>
          <w:p w14:paraId="4DBA6816" w14:textId="0B6CBA8F" w:rsidR="00D523F6" w:rsidRPr="00D523F6" w:rsidRDefault="00D523F6" w:rsidP="00D523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Pr="00D523F6">
              <w:rPr>
                <w:rFonts w:ascii="Times New Roman" w:hAnsi="Times New Roman" w:cs="Times New Roman"/>
              </w:rPr>
              <w:t>ead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23F6">
              <w:rPr>
                <w:rFonts w:ascii="Times New Roman" w:hAnsi="Times New Roman" w:cs="Times New Roman"/>
              </w:rPr>
              <w:t>direction</w:t>
            </w:r>
            <w:r w:rsidR="00BB1837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U</w:t>
            </w:r>
            <w:r w:rsidRPr="00D523F6">
              <w:rPr>
                <w:rFonts w:ascii="Times New Roman" w:hAnsi="Times New Roman" w:cs="Times New Roman"/>
              </w:rPr>
              <w:t>pward</w:t>
            </w:r>
          </w:p>
        </w:tc>
        <w:tc>
          <w:tcPr>
            <w:tcW w:w="1134" w:type="dxa"/>
            <w:vAlign w:val="center"/>
          </w:tcPr>
          <w:p w14:paraId="0337F674" w14:textId="718C6A25" w:rsidR="00D523F6" w:rsidRPr="00D523F6" w:rsidRDefault="00D523F6" w:rsidP="00D523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3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14F6672E" w14:textId="32D0F07F" w:rsidR="00D523F6" w:rsidRPr="00D523F6" w:rsidRDefault="00D523F6" w:rsidP="00D523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3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4BE11B8A" w14:textId="14A71713" w:rsidR="00D523F6" w:rsidRPr="00D523F6" w:rsidRDefault="00D523F6" w:rsidP="00D523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3F6">
              <w:rPr>
                <w:rFonts w:ascii="Times New Roman" w:hAnsi="Times New Roman" w:cs="Times New Roman"/>
              </w:rPr>
              <w:t>0</w:t>
            </w:r>
          </w:p>
        </w:tc>
      </w:tr>
    </w:tbl>
    <w:p w14:paraId="68494A34" w14:textId="77777777" w:rsidR="00B9428E" w:rsidRPr="002124AA" w:rsidRDefault="00B9428E">
      <w:pPr>
        <w:suppressAutoHyphens w:val="0"/>
        <w:spacing w:after="160" w:line="259" w:lineRule="auto"/>
        <w:rPr>
          <w:rFonts w:ascii="Times New Roman" w:hAnsi="Times New Roman" w:cs="Times New Roman"/>
          <w:b/>
          <w:bCs/>
        </w:rPr>
      </w:pPr>
    </w:p>
    <w:p w14:paraId="6AF15805" w14:textId="77777777" w:rsidR="00091D91" w:rsidRDefault="00FC307B">
      <w:pPr>
        <w:suppressAutoHyphens w:val="0"/>
        <w:spacing w:after="160" w:line="259" w:lineRule="auto"/>
        <w:rPr>
          <w:rFonts w:ascii="Times New Roman" w:hAnsi="Times New Roman" w:cs="Times New Roman"/>
          <w:b/>
          <w:bCs/>
        </w:rPr>
      </w:pPr>
      <w:r w:rsidRPr="002124AA">
        <w:rPr>
          <w:rFonts w:ascii="Times New Roman" w:hAnsi="Times New Roman" w:cs="Times New Roman"/>
          <w:b/>
          <w:b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1134"/>
        <w:gridCol w:w="1134"/>
        <w:gridCol w:w="1134"/>
      </w:tblGrid>
      <w:tr w:rsidR="00091D91" w:rsidRPr="00091D91" w14:paraId="5E47D0E2" w14:textId="77777777" w:rsidTr="007E4042">
        <w:trPr>
          <w:trHeight w:val="227"/>
        </w:trPr>
        <w:tc>
          <w:tcPr>
            <w:tcW w:w="3402" w:type="dxa"/>
            <w:vAlign w:val="center"/>
          </w:tcPr>
          <w:p w14:paraId="22336F91" w14:textId="7546C645" w:rsidR="00091D91" w:rsidRPr="00091D91" w:rsidRDefault="00091D91" w:rsidP="004876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091D91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Sitana</w:t>
            </w:r>
            <w:proofErr w:type="spellEnd"/>
            <w:r w:rsidRPr="00091D9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091D91">
              <w:rPr>
                <w:rFonts w:ascii="Times New Roman" w:hAnsi="Times New Roman" w:cs="Times New Roman"/>
                <w:b/>
                <w:bCs/>
                <w:i/>
                <w:iCs/>
              </w:rPr>
              <w:t>visiri</w:t>
            </w:r>
            <w:proofErr w:type="spellEnd"/>
          </w:p>
        </w:tc>
        <w:tc>
          <w:tcPr>
            <w:tcW w:w="1134" w:type="dxa"/>
            <w:vAlign w:val="center"/>
          </w:tcPr>
          <w:p w14:paraId="2A4BC9D8" w14:textId="25713231" w:rsidR="00091D91" w:rsidRPr="00091D91" w:rsidRDefault="00091D91" w:rsidP="004876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1D91">
              <w:rPr>
                <w:rFonts w:ascii="Times New Roman" w:hAnsi="Times New Roman" w:cs="Times New Roman"/>
                <w:b/>
                <w:bCs/>
              </w:rPr>
              <w:t>PC1</w:t>
            </w:r>
          </w:p>
        </w:tc>
        <w:tc>
          <w:tcPr>
            <w:tcW w:w="1134" w:type="dxa"/>
            <w:vAlign w:val="center"/>
          </w:tcPr>
          <w:p w14:paraId="388B37D7" w14:textId="029F46D0" w:rsidR="00091D91" w:rsidRPr="00091D91" w:rsidRDefault="00091D91" w:rsidP="004876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1D91">
              <w:rPr>
                <w:rFonts w:ascii="Times New Roman" w:hAnsi="Times New Roman" w:cs="Times New Roman"/>
                <w:b/>
                <w:bCs/>
              </w:rPr>
              <w:t>PC2</w:t>
            </w:r>
          </w:p>
        </w:tc>
        <w:tc>
          <w:tcPr>
            <w:tcW w:w="1134" w:type="dxa"/>
            <w:vAlign w:val="center"/>
          </w:tcPr>
          <w:p w14:paraId="4FE9FAD0" w14:textId="336C5834" w:rsidR="00091D91" w:rsidRPr="00091D91" w:rsidRDefault="00091D91" w:rsidP="004876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1D91">
              <w:rPr>
                <w:rFonts w:ascii="Times New Roman" w:hAnsi="Times New Roman" w:cs="Times New Roman"/>
                <w:b/>
                <w:bCs/>
              </w:rPr>
              <w:t>PC3</w:t>
            </w:r>
          </w:p>
        </w:tc>
      </w:tr>
      <w:tr w:rsidR="00091D91" w:rsidRPr="00091D91" w14:paraId="5C4F4680" w14:textId="77777777" w:rsidTr="007E4042">
        <w:trPr>
          <w:trHeight w:val="227"/>
        </w:trPr>
        <w:tc>
          <w:tcPr>
            <w:tcW w:w="3402" w:type="dxa"/>
            <w:vAlign w:val="center"/>
          </w:tcPr>
          <w:p w14:paraId="04254758" w14:textId="27E6085C" w:rsidR="00091D91" w:rsidRPr="00091D91" w:rsidRDefault="00091D91" w:rsidP="004876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1D91">
              <w:rPr>
                <w:rFonts w:ascii="Times New Roman" w:hAnsi="Times New Roman" w:cs="Times New Roman"/>
              </w:rPr>
              <w:t>Perch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1D91">
              <w:rPr>
                <w:rFonts w:ascii="Times New Roman" w:hAnsi="Times New Roman" w:cs="Times New Roman"/>
              </w:rPr>
              <w:t>height</w:t>
            </w:r>
          </w:p>
        </w:tc>
        <w:tc>
          <w:tcPr>
            <w:tcW w:w="1134" w:type="dxa"/>
            <w:vAlign w:val="center"/>
          </w:tcPr>
          <w:p w14:paraId="252EBB42" w14:textId="062F2471" w:rsidR="00091D91" w:rsidRPr="00091D91" w:rsidRDefault="00091D91" w:rsidP="004876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1D91">
              <w:rPr>
                <w:rFonts w:ascii="Times New Roman" w:hAnsi="Times New Roman" w:cs="Times New Roman"/>
              </w:rPr>
              <w:t>0.81</w:t>
            </w:r>
          </w:p>
        </w:tc>
        <w:tc>
          <w:tcPr>
            <w:tcW w:w="1134" w:type="dxa"/>
            <w:vAlign w:val="center"/>
          </w:tcPr>
          <w:p w14:paraId="0CD2A6FA" w14:textId="5995B34E" w:rsidR="00091D91" w:rsidRPr="00091D91" w:rsidRDefault="00091D91" w:rsidP="004876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1D91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134" w:type="dxa"/>
            <w:vAlign w:val="center"/>
          </w:tcPr>
          <w:p w14:paraId="085C69B0" w14:textId="5F0C9046" w:rsidR="00091D91" w:rsidRPr="00091D91" w:rsidRDefault="00091D91" w:rsidP="004876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1D91">
              <w:rPr>
                <w:rFonts w:ascii="Times New Roman" w:hAnsi="Times New Roman" w:cs="Times New Roman"/>
              </w:rPr>
              <w:t>-0.24</w:t>
            </w:r>
          </w:p>
        </w:tc>
      </w:tr>
      <w:tr w:rsidR="00091D91" w:rsidRPr="00091D91" w14:paraId="6D46299F" w14:textId="77777777" w:rsidTr="007E4042">
        <w:trPr>
          <w:trHeight w:val="227"/>
        </w:trPr>
        <w:tc>
          <w:tcPr>
            <w:tcW w:w="3402" w:type="dxa"/>
            <w:vAlign w:val="center"/>
          </w:tcPr>
          <w:p w14:paraId="685073DD" w14:textId="3FEB8C86" w:rsidR="00091D91" w:rsidRPr="00091D91" w:rsidRDefault="00091D91" w:rsidP="004876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1D91">
              <w:rPr>
                <w:rFonts w:ascii="Times New Roman" w:hAnsi="Times New Roman" w:cs="Times New Roman"/>
              </w:rPr>
              <w:t>Substrate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091D91">
              <w:rPr>
                <w:rFonts w:ascii="Times New Roman" w:hAnsi="Times New Roman" w:cs="Times New Roman"/>
              </w:rPr>
              <w:t>Shrub</w:t>
            </w:r>
          </w:p>
        </w:tc>
        <w:tc>
          <w:tcPr>
            <w:tcW w:w="1134" w:type="dxa"/>
            <w:vAlign w:val="center"/>
          </w:tcPr>
          <w:p w14:paraId="7179DD8B" w14:textId="4426CB85" w:rsidR="00091D91" w:rsidRPr="00091D91" w:rsidRDefault="00091D91" w:rsidP="004876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1D91"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1134" w:type="dxa"/>
            <w:vAlign w:val="center"/>
          </w:tcPr>
          <w:p w14:paraId="6B350BCA" w14:textId="1F5A770D" w:rsidR="00091D91" w:rsidRPr="00091D91" w:rsidRDefault="00091D91" w:rsidP="004876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1D91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134" w:type="dxa"/>
            <w:vAlign w:val="center"/>
          </w:tcPr>
          <w:p w14:paraId="6D122C9B" w14:textId="6C95E4A5" w:rsidR="00091D91" w:rsidRPr="00091D91" w:rsidRDefault="00091D91" w:rsidP="004876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1D91">
              <w:rPr>
                <w:rFonts w:ascii="Times New Roman" w:hAnsi="Times New Roman" w:cs="Times New Roman"/>
              </w:rPr>
              <w:t>0.35</w:t>
            </w:r>
          </w:p>
        </w:tc>
      </w:tr>
      <w:tr w:rsidR="00091D91" w:rsidRPr="00091D91" w14:paraId="4CA6D3F2" w14:textId="77777777" w:rsidTr="007E4042">
        <w:trPr>
          <w:trHeight w:val="227"/>
        </w:trPr>
        <w:tc>
          <w:tcPr>
            <w:tcW w:w="3402" w:type="dxa"/>
            <w:vAlign w:val="center"/>
          </w:tcPr>
          <w:p w14:paraId="37B7A795" w14:textId="53696CF4" w:rsidR="00091D91" w:rsidRPr="00091D91" w:rsidRDefault="00091D91" w:rsidP="004876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1D91">
              <w:rPr>
                <w:rFonts w:ascii="Times New Roman" w:hAnsi="Times New Roman" w:cs="Times New Roman"/>
              </w:rPr>
              <w:t>Head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1D91">
              <w:rPr>
                <w:rFonts w:ascii="Times New Roman" w:hAnsi="Times New Roman" w:cs="Times New Roman"/>
              </w:rPr>
              <w:t>direction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="00D9251F">
              <w:rPr>
                <w:rFonts w:ascii="Times New Roman" w:hAnsi="Times New Roman" w:cs="Times New Roman"/>
              </w:rPr>
              <w:t>O</w:t>
            </w:r>
            <w:r w:rsidRPr="00091D91">
              <w:rPr>
                <w:rFonts w:ascii="Times New Roman" w:hAnsi="Times New Roman" w:cs="Times New Roman"/>
              </w:rPr>
              <w:t>utward</w:t>
            </w:r>
          </w:p>
        </w:tc>
        <w:tc>
          <w:tcPr>
            <w:tcW w:w="1134" w:type="dxa"/>
            <w:vAlign w:val="center"/>
          </w:tcPr>
          <w:p w14:paraId="1BA4CB7C" w14:textId="13790BE4" w:rsidR="00091D91" w:rsidRPr="00091D91" w:rsidRDefault="00091D91" w:rsidP="004876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1D91"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1134" w:type="dxa"/>
            <w:vAlign w:val="center"/>
          </w:tcPr>
          <w:p w14:paraId="1C1F0B0C" w14:textId="25C9E2ED" w:rsidR="00091D91" w:rsidRPr="00091D91" w:rsidRDefault="00091D91" w:rsidP="004876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1D91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134" w:type="dxa"/>
            <w:vAlign w:val="center"/>
          </w:tcPr>
          <w:p w14:paraId="6DF78B45" w14:textId="4D13614F" w:rsidR="00091D91" w:rsidRPr="00091D91" w:rsidRDefault="00091D91" w:rsidP="004876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1D91">
              <w:rPr>
                <w:rFonts w:ascii="Times New Roman" w:hAnsi="Times New Roman" w:cs="Times New Roman"/>
              </w:rPr>
              <w:t>0.35</w:t>
            </w:r>
          </w:p>
        </w:tc>
      </w:tr>
      <w:tr w:rsidR="00091D91" w:rsidRPr="00091D91" w14:paraId="3CAEE4C9" w14:textId="77777777" w:rsidTr="007E4042">
        <w:trPr>
          <w:trHeight w:val="227"/>
        </w:trPr>
        <w:tc>
          <w:tcPr>
            <w:tcW w:w="3402" w:type="dxa"/>
            <w:vAlign w:val="center"/>
          </w:tcPr>
          <w:p w14:paraId="371DCAC0" w14:textId="25D5EDF1" w:rsidR="00091D91" w:rsidRPr="00091D91" w:rsidRDefault="00091D91" w:rsidP="004876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1D91">
              <w:rPr>
                <w:rFonts w:ascii="Times New Roman" w:hAnsi="Times New Roman" w:cs="Times New Roman"/>
              </w:rPr>
              <w:t>Perch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1D91">
              <w:rPr>
                <w:rFonts w:ascii="Times New Roman" w:hAnsi="Times New Roman" w:cs="Times New Roman"/>
              </w:rPr>
              <w:t>orientation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="00D9251F">
              <w:rPr>
                <w:rFonts w:ascii="Times New Roman" w:hAnsi="Times New Roman" w:cs="Times New Roman"/>
              </w:rPr>
              <w:t>V</w:t>
            </w:r>
            <w:r w:rsidRPr="00091D91">
              <w:rPr>
                <w:rFonts w:ascii="Times New Roman" w:hAnsi="Times New Roman" w:cs="Times New Roman"/>
              </w:rPr>
              <w:t>ertical</w:t>
            </w:r>
          </w:p>
        </w:tc>
        <w:tc>
          <w:tcPr>
            <w:tcW w:w="1134" w:type="dxa"/>
            <w:vAlign w:val="center"/>
          </w:tcPr>
          <w:p w14:paraId="0CF7E771" w14:textId="4EA8FD55" w:rsidR="00091D91" w:rsidRPr="00091D91" w:rsidRDefault="00091D91" w:rsidP="004876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1D91">
              <w:rPr>
                <w:rFonts w:ascii="Times New Roman" w:hAnsi="Times New Roman" w:cs="Times New Roman"/>
              </w:rPr>
              <w:t>0.29</w:t>
            </w:r>
          </w:p>
        </w:tc>
        <w:tc>
          <w:tcPr>
            <w:tcW w:w="1134" w:type="dxa"/>
            <w:vAlign w:val="center"/>
          </w:tcPr>
          <w:p w14:paraId="1D769CAA" w14:textId="440B7621" w:rsidR="00091D91" w:rsidRPr="00091D91" w:rsidRDefault="00091D91" w:rsidP="004876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1D91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134" w:type="dxa"/>
            <w:vAlign w:val="center"/>
          </w:tcPr>
          <w:p w14:paraId="6A64EB97" w14:textId="06BF9813" w:rsidR="00091D91" w:rsidRPr="00091D91" w:rsidRDefault="00091D91" w:rsidP="004876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1D91">
              <w:rPr>
                <w:rFonts w:ascii="Times New Roman" w:hAnsi="Times New Roman" w:cs="Times New Roman"/>
              </w:rPr>
              <w:t>-0.36</w:t>
            </w:r>
          </w:p>
        </w:tc>
      </w:tr>
      <w:tr w:rsidR="00091D91" w:rsidRPr="00091D91" w14:paraId="7734E4F2" w14:textId="77777777" w:rsidTr="007E4042">
        <w:trPr>
          <w:trHeight w:val="227"/>
        </w:trPr>
        <w:tc>
          <w:tcPr>
            <w:tcW w:w="3402" w:type="dxa"/>
            <w:vAlign w:val="center"/>
          </w:tcPr>
          <w:p w14:paraId="1C8BC033" w14:textId="31B78472" w:rsidR="00091D91" w:rsidRPr="00091D91" w:rsidRDefault="00091D91" w:rsidP="004876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1D91">
              <w:rPr>
                <w:rFonts w:ascii="Times New Roman" w:hAnsi="Times New Roman" w:cs="Times New Roman"/>
              </w:rPr>
              <w:t>Substrate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091D91">
              <w:rPr>
                <w:rFonts w:ascii="Times New Roman" w:hAnsi="Times New Roman" w:cs="Times New Roman"/>
              </w:rPr>
              <w:t>Ground-Under Shrub</w:t>
            </w:r>
          </w:p>
        </w:tc>
        <w:tc>
          <w:tcPr>
            <w:tcW w:w="1134" w:type="dxa"/>
            <w:vAlign w:val="center"/>
          </w:tcPr>
          <w:p w14:paraId="38591B73" w14:textId="64AE603D" w:rsidR="00091D91" w:rsidRPr="00091D91" w:rsidRDefault="00091D91" w:rsidP="004876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1D91">
              <w:rPr>
                <w:rFonts w:ascii="Times New Roman" w:hAnsi="Times New Roman" w:cs="Times New Roman"/>
              </w:rPr>
              <w:t>-0.18</w:t>
            </w:r>
          </w:p>
        </w:tc>
        <w:tc>
          <w:tcPr>
            <w:tcW w:w="1134" w:type="dxa"/>
            <w:vAlign w:val="center"/>
          </w:tcPr>
          <w:p w14:paraId="4D7EEA16" w14:textId="10AEECB0" w:rsidR="00091D91" w:rsidRPr="00091D91" w:rsidRDefault="00091D91" w:rsidP="004876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1D91">
              <w:rPr>
                <w:rFonts w:ascii="Times New Roman" w:hAnsi="Times New Roman" w:cs="Times New Roman"/>
              </w:rPr>
              <w:t>0.7</w:t>
            </w:r>
          </w:p>
        </w:tc>
        <w:tc>
          <w:tcPr>
            <w:tcW w:w="1134" w:type="dxa"/>
            <w:vAlign w:val="center"/>
          </w:tcPr>
          <w:p w14:paraId="18E729A2" w14:textId="21BADE53" w:rsidR="00091D91" w:rsidRPr="00091D91" w:rsidRDefault="00091D91" w:rsidP="004876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1D91">
              <w:rPr>
                <w:rFonts w:ascii="Times New Roman" w:hAnsi="Times New Roman" w:cs="Times New Roman"/>
              </w:rPr>
              <w:t>-0.17</w:t>
            </w:r>
          </w:p>
        </w:tc>
      </w:tr>
      <w:tr w:rsidR="00091D91" w:rsidRPr="00091D91" w14:paraId="3CBD4512" w14:textId="77777777" w:rsidTr="007E4042">
        <w:trPr>
          <w:trHeight w:val="227"/>
        </w:trPr>
        <w:tc>
          <w:tcPr>
            <w:tcW w:w="3402" w:type="dxa"/>
            <w:vAlign w:val="center"/>
          </w:tcPr>
          <w:p w14:paraId="3D866BAE" w14:textId="097F686A" w:rsidR="00091D91" w:rsidRPr="00091D91" w:rsidRDefault="00091D91" w:rsidP="004876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1D91">
              <w:rPr>
                <w:rFonts w:ascii="Times New Roman" w:hAnsi="Times New Roman" w:cs="Times New Roman"/>
              </w:rPr>
              <w:t>Substrate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091D91">
              <w:rPr>
                <w:rFonts w:ascii="Times New Roman" w:hAnsi="Times New Roman" w:cs="Times New Roman"/>
              </w:rPr>
              <w:t>Ground</w:t>
            </w:r>
          </w:p>
        </w:tc>
        <w:tc>
          <w:tcPr>
            <w:tcW w:w="1134" w:type="dxa"/>
            <w:vAlign w:val="center"/>
          </w:tcPr>
          <w:p w14:paraId="68DDBC3D" w14:textId="4774F958" w:rsidR="00091D91" w:rsidRPr="00091D91" w:rsidRDefault="00091D91" w:rsidP="004876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1D91">
              <w:rPr>
                <w:rFonts w:ascii="Times New Roman" w:hAnsi="Times New Roman" w:cs="Times New Roman"/>
              </w:rPr>
              <w:t>-0.14</w:t>
            </w:r>
          </w:p>
        </w:tc>
        <w:tc>
          <w:tcPr>
            <w:tcW w:w="1134" w:type="dxa"/>
            <w:vAlign w:val="center"/>
          </w:tcPr>
          <w:p w14:paraId="1D8B5BAF" w14:textId="6D8E7105" w:rsidR="00091D91" w:rsidRPr="00091D91" w:rsidRDefault="00091D91" w:rsidP="004876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1D91">
              <w:rPr>
                <w:rFonts w:ascii="Times New Roman" w:hAnsi="Times New Roman" w:cs="Times New Roman"/>
              </w:rPr>
              <w:t>-0.71</w:t>
            </w:r>
          </w:p>
        </w:tc>
        <w:tc>
          <w:tcPr>
            <w:tcW w:w="1134" w:type="dxa"/>
            <w:vAlign w:val="center"/>
          </w:tcPr>
          <w:p w14:paraId="06491528" w14:textId="0C92B4AC" w:rsidR="00091D91" w:rsidRPr="00091D91" w:rsidRDefault="00091D91" w:rsidP="004876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1D91">
              <w:rPr>
                <w:rFonts w:ascii="Times New Roman" w:hAnsi="Times New Roman" w:cs="Times New Roman"/>
              </w:rPr>
              <w:t>-0.18</w:t>
            </w:r>
          </w:p>
        </w:tc>
      </w:tr>
      <w:tr w:rsidR="00091D91" w:rsidRPr="00091D91" w14:paraId="04096ACD" w14:textId="77777777" w:rsidTr="007E4042">
        <w:trPr>
          <w:trHeight w:val="227"/>
        </w:trPr>
        <w:tc>
          <w:tcPr>
            <w:tcW w:w="3402" w:type="dxa"/>
            <w:vAlign w:val="center"/>
          </w:tcPr>
          <w:p w14:paraId="2F9CA660" w14:textId="1D0A1D6C" w:rsidR="00091D91" w:rsidRPr="00091D91" w:rsidRDefault="00091D91" w:rsidP="004876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1D91">
              <w:rPr>
                <w:rFonts w:ascii="Times New Roman" w:hAnsi="Times New Roman" w:cs="Times New Roman"/>
              </w:rPr>
              <w:t>Perch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1D91">
              <w:rPr>
                <w:rFonts w:ascii="Times New Roman" w:hAnsi="Times New Roman" w:cs="Times New Roman"/>
              </w:rPr>
              <w:t>orientation</w:t>
            </w:r>
            <w:r>
              <w:rPr>
                <w:rFonts w:ascii="Times New Roman" w:hAnsi="Times New Roman" w:cs="Times New Roman"/>
              </w:rPr>
              <w:t xml:space="preserve"> - A</w:t>
            </w:r>
            <w:r w:rsidRPr="00091D91">
              <w:rPr>
                <w:rFonts w:ascii="Times New Roman" w:hAnsi="Times New Roman" w:cs="Times New Roman"/>
              </w:rPr>
              <w:t>ngular</w:t>
            </w:r>
          </w:p>
        </w:tc>
        <w:tc>
          <w:tcPr>
            <w:tcW w:w="1134" w:type="dxa"/>
            <w:vAlign w:val="center"/>
          </w:tcPr>
          <w:p w14:paraId="27A78B51" w14:textId="26D08814" w:rsidR="00091D91" w:rsidRPr="00091D91" w:rsidRDefault="00091D91" w:rsidP="004876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1D91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134" w:type="dxa"/>
            <w:vAlign w:val="center"/>
          </w:tcPr>
          <w:p w14:paraId="61985F1E" w14:textId="290126BB" w:rsidR="00091D91" w:rsidRPr="00091D91" w:rsidRDefault="00091D91" w:rsidP="004876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1D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2D85E0AF" w14:textId="2C37A801" w:rsidR="00091D91" w:rsidRPr="00091D91" w:rsidRDefault="00091D91" w:rsidP="004876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1D91">
              <w:rPr>
                <w:rFonts w:ascii="Times New Roman" w:hAnsi="Times New Roman" w:cs="Times New Roman"/>
              </w:rPr>
              <w:t>0.71</w:t>
            </w:r>
          </w:p>
        </w:tc>
      </w:tr>
      <w:tr w:rsidR="00091D91" w:rsidRPr="00091D91" w14:paraId="281141F2" w14:textId="77777777" w:rsidTr="007E4042">
        <w:trPr>
          <w:trHeight w:val="227"/>
        </w:trPr>
        <w:tc>
          <w:tcPr>
            <w:tcW w:w="3402" w:type="dxa"/>
            <w:vAlign w:val="center"/>
          </w:tcPr>
          <w:p w14:paraId="51A7EE8D" w14:textId="53F3A06C" w:rsidR="00091D91" w:rsidRPr="00091D91" w:rsidRDefault="00091D91" w:rsidP="004876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1D91">
              <w:rPr>
                <w:rFonts w:ascii="Times New Roman" w:hAnsi="Times New Roman" w:cs="Times New Roman"/>
              </w:rPr>
              <w:t>Substrate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091D91">
              <w:rPr>
                <w:rFonts w:ascii="Times New Roman" w:hAnsi="Times New Roman" w:cs="Times New Roman"/>
              </w:rPr>
              <w:t>Tree</w:t>
            </w:r>
          </w:p>
        </w:tc>
        <w:tc>
          <w:tcPr>
            <w:tcW w:w="1134" w:type="dxa"/>
            <w:vAlign w:val="center"/>
          </w:tcPr>
          <w:p w14:paraId="3277775B" w14:textId="026351C2" w:rsidR="00091D91" w:rsidRPr="00091D91" w:rsidRDefault="00091D91" w:rsidP="004876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1D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2C2AB99F" w14:textId="374430DB" w:rsidR="00091D91" w:rsidRPr="00091D91" w:rsidRDefault="00091D91" w:rsidP="004876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1D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7E1FE140" w14:textId="4E130FEF" w:rsidR="00091D91" w:rsidRPr="00091D91" w:rsidRDefault="00091D91" w:rsidP="004876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1D91">
              <w:rPr>
                <w:rFonts w:ascii="Times New Roman" w:hAnsi="Times New Roman" w:cs="Times New Roman"/>
              </w:rPr>
              <w:t>0</w:t>
            </w:r>
          </w:p>
        </w:tc>
      </w:tr>
      <w:tr w:rsidR="00091D91" w:rsidRPr="00091D91" w14:paraId="5E0C9137" w14:textId="77777777" w:rsidTr="007E4042">
        <w:trPr>
          <w:trHeight w:val="227"/>
        </w:trPr>
        <w:tc>
          <w:tcPr>
            <w:tcW w:w="3402" w:type="dxa"/>
            <w:vAlign w:val="center"/>
          </w:tcPr>
          <w:p w14:paraId="6B61CC32" w14:textId="7D425F2E" w:rsidR="00091D91" w:rsidRPr="00091D91" w:rsidRDefault="00091D91" w:rsidP="004876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1D91">
              <w:rPr>
                <w:rFonts w:ascii="Times New Roman" w:hAnsi="Times New Roman" w:cs="Times New Roman"/>
              </w:rPr>
              <w:t>Substrate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091D91">
              <w:rPr>
                <w:rFonts w:ascii="Times New Roman" w:hAnsi="Times New Roman" w:cs="Times New Roman"/>
              </w:rPr>
              <w:t>Rock</w:t>
            </w:r>
          </w:p>
        </w:tc>
        <w:tc>
          <w:tcPr>
            <w:tcW w:w="1134" w:type="dxa"/>
            <w:vAlign w:val="center"/>
          </w:tcPr>
          <w:p w14:paraId="21E3975F" w14:textId="48868CFC" w:rsidR="00091D91" w:rsidRPr="00091D91" w:rsidRDefault="00091D91" w:rsidP="004876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1D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3332DF12" w14:textId="6CDB8200" w:rsidR="00091D91" w:rsidRPr="00091D91" w:rsidRDefault="00091D91" w:rsidP="004876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1D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41A47AEC" w14:textId="3C172DC4" w:rsidR="00091D91" w:rsidRPr="00091D91" w:rsidRDefault="00091D91" w:rsidP="004876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1D91">
              <w:rPr>
                <w:rFonts w:ascii="Times New Roman" w:hAnsi="Times New Roman" w:cs="Times New Roman"/>
              </w:rPr>
              <w:t>0</w:t>
            </w:r>
          </w:p>
        </w:tc>
      </w:tr>
      <w:tr w:rsidR="00091D91" w:rsidRPr="00091D91" w14:paraId="0E81407F" w14:textId="77777777" w:rsidTr="007E4042">
        <w:trPr>
          <w:trHeight w:val="227"/>
        </w:trPr>
        <w:tc>
          <w:tcPr>
            <w:tcW w:w="3402" w:type="dxa"/>
            <w:vAlign w:val="center"/>
          </w:tcPr>
          <w:p w14:paraId="0EB4394D" w14:textId="39463675" w:rsidR="00091D91" w:rsidRPr="00091D91" w:rsidRDefault="00091D91" w:rsidP="004876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091D91">
              <w:rPr>
                <w:rFonts w:ascii="Times New Roman" w:hAnsi="Times New Roman" w:cs="Times New Roman"/>
              </w:rPr>
              <w:t>erch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1D91">
              <w:rPr>
                <w:rFonts w:ascii="Times New Roman" w:hAnsi="Times New Roman" w:cs="Times New Roman"/>
              </w:rPr>
              <w:t>orientation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="00C13793">
              <w:rPr>
                <w:rFonts w:ascii="Times New Roman" w:hAnsi="Times New Roman" w:cs="Times New Roman"/>
              </w:rPr>
              <w:t>H</w:t>
            </w:r>
            <w:r w:rsidRPr="00091D91">
              <w:rPr>
                <w:rFonts w:ascii="Times New Roman" w:hAnsi="Times New Roman" w:cs="Times New Roman"/>
              </w:rPr>
              <w:t>orizontal</w:t>
            </w:r>
          </w:p>
        </w:tc>
        <w:tc>
          <w:tcPr>
            <w:tcW w:w="1134" w:type="dxa"/>
            <w:vAlign w:val="center"/>
          </w:tcPr>
          <w:p w14:paraId="3306FE83" w14:textId="192FD9BA" w:rsidR="00091D91" w:rsidRPr="00091D91" w:rsidRDefault="00091D91" w:rsidP="004876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1D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2E5EC2A1" w14:textId="5BC066D9" w:rsidR="00091D91" w:rsidRPr="00091D91" w:rsidRDefault="00091D91" w:rsidP="004876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1D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045D6891" w14:textId="7F366819" w:rsidR="00091D91" w:rsidRPr="00091D91" w:rsidRDefault="00091D91" w:rsidP="004876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1D91">
              <w:rPr>
                <w:rFonts w:ascii="Times New Roman" w:hAnsi="Times New Roman" w:cs="Times New Roman"/>
              </w:rPr>
              <w:t>0</w:t>
            </w:r>
          </w:p>
        </w:tc>
      </w:tr>
      <w:tr w:rsidR="00091D91" w:rsidRPr="00091D91" w14:paraId="190536B5" w14:textId="77777777" w:rsidTr="007E4042">
        <w:trPr>
          <w:trHeight w:val="227"/>
        </w:trPr>
        <w:tc>
          <w:tcPr>
            <w:tcW w:w="3402" w:type="dxa"/>
            <w:vAlign w:val="center"/>
          </w:tcPr>
          <w:p w14:paraId="4EE8EC3D" w14:textId="0F29C798" w:rsidR="00091D91" w:rsidRPr="00091D91" w:rsidRDefault="00091D91" w:rsidP="004876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1D91">
              <w:rPr>
                <w:rFonts w:ascii="Times New Roman" w:hAnsi="Times New Roman" w:cs="Times New Roman"/>
              </w:rPr>
              <w:t>Head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1D91">
              <w:rPr>
                <w:rFonts w:ascii="Times New Roman" w:hAnsi="Times New Roman" w:cs="Times New Roman"/>
              </w:rPr>
              <w:t>direction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="00C13793">
              <w:rPr>
                <w:rFonts w:ascii="Times New Roman" w:hAnsi="Times New Roman" w:cs="Times New Roman"/>
              </w:rPr>
              <w:t>I</w:t>
            </w:r>
            <w:r w:rsidRPr="00091D91">
              <w:rPr>
                <w:rFonts w:ascii="Times New Roman" w:hAnsi="Times New Roman" w:cs="Times New Roman"/>
              </w:rPr>
              <w:t>nward</w:t>
            </w:r>
          </w:p>
        </w:tc>
        <w:tc>
          <w:tcPr>
            <w:tcW w:w="1134" w:type="dxa"/>
            <w:vAlign w:val="center"/>
          </w:tcPr>
          <w:p w14:paraId="58BBB773" w14:textId="0F57A0AB" w:rsidR="00091D91" w:rsidRPr="00091D91" w:rsidRDefault="00091D91" w:rsidP="004876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1D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3479A812" w14:textId="2FBB7E76" w:rsidR="00091D91" w:rsidRPr="00091D91" w:rsidRDefault="00091D91" w:rsidP="004876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1D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3A318698" w14:textId="46EF5380" w:rsidR="00091D91" w:rsidRPr="00091D91" w:rsidRDefault="00091D91" w:rsidP="004876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1D91">
              <w:rPr>
                <w:rFonts w:ascii="Times New Roman" w:hAnsi="Times New Roman" w:cs="Times New Roman"/>
              </w:rPr>
              <w:t>0</w:t>
            </w:r>
          </w:p>
        </w:tc>
      </w:tr>
      <w:tr w:rsidR="00091D91" w:rsidRPr="00091D91" w14:paraId="663AACA3" w14:textId="77777777" w:rsidTr="007E4042">
        <w:trPr>
          <w:trHeight w:val="227"/>
        </w:trPr>
        <w:tc>
          <w:tcPr>
            <w:tcW w:w="3402" w:type="dxa"/>
            <w:vAlign w:val="center"/>
          </w:tcPr>
          <w:p w14:paraId="65AA5007" w14:textId="12633315" w:rsidR="00091D91" w:rsidRPr="00091D91" w:rsidRDefault="00091D91" w:rsidP="004876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Pr="00091D91">
              <w:rPr>
                <w:rFonts w:ascii="Times New Roman" w:hAnsi="Times New Roman" w:cs="Times New Roman"/>
              </w:rPr>
              <w:t>ead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1D91">
              <w:rPr>
                <w:rFonts w:ascii="Times New Roman" w:hAnsi="Times New Roman" w:cs="Times New Roman"/>
              </w:rPr>
              <w:t>direction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876E0">
              <w:rPr>
                <w:rFonts w:ascii="Times New Roman" w:hAnsi="Times New Roman" w:cs="Times New Roman"/>
              </w:rPr>
              <w:t>–P</w:t>
            </w:r>
            <w:r w:rsidRPr="00091D91">
              <w:rPr>
                <w:rFonts w:ascii="Times New Roman" w:hAnsi="Times New Roman" w:cs="Times New Roman"/>
              </w:rPr>
              <w:t>erpendicular</w:t>
            </w:r>
          </w:p>
        </w:tc>
        <w:tc>
          <w:tcPr>
            <w:tcW w:w="1134" w:type="dxa"/>
            <w:vAlign w:val="center"/>
          </w:tcPr>
          <w:p w14:paraId="51CD1A46" w14:textId="087A72FE" w:rsidR="00091D91" w:rsidRPr="00091D91" w:rsidRDefault="00091D91" w:rsidP="004876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1D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4475C154" w14:textId="5C9A3A1C" w:rsidR="00091D91" w:rsidRPr="00091D91" w:rsidRDefault="00091D91" w:rsidP="004876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1D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74867B72" w14:textId="23B43B16" w:rsidR="00091D91" w:rsidRPr="00091D91" w:rsidRDefault="00091D91" w:rsidP="004876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1D91">
              <w:rPr>
                <w:rFonts w:ascii="Times New Roman" w:hAnsi="Times New Roman" w:cs="Times New Roman"/>
              </w:rPr>
              <w:t>0</w:t>
            </w:r>
          </w:p>
        </w:tc>
      </w:tr>
    </w:tbl>
    <w:p w14:paraId="6A561BD5" w14:textId="771E92C4" w:rsidR="00091D91" w:rsidRDefault="00091D91">
      <w:pPr>
        <w:suppressAutoHyphens w:val="0"/>
        <w:spacing w:after="160"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6FB5FC12" w14:textId="6C1E880C" w:rsidR="00CC700C" w:rsidRPr="002124AA" w:rsidRDefault="00CC700C" w:rsidP="005704DE">
      <w:pPr>
        <w:suppressAutoHyphens w:val="0"/>
        <w:spacing w:after="160" w:line="259" w:lineRule="auto"/>
        <w:rPr>
          <w:rFonts w:ascii="Times New Roman" w:hAnsi="Times New Roman" w:cs="Times New Roman"/>
        </w:rPr>
      </w:pPr>
      <w:r w:rsidRPr="002124AA">
        <w:rPr>
          <w:rFonts w:ascii="Times New Roman" w:hAnsi="Times New Roman" w:cs="Times New Roman"/>
          <w:b/>
          <w:bCs/>
        </w:rPr>
        <w:lastRenderedPageBreak/>
        <w:t xml:space="preserve">Table </w:t>
      </w:r>
      <w:r w:rsidR="005704DE">
        <w:rPr>
          <w:rFonts w:ascii="Times New Roman" w:hAnsi="Times New Roman" w:cs="Times New Roman"/>
          <w:b/>
          <w:bCs/>
        </w:rPr>
        <w:t>3</w:t>
      </w:r>
      <w:r w:rsidR="00FF4DDD" w:rsidRPr="002124AA">
        <w:rPr>
          <w:rFonts w:ascii="Times New Roman" w:hAnsi="Times New Roman" w:cs="Times New Roman"/>
          <w:b/>
          <w:bCs/>
        </w:rPr>
        <w:t xml:space="preserve"> </w:t>
      </w:r>
      <w:r w:rsidR="00FF4DDD" w:rsidRPr="002124AA">
        <w:rPr>
          <w:rFonts w:ascii="Times New Roman" w:hAnsi="Times New Roman" w:cs="Times New Roman"/>
        </w:rPr>
        <w:t xml:space="preserve">Chi-square test </w:t>
      </w:r>
      <w:r w:rsidR="007D049B">
        <w:rPr>
          <w:rFonts w:ascii="Times New Roman" w:hAnsi="Times New Roman" w:cs="Times New Roman"/>
        </w:rPr>
        <w:t>of proportions for</w:t>
      </w:r>
      <w:r w:rsidR="00FF4DDD" w:rsidRPr="002124AA">
        <w:rPr>
          <w:rFonts w:ascii="Times New Roman" w:hAnsi="Times New Roman" w:cs="Times New Roman"/>
        </w:rPr>
        <w:t xml:space="preserve"> </w:t>
      </w:r>
      <w:r w:rsidR="007D049B">
        <w:rPr>
          <w:rFonts w:ascii="Times New Roman" w:hAnsi="Times New Roman" w:cs="Times New Roman"/>
        </w:rPr>
        <w:t xml:space="preserve">changes in </w:t>
      </w:r>
      <w:r w:rsidR="00FF4DDD" w:rsidRPr="002124AA">
        <w:rPr>
          <w:rFonts w:ascii="Times New Roman" w:hAnsi="Times New Roman" w:cs="Times New Roman"/>
        </w:rPr>
        <w:t>head direction</w:t>
      </w:r>
      <w:r w:rsidR="007D049B" w:rsidRPr="002124AA">
        <w:rPr>
          <w:rFonts w:ascii="Times New Roman" w:hAnsi="Times New Roman" w:cs="Times New Roman"/>
        </w:rPr>
        <w:t xml:space="preserve"> between diel phases</w:t>
      </w:r>
      <w:r w:rsidR="007D049B">
        <w:rPr>
          <w:rFonts w:ascii="Times New Roman" w:hAnsi="Times New Roman" w:cs="Times New Roman"/>
        </w:rPr>
        <w:t xml:space="preserve">. For </w:t>
      </w:r>
      <w:r w:rsidR="00EE0CE4">
        <w:rPr>
          <w:rFonts w:ascii="Times New Roman" w:hAnsi="Times New Roman" w:cs="Times New Roman"/>
        </w:rPr>
        <w:t>semi-arboreal and arboreal lizards</w:t>
      </w:r>
      <w:r w:rsidR="00FF4DDD" w:rsidRPr="002124AA">
        <w:rPr>
          <w:rFonts w:ascii="Times New Roman" w:hAnsi="Times New Roman" w:cs="Times New Roman"/>
        </w:rPr>
        <w:t xml:space="preserve"> </w:t>
      </w:r>
      <w:r w:rsidR="00EE0CE4">
        <w:rPr>
          <w:rFonts w:ascii="Times New Roman" w:hAnsi="Times New Roman" w:cs="Times New Roman"/>
        </w:rPr>
        <w:t>on plants</w:t>
      </w:r>
      <w:r w:rsidR="007D049B">
        <w:rPr>
          <w:rFonts w:ascii="Times New Roman" w:hAnsi="Times New Roman" w:cs="Times New Roman"/>
        </w:rPr>
        <w:t xml:space="preserve"> head direction was </w:t>
      </w:r>
      <w:r w:rsidR="00697AB0">
        <w:rPr>
          <w:rFonts w:ascii="Times New Roman" w:hAnsi="Times New Roman" w:cs="Times New Roman"/>
        </w:rPr>
        <w:t>categorized</w:t>
      </w:r>
      <w:r w:rsidR="007D049B">
        <w:rPr>
          <w:rFonts w:ascii="Times New Roman" w:hAnsi="Times New Roman" w:cs="Times New Roman"/>
        </w:rPr>
        <w:t xml:space="preserve"> as</w:t>
      </w:r>
      <w:r w:rsidR="00EE0CE4">
        <w:rPr>
          <w:rFonts w:ascii="Times New Roman" w:hAnsi="Times New Roman" w:cs="Times New Roman"/>
        </w:rPr>
        <w:t xml:space="preserve"> </w:t>
      </w:r>
      <w:r w:rsidR="00FF4DDD" w:rsidRPr="002124AA">
        <w:rPr>
          <w:rFonts w:ascii="Times New Roman" w:hAnsi="Times New Roman" w:cs="Times New Roman"/>
        </w:rPr>
        <w:t>‘inwards’, ‘outwards’, ‘perpendicular’</w:t>
      </w:r>
      <w:r w:rsidR="007D049B">
        <w:rPr>
          <w:rFonts w:ascii="Times New Roman" w:hAnsi="Times New Roman" w:cs="Times New Roman"/>
        </w:rPr>
        <w:t>, whereas</w:t>
      </w:r>
      <w:r w:rsidR="00EE0CE4">
        <w:rPr>
          <w:rFonts w:ascii="Times New Roman" w:hAnsi="Times New Roman" w:cs="Times New Roman"/>
        </w:rPr>
        <w:t xml:space="preserve"> </w:t>
      </w:r>
      <w:r w:rsidR="007D049B">
        <w:rPr>
          <w:rFonts w:ascii="Times New Roman" w:hAnsi="Times New Roman" w:cs="Times New Roman"/>
        </w:rPr>
        <w:t>f</w:t>
      </w:r>
      <w:r w:rsidR="00EE0CE4">
        <w:rPr>
          <w:rFonts w:ascii="Times New Roman" w:hAnsi="Times New Roman" w:cs="Times New Roman"/>
        </w:rPr>
        <w:t xml:space="preserve">or </w:t>
      </w:r>
      <w:r w:rsidR="00EE0CE4" w:rsidRPr="005704DE">
        <w:rPr>
          <w:rFonts w:ascii="Times New Roman" w:hAnsi="Times New Roman" w:cs="Times New Roman"/>
          <w:i/>
          <w:iCs/>
        </w:rPr>
        <w:t>Psammophilus dorsalis</w:t>
      </w:r>
      <w:r w:rsidR="00EE0CE4">
        <w:rPr>
          <w:rFonts w:ascii="Times New Roman" w:hAnsi="Times New Roman" w:cs="Times New Roman"/>
        </w:rPr>
        <w:t xml:space="preserve"> </w:t>
      </w:r>
      <w:r w:rsidR="007D049B">
        <w:rPr>
          <w:rFonts w:ascii="Times New Roman" w:hAnsi="Times New Roman" w:cs="Times New Roman"/>
        </w:rPr>
        <w:t>on rocks, it was</w:t>
      </w:r>
      <w:r w:rsidR="00EE0CE4">
        <w:rPr>
          <w:rFonts w:cs="Times New Roman"/>
        </w:rPr>
        <w:t xml:space="preserve"> ‘upward’, ‘angular-upward’, ‘perpendicular’, and ‘downward’.</w:t>
      </w:r>
      <w:r w:rsidR="00FF4DDD" w:rsidRPr="002124AA">
        <w:rPr>
          <w:rFonts w:ascii="Times New Roman" w:hAnsi="Times New Roman" w:cs="Times New Roman"/>
        </w:rPr>
        <w:t xml:space="preserve"> Statistically significant tests (α = 0.05) in bold</w:t>
      </w:r>
      <w:r w:rsidR="007C19D7">
        <w:rPr>
          <w:rFonts w:ascii="Times New Roman" w:hAnsi="Times New Roman" w:cs="Times New Roman"/>
        </w:rPr>
        <w:t>.</w:t>
      </w:r>
    </w:p>
    <w:p w14:paraId="6F4BFA7C" w14:textId="77777777" w:rsidR="00CC700C" w:rsidRPr="002124AA" w:rsidRDefault="00CC700C" w:rsidP="00CC700C">
      <w:pPr>
        <w:rPr>
          <w:rFonts w:ascii="Times New Roman" w:hAnsi="Times New Roman" w:cs="Times New Roman"/>
        </w:rPr>
      </w:pPr>
    </w:p>
    <w:tbl>
      <w:tblPr>
        <w:tblW w:w="28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1"/>
        <w:gridCol w:w="884"/>
        <w:gridCol w:w="850"/>
        <w:gridCol w:w="1134"/>
      </w:tblGrid>
      <w:tr w:rsidR="00FF4DDD" w:rsidRPr="002124AA" w14:paraId="2CD790AF" w14:textId="77777777" w:rsidTr="00864BCC">
        <w:trPr>
          <w:trHeight w:val="340"/>
        </w:trPr>
        <w:tc>
          <w:tcPr>
            <w:tcW w:w="2231" w:type="dxa"/>
            <w:vAlign w:val="center"/>
          </w:tcPr>
          <w:p w14:paraId="6B0AE02A" w14:textId="7D0A9B95" w:rsidR="00FF4DDD" w:rsidRPr="002124AA" w:rsidRDefault="00FF4DDD" w:rsidP="009422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Species</w:t>
            </w:r>
          </w:p>
        </w:tc>
        <w:tc>
          <w:tcPr>
            <w:tcW w:w="884" w:type="dxa"/>
            <w:vAlign w:val="center"/>
          </w:tcPr>
          <w:p w14:paraId="1B46ABD6" w14:textId="77777777" w:rsidR="00FF4DDD" w:rsidRPr="002124AA" w:rsidRDefault="00FF4DDD" w:rsidP="0094225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χ</w:t>
            </w:r>
            <w:r w:rsidRPr="002124AA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vAlign w:val="center"/>
          </w:tcPr>
          <w:p w14:paraId="013AFEE6" w14:textId="77777777" w:rsidR="00FF4DDD" w:rsidRPr="002124AA" w:rsidRDefault="00FF4DDD" w:rsidP="0094225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2124AA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df</w:t>
            </w:r>
            <w:proofErr w:type="spellEnd"/>
          </w:p>
        </w:tc>
        <w:tc>
          <w:tcPr>
            <w:tcW w:w="1134" w:type="dxa"/>
            <w:vAlign w:val="center"/>
          </w:tcPr>
          <w:p w14:paraId="4F515BFA" w14:textId="77777777" w:rsidR="00FF4DDD" w:rsidRPr="002124AA" w:rsidRDefault="00FF4DDD" w:rsidP="0094225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p-value</w:t>
            </w:r>
          </w:p>
        </w:tc>
      </w:tr>
      <w:tr w:rsidR="00FF4DDD" w:rsidRPr="002124AA" w14:paraId="6DBBD4F2" w14:textId="77777777" w:rsidTr="00864BCC">
        <w:trPr>
          <w:trHeight w:val="340"/>
        </w:trPr>
        <w:tc>
          <w:tcPr>
            <w:tcW w:w="2231" w:type="dxa"/>
            <w:vAlign w:val="center"/>
          </w:tcPr>
          <w:p w14:paraId="64D6619D" w14:textId="77777777" w:rsidR="00FF4DDD" w:rsidRPr="002124AA" w:rsidRDefault="00FF4DDD" w:rsidP="0094225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</w:t>
            </w: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2124A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124A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anamallayana</w:t>
            </w:r>
            <w:proofErr w:type="spellEnd"/>
          </w:p>
        </w:tc>
        <w:tc>
          <w:tcPr>
            <w:tcW w:w="884" w:type="dxa"/>
            <w:vAlign w:val="center"/>
          </w:tcPr>
          <w:p w14:paraId="0F6BAE49" w14:textId="5959E685" w:rsidR="00FF4DDD" w:rsidRPr="002124AA" w:rsidRDefault="00FF4DDD" w:rsidP="009422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5.29</w:t>
            </w:r>
          </w:p>
        </w:tc>
        <w:tc>
          <w:tcPr>
            <w:tcW w:w="850" w:type="dxa"/>
            <w:vAlign w:val="center"/>
          </w:tcPr>
          <w:p w14:paraId="3109EFBA" w14:textId="69458FE3" w:rsidR="00FF4DDD" w:rsidRPr="002124AA" w:rsidRDefault="00FF4DDD" w:rsidP="009422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653E77CD" w14:textId="1DED813A" w:rsidR="00FF4DDD" w:rsidRPr="002124AA" w:rsidRDefault="00FF4DDD" w:rsidP="009422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0.07</w:t>
            </w:r>
          </w:p>
        </w:tc>
      </w:tr>
      <w:tr w:rsidR="00FF4DDD" w:rsidRPr="002124AA" w14:paraId="4E8503BB" w14:textId="77777777" w:rsidTr="00864BCC">
        <w:trPr>
          <w:trHeight w:val="340"/>
        </w:trPr>
        <w:tc>
          <w:tcPr>
            <w:tcW w:w="2231" w:type="dxa"/>
            <w:vAlign w:val="center"/>
          </w:tcPr>
          <w:p w14:paraId="59E52EF0" w14:textId="77777777" w:rsidR="00FF4DDD" w:rsidRPr="002124AA" w:rsidRDefault="00FF4DDD" w:rsidP="00FF4DD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</w:t>
            </w:r>
            <w:r w:rsidRPr="002124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2124A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124A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horsfieldii</w:t>
            </w:r>
            <w:proofErr w:type="spellEnd"/>
          </w:p>
        </w:tc>
        <w:tc>
          <w:tcPr>
            <w:tcW w:w="884" w:type="dxa"/>
            <w:vAlign w:val="center"/>
          </w:tcPr>
          <w:p w14:paraId="4846A419" w14:textId="72E44632" w:rsidR="00FF4DDD" w:rsidRPr="002124AA" w:rsidRDefault="00FF4DDD" w:rsidP="00FF4D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4.88</w:t>
            </w:r>
          </w:p>
        </w:tc>
        <w:tc>
          <w:tcPr>
            <w:tcW w:w="850" w:type="dxa"/>
            <w:vAlign w:val="center"/>
          </w:tcPr>
          <w:p w14:paraId="59123709" w14:textId="54BEF14B" w:rsidR="00FF4DDD" w:rsidRPr="002124AA" w:rsidRDefault="00FF4DDD" w:rsidP="00FF4DD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2AD639F3" w14:textId="37FFD1A6" w:rsidR="00FF4DDD" w:rsidRPr="002124AA" w:rsidRDefault="00FF4DDD" w:rsidP="00FF4D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0.09</w:t>
            </w:r>
          </w:p>
        </w:tc>
      </w:tr>
      <w:tr w:rsidR="00FF4DDD" w:rsidRPr="002124AA" w14:paraId="191EB0B9" w14:textId="77777777" w:rsidTr="00864BCC">
        <w:trPr>
          <w:trHeight w:val="340"/>
        </w:trPr>
        <w:tc>
          <w:tcPr>
            <w:tcW w:w="2231" w:type="dxa"/>
            <w:vAlign w:val="center"/>
          </w:tcPr>
          <w:p w14:paraId="5FECEA08" w14:textId="77777777" w:rsidR="00FF4DDD" w:rsidRPr="002124AA" w:rsidRDefault="00FF4DDD" w:rsidP="00FF4DD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2124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r w:rsidRPr="002124AA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versicolor</w:t>
            </w:r>
          </w:p>
        </w:tc>
        <w:tc>
          <w:tcPr>
            <w:tcW w:w="884" w:type="dxa"/>
            <w:vAlign w:val="center"/>
          </w:tcPr>
          <w:p w14:paraId="1EDB3197" w14:textId="062EDE8E" w:rsidR="00FF4DDD" w:rsidRPr="002124AA" w:rsidRDefault="00FF4DDD" w:rsidP="00FF4DD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3960EF" w:rsidRPr="002124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2124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="003960EF" w:rsidRPr="002124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14:paraId="5A0A2AEC" w14:textId="6DD86DAC" w:rsidR="00FF4DDD" w:rsidRPr="002124AA" w:rsidRDefault="00FF4DDD" w:rsidP="00FF4DD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531D7AFF" w14:textId="3805FF13" w:rsidR="00FF4DDD" w:rsidRPr="002124AA" w:rsidRDefault="00FF4DDD" w:rsidP="00FF4D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&lt;0.001</w:t>
            </w:r>
          </w:p>
        </w:tc>
      </w:tr>
      <w:tr w:rsidR="00FF4DDD" w:rsidRPr="002124AA" w14:paraId="52F62794" w14:textId="77777777" w:rsidTr="00864BCC">
        <w:trPr>
          <w:trHeight w:val="340"/>
        </w:trPr>
        <w:tc>
          <w:tcPr>
            <w:tcW w:w="2231" w:type="dxa"/>
            <w:vAlign w:val="center"/>
          </w:tcPr>
          <w:p w14:paraId="496E6D51" w14:textId="77777777" w:rsidR="00FF4DDD" w:rsidRPr="002124AA" w:rsidRDefault="00FF4DDD" w:rsidP="00FF4DD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M</w:t>
            </w:r>
            <w:r w:rsidRPr="002124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2124AA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rouxii</w:t>
            </w:r>
            <w:proofErr w:type="spellEnd"/>
          </w:p>
        </w:tc>
        <w:tc>
          <w:tcPr>
            <w:tcW w:w="884" w:type="dxa"/>
            <w:vAlign w:val="center"/>
          </w:tcPr>
          <w:p w14:paraId="2C649A8A" w14:textId="00B29AC9" w:rsidR="00FF4DDD" w:rsidRPr="002124AA" w:rsidRDefault="00FF4DDD" w:rsidP="00FF4DD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30.57</w:t>
            </w:r>
          </w:p>
        </w:tc>
        <w:tc>
          <w:tcPr>
            <w:tcW w:w="850" w:type="dxa"/>
            <w:vAlign w:val="center"/>
          </w:tcPr>
          <w:p w14:paraId="2A895901" w14:textId="3FD15EAD" w:rsidR="00FF4DDD" w:rsidRPr="002124AA" w:rsidRDefault="00FF4DDD" w:rsidP="00FF4DD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72285008" w14:textId="77777777" w:rsidR="00FF4DDD" w:rsidRPr="002124AA" w:rsidRDefault="00FF4DDD" w:rsidP="00FF4D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124A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&lt;0.001</w:t>
            </w:r>
          </w:p>
        </w:tc>
      </w:tr>
      <w:tr w:rsidR="00EE0CE4" w:rsidRPr="00205E17" w14:paraId="7A520F83" w14:textId="77777777" w:rsidTr="00864BCC">
        <w:trPr>
          <w:trHeight w:val="340"/>
        </w:trPr>
        <w:tc>
          <w:tcPr>
            <w:tcW w:w="2231" w:type="dxa"/>
            <w:vAlign w:val="center"/>
          </w:tcPr>
          <w:p w14:paraId="4C114DCB" w14:textId="03F9D959" w:rsidR="00EE0CE4" w:rsidRPr="00F1716B" w:rsidRDefault="00EE0CE4" w:rsidP="00FF4DD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1716B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P. dorsalis</w:t>
            </w:r>
          </w:p>
        </w:tc>
        <w:tc>
          <w:tcPr>
            <w:tcW w:w="884" w:type="dxa"/>
            <w:vAlign w:val="center"/>
          </w:tcPr>
          <w:p w14:paraId="4EE24E78" w14:textId="3B907BDF" w:rsidR="00EE0CE4" w:rsidRPr="00F1716B" w:rsidRDefault="00205E17" w:rsidP="00FF4DD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716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4.95</w:t>
            </w:r>
          </w:p>
        </w:tc>
        <w:tc>
          <w:tcPr>
            <w:tcW w:w="850" w:type="dxa"/>
            <w:vAlign w:val="center"/>
          </w:tcPr>
          <w:p w14:paraId="5AE936BF" w14:textId="6B2B6869" w:rsidR="00EE0CE4" w:rsidRPr="00F1716B" w:rsidRDefault="00EE0CE4" w:rsidP="00FF4DD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716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3FE61F78" w14:textId="2FAC9207" w:rsidR="00EE0CE4" w:rsidRPr="00F1716B" w:rsidRDefault="00205E17" w:rsidP="00FF4DD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716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0.174</w:t>
            </w:r>
          </w:p>
        </w:tc>
      </w:tr>
    </w:tbl>
    <w:p w14:paraId="25E11442" w14:textId="77777777" w:rsidR="00CC700C" w:rsidRPr="002124AA" w:rsidRDefault="00CC700C" w:rsidP="00CC700C">
      <w:pPr>
        <w:rPr>
          <w:rFonts w:ascii="Times New Roman" w:hAnsi="Times New Roman" w:cs="Times New Roman"/>
        </w:rPr>
      </w:pPr>
    </w:p>
    <w:p w14:paraId="590F0F2D" w14:textId="77777777" w:rsidR="00CC700C" w:rsidRPr="002124AA" w:rsidRDefault="00CC700C" w:rsidP="00CC700C">
      <w:pPr>
        <w:rPr>
          <w:rFonts w:ascii="Times New Roman" w:hAnsi="Times New Roman" w:cs="Times New Roman"/>
        </w:rPr>
      </w:pPr>
    </w:p>
    <w:p w14:paraId="23561580" w14:textId="4B1DAAC4" w:rsidR="00E908F2" w:rsidRDefault="00E908F2">
      <w:pPr>
        <w:suppressAutoHyphens w:val="0"/>
        <w:spacing w:after="160"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77DDC1AD" w14:textId="22CB8134" w:rsidR="00E908F2" w:rsidRDefault="00E908F2" w:rsidP="00E908F2">
      <w:pPr>
        <w:rPr>
          <w:rFonts w:cs="Times New Roman" w:hint="eastAsia"/>
        </w:rPr>
      </w:pPr>
      <w:r w:rsidRPr="0064381B">
        <w:rPr>
          <w:rFonts w:cs="Times New Roman"/>
          <w:b/>
          <w:bCs/>
        </w:rPr>
        <w:lastRenderedPageBreak/>
        <w:t>Fig. 1</w:t>
      </w:r>
      <w:r w:rsidRPr="0064381B">
        <w:rPr>
          <w:rFonts w:cs="Times New Roman"/>
        </w:rPr>
        <w:t xml:space="preserve"> Use of substrate types and perch types by </w:t>
      </w:r>
      <w:r w:rsidR="004D73A4">
        <w:rPr>
          <w:rFonts w:cs="Times New Roman"/>
        </w:rPr>
        <w:t>arboreal</w:t>
      </w:r>
      <w:r w:rsidR="0062579D">
        <w:rPr>
          <w:rFonts w:cs="Times New Roman"/>
        </w:rPr>
        <w:t xml:space="preserve"> (</w:t>
      </w:r>
      <w:r w:rsidR="0062579D" w:rsidRPr="0062579D">
        <w:rPr>
          <w:rFonts w:cs="Times New Roman"/>
          <w:i/>
          <w:iCs/>
        </w:rPr>
        <w:t xml:space="preserve">Salea </w:t>
      </w:r>
      <w:proofErr w:type="spellStart"/>
      <w:r w:rsidR="0062579D" w:rsidRPr="0062579D">
        <w:rPr>
          <w:rFonts w:cs="Times New Roman"/>
          <w:i/>
          <w:iCs/>
        </w:rPr>
        <w:t>anamallayana</w:t>
      </w:r>
      <w:proofErr w:type="spellEnd"/>
      <w:r w:rsidR="0062579D">
        <w:rPr>
          <w:rFonts w:cs="Times New Roman"/>
        </w:rPr>
        <w:t xml:space="preserve">, </w:t>
      </w:r>
      <w:r w:rsidR="0062579D" w:rsidRPr="0062579D">
        <w:rPr>
          <w:rFonts w:cs="Times New Roman"/>
          <w:i/>
          <w:iCs/>
        </w:rPr>
        <w:t xml:space="preserve">Salea </w:t>
      </w:r>
      <w:proofErr w:type="spellStart"/>
      <w:r w:rsidR="0062579D" w:rsidRPr="0062579D">
        <w:rPr>
          <w:rFonts w:cs="Times New Roman"/>
          <w:i/>
          <w:iCs/>
        </w:rPr>
        <w:t>horsfieldii</w:t>
      </w:r>
      <w:proofErr w:type="spellEnd"/>
      <w:r w:rsidR="0062579D">
        <w:rPr>
          <w:rFonts w:cs="Times New Roman"/>
        </w:rPr>
        <w:t>)</w:t>
      </w:r>
      <w:r w:rsidR="004D73A4">
        <w:rPr>
          <w:rFonts w:cs="Times New Roman"/>
        </w:rPr>
        <w:t xml:space="preserve"> and semi-arboreal</w:t>
      </w:r>
      <w:r w:rsidR="00917C1C">
        <w:rPr>
          <w:rFonts w:cs="Times New Roman"/>
        </w:rPr>
        <w:t xml:space="preserve"> (</w:t>
      </w:r>
      <w:r w:rsidR="00917C1C" w:rsidRPr="00917C1C">
        <w:rPr>
          <w:rFonts w:cs="Times New Roman"/>
          <w:i/>
          <w:iCs/>
        </w:rPr>
        <w:t>Calotes versicolor</w:t>
      </w:r>
      <w:r w:rsidR="00917C1C">
        <w:rPr>
          <w:rFonts w:cs="Times New Roman"/>
        </w:rPr>
        <w:t xml:space="preserve">, </w:t>
      </w:r>
      <w:proofErr w:type="spellStart"/>
      <w:r w:rsidR="00917C1C" w:rsidRPr="00917C1C">
        <w:rPr>
          <w:rFonts w:cs="Times New Roman"/>
          <w:i/>
          <w:iCs/>
        </w:rPr>
        <w:t>Monilesaurus</w:t>
      </w:r>
      <w:proofErr w:type="spellEnd"/>
      <w:r w:rsidR="00917C1C" w:rsidRPr="00917C1C">
        <w:rPr>
          <w:rFonts w:cs="Times New Roman"/>
          <w:i/>
          <w:iCs/>
        </w:rPr>
        <w:t xml:space="preserve"> </w:t>
      </w:r>
      <w:proofErr w:type="spellStart"/>
      <w:r w:rsidR="00917C1C" w:rsidRPr="00917C1C">
        <w:rPr>
          <w:rFonts w:cs="Times New Roman"/>
          <w:i/>
          <w:iCs/>
        </w:rPr>
        <w:t>rouxii</w:t>
      </w:r>
      <w:proofErr w:type="spellEnd"/>
      <w:r w:rsidR="00917C1C">
        <w:rPr>
          <w:rFonts w:cs="Times New Roman"/>
        </w:rPr>
        <w:t>)</w:t>
      </w:r>
      <w:r w:rsidRPr="0064381B">
        <w:rPr>
          <w:rFonts w:cs="Times New Roman"/>
        </w:rPr>
        <w:t xml:space="preserve"> </w:t>
      </w:r>
      <w:r w:rsidR="004D73A4" w:rsidRPr="0064381B">
        <w:rPr>
          <w:rFonts w:cs="Times New Roman"/>
        </w:rPr>
        <w:t xml:space="preserve">Agamid lizards </w:t>
      </w:r>
      <w:r w:rsidRPr="0064381B">
        <w:rPr>
          <w:rFonts w:cs="Times New Roman"/>
        </w:rPr>
        <w:t xml:space="preserve">during active (plots on left) and sleep phases (plots on right). Substrate types within each phase sum to 100% and </w:t>
      </w:r>
      <w:r w:rsidR="007E4042" w:rsidRPr="0064381B">
        <w:rPr>
          <w:rFonts w:cs="Times New Roman"/>
        </w:rPr>
        <w:t xml:space="preserve">perch types </w:t>
      </w:r>
      <w:r w:rsidRPr="0064381B">
        <w:rPr>
          <w:rFonts w:cs="Times New Roman"/>
        </w:rPr>
        <w:t>within each substrate type</w:t>
      </w:r>
      <w:r w:rsidR="00546915">
        <w:rPr>
          <w:rFonts w:cs="Times New Roman"/>
        </w:rPr>
        <w:t xml:space="preserve"> </w:t>
      </w:r>
      <w:r w:rsidRPr="0064381B">
        <w:rPr>
          <w:rFonts w:cs="Times New Roman"/>
        </w:rPr>
        <w:t xml:space="preserve">sum to 100%. </w:t>
      </w:r>
    </w:p>
    <w:p w14:paraId="6F658167" w14:textId="5684B97D" w:rsidR="004D73A4" w:rsidRDefault="004D73A4" w:rsidP="00E908F2">
      <w:pPr>
        <w:rPr>
          <w:rFonts w:cs="Times New Roman" w:hint="eastAsia"/>
        </w:rPr>
      </w:pPr>
    </w:p>
    <w:p w14:paraId="53245E9C" w14:textId="77777777" w:rsidR="004D73A4" w:rsidRDefault="004D73A4" w:rsidP="00E908F2">
      <w:pPr>
        <w:rPr>
          <w:rFonts w:cs="Times New Roman" w:hint="eastAsia"/>
        </w:rPr>
      </w:pPr>
    </w:p>
    <w:p w14:paraId="19CCA614" w14:textId="77777777" w:rsidR="004D73A4" w:rsidRDefault="004D73A4" w:rsidP="004D73A4">
      <w:pPr>
        <w:rPr>
          <w:rFonts w:ascii="Times New Roman" w:hAnsi="Times New Roman" w:cs="Times New Roman"/>
          <w:b/>
          <w:bCs/>
        </w:rPr>
      </w:pPr>
    </w:p>
    <w:p w14:paraId="64CB63D9" w14:textId="553CD538" w:rsidR="004D73A4" w:rsidRDefault="004D73A4" w:rsidP="004D73A4">
      <w:pPr>
        <w:rPr>
          <w:rFonts w:ascii="Times New Roman" w:hAnsi="Times New Roman" w:cs="Times New Roman"/>
          <w:b/>
          <w:bCs/>
        </w:rPr>
      </w:pPr>
      <w:r w:rsidRPr="004D73A4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3326710A" wp14:editId="345B100A">
            <wp:extent cx="5731510" cy="6495415"/>
            <wp:effectExtent l="0" t="0" r="2540" b="635"/>
            <wp:docPr id="2800071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49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3E2E9" w14:textId="77777777" w:rsidR="004D73A4" w:rsidRDefault="004D73A4" w:rsidP="004D73A4">
      <w:pPr>
        <w:rPr>
          <w:rFonts w:cs="Times New Roman" w:hint="eastAsia"/>
          <w:b/>
          <w:bCs/>
        </w:rPr>
      </w:pPr>
    </w:p>
    <w:p w14:paraId="34FAE230" w14:textId="77777777" w:rsidR="004D73A4" w:rsidRDefault="004D73A4" w:rsidP="004D73A4">
      <w:pPr>
        <w:rPr>
          <w:rFonts w:cs="Times New Roman" w:hint="eastAsia"/>
          <w:b/>
          <w:bCs/>
        </w:rPr>
      </w:pPr>
    </w:p>
    <w:p w14:paraId="59CE725D" w14:textId="77777777" w:rsidR="004D73A4" w:rsidRDefault="004D73A4">
      <w:pPr>
        <w:suppressAutoHyphens w:val="0"/>
        <w:spacing w:after="160" w:line="259" w:lineRule="auto"/>
        <w:rPr>
          <w:rFonts w:cs="Times New Roman" w:hint="eastAsia"/>
          <w:b/>
          <w:bCs/>
        </w:rPr>
      </w:pPr>
      <w:r>
        <w:rPr>
          <w:rFonts w:cs="Times New Roman" w:hint="eastAsia"/>
          <w:b/>
          <w:bCs/>
        </w:rPr>
        <w:br w:type="page"/>
      </w:r>
    </w:p>
    <w:p w14:paraId="4AB2E22C" w14:textId="6B5FF0A9" w:rsidR="004D73A4" w:rsidRDefault="004D73A4" w:rsidP="004D73A4">
      <w:pPr>
        <w:rPr>
          <w:rFonts w:cs="Times New Roman" w:hint="eastAsia"/>
        </w:rPr>
      </w:pPr>
      <w:r w:rsidRPr="0064381B">
        <w:rPr>
          <w:rFonts w:cs="Times New Roman"/>
          <w:b/>
          <w:bCs/>
        </w:rPr>
        <w:lastRenderedPageBreak/>
        <w:t xml:space="preserve">Fig. </w:t>
      </w:r>
      <w:r>
        <w:rPr>
          <w:rFonts w:cs="Times New Roman"/>
          <w:b/>
          <w:bCs/>
        </w:rPr>
        <w:t>2</w:t>
      </w:r>
      <w:r w:rsidRPr="0064381B">
        <w:rPr>
          <w:rFonts w:cs="Times New Roman"/>
        </w:rPr>
        <w:t xml:space="preserve"> Use of substrate types and perch types by </w:t>
      </w:r>
      <w:r>
        <w:rPr>
          <w:rFonts w:cs="Times New Roman"/>
        </w:rPr>
        <w:t>rupiculous</w:t>
      </w:r>
      <w:r w:rsidR="00C624FA">
        <w:rPr>
          <w:rFonts w:cs="Times New Roman"/>
        </w:rPr>
        <w:t xml:space="preserve"> (</w:t>
      </w:r>
      <w:proofErr w:type="spellStart"/>
      <w:r w:rsidR="00C624FA">
        <w:rPr>
          <w:rFonts w:cs="Times New Roman"/>
          <w:i/>
          <w:iCs/>
        </w:rPr>
        <w:t>P</w:t>
      </w:r>
      <w:r w:rsidR="0062579D">
        <w:rPr>
          <w:rFonts w:cs="Times New Roman"/>
          <w:i/>
          <w:iCs/>
        </w:rPr>
        <w:t>sammophilus</w:t>
      </w:r>
      <w:proofErr w:type="spellEnd"/>
      <w:r w:rsidR="00C624FA">
        <w:rPr>
          <w:rFonts w:cs="Times New Roman"/>
          <w:i/>
          <w:iCs/>
        </w:rPr>
        <w:t xml:space="preserve"> dorsalis</w:t>
      </w:r>
      <w:r w:rsidR="00C624FA" w:rsidRPr="00BC2F6B">
        <w:rPr>
          <w:rFonts w:cs="Times New Roman"/>
        </w:rPr>
        <w:t>)</w:t>
      </w:r>
      <w:r>
        <w:rPr>
          <w:rFonts w:cs="Times New Roman"/>
        </w:rPr>
        <w:t xml:space="preserve"> and ground-dwelling</w:t>
      </w:r>
      <w:r w:rsidRPr="0064381B">
        <w:rPr>
          <w:rFonts w:cs="Times New Roman"/>
        </w:rPr>
        <w:t xml:space="preserve"> </w:t>
      </w:r>
      <w:r w:rsidR="0062579D">
        <w:rPr>
          <w:rFonts w:cs="Times New Roman"/>
        </w:rPr>
        <w:t>(</w:t>
      </w:r>
      <w:r w:rsidR="0062579D" w:rsidRPr="0062579D">
        <w:rPr>
          <w:rFonts w:cs="Times New Roman"/>
          <w:i/>
          <w:iCs/>
        </w:rPr>
        <w:t>Sarada superba</w:t>
      </w:r>
      <w:r w:rsidR="0062579D">
        <w:rPr>
          <w:rFonts w:cs="Times New Roman"/>
        </w:rPr>
        <w:t xml:space="preserve">, </w:t>
      </w:r>
      <w:proofErr w:type="spellStart"/>
      <w:r w:rsidR="0062579D" w:rsidRPr="0062579D">
        <w:rPr>
          <w:rFonts w:cs="Times New Roman"/>
          <w:i/>
          <w:iCs/>
        </w:rPr>
        <w:t>Sitana</w:t>
      </w:r>
      <w:proofErr w:type="spellEnd"/>
      <w:r w:rsidR="0062579D" w:rsidRPr="0062579D">
        <w:rPr>
          <w:rFonts w:cs="Times New Roman"/>
          <w:i/>
          <w:iCs/>
        </w:rPr>
        <w:t xml:space="preserve"> </w:t>
      </w:r>
      <w:proofErr w:type="spellStart"/>
      <w:r w:rsidR="0062579D" w:rsidRPr="0062579D">
        <w:rPr>
          <w:rFonts w:cs="Times New Roman"/>
          <w:i/>
          <w:iCs/>
        </w:rPr>
        <w:t>marudhamneydhal</w:t>
      </w:r>
      <w:proofErr w:type="spellEnd"/>
      <w:r w:rsidR="0062579D">
        <w:rPr>
          <w:rFonts w:cs="Times New Roman"/>
        </w:rPr>
        <w:t xml:space="preserve">, </w:t>
      </w:r>
      <w:proofErr w:type="spellStart"/>
      <w:r w:rsidR="0062579D" w:rsidRPr="0062579D">
        <w:rPr>
          <w:rFonts w:cs="Times New Roman"/>
          <w:i/>
          <w:iCs/>
        </w:rPr>
        <w:t>Sitana</w:t>
      </w:r>
      <w:proofErr w:type="spellEnd"/>
      <w:r w:rsidR="0062579D" w:rsidRPr="0062579D">
        <w:rPr>
          <w:rFonts w:cs="Times New Roman"/>
          <w:i/>
          <w:iCs/>
        </w:rPr>
        <w:t xml:space="preserve"> </w:t>
      </w:r>
      <w:proofErr w:type="spellStart"/>
      <w:r w:rsidR="0062579D" w:rsidRPr="0062579D">
        <w:rPr>
          <w:rFonts w:cs="Times New Roman"/>
          <w:i/>
          <w:iCs/>
        </w:rPr>
        <w:t>visiri</w:t>
      </w:r>
      <w:proofErr w:type="spellEnd"/>
      <w:r w:rsidR="0062579D">
        <w:rPr>
          <w:rFonts w:cs="Times New Roman"/>
        </w:rPr>
        <w:t xml:space="preserve">) </w:t>
      </w:r>
      <w:r w:rsidRPr="0064381B">
        <w:rPr>
          <w:rFonts w:cs="Times New Roman"/>
        </w:rPr>
        <w:t xml:space="preserve">Agamid lizards during active (plots on left) and sleep phases (plots on right). Substrate types within each phase sum to 100% and </w:t>
      </w:r>
      <w:r w:rsidR="007E4042" w:rsidRPr="0064381B">
        <w:rPr>
          <w:rFonts w:cs="Times New Roman"/>
        </w:rPr>
        <w:t xml:space="preserve">perch types </w:t>
      </w:r>
      <w:r w:rsidRPr="0064381B">
        <w:rPr>
          <w:rFonts w:cs="Times New Roman"/>
        </w:rPr>
        <w:t>within each substrate type</w:t>
      </w:r>
      <w:r w:rsidR="007E4042">
        <w:rPr>
          <w:rFonts w:cs="Times New Roman"/>
        </w:rPr>
        <w:t xml:space="preserve"> </w:t>
      </w:r>
      <w:r w:rsidRPr="0064381B">
        <w:rPr>
          <w:rFonts w:cs="Times New Roman"/>
        </w:rPr>
        <w:t xml:space="preserve">sum to 100%. </w:t>
      </w:r>
    </w:p>
    <w:p w14:paraId="796249B7" w14:textId="77777777" w:rsidR="004D73A4" w:rsidRPr="004D73A4" w:rsidRDefault="004D73A4" w:rsidP="004D73A4">
      <w:pPr>
        <w:rPr>
          <w:rFonts w:ascii="Times New Roman" w:hAnsi="Times New Roman" w:cs="Times New Roman"/>
          <w:b/>
          <w:bCs/>
        </w:rPr>
      </w:pPr>
    </w:p>
    <w:p w14:paraId="0112956C" w14:textId="782433CA" w:rsidR="004D73A4" w:rsidRPr="004D73A4" w:rsidRDefault="004D73A4" w:rsidP="004D73A4">
      <w:pPr>
        <w:rPr>
          <w:rFonts w:ascii="Times New Roman" w:hAnsi="Times New Roman" w:cs="Times New Roman"/>
          <w:b/>
          <w:bCs/>
        </w:rPr>
      </w:pPr>
      <w:r w:rsidRPr="004D73A4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7EF466A4" wp14:editId="29301324">
            <wp:extent cx="5731510" cy="6495415"/>
            <wp:effectExtent l="0" t="0" r="2540" b="635"/>
            <wp:docPr id="204775239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49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D1079" w14:textId="77777777" w:rsidR="00CC700C" w:rsidRPr="002124AA" w:rsidRDefault="00CC700C">
      <w:pPr>
        <w:rPr>
          <w:rFonts w:ascii="Times New Roman" w:hAnsi="Times New Roman" w:cs="Times New Roman"/>
          <w:b/>
          <w:bCs/>
        </w:rPr>
      </w:pPr>
    </w:p>
    <w:sectPr w:rsidR="00CC700C" w:rsidRPr="00212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D2AA9"/>
    <w:multiLevelType w:val="hybridMultilevel"/>
    <w:tmpl w:val="3C84FFE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67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827"/>
    <w:rsid w:val="00014114"/>
    <w:rsid w:val="0001788E"/>
    <w:rsid w:val="00033F72"/>
    <w:rsid w:val="0005727C"/>
    <w:rsid w:val="00065927"/>
    <w:rsid w:val="00067B1D"/>
    <w:rsid w:val="00091D91"/>
    <w:rsid w:val="0009271E"/>
    <w:rsid w:val="000D0EB3"/>
    <w:rsid w:val="000F4E97"/>
    <w:rsid w:val="00106994"/>
    <w:rsid w:val="00123DDB"/>
    <w:rsid w:val="001363D5"/>
    <w:rsid w:val="00175827"/>
    <w:rsid w:val="00187134"/>
    <w:rsid w:val="00192C80"/>
    <w:rsid w:val="0019750D"/>
    <w:rsid w:val="001A10F8"/>
    <w:rsid w:val="001A44D0"/>
    <w:rsid w:val="001A559A"/>
    <w:rsid w:val="001F5061"/>
    <w:rsid w:val="00205E17"/>
    <w:rsid w:val="002070DD"/>
    <w:rsid w:val="002124AA"/>
    <w:rsid w:val="00223DB7"/>
    <w:rsid w:val="0026776F"/>
    <w:rsid w:val="00276C25"/>
    <w:rsid w:val="0029573A"/>
    <w:rsid w:val="002B415C"/>
    <w:rsid w:val="00306310"/>
    <w:rsid w:val="00310117"/>
    <w:rsid w:val="00321F63"/>
    <w:rsid w:val="00373A19"/>
    <w:rsid w:val="00384DDA"/>
    <w:rsid w:val="003960EF"/>
    <w:rsid w:val="003A0D23"/>
    <w:rsid w:val="003B30E2"/>
    <w:rsid w:val="003E373A"/>
    <w:rsid w:val="003F1FAC"/>
    <w:rsid w:val="004138E3"/>
    <w:rsid w:val="00435186"/>
    <w:rsid w:val="0047257E"/>
    <w:rsid w:val="00472AEC"/>
    <w:rsid w:val="004876E0"/>
    <w:rsid w:val="004C01FD"/>
    <w:rsid w:val="004D2FB7"/>
    <w:rsid w:val="004D73A4"/>
    <w:rsid w:val="004E4091"/>
    <w:rsid w:val="00513E8F"/>
    <w:rsid w:val="00521AFD"/>
    <w:rsid w:val="00546915"/>
    <w:rsid w:val="005704DE"/>
    <w:rsid w:val="00591A90"/>
    <w:rsid w:val="005C4F4E"/>
    <w:rsid w:val="005D6ECE"/>
    <w:rsid w:val="005E639C"/>
    <w:rsid w:val="005F174F"/>
    <w:rsid w:val="00623EF5"/>
    <w:rsid w:val="0062579D"/>
    <w:rsid w:val="0064381B"/>
    <w:rsid w:val="006556A6"/>
    <w:rsid w:val="00671C5B"/>
    <w:rsid w:val="006761AC"/>
    <w:rsid w:val="006820E8"/>
    <w:rsid w:val="0069245D"/>
    <w:rsid w:val="00693640"/>
    <w:rsid w:val="00697AB0"/>
    <w:rsid w:val="006A353E"/>
    <w:rsid w:val="006B7828"/>
    <w:rsid w:val="006E335E"/>
    <w:rsid w:val="00702D0F"/>
    <w:rsid w:val="00712DDA"/>
    <w:rsid w:val="007245A3"/>
    <w:rsid w:val="00761232"/>
    <w:rsid w:val="0077162F"/>
    <w:rsid w:val="007A411D"/>
    <w:rsid w:val="007C19D7"/>
    <w:rsid w:val="007D049B"/>
    <w:rsid w:val="007E4042"/>
    <w:rsid w:val="00864BCC"/>
    <w:rsid w:val="00892107"/>
    <w:rsid w:val="008B06BF"/>
    <w:rsid w:val="008E2975"/>
    <w:rsid w:val="008E4DD9"/>
    <w:rsid w:val="00917C1C"/>
    <w:rsid w:val="00937F79"/>
    <w:rsid w:val="00943E83"/>
    <w:rsid w:val="00944020"/>
    <w:rsid w:val="00947379"/>
    <w:rsid w:val="0096297C"/>
    <w:rsid w:val="00973586"/>
    <w:rsid w:val="009B4DE7"/>
    <w:rsid w:val="009B7061"/>
    <w:rsid w:val="00A044CE"/>
    <w:rsid w:val="00A41446"/>
    <w:rsid w:val="00A46460"/>
    <w:rsid w:val="00A85A6B"/>
    <w:rsid w:val="00AC1937"/>
    <w:rsid w:val="00AC274C"/>
    <w:rsid w:val="00AC5DB1"/>
    <w:rsid w:val="00AD0076"/>
    <w:rsid w:val="00AF0778"/>
    <w:rsid w:val="00AF5ACA"/>
    <w:rsid w:val="00B00C5E"/>
    <w:rsid w:val="00B01138"/>
    <w:rsid w:val="00B10030"/>
    <w:rsid w:val="00B17832"/>
    <w:rsid w:val="00B40908"/>
    <w:rsid w:val="00B8462E"/>
    <w:rsid w:val="00B9428E"/>
    <w:rsid w:val="00BB0ECF"/>
    <w:rsid w:val="00BB1837"/>
    <w:rsid w:val="00BC2F6B"/>
    <w:rsid w:val="00BC5ED5"/>
    <w:rsid w:val="00BD45CA"/>
    <w:rsid w:val="00BD4B79"/>
    <w:rsid w:val="00C13793"/>
    <w:rsid w:val="00C25AE5"/>
    <w:rsid w:val="00C410FC"/>
    <w:rsid w:val="00C419D2"/>
    <w:rsid w:val="00C624FA"/>
    <w:rsid w:val="00C66D13"/>
    <w:rsid w:val="00C91D5C"/>
    <w:rsid w:val="00CA4B68"/>
    <w:rsid w:val="00CC700C"/>
    <w:rsid w:val="00CE0775"/>
    <w:rsid w:val="00CF263D"/>
    <w:rsid w:val="00CF26A6"/>
    <w:rsid w:val="00D0199F"/>
    <w:rsid w:val="00D11D74"/>
    <w:rsid w:val="00D523F6"/>
    <w:rsid w:val="00D5724B"/>
    <w:rsid w:val="00D9251F"/>
    <w:rsid w:val="00D97CB0"/>
    <w:rsid w:val="00DA5127"/>
    <w:rsid w:val="00DC4ED5"/>
    <w:rsid w:val="00DE2924"/>
    <w:rsid w:val="00DE7870"/>
    <w:rsid w:val="00DF7DFD"/>
    <w:rsid w:val="00E03388"/>
    <w:rsid w:val="00E74EA6"/>
    <w:rsid w:val="00E908F2"/>
    <w:rsid w:val="00EA03E9"/>
    <w:rsid w:val="00EA5199"/>
    <w:rsid w:val="00EB0C40"/>
    <w:rsid w:val="00EE0CE4"/>
    <w:rsid w:val="00F1187F"/>
    <w:rsid w:val="00F1716B"/>
    <w:rsid w:val="00F26679"/>
    <w:rsid w:val="00F523A6"/>
    <w:rsid w:val="00FA5C1E"/>
    <w:rsid w:val="00FC307B"/>
    <w:rsid w:val="00FC38AD"/>
    <w:rsid w:val="00FF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BF721"/>
  <w15:chartTrackingRefBased/>
  <w15:docId w15:val="{7737494F-1B47-4339-A6FE-2CD194A4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E97"/>
    <w:pPr>
      <w:suppressAutoHyphens/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5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8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8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8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8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8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8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82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82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827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827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827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827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827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827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827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1758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582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8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827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175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827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1758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8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8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827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17582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F4E97"/>
    <w:pPr>
      <w:suppressAutoHyphens/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BodyText"/>
    <w:link w:val="CommentTextChar"/>
    <w:rsid w:val="007245A3"/>
    <w:pPr>
      <w:spacing w:after="140" w:line="276" w:lineRule="auto"/>
      <w:ind w:left="2268"/>
    </w:pPr>
    <w:rPr>
      <w:rFonts w:cs="Lucida Sans"/>
      <w:szCs w:val="24"/>
    </w:rPr>
  </w:style>
  <w:style w:type="character" w:customStyle="1" w:styleId="CommentTextChar">
    <w:name w:val="Comment Text Char"/>
    <w:basedOn w:val="DefaultParagraphFont"/>
    <w:link w:val="CommentText"/>
    <w:rsid w:val="007245A3"/>
    <w:rPr>
      <w:rFonts w:ascii="Liberation Serif" w:eastAsia="NSimSun" w:hAnsi="Liberation Serif" w:cs="Lucida Sans"/>
      <w:sz w:val="24"/>
      <w:szCs w:val="24"/>
      <w:lang w:eastAsia="zh-CN" w:bidi="hi-IN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245A3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7245A3"/>
    <w:pPr>
      <w:spacing w:after="120"/>
    </w:pPr>
    <w:rPr>
      <w:rFonts w:cs="Mangal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245A3"/>
    <w:rPr>
      <w:rFonts w:ascii="Liberation Serif" w:eastAsia="NSimSun" w:hAnsi="Liberation Serif" w:cs="Mangal"/>
      <w:sz w:val="24"/>
      <w:szCs w:val="21"/>
      <w:lang w:eastAsia="zh-CN" w:bidi="hi-I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45A3"/>
    <w:pPr>
      <w:spacing w:after="0" w:line="240" w:lineRule="auto"/>
      <w:ind w:left="0"/>
    </w:pPr>
    <w:rPr>
      <w:rFonts w:cs="Mangal"/>
      <w:b/>
      <w:bCs/>
      <w:sz w:val="20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45A3"/>
    <w:rPr>
      <w:rFonts w:ascii="Liberation Serif" w:eastAsia="NSimSun" w:hAnsi="Liberation Serif" w:cs="Mangal"/>
      <w:b/>
      <w:bCs/>
      <w:sz w:val="20"/>
      <w:szCs w:val="18"/>
      <w:lang w:eastAsia="zh-CN" w:bidi="hi-IN"/>
      <w14:ligatures w14:val="none"/>
    </w:rPr>
  </w:style>
  <w:style w:type="character" w:styleId="Hyperlink">
    <w:name w:val="Hyperlink"/>
    <w:basedOn w:val="DefaultParagraphFont"/>
    <w:uiPriority w:val="99"/>
    <w:unhideWhenUsed/>
    <w:rsid w:val="006761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1A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E373A"/>
    <w:pPr>
      <w:spacing w:after="0" w:line="240" w:lineRule="auto"/>
    </w:pPr>
    <w:rPr>
      <w:rFonts w:ascii="Liberation Serif" w:eastAsia="NSimSun" w:hAnsi="Liberation Serif" w:cs="Mangal"/>
      <w:sz w:val="24"/>
      <w:szCs w:val="21"/>
      <w:lang w:eastAsia="zh-CN" w:bidi="hi-IN"/>
      <w14:ligatures w14:val="none"/>
    </w:rPr>
  </w:style>
  <w:style w:type="paragraph" w:customStyle="1" w:styleId="TableContents">
    <w:name w:val="Table Contents"/>
    <w:basedOn w:val="Normal"/>
    <w:qFormat/>
    <w:rsid w:val="00A85A6B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3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nitya.mohanty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MOHANTY Nitya</dc:creator>
  <cp:keywords/>
  <dc:description/>
  <cp:lastModifiedBy>MOHANTY Nitya</cp:lastModifiedBy>
  <cp:revision>43</cp:revision>
  <dcterms:created xsi:type="dcterms:W3CDTF">2025-09-21T10:04:00Z</dcterms:created>
  <dcterms:modified xsi:type="dcterms:W3CDTF">2025-10-14T14:36:00Z</dcterms:modified>
</cp:coreProperties>
</file>