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21121FC" w14:textId="369B5216" w:rsidR="005638D6" w:rsidRDefault="005638D6">
      <w:pPr>
        <w:rPr>
          <w:rFonts w:ascii="Times New Roman" w:eastAsia="Times New Roman" w:hAnsi="Times New Roman" w:cs="Times New Roman"/>
          <w:sz w:val="20"/>
          <w:szCs w:val="20"/>
        </w:rPr>
      </w:pPr>
    </w:p>
    <w:p w14:paraId="28878DB4" w14:textId="77777777" w:rsidR="00D17256" w:rsidRPr="003E289A" w:rsidRDefault="00D17256" w:rsidP="00D17256">
      <w:pPr>
        <w:spacing w:after="0" w:line="480" w:lineRule="auto"/>
        <w:jc w:val="center"/>
        <w:rPr>
          <w:rFonts w:ascii="Times New Roman" w:eastAsia="Times New Roman" w:hAnsi="Times New Roman" w:cs="Times New Roman"/>
          <w:b/>
          <w:bCs/>
          <w:sz w:val="20"/>
          <w:szCs w:val="20"/>
        </w:rPr>
      </w:pPr>
      <w:r>
        <w:rPr>
          <w:rFonts w:ascii="Times New Roman" w:eastAsia="Times New Roman" w:hAnsi="Times New Roman" w:cs="Times New Roman"/>
          <w:b/>
          <w:bCs/>
          <w:sz w:val="20"/>
          <w:szCs w:val="20"/>
        </w:rPr>
        <w:t>Tables and Figures</w:t>
      </w:r>
    </w:p>
    <w:tbl>
      <w:tblPr>
        <w:tblW w:w="10302" w:type="dxa"/>
        <w:jc w:val="center"/>
        <w:tblLayout w:type="fixed"/>
        <w:tblLook w:val="0420" w:firstRow="1" w:lastRow="0" w:firstColumn="0" w:lastColumn="0" w:noHBand="0" w:noVBand="1"/>
      </w:tblPr>
      <w:tblGrid>
        <w:gridCol w:w="3321"/>
        <w:gridCol w:w="2270"/>
        <w:gridCol w:w="2392"/>
        <w:gridCol w:w="2319"/>
      </w:tblGrid>
      <w:tr w:rsidR="00D17256" w:rsidRPr="003E289A" w14:paraId="70D22995" w14:textId="77777777" w:rsidTr="00F421BE">
        <w:trPr>
          <w:tblHeader/>
          <w:jc w:val="center"/>
        </w:trPr>
        <w:tc>
          <w:tcPr>
            <w:tcW w:w="10302" w:type="dxa"/>
            <w:gridSpan w:val="4"/>
            <w:tcBorders>
              <w:bottom w:val="single" w:sz="4" w:space="0" w:color="auto"/>
            </w:tcBorders>
            <w:shd w:val="clear" w:color="auto" w:fill="FFFFFF"/>
            <w:tcMar>
              <w:top w:w="0" w:type="dxa"/>
              <w:left w:w="0" w:type="dxa"/>
              <w:bottom w:w="0" w:type="dxa"/>
              <w:right w:w="0" w:type="dxa"/>
            </w:tcMar>
            <w:vAlign w:val="center"/>
          </w:tcPr>
          <w:p w14:paraId="7353EA6F"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rPr>
                <w:rFonts w:ascii="Times New Roman" w:eastAsia="Arial" w:hAnsi="Times New Roman" w:cs="Times New Roman"/>
                <w:b/>
                <w:bCs/>
                <w:color w:val="000000"/>
                <w:sz w:val="20"/>
                <w:szCs w:val="20"/>
              </w:rPr>
            </w:pPr>
            <w:r w:rsidRPr="003E289A">
              <w:rPr>
                <w:rFonts w:ascii="Times New Roman" w:eastAsia="Arial" w:hAnsi="Times New Roman" w:cs="Times New Roman"/>
                <w:b/>
                <w:bCs/>
                <w:color w:val="000000"/>
                <w:sz w:val="20"/>
                <w:szCs w:val="20"/>
              </w:rPr>
              <w:t xml:space="preserve">Table 1 </w:t>
            </w:r>
          </w:p>
          <w:p w14:paraId="75559F6E"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rPr>
                <w:rFonts w:ascii="Times New Roman" w:eastAsia="Arial" w:hAnsi="Times New Roman" w:cs="Times New Roman"/>
                <w:b/>
                <w:bCs/>
                <w:color w:val="000000"/>
                <w:sz w:val="20"/>
                <w:szCs w:val="20"/>
              </w:rPr>
            </w:pPr>
            <w:r w:rsidRPr="003E289A">
              <w:rPr>
                <w:rFonts w:ascii="Times New Roman" w:eastAsia="Arial" w:hAnsi="Times New Roman" w:cs="Times New Roman"/>
                <w:i/>
                <w:iCs/>
                <w:color w:val="000000"/>
                <w:sz w:val="20"/>
                <w:szCs w:val="20"/>
              </w:rPr>
              <w:t>Group difference of sociodemographic information</w:t>
            </w:r>
          </w:p>
        </w:tc>
      </w:tr>
      <w:tr w:rsidR="00D17256" w:rsidRPr="003E289A" w14:paraId="65D12967" w14:textId="77777777" w:rsidTr="00F421BE">
        <w:trPr>
          <w:tblHeader/>
          <w:jc w:val="center"/>
        </w:trPr>
        <w:tc>
          <w:tcPr>
            <w:tcW w:w="3321" w:type="dxa"/>
            <w:tcBorders>
              <w:top w:val="single" w:sz="4" w:space="0" w:color="auto"/>
              <w:bottom w:val="single" w:sz="4" w:space="0" w:color="auto"/>
            </w:tcBorders>
            <w:shd w:val="clear" w:color="auto" w:fill="FFFFFF"/>
            <w:tcMar>
              <w:top w:w="0" w:type="dxa"/>
              <w:left w:w="0" w:type="dxa"/>
              <w:bottom w:w="0" w:type="dxa"/>
              <w:right w:w="0" w:type="dxa"/>
            </w:tcMar>
            <w:vAlign w:val="center"/>
          </w:tcPr>
          <w:p w14:paraId="49922540"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rPr>
                <w:rFonts w:ascii="Times New Roman" w:eastAsia="Arial" w:hAnsi="Times New Roman" w:cs="Times New Roman"/>
                <w:color w:val="000000"/>
                <w:sz w:val="20"/>
                <w:szCs w:val="20"/>
              </w:rPr>
            </w:pPr>
            <w:r w:rsidRPr="003E289A">
              <w:rPr>
                <w:rFonts w:ascii="Times New Roman" w:eastAsia="Arial" w:hAnsi="Times New Roman" w:cs="Times New Roman"/>
                <w:color w:val="000000"/>
                <w:sz w:val="20"/>
                <w:szCs w:val="20"/>
              </w:rPr>
              <w:t> </w:t>
            </w:r>
          </w:p>
        </w:tc>
        <w:tc>
          <w:tcPr>
            <w:tcW w:w="2270" w:type="dxa"/>
            <w:tcBorders>
              <w:top w:val="single" w:sz="4" w:space="0" w:color="auto"/>
              <w:bottom w:val="single" w:sz="4" w:space="0" w:color="auto"/>
            </w:tcBorders>
            <w:shd w:val="clear" w:color="auto" w:fill="FFFFFF"/>
            <w:tcMar>
              <w:top w:w="0" w:type="dxa"/>
              <w:left w:w="0" w:type="dxa"/>
              <w:bottom w:w="0" w:type="dxa"/>
              <w:right w:w="0" w:type="dxa"/>
            </w:tcMar>
            <w:vAlign w:val="center"/>
          </w:tcPr>
          <w:p w14:paraId="06ABE64A"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jc w:val="center"/>
              <w:rPr>
                <w:rFonts w:ascii="Times New Roman" w:eastAsia="Arial" w:hAnsi="Times New Roman" w:cs="Times New Roman"/>
                <w:color w:val="000000"/>
                <w:sz w:val="20"/>
                <w:szCs w:val="20"/>
              </w:rPr>
            </w:pPr>
            <w:r w:rsidRPr="003E289A">
              <w:rPr>
                <w:rFonts w:ascii="Times New Roman" w:eastAsia="Arial" w:hAnsi="Times New Roman" w:cs="Times New Roman"/>
                <w:color w:val="000000"/>
                <w:sz w:val="20"/>
                <w:szCs w:val="20"/>
              </w:rPr>
              <w:t>Black</w:t>
            </w:r>
            <w:r w:rsidRPr="003E289A">
              <w:rPr>
                <w:rFonts w:ascii="Times New Roman" w:eastAsia="Arial" w:hAnsi="Times New Roman" w:cs="Times New Roman"/>
                <w:color w:val="000000"/>
                <w:sz w:val="20"/>
                <w:szCs w:val="20"/>
              </w:rPr>
              <w:br/>
              <w:t>(N=106)</w:t>
            </w:r>
          </w:p>
        </w:tc>
        <w:tc>
          <w:tcPr>
            <w:tcW w:w="2392" w:type="dxa"/>
            <w:tcBorders>
              <w:top w:val="single" w:sz="4" w:space="0" w:color="auto"/>
              <w:bottom w:val="single" w:sz="4" w:space="0" w:color="auto"/>
            </w:tcBorders>
            <w:shd w:val="clear" w:color="auto" w:fill="FFFFFF"/>
            <w:tcMar>
              <w:top w:w="0" w:type="dxa"/>
              <w:left w:w="0" w:type="dxa"/>
              <w:bottom w:w="0" w:type="dxa"/>
              <w:right w:w="0" w:type="dxa"/>
            </w:tcMar>
            <w:vAlign w:val="center"/>
          </w:tcPr>
          <w:p w14:paraId="0BAE56CA"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jc w:val="center"/>
              <w:rPr>
                <w:rFonts w:ascii="Times New Roman" w:eastAsia="Arial" w:hAnsi="Times New Roman" w:cs="Times New Roman"/>
                <w:color w:val="000000"/>
                <w:sz w:val="20"/>
                <w:szCs w:val="20"/>
              </w:rPr>
            </w:pPr>
            <w:r w:rsidRPr="003E289A">
              <w:rPr>
                <w:rFonts w:ascii="Times New Roman" w:eastAsia="Arial" w:hAnsi="Times New Roman" w:cs="Times New Roman"/>
                <w:color w:val="000000"/>
                <w:sz w:val="20"/>
                <w:szCs w:val="20"/>
              </w:rPr>
              <w:t>White</w:t>
            </w:r>
            <w:r w:rsidRPr="003E289A">
              <w:rPr>
                <w:rFonts w:ascii="Times New Roman" w:eastAsia="Arial" w:hAnsi="Times New Roman" w:cs="Times New Roman"/>
                <w:color w:val="000000"/>
                <w:sz w:val="20"/>
                <w:szCs w:val="20"/>
              </w:rPr>
              <w:br/>
              <w:t>(N=147)</w:t>
            </w:r>
          </w:p>
        </w:tc>
        <w:tc>
          <w:tcPr>
            <w:tcW w:w="2319" w:type="dxa"/>
            <w:tcBorders>
              <w:top w:val="single" w:sz="4" w:space="0" w:color="auto"/>
              <w:bottom w:val="single" w:sz="4" w:space="0" w:color="auto"/>
            </w:tcBorders>
            <w:shd w:val="clear" w:color="auto" w:fill="FFFFFF"/>
            <w:tcMar>
              <w:top w:w="0" w:type="dxa"/>
              <w:left w:w="0" w:type="dxa"/>
              <w:bottom w:w="0" w:type="dxa"/>
              <w:right w:w="0" w:type="dxa"/>
            </w:tcMar>
            <w:vAlign w:val="center"/>
          </w:tcPr>
          <w:p w14:paraId="3A4435CF"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jc w:val="center"/>
              <w:rPr>
                <w:rFonts w:ascii="Times New Roman" w:eastAsia="Arial" w:hAnsi="Times New Roman" w:cs="Times New Roman"/>
                <w:i/>
                <w:iCs/>
                <w:color w:val="000000"/>
                <w:sz w:val="20"/>
                <w:szCs w:val="20"/>
              </w:rPr>
            </w:pPr>
            <w:r w:rsidRPr="003E289A">
              <w:rPr>
                <w:rFonts w:ascii="Times New Roman" w:eastAsia="Arial" w:hAnsi="Times New Roman" w:cs="Times New Roman"/>
                <w:i/>
                <w:iCs/>
                <w:color w:val="000000"/>
                <w:sz w:val="20"/>
                <w:szCs w:val="20"/>
              </w:rPr>
              <w:t>p</w:t>
            </w:r>
          </w:p>
        </w:tc>
      </w:tr>
      <w:tr w:rsidR="00D17256" w:rsidRPr="003E289A" w14:paraId="5E38A191" w14:textId="77777777" w:rsidTr="00F421BE">
        <w:trPr>
          <w:jc w:val="center"/>
        </w:trPr>
        <w:tc>
          <w:tcPr>
            <w:tcW w:w="3321" w:type="dxa"/>
            <w:tcBorders>
              <w:top w:val="single" w:sz="4" w:space="0" w:color="auto"/>
            </w:tcBorders>
            <w:shd w:val="clear" w:color="auto" w:fill="FFFFFF"/>
            <w:tcMar>
              <w:top w:w="0" w:type="dxa"/>
              <w:left w:w="0" w:type="dxa"/>
              <w:bottom w:w="0" w:type="dxa"/>
              <w:right w:w="0" w:type="dxa"/>
            </w:tcMar>
            <w:vAlign w:val="center"/>
          </w:tcPr>
          <w:p w14:paraId="242E4124"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rPr>
                <w:rFonts w:ascii="Times New Roman" w:eastAsia="Arial" w:hAnsi="Times New Roman" w:cs="Times New Roman"/>
                <w:b/>
                <w:color w:val="000000"/>
                <w:sz w:val="20"/>
                <w:szCs w:val="20"/>
              </w:rPr>
            </w:pPr>
            <w:r w:rsidRPr="003E289A">
              <w:rPr>
                <w:rFonts w:ascii="Times New Roman" w:eastAsia="Arial" w:hAnsi="Times New Roman" w:cs="Times New Roman"/>
                <w:b/>
                <w:color w:val="000000"/>
                <w:sz w:val="20"/>
                <w:szCs w:val="20"/>
              </w:rPr>
              <w:t>Maternal age at delivery</w:t>
            </w:r>
          </w:p>
        </w:tc>
        <w:tc>
          <w:tcPr>
            <w:tcW w:w="2270" w:type="dxa"/>
            <w:tcBorders>
              <w:top w:val="single" w:sz="4" w:space="0" w:color="auto"/>
            </w:tcBorders>
            <w:shd w:val="clear" w:color="auto" w:fill="FFFFFF"/>
            <w:tcMar>
              <w:top w:w="0" w:type="dxa"/>
              <w:left w:w="0" w:type="dxa"/>
              <w:bottom w:w="0" w:type="dxa"/>
              <w:right w:w="0" w:type="dxa"/>
            </w:tcMar>
            <w:vAlign w:val="center"/>
          </w:tcPr>
          <w:p w14:paraId="1D85CB10"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jc w:val="center"/>
              <w:rPr>
                <w:rFonts w:ascii="Times New Roman" w:eastAsia="Arial" w:hAnsi="Times New Roman" w:cs="Times New Roman"/>
                <w:color w:val="000000"/>
                <w:sz w:val="20"/>
                <w:szCs w:val="20"/>
              </w:rPr>
            </w:pPr>
          </w:p>
        </w:tc>
        <w:tc>
          <w:tcPr>
            <w:tcW w:w="2392" w:type="dxa"/>
            <w:tcBorders>
              <w:top w:val="single" w:sz="4" w:space="0" w:color="auto"/>
            </w:tcBorders>
            <w:shd w:val="clear" w:color="auto" w:fill="FFFFFF"/>
            <w:tcMar>
              <w:top w:w="0" w:type="dxa"/>
              <w:left w:w="0" w:type="dxa"/>
              <w:bottom w:w="0" w:type="dxa"/>
              <w:right w:w="0" w:type="dxa"/>
            </w:tcMar>
            <w:vAlign w:val="center"/>
          </w:tcPr>
          <w:p w14:paraId="30CBD524"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jc w:val="center"/>
              <w:rPr>
                <w:rFonts w:ascii="Times New Roman" w:eastAsia="Arial" w:hAnsi="Times New Roman" w:cs="Times New Roman"/>
                <w:color w:val="000000"/>
                <w:sz w:val="20"/>
                <w:szCs w:val="20"/>
              </w:rPr>
            </w:pPr>
          </w:p>
        </w:tc>
        <w:tc>
          <w:tcPr>
            <w:tcW w:w="2319" w:type="dxa"/>
            <w:tcBorders>
              <w:top w:val="single" w:sz="4" w:space="0" w:color="auto"/>
            </w:tcBorders>
            <w:shd w:val="clear" w:color="auto" w:fill="FFFFFF"/>
            <w:tcMar>
              <w:top w:w="0" w:type="dxa"/>
              <w:left w:w="0" w:type="dxa"/>
              <w:bottom w:w="0" w:type="dxa"/>
              <w:right w:w="0" w:type="dxa"/>
            </w:tcMar>
            <w:vAlign w:val="center"/>
          </w:tcPr>
          <w:p w14:paraId="16BCA5FD"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jc w:val="center"/>
              <w:rPr>
                <w:rFonts w:ascii="Times New Roman" w:eastAsia="Arial" w:hAnsi="Times New Roman" w:cs="Times New Roman"/>
                <w:color w:val="000000"/>
                <w:sz w:val="20"/>
                <w:szCs w:val="20"/>
              </w:rPr>
            </w:pPr>
            <w:r w:rsidRPr="003E289A">
              <w:rPr>
                <w:rStyle w:val="normaltextrun"/>
                <w:rFonts w:ascii="Times New Roman" w:hAnsi="Times New Roman" w:cs="Times New Roman"/>
                <w:color w:val="000000"/>
                <w:sz w:val="20"/>
                <w:szCs w:val="20"/>
              </w:rPr>
              <w:t>&lt;.001***</w:t>
            </w:r>
            <w:r w:rsidRPr="003E289A">
              <w:rPr>
                <w:rStyle w:val="eop"/>
                <w:rFonts w:ascii="Times New Roman" w:hAnsi="Times New Roman" w:cs="Times New Roman"/>
                <w:color w:val="000000"/>
                <w:sz w:val="20"/>
                <w:szCs w:val="20"/>
              </w:rPr>
              <w:t> </w:t>
            </w:r>
          </w:p>
        </w:tc>
      </w:tr>
      <w:tr w:rsidR="00D17256" w:rsidRPr="003E289A" w14:paraId="70D579B5" w14:textId="77777777" w:rsidTr="00F421BE">
        <w:trPr>
          <w:jc w:val="center"/>
        </w:trPr>
        <w:tc>
          <w:tcPr>
            <w:tcW w:w="3321" w:type="dxa"/>
            <w:shd w:val="clear" w:color="auto" w:fill="FFFFFF"/>
            <w:tcMar>
              <w:top w:w="0" w:type="dxa"/>
              <w:left w:w="0" w:type="dxa"/>
              <w:bottom w:w="0" w:type="dxa"/>
              <w:right w:w="0" w:type="dxa"/>
            </w:tcMar>
            <w:vAlign w:val="center"/>
          </w:tcPr>
          <w:p w14:paraId="3D9B1C88"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rPr>
                <w:rFonts w:ascii="Times New Roman" w:eastAsia="Arial" w:hAnsi="Times New Roman" w:cs="Times New Roman"/>
                <w:color w:val="000000"/>
                <w:sz w:val="20"/>
                <w:szCs w:val="20"/>
              </w:rPr>
            </w:pPr>
            <w:r w:rsidRPr="003E289A">
              <w:rPr>
                <w:rFonts w:ascii="Times New Roman" w:eastAsia="Arial" w:hAnsi="Times New Roman" w:cs="Times New Roman"/>
                <w:color w:val="000000"/>
                <w:sz w:val="20"/>
                <w:szCs w:val="20"/>
              </w:rPr>
              <w:t>  Mean (SD)</w:t>
            </w:r>
          </w:p>
        </w:tc>
        <w:tc>
          <w:tcPr>
            <w:tcW w:w="2270" w:type="dxa"/>
            <w:shd w:val="clear" w:color="auto" w:fill="FFFFFF"/>
            <w:tcMar>
              <w:top w:w="0" w:type="dxa"/>
              <w:left w:w="0" w:type="dxa"/>
              <w:bottom w:w="0" w:type="dxa"/>
              <w:right w:w="0" w:type="dxa"/>
            </w:tcMar>
            <w:vAlign w:val="center"/>
          </w:tcPr>
          <w:p w14:paraId="02A2539E"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jc w:val="center"/>
              <w:rPr>
                <w:rFonts w:ascii="Times New Roman" w:eastAsia="Arial" w:hAnsi="Times New Roman" w:cs="Times New Roman"/>
                <w:color w:val="000000"/>
                <w:sz w:val="20"/>
                <w:szCs w:val="20"/>
              </w:rPr>
            </w:pPr>
            <w:r w:rsidRPr="003E289A">
              <w:rPr>
                <w:rFonts w:ascii="Times New Roman" w:eastAsia="Arial" w:hAnsi="Times New Roman" w:cs="Times New Roman"/>
                <w:color w:val="000000"/>
                <w:sz w:val="20"/>
                <w:szCs w:val="20"/>
              </w:rPr>
              <w:t>31.3 (5.81)</w:t>
            </w:r>
          </w:p>
        </w:tc>
        <w:tc>
          <w:tcPr>
            <w:tcW w:w="2392" w:type="dxa"/>
            <w:shd w:val="clear" w:color="auto" w:fill="FFFFFF"/>
            <w:tcMar>
              <w:top w:w="0" w:type="dxa"/>
              <w:left w:w="0" w:type="dxa"/>
              <w:bottom w:w="0" w:type="dxa"/>
              <w:right w:w="0" w:type="dxa"/>
            </w:tcMar>
            <w:vAlign w:val="center"/>
          </w:tcPr>
          <w:p w14:paraId="286E8F72"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jc w:val="center"/>
              <w:rPr>
                <w:rFonts w:ascii="Times New Roman" w:eastAsia="Arial" w:hAnsi="Times New Roman" w:cs="Times New Roman"/>
                <w:color w:val="000000"/>
                <w:sz w:val="20"/>
                <w:szCs w:val="20"/>
              </w:rPr>
            </w:pPr>
            <w:r w:rsidRPr="003E289A">
              <w:rPr>
                <w:rFonts w:ascii="Times New Roman" w:eastAsia="Arial" w:hAnsi="Times New Roman" w:cs="Times New Roman"/>
                <w:color w:val="000000"/>
                <w:sz w:val="20"/>
                <w:szCs w:val="20"/>
              </w:rPr>
              <w:t>34.6 (3.74)</w:t>
            </w:r>
          </w:p>
        </w:tc>
        <w:tc>
          <w:tcPr>
            <w:tcW w:w="2319" w:type="dxa"/>
            <w:shd w:val="clear" w:color="auto" w:fill="FFFFFF"/>
            <w:tcMar>
              <w:top w:w="0" w:type="dxa"/>
              <w:left w:w="0" w:type="dxa"/>
              <w:bottom w:w="0" w:type="dxa"/>
              <w:right w:w="0" w:type="dxa"/>
            </w:tcMar>
            <w:vAlign w:val="center"/>
          </w:tcPr>
          <w:p w14:paraId="3481C0FD"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jc w:val="center"/>
              <w:rPr>
                <w:rFonts w:ascii="Times New Roman" w:eastAsia="Arial" w:hAnsi="Times New Roman" w:cs="Times New Roman"/>
                <w:color w:val="000000"/>
                <w:sz w:val="20"/>
                <w:szCs w:val="20"/>
              </w:rPr>
            </w:pPr>
          </w:p>
        </w:tc>
      </w:tr>
      <w:tr w:rsidR="00D17256" w:rsidRPr="003E289A" w14:paraId="06C0E84C" w14:textId="77777777" w:rsidTr="00F421BE">
        <w:trPr>
          <w:jc w:val="center"/>
        </w:trPr>
        <w:tc>
          <w:tcPr>
            <w:tcW w:w="3321" w:type="dxa"/>
            <w:shd w:val="clear" w:color="auto" w:fill="FFFFFF"/>
            <w:tcMar>
              <w:top w:w="0" w:type="dxa"/>
              <w:left w:w="0" w:type="dxa"/>
              <w:bottom w:w="0" w:type="dxa"/>
              <w:right w:w="0" w:type="dxa"/>
            </w:tcMar>
            <w:vAlign w:val="center"/>
          </w:tcPr>
          <w:p w14:paraId="48AAFFC0"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rPr>
                <w:rFonts w:ascii="Times New Roman" w:eastAsia="Arial" w:hAnsi="Times New Roman" w:cs="Times New Roman"/>
                <w:color w:val="000000"/>
                <w:sz w:val="20"/>
                <w:szCs w:val="20"/>
              </w:rPr>
            </w:pPr>
            <w:r w:rsidRPr="003E289A">
              <w:rPr>
                <w:rFonts w:ascii="Times New Roman" w:eastAsia="Arial" w:hAnsi="Times New Roman" w:cs="Times New Roman"/>
                <w:color w:val="000000"/>
                <w:sz w:val="20"/>
                <w:szCs w:val="20"/>
              </w:rPr>
              <w:t>  Median [Min, Max]</w:t>
            </w:r>
          </w:p>
        </w:tc>
        <w:tc>
          <w:tcPr>
            <w:tcW w:w="2270" w:type="dxa"/>
            <w:shd w:val="clear" w:color="auto" w:fill="FFFFFF"/>
            <w:tcMar>
              <w:top w:w="0" w:type="dxa"/>
              <w:left w:w="0" w:type="dxa"/>
              <w:bottom w:w="0" w:type="dxa"/>
              <w:right w:w="0" w:type="dxa"/>
            </w:tcMar>
            <w:vAlign w:val="center"/>
          </w:tcPr>
          <w:p w14:paraId="63225146"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jc w:val="center"/>
              <w:rPr>
                <w:rFonts w:ascii="Times New Roman" w:eastAsia="Arial" w:hAnsi="Times New Roman" w:cs="Times New Roman"/>
                <w:color w:val="000000"/>
                <w:sz w:val="20"/>
                <w:szCs w:val="20"/>
              </w:rPr>
            </w:pPr>
            <w:r w:rsidRPr="003E289A">
              <w:rPr>
                <w:rFonts w:ascii="Times New Roman" w:eastAsia="Arial" w:hAnsi="Times New Roman" w:cs="Times New Roman"/>
                <w:color w:val="000000"/>
                <w:sz w:val="20"/>
                <w:szCs w:val="20"/>
              </w:rPr>
              <w:t>30.3 [18.8, 46.3]</w:t>
            </w:r>
          </w:p>
        </w:tc>
        <w:tc>
          <w:tcPr>
            <w:tcW w:w="2392" w:type="dxa"/>
            <w:shd w:val="clear" w:color="auto" w:fill="FFFFFF"/>
            <w:tcMar>
              <w:top w:w="0" w:type="dxa"/>
              <w:left w:w="0" w:type="dxa"/>
              <w:bottom w:w="0" w:type="dxa"/>
              <w:right w:w="0" w:type="dxa"/>
            </w:tcMar>
            <w:vAlign w:val="center"/>
          </w:tcPr>
          <w:p w14:paraId="3694D32E"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jc w:val="center"/>
              <w:rPr>
                <w:rFonts w:ascii="Times New Roman" w:eastAsia="Arial" w:hAnsi="Times New Roman" w:cs="Times New Roman"/>
                <w:color w:val="000000"/>
                <w:sz w:val="20"/>
                <w:szCs w:val="20"/>
              </w:rPr>
            </w:pPr>
            <w:r w:rsidRPr="003E289A">
              <w:rPr>
                <w:rFonts w:ascii="Times New Roman" w:eastAsia="Arial" w:hAnsi="Times New Roman" w:cs="Times New Roman"/>
                <w:color w:val="000000"/>
                <w:sz w:val="20"/>
                <w:szCs w:val="20"/>
              </w:rPr>
              <w:t>34.3 [24.7, 45.7]</w:t>
            </w:r>
          </w:p>
        </w:tc>
        <w:tc>
          <w:tcPr>
            <w:tcW w:w="2319" w:type="dxa"/>
            <w:shd w:val="clear" w:color="auto" w:fill="FFFFFF"/>
            <w:tcMar>
              <w:top w:w="0" w:type="dxa"/>
              <w:left w:w="0" w:type="dxa"/>
              <w:bottom w:w="0" w:type="dxa"/>
              <w:right w:w="0" w:type="dxa"/>
            </w:tcMar>
            <w:vAlign w:val="center"/>
          </w:tcPr>
          <w:p w14:paraId="06766302"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jc w:val="center"/>
              <w:rPr>
                <w:rFonts w:ascii="Times New Roman" w:eastAsia="Arial" w:hAnsi="Times New Roman" w:cs="Times New Roman"/>
                <w:color w:val="000000"/>
                <w:sz w:val="20"/>
                <w:szCs w:val="20"/>
              </w:rPr>
            </w:pPr>
          </w:p>
        </w:tc>
      </w:tr>
      <w:tr w:rsidR="00D17256" w:rsidRPr="003E289A" w14:paraId="4564FDC3" w14:textId="77777777" w:rsidTr="00F421BE">
        <w:trPr>
          <w:jc w:val="center"/>
        </w:trPr>
        <w:tc>
          <w:tcPr>
            <w:tcW w:w="3321" w:type="dxa"/>
            <w:shd w:val="clear" w:color="auto" w:fill="FFFFFF"/>
            <w:tcMar>
              <w:top w:w="0" w:type="dxa"/>
              <w:left w:w="0" w:type="dxa"/>
              <w:bottom w:w="0" w:type="dxa"/>
              <w:right w:w="0" w:type="dxa"/>
            </w:tcMar>
            <w:vAlign w:val="center"/>
          </w:tcPr>
          <w:p w14:paraId="319C514D"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rPr>
                <w:rFonts w:ascii="Times New Roman" w:eastAsia="Arial" w:hAnsi="Times New Roman" w:cs="Times New Roman"/>
                <w:color w:val="000000"/>
                <w:sz w:val="20"/>
                <w:szCs w:val="20"/>
              </w:rPr>
            </w:pPr>
            <w:r w:rsidRPr="003E289A">
              <w:rPr>
                <w:rFonts w:ascii="Times New Roman" w:eastAsia="Arial" w:hAnsi="Times New Roman" w:cs="Times New Roman"/>
                <w:color w:val="000000"/>
                <w:sz w:val="20"/>
                <w:szCs w:val="20"/>
              </w:rPr>
              <w:t>  Missing</w:t>
            </w:r>
          </w:p>
        </w:tc>
        <w:tc>
          <w:tcPr>
            <w:tcW w:w="2270" w:type="dxa"/>
            <w:shd w:val="clear" w:color="auto" w:fill="FFFFFF"/>
            <w:tcMar>
              <w:top w:w="0" w:type="dxa"/>
              <w:left w:w="0" w:type="dxa"/>
              <w:bottom w:w="0" w:type="dxa"/>
              <w:right w:w="0" w:type="dxa"/>
            </w:tcMar>
            <w:vAlign w:val="center"/>
          </w:tcPr>
          <w:p w14:paraId="54E7B876"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jc w:val="center"/>
              <w:rPr>
                <w:rFonts w:ascii="Times New Roman" w:eastAsia="Arial" w:hAnsi="Times New Roman" w:cs="Times New Roman"/>
                <w:color w:val="000000"/>
                <w:sz w:val="20"/>
                <w:szCs w:val="20"/>
              </w:rPr>
            </w:pPr>
            <w:r w:rsidRPr="003E289A">
              <w:rPr>
                <w:rFonts w:ascii="Times New Roman" w:eastAsia="Arial" w:hAnsi="Times New Roman" w:cs="Times New Roman"/>
                <w:color w:val="000000"/>
                <w:sz w:val="20"/>
                <w:szCs w:val="20"/>
              </w:rPr>
              <w:t>22 (20.8%)</w:t>
            </w:r>
          </w:p>
        </w:tc>
        <w:tc>
          <w:tcPr>
            <w:tcW w:w="2392" w:type="dxa"/>
            <w:shd w:val="clear" w:color="auto" w:fill="FFFFFF"/>
            <w:tcMar>
              <w:top w:w="0" w:type="dxa"/>
              <w:left w:w="0" w:type="dxa"/>
              <w:bottom w:w="0" w:type="dxa"/>
              <w:right w:w="0" w:type="dxa"/>
            </w:tcMar>
            <w:vAlign w:val="center"/>
          </w:tcPr>
          <w:p w14:paraId="589C5744"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jc w:val="center"/>
              <w:rPr>
                <w:rFonts w:ascii="Times New Roman" w:eastAsia="Arial" w:hAnsi="Times New Roman" w:cs="Times New Roman"/>
                <w:color w:val="000000"/>
                <w:sz w:val="20"/>
                <w:szCs w:val="20"/>
              </w:rPr>
            </w:pPr>
            <w:r w:rsidRPr="003E289A">
              <w:rPr>
                <w:rFonts w:ascii="Times New Roman" w:eastAsia="Arial" w:hAnsi="Times New Roman" w:cs="Times New Roman"/>
                <w:color w:val="000000"/>
                <w:sz w:val="20"/>
                <w:szCs w:val="20"/>
              </w:rPr>
              <w:t>21 (14.3%)</w:t>
            </w:r>
          </w:p>
        </w:tc>
        <w:tc>
          <w:tcPr>
            <w:tcW w:w="2319" w:type="dxa"/>
            <w:shd w:val="clear" w:color="auto" w:fill="FFFFFF"/>
            <w:tcMar>
              <w:top w:w="0" w:type="dxa"/>
              <w:left w:w="0" w:type="dxa"/>
              <w:bottom w:w="0" w:type="dxa"/>
              <w:right w:w="0" w:type="dxa"/>
            </w:tcMar>
            <w:vAlign w:val="center"/>
          </w:tcPr>
          <w:p w14:paraId="00CCA1BA"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jc w:val="center"/>
              <w:rPr>
                <w:rFonts w:ascii="Times New Roman" w:eastAsia="Arial" w:hAnsi="Times New Roman" w:cs="Times New Roman"/>
                <w:color w:val="000000"/>
                <w:sz w:val="20"/>
                <w:szCs w:val="20"/>
              </w:rPr>
            </w:pPr>
          </w:p>
        </w:tc>
      </w:tr>
      <w:tr w:rsidR="00D17256" w:rsidRPr="003E289A" w14:paraId="3F00C9F7" w14:textId="77777777" w:rsidTr="00F421BE">
        <w:trPr>
          <w:jc w:val="center"/>
        </w:trPr>
        <w:tc>
          <w:tcPr>
            <w:tcW w:w="3321" w:type="dxa"/>
            <w:tcMar>
              <w:top w:w="0" w:type="dxa"/>
              <w:left w:w="0" w:type="dxa"/>
              <w:bottom w:w="0" w:type="dxa"/>
              <w:right w:w="0" w:type="dxa"/>
            </w:tcMar>
            <w:vAlign w:val="center"/>
          </w:tcPr>
          <w:p w14:paraId="4E680D96"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rPr>
                <w:rFonts w:ascii="Times New Roman" w:eastAsia="Arial" w:hAnsi="Times New Roman" w:cs="Times New Roman"/>
                <w:b/>
                <w:color w:val="000000"/>
                <w:sz w:val="20"/>
                <w:szCs w:val="20"/>
              </w:rPr>
            </w:pPr>
            <w:r w:rsidRPr="003E289A">
              <w:rPr>
                <w:rStyle w:val="normaltextrun"/>
                <w:rFonts w:ascii="Times New Roman" w:hAnsi="Times New Roman" w:cs="Times New Roman"/>
                <w:b/>
                <w:bCs/>
                <w:color w:val="000000"/>
                <w:sz w:val="20"/>
                <w:szCs w:val="20"/>
              </w:rPr>
              <w:t>Income level (T1)</w:t>
            </w:r>
            <w:r w:rsidRPr="003E289A">
              <w:rPr>
                <w:rStyle w:val="eop"/>
                <w:rFonts w:ascii="Times New Roman" w:hAnsi="Times New Roman" w:cs="Times New Roman"/>
                <w:color w:val="000000"/>
                <w:sz w:val="20"/>
                <w:szCs w:val="20"/>
              </w:rPr>
              <w:t> </w:t>
            </w:r>
          </w:p>
        </w:tc>
        <w:tc>
          <w:tcPr>
            <w:tcW w:w="2270" w:type="dxa"/>
            <w:tcMar>
              <w:top w:w="0" w:type="dxa"/>
              <w:left w:w="0" w:type="dxa"/>
              <w:bottom w:w="0" w:type="dxa"/>
              <w:right w:w="0" w:type="dxa"/>
            </w:tcMar>
            <w:vAlign w:val="center"/>
          </w:tcPr>
          <w:p w14:paraId="08DE2071"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jc w:val="center"/>
              <w:rPr>
                <w:rFonts w:ascii="Times New Roman" w:eastAsia="Arial" w:hAnsi="Times New Roman" w:cs="Times New Roman"/>
                <w:color w:val="000000"/>
                <w:sz w:val="20"/>
                <w:szCs w:val="20"/>
              </w:rPr>
            </w:pPr>
          </w:p>
        </w:tc>
        <w:tc>
          <w:tcPr>
            <w:tcW w:w="2392" w:type="dxa"/>
            <w:tcMar>
              <w:top w:w="0" w:type="dxa"/>
              <w:left w:w="0" w:type="dxa"/>
              <w:bottom w:w="0" w:type="dxa"/>
              <w:right w:w="0" w:type="dxa"/>
            </w:tcMar>
            <w:vAlign w:val="center"/>
          </w:tcPr>
          <w:p w14:paraId="4C8F4692"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jc w:val="center"/>
              <w:rPr>
                <w:rFonts w:ascii="Times New Roman" w:eastAsia="Arial" w:hAnsi="Times New Roman" w:cs="Times New Roman"/>
                <w:color w:val="000000"/>
                <w:sz w:val="20"/>
                <w:szCs w:val="20"/>
              </w:rPr>
            </w:pPr>
          </w:p>
        </w:tc>
        <w:tc>
          <w:tcPr>
            <w:tcW w:w="2319" w:type="dxa"/>
            <w:tcMar>
              <w:top w:w="0" w:type="dxa"/>
              <w:left w:w="0" w:type="dxa"/>
              <w:bottom w:w="0" w:type="dxa"/>
              <w:right w:w="0" w:type="dxa"/>
            </w:tcMar>
            <w:vAlign w:val="center"/>
          </w:tcPr>
          <w:p w14:paraId="2F933FBC"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jc w:val="center"/>
              <w:rPr>
                <w:rFonts w:ascii="Times New Roman" w:eastAsia="Arial" w:hAnsi="Times New Roman" w:cs="Times New Roman"/>
                <w:color w:val="000000"/>
                <w:sz w:val="20"/>
                <w:szCs w:val="20"/>
              </w:rPr>
            </w:pPr>
            <w:r w:rsidRPr="003E289A">
              <w:rPr>
                <w:rStyle w:val="normaltextrun"/>
                <w:rFonts w:ascii="Times New Roman" w:hAnsi="Times New Roman" w:cs="Times New Roman"/>
                <w:color w:val="000000"/>
                <w:sz w:val="20"/>
                <w:szCs w:val="20"/>
              </w:rPr>
              <w:t>&lt;.001***</w:t>
            </w:r>
            <w:r w:rsidRPr="003E289A">
              <w:rPr>
                <w:rStyle w:val="eop"/>
                <w:rFonts w:ascii="Times New Roman" w:hAnsi="Times New Roman" w:cs="Times New Roman"/>
                <w:color w:val="000000"/>
                <w:sz w:val="20"/>
                <w:szCs w:val="20"/>
              </w:rPr>
              <w:t> </w:t>
            </w:r>
          </w:p>
        </w:tc>
      </w:tr>
      <w:tr w:rsidR="00D17256" w:rsidRPr="003E289A" w14:paraId="0F06C555" w14:textId="77777777" w:rsidTr="00F421BE">
        <w:trPr>
          <w:jc w:val="center"/>
        </w:trPr>
        <w:tc>
          <w:tcPr>
            <w:tcW w:w="3321" w:type="dxa"/>
            <w:tcMar>
              <w:top w:w="0" w:type="dxa"/>
              <w:left w:w="0" w:type="dxa"/>
              <w:bottom w:w="0" w:type="dxa"/>
              <w:right w:w="0" w:type="dxa"/>
            </w:tcMar>
            <w:vAlign w:val="center"/>
          </w:tcPr>
          <w:p w14:paraId="1C50EB30"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rPr>
                <w:rFonts w:ascii="Times New Roman" w:eastAsia="Arial" w:hAnsi="Times New Roman" w:cs="Times New Roman"/>
                <w:color w:val="000000"/>
                <w:sz w:val="20"/>
                <w:szCs w:val="20"/>
              </w:rPr>
            </w:pPr>
            <w:r w:rsidRPr="003E289A">
              <w:rPr>
                <w:rStyle w:val="normaltextrun"/>
                <w:rFonts w:ascii="Times New Roman" w:hAnsi="Times New Roman" w:cs="Times New Roman"/>
                <w:color w:val="000000"/>
                <w:sz w:val="20"/>
                <w:szCs w:val="20"/>
              </w:rPr>
              <w:t>  ≥ $100K</w:t>
            </w:r>
            <w:r w:rsidRPr="003E289A">
              <w:rPr>
                <w:rStyle w:val="eop"/>
                <w:rFonts w:ascii="Times New Roman" w:hAnsi="Times New Roman" w:cs="Times New Roman"/>
                <w:color w:val="000000"/>
                <w:sz w:val="20"/>
                <w:szCs w:val="20"/>
              </w:rPr>
              <w:t> </w:t>
            </w:r>
          </w:p>
        </w:tc>
        <w:tc>
          <w:tcPr>
            <w:tcW w:w="2270" w:type="dxa"/>
            <w:tcMar>
              <w:top w:w="0" w:type="dxa"/>
              <w:left w:w="0" w:type="dxa"/>
              <w:bottom w:w="0" w:type="dxa"/>
              <w:right w:w="0" w:type="dxa"/>
            </w:tcMar>
            <w:vAlign w:val="center"/>
          </w:tcPr>
          <w:p w14:paraId="675B5DD6"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jc w:val="center"/>
              <w:rPr>
                <w:rFonts w:ascii="Times New Roman" w:eastAsia="Arial" w:hAnsi="Times New Roman" w:cs="Times New Roman"/>
                <w:color w:val="000000"/>
                <w:sz w:val="20"/>
                <w:szCs w:val="20"/>
              </w:rPr>
            </w:pPr>
            <w:r w:rsidRPr="003E289A">
              <w:rPr>
                <w:rFonts w:ascii="Times New Roman" w:eastAsia="Arial" w:hAnsi="Times New Roman" w:cs="Times New Roman"/>
                <w:color w:val="000000"/>
                <w:sz w:val="20"/>
                <w:szCs w:val="20"/>
              </w:rPr>
              <w:t>94 (88.7%)</w:t>
            </w:r>
          </w:p>
        </w:tc>
        <w:tc>
          <w:tcPr>
            <w:tcW w:w="2392" w:type="dxa"/>
            <w:tcMar>
              <w:top w:w="0" w:type="dxa"/>
              <w:left w:w="0" w:type="dxa"/>
              <w:bottom w:w="0" w:type="dxa"/>
              <w:right w:w="0" w:type="dxa"/>
            </w:tcMar>
            <w:vAlign w:val="center"/>
          </w:tcPr>
          <w:p w14:paraId="372BCCEF"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jc w:val="center"/>
              <w:rPr>
                <w:rFonts w:ascii="Times New Roman" w:eastAsia="Arial" w:hAnsi="Times New Roman" w:cs="Times New Roman"/>
                <w:color w:val="000000"/>
                <w:sz w:val="20"/>
                <w:szCs w:val="20"/>
              </w:rPr>
            </w:pPr>
            <w:r w:rsidRPr="003E289A">
              <w:rPr>
                <w:rFonts w:ascii="Times New Roman" w:eastAsia="Arial" w:hAnsi="Times New Roman" w:cs="Times New Roman"/>
                <w:color w:val="000000"/>
                <w:sz w:val="20"/>
                <w:szCs w:val="20"/>
              </w:rPr>
              <w:t>3O (20.4%)</w:t>
            </w:r>
          </w:p>
        </w:tc>
        <w:tc>
          <w:tcPr>
            <w:tcW w:w="2319" w:type="dxa"/>
            <w:tcMar>
              <w:top w:w="0" w:type="dxa"/>
              <w:left w:w="0" w:type="dxa"/>
              <w:bottom w:w="0" w:type="dxa"/>
              <w:right w:w="0" w:type="dxa"/>
            </w:tcMar>
            <w:vAlign w:val="center"/>
          </w:tcPr>
          <w:p w14:paraId="2661BFC6"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jc w:val="center"/>
              <w:rPr>
                <w:rFonts w:ascii="Times New Roman" w:eastAsia="Arial" w:hAnsi="Times New Roman" w:cs="Times New Roman"/>
                <w:color w:val="000000"/>
                <w:sz w:val="20"/>
                <w:szCs w:val="20"/>
              </w:rPr>
            </w:pPr>
          </w:p>
        </w:tc>
      </w:tr>
      <w:tr w:rsidR="00D17256" w:rsidRPr="003E289A" w14:paraId="4FA96082" w14:textId="77777777" w:rsidTr="00F421BE">
        <w:trPr>
          <w:jc w:val="center"/>
        </w:trPr>
        <w:tc>
          <w:tcPr>
            <w:tcW w:w="3321" w:type="dxa"/>
            <w:tcMar>
              <w:top w:w="0" w:type="dxa"/>
              <w:left w:w="0" w:type="dxa"/>
              <w:bottom w:w="0" w:type="dxa"/>
              <w:right w:w="0" w:type="dxa"/>
            </w:tcMar>
            <w:vAlign w:val="center"/>
          </w:tcPr>
          <w:p w14:paraId="11CCFC6A"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rPr>
                <w:rFonts w:ascii="Times New Roman" w:eastAsia="Arial" w:hAnsi="Times New Roman" w:cs="Times New Roman"/>
                <w:color w:val="000000"/>
                <w:sz w:val="20"/>
                <w:szCs w:val="20"/>
              </w:rPr>
            </w:pPr>
            <w:r w:rsidRPr="003E289A">
              <w:rPr>
                <w:rStyle w:val="normaltextrun"/>
                <w:rFonts w:ascii="Times New Roman" w:hAnsi="Times New Roman" w:cs="Times New Roman"/>
                <w:color w:val="000000"/>
                <w:sz w:val="20"/>
                <w:szCs w:val="20"/>
              </w:rPr>
              <w:t>  &lt; 100k</w:t>
            </w:r>
            <w:r w:rsidRPr="003E289A">
              <w:rPr>
                <w:rStyle w:val="eop"/>
                <w:rFonts w:ascii="Times New Roman" w:hAnsi="Times New Roman" w:cs="Times New Roman"/>
                <w:color w:val="000000"/>
                <w:sz w:val="20"/>
                <w:szCs w:val="20"/>
              </w:rPr>
              <w:t> </w:t>
            </w:r>
          </w:p>
        </w:tc>
        <w:tc>
          <w:tcPr>
            <w:tcW w:w="2270" w:type="dxa"/>
            <w:tcMar>
              <w:top w:w="0" w:type="dxa"/>
              <w:left w:w="0" w:type="dxa"/>
              <w:bottom w:w="0" w:type="dxa"/>
              <w:right w:w="0" w:type="dxa"/>
            </w:tcMar>
            <w:vAlign w:val="center"/>
          </w:tcPr>
          <w:p w14:paraId="7FFC1A43"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jc w:val="center"/>
              <w:rPr>
                <w:rFonts w:ascii="Times New Roman" w:eastAsia="Arial" w:hAnsi="Times New Roman" w:cs="Times New Roman"/>
                <w:color w:val="000000"/>
                <w:sz w:val="20"/>
                <w:szCs w:val="20"/>
              </w:rPr>
            </w:pPr>
            <w:r w:rsidRPr="003E289A">
              <w:rPr>
                <w:rFonts w:ascii="Times New Roman" w:eastAsia="Arial" w:hAnsi="Times New Roman" w:cs="Times New Roman"/>
                <w:color w:val="000000"/>
                <w:sz w:val="20"/>
                <w:szCs w:val="20"/>
              </w:rPr>
              <w:t>12 (11.3%)</w:t>
            </w:r>
          </w:p>
        </w:tc>
        <w:tc>
          <w:tcPr>
            <w:tcW w:w="2392" w:type="dxa"/>
            <w:tcMar>
              <w:top w:w="0" w:type="dxa"/>
              <w:left w:w="0" w:type="dxa"/>
              <w:bottom w:w="0" w:type="dxa"/>
              <w:right w:w="0" w:type="dxa"/>
            </w:tcMar>
            <w:vAlign w:val="center"/>
          </w:tcPr>
          <w:p w14:paraId="05887F8B"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jc w:val="center"/>
              <w:rPr>
                <w:rFonts w:ascii="Times New Roman" w:eastAsia="Arial" w:hAnsi="Times New Roman" w:cs="Times New Roman"/>
                <w:color w:val="000000"/>
                <w:sz w:val="20"/>
                <w:szCs w:val="20"/>
              </w:rPr>
            </w:pPr>
            <w:r w:rsidRPr="003E289A">
              <w:rPr>
                <w:rFonts w:ascii="Times New Roman" w:eastAsia="Arial" w:hAnsi="Times New Roman" w:cs="Times New Roman"/>
                <w:color w:val="000000"/>
                <w:sz w:val="20"/>
                <w:szCs w:val="20"/>
              </w:rPr>
              <w:t>117 (79.6%)</w:t>
            </w:r>
          </w:p>
        </w:tc>
        <w:tc>
          <w:tcPr>
            <w:tcW w:w="2319" w:type="dxa"/>
            <w:tcMar>
              <w:top w:w="0" w:type="dxa"/>
              <w:left w:w="0" w:type="dxa"/>
              <w:bottom w:w="0" w:type="dxa"/>
              <w:right w:w="0" w:type="dxa"/>
            </w:tcMar>
            <w:vAlign w:val="center"/>
          </w:tcPr>
          <w:p w14:paraId="6091AD11"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jc w:val="center"/>
              <w:rPr>
                <w:rFonts w:ascii="Times New Roman" w:eastAsia="Arial" w:hAnsi="Times New Roman" w:cs="Times New Roman"/>
                <w:color w:val="000000"/>
                <w:sz w:val="20"/>
                <w:szCs w:val="20"/>
              </w:rPr>
            </w:pPr>
          </w:p>
        </w:tc>
      </w:tr>
      <w:tr w:rsidR="00D17256" w:rsidRPr="003E289A" w14:paraId="2A9BEEC3" w14:textId="77777777" w:rsidTr="00F421BE">
        <w:trPr>
          <w:jc w:val="center"/>
        </w:trPr>
        <w:tc>
          <w:tcPr>
            <w:tcW w:w="3321" w:type="dxa"/>
            <w:shd w:val="clear" w:color="auto" w:fill="FFFFFF"/>
            <w:tcMar>
              <w:top w:w="0" w:type="dxa"/>
              <w:left w:w="0" w:type="dxa"/>
              <w:bottom w:w="0" w:type="dxa"/>
              <w:right w:w="0" w:type="dxa"/>
            </w:tcMar>
            <w:vAlign w:val="center"/>
          </w:tcPr>
          <w:p w14:paraId="2FE83451"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rPr>
                <w:rFonts w:ascii="Times New Roman" w:eastAsia="Arial" w:hAnsi="Times New Roman" w:cs="Times New Roman"/>
                <w:b/>
                <w:color w:val="000000"/>
                <w:sz w:val="20"/>
                <w:szCs w:val="20"/>
              </w:rPr>
            </w:pPr>
            <w:r w:rsidRPr="003E289A">
              <w:rPr>
                <w:rStyle w:val="normaltextrun"/>
                <w:rFonts w:ascii="Times New Roman" w:hAnsi="Times New Roman" w:cs="Times New Roman"/>
                <w:b/>
                <w:bCs/>
                <w:color w:val="000000"/>
                <w:sz w:val="20"/>
                <w:szCs w:val="20"/>
              </w:rPr>
              <w:t>Education (T1)</w:t>
            </w:r>
            <w:r w:rsidRPr="003E289A">
              <w:rPr>
                <w:rStyle w:val="eop"/>
                <w:rFonts w:ascii="Times New Roman" w:hAnsi="Times New Roman" w:cs="Times New Roman"/>
                <w:color w:val="000000"/>
                <w:sz w:val="20"/>
                <w:szCs w:val="20"/>
              </w:rPr>
              <w:t> </w:t>
            </w:r>
          </w:p>
        </w:tc>
        <w:tc>
          <w:tcPr>
            <w:tcW w:w="2270" w:type="dxa"/>
            <w:shd w:val="clear" w:color="auto" w:fill="FFFFFF"/>
            <w:tcMar>
              <w:top w:w="0" w:type="dxa"/>
              <w:left w:w="0" w:type="dxa"/>
              <w:bottom w:w="0" w:type="dxa"/>
              <w:right w:w="0" w:type="dxa"/>
            </w:tcMar>
            <w:vAlign w:val="center"/>
          </w:tcPr>
          <w:p w14:paraId="7A2BE023"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jc w:val="center"/>
              <w:rPr>
                <w:rFonts w:ascii="Times New Roman" w:eastAsia="Arial" w:hAnsi="Times New Roman" w:cs="Times New Roman"/>
                <w:color w:val="000000"/>
                <w:sz w:val="20"/>
                <w:szCs w:val="20"/>
              </w:rPr>
            </w:pPr>
            <w:r w:rsidRPr="003E289A">
              <w:rPr>
                <w:rStyle w:val="eop"/>
                <w:rFonts w:ascii="Times New Roman" w:hAnsi="Times New Roman" w:cs="Times New Roman"/>
                <w:color w:val="000000"/>
                <w:sz w:val="20"/>
                <w:szCs w:val="20"/>
              </w:rPr>
              <w:t> </w:t>
            </w:r>
          </w:p>
        </w:tc>
        <w:tc>
          <w:tcPr>
            <w:tcW w:w="2392" w:type="dxa"/>
            <w:shd w:val="clear" w:color="auto" w:fill="FFFFFF"/>
            <w:tcMar>
              <w:top w:w="0" w:type="dxa"/>
              <w:left w:w="0" w:type="dxa"/>
              <w:bottom w:w="0" w:type="dxa"/>
              <w:right w:w="0" w:type="dxa"/>
            </w:tcMar>
            <w:vAlign w:val="center"/>
          </w:tcPr>
          <w:p w14:paraId="0042A152"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jc w:val="center"/>
              <w:rPr>
                <w:rFonts w:ascii="Times New Roman" w:eastAsia="Arial" w:hAnsi="Times New Roman" w:cs="Times New Roman"/>
                <w:color w:val="000000"/>
                <w:sz w:val="20"/>
                <w:szCs w:val="20"/>
              </w:rPr>
            </w:pPr>
            <w:r w:rsidRPr="003E289A">
              <w:rPr>
                <w:rStyle w:val="eop"/>
                <w:rFonts w:ascii="Times New Roman" w:hAnsi="Times New Roman" w:cs="Times New Roman"/>
                <w:color w:val="000000"/>
                <w:sz w:val="20"/>
                <w:szCs w:val="20"/>
              </w:rPr>
              <w:t> </w:t>
            </w:r>
          </w:p>
        </w:tc>
        <w:tc>
          <w:tcPr>
            <w:tcW w:w="2319" w:type="dxa"/>
            <w:shd w:val="clear" w:color="auto" w:fill="FFFFFF"/>
            <w:tcMar>
              <w:top w:w="0" w:type="dxa"/>
              <w:left w:w="0" w:type="dxa"/>
              <w:bottom w:w="0" w:type="dxa"/>
              <w:right w:w="0" w:type="dxa"/>
            </w:tcMar>
            <w:vAlign w:val="center"/>
          </w:tcPr>
          <w:p w14:paraId="17336AFB"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jc w:val="center"/>
              <w:rPr>
                <w:rFonts w:ascii="Times New Roman" w:eastAsia="Arial" w:hAnsi="Times New Roman" w:cs="Times New Roman"/>
                <w:color w:val="000000"/>
                <w:sz w:val="20"/>
                <w:szCs w:val="20"/>
              </w:rPr>
            </w:pPr>
            <w:r w:rsidRPr="003E289A">
              <w:rPr>
                <w:rStyle w:val="normaltextrun"/>
                <w:rFonts w:ascii="Times New Roman" w:hAnsi="Times New Roman" w:cs="Times New Roman"/>
                <w:color w:val="000000"/>
                <w:sz w:val="20"/>
                <w:szCs w:val="20"/>
              </w:rPr>
              <w:t>&lt;.001***</w:t>
            </w:r>
            <w:r w:rsidRPr="003E289A">
              <w:rPr>
                <w:rStyle w:val="eop"/>
                <w:rFonts w:ascii="Times New Roman" w:hAnsi="Times New Roman" w:cs="Times New Roman"/>
                <w:color w:val="000000"/>
                <w:sz w:val="20"/>
                <w:szCs w:val="20"/>
              </w:rPr>
              <w:t> </w:t>
            </w:r>
          </w:p>
        </w:tc>
      </w:tr>
      <w:tr w:rsidR="00D17256" w:rsidRPr="003E289A" w14:paraId="3BC87E6F" w14:textId="77777777" w:rsidTr="00F421BE">
        <w:trPr>
          <w:jc w:val="center"/>
        </w:trPr>
        <w:tc>
          <w:tcPr>
            <w:tcW w:w="3321" w:type="dxa"/>
            <w:shd w:val="clear" w:color="auto" w:fill="FFFFFF"/>
            <w:tcMar>
              <w:top w:w="0" w:type="dxa"/>
              <w:left w:w="0" w:type="dxa"/>
              <w:bottom w:w="0" w:type="dxa"/>
              <w:right w:w="0" w:type="dxa"/>
            </w:tcMar>
            <w:vAlign w:val="center"/>
          </w:tcPr>
          <w:p w14:paraId="3B236CF0"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rPr>
                <w:rFonts w:ascii="Times New Roman" w:eastAsia="Arial" w:hAnsi="Times New Roman" w:cs="Times New Roman"/>
                <w:color w:val="000000"/>
                <w:sz w:val="20"/>
                <w:szCs w:val="20"/>
              </w:rPr>
            </w:pPr>
            <w:r w:rsidRPr="003E289A">
              <w:rPr>
                <w:rStyle w:val="normaltextrun"/>
                <w:rFonts w:ascii="Times New Roman" w:hAnsi="Times New Roman" w:cs="Times New Roman"/>
                <w:color w:val="000000"/>
                <w:sz w:val="20"/>
                <w:szCs w:val="20"/>
              </w:rPr>
              <w:t>  High school degree or lower</w:t>
            </w:r>
            <w:r w:rsidRPr="003E289A">
              <w:rPr>
                <w:rStyle w:val="eop"/>
                <w:rFonts w:ascii="Times New Roman" w:hAnsi="Times New Roman" w:cs="Times New Roman"/>
                <w:color w:val="000000"/>
                <w:sz w:val="20"/>
                <w:szCs w:val="20"/>
              </w:rPr>
              <w:t> </w:t>
            </w:r>
          </w:p>
        </w:tc>
        <w:tc>
          <w:tcPr>
            <w:tcW w:w="2270" w:type="dxa"/>
            <w:shd w:val="clear" w:color="auto" w:fill="FFFFFF"/>
            <w:tcMar>
              <w:top w:w="0" w:type="dxa"/>
              <w:left w:w="0" w:type="dxa"/>
              <w:bottom w:w="0" w:type="dxa"/>
              <w:right w:w="0" w:type="dxa"/>
            </w:tcMar>
            <w:vAlign w:val="center"/>
          </w:tcPr>
          <w:p w14:paraId="591704C9"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jc w:val="center"/>
              <w:rPr>
                <w:rFonts w:ascii="Times New Roman" w:eastAsia="Arial" w:hAnsi="Times New Roman" w:cs="Times New Roman"/>
                <w:color w:val="000000"/>
                <w:sz w:val="20"/>
                <w:szCs w:val="20"/>
              </w:rPr>
            </w:pPr>
            <w:r w:rsidRPr="003E289A">
              <w:rPr>
                <w:rStyle w:val="normaltextrun"/>
                <w:rFonts w:ascii="Times New Roman" w:hAnsi="Times New Roman" w:cs="Times New Roman"/>
                <w:color w:val="000000"/>
                <w:sz w:val="20"/>
                <w:szCs w:val="20"/>
              </w:rPr>
              <w:t>31 (29.2%)</w:t>
            </w:r>
            <w:r w:rsidRPr="003E289A">
              <w:rPr>
                <w:rStyle w:val="eop"/>
                <w:rFonts w:ascii="Times New Roman" w:hAnsi="Times New Roman" w:cs="Times New Roman"/>
                <w:color w:val="000000"/>
                <w:sz w:val="20"/>
                <w:szCs w:val="20"/>
              </w:rPr>
              <w:t> </w:t>
            </w:r>
          </w:p>
        </w:tc>
        <w:tc>
          <w:tcPr>
            <w:tcW w:w="2392" w:type="dxa"/>
            <w:shd w:val="clear" w:color="auto" w:fill="FFFFFF"/>
            <w:tcMar>
              <w:top w:w="0" w:type="dxa"/>
              <w:left w:w="0" w:type="dxa"/>
              <w:bottom w:w="0" w:type="dxa"/>
              <w:right w:w="0" w:type="dxa"/>
            </w:tcMar>
            <w:vAlign w:val="center"/>
          </w:tcPr>
          <w:p w14:paraId="631F6570"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jc w:val="center"/>
              <w:rPr>
                <w:rFonts w:ascii="Times New Roman" w:eastAsia="Arial" w:hAnsi="Times New Roman" w:cs="Times New Roman"/>
                <w:color w:val="000000"/>
                <w:sz w:val="20"/>
                <w:szCs w:val="20"/>
              </w:rPr>
            </w:pPr>
            <w:r w:rsidRPr="003E289A">
              <w:rPr>
                <w:rStyle w:val="normaltextrun"/>
                <w:rFonts w:ascii="Times New Roman" w:hAnsi="Times New Roman" w:cs="Times New Roman"/>
                <w:color w:val="000000"/>
                <w:sz w:val="20"/>
                <w:szCs w:val="20"/>
              </w:rPr>
              <w:t>4 (2.7%)</w:t>
            </w:r>
            <w:r w:rsidRPr="003E289A">
              <w:rPr>
                <w:rStyle w:val="eop"/>
                <w:rFonts w:ascii="Times New Roman" w:hAnsi="Times New Roman" w:cs="Times New Roman"/>
                <w:color w:val="000000"/>
                <w:sz w:val="20"/>
                <w:szCs w:val="20"/>
              </w:rPr>
              <w:t> </w:t>
            </w:r>
          </w:p>
        </w:tc>
        <w:tc>
          <w:tcPr>
            <w:tcW w:w="2319" w:type="dxa"/>
            <w:shd w:val="clear" w:color="auto" w:fill="FFFFFF"/>
            <w:tcMar>
              <w:top w:w="0" w:type="dxa"/>
              <w:left w:w="0" w:type="dxa"/>
              <w:bottom w:w="0" w:type="dxa"/>
              <w:right w:w="0" w:type="dxa"/>
            </w:tcMar>
            <w:vAlign w:val="center"/>
          </w:tcPr>
          <w:p w14:paraId="46837266"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jc w:val="center"/>
              <w:rPr>
                <w:rFonts w:ascii="Times New Roman" w:eastAsia="Arial" w:hAnsi="Times New Roman" w:cs="Times New Roman"/>
                <w:color w:val="000000"/>
                <w:sz w:val="20"/>
                <w:szCs w:val="20"/>
              </w:rPr>
            </w:pPr>
            <w:r w:rsidRPr="003E289A">
              <w:rPr>
                <w:rStyle w:val="eop"/>
                <w:rFonts w:ascii="Times New Roman" w:hAnsi="Times New Roman" w:cs="Times New Roman"/>
                <w:color w:val="000000"/>
                <w:sz w:val="20"/>
                <w:szCs w:val="20"/>
              </w:rPr>
              <w:t> </w:t>
            </w:r>
          </w:p>
        </w:tc>
      </w:tr>
      <w:tr w:rsidR="00D17256" w:rsidRPr="003E289A" w14:paraId="510C2011" w14:textId="77777777" w:rsidTr="00F421BE">
        <w:trPr>
          <w:jc w:val="center"/>
        </w:trPr>
        <w:tc>
          <w:tcPr>
            <w:tcW w:w="3321" w:type="dxa"/>
            <w:shd w:val="clear" w:color="auto" w:fill="FFFFFF"/>
            <w:tcMar>
              <w:top w:w="0" w:type="dxa"/>
              <w:left w:w="0" w:type="dxa"/>
              <w:bottom w:w="0" w:type="dxa"/>
              <w:right w:w="0" w:type="dxa"/>
            </w:tcMar>
            <w:vAlign w:val="center"/>
          </w:tcPr>
          <w:p w14:paraId="15A737D3"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rPr>
                <w:rFonts w:ascii="Times New Roman" w:eastAsia="Arial" w:hAnsi="Times New Roman" w:cs="Times New Roman"/>
                <w:color w:val="000000"/>
                <w:sz w:val="20"/>
                <w:szCs w:val="20"/>
              </w:rPr>
            </w:pPr>
            <w:r w:rsidRPr="003E289A">
              <w:rPr>
                <w:rStyle w:val="normaltextrun"/>
                <w:rFonts w:ascii="Times New Roman" w:hAnsi="Times New Roman" w:cs="Times New Roman"/>
                <w:color w:val="000000"/>
                <w:sz w:val="20"/>
                <w:szCs w:val="20"/>
              </w:rPr>
              <w:t>  Some college or above</w:t>
            </w:r>
            <w:r w:rsidRPr="003E289A">
              <w:rPr>
                <w:rStyle w:val="eop"/>
                <w:rFonts w:ascii="Times New Roman" w:hAnsi="Times New Roman" w:cs="Times New Roman"/>
                <w:color w:val="000000"/>
                <w:sz w:val="20"/>
                <w:szCs w:val="20"/>
              </w:rPr>
              <w:t> </w:t>
            </w:r>
          </w:p>
        </w:tc>
        <w:tc>
          <w:tcPr>
            <w:tcW w:w="2270" w:type="dxa"/>
            <w:shd w:val="clear" w:color="auto" w:fill="FFFFFF"/>
            <w:tcMar>
              <w:top w:w="0" w:type="dxa"/>
              <w:left w:w="0" w:type="dxa"/>
              <w:bottom w:w="0" w:type="dxa"/>
              <w:right w:w="0" w:type="dxa"/>
            </w:tcMar>
            <w:vAlign w:val="center"/>
          </w:tcPr>
          <w:p w14:paraId="4B1568C7"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jc w:val="center"/>
              <w:rPr>
                <w:rFonts w:ascii="Times New Roman" w:eastAsia="Arial" w:hAnsi="Times New Roman" w:cs="Times New Roman"/>
                <w:color w:val="000000"/>
                <w:sz w:val="20"/>
                <w:szCs w:val="20"/>
              </w:rPr>
            </w:pPr>
            <w:r w:rsidRPr="003E289A">
              <w:rPr>
                <w:rStyle w:val="normaltextrun"/>
                <w:rFonts w:ascii="Times New Roman" w:hAnsi="Times New Roman" w:cs="Times New Roman"/>
                <w:color w:val="000000"/>
                <w:sz w:val="20"/>
                <w:szCs w:val="20"/>
              </w:rPr>
              <w:t>75 (70.8%)</w:t>
            </w:r>
            <w:r w:rsidRPr="003E289A">
              <w:rPr>
                <w:rStyle w:val="eop"/>
                <w:rFonts w:ascii="Times New Roman" w:hAnsi="Times New Roman" w:cs="Times New Roman"/>
                <w:color w:val="000000"/>
                <w:sz w:val="20"/>
                <w:szCs w:val="20"/>
              </w:rPr>
              <w:t> </w:t>
            </w:r>
          </w:p>
        </w:tc>
        <w:tc>
          <w:tcPr>
            <w:tcW w:w="2392" w:type="dxa"/>
            <w:shd w:val="clear" w:color="auto" w:fill="FFFFFF"/>
            <w:tcMar>
              <w:top w:w="0" w:type="dxa"/>
              <w:left w:w="0" w:type="dxa"/>
              <w:bottom w:w="0" w:type="dxa"/>
              <w:right w:w="0" w:type="dxa"/>
            </w:tcMar>
            <w:vAlign w:val="center"/>
          </w:tcPr>
          <w:p w14:paraId="0F616CF1"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jc w:val="center"/>
              <w:rPr>
                <w:rFonts w:ascii="Times New Roman" w:eastAsia="Arial" w:hAnsi="Times New Roman" w:cs="Times New Roman"/>
                <w:color w:val="000000"/>
                <w:sz w:val="20"/>
                <w:szCs w:val="20"/>
              </w:rPr>
            </w:pPr>
            <w:r w:rsidRPr="003E289A">
              <w:rPr>
                <w:rStyle w:val="normaltextrun"/>
                <w:rFonts w:ascii="Times New Roman" w:hAnsi="Times New Roman" w:cs="Times New Roman"/>
                <w:color w:val="000000"/>
                <w:sz w:val="20"/>
                <w:szCs w:val="20"/>
              </w:rPr>
              <w:t>143 (97.3%)</w:t>
            </w:r>
            <w:r w:rsidRPr="003E289A">
              <w:rPr>
                <w:rStyle w:val="eop"/>
                <w:rFonts w:ascii="Times New Roman" w:hAnsi="Times New Roman" w:cs="Times New Roman"/>
                <w:color w:val="000000"/>
                <w:sz w:val="20"/>
                <w:szCs w:val="20"/>
              </w:rPr>
              <w:t> </w:t>
            </w:r>
          </w:p>
        </w:tc>
        <w:tc>
          <w:tcPr>
            <w:tcW w:w="2319" w:type="dxa"/>
            <w:shd w:val="clear" w:color="auto" w:fill="FFFFFF"/>
            <w:tcMar>
              <w:top w:w="0" w:type="dxa"/>
              <w:left w:w="0" w:type="dxa"/>
              <w:bottom w:w="0" w:type="dxa"/>
              <w:right w:w="0" w:type="dxa"/>
            </w:tcMar>
            <w:vAlign w:val="center"/>
          </w:tcPr>
          <w:p w14:paraId="279D1A71"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jc w:val="center"/>
              <w:rPr>
                <w:rFonts w:ascii="Times New Roman" w:eastAsia="Arial" w:hAnsi="Times New Roman" w:cs="Times New Roman"/>
                <w:color w:val="000000"/>
                <w:sz w:val="20"/>
                <w:szCs w:val="20"/>
              </w:rPr>
            </w:pPr>
            <w:r w:rsidRPr="003E289A">
              <w:rPr>
                <w:rStyle w:val="eop"/>
                <w:rFonts w:ascii="Times New Roman" w:hAnsi="Times New Roman" w:cs="Times New Roman"/>
                <w:color w:val="000000"/>
                <w:sz w:val="20"/>
                <w:szCs w:val="20"/>
              </w:rPr>
              <w:t> </w:t>
            </w:r>
          </w:p>
        </w:tc>
      </w:tr>
      <w:tr w:rsidR="00D17256" w:rsidRPr="003E289A" w14:paraId="0CE45995" w14:textId="77777777" w:rsidTr="00F421BE">
        <w:trPr>
          <w:jc w:val="center"/>
        </w:trPr>
        <w:tc>
          <w:tcPr>
            <w:tcW w:w="3321" w:type="dxa"/>
            <w:shd w:val="clear" w:color="auto" w:fill="FFFFFF"/>
            <w:tcMar>
              <w:top w:w="0" w:type="dxa"/>
              <w:left w:w="0" w:type="dxa"/>
              <w:bottom w:w="0" w:type="dxa"/>
              <w:right w:w="0" w:type="dxa"/>
            </w:tcMar>
            <w:vAlign w:val="center"/>
          </w:tcPr>
          <w:p w14:paraId="5936FCCC"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rPr>
                <w:rFonts w:ascii="Times New Roman" w:eastAsia="Arial" w:hAnsi="Times New Roman" w:cs="Times New Roman"/>
                <w:b/>
                <w:color w:val="000000"/>
                <w:sz w:val="20"/>
                <w:szCs w:val="20"/>
              </w:rPr>
            </w:pPr>
            <w:r w:rsidRPr="003E289A">
              <w:rPr>
                <w:rStyle w:val="normaltextrun"/>
                <w:rFonts w:ascii="Times New Roman" w:hAnsi="Times New Roman" w:cs="Times New Roman"/>
                <w:b/>
                <w:bCs/>
                <w:color w:val="000000"/>
                <w:sz w:val="20"/>
                <w:szCs w:val="20"/>
              </w:rPr>
              <w:t>Relationship status (T1)</w:t>
            </w:r>
            <w:r w:rsidRPr="003E289A">
              <w:rPr>
                <w:rStyle w:val="eop"/>
                <w:rFonts w:ascii="Times New Roman" w:hAnsi="Times New Roman" w:cs="Times New Roman"/>
                <w:color w:val="000000"/>
                <w:sz w:val="20"/>
                <w:szCs w:val="20"/>
              </w:rPr>
              <w:t> </w:t>
            </w:r>
          </w:p>
        </w:tc>
        <w:tc>
          <w:tcPr>
            <w:tcW w:w="2270" w:type="dxa"/>
            <w:shd w:val="clear" w:color="auto" w:fill="FFFFFF"/>
            <w:tcMar>
              <w:top w:w="0" w:type="dxa"/>
              <w:left w:w="0" w:type="dxa"/>
              <w:bottom w:w="0" w:type="dxa"/>
              <w:right w:w="0" w:type="dxa"/>
            </w:tcMar>
            <w:vAlign w:val="center"/>
          </w:tcPr>
          <w:p w14:paraId="2D8D0909"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jc w:val="center"/>
              <w:rPr>
                <w:rFonts w:ascii="Times New Roman" w:eastAsia="Arial" w:hAnsi="Times New Roman" w:cs="Times New Roman"/>
                <w:color w:val="000000"/>
                <w:sz w:val="20"/>
                <w:szCs w:val="20"/>
              </w:rPr>
            </w:pPr>
          </w:p>
        </w:tc>
        <w:tc>
          <w:tcPr>
            <w:tcW w:w="2392" w:type="dxa"/>
            <w:shd w:val="clear" w:color="auto" w:fill="FFFFFF"/>
            <w:tcMar>
              <w:top w:w="0" w:type="dxa"/>
              <w:left w:w="0" w:type="dxa"/>
              <w:bottom w:w="0" w:type="dxa"/>
              <w:right w:w="0" w:type="dxa"/>
            </w:tcMar>
            <w:vAlign w:val="center"/>
          </w:tcPr>
          <w:p w14:paraId="16A05977"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jc w:val="center"/>
              <w:rPr>
                <w:rFonts w:ascii="Times New Roman" w:eastAsia="Arial" w:hAnsi="Times New Roman" w:cs="Times New Roman"/>
                <w:color w:val="000000"/>
                <w:sz w:val="20"/>
                <w:szCs w:val="20"/>
              </w:rPr>
            </w:pPr>
          </w:p>
        </w:tc>
        <w:tc>
          <w:tcPr>
            <w:tcW w:w="2319" w:type="dxa"/>
            <w:shd w:val="clear" w:color="auto" w:fill="FFFFFF"/>
            <w:tcMar>
              <w:top w:w="0" w:type="dxa"/>
              <w:left w:w="0" w:type="dxa"/>
              <w:bottom w:w="0" w:type="dxa"/>
              <w:right w:w="0" w:type="dxa"/>
            </w:tcMar>
            <w:vAlign w:val="center"/>
          </w:tcPr>
          <w:p w14:paraId="2094F0BE"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jc w:val="center"/>
              <w:rPr>
                <w:rFonts w:ascii="Times New Roman" w:eastAsia="Arial" w:hAnsi="Times New Roman" w:cs="Times New Roman"/>
                <w:color w:val="000000"/>
                <w:sz w:val="20"/>
                <w:szCs w:val="20"/>
              </w:rPr>
            </w:pPr>
            <w:r w:rsidRPr="003E289A">
              <w:rPr>
                <w:rStyle w:val="normaltextrun"/>
                <w:rFonts w:ascii="Times New Roman" w:hAnsi="Times New Roman" w:cs="Times New Roman"/>
                <w:color w:val="000000"/>
                <w:sz w:val="20"/>
                <w:szCs w:val="20"/>
              </w:rPr>
              <w:t>&lt;.001***</w:t>
            </w:r>
            <w:r w:rsidRPr="003E289A">
              <w:rPr>
                <w:rStyle w:val="eop"/>
                <w:rFonts w:ascii="Times New Roman" w:hAnsi="Times New Roman" w:cs="Times New Roman"/>
                <w:color w:val="000000"/>
                <w:sz w:val="20"/>
                <w:szCs w:val="20"/>
              </w:rPr>
              <w:t> </w:t>
            </w:r>
          </w:p>
        </w:tc>
      </w:tr>
      <w:tr w:rsidR="00D17256" w:rsidRPr="003E289A" w14:paraId="581F6627" w14:textId="77777777" w:rsidTr="00F421BE">
        <w:trPr>
          <w:jc w:val="center"/>
        </w:trPr>
        <w:tc>
          <w:tcPr>
            <w:tcW w:w="3321" w:type="dxa"/>
            <w:shd w:val="clear" w:color="auto" w:fill="FFFFFF"/>
            <w:tcMar>
              <w:top w:w="0" w:type="dxa"/>
              <w:left w:w="0" w:type="dxa"/>
              <w:bottom w:w="0" w:type="dxa"/>
              <w:right w:w="0" w:type="dxa"/>
            </w:tcMar>
            <w:vAlign w:val="center"/>
          </w:tcPr>
          <w:p w14:paraId="2F4D5138"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rPr>
                <w:rFonts w:ascii="Times New Roman" w:eastAsia="Arial" w:hAnsi="Times New Roman" w:cs="Times New Roman"/>
                <w:color w:val="000000"/>
                <w:sz w:val="20"/>
                <w:szCs w:val="20"/>
              </w:rPr>
            </w:pPr>
            <w:r w:rsidRPr="003E289A">
              <w:rPr>
                <w:rStyle w:val="normaltextrun"/>
                <w:rFonts w:ascii="Times New Roman" w:hAnsi="Times New Roman" w:cs="Times New Roman"/>
                <w:color w:val="000000"/>
                <w:sz w:val="20"/>
                <w:szCs w:val="20"/>
              </w:rPr>
              <w:t>  Single/Widowed/Separated</w:t>
            </w:r>
            <w:r w:rsidRPr="003E289A">
              <w:rPr>
                <w:rStyle w:val="eop"/>
                <w:rFonts w:ascii="Times New Roman" w:hAnsi="Times New Roman" w:cs="Times New Roman"/>
                <w:color w:val="000000"/>
                <w:sz w:val="20"/>
                <w:szCs w:val="20"/>
              </w:rPr>
              <w:t> </w:t>
            </w:r>
          </w:p>
        </w:tc>
        <w:tc>
          <w:tcPr>
            <w:tcW w:w="2270" w:type="dxa"/>
            <w:shd w:val="clear" w:color="auto" w:fill="FFFFFF"/>
            <w:tcMar>
              <w:top w:w="0" w:type="dxa"/>
              <w:left w:w="0" w:type="dxa"/>
              <w:bottom w:w="0" w:type="dxa"/>
              <w:right w:w="0" w:type="dxa"/>
            </w:tcMar>
            <w:vAlign w:val="center"/>
          </w:tcPr>
          <w:p w14:paraId="44318BA3"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jc w:val="center"/>
              <w:rPr>
                <w:rFonts w:ascii="Times New Roman" w:eastAsia="Arial" w:hAnsi="Times New Roman" w:cs="Times New Roman"/>
                <w:color w:val="000000"/>
                <w:sz w:val="20"/>
                <w:szCs w:val="20"/>
              </w:rPr>
            </w:pPr>
            <w:r w:rsidRPr="003E289A">
              <w:rPr>
                <w:rFonts w:ascii="Times New Roman" w:eastAsia="Arial" w:hAnsi="Times New Roman" w:cs="Times New Roman"/>
                <w:color w:val="000000"/>
                <w:sz w:val="20"/>
                <w:szCs w:val="20"/>
              </w:rPr>
              <w:t>44 (41.5%)</w:t>
            </w:r>
          </w:p>
        </w:tc>
        <w:tc>
          <w:tcPr>
            <w:tcW w:w="2392" w:type="dxa"/>
            <w:shd w:val="clear" w:color="auto" w:fill="FFFFFF"/>
            <w:tcMar>
              <w:top w:w="0" w:type="dxa"/>
              <w:left w:w="0" w:type="dxa"/>
              <w:bottom w:w="0" w:type="dxa"/>
              <w:right w:w="0" w:type="dxa"/>
            </w:tcMar>
            <w:vAlign w:val="center"/>
          </w:tcPr>
          <w:p w14:paraId="3BC6D231"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jc w:val="center"/>
              <w:rPr>
                <w:rFonts w:ascii="Times New Roman" w:eastAsia="Arial" w:hAnsi="Times New Roman" w:cs="Times New Roman"/>
                <w:color w:val="000000"/>
                <w:sz w:val="20"/>
                <w:szCs w:val="20"/>
              </w:rPr>
            </w:pPr>
            <w:r w:rsidRPr="003E289A">
              <w:rPr>
                <w:rFonts w:ascii="Times New Roman" w:eastAsia="Arial" w:hAnsi="Times New Roman" w:cs="Times New Roman"/>
                <w:color w:val="000000"/>
                <w:sz w:val="20"/>
                <w:szCs w:val="20"/>
              </w:rPr>
              <w:t>5 (3.4%)</w:t>
            </w:r>
          </w:p>
        </w:tc>
        <w:tc>
          <w:tcPr>
            <w:tcW w:w="2319" w:type="dxa"/>
            <w:shd w:val="clear" w:color="auto" w:fill="FFFFFF"/>
            <w:tcMar>
              <w:top w:w="0" w:type="dxa"/>
              <w:left w:w="0" w:type="dxa"/>
              <w:bottom w:w="0" w:type="dxa"/>
              <w:right w:w="0" w:type="dxa"/>
            </w:tcMar>
            <w:vAlign w:val="center"/>
          </w:tcPr>
          <w:p w14:paraId="557A83CE"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jc w:val="center"/>
              <w:rPr>
                <w:rFonts w:ascii="Times New Roman" w:eastAsia="Arial" w:hAnsi="Times New Roman" w:cs="Times New Roman"/>
                <w:color w:val="000000"/>
                <w:sz w:val="20"/>
                <w:szCs w:val="20"/>
              </w:rPr>
            </w:pPr>
          </w:p>
        </w:tc>
      </w:tr>
      <w:tr w:rsidR="00D17256" w:rsidRPr="003E289A" w14:paraId="5D482C18" w14:textId="77777777" w:rsidTr="00F421BE">
        <w:trPr>
          <w:jc w:val="center"/>
        </w:trPr>
        <w:tc>
          <w:tcPr>
            <w:tcW w:w="3321" w:type="dxa"/>
            <w:shd w:val="clear" w:color="auto" w:fill="FFFFFF"/>
            <w:tcMar>
              <w:top w:w="0" w:type="dxa"/>
              <w:left w:w="0" w:type="dxa"/>
              <w:bottom w:w="0" w:type="dxa"/>
              <w:right w:w="0" w:type="dxa"/>
            </w:tcMar>
            <w:vAlign w:val="center"/>
          </w:tcPr>
          <w:p w14:paraId="479ECAB9"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rPr>
                <w:rFonts w:ascii="Times New Roman" w:eastAsia="Arial" w:hAnsi="Times New Roman" w:cs="Times New Roman"/>
                <w:color w:val="000000"/>
                <w:sz w:val="20"/>
                <w:szCs w:val="20"/>
              </w:rPr>
            </w:pPr>
            <w:r w:rsidRPr="003E289A">
              <w:rPr>
                <w:rStyle w:val="normaltextrun"/>
                <w:rFonts w:ascii="Times New Roman" w:hAnsi="Times New Roman" w:cs="Times New Roman"/>
                <w:color w:val="000000"/>
                <w:sz w:val="20"/>
                <w:szCs w:val="20"/>
              </w:rPr>
              <w:t>  Married/cohabiting</w:t>
            </w:r>
          </w:p>
        </w:tc>
        <w:tc>
          <w:tcPr>
            <w:tcW w:w="2270" w:type="dxa"/>
            <w:shd w:val="clear" w:color="auto" w:fill="FFFFFF"/>
            <w:tcMar>
              <w:top w:w="0" w:type="dxa"/>
              <w:left w:w="0" w:type="dxa"/>
              <w:bottom w:w="0" w:type="dxa"/>
              <w:right w:w="0" w:type="dxa"/>
            </w:tcMar>
            <w:vAlign w:val="center"/>
          </w:tcPr>
          <w:p w14:paraId="31D3EBE8"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jc w:val="center"/>
              <w:rPr>
                <w:rFonts w:ascii="Times New Roman" w:eastAsia="Arial" w:hAnsi="Times New Roman" w:cs="Times New Roman"/>
                <w:color w:val="000000"/>
                <w:sz w:val="20"/>
                <w:szCs w:val="20"/>
              </w:rPr>
            </w:pPr>
            <w:r w:rsidRPr="003E289A">
              <w:rPr>
                <w:rFonts w:ascii="Times New Roman" w:eastAsia="Arial" w:hAnsi="Times New Roman" w:cs="Times New Roman"/>
                <w:color w:val="000000"/>
                <w:sz w:val="20"/>
                <w:szCs w:val="20"/>
              </w:rPr>
              <w:t>60 (56.6%)</w:t>
            </w:r>
          </w:p>
        </w:tc>
        <w:tc>
          <w:tcPr>
            <w:tcW w:w="2392" w:type="dxa"/>
            <w:shd w:val="clear" w:color="auto" w:fill="FFFFFF"/>
            <w:tcMar>
              <w:top w:w="0" w:type="dxa"/>
              <w:left w:w="0" w:type="dxa"/>
              <w:bottom w:w="0" w:type="dxa"/>
              <w:right w:w="0" w:type="dxa"/>
            </w:tcMar>
            <w:vAlign w:val="center"/>
          </w:tcPr>
          <w:p w14:paraId="2A0DEED0"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jc w:val="center"/>
              <w:rPr>
                <w:rFonts w:ascii="Times New Roman" w:eastAsia="Arial" w:hAnsi="Times New Roman" w:cs="Times New Roman"/>
                <w:color w:val="000000"/>
                <w:sz w:val="20"/>
                <w:szCs w:val="20"/>
              </w:rPr>
            </w:pPr>
            <w:r w:rsidRPr="003E289A">
              <w:rPr>
                <w:rFonts w:ascii="Times New Roman" w:eastAsia="Arial" w:hAnsi="Times New Roman" w:cs="Times New Roman"/>
                <w:color w:val="000000"/>
                <w:sz w:val="20"/>
                <w:szCs w:val="20"/>
              </w:rPr>
              <w:t>142 (96.6%)</w:t>
            </w:r>
          </w:p>
        </w:tc>
        <w:tc>
          <w:tcPr>
            <w:tcW w:w="2319" w:type="dxa"/>
            <w:shd w:val="clear" w:color="auto" w:fill="FFFFFF"/>
            <w:tcMar>
              <w:top w:w="0" w:type="dxa"/>
              <w:left w:w="0" w:type="dxa"/>
              <w:bottom w:w="0" w:type="dxa"/>
              <w:right w:w="0" w:type="dxa"/>
            </w:tcMar>
            <w:vAlign w:val="center"/>
          </w:tcPr>
          <w:p w14:paraId="738F58A2"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jc w:val="center"/>
              <w:rPr>
                <w:rFonts w:ascii="Times New Roman" w:eastAsia="Arial" w:hAnsi="Times New Roman" w:cs="Times New Roman"/>
                <w:color w:val="000000"/>
                <w:sz w:val="20"/>
                <w:szCs w:val="20"/>
              </w:rPr>
            </w:pPr>
          </w:p>
        </w:tc>
      </w:tr>
      <w:tr w:rsidR="00D17256" w:rsidRPr="003E289A" w14:paraId="31422C60" w14:textId="77777777" w:rsidTr="00F421BE">
        <w:trPr>
          <w:jc w:val="center"/>
        </w:trPr>
        <w:tc>
          <w:tcPr>
            <w:tcW w:w="3321" w:type="dxa"/>
            <w:shd w:val="clear" w:color="auto" w:fill="FFFFFF"/>
            <w:tcMar>
              <w:top w:w="0" w:type="dxa"/>
              <w:left w:w="0" w:type="dxa"/>
              <w:bottom w:w="0" w:type="dxa"/>
              <w:right w:w="0" w:type="dxa"/>
            </w:tcMar>
            <w:vAlign w:val="center"/>
          </w:tcPr>
          <w:p w14:paraId="34D08EA1"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rPr>
                <w:rFonts w:ascii="Times New Roman" w:eastAsia="Arial" w:hAnsi="Times New Roman" w:cs="Times New Roman"/>
                <w:color w:val="000000"/>
                <w:sz w:val="20"/>
                <w:szCs w:val="20"/>
              </w:rPr>
            </w:pPr>
            <w:r w:rsidRPr="003E289A">
              <w:rPr>
                <w:rStyle w:val="normaltextrun"/>
                <w:rFonts w:ascii="Times New Roman" w:hAnsi="Times New Roman" w:cs="Times New Roman"/>
                <w:color w:val="000000"/>
                <w:sz w:val="20"/>
                <w:szCs w:val="20"/>
              </w:rPr>
              <w:t>  Missing</w:t>
            </w:r>
            <w:r w:rsidRPr="003E289A">
              <w:rPr>
                <w:rStyle w:val="eop"/>
                <w:rFonts w:ascii="Times New Roman" w:hAnsi="Times New Roman" w:cs="Times New Roman"/>
                <w:color w:val="000000"/>
                <w:sz w:val="20"/>
                <w:szCs w:val="20"/>
              </w:rPr>
              <w:t> </w:t>
            </w:r>
          </w:p>
        </w:tc>
        <w:tc>
          <w:tcPr>
            <w:tcW w:w="2270" w:type="dxa"/>
            <w:shd w:val="clear" w:color="auto" w:fill="FFFFFF"/>
            <w:tcMar>
              <w:top w:w="0" w:type="dxa"/>
              <w:left w:w="0" w:type="dxa"/>
              <w:bottom w:w="0" w:type="dxa"/>
              <w:right w:w="0" w:type="dxa"/>
            </w:tcMar>
            <w:vAlign w:val="center"/>
          </w:tcPr>
          <w:p w14:paraId="3FFC7E45"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jc w:val="center"/>
              <w:rPr>
                <w:rFonts w:ascii="Times New Roman" w:eastAsia="Arial" w:hAnsi="Times New Roman" w:cs="Times New Roman"/>
                <w:color w:val="000000"/>
                <w:sz w:val="20"/>
                <w:szCs w:val="20"/>
              </w:rPr>
            </w:pPr>
            <w:r w:rsidRPr="003E289A">
              <w:rPr>
                <w:rFonts w:ascii="Times New Roman" w:eastAsia="Arial" w:hAnsi="Times New Roman" w:cs="Times New Roman"/>
                <w:color w:val="000000"/>
                <w:sz w:val="20"/>
                <w:szCs w:val="20"/>
              </w:rPr>
              <w:t>2 (1.9%)</w:t>
            </w:r>
          </w:p>
        </w:tc>
        <w:tc>
          <w:tcPr>
            <w:tcW w:w="2392" w:type="dxa"/>
            <w:shd w:val="clear" w:color="auto" w:fill="FFFFFF"/>
            <w:tcMar>
              <w:top w:w="0" w:type="dxa"/>
              <w:left w:w="0" w:type="dxa"/>
              <w:bottom w:w="0" w:type="dxa"/>
              <w:right w:w="0" w:type="dxa"/>
            </w:tcMar>
            <w:vAlign w:val="center"/>
          </w:tcPr>
          <w:p w14:paraId="5484F75B"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jc w:val="center"/>
              <w:rPr>
                <w:rFonts w:ascii="Times New Roman" w:eastAsia="Arial" w:hAnsi="Times New Roman" w:cs="Times New Roman"/>
                <w:color w:val="000000"/>
                <w:sz w:val="20"/>
                <w:szCs w:val="20"/>
              </w:rPr>
            </w:pPr>
            <w:r w:rsidRPr="003E289A">
              <w:rPr>
                <w:rFonts w:ascii="Times New Roman" w:eastAsia="Arial" w:hAnsi="Times New Roman" w:cs="Times New Roman"/>
                <w:color w:val="000000"/>
                <w:sz w:val="20"/>
                <w:szCs w:val="20"/>
              </w:rPr>
              <w:t>0 (0%)</w:t>
            </w:r>
          </w:p>
        </w:tc>
        <w:tc>
          <w:tcPr>
            <w:tcW w:w="2319" w:type="dxa"/>
            <w:shd w:val="clear" w:color="auto" w:fill="FFFFFF"/>
            <w:tcMar>
              <w:top w:w="0" w:type="dxa"/>
              <w:left w:w="0" w:type="dxa"/>
              <w:bottom w:w="0" w:type="dxa"/>
              <w:right w:w="0" w:type="dxa"/>
            </w:tcMar>
            <w:vAlign w:val="center"/>
          </w:tcPr>
          <w:p w14:paraId="0C12332E"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jc w:val="center"/>
              <w:rPr>
                <w:rFonts w:ascii="Times New Roman" w:eastAsia="Arial" w:hAnsi="Times New Roman" w:cs="Times New Roman"/>
                <w:color w:val="000000"/>
                <w:sz w:val="20"/>
                <w:szCs w:val="20"/>
              </w:rPr>
            </w:pPr>
          </w:p>
        </w:tc>
      </w:tr>
      <w:tr w:rsidR="00D17256" w:rsidRPr="003E289A" w14:paraId="2F6813FA" w14:textId="77777777" w:rsidTr="00F421BE">
        <w:trPr>
          <w:jc w:val="center"/>
        </w:trPr>
        <w:tc>
          <w:tcPr>
            <w:tcW w:w="3321" w:type="dxa"/>
            <w:shd w:val="clear" w:color="auto" w:fill="FFFFFF"/>
            <w:tcMar>
              <w:top w:w="0" w:type="dxa"/>
              <w:left w:w="0" w:type="dxa"/>
              <w:bottom w:w="0" w:type="dxa"/>
              <w:right w:w="0" w:type="dxa"/>
            </w:tcMar>
            <w:vAlign w:val="center"/>
          </w:tcPr>
          <w:p w14:paraId="52AD2F59"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rPr>
                <w:rFonts w:ascii="Times New Roman" w:eastAsia="Arial" w:hAnsi="Times New Roman" w:cs="Times New Roman"/>
                <w:b/>
                <w:color w:val="000000"/>
                <w:sz w:val="20"/>
                <w:szCs w:val="20"/>
              </w:rPr>
            </w:pPr>
            <w:r w:rsidRPr="003E289A">
              <w:rPr>
                <w:rFonts w:ascii="Times New Roman" w:eastAsia="Arial" w:hAnsi="Times New Roman" w:cs="Times New Roman"/>
                <w:b/>
                <w:color w:val="000000"/>
                <w:sz w:val="20"/>
                <w:szCs w:val="20"/>
              </w:rPr>
              <w:t>Child sex</w:t>
            </w:r>
          </w:p>
        </w:tc>
        <w:tc>
          <w:tcPr>
            <w:tcW w:w="2270" w:type="dxa"/>
            <w:shd w:val="clear" w:color="auto" w:fill="FFFFFF"/>
            <w:tcMar>
              <w:top w:w="0" w:type="dxa"/>
              <w:left w:w="0" w:type="dxa"/>
              <w:bottom w:w="0" w:type="dxa"/>
              <w:right w:w="0" w:type="dxa"/>
            </w:tcMar>
            <w:vAlign w:val="center"/>
          </w:tcPr>
          <w:p w14:paraId="58FE4651"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jc w:val="center"/>
              <w:rPr>
                <w:rFonts w:ascii="Times New Roman" w:eastAsia="Arial" w:hAnsi="Times New Roman" w:cs="Times New Roman"/>
                <w:color w:val="000000"/>
                <w:sz w:val="20"/>
                <w:szCs w:val="20"/>
              </w:rPr>
            </w:pPr>
          </w:p>
        </w:tc>
        <w:tc>
          <w:tcPr>
            <w:tcW w:w="2392" w:type="dxa"/>
            <w:shd w:val="clear" w:color="auto" w:fill="FFFFFF"/>
            <w:tcMar>
              <w:top w:w="0" w:type="dxa"/>
              <w:left w:w="0" w:type="dxa"/>
              <w:bottom w:w="0" w:type="dxa"/>
              <w:right w:w="0" w:type="dxa"/>
            </w:tcMar>
            <w:vAlign w:val="center"/>
          </w:tcPr>
          <w:p w14:paraId="2DDC7B3A"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jc w:val="center"/>
              <w:rPr>
                <w:rFonts w:ascii="Times New Roman" w:eastAsia="Arial" w:hAnsi="Times New Roman" w:cs="Times New Roman"/>
                <w:color w:val="000000"/>
                <w:sz w:val="20"/>
                <w:szCs w:val="20"/>
              </w:rPr>
            </w:pPr>
          </w:p>
        </w:tc>
        <w:tc>
          <w:tcPr>
            <w:tcW w:w="2319" w:type="dxa"/>
            <w:shd w:val="clear" w:color="auto" w:fill="FFFFFF"/>
            <w:tcMar>
              <w:top w:w="0" w:type="dxa"/>
              <w:left w:w="0" w:type="dxa"/>
              <w:bottom w:w="0" w:type="dxa"/>
              <w:right w:w="0" w:type="dxa"/>
            </w:tcMar>
            <w:vAlign w:val="center"/>
          </w:tcPr>
          <w:p w14:paraId="7E7025D3"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jc w:val="center"/>
              <w:rPr>
                <w:rFonts w:ascii="Times New Roman" w:eastAsia="Arial" w:hAnsi="Times New Roman" w:cs="Times New Roman"/>
                <w:color w:val="000000"/>
                <w:sz w:val="20"/>
                <w:szCs w:val="20"/>
              </w:rPr>
            </w:pPr>
            <w:r w:rsidRPr="003E289A">
              <w:rPr>
                <w:rFonts w:ascii="Times New Roman" w:eastAsia="Arial" w:hAnsi="Times New Roman" w:cs="Times New Roman"/>
                <w:color w:val="000000"/>
                <w:sz w:val="20"/>
                <w:szCs w:val="20"/>
              </w:rPr>
              <w:t xml:space="preserve">.266 </w:t>
            </w:r>
          </w:p>
        </w:tc>
      </w:tr>
      <w:tr w:rsidR="00D17256" w:rsidRPr="003E289A" w14:paraId="296B8558" w14:textId="77777777" w:rsidTr="00F421BE">
        <w:trPr>
          <w:jc w:val="center"/>
        </w:trPr>
        <w:tc>
          <w:tcPr>
            <w:tcW w:w="3321" w:type="dxa"/>
            <w:shd w:val="clear" w:color="auto" w:fill="FFFFFF"/>
            <w:tcMar>
              <w:top w:w="0" w:type="dxa"/>
              <w:left w:w="0" w:type="dxa"/>
              <w:bottom w:w="0" w:type="dxa"/>
              <w:right w:w="0" w:type="dxa"/>
            </w:tcMar>
            <w:vAlign w:val="center"/>
          </w:tcPr>
          <w:p w14:paraId="46D32F44"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rPr>
                <w:rFonts w:ascii="Times New Roman" w:eastAsia="Arial" w:hAnsi="Times New Roman" w:cs="Times New Roman"/>
                <w:color w:val="000000"/>
                <w:sz w:val="20"/>
                <w:szCs w:val="20"/>
              </w:rPr>
            </w:pPr>
            <w:r w:rsidRPr="003E289A">
              <w:rPr>
                <w:rFonts w:ascii="Times New Roman" w:eastAsia="Arial" w:hAnsi="Times New Roman" w:cs="Times New Roman"/>
                <w:color w:val="000000"/>
                <w:sz w:val="20"/>
                <w:szCs w:val="20"/>
              </w:rPr>
              <w:t>  Female</w:t>
            </w:r>
          </w:p>
        </w:tc>
        <w:tc>
          <w:tcPr>
            <w:tcW w:w="2270" w:type="dxa"/>
            <w:shd w:val="clear" w:color="auto" w:fill="FFFFFF"/>
            <w:tcMar>
              <w:top w:w="0" w:type="dxa"/>
              <w:left w:w="0" w:type="dxa"/>
              <w:bottom w:w="0" w:type="dxa"/>
              <w:right w:w="0" w:type="dxa"/>
            </w:tcMar>
            <w:vAlign w:val="center"/>
          </w:tcPr>
          <w:p w14:paraId="2EC92E8D"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jc w:val="center"/>
              <w:rPr>
                <w:rFonts w:ascii="Times New Roman" w:eastAsia="Arial" w:hAnsi="Times New Roman" w:cs="Times New Roman"/>
                <w:color w:val="000000"/>
                <w:sz w:val="20"/>
                <w:szCs w:val="20"/>
              </w:rPr>
            </w:pPr>
            <w:r w:rsidRPr="003E289A">
              <w:rPr>
                <w:rFonts w:ascii="Times New Roman" w:eastAsia="Arial" w:hAnsi="Times New Roman" w:cs="Times New Roman"/>
                <w:color w:val="000000"/>
                <w:sz w:val="20"/>
                <w:szCs w:val="20"/>
              </w:rPr>
              <w:t>45 (42.5%)</w:t>
            </w:r>
          </w:p>
        </w:tc>
        <w:tc>
          <w:tcPr>
            <w:tcW w:w="2392" w:type="dxa"/>
            <w:shd w:val="clear" w:color="auto" w:fill="FFFFFF"/>
            <w:tcMar>
              <w:top w:w="0" w:type="dxa"/>
              <w:left w:w="0" w:type="dxa"/>
              <w:bottom w:w="0" w:type="dxa"/>
              <w:right w:w="0" w:type="dxa"/>
            </w:tcMar>
            <w:vAlign w:val="center"/>
          </w:tcPr>
          <w:p w14:paraId="770BB1CF"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jc w:val="center"/>
              <w:rPr>
                <w:rFonts w:ascii="Times New Roman" w:eastAsia="Arial" w:hAnsi="Times New Roman" w:cs="Times New Roman"/>
                <w:color w:val="000000"/>
                <w:sz w:val="20"/>
                <w:szCs w:val="20"/>
              </w:rPr>
            </w:pPr>
            <w:r w:rsidRPr="003E289A">
              <w:rPr>
                <w:rFonts w:ascii="Times New Roman" w:eastAsia="Arial" w:hAnsi="Times New Roman" w:cs="Times New Roman"/>
                <w:color w:val="000000"/>
                <w:sz w:val="20"/>
                <w:szCs w:val="20"/>
              </w:rPr>
              <w:t>74 (50.3%)</w:t>
            </w:r>
          </w:p>
        </w:tc>
        <w:tc>
          <w:tcPr>
            <w:tcW w:w="2319" w:type="dxa"/>
            <w:shd w:val="clear" w:color="auto" w:fill="FFFFFF"/>
            <w:tcMar>
              <w:top w:w="0" w:type="dxa"/>
              <w:left w:w="0" w:type="dxa"/>
              <w:bottom w:w="0" w:type="dxa"/>
              <w:right w:w="0" w:type="dxa"/>
            </w:tcMar>
            <w:vAlign w:val="center"/>
          </w:tcPr>
          <w:p w14:paraId="16B14332"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jc w:val="center"/>
              <w:rPr>
                <w:rFonts w:ascii="Times New Roman" w:eastAsia="Arial" w:hAnsi="Times New Roman" w:cs="Times New Roman"/>
                <w:color w:val="000000"/>
                <w:sz w:val="20"/>
                <w:szCs w:val="20"/>
              </w:rPr>
            </w:pPr>
          </w:p>
        </w:tc>
      </w:tr>
      <w:tr w:rsidR="00D17256" w:rsidRPr="003E289A" w14:paraId="402664F3" w14:textId="77777777" w:rsidTr="00F421BE">
        <w:trPr>
          <w:jc w:val="center"/>
        </w:trPr>
        <w:tc>
          <w:tcPr>
            <w:tcW w:w="3321" w:type="dxa"/>
            <w:shd w:val="clear" w:color="auto" w:fill="FFFFFF"/>
            <w:tcMar>
              <w:top w:w="0" w:type="dxa"/>
              <w:left w:w="0" w:type="dxa"/>
              <w:bottom w:w="0" w:type="dxa"/>
              <w:right w:w="0" w:type="dxa"/>
            </w:tcMar>
            <w:vAlign w:val="center"/>
          </w:tcPr>
          <w:p w14:paraId="1CE752F1"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rPr>
                <w:rFonts w:ascii="Times New Roman" w:eastAsia="Arial" w:hAnsi="Times New Roman" w:cs="Times New Roman"/>
                <w:color w:val="000000"/>
                <w:sz w:val="20"/>
                <w:szCs w:val="20"/>
              </w:rPr>
            </w:pPr>
            <w:r w:rsidRPr="003E289A">
              <w:rPr>
                <w:rFonts w:ascii="Times New Roman" w:eastAsia="Arial" w:hAnsi="Times New Roman" w:cs="Times New Roman"/>
                <w:color w:val="000000"/>
                <w:sz w:val="20"/>
                <w:szCs w:val="20"/>
              </w:rPr>
              <w:t>  Male</w:t>
            </w:r>
          </w:p>
        </w:tc>
        <w:tc>
          <w:tcPr>
            <w:tcW w:w="2270" w:type="dxa"/>
            <w:shd w:val="clear" w:color="auto" w:fill="FFFFFF"/>
            <w:tcMar>
              <w:top w:w="0" w:type="dxa"/>
              <w:left w:w="0" w:type="dxa"/>
              <w:bottom w:w="0" w:type="dxa"/>
              <w:right w:w="0" w:type="dxa"/>
            </w:tcMar>
            <w:vAlign w:val="center"/>
          </w:tcPr>
          <w:p w14:paraId="7165B673"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jc w:val="center"/>
              <w:rPr>
                <w:rFonts w:ascii="Times New Roman" w:eastAsia="Arial" w:hAnsi="Times New Roman" w:cs="Times New Roman"/>
                <w:color w:val="000000"/>
                <w:sz w:val="20"/>
                <w:szCs w:val="20"/>
              </w:rPr>
            </w:pPr>
            <w:r w:rsidRPr="003E289A">
              <w:rPr>
                <w:rFonts w:ascii="Times New Roman" w:eastAsia="Arial" w:hAnsi="Times New Roman" w:cs="Times New Roman"/>
                <w:color w:val="000000"/>
                <w:sz w:val="20"/>
                <w:szCs w:val="20"/>
              </w:rPr>
              <w:t>61 (57.5%)</w:t>
            </w:r>
          </w:p>
        </w:tc>
        <w:tc>
          <w:tcPr>
            <w:tcW w:w="2392" w:type="dxa"/>
            <w:shd w:val="clear" w:color="auto" w:fill="FFFFFF"/>
            <w:tcMar>
              <w:top w:w="0" w:type="dxa"/>
              <w:left w:w="0" w:type="dxa"/>
              <w:bottom w:w="0" w:type="dxa"/>
              <w:right w:w="0" w:type="dxa"/>
            </w:tcMar>
            <w:vAlign w:val="center"/>
          </w:tcPr>
          <w:p w14:paraId="66153DE1"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jc w:val="center"/>
              <w:rPr>
                <w:rFonts w:ascii="Times New Roman" w:eastAsia="Arial" w:hAnsi="Times New Roman" w:cs="Times New Roman"/>
                <w:color w:val="000000"/>
                <w:sz w:val="20"/>
                <w:szCs w:val="20"/>
              </w:rPr>
            </w:pPr>
            <w:r w:rsidRPr="003E289A">
              <w:rPr>
                <w:rFonts w:ascii="Times New Roman" w:eastAsia="Arial" w:hAnsi="Times New Roman" w:cs="Times New Roman"/>
                <w:color w:val="000000"/>
                <w:sz w:val="20"/>
                <w:szCs w:val="20"/>
              </w:rPr>
              <w:t>73 (49.7%)</w:t>
            </w:r>
          </w:p>
        </w:tc>
        <w:tc>
          <w:tcPr>
            <w:tcW w:w="2319" w:type="dxa"/>
            <w:shd w:val="clear" w:color="auto" w:fill="FFFFFF"/>
            <w:tcMar>
              <w:top w:w="0" w:type="dxa"/>
              <w:left w:w="0" w:type="dxa"/>
              <w:bottom w:w="0" w:type="dxa"/>
              <w:right w:w="0" w:type="dxa"/>
            </w:tcMar>
            <w:vAlign w:val="center"/>
          </w:tcPr>
          <w:p w14:paraId="57F3D45A"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jc w:val="center"/>
              <w:rPr>
                <w:rFonts w:ascii="Times New Roman" w:eastAsia="Arial" w:hAnsi="Times New Roman" w:cs="Times New Roman"/>
                <w:color w:val="000000"/>
                <w:sz w:val="20"/>
                <w:szCs w:val="20"/>
              </w:rPr>
            </w:pPr>
          </w:p>
        </w:tc>
      </w:tr>
      <w:tr w:rsidR="00D17256" w:rsidRPr="003E289A" w14:paraId="0CFEB5D6" w14:textId="77777777" w:rsidTr="00F421BE">
        <w:trPr>
          <w:jc w:val="center"/>
        </w:trPr>
        <w:tc>
          <w:tcPr>
            <w:tcW w:w="3321" w:type="dxa"/>
            <w:shd w:val="clear" w:color="auto" w:fill="FFFFFF"/>
            <w:tcMar>
              <w:top w:w="0" w:type="dxa"/>
              <w:left w:w="0" w:type="dxa"/>
              <w:bottom w:w="0" w:type="dxa"/>
              <w:right w:w="0" w:type="dxa"/>
            </w:tcMar>
            <w:vAlign w:val="center"/>
          </w:tcPr>
          <w:p w14:paraId="1BFB9978"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rPr>
                <w:rFonts w:ascii="Times New Roman" w:eastAsia="Arial" w:hAnsi="Times New Roman" w:cs="Times New Roman"/>
                <w:color w:val="000000"/>
                <w:sz w:val="20"/>
                <w:szCs w:val="20"/>
              </w:rPr>
            </w:pPr>
            <w:r w:rsidRPr="003E289A">
              <w:rPr>
                <w:rStyle w:val="normaltextrun"/>
                <w:rFonts w:ascii="Times New Roman" w:hAnsi="Times New Roman" w:cs="Times New Roman"/>
                <w:b/>
                <w:bCs/>
                <w:color w:val="000000"/>
                <w:sz w:val="20"/>
                <w:szCs w:val="20"/>
              </w:rPr>
              <w:t>Clinician-reported adverse childbirth events</w:t>
            </w:r>
          </w:p>
        </w:tc>
        <w:tc>
          <w:tcPr>
            <w:tcW w:w="2270" w:type="dxa"/>
            <w:shd w:val="clear" w:color="auto" w:fill="FFFFFF"/>
            <w:tcMar>
              <w:top w:w="0" w:type="dxa"/>
              <w:left w:w="0" w:type="dxa"/>
              <w:bottom w:w="0" w:type="dxa"/>
              <w:right w:w="0" w:type="dxa"/>
            </w:tcMar>
            <w:vAlign w:val="center"/>
          </w:tcPr>
          <w:p w14:paraId="1E3B463F"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jc w:val="center"/>
              <w:rPr>
                <w:rFonts w:ascii="Times New Roman" w:eastAsia="Arial" w:hAnsi="Times New Roman" w:cs="Times New Roman"/>
                <w:color w:val="000000"/>
                <w:sz w:val="20"/>
                <w:szCs w:val="20"/>
              </w:rPr>
            </w:pPr>
          </w:p>
        </w:tc>
        <w:tc>
          <w:tcPr>
            <w:tcW w:w="2392" w:type="dxa"/>
            <w:shd w:val="clear" w:color="auto" w:fill="FFFFFF"/>
            <w:tcMar>
              <w:top w:w="0" w:type="dxa"/>
              <w:left w:w="0" w:type="dxa"/>
              <w:bottom w:w="0" w:type="dxa"/>
              <w:right w:w="0" w:type="dxa"/>
            </w:tcMar>
            <w:vAlign w:val="center"/>
          </w:tcPr>
          <w:p w14:paraId="63029475"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jc w:val="center"/>
              <w:rPr>
                <w:rFonts w:ascii="Times New Roman" w:eastAsia="Arial" w:hAnsi="Times New Roman" w:cs="Times New Roman"/>
                <w:color w:val="000000"/>
                <w:sz w:val="20"/>
                <w:szCs w:val="20"/>
              </w:rPr>
            </w:pPr>
          </w:p>
        </w:tc>
        <w:tc>
          <w:tcPr>
            <w:tcW w:w="2319" w:type="dxa"/>
            <w:shd w:val="clear" w:color="auto" w:fill="FFFFFF"/>
            <w:tcMar>
              <w:top w:w="0" w:type="dxa"/>
              <w:left w:w="0" w:type="dxa"/>
              <w:bottom w:w="0" w:type="dxa"/>
              <w:right w:w="0" w:type="dxa"/>
            </w:tcMar>
            <w:vAlign w:val="center"/>
          </w:tcPr>
          <w:p w14:paraId="750647D5"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jc w:val="center"/>
              <w:rPr>
                <w:rFonts w:ascii="Times New Roman" w:eastAsia="Arial" w:hAnsi="Times New Roman" w:cs="Times New Roman"/>
                <w:color w:val="000000"/>
                <w:sz w:val="20"/>
                <w:szCs w:val="20"/>
              </w:rPr>
            </w:pPr>
            <w:r w:rsidRPr="003E289A">
              <w:rPr>
                <w:rFonts w:ascii="Times New Roman" w:eastAsia="Arial" w:hAnsi="Times New Roman" w:cs="Times New Roman"/>
                <w:color w:val="000000"/>
                <w:sz w:val="20"/>
                <w:szCs w:val="20"/>
              </w:rPr>
              <w:t>.939</w:t>
            </w:r>
          </w:p>
        </w:tc>
      </w:tr>
      <w:tr w:rsidR="00D17256" w:rsidRPr="003E289A" w14:paraId="1428A341" w14:textId="77777777" w:rsidTr="00F421BE">
        <w:trPr>
          <w:jc w:val="center"/>
        </w:trPr>
        <w:tc>
          <w:tcPr>
            <w:tcW w:w="3321" w:type="dxa"/>
            <w:shd w:val="clear" w:color="auto" w:fill="FFFFFF"/>
            <w:tcMar>
              <w:top w:w="0" w:type="dxa"/>
              <w:left w:w="0" w:type="dxa"/>
              <w:bottom w:w="0" w:type="dxa"/>
              <w:right w:w="0" w:type="dxa"/>
            </w:tcMar>
            <w:vAlign w:val="center"/>
          </w:tcPr>
          <w:p w14:paraId="2292852C"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rPr>
                <w:rFonts w:ascii="Times New Roman" w:eastAsia="Arial" w:hAnsi="Times New Roman" w:cs="Times New Roman"/>
                <w:color w:val="000000"/>
                <w:sz w:val="20"/>
                <w:szCs w:val="20"/>
              </w:rPr>
            </w:pPr>
            <w:r w:rsidRPr="003E289A">
              <w:rPr>
                <w:rStyle w:val="normaltextrun"/>
                <w:rFonts w:ascii="Times New Roman" w:hAnsi="Times New Roman" w:cs="Times New Roman"/>
                <w:color w:val="000000"/>
                <w:sz w:val="20"/>
                <w:szCs w:val="20"/>
              </w:rPr>
              <w:t>  Mean (SD)</w:t>
            </w:r>
            <w:r w:rsidRPr="003E289A">
              <w:rPr>
                <w:rStyle w:val="eop"/>
                <w:rFonts w:ascii="Times New Roman" w:hAnsi="Times New Roman" w:cs="Times New Roman"/>
                <w:color w:val="000000"/>
                <w:sz w:val="20"/>
                <w:szCs w:val="20"/>
              </w:rPr>
              <w:t> </w:t>
            </w:r>
          </w:p>
        </w:tc>
        <w:tc>
          <w:tcPr>
            <w:tcW w:w="2270" w:type="dxa"/>
            <w:shd w:val="clear" w:color="auto" w:fill="FFFFFF"/>
            <w:tcMar>
              <w:top w:w="0" w:type="dxa"/>
              <w:left w:w="0" w:type="dxa"/>
              <w:bottom w:w="0" w:type="dxa"/>
              <w:right w:w="0" w:type="dxa"/>
            </w:tcMar>
            <w:vAlign w:val="center"/>
          </w:tcPr>
          <w:p w14:paraId="6A0BA5D3"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jc w:val="center"/>
              <w:rPr>
                <w:rFonts w:ascii="Times New Roman" w:eastAsia="Arial" w:hAnsi="Times New Roman" w:cs="Times New Roman"/>
                <w:color w:val="000000"/>
                <w:sz w:val="20"/>
                <w:szCs w:val="20"/>
              </w:rPr>
            </w:pPr>
            <w:r w:rsidRPr="003E289A">
              <w:rPr>
                <w:rFonts w:ascii="Times New Roman" w:eastAsia="Arial" w:hAnsi="Times New Roman" w:cs="Times New Roman"/>
                <w:color w:val="000000"/>
                <w:sz w:val="20"/>
                <w:szCs w:val="20"/>
              </w:rPr>
              <w:t>0.689 (0.855)</w:t>
            </w:r>
          </w:p>
        </w:tc>
        <w:tc>
          <w:tcPr>
            <w:tcW w:w="2392" w:type="dxa"/>
            <w:shd w:val="clear" w:color="auto" w:fill="FFFFFF"/>
            <w:tcMar>
              <w:top w:w="0" w:type="dxa"/>
              <w:left w:w="0" w:type="dxa"/>
              <w:bottom w:w="0" w:type="dxa"/>
              <w:right w:w="0" w:type="dxa"/>
            </w:tcMar>
            <w:vAlign w:val="center"/>
          </w:tcPr>
          <w:p w14:paraId="5BE57C5F"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jc w:val="center"/>
              <w:rPr>
                <w:rFonts w:ascii="Times New Roman" w:eastAsia="Arial" w:hAnsi="Times New Roman" w:cs="Times New Roman"/>
                <w:color w:val="000000"/>
                <w:sz w:val="20"/>
                <w:szCs w:val="20"/>
              </w:rPr>
            </w:pPr>
            <w:r w:rsidRPr="003E289A">
              <w:rPr>
                <w:rFonts w:ascii="Times New Roman" w:eastAsia="Arial" w:hAnsi="Times New Roman" w:cs="Times New Roman"/>
                <w:color w:val="000000"/>
                <w:sz w:val="20"/>
                <w:szCs w:val="20"/>
              </w:rPr>
              <w:t>0.680 (0.860)</w:t>
            </w:r>
          </w:p>
        </w:tc>
        <w:tc>
          <w:tcPr>
            <w:tcW w:w="2319" w:type="dxa"/>
            <w:shd w:val="clear" w:color="auto" w:fill="FFFFFF"/>
            <w:tcMar>
              <w:top w:w="0" w:type="dxa"/>
              <w:left w:w="0" w:type="dxa"/>
              <w:bottom w:w="0" w:type="dxa"/>
              <w:right w:w="0" w:type="dxa"/>
            </w:tcMar>
            <w:vAlign w:val="center"/>
          </w:tcPr>
          <w:p w14:paraId="0DE137DC"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jc w:val="center"/>
              <w:rPr>
                <w:rFonts w:ascii="Times New Roman" w:eastAsia="Arial" w:hAnsi="Times New Roman" w:cs="Times New Roman"/>
                <w:color w:val="000000"/>
                <w:sz w:val="20"/>
                <w:szCs w:val="20"/>
              </w:rPr>
            </w:pPr>
          </w:p>
        </w:tc>
      </w:tr>
      <w:tr w:rsidR="00D17256" w:rsidRPr="003E289A" w14:paraId="6E045941" w14:textId="77777777" w:rsidTr="00F421BE">
        <w:trPr>
          <w:jc w:val="center"/>
        </w:trPr>
        <w:tc>
          <w:tcPr>
            <w:tcW w:w="3321" w:type="dxa"/>
            <w:shd w:val="clear" w:color="auto" w:fill="FFFFFF"/>
            <w:tcMar>
              <w:top w:w="0" w:type="dxa"/>
              <w:left w:w="0" w:type="dxa"/>
              <w:bottom w:w="0" w:type="dxa"/>
              <w:right w:w="0" w:type="dxa"/>
            </w:tcMar>
            <w:vAlign w:val="center"/>
          </w:tcPr>
          <w:p w14:paraId="760BAE28"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rPr>
                <w:rFonts w:ascii="Times New Roman" w:eastAsia="Arial" w:hAnsi="Times New Roman" w:cs="Times New Roman"/>
                <w:color w:val="000000"/>
                <w:sz w:val="20"/>
                <w:szCs w:val="20"/>
              </w:rPr>
            </w:pPr>
            <w:r w:rsidRPr="003E289A">
              <w:rPr>
                <w:rStyle w:val="normaltextrun"/>
                <w:rFonts w:ascii="Times New Roman" w:hAnsi="Times New Roman" w:cs="Times New Roman"/>
                <w:color w:val="000000"/>
                <w:sz w:val="20"/>
                <w:szCs w:val="20"/>
              </w:rPr>
              <w:t>  Median [Min, Max]</w:t>
            </w:r>
            <w:r w:rsidRPr="003E289A">
              <w:rPr>
                <w:rStyle w:val="eop"/>
                <w:rFonts w:ascii="Times New Roman" w:hAnsi="Times New Roman" w:cs="Times New Roman"/>
                <w:color w:val="000000"/>
                <w:sz w:val="20"/>
                <w:szCs w:val="20"/>
              </w:rPr>
              <w:t> </w:t>
            </w:r>
          </w:p>
        </w:tc>
        <w:tc>
          <w:tcPr>
            <w:tcW w:w="2270" w:type="dxa"/>
            <w:shd w:val="clear" w:color="auto" w:fill="FFFFFF"/>
            <w:tcMar>
              <w:top w:w="0" w:type="dxa"/>
              <w:left w:w="0" w:type="dxa"/>
              <w:bottom w:w="0" w:type="dxa"/>
              <w:right w:w="0" w:type="dxa"/>
            </w:tcMar>
            <w:vAlign w:val="center"/>
          </w:tcPr>
          <w:p w14:paraId="3925218D"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jc w:val="center"/>
              <w:rPr>
                <w:rFonts w:ascii="Times New Roman" w:eastAsia="Arial" w:hAnsi="Times New Roman" w:cs="Times New Roman"/>
                <w:color w:val="000000"/>
                <w:sz w:val="20"/>
                <w:szCs w:val="20"/>
              </w:rPr>
            </w:pPr>
            <w:r w:rsidRPr="003E289A">
              <w:rPr>
                <w:rFonts w:ascii="Times New Roman" w:eastAsia="Arial" w:hAnsi="Times New Roman" w:cs="Times New Roman"/>
                <w:color w:val="000000"/>
                <w:sz w:val="20"/>
                <w:szCs w:val="20"/>
              </w:rPr>
              <w:t>0 [0, 3.00]</w:t>
            </w:r>
          </w:p>
        </w:tc>
        <w:tc>
          <w:tcPr>
            <w:tcW w:w="2392" w:type="dxa"/>
            <w:shd w:val="clear" w:color="auto" w:fill="FFFFFF"/>
            <w:tcMar>
              <w:top w:w="0" w:type="dxa"/>
              <w:left w:w="0" w:type="dxa"/>
              <w:bottom w:w="0" w:type="dxa"/>
              <w:right w:w="0" w:type="dxa"/>
            </w:tcMar>
            <w:vAlign w:val="center"/>
          </w:tcPr>
          <w:p w14:paraId="60850326"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jc w:val="center"/>
              <w:rPr>
                <w:rFonts w:ascii="Times New Roman" w:eastAsia="Arial" w:hAnsi="Times New Roman" w:cs="Times New Roman"/>
                <w:color w:val="000000"/>
                <w:sz w:val="20"/>
                <w:szCs w:val="20"/>
              </w:rPr>
            </w:pPr>
            <w:r w:rsidRPr="003E289A">
              <w:rPr>
                <w:rFonts w:ascii="Times New Roman" w:eastAsia="Arial" w:hAnsi="Times New Roman" w:cs="Times New Roman"/>
                <w:color w:val="000000"/>
                <w:sz w:val="20"/>
                <w:szCs w:val="20"/>
              </w:rPr>
              <w:t>0 [0, 3.00]</w:t>
            </w:r>
          </w:p>
        </w:tc>
        <w:tc>
          <w:tcPr>
            <w:tcW w:w="2319" w:type="dxa"/>
            <w:shd w:val="clear" w:color="auto" w:fill="FFFFFF"/>
            <w:tcMar>
              <w:top w:w="0" w:type="dxa"/>
              <w:left w:w="0" w:type="dxa"/>
              <w:bottom w:w="0" w:type="dxa"/>
              <w:right w:w="0" w:type="dxa"/>
            </w:tcMar>
            <w:vAlign w:val="center"/>
          </w:tcPr>
          <w:p w14:paraId="69D6BC58"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jc w:val="center"/>
              <w:rPr>
                <w:rFonts w:ascii="Times New Roman" w:eastAsia="Arial" w:hAnsi="Times New Roman" w:cs="Times New Roman"/>
                <w:color w:val="000000"/>
                <w:sz w:val="20"/>
                <w:szCs w:val="20"/>
              </w:rPr>
            </w:pPr>
          </w:p>
        </w:tc>
      </w:tr>
      <w:tr w:rsidR="00D17256" w:rsidRPr="003E289A" w14:paraId="4A756F56" w14:textId="77777777" w:rsidTr="00F421BE">
        <w:trPr>
          <w:jc w:val="center"/>
        </w:trPr>
        <w:tc>
          <w:tcPr>
            <w:tcW w:w="3321" w:type="dxa"/>
            <w:shd w:val="clear" w:color="auto" w:fill="FFFFFF"/>
            <w:tcMar>
              <w:top w:w="0" w:type="dxa"/>
              <w:left w:w="0" w:type="dxa"/>
              <w:bottom w:w="0" w:type="dxa"/>
              <w:right w:w="0" w:type="dxa"/>
            </w:tcMar>
            <w:vAlign w:val="center"/>
          </w:tcPr>
          <w:p w14:paraId="37E0F1EC"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firstLine="286"/>
              <w:rPr>
                <w:rFonts w:ascii="Times New Roman" w:eastAsia="Arial" w:hAnsi="Times New Roman" w:cs="Times New Roman"/>
                <w:b/>
                <w:color w:val="000000"/>
                <w:sz w:val="20"/>
                <w:szCs w:val="20"/>
              </w:rPr>
            </w:pPr>
            <w:r w:rsidRPr="003E289A">
              <w:rPr>
                <w:rFonts w:ascii="Times New Roman" w:eastAsia="Arial" w:hAnsi="Times New Roman" w:cs="Times New Roman"/>
                <w:b/>
                <w:color w:val="000000"/>
                <w:sz w:val="20"/>
                <w:szCs w:val="20"/>
              </w:rPr>
              <w:t>Preterm birth</w:t>
            </w:r>
          </w:p>
        </w:tc>
        <w:tc>
          <w:tcPr>
            <w:tcW w:w="2270" w:type="dxa"/>
            <w:shd w:val="clear" w:color="auto" w:fill="FFFFFF"/>
            <w:tcMar>
              <w:top w:w="0" w:type="dxa"/>
              <w:left w:w="0" w:type="dxa"/>
              <w:bottom w:w="0" w:type="dxa"/>
              <w:right w:w="0" w:type="dxa"/>
            </w:tcMar>
            <w:vAlign w:val="center"/>
          </w:tcPr>
          <w:p w14:paraId="4BADC65F"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jc w:val="center"/>
              <w:rPr>
                <w:rFonts w:ascii="Times New Roman" w:eastAsia="Arial" w:hAnsi="Times New Roman" w:cs="Times New Roman"/>
                <w:color w:val="000000"/>
                <w:sz w:val="20"/>
                <w:szCs w:val="20"/>
              </w:rPr>
            </w:pPr>
          </w:p>
        </w:tc>
        <w:tc>
          <w:tcPr>
            <w:tcW w:w="2392" w:type="dxa"/>
            <w:shd w:val="clear" w:color="auto" w:fill="FFFFFF"/>
            <w:tcMar>
              <w:top w:w="0" w:type="dxa"/>
              <w:left w:w="0" w:type="dxa"/>
              <w:bottom w:w="0" w:type="dxa"/>
              <w:right w:w="0" w:type="dxa"/>
            </w:tcMar>
            <w:vAlign w:val="center"/>
          </w:tcPr>
          <w:p w14:paraId="64A009F8"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jc w:val="center"/>
              <w:rPr>
                <w:rFonts w:ascii="Times New Roman" w:eastAsia="Arial" w:hAnsi="Times New Roman" w:cs="Times New Roman"/>
                <w:color w:val="000000"/>
                <w:sz w:val="20"/>
                <w:szCs w:val="20"/>
              </w:rPr>
            </w:pPr>
          </w:p>
        </w:tc>
        <w:tc>
          <w:tcPr>
            <w:tcW w:w="2319" w:type="dxa"/>
            <w:shd w:val="clear" w:color="auto" w:fill="FFFFFF"/>
            <w:tcMar>
              <w:top w:w="0" w:type="dxa"/>
              <w:left w:w="0" w:type="dxa"/>
              <w:bottom w:w="0" w:type="dxa"/>
              <w:right w:w="0" w:type="dxa"/>
            </w:tcMar>
            <w:vAlign w:val="center"/>
          </w:tcPr>
          <w:p w14:paraId="6AAB58AA"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jc w:val="center"/>
              <w:rPr>
                <w:rFonts w:ascii="Times New Roman" w:eastAsia="Arial" w:hAnsi="Times New Roman" w:cs="Times New Roman"/>
                <w:color w:val="000000"/>
                <w:sz w:val="20"/>
                <w:szCs w:val="20"/>
              </w:rPr>
            </w:pPr>
            <w:r w:rsidRPr="003E289A">
              <w:rPr>
                <w:rFonts w:ascii="Times New Roman" w:eastAsia="Arial" w:hAnsi="Times New Roman" w:cs="Times New Roman"/>
                <w:color w:val="000000"/>
                <w:sz w:val="20"/>
                <w:szCs w:val="20"/>
              </w:rPr>
              <w:t>.946</w:t>
            </w:r>
          </w:p>
        </w:tc>
      </w:tr>
      <w:tr w:rsidR="00D17256" w:rsidRPr="003E289A" w14:paraId="10FFF806" w14:textId="77777777" w:rsidTr="00F421BE">
        <w:trPr>
          <w:jc w:val="center"/>
        </w:trPr>
        <w:tc>
          <w:tcPr>
            <w:tcW w:w="3321" w:type="dxa"/>
            <w:shd w:val="clear" w:color="auto" w:fill="FFFFFF"/>
            <w:tcMar>
              <w:top w:w="0" w:type="dxa"/>
              <w:left w:w="0" w:type="dxa"/>
              <w:bottom w:w="0" w:type="dxa"/>
              <w:right w:w="0" w:type="dxa"/>
            </w:tcMar>
            <w:vAlign w:val="center"/>
          </w:tcPr>
          <w:p w14:paraId="163D2091"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firstLine="286"/>
              <w:rPr>
                <w:rFonts w:ascii="Times New Roman" w:eastAsia="Arial" w:hAnsi="Times New Roman" w:cs="Times New Roman"/>
                <w:color w:val="000000"/>
                <w:sz w:val="20"/>
                <w:szCs w:val="20"/>
              </w:rPr>
            </w:pPr>
            <w:r w:rsidRPr="003E289A">
              <w:rPr>
                <w:rFonts w:ascii="Times New Roman" w:eastAsia="Arial" w:hAnsi="Times New Roman" w:cs="Times New Roman"/>
                <w:color w:val="000000"/>
                <w:sz w:val="20"/>
                <w:szCs w:val="20"/>
              </w:rPr>
              <w:t>  Gestational age &gt; 36 weeks</w:t>
            </w:r>
          </w:p>
        </w:tc>
        <w:tc>
          <w:tcPr>
            <w:tcW w:w="2270" w:type="dxa"/>
            <w:shd w:val="clear" w:color="auto" w:fill="FFFFFF"/>
            <w:tcMar>
              <w:top w:w="0" w:type="dxa"/>
              <w:left w:w="0" w:type="dxa"/>
              <w:bottom w:w="0" w:type="dxa"/>
              <w:right w:w="0" w:type="dxa"/>
            </w:tcMar>
            <w:vAlign w:val="center"/>
          </w:tcPr>
          <w:p w14:paraId="42172AD9"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jc w:val="center"/>
              <w:rPr>
                <w:rFonts w:ascii="Times New Roman" w:eastAsia="Arial" w:hAnsi="Times New Roman" w:cs="Times New Roman"/>
                <w:color w:val="000000"/>
                <w:sz w:val="20"/>
                <w:szCs w:val="20"/>
              </w:rPr>
            </w:pPr>
            <w:r w:rsidRPr="003E289A">
              <w:rPr>
                <w:rFonts w:ascii="Times New Roman" w:eastAsia="Arial" w:hAnsi="Times New Roman" w:cs="Times New Roman"/>
                <w:color w:val="000000"/>
                <w:sz w:val="20"/>
                <w:szCs w:val="20"/>
              </w:rPr>
              <w:t>102 (96.2%)</w:t>
            </w:r>
          </w:p>
        </w:tc>
        <w:tc>
          <w:tcPr>
            <w:tcW w:w="2392" w:type="dxa"/>
            <w:shd w:val="clear" w:color="auto" w:fill="FFFFFF"/>
            <w:tcMar>
              <w:top w:w="0" w:type="dxa"/>
              <w:left w:w="0" w:type="dxa"/>
              <w:bottom w:w="0" w:type="dxa"/>
              <w:right w:w="0" w:type="dxa"/>
            </w:tcMar>
            <w:vAlign w:val="center"/>
          </w:tcPr>
          <w:p w14:paraId="0DD3AE50"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jc w:val="center"/>
              <w:rPr>
                <w:rFonts w:ascii="Times New Roman" w:eastAsia="Arial" w:hAnsi="Times New Roman" w:cs="Times New Roman"/>
                <w:color w:val="000000"/>
                <w:sz w:val="20"/>
                <w:szCs w:val="20"/>
              </w:rPr>
            </w:pPr>
            <w:r w:rsidRPr="003E289A">
              <w:rPr>
                <w:rFonts w:ascii="Times New Roman" w:eastAsia="Arial" w:hAnsi="Times New Roman" w:cs="Times New Roman"/>
                <w:color w:val="000000"/>
                <w:sz w:val="20"/>
                <w:szCs w:val="20"/>
              </w:rPr>
              <w:t>140 (95.2%)</w:t>
            </w:r>
          </w:p>
        </w:tc>
        <w:tc>
          <w:tcPr>
            <w:tcW w:w="2319" w:type="dxa"/>
            <w:shd w:val="clear" w:color="auto" w:fill="FFFFFF"/>
            <w:tcMar>
              <w:top w:w="0" w:type="dxa"/>
              <w:left w:w="0" w:type="dxa"/>
              <w:bottom w:w="0" w:type="dxa"/>
              <w:right w:w="0" w:type="dxa"/>
            </w:tcMar>
            <w:vAlign w:val="center"/>
          </w:tcPr>
          <w:p w14:paraId="0CD2E09F"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jc w:val="center"/>
              <w:rPr>
                <w:rFonts w:ascii="Times New Roman" w:eastAsia="Arial" w:hAnsi="Times New Roman" w:cs="Times New Roman"/>
                <w:color w:val="000000"/>
                <w:sz w:val="20"/>
                <w:szCs w:val="20"/>
              </w:rPr>
            </w:pPr>
          </w:p>
        </w:tc>
      </w:tr>
      <w:tr w:rsidR="00D17256" w:rsidRPr="003E289A" w14:paraId="0A065F99" w14:textId="77777777" w:rsidTr="00F421BE">
        <w:trPr>
          <w:jc w:val="center"/>
        </w:trPr>
        <w:tc>
          <w:tcPr>
            <w:tcW w:w="3321" w:type="dxa"/>
            <w:shd w:val="clear" w:color="auto" w:fill="FFFFFF"/>
            <w:tcMar>
              <w:top w:w="0" w:type="dxa"/>
              <w:left w:w="0" w:type="dxa"/>
              <w:bottom w:w="0" w:type="dxa"/>
              <w:right w:w="0" w:type="dxa"/>
            </w:tcMar>
            <w:vAlign w:val="center"/>
          </w:tcPr>
          <w:p w14:paraId="46DAC3DD"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firstLine="286"/>
              <w:rPr>
                <w:rFonts w:ascii="Times New Roman" w:eastAsia="Arial" w:hAnsi="Times New Roman" w:cs="Times New Roman"/>
                <w:color w:val="000000"/>
                <w:sz w:val="20"/>
                <w:szCs w:val="20"/>
              </w:rPr>
            </w:pPr>
            <w:r w:rsidRPr="003E289A">
              <w:rPr>
                <w:rFonts w:ascii="Times New Roman" w:eastAsia="Arial" w:hAnsi="Times New Roman" w:cs="Times New Roman"/>
                <w:color w:val="000000"/>
                <w:sz w:val="20"/>
                <w:szCs w:val="20"/>
              </w:rPr>
              <w:t xml:space="preserve">  Gestational age </w:t>
            </w:r>
            <w:r w:rsidRPr="003E289A">
              <w:rPr>
                <w:rStyle w:val="normaltextrun"/>
                <w:rFonts w:ascii="Times New Roman" w:hAnsi="Times New Roman" w:cs="Times New Roman"/>
                <w:color w:val="000000"/>
                <w:sz w:val="20"/>
                <w:szCs w:val="20"/>
              </w:rPr>
              <w:t>≤ 36 weeks</w:t>
            </w:r>
            <w:r w:rsidRPr="003E289A">
              <w:rPr>
                <w:rStyle w:val="eop"/>
                <w:rFonts w:ascii="Times New Roman" w:hAnsi="Times New Roman" w:cs="Times New Roman"/>
                <w:color w:val="000000"/>
                <w:sz w:val="20"/>
                <w:szCs w:val="20"/>
              </w:rPr>
              <w:t> </w:t>
            </w:r>
          </w:p>
        </w:tc>
        <w:tc>
          <w:tcPr>
            <w:tcW w:w="2270" w:type="dxa"/>
            <w:shd w:val="clear" w:color="auto" w:fill="FFFFFF"/>
            <w:tcMar>
              <w:top w:w="0" w:type="dxa"/>
              <w:left w:w="0" w:type="dxa"/>
              <w:bottom w:w="0" w:type="dxa"/>
              <w:right w:w="0" w:type="dxa"/>
            </w:tcMar>
            <w:vAlign w:val="center"/>
          </w:tcPr>
          <w:p w14:paraId="5198CC47"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jc w:val="center"/>
              <w:rPr>
                <w:rFonts w:ascii="Times New Roman" w:eastAsia="Arial" w:hAnsi="Times New Roman" w:cs="Times New Roman"/>
                <w:color w:val="000000"/>
                <w:sz w:val="20"/>
                <w:szCs w:val="20"/>
              </w:rPr>
            </w:pPr>
            <w:r w:rsidRPr="003E289A">
              <w:rPr>
                <w:rFonts w:ascii="Times New Roman" w:eastAsia="Arial" w:hAnsi="Times New Roman" w:cs="Times New Roman"/>
                <w:color w:val="000000"/>
                <w:sz w:val="20"/>
                <w:szCs w:val="20"/>
              </w:rPr>
              <w:t>4 (3.8%)</w:t>
            </w:r>
          </w:p>
        </w:tc>
        <w:tc>
          <w:tcPr>
            <w:tcW w:w="2392" w:type="dxa"/>
            <w:shd w:val="clear" w:color="auto" w:fill="FFFFFF"/>
            <w:tcMar>
              <w:top w:w="0" w:type="dxa"/>
              <w:left w:w="0" w:type="dxa"/>
              <w:bottom w:w="0" w:type="dxa"/>
              <w:right w:w="0" w:type="dxa"/>
            </w:tcMar>
            <w:vAlign w:val="center"/>
          </w:tcPr>
          <w:p w14:paraId="6DE19535"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jc w:val="center"/>
              <w:rPr>
                <w:rFonts w:ascii="Times New Roman" w:eastAsia="Arial" w:hAnsi="Times New Roman" w:cs="Times New Roman"/>
                <w:color w:val="000000"/>
                <w:sz w:val="20"/>
                <w:szCs w:val="20"/>
              </w:rPr>
            </w:pPr>
            <w:r w:rsidRPr="003E289A">
              <w:rPr>
                <w:rFonts w:ascii="Times New Roman" w:eastAsia="Arial" w:hAnsi="Times New Roman" w:cs="Times New Roman"/>
                <w:color w:val="000000"/>
                <w:sz w:val="20"/>
                <w:szCs w:val="20"/>
              </w:rPr>
              <w:t>7 (4.8%)</w:t>
            </w:r>
          </w:p>
        </w:tc>
        <w:tc>
          <w:tcPr>
            <w:tcW w:w="2319" w:type="dxa"/>
            <w:shd w:val="clear" w:color="auto" w:fill="FFFFFF"/>
            <w:tcMar>
              <w:top w:w="0" w:type="dxa"/>
              <w:left w:w="0" w:type="dxa"/>
              <w:bottom w:w="0" w:type="dxa"/>
              <w:right w:w="0" w:type="dxa"/>
            </w:tcMar>
            <w:vAlign w:val="center"/>
          </w:tcPr>
          <w:p w14:paraId="02261528"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jc w:val="center"/>
              <w:rPr>
                <w:rFonts w:ascii="Times New Roman" w:eastAsia="Arial" w:hAnsi="Times New Roman" w:cs="Times New Roman"/>
                <w:color w:val="000000"/>
                <w:sz w:val="20"/>
                <w:szCs w:val="20"/>
              </w:rPr>
            </w:pPr>
          </w:p>
        </w:tc>
      </w:tr>
      <w:tr w:rsidR="00D17256" w:rsidRPr="003E289A" w14:paraId="6C862FA9" w14:textId="77777777" w:rsidTr="00F421BE">
        <w:trPr>
          <w:jc w:val="center"/>
        </w:trPr>
        <w:tc>
          <w:tcPr>
            <w:tcW w:w="3321" w:type="dxa"/>
            <w:shd w:val="clear" w:color="auto" w:fill="FFFFFF"/>
            <w:tcMar>
              <w:top w:w="0" w:type="dxa"/>
              <w:left w:w="0" w:type="dxa"/>
              <w:bottom w:w="0" w:type="dxa"/>
              <w:right w:w="0" w:type="dxa"/>
            </w:tcMar>
            <w:vAlign w:val="center"/>
          </w:tcPr>
          <w:p w14:paraId="318E2FAD"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firstLine="286"/>
              <w:rPr>
                <w:rFonts w:ascii="Times New Roman" w:eastAsia="Arial" w:hAnsi="Times New Roman" w:cs="Times New Roman"/>
                <w:b/>
                <w:color w:val="000000"/>
                <w:sz w:val="20"/>
                <w:szCs w:val="20"/>
              </w:rPr>
            </w:pPr>
            <w:r w:rsidRPr="003E289A">
              <w:rPr>
                <w:rStyle w:val="normaltextrun"/>
                <w:rFonts w:ascii="Times New Roman" w:hAnsi="Times New Roman" w:cs="Times New Roman"/>
                <w:b/>
                <w:bCs/>
                <w:color w:val="000000"/>
                <w:sz w:val="20"/>
                <w:szCs w:val="20"/>
              </w:rPr>
              <w:t xml:space="preserve">Delivery method </w:t>
            </w:r>
            <w:r w:rsidRPr="003E289A">
              <w:rPr>
                <w:rStyle w:val="eop"/>
                <w:rFonts w:ascii="Times New Roman" w:hAnsi="Times New Roman" w:cs="Times New Roman"/>
                <w:color w:val="000000"/>
                <w:sz w:val="20"/>
                <w:szCs w:val="20"/>
              </w:rPr>
              <w:t> </w:t>
            </w:r>
          </w:p>
        </w:tc>
        <w:tc>
          <w:tcPr>
            <w:tcW w:w="2270" w:type="dxa"/>
            <w:shd w:val="clear" w:color="auto" w:fill="FFFFFF"/>
            <w:tcMar>
              <w:top w:w="0" w:type="dxa"/>
              <w:left w:w="0" w:type="dxa"/>
              <w:bottom w:w="0" w:type="dxa"/>
              <w:right w:w="0" w:type="dxa"/>
            </w:tcMar>
            <w:vAlign w:val="center"/>
          </w:tcPr>
          <w:p w14:paraId="36C7C812"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jc w:val="center"/>
              <w:rPr>
                <w:rFonts w:ascii="Times New Roman" w:eastAsia="Arial" w:hAnsi="Times New Roman" w:cs="Times New Roman"/>
                <w:color w:val="000000"/>
                <w:sz w:val="20"/>
                <w:szCs w:val="20"/>
              </w:rPr>
            </w:pPr>
          </w:p>
        </w:tc>
        <w:tc>
          <w:tcPr>
            <w:tcW w:w="2392" w:type="dxa"/>
            <w:shd w:val="clear" w:color="auto" w:fill="FFFFFF"/>
            <w:tcMar>
              <w:top w:w="0" w:type="dxa"/>
              <w:left w:w="0" w:type="dxa"/>
              <w:bottom w:w="0" w:type="dxa"/>
              <w:right w:w="0" w:type="dxa"/>
            </w:tcMar>
            <w:vAlign w:val="center"/>
          </w:tcPr>
          <w:p w14:paraId="29532907"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jc w:val="center"/>
              <w:rPr>
                <w:rFonts w:ascii="Times New Roman" w:eastAsia="Arial" w:hAnsi="Times New Roman" w:cs="Times New Roman"/>
                <w:color w:val="000000"/>
                <w:sz w:val="20"/>
                <w:szCs w:val="20"/>
              </w:rPr>
            </w:pPr>
          </w:p>
        </w:tc>
        <w:tc>
          <w:tcPr>
            <w:tcW w:w="2319" w:type="dxa"/>
            <w:shd w:val="clear" w:color="auto" w:fill="FFFFFF"/>
            <w:tcMar>
              <w:top w:w="0" w:type="dxa"/>
              <w:left w:w="0" w:type="dxa"/>
              <w:bottom w:w="0" w:type="dxa"/>
              <w:right w:w="0" w:type="dxa"/>
            </w:tcMar>
            <w:vAlign w:val="center"/>
          </w:tcPr>
          <w:p w14:paraId="7659C276"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jc w:val="center"/>
              <w:rPr>
                <w:rFonts w:ascii="Times New Roman" w:eastAsia="Arial" w:hAnsi="Times New Roman" w:cs="Times New Roman"/>
                <w:color w:val="000000"/>
                <w:sz w:val="20"/>
                <w:szCs w:val="20"/>
              </w:rPr>
            </w:pPr>
            <w:r w:rsidRPr="003E289A">
              <w:rPr>
                <w:rFonts w:ascii="Times New Roman" w:eastAsia="Arial" w:hAnsi="Times New Roman" w:cs="Times New Roman"/>
                <w:color w:val="000000"/>
                <w:sz w:val="20"/>
                <w:szCs w:val="20"/>
              </w:rPr>
              <w:t>.452</w:t>
            </w:r>
          </w:p>
        </w:tc>
      </w:tr>
      <w:tr w:rsidR="00D17256" w:rsidRPr="003E289A" w14:paraId="3352A3C5" w14:textId="77777777" w:rsidTr="00F421BE">
        <w:trPr>
          <w:jc w:val="center"/>
        </w:trPr>
        <w:tc>
          <w:tcPr>
            <w:tcW w:w="3321" w:type="dxa"/>
            <w:shd w:val="clear" w:color="auto" w:fill="FFFFFF"/>
            <w:tcMar>
              <w:top w:w="0" w:type="dxa"/>
              <w:left w:w="0" w:type="dxa"/>
              <w:bottom w:w="0" w:type="dxa"/>
              <w:right w:w="0" w:type="dxa"/>
            </w:tcMar>
            <w:vAlign w:val="center"/>
          </w:tcPr>
          <w:p w14:paraId="72DF5DE7"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firstLine="286"/>
              <w:rPr>
                <w:rFonts w:ascii="Times New Roman" w:eastAsia="Arial" w:hAnsi="Times New Roman" w:cs="Times New Roman"/>
                <w:color w:val="000000"/>
                <w:sz w:val="20"/>
                <w:szCs w:val="20"/>
              </w:rPr>
            </w:pPr>
            <w:r w:rsidRPr="003E289A">
              <w:rPr>
                <w:rStyle w:val="normaltextrun"/>
                <w:rFonts w:ascii="Times New Roman" w:hAnsi="Times New Roman" w:cs="Times New Roman"/>
                <w:color w:val="000000"/>
                <w:sz w:val="20"/>
                <w:szCs w:val="20"/>
              </w:rPr>
              <w:t>  Vaginal</w:t>
            </w:r>
          </w:p>
        </w:tc>
        <w:tc>
          <w:tcPr>
            <w:tcW w:w="2270" w:type="dxa"/>
            <w:tcMar>
              <w:top w:w="0" w:type="dxa"/>
              <w:left w:w="0" w:type="dxa"/>
              <w:bottom w:w="0" w:type="dxa"/>
              <w:right w:w="0" w:type="dxa"/>
            </w:tcMar>
            <w:vAlign w:val="center"/>
          </w:tcPr>
          <w:p w14:paraId="7E225C54"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jc w:val="center"/>
              <w:rPr>
                <w:rFonts w:ascii="Times New Roman" w:eastAsia="Arial" w:hAnsi="Times New Roman" w:cs="Times New Roman"/>
                <w:color w:val="000000"/>
                <w:sz w:val="20"/>
                <w:szCs w:val="20"/>
              </w:rPr>
            </w:pPr>
            <w:r w:rsidRPr="003E289A">
              <w:rPr>
                <w:rFonts w:ascii="Times New Roman" w:eastAsia="Arial" w:hAnsi="Times New Roman" w:cs="Times New Roman"/>
                <w:color w:val="000000"/>
                <w:sz w:val="20"/>
                <w:szCs w:val="20"/>
              </w:rPr>
              <w:t>79 (74.5%)</w:t>
            </w:r>
          </w:p>
        </w:tc>
        <w:tc>
          <w:tcPr>
            <w:tcW w:w="2392" w:type="dxa"/>
            <w:tcMar>
              <w:top w:w="0" w:type="dxa"/>
              <w:left w:w="0" w:type="dxa"/>
              <w:bottom w:w="0" w:type="dxa"/>
              <w:right w:w="0" w:type="dxa"/>
            </w:tcMar>
            <w:vAlign w:val="center"/>
          </w:tcPr>
          <w:p w14:paraId="073CF4A3"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jc w:val="center"/>
              <w:rPr>
                <w:rFonts w:ascii="Times New Roman" w:eastAsia="Arial" w:hAnsi="Times New Roman" w:cs="Times New Roman"/>
                <w:color w:val="000000"/>
                <w:sz w:val="20"/>
                <w:szCs w:val="20"/>
              </w:rPr>
            </w:pPr>
            <w:r w:rsidRPr="003E289A">
              <w:rPr>
                <w:rFonts w:ascii="Times New Roman" w:eastAsia="Arial" w:hAnsi="Times New Roman" w:cs="Times New Roman"/>
                <w:color w:val="000000"/>
                <w:sz w:val="20"/>
                <w:szCs w:val="20"/>
              </w:rPr>
              <w:t>102 (69.4%)</w:t>
            </w:r>
          </w:p>
        </w:tc>
        <w:tc>
          <w:tcPr>
            <w:tcW w:w="2319" w:type="dxa"/>
            <w:shd w:val="clear" w:color="auto" w:fill="FFFFFF"/>
            <w:tcMar>
              <w:top w:w="0" w:type="dxa"/>
              <w:left w:w="0" w:type="dxa"/>
              <w:bottom w:w="0" w:type="dxa"/>
              <w:right w:w="0" w:type="dxa"/>
            </w:tcMar>
            <w:vAlign w:val="center"/>
          </w:tcPr>
          <w:p w14:paraId="4881B6E7"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jc w:val="center"/>
              <w:rPr>
                <w:rFonts w:ascii="Times New Roman" w:eastAsia="Arial" w:hAnsi="Times New Roman" w:cs="Times New Roman"/>
                <w:color w:val="000000"/>
                <w:sz w:val="20"/>
                <w:szCs w:val="20"/>
              </w:rPr>
            </w:pPr>
          </w:p>
        </w:tc>
      </w:tr>
      <w:tr w:rsidR="00D17256" w:rsidRPr="003E289A" w14:paraId="7559F11C" w14:textId="77777777" w:rsidTr="00F421BE">
        <w:trPr>
          <w:jc w:val="center"/>
        </w:trPr>
        <w:tc>
          <w:tcPr>
            <w:tcW w:w="3321" w:type="dxa"/>
            <w:shd w:val="clear" w:color="auto" w:fill="FFFFFF"/>
            <w:tcMar>
              <w:top w:w="0" w:type="dxa"/>
              <w:left w:w="0" w:type="dxa"/>
              <w:bottom w:w="0" w:type="dxa"/>
              <w:right w:w="0" w:type="dxa"/>
            </w:tcMar>
            <w:vAlign w:val="center"/>
          </w:tcPr>
          <w:p w14:paraId="04618CF8"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firstLine="286"/>
              <w:rPr>
                <w:rFonts w:ascii="Times New Roman" w:eastAsia="Arial" w:hAnsi="Times New Roman" w:cs="Times New Roman"/>
                <w:color w:val="000000"/>
                <w:sz w:val="20"/>
                <w:szCs w:val="20"/>
              </w:rPr>
            </w:pPr>
            <w:r w:rsidRPr="003E289A">
              <w:rPr>
                <w:rStyle w:val="normaltextrun"/>
                <w:rFonts w:ascii="Times New Roman" w:hAnsi="Times New Roman" w:cs="Times New Roman"/>
                <w:color w:val="000000"/>
                <w:sz w:val="20"/>
                <w:szCs w:val="20"/>
              </w:rPr>
              <w:t>  Caesarean</w:t>
            </w:r>
          </w:p>
        </w:tc>
        <w:tc>
          <w:tcPr>
            <w:tcW w:w="2270" w:type="dxa"/>
            <w:shd w:val="clear" w:color="auto" w:fill="FFFFFF"/>
            <w:tcMar>
              <w:top w:w="0" w:type="dxa"/>
              <w:left w:w="0" w:type="dxa"/>
              <w:bottom w:w="0" w:type="dxa"/>
              <w:right w:w="0" w:type="dxa"/>
            </w:tcMar>
            <w:vAlign w:val="center"/>
          </w:tcPr>
          <w:p w14:paraId="2D69B5C0"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jc w:val="center"/>
              <w:rPr>
                <w:rFonts w:ascii="Times New Roman" w:eastAsia="Arial" w:hAnsi="Times New Roman" w:cs="Times New Roman"/>
                <w:color w:val="000000"/>
                <w:sz w:val="20"/>
                <w:szCs w:val="20"/>
              </w:rPr>
            </w:pPr>
            <w:r w:rsidRPr="003E289A">
              <w:rPr>
                <w:rFonts w:ascii="Times New Roman" w:eastAsia="Arial" w:hAnsi="Times New Roman" w:cs="Times New Roman"/>
                <w:color w:val="000000"/>
                <w:sz w:val="20"/>
                <w:szCs w:val="20"/>
              </w:rPr>
              <w:t>27 (25.5%)</w:t>
            </w:r>
          </w:p>
        </w:tc>
        <w:tc>
          <w:tcPr>
            <w:tcW w:w="2392" w:type="dxa"/>
            <w:shd w:val="clear" w:color="auto" w:fill="FFFFFF"/>
            <w:tcMar>
              <w:top w:w="0" w:type="dxa"/>
              <w:left w:w="0" w:type="dxa"/>
              <w:bottom w:w="0" w:type="dxa"/>
              <w:right w:w="0" w:type="dxa"/>
            </w:tcMar>
            <w:vAlign w:val="center"/>
          </w:tcPr>
          <w:p w14:paraId="4B6E4E4E"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jc w:val="center"/>
              <w:rPr>
                <w:rFonts w:ascii="Times New Roman" w:eastAsia="Arial" w:hAnsi="Times New Roman" w:cs="Times New Roman"/>
                <w:color w:val="000000"/>
                <w:sz w:val="20"/>
                <w:szCs w:val="20"/>
              </w:rPr>
            </w:pPr>
            <w:r w:rsidRPr="003E289A">
              <w:rPr>
                <w:rFonts w:ascii="Times New Roman" w:eastAsia="Arial" w:hAnsi="Times New Roman" w:cs="Times New Roman"/>
                <w:color w:val="000000"/>
                <w:sz w:val="20"/>
                <w:szCs w:val="20"/>
              </w:rPr>
              <w:t>45 (30.6%)</w:t>
            </w:r>
          </w:p>
        </w:tc>
        <w:tc>
          <w:tcPr>
            <w:tcW w:w="2319" w:type="dxa"/>
            <w:shd w:val="clear" w:color="auto" w:fill="FFFFFF"/>
            <w:tcMar>
              <w:top w:w="0" w:type="dxa"/>
              <w:left w:w="0" w:type="dxa"/>
              <w:bottom w:w="0" w:type="dxa"/>
              <w:right w:w="0" w:type="dxa"/>
            </w:tcMar>
            <w:vAlign w:val="center"/>
          </w:tcPr>
          <w:p w14:paraId="61BEF215"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jc w:val="center"/>
              <w:rPr>
                <w:rFonts w:ascii="Times New Roman" w:eastAsia="Arial" w:hAnsi="Times New Roman" w:cs="Times New Roman"/>
                <w:color w:val="000000"/>
                <w:sz w:val="20"/>
                <w:szCs w:val="20"/>
              </w:rPr>
            </w:pPr>
          </w:p>
        </w:tc>
      </w:tr>
      <w:tr w:rsidR="00D17256" w:rsidRPr="003E289A" w14:paraId="095BE18F" w14:textId="77777777" w:rsidTr="00F421BE">
        <w:trPr>
          <w:jc w:val="center"/>
        </w:trPr>
        <w:tc>
          <w:tcPr>
            <w:tcW w:w="3321" w:type="dxa"/>
            <w:shd w:val="clear" w:color="auto" w:fill="FFFFFF"/>
            <w:tcMar>
              <w:top w:w="0" w:type="dxa"/>
              <w:left w:w="0" w:type="dxa"/>
              <w:bottom w:w="0" w:type="dxa"/>
              <w:right w:w="0" w:type="dxa"/>
            </w:tcMar>
            <w:vAlign w:val="center"/>
          </w:tcPr>
          <w:p w14:paraId="1683A514"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firstLine="286"/>
              <w:rPr>
                <w:rFonts w:ascii="Times New Roman" w:eastAsia="Arial" w:hAnsi="Times New Roman" w:cs="Times New Roman"/>
                <w:b/>
                <w:color w:val="000000"/>
                <w:sz w:val="20"/>
                <w:szCs w:val="20"/>
              </w:rPr>
            </w:pPr>
            <w:r w:rsidRPr="003E289A">
              <w:rPr>
                <w:rStyle w:val="normaltextrun"/>
                <w:rFonts w:ascii="Times New Roman" w:hAnsi="Times New Roman" w:cs="Times New Roman"/>
                <w:b/>
                <w:bCs/>
                <w:color w:val="000000"/>
                <w:sz w:val="20"/>
                <w:szCs w:val="20"/>
              </w:rPr>
              <w:t>Placental removal method</w:t>
            </w:r>
            <w:r w:rsidRPr="003E289A">
              <w:rPr>
                <w:rStyle w:val="eop"/>
                <w:rFonts w:ascii="Times New Roman" w:hAnsi="Times New Roman" w:cs="Times New Roman"/>
                <w:color w:val="000000"/>
                <w:sz w:val="20"/>
                <w:szCs w:val="20"/>
              </w:rPr>
              <w:t> </w:t>
            </w:r>
          </w:p>
        </w:tc>
        <w:tc>
          <w:tcPr>
            <w:tcW w:w="2270" w:type="dxa"/>
            <w:shd w:val="clear" w:color="auto" w:fill="FFFFFF"/>
            <w:tcMar>
              <w:top w:w="0" w:type="dxa"/>
              <w:left w:w="0" w:type="dxa"/>
              <w:bottom w:w="0" w:type="dxa"/>
              <w:right w:w="0" w:type="dxa"/>
            </w:tcMar>
            <w:vAlign w:val="center"/>
          </w:tcPr>
          <w:p w14:paraId="5360A4F0"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jc w:val="center"/>
              <w:rPr>
                <w:rFonts w:ascii="Times New Roman" w:eastAsia="Arial" w:hAnsi="Times New Roman" w:cs="Times New Roman"/>
                <w:color w:val="000000"/>
                <w:sz w:val="20"/>
                <w:szCs w:val="20"/>
              </w:rPr>
            </w:pPr>
          </w:p>
        </w:tc>
        <w:tc>
          <w:tcPr>
            <w:tcW w:w="2392" w:type="dxa"/>
            <w:shd w:val="clear" w:color="auto" w:fill="FFFFFF"/>
            <w:tcMar>
              <w:top w:w="0" w:type="dxa"/>
              <w:left w:w="0" w:type="dxa"/>
              <w:bottom w:w="0" w:type="dxa"/>
              <w:right w:w="0" w:type="dxa"/>
            </w:tcMar>
            <w:vAlign w:val="center"/>
          </w:tcPr>
          <w:p w14:paraId="3DA47FA0"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jc w:val="center"/>
              <w:rPr>
                <w:rFonts w:ascii="Times New Roman" w:eastAsia="Arial" w:hAnsi="Times New Roman" w:cs="Times New Roman"/>
                <w:color w:val="000000"/>
                <w:sz w:val="20"/>
                <w:szCs w:val="20"/>
              </w:rPr>
            </w:pPr>
          </w:p>
        </w:tc>
        <w:tc>
          <w:tcPr>
            <w:tcW w:w="2319" w:type="dxa"/>
            <w:shd w:val="clear" w:color="auto" w:fill="FFFFFF"/>
            <w:tcMar>
              <w:top w:w="0" w:type="dxa"/>
              <w:left w:w="0" w:type="dxa"/>
              <w:bottom w:w="0" w:type="dxa"/>
              <w:right w:w="0" w:type="dxa"/>
            </w:tcMar>
            <w:vAlign w:val="center"/>
          </w:tcPr>
          <w:p w14:paraId="6AC1014D"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jc w:val="center"/>
              <w:rPr>
                <w:rFonts w:ascii="Times New Roman" w:eastAsia="Arial" w:hAnsi="Times New Roman" w:cs="Times New Roman"/>
                <w:color w:val="000000"/>
                <w:sz w:val="20"/>
                <w:szCs w:val="20"/>
              </w:rPr>
            </w:pPr>
            <w:r w:rsidRPr="003E289A">
              <w:rPr>
                <w:rFonts w:ascii="Times New Roman" w:eastAsia="Arial" w:hAnsi="Times New Roman" w:cs="Times New Roman"/>
                <w:color w:val="000000"/>
                <w:sz w:val="20"/>
                <w:szCs w:val="20"/>
              </w:rPr>
              <w:t>.696</w:t>
            </w:r>
          </w:p>
        </w:tc>
      </w:tr>
      <w:tr w:rsidR="00D17256" w:rsidRPr="003E289A" w14:paraId="5CD66BAF" w14:textId="77777777" w:rsidTr="00F421BE">
        <w:trPr>
          <w:jc w:val="center"/>
        </w:trPr>
        <w:tc>
          <w:tcPr>
            <w:tcW w:w="3321" w:type="dxa"/>
            <w:shd w:val="clear" w:color="auto" w:fill="FFFFFF"/>
            <w:tcMar>
              <w:top w:w="0" w:type="dxa"/>
              <w:left w:w="0" w:type="dxa"/>
              <w:bottom w:w="0" w:type="dxa"/>
              <w:right w:w="0" w:type="dxa"/>
            </w:tcMar>
            <w:vAlign w:val="center"/>
          </w:tcPr>
          <w:p w14:paraId="24E8E4B9"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firstLine="286"/>
              <w:rPr>
                <w:rFonts w:ascii="Times New Roman" w:eastAsia="Arial" w:hAnsi="Times New Roman" w:cs="Times New Roman"/>
                <w:color w:val="000000"/>
                <w:sz w:val="20"/>
                <w:szCs w:val="20"/>
              </w:rPr>
            </w:pPr>
            <w:r w:rsidRPr="003E289A">
              <w:rPr>
                <w:rStyle w:val="normaltextrun"/>
                <w:rFonts w:ascii="Times New Roman" w:hAnsi="Times New Roman" w:cs="Times New Roman"/>
                <w:color w:val="000000"/>
                <w:sz w:val="20"/>
                <w:szCs w:val="20"/>
              </w:rPr>
              <w:t>  Expressed or Spontaneous</w:t>
            </w:r>
            <w:r w:rsidRPr="003E289A">
              <w:rPr>
                <w:rStyle w:val="eop"/>
                <w:rFonts w:ascii="Times New Roman" w:hAnsi="Times New Roman" w:cs="Times New Roman"/>
                <w:color w:val="000000"/>
                <w:sz w:val="20"/>
                <w:szCs w:val="20"/>
              </w:rPr>
              <w:t> </w:t>
            </w:r>
          </w:p>
        </w:tc>
        <w:tc>
          <w:tcPr>
            <w:tcW w:w="2270" w:type="dxa"/>
            <w:shd w:val="clear" w:color="auto" w:fill="FFFFFF"/>
            <w:tcMar>
              <w:top w:w="0" w:type="dxa"/>
              <w:left w:w="0" w:type="dxa"/>
              <w:bottom w:w="0" w:type="dxa"/>
              <w:right w:w="0" w:type="dxa"/>
            </w:tcMar>
            <w:vAlign w:val="center"/>
          </w:tcPr>
          <w:p w14:paraId="159B4269"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jc w:val="center"/>
              <w:rPr>
                <w:rFonts w:ascii="Times New Roman" w:eastAsia="Arial" w:hAnsi="Times New Roman" w:cs="Times New Roman"/>
                <w:color w:val="000000"/>
                <w:sz w:val="20"/>
                <w:szCs w:val="20"/>
              </w:rPr>
            </w:pPr>
            <w:r w:rsidRPr="003E289A">
              <w:rPr>
                <w:rFonts w:ascii="Times New Roman" w:eastAsia="Arial" w:hAnsi="Times New Roman" w:cs="Times New Roman"/>
                <w:color w:val="000000"/>
                <w:sz w:val="20"/>
                <w:szCs w:val="20"/>
              </w:rPr>
              <w:t>88 (83.0%)</w:t>
            </w:r>
          </w:p>
        </w:tc>
        <w:tc>
          <w:tcPr>
            <w:tcW w:w="2392" w:type="dxa"/>
            <w:shd w:val="clear" w:color="auto" w:fill="FFFFFF"/>
            <w:tcMar>
              <w:top w:w="0" w:type="dxa"/>
              <w:left w:w="0" w:type="dxa"/>
              <w:bottom w:w="0" w:type="dxa"/>
              <w:right w:w="0" w:type="dxa"/>
            </w:tcMar>
            <w:vAlign w:val="center"/>
          </w:tcPr>
          <w:p w14:paraId="004F6847"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jc w:val="center"/>
              <w:rPr>
                <w:rFonts w:ascii="Times New Roman" w:eastAsia="Arial" w:hAnsi="Times New Roman" w:cs="Times New Roman"/>
                <w:color w:val="000000"/>
                <w:sz w:val="20"/>
                <w:szCs w:val="20"/>
              </w:rPr>
            </w:pPr>
            <w:r w:rsidRPr="003E289A">
              <w:rPr>
                <w:rFonts w:ascii="Times New Roman" w:eastAsia="Arial" w:hAnsi="Times New Roman" w:cs="Times New Roman"/>
                <w:color w:val="000000"/>
                <w:sz w:val="20"/>
                <w:szCs w:val="20"/>
              </w:rPr>
              <w:t>118 (80.3%)</w:t>
            </w:r>
          </w:p>
        </w:tc>
        <w:tc>
          <w:tcPr>
            <w:tcW w:w="2319" w:type="dxa"/>
            <w:shd w:val="clear" w:color="auto" w:fill="FFFFFF"/>
            <w:tcMar>
              <w:top w:w="0" w:type="dxa"/>
              <w:left w:w="0" w:type="dxa"/>
              <w:bottom w:w="0" w:type="dxa"/>
              <w:right w:w="0" w:type="dxa"/>
            </w:tcMar>
            <w:vAlign w:val="center"/>
          </w:tcPr>
          <w:p w14:paraId="01600CC4"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jc w:val="center"/>
              <w:rPr>
                <w:rFonts w:ascii="Times New Roman" w:eastAsia="Arial" w:hAnsi="Times New Roman" w:cs="Times New Roman"/>
                <w:color w:val="000000"/>
                <w:sz w:val="20"/>
                <w:szCs w:val="20"/>
              </w:rPr>
            </w:pPr>
          </w:p>
        </w:tc>
      </w:tr>
      <w:tr w:rsidR="00D17256" w:rsidRPr="003E289A" w14:paraId="1AE2706A" w14:textId="77777777" w:rsidTr="00F421BE">
        <w:trPr>
          <w:jc w:val="center"/>
        </w:trPr>
        <w:tc>
          <w:tcPr>
            <w:tcW w:w="3321" w:type="dxa"/>
            <w:shd w:val="clear" w:color="auto" w:fill="FFFFFF"/>
            <w:tcMar>
              <w:top w:w="0" w:type="dxa"/>
              <w:left w:w="0" w:type="dxa"/>
              <w:bottom w:w="0" w:type="dxa"/>
              <w:right w:w="0" w:type="dxa"/>
            </w:tcMar>
            <w:vAlign w:val="center"/>
          </w:tcPr>
          <w:p w14:paraId="28EDEE6E"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firstLine="286"/>
              <w:rPr>
                <w:rFonts w:ascii="Times New Roman" w:eastAsia="Arial" w:hAnsi="Times New Roman" w:cs="Times New Roman"/>
                <w:color w:val="000000"/>
                <w:sz w:val="20"/>
                <w:szCs w:val="20"/>
              </w:rPr>
            </w:pPr>
            <w:r w:rsidRPr="003E289A">
              <w:rPr>
                <w:rStyle w:val="normaltextrun"/>
                <w:rFonts w:ascii="Times New Roman" w:hAnsi="Times New Roman" w:cs="Times New Roman"/>
                <w:color w:val="000000"/>
                <w:sz w:val="20"/>
                <w:szCs w:val="20"/>
              </w:rPr>
              <w:t>  Manual</w:t>
            </w:r>
            <w:r w:rsidRPr="003E289A">
              <w:rPr>
                <w:rStyle w:val="eop"/>
                <w:rFonts w:ascii="Times New Roman" w:hAnsi="Times New Roman" w:cs="Times New Roman"/>
                <w:color w:val="000000"/>
                <w:sz w:val="20"/>
                <w:szCs w:val="20"/>
              </w:rPr>
              <w:t> </w:t>
            </w:r>
          </w:p>
        </w:tc>
        <w:tc>
          <w:tcPr>
            <w:tcW w:w="2270" w:type="dxa"/>
            <w:shd w:val="clear" w:color="auto" w:fill="FFFFFF"/>
            <w:tcMar>
              <w:top w:w="0" w:type="dxa"/>
              <w:left w:w="0" w:type="dxa"/>
              <w:bottom w:w="0" w:type="dxa"/>
              <w:right w:w="0" w:type="dxa"/>
            </w:tcMar>
            <w:vAlign w:val="center"/>
          </w:tcPr>
          <w:p w14:paraId="4AE0C68E"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jc w:val="center"/>
              <w:rPr>
                <w:rFonts w:ascii="Times New Roman" w:eastAsia="Arial" w:hAnsi="Times New Roman" w:cs="Times New Roman"/>
                <w:color w:val="000000"/>
                <w:sz w:val="20"/>
                <w:szCs w:val="20"/>
              </w:rPr>
            </w:pPr>
            <w:r w:rsidRPr="003E289A">
              <w:rPr>
                <w:rFonts w:ascii="Times New Roman" w:eastAsia="Arial" w:hAnsi="Times New Roman" w:cs="Times New Roman"/>
                <w:color w:val="000000"/>
                <w:sz w:val="20"/>
                <w:szCs w:val="20"/>
              </w:rPr>
              <w:t>18 (17.0%)</w:t>
            </w:r>
          </w:p>
        </w:tc>
        <w:tc>
          <w:tcPr>
            <w:tcW w:w="2392" w:type="dxa"/>
            <w:shd w:val="clear" w:color="auto" w:fill="FFFFFF"/>
            <w:tcMar>
              <w:top w:w="0" w:type="dxa"/>
              <w:left w:w="0" w:type="dxa"/>
              <w:bottom w:w="0" w:type="dxa"/>
              <w:right w:w="0" w:type="dxa"/>
            </w:tcMar>
            <w:vAlign w:val="center"/>
          </w:tcPr>
          <w:p w14:paraId="2C2E1233"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jc w:val="center"/>
              <w:rPr>
                <w:rFonts w:ascii="Times New Roman" w:eastAsia="Arial" w:hAnsi="Times New Roman" w:cs="Times New Roman"/>
                <w:color w:val="000000"/>
                <w:sz w:val="20"/>
                <w:szCs w:val="20"/>
              </w:rPr>
            </w:pPr>
            <w:r w:rsidRPr="003E289A">
              <w:rPr>
                <w:rFonts w:ascii="Times New Roman" w:eastAsia="Arial" w:hAnsi="Times New Roman" w:cs="Times New Roman"/>
                <w:color w:val="000000"/>
                <w:sz w:val="20"/>
                <w:szCs w:val="20"/>
              </w:rPr>
              <w:t>29 (19.7%)</w:t>
            </w:r>
          </w:p>
        </w:tc>
        <w:tc>
          <w:tcPr>
            <w:tcW w:w="2319" w:type="dxa"/>
            <w:shd w:val="clear" w:color="auto" w:fill="FFFFFF"/>
            <w:tcMar>
              <w:top w:w="0" w:type="dxa"/>
              <w:left w:w="0" w:type="dxa"/>
              <w:bottom w:w="0" w:type="dxa"/>
              <w:right w:w="0" w:type="dxa"/>
            </w:tcMar>
            <w:vAlign w:val="center"/>
          </w:tcPr>
          <w:p w14:paraId="7E7CF57B"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jc w:val="center"/>
              <w:rPr>
                <w:rFonts w:ascii="Times New Roman" w:eastAsia="Arial" w:hAnsi="Times New Roman" w:cs="Times New Roman"/>
                <w:color w:val="000000"/>
                <w:sz w:val="20"/>
                <w:szCs w:val="20"/>
              </w:rPr>
            </w:pPr>
          </w:p>
        </w:tc>
      </w:tr>
      <w:tr w:rsidR="00D17256" w:rsidRPr="003E289A" w14:paraId="1F0C9506" w14:textId="77777777" w:rsidTr="00F421BE">
        <w:trPr>
          <w:jc w:val="center"/>
        </w:trPr>
        <w:tc>
          <w:tcPr>
            <w:tcW w:w="3321" w:type="dxa"/>
            <w:shd w:val="clear" w:color="auto" w:fill="FFFFFF"/>
            <w:tcMar>
              <w:top w:w="0" w:type="dxa"/>
              <w:left w:w="0" w:type="dxa"/>
              <w:bottom w:w="0" w:type="dxa"/>
              <w:right w:w="0" w:type="dxa"/>
            </w:tcMar>
            <w:vAlign w:val="center"/>
          </w:tcPr>
          <w:p w14:paraId="7BFF4861"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firstLine="286"/>
              <w:rPr>
                <w:rFonts w:ascii="Times New Roman" w:eastAsia="Arial" w:hAnsi="Times New Roman" w:cs="Times New Roman"/>
                <w:b/>
                <w:color w:val="000000"/>
                <w:sz w:val="20"/>
                <w:szCs w:val="20"/>
              </w:rPr>
            </w:pPr>
            <w:r w:rsidRPr="003E289A">
              <w:rPr>
                <w:rStyle w:val="normaltextrun"/>
                <w:rFonts w:ascii="Times New Roman" w:hAnsi="Times New Roman" w:cs="Times New Roman"/>
                <w:b/>
                <w:bCs/>
                <w:color w:val="000000"/>
                <w:sz w:val="20"/>
                <w:szCs w:val="20"/>
              </w:rPr>
              <w:t>5 min Apgar score</w:t>
            </w:r>
            <w:r w:rsidRPr="003E289A">
              <w:rPr>
                <w:rStyle w:val="eop"/>
                <w:rFonts w:ascii="Times New Roman" w:hAnsi="Times New Roman" w:cs="Times New Roman"/>
                <w:color w:val="000000"/>
                <w:sz w:val="20"/>
                <w:szCs w:val="20"/>
              </w:rPr>
              <w:t> </w:t>
            </w:r>
          </w:p>
        </w:tc>
        <w:tc>
          <w:tcPr>
            <w:tcW w:w="2270" w:type="dxa"/>
            <w:shd w:val="clear" w:color="auto" w:fill="FFFFFF"/>
            <w:tcMar>
              <w:top w:w="0" w:type="dxa"/>
              <w:left w:w="0" w:type="dxa"/>
              <w:bottom w:w="0" w:type="dxa"/>
              <w:right w:w="0" w:type="dxa"/>
            </w:tcMar>
            <w:vAlign w:val="center"/>
          </w:tcPr>
          <w:p w14:paraId="0B88A215"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jc w:val="center"/>
              <w:rPr>
                <w:rFonts w:ascii="Times New Roman" w:eastAsia="Arial" w:hAnsi="Times New Roman" w:cs="Times New Roman"/>
                <w:color w:val="000000"/>
                <w:sz w:val="20"/>
                <w:szCs w:val="20"/>
              </w:rPr>
            </w:pPr>
          </w:p>
        </w:tc>
        <w:tc>
          <w:tcPr>
            <w:tcW w:w="2392" w:type="dxa"/>
            <w:shd w:val="clear" w:color="auto" w:fill="FFFFFF"/>
            <w:tcMar>
              <w:top w:w="0" w:type="dxa"/>
              <w:left w:w="0" w:type="dxa"/>
              <w:bottom w:w="0" w:type="dxa"/>
              <w:right w:w="0" w:type="dxa"/>
            </w:tcMar>
            <w:vAlign w:val="center"/>
          </w:tcPr>
          <w:p w14:paraId="13BEC863"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jc w:val="center"/>
              <w:rPr>
                <w:rFonts w:ascii="Times New Roman" w:eastAsia="Arial" w:hAnsi="Times New Roman" w:cs="Times New Roman"/>
                <w:color w:val="000000"/>
                <w:sz w:val="20"/>
                <w:szCs w:val="20"/>
              </w:rPr>
            </w:pPr>
          </w:p>
        </w:tc>
        <w:tc>
          <w:tcPr>
            <w:tcW w:w="2319" w:type="dxa"/>
            <w:shd w:val="clear" w:color="auto" w:fill="FFFFFF"/>
            <w:tcMar>
              <w:top w:w="0" w:type="dxa"/>
              <w:left w:w="0" w:type="dxa"/>
              <w:bottom w:w="0" w:type="dxa"/>
              <w:right w:w="0" w:type="dxa"/>
            </w:tcMar>
            <w:vAlign w:val="center"/>
          </w:tcPr>
          <w:p w14:paraId="191A3FC1"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jc w:val="center"/>
              <w:rPr>
                <w:rFonts w:ascii="Times New Roman" w:eastAsia="Arial" w:hAnsi="Times New Roman" w:cs="Times New Roman"/>
                <w:color w:val="000000"/>
                <w:sz w:val="20"/>
                <w:szCs w:val="20"/>
              </w:rPr>
            </w:pPr>
            <w:r w:rsidRPr="003E289A">
              <w:rPr>
                <w:rFonts w:ascii="Times New Roman" w:eastAsia="Arial" w:hAnsi="Times New Roman" w:cs="Times New Roman"/>
                <w:color w:val="000000"/>
                <w:sz w:val="20"/>
                <w:szCs w:val="20"/>
              </w:rPr>
              <w:t>.005**</w:t>
            </w:r>
          </w:p>
        </w:tc>
      </w:tr>
      <w:tr w:rsidR="00D17256" w:rsidRPr="003E289A" w14:paraId="77BE09C7" w14:textId="77777777" w:rsidTr="00F421BE">
        <w:trPr>
          <w:jc w:val="center"/>
        </w:trPr>
        <w:tc>
          <w:tcPr>
            <w:tcW w:w="3321" w:type="dxa"/>
            <w:shd w:val="clear" w:color="auto" w:fill="FFFFFF"/>
            <w:tcMar>
              <w:top w:w="0" w:type="dxa"/>
              <w:left w:w="0" w:type="dxa"/>
              <w:bottom w:w="0" w:type="dxa"/>
              <w:right w:w="0" w:type="dxa"/>
            </w:tcMar>
            <w:vAlign w:val="center"/>
          </w:tcPr>
          <w:p w14:paraId="40BDCCB7"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firstLine="286"/>
              <w:rPr>
                <w:rFonts w:ascii="Times New Roman" w:eastAsia="Arial" w:hAnsi="Times New Roman" w:cs="Times New Roman"/>
                <w:color w:val="000000"/>
                <w:sz w:val="20"/>
                <w:szCs w:val="20"/>
              </w:rPr>
            </w:pPr>
            <w:r w:rsidRPr="003E289A">
              <w:rPr>
                <w:rStyle w:val="normaltextrun"/>
                <w:rFonts w:ascii="Times New Roman" w:hAnsi="Times New Roman" w:cs="Times New Roman"/>
                <w:color w:val="000000"/>
                <w:sz w:val="20"/>
                <w:szCs w:val="20"/>
              </w:rPr>
              <w:t>  5-min Apgar Score &gt; 8</w:t>
            </w:r>
            <w:r w:rsidRPr="003E289A">
              <w:rPr>
                <w:rStyle w:val="eop"/>
                <w:rFonts w:ascii="Times New Roman" w:hAnsi="Times New Roman" w:cs="Times New Roman"/>
                <w:color w:val="000000"/>
                <w:sz w:val="20"/>
                <w:szCs w:val="20"/>
              </w:rPr>
              <w:t> </w:t>
            </w:r>
          </w:p>
        </w:tc>
        <w:tc>
          <w:tcPr>
            <w:tcW w:w="2270" w:type="dxa"/>
            <w:shd w:val="clear" w:color="auto" w:fill="FFFFFF"/>
            <w:tcMar>
              <w:top w:w="0" w:type="dxa"/>
              <w:left w:w="0" w:type="dxa"/>
              <w:bottom w:w="0" w:type="dxa"/>
              <w:right w:w="0" w:type="dxa"/>
            </w:tcMar>
            <w:vAlign w:val="center"/>
          </w:tcPr>
          <w:p w14:paraId="4C635189"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jc w:val="center"/>
              <w:rPr>
                <w:rFonts w:ascii="Times New Roman" w:eastAsia="Arial" w:hAnsi="Times New Roman" w:cs="Times New Roman"/>
                <w:color w:val="000000"/>
                <w:sz w:val="20"/>
                <w:szCs w:val="20"/>
              </w:rPr>
            </w:pPr>
            <w:r w:rsidRPr="003E289A">
              <w:rPr>
                <w:rFonts w:ascii="Times New Roman" w:eastAsia="Arial" w:hAnsi="Times New Roman" w:cs="Times New Roman"/>
                <w:color w:val="000000"/>
                <w:sz w:val="20"/>
                <w:szCs w:val="20"/>
              </w:rPr>
              <w:t>90 (84.9%)</w:t>
            </w:r>
          </w:p>
        </w:tc>
        <w:tc>
          <w:tcPr>
            <w:tcW w:w="2392" w:type="dxa"/>
            <w:shd w:val="clear" w:color="auto" w:fill="FFFFFF"/>
            <w:tcMar>
              <w:top w:w="0" w:type="dxa"/>
              <w:left w:w="0" w:type="dxa"/>
              <w:bottom w:w="0" w:type="dxa"/>
              <w:right w:w="0" w:type="dxa"/>
            </w:tcMar>
            <w:vAlign w:val="center"/>
          </w:tcPr>
          <w:p w14:paraId="193BD26F"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jc w:val="center"/>
              <w:rPr>
                <w:rFonts w:ascii="Times New Roman" w:eastAsia="Arial" w:hAnsi="Times New Roman" w:cs="Times New Roman"/>
                <w:color w:val="000000"/>
                <w:sz w:val="20"/>
                <w:szCs w:val="20"/>
              </w:rPr>
            </w:pPr>
            <w:r w:rsidRPr="003E289A">
              <w:rPr>
                <w:rFonts w:ascii="Times New Roman" w:eastAsia="Arial" w:hAnsi="Times New Roman" w:cs="Times New Roman"/>
                <w:color w:val="000000"/>
                <w:sz w:val="20"/>
                <w:szCs w:val="20"/>
              </w:rPr>
              <w:t>140 (95.2%)</w:t>
            </w:r>
          </w:p>
        </w:tc>
        <w:tc>
          <w:tcPr>
            <w:tcW w:w="2319" w:type="dxa"/>
            <w:shd w:val="clear" w:color="auto" w:fill="FFFFFF"/>
            <w:tcMar>
              <w:top w:w="0" w:type="dxa"/>
              <w:left w:w="0" w:type="dxa"/>
              <w:bottom w:w="0" w:type="dxa"/>
              <w:right w:w="0" w:type="dxa"/>
            </w:tcMar>
            <w:vAlign w:val="center"/>
          </w:tcPr>
          <w:p w14:paraId="2704A1C0"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jc w:val="center"/>
              <w:rPr>
                <w:rFonts w:ascii="Times New Roman" w:eastAsia="Arial" w:hAnsi="Times New Roman" w:cs="Times New Roman"/>
                <w:color w:val="000000"/>
                <w:sz w:val="20"/>
                <w:szCs w:val="20"/>
              </w:rPr>
            </w:pPr>
          </w:p>
        </w:tc>
      </w:tr>
      <w:tr w:rsidR="00D17256" w:rsidRPr="003E289A" w14:paraId="2206077C" w14:textId="77777777" w:rsidTr="00F421BE">
        <w:trPr>
          <w:jc w:val="center"/>
        </w:trPr>
        <w:tc>
          <w:tcPr>
            <w:tcW w:w="3321" w:type="dxa"/>
            <w:shd w:val="clear" w:color="auto" w:fill="FFFFFF"/>
            <w:tcMar>
              <w:top w:w="0" w:type="dxa"/>
              <w:left w:w="0" w:type="dxa"/>
              <w:bottom w:w="0" w:type="dxa"/>
              <w:right w:w="0" w:type="dxa"/>
            </w:tcMar>
            <w:vAlign w:val="center"/>
          </w:tcPr>
          <w:p w14:paraId="508A1EFD"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firstLine="286"/>
              <w:rPr>
                <w:rFonts w:ascii="Times New Roman" w:eastAsia="Arial" w:hAnsi="Times New Roman" w:cs="Times New Roman"/>
                <w:color w:val="000000"/>
                <w:sz w:val="20"/>
                <w:szCs w:val="20"/>
              </w:rPr>
            </w:pPr>
            <w:r w:rsidRPr="003E289A">
              <w:rPr>
                <w:rStyle w:val="normaltextrun"/>
                <w:rFonts w:ascii="Times New Roman" w:hAnsi="Times New Roman" w:cs="Times New Roman"/>
                <w:color w:val="000000"/>
                <w:sz w:val="20"/>
                <w:szCs w:val="20"/>
              </w:rPr>
              <w:t>  5-min Apgar Score ≤ 8</w:t>
            </w:r>
            <w:r w:rsidRPr="003E289A">
              <w:rPr>
                <w:rStyle w:val="eop"/>
                <w:rFonts w:ascii="Times New Roman" w:hAnsi="Times New Roman" w:cs="Times New Roman"/>
                <w:color w:val="000000"/>
                <w:sz w:val="20"/>
                <w:szCs w:val="20"/>
              </w:rPr>
              <w:t> </w:t>
            </w:r>
          </w:p>
        </w:tc>
        <w:tc>
          <w:tcPr>
            <w:tcW w:w="2270" w:type="dxa"/>
            <w:shd w:val="clear" w:color="auto" w:fill="FFFFFF"/>
            <w:tcMar>
              <w:top w:w="0" w:type="dxa"/>
              <w:left w:w="0" w:type="dxa"/>
              <w:bottom w:w="0" w:type="dxa"/>
              <w:right w:w="0" w:type="dxa"/>
            </w:tcMar>
            <w:vAlign w:val="center"/>
          </w:tcPr>
          <w:p w14:paraId="5DD3A7F3"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jc w:val="center"/>
              <w:rPr>
                <w:rFonts w:ascii="Times New Roman" w:eastAsia="Arial" w:hAnsi="Times New Roman" w:cs="Times New Roman"/>
                <w:color w:val="000000"/>
                <w:sz w:val="20"/>
                <w:szCs w:val="20"/>
              </w:rPr>
            </w:pPr>
            <w:r w:rsidRPr="003E289A">
              <w:rPr>
                <w:rFonts w:ascii="Times New Roman" w:eastAsia="Arial" w:hAnsi="Times New Roman" w:cs="Times New Roman"/>
                <w:color w:val="000000"/>
                <w:sz w:val="20"/>
                <w:szCs w:val="20"/>
              </w:rPr>
              <w:t>16 (15.1%)</w:t>
            </w:r>
          </w:p>
        </w:tc>
        <w:tc>
          <w:tcPr>
            <w:tcW w:w="2392" w:type="dxa"/>
            <w:shd w:val="clear" w:color="auto" w:fill="FFFFFF"/>
            <w:tcMar>
              <w:top w:w="0" w:type="dxa"/>
              <w:left w:w="0" w:type="dxa"/>
              <w:bottom w:w="0" w:type="dxa"/>
              <w:right w:w="0" w:type="dxa"/>
            </w:tcMar>
            <w:vAlign w:val="center"/>
          </w:tcPr>
          <w:p w14:paraId="1BDEFF87"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jc w:val="center"/>
              <w:rPr>
                <w:rFonts w:ascii="Times New Roman" w:eastAsia="Arial" w:hAnsi="Times New Roman" w:cs="Times New Roman"/>
                <w:color w:val="000000"/>
                <w:sz w:val="20"/>
                <w:szCs w:val="20"/>
              </w:rPr>
            </w:pPr>
            <w:r w:rsidRPr="003E289A">
              <w:rPr>
                <w:rFonts w:ascii="Times New Roman" w:eastAsia="Arial" w:hAnsi="Times New Roman" w:cs="Times New Roman"/>
                <w:color w:val="000000"/>
                <w:sz w:val="20"/>
                <w:szCs w:val="20"/>
              </w:rPr>
              <w:t>6 (4.1%)</w:t>
            </w:r>
          </w:p>
        </w:tc>
        <w:tc>
          <w:tcPr>
            <w:tcW w:w="2319" w:type="dxa"/>
            <w:shd w:val="clear" w:color="auto" w:fill="FFFFFF"/>
            <w:tcMar>
              <w:top w:w="0" w:type="dxa"/>
              <w:left w:w="0" w:type="dxa"/>
              <w:bottom w:w="0" w:type="dxa"/>
              <w:right w:w="0" w:type="dxa"/>
            </w:tcMar>
            <w:vAlign w:val="center"/>
          </w:tcPr>
          <w:p w14:paraId="54FDA73F"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jc w:val="center"/>
              <w:rPr>
                <w:rFonts w:ascii="Times New Roman" w:eastAsia="Arial" w:hAnsi="Times New Roman" w:cs="Times New Roman"/>
                <w:color w:val="000000"/>
                <w:sz w:val="20"/>
                <w:szCs w:val="20"/>
              </w:rPr>
            </w:pPr>
          </w:p>
        </w:tc>
      </w:tr>
      <w:tr w:rsidR="00D17256" w:rsidRPr="003E289A" w14:paraId="026D121C" w14:textId="77777777" w:rsidTr="00F421BE">
        <w:trPr>
          <w:jc w:val="center"/>
        </w:trPr>
        <w:tc>
          <w:tcPr>
            <w:tcW w:w="3321" w:type="dxa"/>
            <w:shd w:val="clear" w:color="auto" w:fill="FFFFFF"/>
            <w:tcMar>
              <w:top w:w="0" w:type="dxa"/>
              <w:left w:w="0" w:type="dxa"/>
              <w:bottom w:w="0" w:type="dxa"/>
              <w:right w:w="0" w:type="dxa"/>
            </w:tcMar>
            <w:vAlign w:val="center"/>
          </w:tcPr>
          <w:p w14:paraId="5C59F397"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firstLine="286"/>
              <w:rPr>
                <w:rFonts w:ascii="Times New Roman" w:eastAsia="Arial" w:hAnsi="Times New Roman" w:cs="Times New Roman"/>
                <w:color w:val="000000"/>
                <w:sz w:val="20"/>
                <w:szCs w:val="20"/>
              </w:rPr>
            </w:pPr>
            <w:r w:rsidRPr="003E289A">
              <w:rPr>
                <w:rStyle w:val="normaltextrun"/>
                <w:rFonts w:ascii="Times New Roman" w:hAnsi="Times New Roman" w:cs="Times New Roman"/>
                <w:color w:val="000000"/>
                <w:sz w:val="20"/>
                <w:szCs w:val="20"/>
              </w:rPr>
              <w:t>  Missing</w:t>
            </w:r>
            <w:r w:rsidRPr="003E289A">
              <w:rPr>
                <w:rStyle w:val="eop"/>
                <w:rFonts w:ascii="Times New Roman" w:hAnsi="Times New Roman" w:cs="Times New Roman"/>
                <w:color w:val="000000"/>
                <w:sz w:val="20"/>
                <w:szCs w:val="20"/>
              </w:rPr>
              <w:t> </w:t>
            </w:r>
          </w:p>
        </w:tc>
        <w:tc>
          <w:tcPr>
            <w:tcW w:w="2270" w:type="dxa"/>
            <w:shd w:val="clear" w:color="auto" w:fill="FFFFFF"/>
            <w:tcMar>
              <w:top w:w="0" w:type="dxa"/>
              <w:left w:w="0" w:type="dxa"/>
              <w:bottom w:w="0" w:type="dxa"/>
              <w:right w:w="0" w:type="dxa"/>
            </w:tcMar>
            <w:vAlign w:val="center"/>
          </w:tcPr>
          <w:p w14:paraId="01E2D601"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jc w:val="center"/>
              <w:rPr>
                <w:rFonts w:ascii="Times New Roman" w:eastAsia="Arial" w:hAnsi="Times New Roman" w:cs="Times New Roman"/>
                <w:color w:val="000000"/>
                <w:sz w:val="20"/>
                <w:szCs w:val="20"/>
              </w:rPr>
            </w:pPr>
            <w:r w:rsidRPr="003E289A">
              <w:rPr>
                <w:rFonts w:ascii="Times New Roman" w:eastAsia="Arial" w:hAnsi="Times New Roman" w:cs="Times New Roman"/>
                <w:color w:val="000000"/>
                <w:sz w:val="20"/>
                <w:szCs w:val="20"/>
              </w:rPr>
              <w:t>0 (0%)</w:t>
            </w:r>
          </w:p>
        </w:tc>
        <w:tc>
          <w:tcPr>
            <w:tcW w:w="2392" w:type="dxa"/>
            <w:shd w:val="clear" w:color="auto" w:fill="FFFFFF"/>
            <w:tcMar>
              <w:top w:w="0" w:type="dxa"/>
              <w:left w:w="0" w:type="dxa"/>
              <w:bottom w:w="0" w:type="dxa"/>
              <w:right w:w="0" w:type="dxa"/>
            </w:tcMar>
            <w:vAlign w:val="center"/>
          </w:tcPr>
          <w:p w14:paraId="76389849"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jc w:val="center"/>
              <w:rPr>
                <w:rFonts w:ascii="Times New Roman" w:eastAsia="Arial" w:hAnsi="Times New Roman" w:cs="Times New Roman"/>
                <w:color w:val="000000"/>
                <w:sz w:val="20"/>
                <w:szCs w:val="20"/>
              </w:rPr>
            </w:pPr>
            <w:r w:rsidRPr="003E289A">
              <w:rPr>
                <w:rFonts w:ascii="Times New Roman" w:eastAsia="Arial" w:hAnsi="Times New Roman" w:cs="Times New Roman"/>
                <w:color w:val="000000"/>
                <w:sz w:val="20"/>
                <w:szCs w:val="20"/>
              </w:rPr>
              <w:t>1 (0.7%)</w:t>
            </w:r>
          </w:p>
        </w:tc>
        <w:tc>
          <w:tcPr>
            <w:tcW w:w="2319" w:type="dxa"/>
            <w:shd w:val="clear" w:color="auto" w:fill="FFFFFF"/>
            <w:tcMar>
              <w:top w:w="0" w:type="dxa"/>
              <w:left w:w="0" w:type="dxa"/>
              <w:bottom w:w="0" w:type="dxa"/>
              <w:right w:w="0" w:type="dxa"/>
            </w:tcMar>
            <w:vAlign w:val="center"/>
          </w:tcPr>
          <w:p w14:paraId="74372400"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jc w:val="center"/>
              <w:rPr>
                <w:rFonts w:ascii="Times New Roman" w:eastAsia="Arial" w:hAnsi="Times New Roman" w:cs="Times New Roman"/>
                <w:color w:val="000000"/>
                <w:sz w:val="20"/>
                <w:szCs w:val="20"/>
              </w:rPr>
            </w:pPr>
          </w:p>
        </w:tc>
      </w:tr>
      <w:tr w:rsidR="00D17256" w:rsidRPr="003E289A" w14:paraId="00685B92" w14:textId="77777777" w:rsidTr="00F421BE">
        <w:trPr>
          <w:jc w:val="center"/>
        </w:trPr>
        <w:tc>
          <w:tcPr>
            <w:tcW w:w="3321" w:type="dxa"/>
            <w:shd w:val="clear" w:color="auto" w:fill="FFFFFF"/>
            <w:tcMar>
              <w:top w:w="0" w:type="dxa"/>
              <w:left w:w="0" w:type="dxa"/>
              <w:bottom w:w="0" w:type="dxa"/>
              <w:right w:w="0" w:type="dxa"/>
            </w:tcMar>
            <w:vAlign w:val="center"/>
          </w:tcPr>
          <w:p w14:paraId="2D5C6443"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firstLine="286"/>
              <w:rPr>
                <w:rFonts w:ascii="Times New Roman" w:eastAsia="Arial" w:hAnsi="Times New Roman" w:cs="Times New Roman"/>
                <w:b/>
                <w:color w:val="000000"/>
                <w:sz w:val="20"/>
                <w:szCs w:val="20"/>
              </w:rPr>
            </w:pPr>
            <w:r w:rsidRPr="003E289A">
              <w:rPr>
                <w:rFonts w:ascii="Times New Roman" w:eastAsia="Arial" w:hAnsi="Times New Roman" w:cs="Times New Roman"/>
                <w:b/>
                <w:color w:val="000000"/>
                <w:sz w:val="20"/>
                <w:szCs w:val="20"/>
              </w:rPr>
              <w:t>Blood loss (mL)</w:t>
            </w:r>
          </w:p>
        </w:tc>
        <w:tc>
          <w:tcPr>
            <w:tcW w:w="2270" w:type="dxa"/>
            <w:shd w:val="clear" w:color="auto" w:fill="FFFFFF"/>
            <w:tcMar>
              <w:top w:w="0" w:type="dxa"/>
              <w:left w:w="0" w:type="dxa"/>
              <w:bottom w:w="0" w:type="dxa"/>
              <w:right w:w="0" w:type="dxa"/>
            </w:tcMar>
            <w:vAlign w:val="center"/>
          </w:tcPr>
          <w:p w14:paraId="4C7F18A3"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jc w:val="center"/>
              <w:rPr>
                <w:rFonts w:ascii="Times New Roman" w:eastAsia="Arial" w:hAnsi="Times New Roman" w:cs="Times New Roman"/>
                <w:color w:val="000000"/>
                <w:sz w:val="20"/>
                <w:szCs w:val="20"/>
              </w:rPr>
            </w:pPr>
          </w:p>
        </w:tc>
        <w:tc>
          <w:tcPr>
            <w:tcW w:w="2392" w:type="dxa"/>
            <w:shd w:val="clear" w:color="auto" w:fill="FFFFFF"/>
            <w:tcMar>
              <w:top w:w="0" w:type="dxa"/>
              <w:left w:w="0" w:type="dxa"/>
              <w:bottom w:w="0" w:type="dxa"/>
              <w:right w:w="0" w:type="dxa"/>
            </w:tcMar>
            <w:vAlign w:val="center"/>
          </w:tcPr>
          <w:p w14:paraId="42E0FBD5"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jc w:val="center"/>
              <w:rPr>
                <w:rFonts w:ascii="Times New Roman" w:eastAsia="Arial" w:hAnsi="Times New Roman" w:cs="Times New Roman"/>
                <w:color w:val="000000"/>
                <w:sz w:val="20"/>
                <w:szCs w:val="20"/>
              </w:rPr>
            </w:pPr>
          </w:p>
        </w:tc>
        <w:tc>
          <w:tcPr>
            <w:tcW w:w="2319" w:type="dxa"/>
            <w:shd w:val="clear" w:color="auto" w:fill="FFFFFF"/>
            <w:tcMar>
              <w:top w:w="0" w:type="dxa"/>
              <w:left w:w="0" w:type="dxa"/>
              <w:bottom w:w="0" w:type="dxa"/>
              <w:right w:w="0" w:type="dxa"/>
            </w:tcMar>
            <w:vAlign w:val="center"/>
          </w:tcPr>
          <w:p w14:paraId="4C29F352"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jc w:val="center"/>
              <w:rPr>
                <w:rFonts w:ascii="Times New Roman" w:eastAsia="Arial" w:hAnsi="Times New Roman" w:cs="Times New Roman"/>
                <w:color w:val="000000"/>
                <w:sz w:val="20"/>
                <w:szCs w:val="20"/>
              </w:rPr>
            </w:pPr>
            <w:r w:rsidRPr="003E289A">
              <w:rPr>
                <w:rFonts w:ascii="Times New Roman" w:eastAsia="Arial" w:hAnsi="Times New Roman" w:cs="Times New Roman"/>
                <w:color w:val="000000"/>
                <w:sz w:val="20"/>
                <w:szCs w:val="20"/>
              </w:rPr>
              <w:t>.425</w:t>
            </w:r>
          </w:p>
        </w:tc>
      </w:tr>
      <w:tr w:rsidR="00D17256" w:rsidRPr="003E289A" w14:paraId="2347CADF" w14:textId="77777777" w:rsidTr="00F421BE">
        <w:trPr>
          <w:jc w:val="center"/>
        </w:trPr>
        <w:tc>
          <w:tcPr>
            <w:tcW w:w="3321" w:type="dxa"/>
            <w:shd w:val="clear" w:color="auto" w:fill="FFFFFF"/>
            <w:tcMar>
              <w:top w:w="0" w:type="dxa"/>
              <w:left w:w="0" w:type="dxa"/>
              <w:bottom w:w="0" w:type="dxa"/>
              <w:right w:w="0" w:type="dxa"/>
            </w:tcMar>
            <w:vAlign w:val="center"/>
          </w:tcPr>
          <w:p w14:paraId="3E8DAE28"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firstLine="286"/>
              <w:rPr>
                <w:rFonts w:ascii="Times New Roman" w:eastAsia="Arial" w:hAnsi="Times New Roman" w:cs="Times New Roman"/>
                <w:color w:val="000000"/>
                <w:sz w:val="20"/>
                <w:szCs w:val="20"/>
              </w:rPr>
            </w:pPr>
            <w:r w:rsidRPr="003E289A">
              <w:rPr>
                <w:rFonts w:ascii="Times New Roman" w:eastAsia="Arial" w:hAnsi="Times New Roman" w:cs="Times New Roman"/>
                <w:color w:val="000000"/>
                <w:sz w:val="20"/>
                <w:szCs w:val="20"/>
              </w:rPr>
              <w:t>  Mean (SD)</w:t>
            </w:r>
          </w:p>
        </w:tc>
        <w:tc>
          <w:tcPr>
            <w:tcW w:w="2270" w:type="dxa"/>
            <w:shd w:val="clear" w:color="auto" w:fill="FFFFFF"/>
            <w:tcMar>
              <w:top w:w="0" w:type="dxa"/>
              <w:left w:w="0" w:type="dxa"/>
              <w:bottom w:w="0" w:type="dxa"/>
              <w:right w:w="0" w:type="dxa"/>
            </w:tcMar>
            <w:vAlign w:val="center"/>
          </w:tcPr>
          <w:p w14:paraId="5C5EFE43"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jc w:val="center"/>
              <w:rPr>
                <w:rFonts w:ascii="Times New Roman" w:eastAsia="Arial" w:hAnsi="Times New Roman" w:cs="Times New Roman"/>
                <w:color w:val="000000"/>
                <w:sz w:val="20"/>
                <w:szCs w:val="20"/>
              </w:rPr>
            </w:pPr>
            <w:r w:rsidRPr="003E289A">
              <w:rPr>
                <w:rFonts w:ascii="Times New Roman" w:eastAsia="Arial" w:hAnsi="Times New Roman" w:cs="Times New Roman"/>
                <w:color w:val="000000"/>
                <w:sz w:val="20"/>
                <w:szCs w:val="20"/>
              </w:rPr>
              <w:t>320 (168)</w:t>
            </w:r>
          </w:p>
        </w:tc>
        <w:tc>
          <w:tcPr>
            <w:tcW w:w="2392" w:type="dxa"/>
            <w:shd w:val="clear" w:color="auto" w:fill="FFFFFF"/>
            <w:tcMar>
              <w:top w:w="0" w:type="dxa"/>
              <w:left w:w="0" w:type="dxa"/>
              <w:bottom w:w="0" w:type="dxa"/>
              <w:right w:w="0" w:type="dxa"/>
            </w:tcMar>
            <w:vAlign w:val="center"/>
          </w:tcPr>
          <w:p w14:paraId="434D2E60"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jc w:val="center"/>
              <w:rPr>
                <w:rFonts w:ascii="Times New Roman" w:eastAsia="Arial" w:hAnsi="Times New Roman" w:cs="Times New Roman"/>
                <w:color w:val="000000"/>
                <w:sz w:val="20"/>
                <w:szCs w:val="20"/>
              </w:rPr>
            </w:pPr>
            <w:r w:rsidRPr="003E289A">
              <w:rPr>
                <w:rFonts w:ascii="Times New Roman" w:eastAsia="Arial" w:hAnsi="Times New Roman" w:cs="Times New Roman"/>
                <w:color w:val="000000"/>
                <w:sz w:val="20"/>
                <w:szCs w:val="20"/>
              </w:rPr>
              <w:t>341 (159)</w:t>
            </w:r>
          </w:p>
        </w:tc>
        <w:tc>
          <w:tcPr>
            <w:tcW w:w="2319" w:type="dxa"/>
            <w:shd w:val="clear" w:color="auto" w:fill="FFFFFF"/>
            <w:tcMar>
              <w:top w:w="0" w:type="dxa"/>
              <w:left w:w="0" w:type="dxa"/>
              <w:bottom w:w="0" w:type="dxa"/>
              <w:right w:w="0" w:type="dxa"/>
            </w:tcMar>
            <w:vAlign w:val="center"/>
          </w:tcPr>
          <w:p w14:paraId="02F8F125"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jc w:val="center"/>
              <w:rPr>
                <w:rFonts w:ascii="Times New Roman" w:eastAsia="Arial" w:hAnsi="Times New Roman" w:cs="Times New Roman"/>
                <w:color w:val="000000"/>
                <w:sz w:val="20"/>
                <w:szCs w:val="20"/>
              </w:rPr>
            </w:pPr>
          </w:p>
        </w:tc>
      </w:tr>
      <w:tr w:rsidR="00D17256" w:rsidRPr="003E289A" w14:paraId="043AD720" w14:textId="77777777" w:rsidTr="00F421BE">
        <w:trPr>
          <w:jc w:val="center"/>
        </w:trPr>
        <w:tc>
          <w:tcPr>
            <w:tcW w:w="3321" w:type="dxa"/>
            <w:shd w:val="clear" w:color="auto" w:fill="FFFFFF"/>
            <w:tcMar>
              <w:top w:w="0" w:type="dxa"/>
              <w:left w:w="0" w:type="dxa"/>
              <w:bottom w:w="0" w:type="dxa"/>
              <w:right w:w="0" w:type="dxa"/>
            </w:tcMar>
            <w:vAlign w:val="center"/>
          </w:tcPr>
          <w:p w14:paraId="143E89DC"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firstLine="286"/>
              <w:rPr>
                <w:rFonts w:ascii="Times New Roman" w:eastAsia="Arial" w:hAnsi="Times New Roman" w:cs="Times New Roman"/>
                <w:color w:val="000000"/>
                <w:sz w:val="20"/>
                <w:szCs w:val="20"/>
              </w:rPr>
            </w:pPr>
            <w:r w:rsidRPr="003E289A">
              <w:rPr>
                <w:rFonts w:ascii="Times New Roman" w:eastAsia="Arial" w:hAnsi="Times New Roman" w:cs="Times New Roman"/>
                <w:color w:val="000000"/>
                <w:sz w:val="20"/>
                <w:szCs w:val="20"/>
              </w:rPr>
              <w:t>  Median [Min, Max]</w:t>
            </w:r>
          </w:p>
        </w:tc>
        <w:tc>
          <w:tcPr>
            <w:tcW w:w="2270" w:type="dxa"/>
            <w:shd w:val="clear" w:color="auto" w:fill="FFFFFF"/>
            <w:tcMar>
              <w:top w:w="0" w:type="dxa"/>
              <w:left w:w="0" w:type="dxa"/>
              <w:bottom w:w="0" w:type="dxa"/>
              <w:right w:w="0" w:type="dxa"/>
            </w:tcMar>
            <w:vAlign w:val="center"/>
          </w:tcPr>
          <w:p w14:paraId="3E3B73EB"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jc w:val="center"/>
              <w:rPr>
                <w:rFonts w:ascii="Times New Roman" w:eastAsia="Arial" w:hAnsi="Times New Roman" w:cs="Times New Roman"/>
                <w:color w:val="000000"/>
                <w:sz w:val="20"/>
                <w:szCs w:val="20"/>
              </w:rPr>
            </w:pPr>
            <w:r w:rsidRPr="003E289A">
              <w:rPr>
                <w:rFonts w:ascii="Times New Roman" w:eastAsia="Arial" w:hAnsi="Times New Roman" w:cs="Times New Roman"/>
                <w:color w:val="000000"/>
                <w:sz w:val="20"/>
                <w:szCs w:val="20"/>
              </w:rPr>
              <w:t>300 [100, 1200]</w:t>
            </w:r>
          </w:p>
        </w:tc>
        <w:tc>
          <w:tcPr>
            <w:tcW w:w="2392" w:type="dxa"/>
            <w:shd w:val="clear" w:color="auto" w:fill="FFFFFF"/>
            <w:tcMar>
              <w:top w:w="0" w:type="dxa"/>
              <w:left w:w="0" w:type="dxa"/>
              <w:bottom w:w="0" w:type="dxa"/>
              <w:right w:w="0" w:type="dxa"/>
            </w:tcMar>
            <w:vAlign w:val="center"/>
          </w:tcPr>
          <w:p w14:paraId="09DAE4A7"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jc w:val="center"/>
              <w:rPr>
                <w:rFonts w:ascii="Times New Roman" w:eastAsia="Arial" w:hAnsi="Times New Roman" w:cs="Times New Roman"/>
                <w:color w:val="000000"/>
                <w:sz w:val="20"/>
                <w:szCs w:val="20"/>
              </w:rPr>
            </w:pPr>
            <w:r w:rsidRPr="003E289A">
              <w:rPr>
                <w:rFonts w:ascii="Times New Roman" w:eastAsia="Arial" w:hAnsi="Times New Roman" w:cs="Times New Roman"/>
                <w:color w:val="000000"/>
                <w:sz w:val="20"/>
                <w:szCs w:val="20"/>
              </w:rPr>
              <w:t>300 [100, 1100]</w:t>
            </w:r>
          </w:p>
        </w:tc>
        <w:tc>
          <w:tcPr>
            <w:tcW w:w="2319" w:type="dxa"/>
            <w:shd w:val="clear" w:color="auto" w:fill="FFFFFF"/>
            <w:tcMar>
              <w:top w:w="0" w:type="dxa"/>
              <w:left w:w="0" w:type="dxa"/>
              <w:bottom w:w="0" w:type="dxa"/>
              <w:right w:w="0" w:type="dxa"/>
            </w:tcMar>
            <w:vAlign w:val="center"/>
          </w:tcPr>
          <w:p w14:paraId="2D828BD3"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jc w:val="center"/>
              <w:rPr>
                <w:rFonts w:ascii="Times New Roman" w:eastAsia="Arial" w:hAnsi="Times New Roman" w:cs="Times New Roman"/>
                <w:color w:val="000000"/>
                <w:sz w:val="20"/>
                <w:szCs w:val="20"/>
              </w:rPr>
            </w:pPr>
          </w:p>
        </w:tc>
      </w:tr>
      <w:tr w:rsidR="00D17256" w:rsidRPr="003E289A" w14:paraId="1EC6B513" w14:textId="77777777" w:rsidTr="00F421BE">
        <w:trPr>
          <w:jc w:val="center"/>
        </w:trPr>
        <w:tc>
          <w:tcPr>
            <w:tcW w:w="3321" w:type="dxa"/>
            <w:shd w:val="clear" w:color="auto" w:fill="FFFFFF"/>
            <w:tcMar>
              <w:top w:w="0" w:type="dxa"/>
              <w:left w:w="0" w:type="dxa"/>
              <w:bottom w:w="0" w:type="dxa"/>
              <w:right w:w="0" w:type="dxa"/>
            </w:tcMar>
            <w:vAlign w:val="center"/>
          </w:tcPr>
          <w:p w14:paraId="605BA650"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firstLine="286"/>
              <w:rPr>
                <w:rFonts w:ascii="Times New Roman" w:eastAsia="Arial" w:hAnsi="Times New Roman" w:cs="Times New Roman"/>
                <w:color w:val="000000"/>
                <w:sz w:val="20"/>
                <w:szCs w:val="20"/>
              </w:rPr>
            </w:pPr>
            <w:r w:rsidRPr="003E289A">
              <w:rPr>
                <w:rFonts w:ascii="Times New Roman" w:eastAsia="Arial" w:hAnsi="Times New Roman" w:cs="Times New Roman"/>
                <w:color w:val="000000"/>
                <w:sz w:val="20"/>
                <w:szCs w:val="20"/>
              </w:rPr>
              <w:t>  Missing</w:t>
            </w:r>
          </w:p>
        </w:tc>
        <w:tc>
          <w:tcPr>
            <w:tcW w:w="2270" w:type="dxa"/>
            <w:shd w:val="clear" w:color="auto" w:fill="FFFFFF"/>
            <w:tcMar>
              <w:top w:w="0" w:type="dxa"/>
              <w:left w:w="0" w:type="dxa"/>
              <w:bottom w:w="0" w:type="dxa"/>
              <w:right w:w="0" w:type="dxa"/>
            </w:tcMar>
            <w:vAlign w:val="center"/>
          </w:tcPr>
          <w:p w14:paraId="3708340A"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jc w:val="center"/>
              <w:rPr>
                <w:rFonts w:ascii="Times New Roman" w:eastAsia="Arial" w:hAnsi="Times New Roman" w:cs="Times New Roman"/>
                <w:color w:val="000000"/>
                <w:sz w:val="20"/>
                <w:szCs w:val="20"/>
              </w:rPr>
            </w:pPr>
            <w:r w:rsidRPr="003E289A">
              <w:rPr>
                <w:rFonts w:ascii="Times New Roman" w:eastAsia="Arial" w:hAnsi="Times New Roman" w:cs="Times New Roman"/>
                <w:color w:val="000000"/>
                <w:sz w:val="20"/>
                <w:szCs w:val="20"/>
              </w:rPr>
              <w:t>33 (31.1%)</w:t>
            </w:r>
          </w:p>
        </w:tc>
        <w:tc>
          <w:tcPr>
            <w:tcW w:w="2392" w:type="dxa"/>
            <w:shd w:val="clear" w:color="auto" w:fill="FFFFFF"/>
            <w:tcMar>
              <w:top w:w="0" w:type="dxa"/>
              <w:left w:w="0" w:type="dxa"/>
              <w:bottom w:w="0" w:type="dxa"/>
              <w:right w:w="0" w:type="dxa"/>
            </w:tcMar>
            <w:vAlign w:val="center"/>
          </w:tcPr>
          <w:p w14:paraId="50C12977"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jc w:val="center"/>
              <w:rPr>
                <w:rFonts w:ascii="Times New Roman" w:eastAsia="Arial" w:hAnsi="Times New Roman" w:cs="Times New Roman"/>
                <w:color w:val="000000"/>
                <w:sz w:val="20"/>
                <w:szCs w:val="20"/>
              </w:rPr>
            </w:pPr>
            <w:r w:rsidRPr="003E289A">
              <w:rPr>
                <w:rFonts w:ascii="Times New Roman" w:eastAsia="Arial" w:hAnsi="Times New Roman" w:cs="Times New Roman"/>
                <w:color w:val="000000"/>
                <w:sz w:val="20"/>
                <w:szCs w:val="20"/>
              </w:rPr>
              <w:t>52 (35.4%)</w:t>
            </w:r>
          </w:p>
        </w:tc>
        <w:tc>
          <w:tcPr>
            <w:tcW w:w="2319" w:type="dxa"/>
            <w:shd w:val="clear" w:color="auto" w:fill="FFFFFF"/>
            <w:tcMar>
              <w:top w:w="0" w:type="dxa"/>
              <w:left w:w="0" w:type="dxa"/>
              <w:bottom w:w="0" w:type="dxa"/>
              <w:right w:w="0" w:type="dxa"/>
            </w:tcMar>
            <w:vAlign w:val="center"/>
          </w:tcPr>
          <w:p w14:paraId="1D609F29"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jc w:val="center"/>
              <w:rPr>
                <w:rFonts w:ascii="Times New Roman" w:eastAsia="Arial" w:hAnsi="Times New Roman" w:cs="Times New Roman"/>
                <w:color w:val="000000"/>
                <w:sz w:val="20"/>
                <w:szCs w:val="20"/>
              </w:rPr>
            </w:pPr>
          </w:p>
        </w:tc>
      </w:tr>
      <w:tr w:rsidR="00D17256" w:rsidRPr="003E289A" w14:paraId="6FE934DC" w14:textId="77777777" w:rsidTr="00F421BE">
        <w:trPr>
          <w:jc w:val="center"/>
        </w:trPr>
        <w:tc>
          <w:tcPr>
            <w:tcW w:w="3321" w:type="dxa"/>
            <w:shd w:val="clear" w:color="auto" w:fill="FFFFFF"/>
            <w:tcMar>
              <w:top w:w="0" w:type="dxa"/>
              <w:left w:w="0" w:type="dxa"/>
              <w:bottom w:w="0" w:type="dxa"/>
              <w:right w:w="0" w:type="dxa"/>
            </w:tcMar>
            <w:vAlign w:val="center"/>
          </w:tcPr>
          <w:p w14:paraId="481D50D3"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rPr>
                <w:rFonts w:ascii="Times New Roman" w:eastAsia="Arial" w:hAnsi="Times New Roman" w:cs="Times New Roman"/>
                <w:b/>
                <w:color w:val="000000"/>
                <w:sz w:val="20"/>
                <w:szCs w:val="20"/>
              </w:rPr>
            </w:pPr>
            <w:r w:rsidRPr="003E289A">
              <w:rPr>
                <w:rFonts w:ascii="Times New Roman" w:eastAsia="Arial" w:hAnsi="Times New Roman" w:cs="Times New Roman"/>
                <w:b/>
                <w:color w:val="000000"/>
                <w:sz w:val="20"/>
                <w:szCs w:val="20"/>
              </w:rPr>
              <w:t>Self-reported childbirth trauma</w:t>
            </w:r>
          </w:p>
        </w:tc>
        <w:tc>
          <w:tcPr>
            <w:tcW w:w="2270" w:type="dxa"/>
            <w:shd w:val="clear" w:color="auto" w:fill="FFFFFF"/>
            <w:tcMar>
              <w:top w:w="0" w:type="dxa"/>
              <w:left w:w="0" w:type="dxa"/>
              <w:bottom w:w="0" w:type="dxa"/>
              <w:right w:w="0" w:type="dxa"/>
            </w:tcMar>
            <w:vAlign w:val="center"/>
          </w:tcPr>
          <w:p w14:paraId="27B28DF7"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jc w:val="center"/>
              <w:rPr>
                <w:rFonts w:ascii="Times New Roman" w:eastAsia="Arial" w:hAnsi="Times New Roman" w:cs="Times New Roman"/>
                <w:color w:val="000000"/>
                <w:sz w:val="20"/>
                <w:szCs w:val="20"/>
              </w:rPr>
            </w:pPr>
          </w:p>
        </w:tc>
        <w:tc>
          <w:tcPr>
            <w:tcW w:w="2392" w:type="dxa"/>
            <w:shd w:val="clear" w:color="auto" w:fill="FFFFFF"/>
            <w:tcMar>
              <w:top w:w="0" w:type="dxa"/>
              <w:left w:w="0" w:type="dxa"/>
              <w:bottom w:w="0" w:type="dxa"/>
              <w:right w:w="0" w:type="dxa"/>
            </w:tcMar>
            <w:vAlign w:val="center"/>
          </w:tcPr>
          <w:p w14:paraId="07FCF202"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jc w:val="center"/>
              <w:rPr>
                <w:rFonts w:ascii="Times New Roman" w:eastAsia="Arial" w:hAnsi="Times New Roman" w:cs="Times New Roman"/>
                <w:color w:val="000000"/>
                <w:sz w:val="20"/>
                <w:szCs w:val="20"/>
              </w:rPr>
            </w:pPr>
          </w:p>
        </w:tc>
        <w:tc>
          <w:tcPr>
            <w:tcW w:w="2319" w:type="dxa"/>
            <w:shd w:val="clear" w:color="auto" w:fill="FFFFFF"/>
            <w:tcMar>
              <w:top w:w="0" w:type="dxa"/>
              <w:left w:w="0" w:type="dxa"/>
              <w:bottom w:w="0" w:type="dxa"/>
              <w:right w:w="0" w:type="dxa"/>
            </w:tcMar>
            <w:vAlign w:val="center"/>
          </w:tcPr>
          <w:p w14:paraId="0DDCEFD3"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jc w:val="center"/>
              <w:rPr>
                <w:rFonts w:ascii="Times New Roman" w:eastAsia="Arial" w:hAnsi="Times New Roman" w:cs="Times New Roman"/>
                <w:color w:val="000000"/>
                <w:sz w:val="20"/>
                <w:szCs w:val="20"/>
              </w:rPr>
            </w:pPr>
            <w:r w:rsidRPr="003E289A">
              <w:rPr>
                <w:rFonts w:ascii="Times New Roman" w:eastAsia="Arial" w:hAnsi="Times New Roman" w:cs="Times New Roman"/>
                <w:color w:val="000000"/>
                <w:sz w:val="20"/>
                <w:szCs w:val="20"/>
              </w:rPr>
              <w:t>&lt;.001</w:t>
            </w:r>
          </w:p>
        </w:tc>
      </w:tr>
      <w:tr w:rsidR="00D17256" w:rsidRPr="003E289A" w14:paraId="30C872E9" w14:textId="77777777" w:rsidTr="00F421BE">
        <w:trPr>
          <w:jc w:val="center"/>
        </w:trPr>
        <w:tc>
          <w:tcPr>
            <w:tcW w:w="3321" w:type="dxa"/>
            <w:shd w:val="clear" w:color="auto" w:fill="FFFFFF"/>
            <w:tcMar>
              <w:top w:w="0" w:type="dxa"/>
              <w:left w:w="0" w:type="dxa"/>
              <w:bottom w:w="0" w:type="dxa"/>
              <w:right w:w="0" w:type="dxa"/>
            </w:tcMar>
            <w:vAlign w:val="center"/>
          </w:tcPr>
          <w:p w14:paraId="609DD980"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rPr>
                <w:rFonts w:ascii="Times New Roman" w:eastAsia="Arial" w:hAnsi="Times New Roman" w:cs="Times New Roman"/>
                <w:color w:val="000000"/>
                <w:sz w:val="20"/>
                <w:szCs w:val="20"/>
              </w:rPr>
            </w:pPr>
            <w:r w:rsidRPr="003E289A">
              <w:rPr>
                <w:rFonts w:ascii="Times New Roman" w:eastAsia="Arial" w:hAnsi="Times New Roman" w:cs="Times New Roman"/>
                <w:color w:val="000000"/>
                <w:sz w:val="20"/>
                <w:szCs w:val="20"/>
              </w:rPr>
              <w:t>  Mean (SD)</w:t>
            </w:r>
          </w:p>
        </w:tc>
        <w:tc>
          <w:tcPr>
            <w:tcW w:w="2270" w:type="dxa"/>
            <w:shd w:val="clear" w:color="auto" w:fill="FFFFFF"/>
            <w:tcMar>
              <w:top w:w="0" w:type="dxa"/>
              <w:left w:w="0" w:type="dxa"/>
              <w:bottom w:w="0" w:type="dxa"/>
              <w:right w:w="0" w:type="dxa"/>
            </w:tcMar>
            <w:vAlign w:val="center"/>
          </w:tcPr>
          <w:p w14:paraId="22ADEDD3"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jc w:val="center"/>
              <w:rPr>
                <w:rFonts w:ascii="Times New Roman" w:eastAsia="Arial" w:hAnsi="Times New Roman" w:cs="Times New Roman"/>
                <w:color w:val="000000"/>
                <w:sz w:val="20"/>
                <w:szCs w:val="20"/>
              </w:rPr>
            </w:pPr>
            <w:r w:rsidRPr="003E289A">
              <w:rPr>
                <w:rFonts w:ascii="Times New Roman" w:eastAsia="Arial" w:hAnsi="Times New Roman" w:cs="Times New Roman"/>
                <w:color w:val="000000"/>
                <w:sz w:val="20"/>
                <w:szCs w:val="20"/>
              </w:rPr>
              <w:t>6.17 (2.81)</w:t>
            </w:r>
          </w:p>
        </w:tc>
        <w:tc>
          <w:tcPr>
            <w:tcW w:w="2392" w:type="dxa"/>
            <w:shd w:val="clear" w:color="auto" w:fill="FFFFFF"/>
            <w:tcMar>
              <w:top w:w="0" w:type="dxa"/>
              <w:left w:w="0" w:type="dxa"/>
              <w:bottom w:w="0" w:type="dxa"/>
              <w:right w:w="0" w:type="dxa"/>
            </w:tcMar>
            <w:vAlign w:val="center"/>
          </w:tcPr>
          <w:p w14:paraId="058987D4"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jc w:val="center"/>
              <w:rPr>
                <w:rFonts w:ascii="Times New Roman" w:eastAsia="Arial" w:hAnsi="Times New Roman" w:cs="Times New Roman"/>
                <w:color w:val="000000"/>
                <w:sz w:val="20"/>
                <w:szCs w:val="20"/>
              </w:rPr>
            </w:pPr>
            <w:r w:rsidRPr="003E289A">
              <w:rPr>
                <w:rFonts w:ascii="Times New Roman" w:eastAsia="Arial" w:hAnsi="Times New Roman" w:cs="Times New Roman"/>
                <w:color w:val="000000"/>
                <w:sz w:val="20"/>
                <w:szCs w:val="20"/>
              </w:rPr>
              <w:t>4.88 (2.08)</w:t>
            </w:r>
          </w:p>
        </w:tc>
        <w:tc>
          <w:tcPr>
            <w:tcW w:w="2319" w:type="dxa"/>
            <w:shd w:val="clear" w:color="auto" w:fill="FFFFFF"/>
            <w:tcMar>
              <w:top w:w="0" w:type="dxa"/>
              <w:left w:w="0" w:type="dxa"/>
              <w:bottom w:w="0" w:type="dxa"/>
              <w:right w:w="0" w:type="dxa"/>
            </w:tcMar>
            <w:vAlign w:val="center"/>
          </w:tcPr>
          <w:p w14:paraId="082C9122"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jc w:val="center"/>
              <w:rPr>
                <w:rFonts w:ascii="Times New Roman" w:eastAsia="Arial" w:hAnsi="Times New Roman" w:cs="Times New Roman"/>
                <w:color w:val="000000"/>
                <w:sz w:val="20"/>
                <w:szCs w:val="20"/>
              </w:rPr>
            </w:pPr>
          </w:p>
        </w:tc>
      </w:tr>
      <w:tr w:rsidR="00D17256" w:rsidRPr="003E289A" w14:paraId="5C38DBA9" w14:textId="77777777" w:rsidTr="00F421BE">
        <w:trPr>
          <w:jc w:val="center"/>
        </w:trPr>
        <w:tc>
          <w:tcPr>
            <w:tcW w:w="3321" w:type="dxa"/>
            <w:shd w:val="clear" w:color="auto" w:fill="FFFFFF"/>
            <w:tcMar>
              <w:top w:w="0" w:type="dxa"/>
              <w:left w:w="0" w:type="dxa"/>
              <w:bottom w:w="0" w:type="dxa"/>
              <w:right w:w="0" w:type="dxa"/>
            </w:tcMar>
            <w:vAlign w:val="center"/>
          </w:tcPr>
          <w:p w14:paraId="14ED18E8"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rPr>
                <w:rFonts w:ascii="Times New Roman" w:eastAsia="Arial" w:hAnsi="Times New Roman" w:cs="Times New Roman"/>
                <w:color w:val="000000"/>
                <w:sz w:val="20"/>
                <w:szCs w:val="20"/>
              </w:rPr>
            </w:pPr>
            <w:r w:rsidRPr="003E289A">
              <w:rPr>
                <w:rFonts w:ascii="Times New Roman" w:eastAsia="Arial" w:hAnsi="Times New Roman" w:cs="Times New Roman"/>
                <w:color w:val="000000"/>
                <w:sz w:val="20"/>
                <w:szCs w:val="20"/>
              </w:rPr>
              <w:t>  Median [Min, Max]</w:t>
            </w:r>
          </w:p>
        </w:tc>
        <w:tc>
          <w:tcPr>
            <w:tcW w:w="2270" w:type="dxa"/>
            <w:shd w:val="clear" w:color="auto" w:fill="FFFFFF"/>
            <w:tcMar>
              <w:top w:w="0" w:type="dxa"/>
              <w:left w:w="0" w:type="dxa"/>
              <w:bottom w:w="0" w:type="dxa"/>
              <w:right w:w="0" w:type="dxa"/>
            </w:tcMar>
            <w:vAlign w:val="center"/>
          </w:tcPr>
          <w:p w14:paraId="66E141F6"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jc w:val="center"/>
              <w:rPr>
                <w:rFonts w:ascii="Times New Roman" w:eastAsia="Arial" w:hAnsi="Times New Roman" w:cs="Times New Roman"/>
                <w:color w:val="000000"/>
                <w:sz w:val="20"/>
                <w:szCs w:val="20"/>
              </w:rPr>
            </w:pPr>
            <w:r w:rsidRPr="003E289A">
              <w:rPr>
                <w:rFonts w:ascii="Times New Roman" w:eastAsia="Arial" w:hAnsi="Times New Roman" w:cs="Times New Roman"/>
                <w:color w:val="000000"/>
                <w:sz w:val="20"/>
                <w:szCs w:val="20"/>
              </w:rPr>
              <w:t>6.00 [3.00, 12.0]</w:t>
            </w:r>
          </w:p>
        </w:tc>
        <w:tc>
          <w:tcPr>
            <w:tcW w:w="2392" w:type="dxa"/>
            <w:shd w:val="clear" w:color="auto" w:fill="FFFFFF"/>
            <w:tcMar>
              <w:top w:w="0" w:type="dxa"/>
              <w:left w:w="0" w:type="dxa"/>
              <w:bottom w:w="0" w:type="dxa"/>
              <w:right w:w="0" w:type="dxa"/>
            </w:tcMar>
            <w:vAlign w:val="center"/>
          </w:tcPr>
          <w:p w14:paraId="6AAC77B8"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jc w:val="center"/>
              <w:rPr>
                <w:rFonts w:ascii="Times New Roman" w:eastAsia="Arial" w:hAnsi="Times New Roman" w:cs="Times New Roman"/>
                <w:color w:val="000000"/>
                <w:sz w:val="20"/>
                <w:szCs w:val="20"/>
              </w:rPr>
            </w:pPr>
            <w:r w:rsidRPr="003E289A">
              <w:rPr>
                <w:rFonts w:ascii="Times New Roman" w:eastAsia="Arial" w:hAnsi="Times New Roman" w:cs="Times New Roman"/>
                <w:color w:val="000000"/>
                <w:sz w:val="20"/>
                <w:szCs w:val="20"/>
              </w:rPr>
              <w:t>4.00 [3.00, 12.0]</w:t>
            </w:r>
          </w:p>
        </w:tc>
        <w:tc>
          <w:tcPr>
            <w:tcW w:w="2319" w:type="dxa"/>
            <w:shd w:val="clear" w:color="auto" w:fill="FFFFFF"/>
            <w:tcMar>
              <w:top w:w="0" w:type="dxa"/>
              <w:left w:w="0" w:type="dxa"/>
              <w:bottom w:w="0" w:type="dxa"/>
              <w:right w:w="0" w:type="dxa"/>
            </w:tcMar>
            <w:vAlign w:val="center"/>
          </w:tcPr>
          <w:p w14:paraId="7579C99F"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jc w:val="center"/>
              <w:rPr>
                <w:rFonts w:ascii="Times New Roman" w:eastAsia="Arial" w:hAnsi="Times New Roman" w:cs="Times New Roman"/>
                <w:color w:val="000000"/>
                <w:sz w:val="20"/>
                <w:szCs w:val="20"/>
              </w:rPr>
            </w:pPr>
          </w:p>
        </w:tc>
      </w:tr>
      <w:tr w:rsidR="00D17256" w:rsidRPr="003E289A" w14:paraId="6139558B" w14:textId="77777777" w:rsidTr="00F421BE">
        <w:trPr>
          <w:jc w:val="center"/>
        </w:trPr>
        <w:tc>
          <w:tcPr>
            <w:tcW w:w="3321" w:type="dxa"/>
            <w:shd w:val="clear" w:color="auto" w:fill="FFFFFF"/>
            <w:tcMar>
              <w:top w:w="0" w:type="dxa"/>
              <w:left w:w="0" w:type="dxa"/>
              <w:bottom w:w="0" w:type="dxa"/>
              <w:right w:w="0" w:type="dxa"/>
            </w:tcMar>
            <w:vAlign w:val="center"/>
          </w:tcPr>
          <w:p w14:paraId="0C4FC8D3"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rPr>
                <w:rFonts w:ascii="Times New Roman" w:eastAsia="Arial" w:hAnsi="Times New Roman" w:cs="Times New Roman"/>
                <w:b/>
                <w:color w:val="000000"/>
                <w:sz w:val="20"/>
                <w:szCs w:val="20"/>
              </w:rPr>
            </w:pPr>
            <w:r w:rsidRPr="003E289A">
              <w:rPr>
                <w:rFonts w:ascii="Times New Roman" w:eastAsia="Arial" w:hAnsi="Times New Roman" w:cs="Times New Roman"/>
                <w:b/>
                <w:color w:val="000000"/>
                <w:sz w:val="20"/>
                <w:szCs w:val="20"/>
              </w:rPr>
              <w:t>Mother-infant bonding</w:t>
            </w:r>
            <w:r>
              <w:rPr>
                <w:rFonts w:ascii="Times New Roman" w:eastAsia="Arial" w:hAnsi="Times New Roman" w:cs="Times New Roman"/>
                <w:b/>
                <w:color w:val="000000"/>
                <w:sz w:val="20"/>
                <w:szCs w:val="20"/>
              </w:rPr>
              <w:t xml:space="preserve"> (T1)</w:t>
            </w:r>
          </w:p>
        </w:tc>
        <w:tc>
          <w:tcPr>
            <w:tcW w:w="2270" w:type="dxa"/>
            <w:shd w:val="clear" w:color="auto" w:fill="FFFFFF"/>
            <w:tcMar>
              <w:top w:w="0" w:type="dxa"/>
              <w:left w:w="0" w:type="dxa"/>
              <w:bottom w:w="0" w:type="dxa"/>
              <w:right w:w="0" w:type="dxa"/>
            </w:tcMar>
            <w:vAlign w:val="center"/>
          </w:tcPr>
          <w:p w14:paraId="6BD805BD"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jc w:val="center"/>
              <w:rPr>
                <w:rFonts w:ascii="Times New Roman" w:eastAsia="Arial" w:hAnsi="Times New Roman" w:cs="Times New Roman"/>
                <w:color w:val="000000"/>
                <w:sz w:val="20"/>
                <w:szCs w:val="20"/>
              </w:rPr>
            </w:pPr>
          </w:p>
        </w:tc>
        <w:tc>
          <w:tcPr>
            <w:tcW w:w="2392" w:type="dxa"/>
            <w:shd w:val="clear" w:color="auto" w:fill="FFFFFF"/>
            <w:tcMar>
              <w:top w:w="0" w:type="dxa"/>
              <w:left w:w="0" w:type="dxa"/>
              <w:bottom w:w="0" w:type="dxa"/>
              <w:right w:w="0" w:type="dxa"/>
            </w:tcMar>
            <w:vAlign w:val="center"/>
          </w:tcPr>
          <w:p w14:paraId="5961219D"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jc w:val="center"/>
              <w:rPr>
                <w:rFonts w:ascii="Times New Roman" w:eastAsia="Arial" w:hAnsi="Times New Roman" w:cs="Times New Roman"/>
                <w:color w:val="000000"/>
                <w:sz w:val="20"/>
                <w:szCs w:val="20"/>
              </w:rPr>
            </w:pPr>
          </w:p>
        </w:tc>
        <w:tc>
          <w:tcPr>
            <w:tcW w:w="2319" w:type="dxa"/>
            <w:shd w:val="clear" w:color="auto" w:fill="FFFFFF"/>
            <w:tcMar>
              <w:top w:w="0" w:type="dxa"/>
              <w:left w:w="0" w:type="dxa"/>
              <w:bottom w:w="0" w:type="dxa"/>
              <w:right w:w="0" w:type="dxa"/>
            </w:tcMar>
            <w:vAlign w:val="center"/>
          </w:tcPr>
          <w:p w14:paraId="7E536AE9"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jc w:val="center"/>
              <w:rPr>
                <w:rFonts w:ascii="Times New Roman" w:eastAsia="Arial" w:hAnsi="Times New Roman" w:cs="Times New Roman"/>
                <w:color w:val="000000"/>
                <w:sz w:val="20"/>
                <w:szCs w:val="20"/>
              </w:rPr>
            </w:pPr>
            <w:r w:rsidRPr="003E289A">
              <w:rPr>
                <w:rFonts w:ascii="Times New Roman" w:eastAsia="Arial" w:hAnsi="Times New Roman" w:cs="Times New Roman"/>
                <w:color w:val="000000"/>
                <w:sz w:val="20"/>
                <w:szCs w:val="20"/>
              </w:rPr>
              <w:t>.003</w:t>
            </w:r>
          </w:p>
        </w:tc>
      </w:tr>
      <w:tr w:rsidR="00D17256" w:rsidRPr="003E289A" w14:paraId="0844A1EE" w14:textId="77777777" w:rsidTr="00F421BE">
        <w:trPr>
          <w:jc w:val="center"/>
        </w:trPr>
        <w:tc>
          <w:tcPr>
            <w:tcW w:w="3321" w:type="dxa"/>
            <w:shd w:val="clear" w:color="auto" w:fill="FFFFFF"/>
            <w:tcMar>
              <w:top w:w="0" w:type="dxa"/>
              <w:left w:w="0" w:type="dxa"/>
              <w:bottom w:w="0" w:type="dxa"/>
              <w:right w:w="0" w:type="dxa"/>
            </w:tcMar>
            <w:vAlign w:val="center"/>
          </w:tcPr>
          <w:p w14:paraId="6F939AB9"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rPr>
                <w:rFonts w:ascii="Times New Roman" w:eastAsia="Arial" w:hAnsi="Times New Roman" w:cs="Times New Roman"/>
                <w:color w:val="000000"/>
                <w:sz w:val="20"/>
                <w:szCs w:val="20"/>
              </w:rPr>
            </w:pPr>
            <w:r w:rsidRPr="003E289A">
              <w:rPr>
                <w:rFonts w:ascii="Times New Roman" w:eastAsia="Arial" w:hAnsi="Times New Roman" w:cs="Times New Roman"/>
                <w:color w:val="000000"/>
                <w:sz w:val="20"/>
                <w:szCs w:val="20"/>
              </w:rPr>
              <w:t>  Mean (SD)</w:t>
            </w:r>
          </w:p>
        </w:tc>
        <w:tc>
          <w:tcPr>
            <w:tcW w:w="2270" w:type="dxa"/>
            <w:shd w:val="clear" w:color="auto" w:fill="FFFFFF"/>
            <w:tcMar>
              <w:top w:w="0" w:type="dxa"/>
              <w:left w:w="0" w:type="dxa"/>
              <w:bottom w:w="0" w:type="dxa"/>
              <w:right w:w="0" w:type="dxa"/>
            </w:tcMar>
            <w:vAlign w:val="center"/>
          </w:tcPr>
          <w:p w14:paraId="0CA39443"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jc w:val="center"/>
              <w:rPr>
                <w:rFonts w:ascii="Times New Roman" w:eastAsia="Arial" w:hAnsi="Times New Roman" w:cs="Times New Roman"/>
                <w:color w:val="000000"/>
                <w:sz w:val="20"/>
                <w:szCs w:val="20"/>
              </w:rPr>
            </w:pPr>
            <w:r w:rsidRPr="003E289A">
              <w:rPr>
                <w:rFonts w:ascii="Times New Roman" w:eastAsia="Arial" w:hAnsi="Times New Roman" w:cs="Times New Roman"/>
                <w:color w:val="000000"/>
                <w:sz w:val="20"/>
                <w:szCs w:val="20"/>
              </w:rPr>
              <w:t>4.71 (5.17)</w:t>
            </w:r>
          </w:p>
        </w:tc>
        <w:tc>
          <w:tcPr>
            <w:tcW w:w="2392" w:type="dxa"/>
            <w:shd w:val="clear" w:color="auto" w:fill="FFFFFF"/>
            <w:tcMar>
              <w:top w:w="0" w:type="dxa"/>
              <w:left w:w="0" w:type="dxa"/>
              <w:bottom w:w="0" w:type="dxa"/>
              <w:right w:w="0" w:type="dxa"/>
            </w:tcMar>
            <w:vAlign w:val="center"/>
          </w:tcPr>
          <w:p w14:paraId="7A7B74ED"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jc w:val="center"/>
              <w:rPr>
                <w:rFonts w:ascii="Times New Roman" w:eastAsia="Arial" w:hAnsi="Times New Roman" w:cs="Times New Roman"/>
                <w:color w:val="000000"/>
                <w:sz w:val="20"/>
                <w:szCs w:val="20"/>
              </w:rPr>
            </w:pPr>
            <w:r w:rsidRPr="003E289A">
              <w:rPr>
                <w:rFonts w:ascii="Times New Roman" w:eastAsia="Arial" w:hAnsi="Times New Roman" w:cs="Times New Roman"/>
                <w:color w:val="000000"/>
                <w:sz w:val="20"/>
                <w:szCs w:val="20"/>
              </w:rPr>
              <w:t>6.14 (5.03)</w:t>
            </w:r>
          </w:p>
        </w:tc>
        <w:tc>
          <w:tcPr>
            <w:tcW w:w="2319" w:type="dxa"/>
            <w:shd w:val="clear" w:color="auto" w:fill="FFFFFF"/>
            <w:tcMar>
              <w:top w:w="0" w:type="dxa"/>
              <w:left w:w="0" w:type="dxa"/>
              <w:bottom w:w="0" w:type="dxa"/>
              <w:right w:w="0" w:type="dxa"/>
            </w:tcMar>
            <w:vAlign w:val="center"/>
          </w:tcPr>
          <w:p w14:paraId="6D4196D7"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jc w:val="center"/>
              <w:rPr>
                <w:rFonts w:ascii="Times New Roman" w:eastAsia="Arial" w:hAnsi="Times New Roman" w:cs="Times New Roman"/>
                <w:color w:val="000000"/>
                <w:sz w:val="20"/>
                <w:szCs w:val="20"/>
              </w:rPr>
            </w:pPr>
          </w:p>
        </w:tc>
      </w:tr>
      <w:tr w:rsidR="00D17256" w:rsidRPr="003E289A" w14:paraId="0D8960D5" w14:textId="77777777" w:rsidTr="00F421BE">
        <w:trPr>
          <w:jc w:val="center"/>
        </w:trPr>
        <w:tc>
          <w:tcPr>
            <w:tcW w:w="3321" w:type="dxa"/>
            <w:shd w:val="clear" w:color="auto" w:fill="FFFFFF"/>
            <w:tcMar>
              <w:top w:w="0" w:type="dxa"/>
              <w:left w:w="0" w:type="dxa"/>
              <w:bottom w:w="0" w:type="dxa"/>
              <w:right w:w="0" w:type="dxa"/>
            </w:tcMar>
            <w:vAlign w:val="center"/>
          </w:tcPr>
          <w:p w14:paraId="4C04E99F"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rPr>
                <w:rFonts w:ascii="Times New Roman" w:eastAsia="Arial" w:hAnsi="Times New Roman" w:cs="Times New Roman"/>
                <w:color w:val="000000"/>
                <w:sz w:val="20"/>
                <w:szCs w:val="20"/>
              </w:rPr>
            </w:pPr>
            <w:r w:rsidRPr="003E289A">
              <w:rPr>
                <w:rFonts w:ascii="Times New Roman" w:eastAsia="Arial" w:hAnsi="Times New Roman" w:cs="Times New Roman"/>
                <w:color w:val="000000"/>
                <w:sz w:val="20"/>
                <w:szCs w:val="20"/>
              </w:rPr>
              <w:t>  Median [Min, Max]</w:t>
            </w:r>
          </w:p>
        </w:tc>
        <w:tc>
          <w:tcPr>
            <w:tcW w:w="2270" w:type="dxa"/>
            <w:shd w:val="clear" w:color="auto" w:fill="FFFFFF"/>
            <w:tcMar>
              <w:top w:w="0" w:type="dxa"/>
              <w:left w:w="0" w:type="dxa"/>
              <w:bottom w:w="0" w:type="dxa"/>
              <w:right w:w="0" w:type="dxa"/>
            </w:tcMar>
            <w:vAlign w:val="center"/>
          </w:tcPr>
          <w:p w14:paraId="73836182"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jc w:val="center"/>
              <w:rPr>
                <w:rFonts w:ascii="Times New Roman" w:eastAsia="Arial" w:hAnsi="Times New Roman" w:cs="Times New Roman"/>
                <w:color w:val="000000"/>
                <w:sz w:val="20"/>
                <w:szCs w:val="20"/>
              </w:rPr>
            </w:pPr>
            <w:r w:rsidRPr="003E289A">
              <w:rPr>
                <w:rFonts w:ascii="Times New Roman" w:eastAsia="Arial" w:hAnsi="Times New Roman" w:cs="Times New Roman"/>
                <w:color w:val="000000"/>
                <w:sz w:val="20"/>
                <w:szCs w:val="20"/>
              </w:rPr>
              <w:t>4.00 [0, 36.0]</w:t>
            </w:r>
          </w:p>
        </w:tc>
        <w:tc>
          <w:tcPr>
            <w:tcW w:w="2392" w:type="dxa"/>
            <w:shd w:val="clear" w:color="auto" w:fill="FFFFFF"/>
            <w:tcMar>
              <w:top w:w="0" w:type="dxa"/>
              <w:left w:w="0" w:type="dxa"/>
              <w:bottom w:w="0" w:type="dxa"/>
              <w:right w:w="0" w:type="dxa"/>
            </w:tcMar>
            <w:vAlign w:val="center"/>
          </w:tcPr>
          <w:p w14:paraId="1240B5E2"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jc w:val="center"/>
              <w:rPr>
                <w:rFonts w:ascii="Times New Roman" w:eastAsia="Arial" w:hAnsi="Times New Roman" w:cs="Times New Roman"/>
                <w:color w:val="000000"/>
                <w:sz w:val="20"/>
                <w:szCs w:val="20"/>
              </w:rPr>
            </w:pPr>
            <w:r w:rsidRPr="003E289A">
              <w:rPr>
                <w:rFonts w:ascii="Times New Roman" w:eastAsia="Arial" w:hAnsi="Times New Roman" w:cs="Times New Roman"/>
                <w:color w:val="000000"/>
                <w:sz w:val="20"/>
                <w:szCs w:val="20"/>
              </w:rPr>
              <w:t>5.00 [0, 28.0]</w:t>
            </w:r>
          </w:p>
        </w:tc>
        <w:tc>
          <w:tcPr>
            <w:tcW w:w="2319" w:type="dxa"/>
            <w:shd w:val="clear" w:color="auto" w:fill="FFFFFF"/>
            <w:tcMar>
              <w:top w:w="0" w:type="dxa"/>
              <w:left w:w="0" w:type="dxa"/>
              <w:bottom w:w="0" w:type="dxa"/>
              <w:right w:w="0" w:type="dxa"/>
            </w:tcMar>
            <w:vAlign w:val="center"/>
          </w:tcPr>
          <w:p w14:paraId="578E6A1B"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jc w:val="center"/>
              <w:rPr>
                <w:rFonts w:ascii="Times New Roman" w:eastAsia="Arial" w:hAnsi="Times New Roman" w:cs="Times New Roman"/>
                <w:color w:val="000000"/>
                <w:sz w:val="20"/>
                <w:szCs w:val="20"/>
              </w:rPr>
            </w:pPr>
          </w:p>
        </w:tc>
      </w:tr>
      <w:tr w:rsidR="00D17256" w:rsidRPr="003E289A" w14:paraId="2A290933" w14:textId="77777777" w:rsidTr="00F421BE">
        <w:trPr>
          <w:jc w:val="center"/>
        </w:trPr>
        <w:tc>
          <w:tcPr>
            <w:tcW w:w="3321" w:type="dxa"/>
            <w:shd w:val="clear" w:color="auto" w:fill="FFFFFF"/>
            <w:tcMar>
              <w:top w:w="0" w:type="dxa"/>
              <w:left w:w="0" w:type="dxa"/>
              <w:bottom w:w="0" w:type="dxa"/>
              <w:right w:w="0" w:type="dxa"/>
            </w:tcMar>
            <w:vAlign w:val="center"/>
          </w:tcPr>
          <w:p w14:paraId="6A5488BE"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rPr>
                <w:rFonts w:ascii="Times New Roman" w:eastAsia="Arial" w:hAnsi="Times New Roman" w:cs="Times New Roman"/>
                <w:color w:val="000000"/>
                <w:sz w:val="20"/>
                <w:szCs w:val="20"/>
              </w:rPr>
            </w:pPr>
            <w:r w:rsidRPr="003E289A">
              <w:rPr>
                <w:rFonts w:ascii="Times New Roman" w:eastAsia="Arial" w:hAnsi="Times New Roman" w:cs="Times New Roman"/>
                <w:color w:val="000000"/>
                <w:sz w:val="20"/>
                <w:szCs w:val="20"/>
              </w:rPr>
              <w:t>  Missing</w:t>
            </w:r>
          </w:p>
        </w:tc>
        <w:tc>
          <w:tcPr>
            <w:tcW w:w="2270" w:type="dxa"/>
            <w:shd w:val="clear" w:color="auto" w:fill="FFFFFF"/>
            <w:tcMar>
              <w:top w:w="0" w:type="dxa"/>
              <w:left w:w="0" w:type="dxa"/>
              <w:bottom w:w="0" w:type="dxa"/>
              <w:right w:w="0" w:type="dxa"/>
            </w:tcMar>
            <w:vAlign w:val="center"/>
          </w:tcPr>
          <w:p w14:paraId="480ED829"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jc w:val="center"/>
              <w:rPr>
                <w:rFonts w:ascii="Times New Roman" w:eastAsia="Arial" w:hAnsi="Times New Roman" w:cs="Times New Roman"/>
                <w:color w:val="000000"/>
                <w:sz w:val="20"/>
                <w:szCs w:val="20"/>
              </w:rPr>
            </w:pPr>
            <w:r w:rsidRPr="003E289A">
              <w:rPr>
                <w:rFonts w:ascii="Times New Roman" w:eastAsia="Arial" w:hAnsi="Times New Roman" w:cs="Times New Roman"/>
                <w:color w:val="000000"/>
                <w:sz w:val="20"/>
                <w:szCs w:val="20"/>
              </w:rPr>
              <w:t>2 (1.9%)</w:t>
            </w:r>
          </w:p>
        </w:tc>
        <w:tc>
          <w:tcPr>
            <w:tcW w:w="2392" w:type="dxa"/>
            <w:shd w:val="clear" w:color="auto" w:fill="FFFFFF"/>
            <w:tcMar>
              <w:top w:w="0" w:type="dxa"/>
              <w:left w:w="0" w:type="dxa"/>
              <w:bottom w:w="0" w:type="dxa"/>
              <w:right w:w="0" w:type="dxa"/>
            </w:tcMar>
            <w:vAlign w:val="center"/>
          </w:tcPr>
          <w:p w14:paraId="7C876F63"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jc w:val="center"/>
              <w:rPr>
                <w:rFonts w:ascii="Times New Roman" w:eastAsia="Arial" w:hAnsi="Times New Roman" w:cs="Times New Roman"/>
                <w:color w:val="000000"/>
                <w:sz w:val="20"/>
                <w:szCs w:val="20"/>
              </w:rPr>
            </w:pPr>
            <w:r w:rsidRPr="003E289A">
              <w:rPr>
                <w:rFonts w:ascii="Times New Roman" w:eastAsia="Arial" w:hAnsi="Times New Roman" w:cs="Times New Roman"/>
                <w:color w:val="000000"/>
                <w:sz w:val="20"/>
                <w:szCs w:val="20"/>
              </w:rPr>
              <w:t>0 (0%)</w:t>
            </w:r>
          </w:p>
        </w:tc>
        <w:tc>
          <w:tcPr>
            <w:tcW w:w="2319" w:type="dxa"/>
            <w:shd w:val="clear" w:color="auto" w:fill="FFFFFF"/>
            <w:tcMar>
              <w:top w:w="0" w:type="dxa"/>
              <w:left w:w="0" w:type="dxa"/>
              <w:bottom w:w="0" w:type="dxa"/>
              <w:right w:w="0" w:type="dxa"/>
            </w:tcMar>
            <w:vAlign w:val="center"/>
          </w:tcPr>
          <w:p w14:paraId="72C928A4"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jc w:val="center"/>
              <w:rPr>
                <w:rFonts w:ascii="Times New Roman" w:eastAsia="Arial" w:hAnsi="Times New Roman" w:cs="Times New Roman"/>
                <w:color w:val="000000"/>
                <w:sz w:val="20"/>
                <w:szCs w:val="20"/>
              </w:rPr>
            </w:pPr>
          </w:p>
        </w:tc>
      </w:tr>
      <w:tr w:rsidR="00D17256" w:rsidRPr="003E289A" w14:paraId="4A0E57D0" w14:textId="77777777" w:rsidTr="00F421BE">
        <w:trPr>
          <w:jc w:val="center"/>
        </w:trPr>
        <w:tc>
          <w:tcPr>
            <w:tcW w:w="3321" w:type="dxa"/>
            <w:shd w:val="clear" w:color="auto" w:fill="FFFFFF"/>
            <w:tcMar>
              <w:top w:w="0" w:type="dxa"/>
              <w:left w:w="0" w:type="dxa"/>
              <w:bottom w:w="0" w:type="dxa"/>
              <w:right w:w="0" w:type="dxa"/>
            </w:tcMar>
            <w:vAlign w:val="center"/>
          </w:tcPr>
          <w:p w14:paraId="0352B97B"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rPr>
                <w:rFonts w:ascii="Times New Roman" w:eastAsia="Arial" w:hAnsi="Times New Roman" w:cs="Times New Roman"/>
                <w:b/>
                <w:color w:val="000000"/>
                <w:sz w:val="20"/>
                <w:szCs w:val="20"/>
              </w:rPr>
            </w:pPr>
            <w:r w:rsidRPr="003E289A">
              <w:rPr>
                <w:rFonts w:ascii="Times New Roman" w:eastAsia="Arial" w:hAnsi="Times New Roman" w:cs="Times New Roman"/>
                <w:b/>
                <w:color w:val="000000"/>
                <w:sz w:val="20"/>
                <w:szCs w:val="20"/>
              </w:rPr>
              <w:t>Observed mother-infant interactions</w:t>
            </w:r>
            <w:r>
              <w:rPr>
                <w:rFonts w:ascii="Times New Roman" w:eastAsia="Arial" w:hAnsi="Times New Roman" w:cs="Times New Roman"/>
                <w:b/>
                <w:color w:val="000000"/>
                <w:sz w:val="20"/>
                <w:szCs w:val="20"/>
              </w:rPr>
              <w:t xml:space="preserve"> (T2)</w:t>
            </w:r>
          </w:p>
        </w:tc>
        <w:tc>
          <w:tcPr>
            <w:tcW w:w="2270" w:type="dxa"/>
            <w:shd w:val="clear" w:color="auto" w:fill="FFFFFF"/>
            <w:tcMar>
              <w:top w:w="0" w:type="dxa"/>
              <w:left w:w="0" w:type="dxa"/>
              <w:bottom w:w="0" w:type="dxa"/>
              <w:right w:w="0" w:type="dxa"/>
            </w:tcMar>
            <w:vAlign w:val="center"/>
          </w:tcPr>
          <w:p w14:paraId="17A24FE5"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jc w:val="center"/>
              <w:rPr>
                <w:rFonts w:ascii="Times New Roman" w:eastAsia="Arial" w:hAnsi="Times New Roman" w:cs="Times New Roman"/>
                <w:color w:val="000000"/>
                <w:sz w:val="20"/>
                <w:szCs w:val="20"/>
              </w:rPr>
            </w:pPr>
          </w:p>
        </w:tc>
        <w:tc>
          <w:tcPr>
            <w:tcW w:w="2392" w:type="dxa"/>
            <w:shd w:val="clear" w:color="auto" w:fill="FFFFFF"/>
            <w:tcMar>
              <w:top w:w="0" w:type="dxa"/>
              <w:left w:w="0" w:type="dxa"/>
              <w:bottom w:w="0" w:type="dxa"/>
              <w:right w:w="0" w:type="dxa"/>
            </w:tcMar>
            <w:vAlign w:val="center"/>
          </w:tcPr>
          <w:p w14:paraId="48DFBE1D"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jc w:val="center"/>
              <w:rPr>
                <w:rFonts w:ascii="Times New Roman" w:eastAsia="Arial" w:hAnsi="Times New Roman" w:cs="Times New Roman"/>
                <w:color w:val="000000"/>
                <w:sz w:val="20"/>
                <w:szCs w:val="20"/>
              </w:rPr>
            </w:pPr>
          </w:p>
        </w:tc>
        <w:tc>
          <w:tcPr>
            <w:tcW w:w="2319" w:type="dxa"/>
            <w:shd w:val="clear" w:color="auto" w:fill="FFFFFF"/>
            <w:tcMar>
              <w:top w:w="0" w:type="dxa"/>
              <w:left w:w="0" w:type="dxa"/>
              <w:bottom w:w="0" w:type="dxa"/>
              <w:right w:w="0" w:type="dxa"/>
            </w:tcMar>
            <w:vAlign w:val="center"/>
          </w:tcPr>
          <w:p w14:paraId="4A8D38AC"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jc w:val="center"/>
              <w:rPr>
                <w:rFonts w:ascii="Times New Roman" w:eastAsia="Arial" w:hAnsi="Times New Roman" w:cs="Times New Roman"/>
                <w:color w:val="000000"/>
                <w:sz w:val="20"/>
                <w:szCs w:val="20"/>
              </w:rPr>
            </w:pPr>
            <w:r w:rsidRPr="003E289A">
              <w:rPr>
                <w:rFonts w:ascii="Times New Roman" w:eastAsia="Arial" w:hAnsi="Times New Roman" w:cs="Times New Roman"/>
                <w:color w:val="000000"/>
                <w:sz w:val="20"/>
                <w:szCs w:val="20"/>
              </w:rPr>
              <w:t>0.252</w:t>
            </w:r>
          </w:p>
          <w:p w14:paraId="26C40C08"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right="100"/>
              <w:rPr>
                <w:rFonts w:ascii="Times New Roman" w:eastAsia="Arial" w:hAnsi="Times New Roman" w:cs="Times New Roman"/>
                <w:color w:val="000000"/>
                <w:sz w:val="20"/>
                <w:szCs w:val="20"/>
              </w:rPr>
            </w:pPr>
          </w:p>
        </w:tc>
      </w:tr>
      <w:tr w:rsidR="00D17256" w:rsidRPr="003E289A" w14:paraId="482A20F9" w14:textId="77777777" w:rsidTr="00F421BE">
        <w:trPr>
          <w:jc w:val="center"/>
        </w:trPr>
        <w:tc>
          <w:tcPr>
            <w:tcW w:w="3321" w:type="dxa"/>
            <w:shd w:val="clear" w:color="auto" w:fill="FFFFFF"/>
            <w:tcMar>
              <w:top w:w="0" w:type="dxa"/>
              <w:left w:w="0" w:type="dxa"/>
              <w:bottom w:w="0" w:type="dxa"/>
              <w:right w:w="0" w:type="dxa"/>
            </w:tcMar>
            <w:vAlign w:val="center"/>
          </w:tcPr>
          <w:p w14:paraId="234B964A"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rPr>
                <w:rFonts w:ascii="Times New Roman" w:eastAsia="Arial" w:hAnsi="Times New Roman" w:cs="Times New Roman"/>
                <w:color w:val="000000"/>
                <w:sz w:val="20"/>
                <w:szCs w:val="20"/>
              </w:rPr>
            </w:pPr>
            <w:r w:rsidRPr="003E289A">
              <w:rPr>
                <w:rFonts w:ascii="Times New Roman" w:eastAsia="Arial" w:hAnsi="Times New Roman" w:cs="Times New Roman"/>
                <w:color w:val="000000"/>
                <w:sz w:val="20"/>
                <w:szCs w:val="20"/>
              </w:rPr>
              <w:t>  Mean (SD)</w:t>
            </w:r>
          </w:p>
        </w:tc>
        <w:tc>
          <w:tcPr>
            <w:tcW w:w="2270" w:type="dxa"/>
            <w:shd w:val="clear" w:color="auto" w:fill="FFFFFF"/>
            <w:tcMar>
              <w:top w:w="0" w:type="dxa"/>
              <w:left w:w="0" w:type="dxa"/>
              <w:bottom w:w="0" w:type="dxa"/>
              <w:right w:w="0" w:type="dxa"/>
            </w:tcMar>
            <w:vAlign w:val="center"/>
          </w:tcPr>
          <w:p w14:paraId="25D1528D"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jc w:val="center"/>
              <w:rPr>
                <w:rFonts w:ascii="Times New Roman" w:eastAsia="Arial" w:hAnsi="Times New Roman" w:cs="Times New Roman"/>
                <w:color w:val="000000"/>
                <w:sz w:val="20"/>
                <w:szCs w:val="20"/>
              </w:rPr>
            </w:pPr>
            <w:r w:rsidRPr="003E289A">
              <w:rPr>
                <w:rFonts w:ascii="Times New Roman" w:eastAsia="Arial" w:hAnsi="Times New Roman" w:cs="Times New Roman"/>
                <w:color w:val="000000"/>
                <w:sz w:val="20"/>
                <w:szCs w:val="20"/>
              </w:rPr>
              <w:t>0.0817 (0.753)</w:t>
            </w:r>
          </w:p>
        </w:tc>
        <w:tc>
          <w:tcPr>
            <w:tcW w:w="2392" w:type="dxa"/>
            <w:shd w:val="clear" w:color="auto" w:fill="FFFFFF"/>
            <w:tcMar>
              <w:top w:w="0" w:type="dxa"/>
              <w:left w:w="0" w:type="dxa"/>
              <w:bottom w:w="0" w:type="dxa"/>
              <w:right w:w="0" w:type="dxa"/>
            </w:tcMar>
            <w:vAlign w:val="center"/>
          </w:tcPr>
          <w:p w14:paraId="6A58B181"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jc w:val="center"/>
              <w:rPr>
                <w:rFonts w:ascii="Times New Roman" w:eastAsia="Arial" w:hAnsi="Times New Roman" w:cs="Times New Roman"/>
                <w:color w:val="000000"/>
                <w:sz w:val="20"/>
                <w:szCs w:val="20"/>
              </w:rPr>
            </w:pPr>
            <w:r w:rsidRPr="003E289A">
              <w:rPr>
                <w:rFonts w:ascii="Times New Roman" w:eastAsia="Arial" w:hAnsi="Times New Roman" w:cs="Times New Roman"/>
                <w:color w:val="000000"/>
                <w:sz w:val="20"/>
                <w:szCs w:val="20"/>
              </w:rPr>
              <w:t>-0.0556 (0.756)</w:t>
            </w:r>
          </w:p>
        </w:tc>
        <w:tc>
          <w:tcPr>
            <w:tcW w:w="2319" w:type="dxa"/>
            <w:shd w:val="clear" w:color="auto" w:fill="FFFFFF"/>
            <w:tcMar>
              <w:top w:w="0" w:type="dxa"/>
              <w:left w:w="0" w:type="dxa"/>
              <w:bottom w:w="0" w:type="dxa"/>
              <w:right w:w="0" w:type="dxa"/>
            </w:tcMar>
            <w:vAlign w:val="center"/>
          </w:tcPr>
          <w:p w14:paraId="679E8A3C"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jc w:val="center"/>
              <w:rPr>
                <w:rFonts w:ascii="Times New Roman" w:eastAsia="Arial" w:hAnsi="Times New Roman" w:cs="Times New Roman"/>
                <w:color w:val="000000"/>
                <w:sz w:val="20"/>
                <w:szCs w:val="20"/>
              </w:rPr>
            </w:pPr>
          </w:p>
        </w:tc>
      </w:tr>
      <w:tr w:rsidR="00D17256" w:rsidRPr="003E289A" w14:paraId="090CFACB" w14:textId="77777777" w:rsidTr="00F421BE">
        <w:trPr>
          <w:jc w:val="center"/>
        </w:trPr>
        <w:tc>
          <w:tcPr>
            <w:tcW w:w="3321" w:type="dxa"/>
            <w:shd w:val="clear" w:color="auto" w:fill="FFFFFF"/>
            <w:tcMar>
              <w:top w:w="0" w:type="dxa"/>
              <w:left w:w="0" w:type="dxa"/>
              <w:bottom w:w="0" w:type="dxa"/>
              <w:right w:w="0" w:type="dxa"/>
            </w:tcMar>
            <w:vAlign w:val="center"/>
          </w:tcPr>
          <w:p w14:paraId="133FCFFE"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rPr>
                <w:rFonts w:ascii="Times New Roman" w:eastAsia="Arial" w:hAnsi="Times New Roman" w:cs="Times New Roman"/>
                <w:color w:val="000000"/>
                <w:sz w:val="20"/>
                <w:szCs w:val="20"/>
              </w:rPr>
            </w:pPr>
            <w:r w:rsidRPr="003E289A">
              <w:rPr>
                <w:rFonts w:ascii="Times New Roman" w:eastAsia="Arial" w:hAnsi="Times New Roman" w:cs="Times New Roman"/>
                <w:color w:val="000000"/>
                <w:sz w:val="20"/>
                <w:szCs w:val="20"/>
              </w:rPr>
              <w:lastRenderedPageBreak/>
              <w:t>  Median [Min, Max]</w:t>
            </w:r>
          </w:p>
        </w:tc>
        <w:tc>
          <w:tcPr>
            <w:tcW w:w="2270" w:type="dxa"/>
            <w:shd w:val="clear" w:color="auto" w:fill="FFFFFF"/>
            <w:tcMar>
              <w:top w:w="0" w:type="dxa"/>
              <w:left w:w="0" w:type="dxa"/>
              <w:bottom w:w="0" w:type="dxa"/>
              <w:right w:w="0" w:type="dxa"/>
            </w:tcMar>
            <w:vAlign w:val="center"/>
          </w:tcPr>
          <w:p w14:paraId="121B0D75"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jc w:val="center"/>
              <w:rPr>
                <w:rFonts w:ascii="Times New Roman" w:eastAsia="Arial" w:hAnsi="Times New Roman" w:cs="Times New Roman"/>
                <w:color w:val="000000"/>
                <w:sz w:val="20"/>
                <w:szCs w:val="20"/>
              </w:rPr>
            </w:pPr>
            <w:r w:rsidRPr="003E289A">
              <w:rPr>
                <w:rFonts w:ascii="Times New Roman" w:eastAsia="Arial" w:hAnsi="Times New Roman" w:cs="Times New Roman"/>
                <w:color w:val="000000"/>
                <w:sz w:val="20"/>
                <w:szCs w:val="20"/>
              </w:rPr>
              <w:t>0.120 [-1.76, 1.39]</w:t>
            </w:r>
          </w:p>
        </w:tc>
        <w:tc>
          <w:tcPr>
            <w:tcW w:w="2392" w:type="dxa"/>
            <w:shd w:val="clear" w:color="auto" w:fill="FFFFFF"/>
            <w:tcMar>
              <w:top w:w="0" w:type="dxa"/>
              <w:left w:w="0" w:type="dxa"/>
              <w:bottom w:w="0" w:type="dxa"/>
              <w:right w:w="0" w:type="dxa"/>
            </w:tcMar>
            <w:vAlign w:val="center"/>
          </w:tcPr>
          <w:p w14:paraId="32DFEE3D"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jc w:val="center"/>
              <w:rPr>
                <w:rFonts w:ascii="Times New Roman" w:eastAsia="Arial" w:hAnsi="Times New Roman" w:cs="Times New Roman"/>
                <w:color w:val="000000"/>
                <w:sz w:val="20"/>
                <w:szCs w:val="20"/>
              </w:rPr>
            </w:pPr>
            <w:r w:rsidRPr="003E289A">
              <w:rPr>
                <w:rFonts w:ascii="Times New Roman" w:eastAsia="Arial" w:hAnsi="Times New Roman" w:cs="Times New Roman"/>
                <w:color w:val="000000"/>
                <w:sz w:val="20"/>
                <w:szCs w:val="20"/>
              </w:rPr>
              <w:t>-0.0860 [-1.76, 2.03]</w:t>
            </w:r>
          </w:p>
        </w:tc>
        <w:tc>
          <w:tcPr>
            <w:tcW w:w="2319" w:type="dxa"/>
            <w:shd w:val="clear" w:color="auto" w:fill="FFFFFF"/>
            <w:tcMar>
              <w:top w:w="0" w:type="dxa"/>
              <w:left w:w="0" w:type="dxa"/>
              <w:bottom w:w="0" w:type="dxa"/>
              <w:right w:w="0" w:type="dxa"/>
            </w:tcMar>
            <w:vAlign w:val="center"/>
          </w:tcPr>
          <w:p w14:paraId="53C35E7E"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jc w:val="center"/>
              <w:rPr>
                <w:rFonts w:ascii="Times New Roman" w:eastAsia="Arial" w:hAnsi="Times New Roman" w:cs="Times New Roman"/>
                <w:color w:val="000000"/>
                <w:sz w:val="20"/>
                <w:szCs w:val="20"/>
              </w:rPr>
            </w:pPr>
          </w:p>
        </w:tc>
      </w:tr>
      <w:tr w:rsidR="00D17256" w:rsidRPr="003E289A" w14:paraId="6FE5EFEA" w14:textId="77777777" w:rsidTr="00F421BE">
        <w:trPr>
          <w:jc w:val="center"/>
        </w:trPr>
        <w:tc>
          <w:tcPr>
            <w:tcW w:w="3321" w:type="dxa"/>
            <w:shd w:val="clear" w:color="auto" w:fill="FFFFFF"/>
            <w:tcMar>
              <w:top w:w="0" w:type="dxa"/>
              <w:left w:w="0" w:type="dxa"/>
              <w:bottom w:w="0" w:type="dxa"/>
              <w:right w:w="0" w:type="dxa"/>
            </w:tcMar>
            <w:vAlign w:val="center"/>
          </w:tcPr>
          <w:p w14:paraId="51FDEA41"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rPr>
                <w:rFonts w:ascii="Times New Roman" w:eastAsia="Arial" w:hAnsi="Times New Roman" w:cs="Times New Roman"/>
                <w:color w:val="000000"/>
                <w:sz w:val="20"/>
                <w:szCs w:val="20"/>
              </w:rPr>
            </w:pPr>
            <w:r w:rsidRPr="003E289A">
              <w:rPr>
                <w:rFonts w:ascii="Times New Roman" w:eastAsia="Arial" w:hAnsi="Times New Roman" w:cs="Times New Roman"/>
                <w:color w:val="000000"/>
                <w:sz w:val="20"/>
                <w:szCs w:val="20"/>
              </w:rPr>
              <w:t>  Missing</w:t>
            </w:r>
          </w:p>
        </w:tc>
        <w:tc>
          <w:tcPr>
            <w:tcW w:w="2270" w:type="dxa"/>
            <w:shd w:val="clear" w:color="auto" w:fill="FFFFFF"/>
            <w:tcMar>
              <w:top w:w="0" w:type="dxa"/>
              <w:left w:w="0" w:type="dxa"/>
              <w:bottom w:w="0" w:type="dxa"/>
              <w:right w:w="0" w:type="dxa"/>
            </w:tcMar>
            <w:vAlign w:val="center"/>
          </w:tcPr>
          <w:p w14:paraId="15109569"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jc w:val="center"/>
              <w:rPr>
                <w:rFonts w:ascii="Times New Roman" w:eastAsia="Arial" w:hAnsi="Times New Roman" w:cs="Times New Roman"/>
                <w:color w:val="000000"/>
                <w:sz w:val="20"/>
                <w:szCs w:val="20"/>
              </w:rPr>
            </w:pPr>
            <w:r w:rsidRPr="003E289A">
              <w:rPr>
                <w:rFonts w:ascii="Times New Roman" w:eastAsia="Arial" w:hAnsi="Times New Roman" w:cs="Times New Roman"/>
                <w:color w:val="000000"/>
                <w:sz w:val="20"/>
                <w:szCs w:val="20"/>
              </w:rPr>
              <w:t>36 (34.0%)</w:t>
            </w:r>
          </w:p>
        </w:tc>
        <w:tc>
          <w:tcPr>
            <w:tcW w:w="2392" w:type="dxa"/>
            <w:shd w:val="clear" w:color="auto" w:fill="FFFFFF"/>
            <w:tcMar>
              <w:top w:w="0" w:type="dxa"/>
              <w:left w:w="0" w:type="dxa"/>
              <w:bottom w:w="0" w:type="dxa"/>
              <w:right w:w="0" w:type="dxa"/>
            </w:tcMar>
            <w:vAlign w:val="center"/>
          </w:tcPr>
          <w:p w14:paraId="38408FCC"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jc w:val="center"/>
              <w:rPr>
                <w:rFonts w:ascii="Times New Roman" w:eastAsia="Arial" w:hAnsi="Times New Roman" w:cs="Times New Roman"/>
                <w:color w:val="000000"/>
                <w:sz w:val="20"/>
                <w:szCs w:val="20"/>
              </w:rPr>
            </w:pPr>
            <w:r w:rsidRPr="003E289A">
              <w:rPr>
                <w:rFonts w:ascii="Times New Roman" w:eastAsia="Arial" w:hAnsi="Times New Roman" w:cs="Times New Roman"/>
                <w:color w:val="000000"/>
                <w:sz w:val="20"/>
                <w:szCs w:val="20"/>
              </w:rPr>
              <w:t>54 (36.7%)</w:t>
            </w:r>
          </w:p>
        </w:tc>
        <w:tc>
          <w:tcPr>
            <w:tcW w:w="2319" w:type="dxa"/>
            <w:shd w:val="clear" w:color="auto" w:fill="FFFFFF"/>
            <w:tcMar>
              <w:top w:w="0" w:type="dxa"/>
              <w:left w:w="0" w:type="dxa"/>
              <w:bottom w:w="0" w:type="dxa"/>
              <w:right w:w="0" w:type="dxa"/>
            </w:tcMar>
            <w:vAlign w:val="center"/>
          </w:tcPr>
          <w:p w14:paraId="1FD956DC"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jc w:val="center"/>
              <w:rPr>
                <w:rFonts w:ascii="Times New Roman" w:eastAsia="Arial" w:hAnsi="Times New Roman" w:cs="Times New Roman"/>
                <w:color w:val="000000"/>
                <w:sz w:val="20"/>
                <w:szCs w:val="20"/>
              </w:rPr>
            </w:pPr>
          </w:p>
        </w:tc>
      </w:tr>
      <w:tr w:rsidR="00D17256" w:rsidRPr="003E289A" w14:paraId="73FCFD7F" w14:textId="77777777" w:rsidTr="00F421BE">
        <w:trPr>
          <w:jc w:val="center"/>
        </w:trPr>
        <w:tc>
          <w:tcPr>
            <w:tcW w:w="3321" w:type="dxa"/>
            <w:shd w:val="clear" w:color="auto" w:fill="FFFFFF"/>
            <w:tcMar>
              <w:top w:w="0" w:type="dxa"/>
              <w:left w:w="0" w:type="dxa"/>
              <w:bottom w:w="0" w:type="dxa"/>
              <w:right w:w="0" w:type="dxa"/>
            </w:tcMar>
            <w:vAlign w:val="center"/>
          </w:tcPr>
          <w:p w14:paraId="6331D479"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rPr>
                <w:rFonts w:ascii="Times New Roman" w:eastAsia="Arial" w:hAnsi="Times New Roman" w:cs="Times New Roman"/>
                <w:b/>
                <w:color w:val="000000"/>
                <w:sz w:val="20"/>
                <w:szCs w:val="20"/>
              </w:rPr>
            </w:pPr>
            <w:r w:rsidRPr="003E289A">
              <w:rPr>
                <w:rFonts w:ascii="Times New Roman" w:eastAsia="Arial" w:hAnsi="Times New Roman" w:cs="Times New Roman"/>
                <w:b/>
                <w:color w:val="000000"/>
                <w:sz w:val="20"/>
                <w:szCs w:val="20"/>
              </w:rPr>
              <w:t>Observed positive parenting (T2)</w:t>
            </w:r>
          </w:p>
        </w:tc>
        <w:tc>
          <w:tcPr>
            <w:tcW w:w="2270" w:type="dxa"/>
            <w:shd w:val="clear" w:color="auto" w:fill="FFFFFF"/>
            <w:tcMar>
              <w:top w:w="0" w:type="dxa"/>
              <w:left w:w="0" w:type="dxa"/>
              <w:bottom w:w="0" w:type="dxa"/>
              <w:right w:w="0" w:type="dxa"/>
            </w:tcMar>
            <w:vAlign w:val="center"/>
          </w:tcPr>
          <w:p w14:paraId="09B11887"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jc w:val="center"/>
              <w:rPr>
                <w:rFonts w:ascii="Times New Roman" w:eastAsia="Arial" w:hAnsi="Times New Roman" w:cs="Times New Roman"/>
                <w:color w:val="000000"/>
                <w:sz w:val="20"/>
                <w:szCs w:val="20"/>
              </w:rPr>
            </w:pPr>
          </w:p>
        </w:tc>
        <w:tc>
          <w:tcPr>
            <w:tcW w:w="2392" w:type="dxa"/>
            <w:shd w:val="clear" w:color="auto" w:fill="FFFFFF"/>
            <w:tcMar>
              <w:top w:w="0" w:type="dxa"/>
              <w:left w:w="0" w:type="dxa"/>
              <w:bottom w:w="0" w:type="dxa"/>
              <w:right w:w="0" w:type="dxa"/>
            </w:tcMar>
            <w:vAlign w:val="center"/>
          </w:tcPr>
          <w:p w14:paraId="6A069C1A"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jc w:val="center"/>
              <w:rPr>
                <w:rFonts w:ascii="Times New Roman" w:eastAsia="Arial" w:hAnsi="Times New Roman" w:cs="Times New Roman"/>
                <w:color w:val="000000"/>
                <w:sz w:val="20"/>
                <w:szCs w:val="20"/>
              </w:rPr>
            </w:pPr>
          </w:p>
        </w:tc>
        <w:tc>
          <w:tcPr>
            <w:tcW w:w="2319" w:type="dxa"/>
            <w:shd w:val="clear" w:color="auto" w:fill="FFFFFF"/>
            <w:tcMar>
              <w:top w:w="0" w:type="dxa"/>
              <w:left w:w="0" w:type="dxa"/>
              <w:bottom w:w="0" w:type="dxa"/>
              <w:right w:w="0" w:type="dxa"/>
            </w:tcMar>
            <w:vAlign w:val="center"/>
          </w:tcPr>
          <w:p w14:paraId="1A9F7FF8"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jc w:val="center"/>
              <w:rPr>
                <w:rFonts w:ascii="Times New Roman" w:eastAsia="Arial" w:hAnsi="Times New Roman" w:cs="Times New Roman"/>
                <w:color w:val="000000"/>
                <w:sz w:val="20"/>
                <w:szCs w:val="20"/>
              </w:rPr>
            </w:pPr>
            <w:r w:rsidRPr="003E289A">
              <w:rPr>
                <w:rFonts w:ascii="Times New Roman" w:eastAsia="Arial" w:hAnsi="Times New Roman" w:cs="Times New Roman"/>
                <w:color w:val="000000"/>
                <w:sz w:val="20"/>
                <w:szCs w:val="20"/>
              </w:rPr>
              <w:t>.016*</w:t>
            </w:r>
          </w:p>
        </w:tc>
      </w:tr>
      <w:tr w:rsidR="00D17256" w:rsidRPr="003E289A" w14:paraId="6B284D35" w14:textId="77777777" w:rsidTr="00F421BE">
        <w:trPr>
          <w:jc w:val="center"/>
        </w:trPr>
        <w:tc>
          <w:tcPr>
            <w:tcW w:w="3321" w:type="dxa"/>
            <w:shd w:val="clear" w:color="auto" w:fill="FFFFFF"/>
            <w:tcMar>
              <w:top w:w="0" w:type="dxa"/>
              <w:left w:w="0" w:type="dxa"/>
              <w:bottom w:w="0" w:type="dxa"/>
              <w:right w:w="0" w:type="dxa"/>
            </w:tcMar>
            <w:vAlign w:val="center"/>
          </w:tcPr>
          <w:p w14:paraId="4B95D803"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rPr>
                <w:rFonts w:ascii="Times New Roman" w:eastAsia="Arial" w:hAnsi="Times New Roman" w:cs="Times New Roman"/>
                <w:color w:val="000000"/>
                <w:sz w:val="20"/>
                <w:szCs w:val="20"/>
              </w:rPr>
            </w:pPr>
            <w:r w:rsidRPr="003E289A">
              <w:rPr>
                <w:rFonts w:ascii="Times New Roman" w:eastAsia="Arial" w:hAnsi="Times New Roman" w:cs="Times New Roman"/>
                <w:color w:val="000000"/>
                <w:sz w:val="20"/>
                <w:szCs w:val="20"/>
              </w:rPr>
              <w:t>  Mean (SD)</w:t>
            </w:r>
          </w:p>
        </w:tc>
        <w:tc>
          <w:tcPr>
            <w:tcW w:w="2270" w:type="dxa"/>
            <w:shd w:val="clear" w:color="auto" w:fill="FFFFFF"/>
            <w:tcMar>
              <w:top w:w="0" w:type="dxa"/>
              <w:left w:w="0" w:type="dxa"/>
              <w:bottom w:w="0" w:type="dxa"/>
              <w:right w:w="0" w:type="dxa"/>
            </w:tcMar>
            <w:vAlign w:val="center"/>
          </w:tcPr>
          <w:p w14:paraId="4E8CD410"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jc w:val="center"/>
              <w:rPr>
                <w:rFonts w:ascii="Times New Roman" w:eastAsia="Arial" w:hAnsi="Times New Roman" w:cs="Times New Roman"/>
                <w:color w:val="000000"/>
                <w:sz w:val="20"/>
                <w:szCs w:val="20"/>
              </w:rPr>
            </w:pPr>
            <w:r w:rsidRPr="003E289A">
              <w:rPr>
                <w:rFonts w:ascii="Times New Roman" w:eastAsia="Arial" w:hAnsi="Times New Roman" w:cs="Times New Roman"/>
                <w:color w:val="000000"/>
                <w:sz w:val="20"/>
                <w:szCs w:val="20"/>
              </w:rPr>
              <w:t>-0.130 (1.05)</w:t>
            </w:r>
          </w:p>
        </w:tc>
        <w:tc>
          <w:tcPr>
            <w:tcW w:w="2392" w:type="dxa"/>
            <w:shd w:val="clear" w:color="auto" w:fill="FFFFFF"/>
            <w:tcMar>
              <w:top w:w="0" w:type="dxa"/>
              <w:left w:w="0" w:type="dxa"/>
              <w:bottom w:w="0" w:type="dxa"/>
              <w:right w:w="0" w:type="dxa"/>
            </w:tcMar>
            <w:vAlign w:val="center"/>
          </w:tcPr>
          <w:p w14:paraId="0BB05603"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jc w:val="center"/>
              <w:rPr>
                <w:rFonts w:ascii="Times New Roman" w:eastAsia="Arial" w:hAnsi="Times New Roman" w:cs="Times New Roman"/>
                <w:color w:val="000000"/>
                <w:sz w:val="20"/>
                <w:szCs w:val="20"/>
              </w:rPr>
            </w:pPr>
            <w:r w:rsidRPr="003E289A">
              <w:rPr>
                <w:rFonts w:ascii="Times New Roman" w:eastAsia="Arial" w:hAnsi="Times New Roman" w:cs="Times New Roman"/>
                <w:color w:val="000000"/>
                <w:sz w:val="20"/>
                <w:szCs w:val="20"/>
              </w:rPr>
              <w:t>0.201 (0.743)</w:t>
            </w:r>
          </w:p>
        </w:tc>
        <w:tc>
          <w:tcPr>
            <w:tcW w:w="2319" w:type="dxa"/>
            <w:shd w:val="clear" w:color="auto" w:fill="FFFFFF"/>
            <w:tcMar>
              <w:top w:w="0" w:type="dxa"/>
              <w:left w:w="0" w:type="dxa"/>
              <w:bottom w:w="0" w:type="dxa"/>
              <w:right w:w="0" w:type="dxa"/>
            </w:tcMar>
            <w:vAlign w:val="center"/>
          </w:tcPr>
          <w:p w14:paraId="06E06FA9"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jc w:val="center"/>
              <w:rPr>
                <w:rFonts w:ascii="Times New Roman" w:eastAsia="Arial" w:hAnsi="Times New Roman" w:cs="Times New Roman"/>
                <w:color w:val="000000"/>
                <w:sz w:val="20"/>
                <w:szCs w:val="20"/>
              </w:rPr>
            </w:pPr>
          </w:p>
        </w:tc>
      </w:tr>
      <w:tr w:rsidR="00D17256" w:rsidRPr="003E289A" w14:paraId="20131178" w14:textId="77777777" w:rsidTr="00F421BE">
        <w:trPr>
          <w:jc w:val="center"/>
        </w:trPr>
        <w:tc>
          <w:tcPr>
            <w:tcW w:w="3321" w:type="dxa"/>
            <w:shd w:val="clear" w:color="auto" w:fill="FFFFFF"/>
            <w:tcMar>
              <w:top w:w="0" w:type="dxa"/>
              <w:left w:w="0" w:type="dxa"/>
              <w:bottom w:w="0" w:type="dxa"/>
              <w:right w:w="0" w:type="dxa"/>
            </w:tcMar>
            <w:vAlign w:val="center"/>
          </w:tcPr>
          <w:p w14:paraId="0426C78B"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rPr>
                <w:rFonts w:ascii="Times New Roman" w:eastAsia="Arial" w:hAnsi="Times New Roman" w:cs="Times New Roman"/>
                <w:color w:val="000000"/>
                <w:sz w:val="20"/>
                <w:szCs w:val="20"/>
              </w:rPr>
            </w:pPr>
            <w:r w:rsidRPr="003E289A">
              <w:rPr>
                <w:rFonts w:ascii="Times New Roman" w:eastAsia="Arial" w:hAnsi="Times New Roman" w:cs="Times New Roman"/>
                <w:color w:val="000000"/>
                <w:sz w:val="20"/>
                <w:szCs w:val="20"/>
              </w:rPr>
              <w:t>  Median [Min, Max]</w:t>
            </w:r>
          </w:p>
        </w:tc>
        <w:tc>
          <w:tcPr>
            <w:tcW w:w="2270" w:type="dxa"/>
            <w:shd w:val="clear" w:color="auto" w:fill="FFFFFF"/>
            <w:tcMar>
              <w:top w:w="0" w:type="dxa"/>
              <w:left w:w="0" w:type="dxa"/>
              <w:bottom w:w="0" w:type="dxa"/>
              <w:right w:w="0" w:type="dxa"/>
            </w:tcMar>
            <w:vAlign w:val="center"/>
          </w:tcPr>
          <w:p w14:paraId="5EC1D884"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jc w:val="center"/>
              <w:rPr>
                <w:rFonts w:ascii="Times New Roman" w:eastAsia="Arial" w:hAnsi="Times New Roman" w:cs="Times New Roman"/>
                <w:color w:val="000000"/>
                <w:sz w:val="20"/>
                <w:szCs w:val="20"/>
              </w:rPr>
            </w:pPr>
            <w:r w:rsidRPr="003E289A">
              <w:rPr>
                <w:rFonts w:ascii="Times New Roman" w:eastAsia="Arial" w:hAnsi="Times New Roman" w:cs="Times New Roman"/>
                <w:color w:val="000000"/>
                <w:sz w:val="20"/>
                <w:szCs w:val="20"/>
              </w:rPr>
              <w:t>-0.117 [-2.18, 1.80]</w:t>
            </w:r>
          </w:p>
        </w:tc>
        <w:tc>
          <w:tcPr>
            <w:tcW w:w="2392" w:type="dxa"/>
            <w:shd w:val="clear" w:color="auto" w:fill="FFFFFF"/>
            <w:tcMar>
              <w:top w:w="0" w:type="dxa"/>
              <w:left w:w="0" w:type="dxa"/>
              <w:bottom w:w="0" w:type="dxa"/>
              <w:right w:w="0" w:type="dxa"/>
            </w:tcMar>
            <w:vAlign w:val="center"/>
          </w:tcPr>
          <w:p w14:paraId="4D9C228F"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jc w:val="center"/>
              <w:rPr>
                <w:rFonts w:ascii="Times New Roman" w:eastAsia="Arial" w:hAnsi="Times New Roman" w:cs="Times New Roman"/>
                <w:color w:val="000000"/>
                <w:sz w:val="20"/>
                <w:szCs w:val="20"/>
              </w:rPr>
            </w:pPr>
            <w:r w:rsidRPr="003E289A">
              <w:rPr>
                <w:rFonts w:ascii="Times New Roman" w:eastAsia="Arial" w:hAnsi="Times New Roman" w:cs="Times New Roman"/>
                <w:color w:val="000000"/>
                <w:sz w:val="20"/>
                <w:szCs w:val="20"/>
              </w:rPr>
              <w:t>0.162 [-1.50, 2.17]</w:t>
            </w:r>
          </w:p>
        </w:tc>
        <w:tc>
          <w:tcPr>
            <w:tcW w:w="2319" w:type="dxa"/>
            <w:shd w:val="clear" w:color="auto" w:fill="FFFFFF"/>
            <w:tcMar>
              <w:top w:w="0" w:type="dxa"/>
              <w:left w:w="0" w:type="dxa"/>
              <w:bottom w:w="0" w:type="dxa"/>
              <w:right w:w="0" w:type="dxa"/>
            </w:tcMar>
            <w:vAlign w:val="center"/>
          </w:tcPr>
          <w:p w14:paraId="79E6A349"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jc w:val="center"/>
              <w:rPr>
                <w:rFonts w:ascii="Times New Roman" w:eastAsia="Arial" w:hAnsi="Times New Roman" w:cs="Times New Roman"/>
                <w:color w:val="000000"/>
                <w:sz w:val="20"/>
                <w:szCs w:val="20"/>
              </w:rPr>
            </w:pPr>
          </w:p>
        </w:tc>
      </w:tr>
      <w:tr w:rsidR="00D17256" w:rsidRPr="003E289A" w14:paraId="27A286AC" w14:textId="77777777" w:rsidTr="00F421BE">
        <w:trPr>
          <w:jc w:val="center"/>
        </w:trPr>
        <w:tc>
          <w:tcPr>
            <w:tcW w:w="3321" w:type="dxa"/>
            <w:shd w:val="clear" w:color="auto" w:fill="FFFFFF"/>
            <w:tcMar>
              <w:top w:w="0" w:type="dxa"/>
              <w:left w:w="0" w:type="dxa"/>
              <w:bottom w:w="0" w:type="dxa"/>
              <w:right w:w="0" w:type="dxa"/>
            </w:tcMar>
            <w:vAlign w:val="center"/>
          </w:tcPr>
          <w:p w14:paraId="1691FC71"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rPr>
                <w:rFonts w:ascii="Times New Roman" w:eastAsia="Arial" w:hAnsi="Times New Roman" w:cs="Times New Roman"/>
                <w:color w:val="000000"/>
                <w:sz w:val="20"/>
                <w:szCs w:val="20"/>
              </w:rPr>
            </w:pPr>
            <w:r w:rsidRPr="003E289A">
              <w:rPr>
                <w:rFonts w:ascii="Times New Roman" w:eastAsia="Arial" w:hAnsi="Times New Roman" w:cs="Times New Roman"/>
                <w:color w:val="000000"/>
                <w:sz w:val="20"/>
                <w:szCs w:val="20"/>
              </w:rPr>
              <w:t>  Missing</w:t>
            </w:r>
          </w:p>
        </w:tc>
        <w:tc>
          <w:tcPr>
            <w:tcW w:w="2270" w:type="dxa"/>
            <w:shd w:val="clear" w:color="auto" w:fill="FFFFFF"/>
            <w:tcMar>
              <w:top w:w="0" w:type="dxa"/>
              <w:left w:w="0" w:type="dxa"/>
              <w:bottom w:w="0" w:type="dxa"/>
              <w:right w:w="0" w:type="dxa"/>
            </w:tcMar>
            <w:vAlign w:val="center"/>
          </w:tcPr>
          <w:p w14:paraId="798E3857"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jc w:val="center"/>
              <w:rPr>
                <w:rFonts w:ascii="Times New Roman" w:eastAsia="Arial" w:hAnsi="Times New Roman" w:cs="Times New Roman"/>
                <w:color w:val="000000"/>
                <w:sz w:val="20"/>
                <w:szCs w:val="20"/>
              </w:rPr>
            </w:pPr>
            <w:r w:rsidRPr="003E289A">
              <w:rPr>
                <w:rFonts w:ascii="Times New Roman" w:eastAsia="Arial" w:hAnsi="Times New Roman" w:cs="Times New Roman"/>
                <w:color w:val="000000"/>
                <w:sz w:val="20"/>
                <w:szCs w:val="20"/>
              </w:rPr>
              <w:t>31 (29.2%)</w:t>
            </w:r>
          </w:p>
        </w:tc>
        <w:tc>
          <w:tcPr>
            <w:tcW w:w="2392" w:type="dxa"/>
            <w:shd w:val="clear" w:color="auto" w:fill="FFFFFF"/>
            <w:tcMar>
              <w:top w:w="0" w:type="dxa"/>
              <w:left w:w="0" w:type="dxa"/>
              <w:bottom w:w="0" w:type="dxa"/>
              <w:right w:w="0" w:type="dxa"/>
            </w:tcMar>
            <w:vAlign w:val="center"/>
          </w:tcPr>
          <w:p w14:paraId="601451C6"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jc w:val="center"/>
              <w:rPr>
                <w:rFonts w:ascii="Times New Roman" w:eastAsia="Arial" w:hAnsi="Times New Roman" w:cs="Times New Roman"/>
                <w:color w:val="000000"/>
                <w:sz w:val="20"/>
                <w:szCs w:val="20"/>
              </w:rPr>
            </w:pPr>
            <w:r w:rsidRPr="003E289A">
              <w:rPr>
                <w:rFonts w:ascii="Times New Roman" w:eastAsia="Arial" w:hAnsi="Times New Roman" w:cs="Times New Roman"/>
                <w:color w:val="000000"/>
                <w:sz w:val="20"/>
                <w:szCs w:val="20"/>
              </w:rPr>
              <w:t>50 (34.0%)</w:t>
            </w:r>
          </w:p>
        </w:tc>
        <w:tc>
          <w:tcPr>
            <w:tcW w:w="2319" w:type="dxa"/>
            <w:shd w:val="clear" w:color="auto" w:fill="FFFFFF"/>
            <w:tcMar>
              <w:top w:w="0" w:type="dxa"/>
              <w:left w:w="0" w:type="dxa"/>
              <w:bottom w:w="0" w:type="dxa"/>
              <w:right w:w="0" w:type="dxa"/>
            </w:tcMar>
            <w:vAlign w:val="center"/>
          </w:tcPr>
          <w:p w14:paraId="0691EFA0"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jc w:val="center"/>
              <w:rPr>
                <w:rFonts w:ascii="Times New Roman" w:eastAsia="Arial" w:hAnsi="Times New Roman" w:cs="Times New Roman"/>
                <w:color w:val="000000"/>
                <w:sz w:val="20"/>
                <w:szCs w:val="20"/>
              </w:rPr>
            </w:pPr>
          </w:p>
        </w:tc>
      </w:tr>
      <w:tr w:rsidR="00D17256" w:rsidRPr="003E289A" w14:paraId="504546FF" w14:textId="77777777" w:rsidTr="00F421BE">
        <w:trPr>
          <w:jc w:val="center"/>
        </w:trPr>
        <w:tc>
          <w:tcPr>
            <w:tcW w:w="3321" w:type="dxa"/>
            <w:shd w:val="clear" w:color="auto" w:fill="FFFFFF"/>
            <w:tcMar>
              <w:top w:w="0" w:type="dxa"/>
              <w:left w:w="0" w:type="dxa"/>
              <w:bottom w:w="0" w:type="dxa"/>
              <w:right w:w="0" w:type="dxa"/>
            </w:tcMar>
            <w:vAlign w:val="center"/>
          </w:tcPr>
          <w:p w14:paraId="21153B25"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rPr>
                <w:rFonts w:ascii="Times New Roman" w:eastAsia="Arial" w:hAnsi="Times New Roman" w:cs="Times New Roman"/>
                <w:b/>
                <w:color w:val="000000"/>
                <w:sz w:val="20"/>
                <w:szCs w:val="20"/>
              </w:rPr>
            </w:pPr>
            <w:r w:rsidRPr="003E289A">
              <w:rPr>
                <w:rFonts w:ascii="Times New Roman" w:eastAsia="Arial" w:hAnsi="Times New Roman" w:cs="Times New Roman"/>
                <w:b/>
                <w:color w:val="000000"/>
                <w:sz w:val="20"/>
                <w:szCs w:val="20"/>
              </w:rPr>
              <w:t>Parenting stress (T3)</w:t>
            </w:r>
          </w:p>
        </w:tc>
        <w:tc>
          <w:tcPr>
            <w:tcW w:w="2270" w:type="dxa"/>
            <w:shd w:val="clear" w:color="auto" w:fill="FFFFFF"/>
            <w:tcMar>
              <w:top w:w="0" w:type="dxa"/>
              <w:left w:w="0" w:type="dxa"/>
              <w:bottom w:w="0" w:type="dxa"/>
              <w:right w:w="0" w:type="dxa"/>
            </w:tcMar>
            <w:vAlign w:val="center"/>
          </w:tcPr>
          <w:p w14:paraId="468AB8EE"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jc w:val="center"/>
              <w:rPr>
                <w:rFonts w:ascii="Times New Roman" w:eastAsia="Arial" w:hAnsi="Times New Roman" w:cs="Times New Roman"/>
                <w:color w:val="000000"/>
                <w:sz w:val="20"/>
                <w:szCs w:val="20"/>
              </w:rPr>
            </w:pPr>
          </w:p>
        </w:tc>
        <w:tc>
          <w:tcPr>
            <w:tcW w:w="2392" w:type="dxa"/>
            <w:shd w:val="clear" w:color="auto" w:fill="FFFFFF"/>
            <w:tcMar>
              <w:top w:w="0" w:type="dxa"/>
              <w:left w:w="0" w:type="dxa"/>
              <w:bottom w:w="0" w:type="dxa"/>
              <w:right w:w="0" w:type="dxa"/>
            </w:tcMar>
            <w:vAlign w:val="center"/>
          </w:tcPr>
          <w:p w14:paraId="52E56F08"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jc w:val="center"/>
              <w:rPr>
                <w:rFonts w:ascii="Times New Roman" w:eastAsia="Arial" w:hAnsi="Times New Roman" w:cs="Times New Roman"/>
                <w:color w:val="000000"/>
                <w:sz w:val="20"/>
                <w:szCs w:val="20"/>
              </w:rPr>
            </w:pPr>
          </w:p>
        </w:tc>
        <w:tc>
          <w:tcPr>
            <w:tcW w:w="2319" w:type="dxa"/>
            <w:shd w:val="clear" w:color="auto" w:fill="FFFFFF"/>
            <w:tcMar>
              <w:top w:w="0" w:type="dxa"/>
              <w:left w:w="0" w:type="dxa"/>
              <w:bottom w:w="0" w:type="dxa"/>
              <w:right w:w="0" w:type="dxa"/>
            </w:tcMar>
            <w:vAlign w:val="center"/>
          </w:tcPr>
          <w:p w14:paraId="46E16750"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jc w:val="center"/>
              <w:rPr>
                <w:rFonts w:ascii="Times New Roman" w:eastAsia="Arial" w:hAnsi="Times New Roman" w:cs="Times New Roman"/>
                <w:color w:val="000000"/>
                <w:sz w:val="20"/>
                <w:szCs w:val="20"/>
              </w:rPr>
            </w:pPr>
            <w:r w:rsidRPr="003E289A">
              <w:rPr>
                <w:rFonts w:ascii="Times New Roman" w:eastAsia="Arial" w:hAnsi="Times New Roman" w:cs="Times New Roman"/>
                <w:color w:val="000000"/>
                <w:sz w:val="20"/>
                <w:szCs w:val="20"/>
              </w:rPr>
              <w:t>.829</w:t>
            </w:r>
          </w:p>
        </w:tc>
      </w:tr>
      <w:tr w:rsidR="00D17256" w:rsidRPr="003E289A" w14:paraId="370B6180" w14:textId="77777777" w:rsidTr="00F421BE">
        <w:trPr>
          <w:jc w:val="center"/>
        </w:trPr>
        <w:tc>
          <w:tcPr>
            <w:tcW w:w="3321" w:type="dxa"/>
            <w:shd w:val="clear" w:color="auto" w:fill="FFFFFF"/>
            <w:tcMar>
              <w:top w:w="0" w:type="dxa"/>
              <w:left w:w="0" w:type="dxa"/>
              <w:bottom w:w="0" w:type="dxa"/>
              <w:right w:w="0" w:type="dxa"/>
            </w:tcMar>
            <w:vAlign w:val="center"/>
          </w:tcPr>
          <w:p w14:paraId="0CC183CD"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rPr>
                <w:rFonts w:ascii="Times New Roman" w:eastAsia="Arial" w:hAnsi="Times New Roman" w:cs="Times New Roman"/>
                <w:color w:val="000000"/>
                <w:sz w:val="20"/>
                <w:szCs w:val="20"/>
              </w:rPr>
            </w:pPr>
            <w:r w:rsidRPr="003E289A">
              <w:rPr>
                <w:rFonts w:ascii="Times New Roman" w:eastAsia="Arial" w:hAnsi="Times New Roman" w:cs="Times New Roman"/>
                <w:color w:val="000000"/>
                <w:sz w:val="20"/>
                <w:szCs w:val="20"/>
              </w:rPr>
              <w:t>  Mean (SD)</w:t>
            </w:r>
          </w:p>
        </w:tc>
        <w:tc>
          <w:tcPr>
            <w:tcW w:w="2270" w:type="dxa"/>
            <w:shd w:val="clear" w:color="auto" w:fill="FFFFFF"/>
            <w:tcMar>
              <w:top w:w="0" w:type="dxa"/>
              <w:left w:w="0" w:type="dxa"/>
              <w:bottom w:w="0" w:type="dxa"/>
              <w:right w:w="0" w:type="dxa"/>
            </w:tcMar>
            <w:vAlign w:val="center"/>
          </w:tcPr>
          <w:p w14:paraId="76E9F6CF"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jc w:val="center"/>
              <w:rPr>
                <w:rFonts w:ascii="Times New Roman" w:eastAsia="Arial" w:hAnsi="Times New Roman" w:cs="Times New Roman"/>
                <w:color w:val="000000"/>
                <w:sz w:val="20"/>
                <w:szCs w:val="20"/>
              </w:rPr>
            </w:pPr>
            <w:r w:rsidRPr="003E289A">
              <w:rPr>
                <w:rFonts w:ascii="Times New Roman" w:eastAsia="Arial" w:hAnsi="Times New Roman" w:cs="Times New Roman"/>
                <w:color w:val="000000"/>
                <w:sz w:val="20"/>
                <w:szCs w:val="20"/>
              </w:rPr>
              <w:t>68.5 (20.4)</w:t>
            </w:r>
          </w:p>
        </w:tc>
        <w:tc>
          <w:tcPr>
            <w:tcW w:w="2392" w:type="dxa"/>
            <w:shd w:val="clear" w:color="auto" w:fill="FFFFFF"/>
            <w:tcMar>
              <w:top w:w="0" w:type="dxa"/>
              <w:left w:w="0" w:type="dxa"/>
              <w:bottom w:w="0" w:type="dxa"/>
              <w:right w:w="0" w:type="dxa"/>
            </w:tcMar>
            <w:vAlign w:val="center"/>
          </w:tcPr>
          <w:p w14:paraId="08AE4AE7"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jc w:val="center"/>
              <w:rPr>
                <w:rFonts w:ascii="Times New Roman" w:eastAsia="Arial" w:hAnsi="Times New Roman" w:cs="Times New Roman"/>
                <w:color w:val="000000"/>
                <w:sz w:val="20"/>
                <w:szCs w:val="20"/>
              </w:rPr>
            </w:pPr>
            <w:r w:rsidRPr="003E289A">
              <w:rPr>
                <w:rFonts w:ascii="Times New Roman" w:eastAsia="Arial" w:hAnsi="Times New Roman" w:cs="Times New Roman"/>
                <w:color w:val="000000"/>
                <w:sz w:val="20"/>
                <w:szCs w:val="20"/>
              </w:rPr>
              <w:t>67.5 (17.5)</w:t>
            </w:r>
          </w:p>
        </w:tc>
        <w:tc>
          <w:tcPr>
            <w:tcW w:w="2319" w:type="dxa"/>
            <w:shd w:val="clear" w:color="auto" w:fill="FFFFFF"/>
            <w:tcMar>
              <w:top w:w="0" w:type="dxa"/>
              <w:left w:w="0" w:type="dxa"/>
              <w:bottom w:w="0" w:type="dxa"/>
              <w:right w:w="0" w:type="dxa"/>
            </w:tcMar>
            <w:vAlign w:val="center"/>
          </w:tcPr>
          <w:p w14:paraId="217C4262"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jc w:val="center"/>
              <w:rPr>
                <w:rFonts w:ascii="Times New Roman" w:eastAsia="Arial" w:hAnsi="Times New Roman" w:cs="Times New Roman"/>
                <w:color w:val="000000"/>
                <w:sz w:val="20"/>
                <w:szCs w:val="20"/>
              </w:rPr>
            </w:pPr>
          </w:p>
        </w:tc>
      </w:tr>
      <w:tr w:rsidR="00D17256" w:rsidRPr="003E289A" w14:paraId="32653C00" w14:textId="77777777" w:rsidTr="00F421BE">
        <w:trPr>
          <w:jc w:val="center"/>
        </w:trPr>
        <w:tc>
          <w:tcPr>
            <w:tcW w:w="3321" w:type="dxa"/>
            <w:shd w:val="clear" w:color="auto" w:fill="FFFFFF"/>
            <w:tcMar>
              <w:top w:w="0" w:type="dxa"/>
              <w:left w:w="0" w:type="dxa"/>
              <w:bottom w:w="0" w:type="dxa"/>
              <w:right w:w="0" w:type="dxa"/>
            </w:tcMar>
            <w:vAlign w:val="center"/>
          </w:tcPr>
          <w:p w14:paraId="4AA8324F"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rPr>
                <w:rFonts w:ascii="Times New Roman" w:eastAsia="Arial" w:hAnsi="Times New Roman" w:cs="Times New Roman"/>
                <w:color w:val="000000"/>
                <w:sz w:val="20"/>
                <w:szCs w:val="20"/>
              </w:rPr>
            </w:pPr>
            <w:r w:rsidRPr="003E289A">
              <w:rPr>
                <w:rFonts w:ascii="Times New Roman" w:eastAsia="Arial" w:hAnsi="Times New Roman" w:cs="Times New Roman"/>
                <w:color w:val="000000"/>
                <w:sz w:val="20"/>
                <w:szCs w:val="20"/>
              </w:rPr>
              <w:t>  Median [Min, Max]</w:t>
            </w:r>
          </w:p>
        </w:tc>
        <w:tc>
          <w:tcPr>
            <w:tcW w:w="2270" w:type="dxa"/>
            <w:shd w:val="clear" w:color="auto" w:fill="FFFFFF"/>
            <w:tcMar>
              <w:top w:w="0" w:type="dxa"/>
              <w:left w:w="0" w:type="dxa"/>
              <w:bottom w:w="0" w:type="dxa"/>
              <w:right w:w="0" w:type="dxa"/>
            </w:tcMar>
            <w:vAlign w:val="center"/>
          </w:tcPr>
          <w:p w14:paraId="319ECD21"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jc w:val="center"/>
              <w:rPr>
                <w:rFonts w:ascii="Times New Roman" w:eastAsia="Arial" w:hAnsi="Times New Roman" w:cs="Times New Roman"/>
                <w:color w:val="000000"/>
                <w:sz w:val="20"/>
                <w:szCs w:val="20"/>
              </w:rPr>
            </w:pPr>
            <w:r w:rsidRPr="003E289A">
              <w:rPr>
                <w:rFonts w:ascii="Times New Roman" w:eastAsia="Arial" w:hAnsi="Times New Roman" w:cs="Times New Roman"/>
                <w:color w:val="000000"/>
                <w:sz w:val="20"/>
                <w:szCs w:val="20"/>
              </w:rPr>
              <w:t>64.4 [36.0, 139]</w:t>
            </w:r>
          </w:p>
        </w:tc>
        <w:tc>
          <w:tcPr>
            <w:tcW w:w="2392" w:type="dxa"/>
            <w:shd w:val="clear" w:color="auto" w:fill="FFFFFF"/>
            <w:tcMar>
              <w:top w:w="0" w:type="dxa"/>
              <w:left w:w="0" w:type="dxa"/>
              <w:bottom w:w="0" w:type="dxa"/>
              <w:right w:w="0" w:type="dxa"/>
            </w:tcMar>
            <w:vAlign w:val="center"/>
          </w:tcPr>
          <w:p w14:paraId="343028F4"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jc w:val="center"/>
              <w:rPr>
                <w:rFonts w:ascii="Times New Roman" w:eastAsia="Arial" w:hAnsi="Times New Roman" w:cs="Times New Roman"/>
                <w:color w:val="000000"/>
                <w:sz w:val="20"/>
                <w:szCs w:val="20"/>
              </w:rPr>
            </w:pPr>
            <w:r w:rsidRPr="003E289A">
              <w:rPr>
                <w:rFonts w:ascii="Times New Roman" w:eastAsia="Arial" w:hAnsi="Times New Roman" w:cs="Times New Roman"/>
                <w:color w:val="000000"/>
                <w:sz w:val="20"/>
                <w:szCs w:val="20"/>
              </w:rPr>
              <w:t>66.0 [37.0, 113]</w:t>
            </w:r>
          </w:p>
        </w:tc>
        <w:tc>
          <w:tcPr>
            <w:tcW w:w="2319" w:type="dxa"/>
            <w:shd w:val="clear" w:color="auto" w:fill="FFFFFF"/>
            <w:tcMar>
              <w:top w:w="0" w:type="dxa"/>
              <w:left w:w="0" w:type="dxa"/>
              <w:bottom w:w="0" w:type="dxa"/>
              <w:right w:w="0" w:type="dxa"/>
            </w:tcMar>
            <w:vAlign w:val="center"/>
          </w:tcPr>
          <w:p w14:paraId="369FFACC"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jc w:val="center"/>
              <w:rPr>
                <w:rFonts w:ascii="Times New Roman" w:eastAsia="Arial" w:hAnsi="Times New Roman" w:cs="Times New Roman"/>
                <w:color w:val="000000"/>
                <w:sz w:val="20"/>
                <w:szCs w:val="20"/>
              </w:rPr>
            </w:pPr>
          </w:p>
        </w:tc>
      </w:tr>
      <w:tr w:rsidR="00D17256" w:rsidRPr="003E289A" w14:paraId="40A2614B" w14:textId="77777777" w:rsidTr="00F421BE">
        <w:trPr>
          <w:jc w:val="center"/>
        </w:trPr>
        <w:tc>
          <w:tcPr>
            <w:tcW w:w="3321" w:type="dxa"/>
            <w:shd w:val="clear" w:color="auto" w:fill="FFFFFF"/>
            <w:tcMar>
              <w:top w:w="0" w:type="dxa"/>
              <w:left w:w="0" w:type="dxa"/>
              <w:bottom w:w="0" w:type="dxa"/>
              <w:right w:w="0" w:type="dxa"/>
            </w:tcMar>
            <w:vAlign w:val="center"/>
          </w:tcPr>
          <w:p w14:paraId="70BBA84F"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rPr>
                <w:rFonts w:ascii="Times New Roman" w:eastAsia="Arial" w:hAnsi="Times New Roman" w:cs="Times New Roman"/>
                <w:color w:val="000000"/>
                <w:sz w:val="20"/>
                <w:szCs w:val="20"/>
              </w:rPr>
            </w:pPr>
            <w:r w:rsidRPr="003E289A">
              <w:rPr>
                <w:rFonts w:ascii="Times New Roman" w:eastAsia="Arial" w:hAnsi="Times New Roman" w:cs="Times New Roman"/>
                <w:color w:val="000000"/>
                <w:sz w:val="20"/>
                <w:szCs w:val="20"/>
              </w:rPr>
              <w:t>  Missing</w:t>
            </w:r>
          </w:p>
        </w:tc>
        <w:tc>
          <w:tcPr>
            <w:tcW w:w="2270" w:type="dxa"/>
            <w:shd w:val="clear" w:color="auto" w:fill="FFFFFF"/>
            <w:tcMar>
              <w:top w:w="0" w:type="dxa"/>
              <w:left w:w="0" w:type="dxa"/>
              <w:bottom w:w="0" w:type="dxa"/>
              <w:right w:w="0" w:type="dxa"/>
            </w:tcMar>
            <w:vAlign w:val="center"/>
          </w:tcPr>
          <w:p w14:paraId="6A34D682"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jc w:val="center"/>
              <w:rPr>
                <w:rFonts w:ascii="Times New Roman" w:eastAsia="Arial" w:hAnsi="Times New Roman" w:cs="Times New Roman"/>
                <w:color w:val="000000"/>
                <w:sz w:val="20"/>
                <w:szCs w:val="20"/>
              </w:rPr>
            </w:pPr>
            <w:r w:rsidRPr="003E289A">
              <w:rPr>
                <w:rFonts w:ascii="Times New Roman" w:eastAsia="Arial" w:hAnsi="Times New Roman" w:cs="Times New Roman"/>
                <w:color w:val="000000"/>
                <w:sz w:val="20"/>
                <w:szCs w:val="20"/>
              </w:rPr>
              <w:t>24 (22.6%)</w:t>
            </w:r>
          </w:p>
        </w:tc>
        <w:tc>
          <w:tcPr>
            <w:tcW w:w="2392" w:type="dxa"/>
            <w:shd w:val="clear" w:color="auto" w:fill="FFFFFF"/>
            <w:tcMar>
              <w:top w:w="0" w:type="dxa"/>
              <w:left w:w="0" w:type="dxa"/>
              <w:bottom w:w="0" w:type="dxa"/>
              <w:right w:w="0" w:type="dxa"/>
            </w:tcMar>
            <w:vAlign w:val="center"/>
          </w:tcPr>
          <w:p w14:paraId="08162427"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jc w:val="center"/>
              <w:rPr>
                <w:rFonts w:ascii="Times New Roman" w:eastAsia="Arial" w:hAnsi="Times New Roman" w:cs="Times New Roman"/>
                <w:color w:val="000000"/>
                <w:sz w:val="20"/>
                <w:szCs w:val="20"/>
              </w:rPr>
            </w:pPr>
            <w:r w:rsidRPr="003E289A">
              <w:rPr>
                <w:rFonts w:ascii="Times New Roman" w:eastAsia="Arial" w:hAnsi="Times New Roman" w:cs="Times New Roman"/>
                <w:color w:val="000000"/>
                <w:sz w:val="20"/>
                <w:szCs w:val="20"/>
              </w:rPr>
              <w:t>21 (14.3%)</w:t>
            </w:r>
          </w:p>
        </w:tc>
        <w:tc>
          <w:tcPr>
            <w:tcW w:w="2319" w:type="dxa"/>
            <w:shd w:val="clear" w:color="auto" w:fill="FFFFFF"/>
            <w:tcMar>
              <w:top w:w="0" w:type="dxa"/>
              <w:left w:w="0" w:type="dxa"/>
              <w:bottom w:w="0" w:type="dxa"/>
              <w:right w:w="0" w:type="dxa"/>
            </w:tcMar>
            <w:vAlign w:val="center"/>
          </w:tcPr>
          <w:p w14:paraId="5475A75C"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jc w:val="center"/>
              <w:rPr>
                <w:rFonts w:ascii="Times New Roman" w:eastAsia="Arial" w:hAnsi="Times New Roman" w:cs="Times New Roman"/>
                <w:color w:val="000000"/>
                <w:sz w:val="20"/>
                <w:szCs w:val="20"/>
              </w:rPr>
            </w:pPr>
          </w:p>
        </w:tc>
      </w:tr>
      <w:tr w:rsidR="00D17256" w:rsidRPr="003E289A" w14:paraId="6F17FF44" w14:textId="77777777" w:rsidTr="00F421BE">
        <w:trPr>
          <w:jc w:val="center"/>
        </w:trPr>
        <w:tc>
          <w:tcPr>
            <w:tcW w:w="3321" w:type="dxa"/>
            <w:shd w:val="clear" w:color="auto" w:fill="FFFFFF"/>
            <w:tcMar>
              <w:top w:w="0" w:type="dxa"/>
              <w:left w:w="0" w:type="dxa"/>
              <w:bottom w:w="0" w:type="dxa"/>
              <w:right w:w="0" w:type="dxa"/>
            </w:tcMar>
            <w:vAlign w:val="center"/>
          </w:tcPr>
          <w:p w14:paraId="307B512A"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rPr>
                <w:rFonts w:ascii="Times New Roman" w:eastAsia="Arial" w:hAnsi="Times New Roman" w:cs="Times New Roman"/>
                <w:color w:val="000000"/>
                <w:sz w:val="20"/>
                <w:szCs w:val="20"/>
              </w:rPr>
            </w:pPr>
            <w:r w:rsidRPr="003E289A">
              <w:rPr>
                <w:rFonts w:ascii="Times New Roman" w:eastAsia="Arial" w:hAnsi="Times New Roman" w:cs="Times New Roman"/>
                <w:b/>
                <w:color w:val="000000"/>
                <w:sz w:val="20"/>
                <w:szCs w:val="20"/>
              </w:rPr>
              <w:t>Internalizing symptoms (T1)</w:t>
            </w:r>
          </w:p>
        </w:tc>
        <w:tc>
          <w:tcPr>
            <w:tcW w:w="2270" w:type="dxa"/>
            <w:shd w:val="clear" w:color="auto" w:fill="FFFFFF"/>
            <w:tcMar>
              <w:top w:w="0" w:type="dxa"/>
              <w:left w:w="0" w:type="dxa"/>
              <w:bottom w:w="0" w:type="dxa"/>
              <w:right w:w="0" w:type="dxa"/>
            </w:tcMar>
            <w:vAlign w:val="center"/>
          </w:tcPr>
          <w:p w14:paraId="05E586B6"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jc w:val="center"/>
              <w:rPr>
                <w:rFonts w:ascii="Times New Roman" w:eastAsia="Arial" w:hAnsi="Times New Roman" w:cs="Times New Roman"/>
                <w:color w:val="000000"/>
                <w:sz w:val="20"/>
                <w:szCs w:val="20"/>
              </w:rPr>
            </w:pPr>
          </w:p>
        </w:tc>
        <w:tc>
          <w:tcPr>
            <w:tcW w:w="2392" w:type="dxa"/>
            <w:shd w:val="clear" w:color="auto" w:fill="FFFFFF"/>
            <w:tcMar>
              <w:top w:w="0" w:type="dxa"/>
              <w:left w:w="0" w:type="dxa"/>
              <w:bottom w:w="0" w:type="dxa"/>
              <w:right w:w="0" w:type="dxa"/>
            </w:tcMar>
            <w:vAlign w:val="center"/>
          </w:tcPr>
          <w:p w14:paraId="516DAE69"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jc w:val="center"/>
              <w:rPr>
                <w:rFonts w:ascii="Times New Roman" w:eastAsia="Arial" w:hAnsi="Times New Roman" w:cs="Times New Roman"/>
                <w:color w:val="000000"/>
                <w:sz w:val="20"/>
                <w:szCs w:val="20"/>
              </w:rPr>
            </w:pPr>
          </w:p>
        </w:tc>
        <w:tc>
          <w:tcPr>
            <w:tcW w:w="2319" w:type="dxa"/>
            <w:shd w:val="clear" w:color="auto" w:fill="FFFFFF"/>
            <w:tcMar>
              <w:top w:w="0" w:type="dxa"/>
              <w:left w:w="0" w:type="dxa"/>
              <w:bottom w:w="0" w:type="dxa"/>
              <w:right w:w="0" w:type="dxa"/>
            </w:tcMar>
            <w:vAlign w:val="center"/>
          </w:tcPr>
          <w:p w14:paraId="77C8D81E"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jc w:val="center"/>
              <w:rPr>
                <w:rFonts w:ascii="Times New Roman" w:eastAsia="Arial" w:hAnsi="Times New Roman" w:cs="Times New Roman"/>
                <w:color w:val="000000"/>
                <w:sz w:val="20"/>
                <w:szCs w:val="20"/>
              </w:rPr>
            </w:pPr>
            <w:r w:rsidRPr="003E289A">
              <w:rPr>
                <w:rFonts w:ascii="Times New Roman" w:eastAsia="Arial" w:hAnsi="Times New Roman" w:cs="Times New Roman"/>
                <w:color w:val="000000"/>
                <w:sz w:val="20"/>
                <w:szCs w:val="20"/>
              </w:rPr>
              <w:t>.739</w:t>
            </w:r>
          </w:p>
        </w:tc>
      </w:tr>
      <w:tr w:rsidR="00D17256" w:rsidRPr="003E289A" w14:paraId="34859D15" w14:textId="77777777" w:rsidTr="00F421BE">
        <w:trPr>
          <w:jc w:val="center"/>
        </w:trPr>
        <w:tc>
          <w:tcPr>
            <w:tcW w:w="3321" w:type="dxa"/>
            <w:shd w:val="clear" w:color="auto" w:fill="FFFFFF"/>
            <w:tcMar>
              <w:top w:w="0" w:type="dxa"/>
              <w:left w:w="0" w:type="dxa"/>
              <w:bottom w:w="0" w:type="dxa"/>
              <w:right w:w="0" w:type="dxa"/>
            </w:tcMar>
            <w:vAlign w:val="center"/>
          </w:tcPr>
          <w:p w14:paraId="06A8C406"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rPr>
                <w:rFonts w:ascii="Times New Roman" w:eastAsia="Arial" w:hAnsi="Times New Roman" w:cs="Times New Roman"/>
                <w:color w:val="000000"/>
                <w:sz w:val="20"/>
                <w:szCs w:val="20"/>
              </w:rPr>
            </w:pPr>
            <w:r w:rsidRPr="003E289A">
              <w:rPr>
                <w:rFonts w:ascii="Times New Roman" w:eastAsia="Arial" w:hAnsi="Times New Roman" w:cs="Times New Roman"/>
                <w:color w:val="000000"/>
                <w:sz w:val="20"/>
                <w:szCs w:val="20"/>
              </w:rPr>
              <w:t>  Mean (SD)</w:t>
            </w:r>
          </w:p>
        </w:tc>
        <w:tc>
          <w:tcPr>
            <w:tcW w:w="2270" w:type="dxa"/>
            <w:shd w:val="clear" w:color="auto" w:fill="FFFFFF"/>
            <w:tcMar>
              <w:top w:w="0" w:type="dxa"/>
              <w:left w:w="0" w:type="dxa"/>
              <w:bottom w:w="0" w:type="dxa"/>
              <w:right w:w="0" w:type="dxa"/>
            </w:tcMar>
            <w:vAlign w:val="center"/>
          </w:tcPr>
          <w:p w14:paraId="1374D873"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jc w:val="center"/>
              <w:rPr>
                <w:rFonts w:ascii="Times New Roman" w:eastAsia="Arial" w:hAnsi="Times New Roman" w:cs="Times New Roman"/>
                <w:color w:val="000000"/>
                <w:sz w:val="20"/>
                <w:szCs w:val="20"/>
              </w:rPr>
            </w:pPr>
            <w:r w:rsidRPr="003E289A">
              <w:rPr>
                <w:rFonts w:ascii="Times New Roman" w:eastAsia="Arial" w:hAnsi="Times New Roman" w:cs="Times New Roman"/>
                <w:color w:val="000000"/>
                <w:sz w:val="20"/>
                <w:szCs w:val="20"/>
              </w:rPr>
              <w:t>0.0236 (1.17)</w:t>
            </w:r>
          </w:p>
        </w:tc>
        <w:tc>
          <w:tcPr>
            <w:tcW w:w="2392" w:type="dxa"/>
            <w:shd w:val="clear" w:color="auto" w:fill="FFFFFF"/>
            <w:tcMar>
              <w:top w:w="0" w:type="dxa"/>
              <w:left w:w="0" w:type="dxa"/>
              <w:bottom w:w="0" w:type="dxa"/>
              <w:right w:w="0" w:type="dxa"/>
            </w:tcMar>
            <w:vAlign w:val="center"/>
          </w:tcPr>
          <w:p w14:paraId="04A06516"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jc w:val="center"/>
              <w:rPr>
                <w:rFonts w:ascii="Times New Roman" w:eastAsia="Arial" w:hAnsi="Times New Roman" w:cs="Times New Roman"/>
                <w:color w:val="000000"/>
                <w:sz w:val="20"/>
                <w:szCs w:val="20"/>
              </w:rPr>
            </w:pPr>
            <w:r w:rsidRPr="003E289A">
              <w:rPr>
                <w:rFonts w:ascii="Times New Roman" w:eastAsia="Arial" w:hAnsi="Times New Roman" w:cs="Times New Roman"/>
                <w:color w:val="000000"/>
                <w:sz w:val="20"/>
                <w:szCs w:val="20"/>
              </w:rPr>
              <w:t>-0.0170 (0.769)</w:t>
            </w:r>
          </w:p>
        </w:tc>
        <w:tc>
          <w:tcPr>
            <w:tcW w:w="2319" w:type="dxa"/>
            <w:shd w:val="clear" w:color="auto" w:fill="FFFFFF"/>
            <w:tcMar>
              <w:top w:w="0" w:type="dxa"/>
              <w:left w:w="0" w:type="dxa"/>
              <w:bottom w:w="0" w:type="dxa"/>
              <w:right w:w="0" w:type="dxa"/>
            </w:tcMar>
            <w:vAlign w:val="center"/>
          </w:tcPr>
          <w:p w14:paraId="18529E0A"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jc w:val="center"/>
              <w:rPr>
                <w:rFonts w:ascii="Times New Roman" w:eastAsia="Arial" w:hAnsi="Times New Roman" w:cs="Times New Roman"/>
                <w:color w:val="000000"/>
                <w:sz w:val="20"/>
                <w:szCs w:val="20"/>
              </w:rPr>
            </w:pPr>
          </w:p>
        </w:tc>
      </w:tr>
      <w:tr w:rsidR="00D17256" w:rsidRPr="003E289A" w14:paraId="43AF1DF8" w14:textId="77777777" w:rsidTr="00F421BE">
        <w:trPr>
          <w:jc w:val="center"/>
        </w:trPr>
        <w:tc>
          <w:tcPr>
            <w:tcW w:w="3321" w:type="dxa"/>
            <w:tcBorders>
              <w:bottom w:val="single" w:sz="4" w:space="0" w:color="auto"/>
            </w:tcBorders>
            <w:shd w:val="clear" w:color="auto" w:fill="FFFFFF"/>
            <w:tcMar>
              <w:top w:w="0" w:type="dxa"/>
              <w:left w:w="0" w:type="dxa"/>
              <w:bottom w:w="0" w:type="dxa"/>
              <w:right w:w="0" w:type="dxa"/>
            </w:tcMar>
            <w:vAlign w:val="center"/>
          </w:tcPr>
          <w:p w14:paraId="04E7F1FE"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rPr>
                <w:rFonts w:ascii="Times New Roman" w:eastAsia="Arial" w:hAnsi="Times New Roman" w:cs="Times New Roman"/>
                <w:color w:val="000000"/>
                <w:sz w:val="20"/>
                <w:szCs w:val="20"/>
              </w:rPr>
            </w:pPr>
            <w:r w:rsidRPr="003E289A">
              <w:rPr>
                <w:rFonts w:ascii="Times New Roman" w:eastAsia="Arial" w:hAnsi="Times New Roman" w:cs="Times New Roman"/>
                <w:color w:val="000000"/>
                <w:sz w:val="20"/>
                <w:szCs w:val="20"/>
              </w:rPr>
              <w:t>  Median [Min, Max]</w:t>
            </w:r>
          </w:p>
        </w:tc>
        <w:tc>
          <w:tcPr>
            <w:tcW w:w="2270" w:type="dxa"/>
            <w:tcBorders>
              <w:bottom w:val="single" w:sz="4" w:space="0" w:color="auto"/>
            </w:tcBorders>
            <w:shd w:val="clear" w:color="auto" w:fill="FFFFFF"/>
            <w:tcMar>
              <w:top w:w="0" w:type="dxa"/>
              <w:left w:w="0" w:type="dxa"/>
              <w:bottom w:w="0" w:type="dxa"/>
              <w:right w:w="0" w:type="dxa"/>
            </w:tcMar>
            <w:vAlign w:val="center"/>
          </w:tcPr>
          <w:p w14:paraId="513B5C10"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jc w:val="center"/>
              <w:rPr>
                <w:rFonts w:ascii="Times New Roman" w:eastAsia="Arial" w:hAnsi="Times New Roman" w:cs="Times New Roman"/>
                <w:color w:val="000000"/>
                <w:sz w:val="20"/>
                <w:szCs w:val="20"/>
              </w:rPr>
            </w:pPr>
            <w:r w:rsidRPr="003E289A">
              <w:rPr>
                <w:rFonts w:ascii="Times New Roman" w:eastAsia="Arial" w:hAnsi="Times New Roman" w:cs="Times New Roman"/>
                <w:color w:val="000000"/>
                <w:sz w:val="20"/>
                <w:szCs w:val="20"/>
              </w:rPr>
              <w:t>-0.338 [-1.15, 3.35]</w:t>
            </w:r>
          </w:p>
        </w:tc>
        <w:tc>
          <w:tcPr>
            <w:tcW w:w="2392" w:type="dxa"/>
            <w:tcBorders>
              <w:bottom w:val="single" w:sz="4" w:space="0" w:color="auto"/>
            </w:tcBorders>
            <w:shd w:val="clear" w:color="auto" w:fill="FFFFFF"/>
            <w:tcMar>
              <w:top w:w="0" w:type="dxa"/>
              <w:left w:w="0" w:type="dxa"/>
              <w:bottom w:w="0" w:type="dxa"/>
              <w:right w:w="0" w:type="dxa"/>
            </w:tcMar>
            <w:vAlign w:val="center"/>
          </w:tcPr>
          <w:p w14:paraId="6D47B3E4"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jc w:val="center"/>
              <w:rPr>
                <w:rFonts w:ascii="Times New Roman" w:eastAsia="Arial" w:hAnsi="Times New Roman" w:cs="Times New Roman"/>
                <w:color w:val="000000"/>
                <w:sz w:val="20"/>
                <w:szCs w:val="20"/>
              </w:rPr>
            </w:pPr>
            <w:r w:rsidRPr="003E289A">
              <w:rPr>
                <w:rFonts w:ascii="Times New Roman" w:eastAsia="Arial" w:hAnsi="Times New Roman" w:cs="Times New Roman"/>
                <w:color w:val="000000"/>
                <w:sz w:val="20"/>
                <w:szCs w:val="20"/>
              </w:rPr>
              <w:t>-0.184 [-1.15, 2.56]</w:t>
            </w:r>
          </w:p>
        </w:tc>
        <w:tc>
          <w:tcPr>
            <w:tcW w:w="2319" w:type="dxa"/>
            <w:tcBorders>
              <w:bottom w:val="single" w:sz="4" w:space="0" w:color="auto"/>
            </w:tcBorders>
            <w:shd w:val="clear" w:color="auto" w:fill="FFFFFF"/>
            <w:tcMar>
              <w:top w:w="0" w:type="dxa"/>
              <w:left w:w="0" w:type="dxa"/>
              <w:bottom w:w="0" w:type="dxa"/>
              <w:right w:w="0" w:type="dxa"/>
            </w:tcMar>
            <w:vAlign w:val="center"/>
          </w:tcPr>
          <w:p w14:paraId="72CD291C"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jc w:val="center"/>
              <w:rPr>
                <w:rFonts w:ascii="Times New Roman" w:eastAsia="Arial" w:hAnsi="Times New Roman" w:cs="Times New Roman"/>
                <w:color w:val="000000"/>
                <w:sz w:val="20"/>
                <w:szCs w:val="20"/>
              </w:rPr>
            </w:pPr>
          </w:p>
        </w:tc>
      </w:tr>
      <w:tr w:rsidR="00D17256" w:rsidRPr="003E289A" w14:paraId="77670D7F" w14:textId="77777777" w:rsidTr="00F421BE">
        <w:trPr>
          <w:jc w:val="center"/>
        </w:trPr>
        <w:tc>
          <w:tcPr>
            <w:tcW w:w="10302" w:type="dxa"/>
            <w:gridSpan w:val="4"/>
            <w:tcBorders>
              <w:top w:val="single" w:sz="4" w:space="0" w:color="auto"/>
            </w:tcBorders>
            <w:shd w:val="clear" w:color="auto" w:fill="FFFFFF"/>
            <w:tcMar>
              <w:top w:w="0" w:type="dxa"/>
              <w:left w:w="0" w:type="dxa"/>
              <w:bottom w:w="0" w:type="dxa"/>
              <w:right w:w="0" w:type="dxa"/>
            </w:tcMar>
            <w:vAlign w:val="center"/>
          </w:tcPr>
          <w:p w14:paraId="301D843E"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rPr>
                <w:rFonts w:ascii="Times New Roman" w:eastAsia="Arial" w:hAnsi="Times New Roman" w:cs="Times New Roman"/>
                <w:color w:val="000000"/>
                <w:sz w:val="20"/>
                <w:szCs w:val="20"/>
              </w:rPr>
            </w:pPr>
            <w:r w:rsidRPr="003E289A">
              <w:rPr>
                <w:rFonts w:ascii="Times New Roman" w:eastAsia="Times New Roman" w:hAnsi="Times New Roman" w:cs="Times New Roman"/>
                <w:b/>
                <w:bCs/>
                <w:i/>
                <w:iCs/>
                <w:color w:val="000000"/>
                <w:sz w:val="20"/>
                <w:szCs w:val="20"/>
              </w:rPr>
              <w:t>Note.</w:t>
            </w:r>
            <w:r w:rsidRPr="003E289A">
              <w:rPr>
                <w:rFonts w:ascii="Times New Roman" w:eastAsia="Times New Roman" w:hAnsi="Times New Roman" w:cs="Times New Roman"/>
                <w:i/>
                <w:iCs/>
                <w:color w:val="000000"/>
                <w:sz w:val="20"/>
                <w:szCs w:val="20"/>
              </w:rPr>
              <w:t xml:space="preserve"> </w:t>
            </w:r>
            <w:r w:rsidRPr="003E289A">
              <w:rPr>
                <w:rFonts w:ascii="Times New Roman" w:eastAsia="Times New Roman" w:hAnsi="Times New Roman" w:cs="Times New Roman"/>
                <w:color w:val="000000"/>
                <w:sz w:val="20"/>
                <w:szCs w:val="20"/>
              </w:rPr>
              <w:t xml:space="preserve">* </w:t>
            </w:r>
            <w:proofErr w:type="gramStart"/>
            <w:r w:rsidRPr="003E289A">
              <w:rPr>
                <w:rFonts w:ascii="Times New Roman" w:eastAsia="Times New Roman" w:hAnsi="Times New Roman" w:cs="Times New Roman"/>
                <w:color w:val="000000"/>
                <w:sz w:val="20"/>
                <w:szCs w:val="20"/>
              </w:rPr>
              <w:t>indicates</w:t>
            </w:r>
            <w:proofErr w:type="gramEnd"/>
            <w:r w:rsidRPr="003E289A">
              <w:rPr>
                <w:rFonts w:ascii="Times New Roman" w:eastAsia="Times New Roman" w:hAnsi="Times New Roman" w:cs="Times New Roman"/>
                <w:color w:val="000000"/>
                <w:sz w:val="20"/>
                <w:szCs w:val="20"/>
              </w:rPr>
              <w:t xml:space="preserve"> </w:t>
            </w:r>
            <w:r w:rsidRPr="003E289A">
              <w:rPr>
                <w:rFonts w:ascii="Times New Roman" w:eastAsia="Times New Roman" w:hAnsi="Times New Roman" w:cs="Times New Roman"/>
                <w:i/>
                <w:iCs/>
                <w:color w:val="000000"/>
                <w:sz w:val="20"/>
                <w:szCs w:val="20"/>
              </w:rPr>
              <w:t>p</w:t>
            </w:r>
            <w:r w:rsidRPr="003E289A">
              <w:rPr>
                <w:rFonts w:ascii="Times New Roman" w:eastAsia="Times New Roman" w:hAnsi="Times New Roman" w:cs="Times New Roman"/>
                <w:color w:val="000000"/>
                <w:sz w:val="20"/>
                <w:szCs w:val="20"/>
              </w:rPr>
              <w:t xml:space="preserve"> &lt; .05, ** indicates </w:t>
            </w:r>
            <w:r w:rsidRPr="003E289A">
              <w:rPr>
                <w:rFonts w:ascii="Times New Roman" w:eastAsia="Times New Roman" w:hAnsi="Times New Roman" w:cs="Times New Roman"/>
                <w:i/>
                <w:iCs/>
                <w:color w:val="000000"/>
                <w:sz w:val="20"/>
                <w:szCs w:val="20"/>
              </w:rPr>
              <w:t>p</w:t>
            </w:r>
            <w:r w:rsidRPr="003E289A">
              <w:rPr>
                <w:rFonts w:ascii="Times New Roman" w:eastAsia="Times New Roman" w:hAnsi="Times New Roman" w:cs="Times New Roman"/>
                <w:color w:val="000000"/>
                <w:sz w:val="20"/>
                <w:szCs w:val="20"/>
              </w:rPr>
              <w:t xml:space="preserve"> &lt; .01, *** indicates</w:t>
            </w:r>
            <w:r w:rsidRPr="003E289A">
              <w:rPr>
                <w:rFonts w:ascii="Times New Roman" w:eastAsia="Times New Roman" w:hAnsi="Times New Roman" w:cs="Times New Roman"/>
                <w:i/>
                <w:iCs/>
                <w:color w:val="000000"/>
                <w:sz w:val="20"/>
                <w:szCs w:val="20"/>
              </w:rPr>
              <w:t xml:space="preserve"> p</w:t>
            </w:r>
            <w:r w:rsidRPr="003E289A">
              <w:rPr>
                <w:rFonts w:ascii="Times New Roman" w:eastAsia="Times New Roman" w:hAnsi="Times New Roman" w:cs="Times New Roman"/>
                <w:color w:val="000000"/>
                <w:sz w:val="20"/>
                <w:szCs w:val="20"/>
              </w:rPr>
              <w:t xml:space="preserve"> &lt; .001. T1 = 12 weeks postpartum, T2 = 12 months postpartum, and T3 = 24 months postpartum. Mother infant bonding was assessed via the general impairment subscale of the Postpartum Bonding Questionnaire (PBQ), and parenting stress was measured via the Parenting Stress Index, fourth edition, short form (PSI-4-SF). Birth trauma was assessed via questionnaire created by the study’s authors. Baseline internalizing symptoms were assessed via a composite score of the Edinburgh Postnatal Depression Scale (EPDS) and Generalized Anxiety Disorder 7 (GAD-7). Mother-infant interactions and positive parenting were assessed via observational reports. Relationship status (1 = married/partnered, 0 = single/divorced/separated/widowed) and race (1 = Black, 0 = White) were dummy coded. </w:t>
            </w:r>
            <w:r w:rsidRPr="003E289A">
              <w:rPr>
                <w:rFonts w:ascii="Times New Roman" w:eastAsia="Times New Roman" w:hAnsi="Times New Roman" w:cs="Times New Roman"/>
                <w:color w:val="000000" w:themeColor="text1"/>
                <w:sz w:val="20"/>
                <w:szCs w:val="20"/>
              </w:rPr>
              <w:t>The cumulative score of clinician-reported adverse childbirth events was derived based on the number of objective traumatic birth events recorded in the medical chart (i.e., caesarean-section, preterm-birth, significant blood loss, manual placental removal method, and an Apgar score of less than 8).</w:t>
            </w:r>
          </w:p>
        </w:tc>
      </w:tr>
    </w:tbl>
    <w:p w14:paraId="477DAC36" w14:textId="77777777" w:rsidR="00D17256" w:rsidRPr="003E289A" w:rsidRDefault="00D17256" w:rsidP="00D17256">
      <w:pPr>
        <w:spacing w:line="276" w:lineRule="auto"/>
        <w:rPr>
          <w:rFonts w:ascii="Times New Roman" w:eastAsia="Times New Roman" w:hAnsi="Times New Roman" w:cs="Times New Roman"/>
          <w:sz w:val="20"/>
          <w:szCs w:val="20"/>
        </w:rPr>
      </w:pPr>
    </w:p>
    <w:p w14:paraId="3B445CD3" w14:textId="77777777" w:rsidR="00D17256" w:rsidRPr="003E289A" w:rsidRDefault="00D17256" w:rsidP="00D17256">
      <w:pPr>
        <w:rPr>
          <w:rFonts w:ascii="Times New Roman" w:hAnsi="Times New Roman" w:cs="Times New Roman"/>
          <w:b/>
          <w:bCs/>
          <w:sz w:val="20"/>
          <w:szCs w:val="20"/>
        </w:rPr>
        <w:sectPr w:rsidR="00D17256" w:rsidRPr="003E289A" w:rsidSect="00D17256">
          <w:headerReference w:type="default" r:id="rId8"/>
          <w:pgSz w:w="12240" w:h="15840"/>
          <w:pgMar w:top="1440" w:right="1440" w:bottom="1440" w:left="1440" w:header="720" w:footer="720" w:gutter="0"/>
          <w:lnNumType w:countBy="1" w:restart="continuous"/>
          <w:cols w:space="720"/>
          <w:docGrid w:linePitch="360"/>
        </w:sectPr>
      </w:pPr>
    </w:p>
    <w:tbl>
      <w:tblPr>
        <w:tblStyle w:val="TableGrid"/>
        <w:tblW w:w="1317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367"/>
        <w:gridCol w:w="2080"/>
        <w:gridCol w:w="978"/>
        <w:gridCol w:w="979"/>
        <w:gridCol w:w="979"/>
        <w:gridCol w:w="855"/>
        <w:gridCol w:w="994"/>
        <w:gridCol w:w="978"/>
        <w:gridCol w:w="979"/>
        <w:gridCol w:w="979"/>
        <w:gridCol w:w="1035"/>
        <w:gridCol w:w="973"/>
      </w:tblGrid>
      <w:tr w:rsidR="00D17256" w:rsidRPr="003E289A" w14:paraId="4B4839DF" w14:textId="77777777" w:rsidTr="00F421BE">
        <w:trPr>
          <w:trHeight w:val="285"/>
          <w:tblHeader/>
        </w:trPr>
        <w:tc>
          <w:tcPr>
            <w:tcW w:w="13176" w:type="dxa"/>
            <w:gridSpan w:val="12"/>
            <w:tcBorders>
              <w:bottom w:val="single" w:sz="4" w:space="0" w:color="auto"/>
            </w:tcBorders>
          </w:tcPr>
          <w:p w14:paraId="48A9CFE3" w14:textId="77777777" w:rsidR="00D17256" w:rsidRPr="003E289A" w:rsidRDefault="00D17256" w:rsidP="00F421BE">
            <w:pPr>
              <w:rPr>
                <w:rFonts w:ascii="Times New Roman" w:hAnsi="Times New Roman" w:cs="Times New Roman"/>
                <w:sz w:val="20"/>
                <w:szCs w:val="20"/>
              </w:rPr>
            </w:pPr>
            <w:r w:rsidRPr="003E289A">
              <w:rPr>
                <w:rFonts w:ascii="Times New Roman" w:hAnsi="Times New Roman" w:cs="Times New Roman"/>
                <w:b/>
                <w:bCs/>
                <w:sz w:val="20"/>
                <w:szCs w:val="20"/>
              </w:rPr>
              <w:lastRenderedPageBreak/>
              <w:t>Table 2</w:t>
            </w:r>
          </w:p>
          <w:p w14:paraId="35990B03" w14:textId="77777777" w:rsidR="00D17256" w:rsidRPr="003E289A" w:rsidRDefault="00D17256" w:rsidP="00F421BE">
            <w:pPr>
              <w:rPr>
                <w:rFonts w:ascii="Times New Roman" w:hAnsi="Times New Roman" w:cs="Times New Roman"/>
                <w:b/>
                <w:bCs/>
                <w:sz w:val="20"/>
                <w:szCs w:val="20"/>
              </w:rPr>
            </w:pPr>
            <w:r w:rsidRPr="003E289A">
              <w:rPr>
                <w:rFonts w:ascii="Times New Roman" w:hAnsi="Times New Roman" w:cs="Times New Roman"/>
                <w:i/>
                <w:iCs/>
                <w:sz w:val="20"/>
                <w:szCs w:val="20"/>
              </w:rPr>
              <w:t>Regressions examining the relationship between self-reported childbirth trauma and subsequent caregiving behaviors.</w:t>
            </w:r>
            <w:r w:rsidRPr="003E289A">
              <w:rPr>
                <w:rFonts w:ascii="Times New Roman" w:hAnsi="Times New Roman" w:cs="Times New Roman"/>
                <w:sz w:val="20"/>
                <w:szCs w:val="20"/>
              </w:rPr>
              <w:t> </w:t>
            </w:r>
          </w:p>
        </w:tc>
      </w:tr>
      <w:tr w:rsidR="00D17256" w:rsidRPr="003E289A" w14:paraId="088C0C0B" w14:textId="77777777" w:rsidTr="00F421BE">
        <w:trPr>
          <w:trHeight w:val="285"/>
          <w:tblHeader/>
        </w:trPr>
        <w:tc>
          <w:tcPr>
            <w:tcW w:w="1367" w:type="dxa"/>
            <w:vMerge w:val="restart"/>
            <w:tcBorders>
              <w:top w:val="single" w:sz="4" w:space="0" w:color="auto"/>
              <w:bottom w:val="single" w:sz="4" w:space="0" w:color="auto"/>
            </w:tcBorders>
            <w:vAlign w:val="center"/>
            <w:hideMark/>
          </w:tcPr>
          <w:p w14:paraId="2CE0FA4D" w14:textId="77777777" w:rsidR="00D17256" w:rsidRPr="003E289A" w:rsidRDefault="00D17256" w:rsidP="00F421BE">
            <w:pPr>
              <w:jc w:val="center"/>
              <w:rPr>
                <w:rFonts w:ascii="Times New Roman" w:hAnsi="Times New Roman" w:cs="Times New Roman"/>
                <w:sz w:val="20"/>
                <w:szCs w:val="20"/>
              </w:rPr>
            </w:pPr>
            <w:r w:rsidRPr="003E289A">
              <w:rPr>
                <w:rFonts w:ascii="Times New Roman" w:hAnsi="Times New Roman" w:cs="Times New Roman"/>
                <w:sz w:val="20"/>
                <w:szCs w:val="20"/>
              </w:rPr>
              <w:t>Dependent Variable</w:t>
            </w:r>
          </w:p>
        </w:tc>
        <w:tc>
          <w:tcPr>
            <w:tcW w:w="2080" w:type="dxa"/>
            <w:vMerge w:val="restart"/>
            <w:tcBorders>
              <w:top w:val="single" w:sz="4" w:space="0" w:color="auto"/>
              <w:bottom w:val="single" w:sz="4" w:space="0" w:color="auto"/>
            </w:tcBorders>
            <w:vAlign w:val="center"/>
            <w:hideMark/>
          </w:tcPr>
          <w:p w14:paraId="4DEF3117" w14:textId="77777777" w:rsidR="00D17256" w:rsidRPr="003E289A" w:rsidRDefault="00D17256" w:rsidP="00F421BE">
            <w:pPr>
              <w:jc w:val="center"/>
              <w:rPr>
                <w:rFonts w:ascii="Times New Roman" w:hAnsi="Times New Roman" w:cs="Times New Roman"/>
                <w:sz w:val="20"/>
                <w:szCs w:val="20"/>
              </w:rPr>
            </w:pPr>
            <w:r w:rsidRPr="003E289A">
              <w:rPr>
                <w:rFonts w:ascii="Times New Roman" w:hAnsi="Times New Roman" w:cs="Times New Roman"/>
                <w:sz w:val="20"/>
                <w:szCs w:val="20"/>
              </w:rPr>
              <w:t>Predictor</w:t>
            </w:r>
          </w:p>
        </w:tc>
        <w:tc>
          <w:tcPr>
            <w:tcW w:w="4785" w:type="dxa"/>
            <w:gridSpan w:val="5"/>
            <w:tcBorders>
              <w:top w:val="single" w:sz="4" w:space="0" w:color="auto"/>
              <w:bottom w:val="single" w:sz="4" w:space="0" w:color="auto"/>
            </w:tcBorders>
            <w:vAlign w:val="center"/>
          </w:tcPr>
          <w:p w14:paraId="6C3B2661" w14:textId="77777777" w:rsidR="00D17256" w:rsidRPr="003E289A" w:rsidRDefault="00D17256" w:rsidP="00F421BE">
            <w:pPr>
              <w:jc w:val="center"/>
              <w:rPr>
                <w:rFonts w:ascii="Times New Roman" w:hAnsi="Times New Roman" w:cs="Times New Roman"/>
                <w:sz w:val="20"/>
                <w:szCs w:val="20"/>
              </w:rPr>
            </w:pPr>
            <w:r w:rsidRPr="003E289A">
              <w:rPr>
                <w:rFonts w:ascii="Times New Roman" w:hAnsi="Times New Roman" w:cs="Times New Roman"/>
                <w:sz w:val="20"/>
                <w:szCs w:val="20"/>
              </w:rPr>
              <w:t>Model 1</w:t>
            </w:r>
          </w:p>
        </w:tc>
        <w:tc>
          <w:tcPr>
            <w:tcW w:w="4944" w:type="dxa"/>
            <w:gridSpan w:val="5"/>
            <w:tcBorders>
              <w:top w:val="single" w:sz="4" w:space="0" w:color="auto"/>
              <w:bottom w:val="single" w:sz="4" w:space="0" w:color="auto"/>
            </w:tcBorders>
            <w:vAlign w:val="center"/>
            <w:hideMark/>
          </w:tcPr>
          <w:p w14:paraId="343C4E13" w14:textId="77777777" w:rsidR="00D17256" w:rsidRPr="003E289A" w:rsidRDefault="00D17256" w:rsidP="00F421BE">
            <w:pPr>
              <w:jc w:val="center"/>
              <w:rPr>
                <w:rFonts w:ascii="Times New Roman" w:hAnsi="Times New Roman" w:cs="Times New Roman"/>
                <w:sz w:val="20"/>
                <w:szCs w:val="20"/>
              </w:rPr>
            </w:pPr>
            <w:r w:rsidRPr="003E289A">
              <w:rPr>
                <w:rFonts w:ascii="Times New Roman" w:hAnsi="Times New Roman" w:cs="Times New Roman"/>
                <w:sz w:val="20"/>
                <w:szCs w:val="20"/>
              </w:rPr>
              <w:t>Model 2</w:t>
            </w:r>
          </w:p>
        </w:tc>
      </w:tr>
      <w:tr w:rsidR="00D17256" w:rsidRPr="003E289A" w14:paraId="251A8D97" w14:textId="77777777" w:rsidTr="00F421BE">
        <w:trPr>
          <w:trHeight w:val="285"/>
          <w:tblHeader/>
        </w:trPr>
        <w:tc>
          <w:tcPr>
            <w:tcW w:w="0" w:type="auto"/>
            <w:vMerge/>
            <w:tcBorders>
              <w:top w:val="single" w:sz="4" w:space="0" w:color="auto"/>
              <w:bottom w:val="single" w:sz="4" w:space="0" w:color="auto"/>
            </w:tcBorders>
            <w:vAlign w:val="center"/>
            <w:hideMark/>
          </w:tcPr>
          <w:p w14:paraId="7FB6AD00" w14:textId="77777777" w:rsidR="00D17256" w:rsidRPr="003E289A" w:rsidRDefault="00D17256" w:rsidP="00F421BE">
            <w:pPr>
              <w:jc w:val="center"/>
              <w:rPr>
                <w:rFonts w:ascii="Times New Roman" w:hAnsi="Times New Roman" w:cs="Times New Roman"/>
                <w:sz w:val="20"/>
                <w:szCs w:val="20"/>
              </w:rPr>
            </w:pPr>
          </w:p>
        </w:tc>
        <w:tc>
          <w:tcPr>
            <w:tcW w:w="0" w:type="auto"/>
            <w:vMerge/>
            <w:tcBorders>
              <w:top w:val="single" w:sz="4" w:space="0" w:color="auto"/>
              <w:bottom w:val="single" w:sz="4" w:space="0" w:color="auto"/>
            </w:tcBorders>
            <w:vAlign w:val="center"/>
            <w:hideMark/>
          </w:tcPr>
          <w:p w14:paraId="1E17E33F" w14:textId="77777777" w:rsidR="00D17256" w:rsidRPr="003E289A" w:rsidRDefault="00D17256" w:rsidP="00F421BE">
            <w:pPr>
              <w:jc w:val="center"/>
              <w:rPr>
                <w:rFonts w:ascii="Times New Roman" w:hAnsi="Times New Roman" w:cs="Times New Roman"/>
                <w:sz w:val="20"/>
                <w:szCs w:val="20"/>
              </w:rPr>
            </w:pPr>
          </w:p>
        </w:tc>
        <w:tc>
          <w:tcPr>
            <w:tcW w:w="978" w:type="dxa"/>
            <w:tcBorders>
              <w:top w:val="single" w:sz="4" w:space="0" w:color="auto"/>
              <w:bottom w:val="single" w:sz="4" w:space="0" w:color="auto"/>
            </w:tcBorders>
            <w:vAlign w:val="center"/>
            <w:hideMark/>
          </w:tcPr>
          <w:p w14:paraId="1575A050" w14:textId="77777777" w:rsidR="00D17256" w:rsidRPr="003E289A" w:rsidRDefault="00D17256" w:rsidP="00F421BE">
            <w:pPr>
              <w:jc w:val="center"/>
              <w:rPr>
                <w:rFonts w:ascii="Times New Roman" w:hAnsi="Times New Roman" w:cs="Times New Roman"/>
                <w:sz w:val="20"/>
                <w:szCs w:val="20"/>
              </w:rPr>
            </w:pPr>
            <w:r w:rsidRPr="003E289A">
              <w:rPr>
                <w:rFonts w:ascii="Times New Roman" w:hAnsi="Times New Roman" w:cs="Times New Roman"/>
                <w:i/>
                <w:iCs/>
                <w:sz w:val="20"/>
                <w:szCs w:val="20"/>
              </w:rPr>
              <w:t>B</w:t>
            </w:r>
          </w:p>
        </w:tc>
        <w:tc>
          <w:tcPr>
            <w:tcW w:w="979" w:type="dxa"/>
            <w:tcBorders>
              <w:top w:val="single" w:sz="4" w:space="0" w:color="auto"/>
              <w:bottom w:val="single" w:sz="4" w:space="0" w:color="auto"/>
            </w:tcBorders>
            <w:vAlign w:val="center"/>
            <w:hideMark/>
          </w:tcPr>
          <w:p w14:paraId="5C93C7EC" w14:textId="77777777" w:rsidR="00D17256" w:rsidRPr="003E289A" w:rsidRDefault="00D17256" w:rsidP="00F421BE">
            <w:pPr>
              <w:jc w:val="center"/>
              <w:rPr>
                <w:rFonts w:ascii="Times New Roman" w:hAnsi="Times New Roman" w:cs="Times New Roman"/>
                <w:sz w:val="20"/>
                <w:szCs w:val="20"/>
              </w:rPr>
            </w:pPr>
            <w:r w:rsidRPr="003E289A">
              <w:rPr>
                <w:rFonts w:ascii="Times New Roman" w:hAnsi="Times New Roman" w:cs="Times New Roman"/>
                <w:i/>
                <w:iCs/>
                <w:sz w:val="20"/>
                <w:szCs w:val="20"/>
              </w:rPr>
              <w:t>SE</w:t>
            </w:r>
          </w:p>
        </w:tc>
        <w:tc>
          <w:tcPr>
            <w:tcW w:w="979" w:type="dxa"/>
            <w:tcBorders>
              <w:top w:val="single" w:sz="4" w:space="0" w:color="auto"/>
              <w:bottom w:val="single" w:sz="4" w:space="0" w:color="auto"/>
            </w:tcBorders>
            <w:vAlign w:val="center"/>
            <w:hideMark/>
          </w:tcPr>
          <w:p w14:paraId="2C697EAE" w14:textId="77777777" w:rsidR="00D17256" w:rsidRPr="003E289A" w:rsidRDefault="00D17256" w:rsidP="00F421BE">
            <w:pPr>
              <w:jc w:val="center"/>
              <w:rPr>
                <w:rFonts w:ascii="Times New Roman" w:hAnsi="Times New Roman" w:cs="Times New Roman"/>
                <w:sz w:val="20"/>
                <w:szCs w:val="20"/>
              </w:rPr>
            </w:pPr>
            <w:r w:rsidRPr="003E289A">
              <w:rPr>
                <w:rFonts w:ascii="Times New Roman" w:hAnsi="Times New Roman" w:cs="Times New Roman"/>
                <w:i/>
                <w:iCs/>
                <w:sz w:val="20"/>
                <w:szCs w:val="20"/>
              </w:rPr>
              <w:t>β</w:t>
            </w:r>
          </w:p>
        </w:tc>
        <w:tc>
          <w:tcPr>
            <w:tcW w:w="855" w:type="dxa"/>
            <w:tcBorders>
              <w:top w:val="single" w:sz="4" w:space="0" w:color="auto"/>
              <w:bottom w:val="single" w:sz="4" w:space="0" w:color="auto"/>
            </w:tcBorders>
            <w:vAlign w:val="center"/>
          </w:tcPr>
          <w:p w14:paraId="662D99CC" w14:textId="77777777" w:rsidR="00D17256" w:rsidRPr="003E289A" w:rsidRDefault="00D17256" w:rsidP="00F421BE">
            <w:pPr>
              <w:jc w:val="center"/>
              <w:rPr>
                <w:rFonts w:ascii="Times New Roman" w:hAnsi="Times New Roman" w:cs="Times New Roman"/>
                <w:i/>
                <w:iCs/>
                <w:sz w:val="20"/>
                <w:szCs w:val="20"/>
              </w:rPr>
            </w:pPr>
            <w:r w:rsidRPr="003E289A">
              <w:rPr>
                <w:rFonts w:ascii="Times New Roman" w:hAnsi="Times New Roman" w:cs="Times New Roman"/>
                <w:i/>
                <w:iCs/>
                <w:sz w:val="20"/>
                <w:szCs w:val="20"/>
              </w:rPr>
              <w:t>p</w:t>
            </w:r>
          </w:p>
        </w:tc>
        <w:tc>
          <w:tcPr>
            <w:tcW w:w="994" w:type="dxa"/>
            <w:tcBorders>
              <w:top w:val="single" w:sz="4" w:space="0" w:color="auto"/>
              <w:bottom w:val="single" w:sz="4" w:space="0" w:color="auto"/>
            </w:tcBorders>
            <w:vAlign w:val="center"/>
            <w:hideMark/>
          </w:tcPr>
          <w:p w14:paraId="7E7216F9" w14:textId="77777777" w:rsidR="00D17256" w:rsidRPr="003E289A" w:rsidRDefault="00D17256" w:rsidP="00F421BE">
            <w:pPr>
              <w:jc w:val="center"/>
              <w:rPr>
                <w:rFonts w:ascii="Times New Roman" w:hAnsi="Times New Roman" w:cs="Times New Roman"/>
                <w:sz w:val="20"/>
                <w:szCs w:val="20"/>
              </w:rPr>
            </w:pPr>
            <w:r w:rsidRPr="003E289A">
              <w:rPr>
                <w:rFonts w:ascii="Times New Roman" w:hAnsi="Times New Roman" w:cs="Times New Roman"/>
                <w:i/>
                <w:iCs/>
                <w:sz w:val="20"/>
                <w:szCs w:val="20"/>
              </w:rPr>
              <w:t>FDR p</w:t>
            </w:r>
          </w:p>
        </w:tc>
        <w:tc>
          <w:tcPr>
            <w:tcW w:w="978" w:type="dxa"/>
            <w:tcBorders>
              <w:top w:val="single" w:sz="4" w:space="0" w:color="auto"/>
              <w:bottom w:val="single" w:sz="4" w:space="0" w:color="auto"/>
            </w:tcBorders>
            <w:vAlign w:val="center"/>
            <w:hideMark/>
          </w:tcPr>
          <w:p w14:paraId="79E855ED" w14:textId="77777777" w:rsidR="00D17256" w:rsidRPr="003E289A" w:rsidRDefault="00D17256" w:rsidP="00F421BE">
            <w:pPr>
              <w:jc w:val="center"/>
              <w:rPr>
                <w:rFonts w:ascii="Times New Roman" w:hAnsi="Times New Roman" w:cs="Times New Roman"/>
                <w:sz w:val="20"/>
                <w:szCs w:val="20"/>
              </w:rPr>
            </w:pPr>
            <w:r w:rsidRPr="003E289A">
              <w:rPr>
                <w:rFonts w:ascii="Times New Roman" w:hAnsi="Times New Roman" w:cs="Times New Roman"/>
                <w:i/>
                <w:iCs/>
                <w:sz w:val="20"/>
                <w:szCs w:val="20"/>
              </w:rPr>
              <w:t>B</w:t>
            </w:r>
          </w:p>
        </w:tc>
        <w:tc>
          <w:tcPr>
            <w:tcW w:w="979" w:type="dxa"/>
            <w:tcBorders>
              <w:top w:val="single" w:sz="4" w:space="0" w:color="auto"/>
              <w:bottom w:val="single" w:sz="4" w:space="0" w:color="auto"/>
            </w:tcBorders>
            <w:vAlign w:val="center"/>
            <w:hideMark/>
          </w:tcPr>
          <w:p w14:paraId="61354E85" w14:textId="77777777" w:rsidR="00D17256" w:rsidRPr="003E289A" w:rsidRDefault="00D17256" w:rsidP="00F421BE">
            <w:pPr>
              <w:jc w:val="center"/>
              <w:rPr>
                <w:rFonts w:ascii="Times New Roman" w:hAnsi="Times New Roman" w:cs="Times New Roman"/>
                <w:sz w:val="20"/>
                <w:szCs w:val="20"/>
              </w:rPr>
            </w:pPr>
            <w:r w:rsidRPr="003E289A">
              <w:rPr>
                <w:rFonts w:ascii="Times New Roman" w:hAnsi="Times New Roman" w:cs="Times New Roman"/>
                <w:i/>
                <w:iCs/>
                <w:sz w:val="20"/>
                <w:szCs w:val="20"/>
              </w:rPr>
              <w:t>SE</w:t>
            </w:r>
          </w:p>
        </w:tc>
        <w:tc>
          <w:tcPr>
            <w:tcW w:w="979" w:type="dxa"/>
            <w:tcBorders>
              <w:top w:val="single" w:sz="4" w:space="0" w:color="auto"/>
              <w:bottom w:val="single" w:sz="4" w:space="0" w:color="auto"/>
            </w:tcBorders>
            <w:vAlign w:val="center"/>
            <w:hideMark/>
          </w:tcPr>
          <w:p w14:paraId="55123409" w14:textId="77777777" w:rsidR="00D17256" w:rsidRPr="003E289A" w:rsidRDefault="00D17256" w:rsidP="00F421BE">
            <w:pPr>
              <w:jc w:val="center"/>
              <w:rPr>
                <w:rFonts w:ascii="Times New Roman" w:hAnsi="Times New Roman" w:cs="Times New Roman"/>
                <w:sz w:val="20"/>
                <w:szCs w:val="20"/>
              </w:rPr>
            </w:pPr>
            <w:r w:rsidRPr="003E289A">
              <w:rPr>
                <w:rFonts w:ascii="Times New Roman" w:hAnsi="Times New Roman" w:cs="Times New Roman"/>
                <w:i/>
                <w:iCs/>
                <w:sz w:val="20"/>
                <w:szCs w:val="20"/>
              </w:rPr>
              <w:t>β</w:t>
            </w:r>
          </w:p>
        </w:tc>
        <w:tc>
          <w:tcPr>
            <w:tcW w:w="1035" w:type="dxa"/>
            <w:tcBorders>
              <w:top w:val="single" w:sz="4" w:space="0" w:color="auto"/>
              <w:bottom w:val="single" w:sz="4" w:space="0" w:color="auto"/>
            </w:tcBorders>
            <w:vAlign w:val="center"/>
            <w:hideMark/>
          </w:tcPr>
          <w:p w14:paraId="36631071" w14:textId="77777777" w:rsidR="00D17256" w:rsidRPr="003E289A" w:rsidRDefault="00D17256" w:rsidP="00F421BE">
            <w:pPr>
              <w:jc w:val="center"/>
              <w:rPr>
                <w:rFonts w:ascii="Times New Roman" w:hAnsi="Times New Roman" w:cs="Times New Roman"/>
                <w:sz w:val="20"/>
                <w:szCs w:val="20"/>
              </w:rPr>
            </w:pPr>
            <w:r w:rsidRPr="003E289A">
              <w:rPr>
                <w:rFonts w:ascii="Times New Roman" w:hAnsi="Times New Roman" w:cs="Times New Roman"/>
                <w:i/>
                <w:iCs/>
                <w:sz w:val="20"/>
                <w:szCs w:val="20"/>
              </w:rPr>
              <w:t>p</w:t>
            </w:r>
          </w:p>
        </w:tc>
        <w:tc>
          <w:tcPr>
            <w:tcW w:w="973" w:type="dxa"/>
            <w:tcBorders>
              <w:top w:val="single" w:sz="4" w:space="0" w:color="auto"/>
              <w:bottom w:val="single" w:sz="4" w:space="0" w:color="auto"/>
            </w:tcBorders>
            <w:vAlign w:val="center"/>
          </w:tcPr>
          <w:p w14:paraId="117A8A5B" w14:textId="77777777" w:rsidR="00D17256" w:rsidRPr="003E289A" w:rsidRDefault="00D17256" w:rsidP="00F421BE">
            <w:pPr>
              <w:jc w:val="center"/>
              <w:rPr>
                <w:rFonts w:ascii="Times New Roman" w:hAnsi="Times New Roman" w:cs="Times New Roman"/>
                <w:i/>
                <w:iCs/>
                <w:sz w:val="20"/>
                <w:szCs w:val="20"/>
              </w:rPr>
            </w:pPr>
            <w:r w:rsidRPr="003E289A">
              <w:rPr>
                <w:rFonts w:ascii="Times New Roman" w:hAnsi="Times New Roman" w:cs="Times New Roman"/>
                <w:i/>
                <w:iCs/>
                <w:sz w:val="20"/>
                <w:szCs w:val="20"/>
              </w:rPr>
              <w:t>FDR p</w:t>
            </w:r>
          </w:p>
        </w:tc>
      </w:tr>
      <w:tr w:rsidR="00D17256" w:rsidRPr="003E289A" w14:paraId="75252FA3" w14:textId="77777777" w:rsidTr="00F421BE">
        <w:trPr>
          <w:trHeight w:val="285"/>
        </w:trPr>
        <w:tc>
          <w:tcPr>
            <w:tcW w:w="1367" w:type="dxa"/>
            <w:vMerge w:val="restart"/>
            <w:tcBorders>
              <w:top w:val="single" w:sz="4" w:space="0" w:color="auto"/>
            </w:tcBorders>
            <w:hideMark/>
          </w:tcPr>
          <w:p w14:paraId="06B6AD1B" w14:textId="77777777" w:rsidR="00D17256" w:rsidRPr="003E289A" w:rsidRDefault="00D17256" w:rsidP="00F421BE">
            <w:pPr>
              <w:rPr>
                <w:rFonts w:ascii="Times New Roman" w:hAnsi="Times New Roman" w:cs="Times New Roman"/>
                <w:sz w:val="20"/>
                <w:szCs w:val="20"/>
              </w:rPr>
            </w:pPr>
            <w:r w:rsidRPr="003E289A">
              <w:rPr>
                <w:rFonts w:ascii="Times New Roman" w:hAnsi="Times New Roman" w:cs="Times New Roman"/>
                <w:sz w:val="20"/>
                <w:szCs w:val="20"/>
              </w:rPr>
              <w:t>Mother-infant bonding (T1) </w:t>
            </w:r>
          </w:p>
        </w:tc>
        <w:tc>
          <w:tcPr>
            <w:tcW w:w="2080" w:type="dxa"/>
            <w:tcBorders>
              <w:top w:val="single" w:sz="4" w:space="0" w:color="auto"/>
            </w:tcBorders>
            <w:hideMark/>
          </w:tcPr>
          <w:p w14:paraId="291B90B8" w14:textId="77777777" w:rsidR="00D17256" w:rsidRPr="003E289A" w:rsidRDefault="00D17256" w:rsidP="00F421BE">
            <w:pPr>
              <w:rPr>
                <w:rFonts w:ascii="Times New Roman" w:hAnsi="Times New Roman" w:cs="Times New Roman"/>
                <w:sz w:val="20"/>
                <w:szCs w:val="20"/>
              </w:rPr>
            </w:pPr>
            <w:r w:rsidRPr="003E289A">
              <w:rPr>
                <w:rFonts w:ascii="Times New Roman" w:hAnsi="Times New Roman" w:cs="Times New Roman"/>
                <w:sz w:val="20"/>
                <w:szCs w:val="20"/>
              </w:rPr>
              <w:t>Race (0 = White, 1 = Black) </w:t>
            </w:r>
          </w:p>
        </w:tc>
        <w:tc>
          <w:tcPr>
            <w:tcW w:w="978" w:type="dxa"/>
            <w:tcBorders>
              <w:top w:val="single" w:sz="4" w:space="0" w:color="auto"/>
            </w:tcBorders>
            <w:vAlign w:val="center"/>
          </w:tcPr>
          <w:p w14:paraId="218BA741" w14:textId="77777777" w:rsidR="00D17256" w:rsidRPr="003E289A" w:rsidRDefault="00D17256" w:rsidP="00F421BE">
            <w:pPr>
              <w:jc w:val="center"/>
              <w:rPr>
                <w:rFonts w:ascii="Times New Roman" w:hAnsi="Times New Roman" w:cs="Times New Roman"/>
                <w:sz w:val="20"/>
                <w:szCs w:val="20"/>
              </w:rPr>
            </w:pPr>
            <w:r w:rsidRPr="003E289A">
              <w:rPr>
                <w:rFonts w:ascii="Times New Roman" w:hAnsi="Times New Roman" w:cs="Times New Roman"/>
                <w:color w:val="000000"/>
                <w:sz w:val="20"/>
                <w:szCs w:val="20"/>
              </w:rPr>
              <w:t>-1.41</w:t>
            </w:r>
          </w:p>
        </w:tc>
        <w:tc>
          <w:tcPr>
            <w:tcW w:w="979" w:type="dxa"/>
            <w:tcBorders>
              <w:top w:val="single" w:sz="4" w:space="0" w:color="auto"/>
            </w:tcBorders>
            <w:vAlign w:val="center"/>
          </w:tcPr>
          <w:p w14:paraId="059C3C3D" w14:textId="77777777" w:rsidR="00D17256" w:rsidRPr="003E289A" w:rsidRDefault="00D17256" w:rsidP="00F421BE">
            <w:pPr>
              <w:jc w:val="center"/>
              <w:rPr>
                <w:rFonts w:ascii="Times New Roman" w:hAnsi="Times New Roman" w:cs="Times New Roman"/>
                <w:sz w:val="20"/>
                <w:szCs w:val="20"/>
              </w:rPr>
            </w:pPr>
            <w:r w:rsidRPr="003E289A">
              <w:rPr>
                <w:rFonts w:ascii="Times New Roman" w:hAnsi="Times New Roman" w:cs="Times New Roman"/>
                <w:color w:val="000000"/>
                <w:sz w:val="20"/>
                <w:szCs w:val="20"/>
              </w:rPr>
              <w:t>0.66</w:t>
            </w:r>
          </w:p>
        </w:tc>
        <w:tc>
          <w:tcPr>
            <w:tcW w:w="979" w:type="dxa"/>
            <w:tcBorders>
              <w:top w:val="single" w:sz="4" w:space="0" w:color="auto"/>
            </w:tcBorders>
            <w:vAlign w:val="center"/>
          </w:tcPr>
          <w:p w14:paraId="55BF988C" w14:textId="77777777" w:rsidR="00D17256" w:rsidRPr="003E289A" w:rsidRDefault="00D17256" w:rsidP="00F421BE">
            <w:pPr>
              <w:jc w:val="center"/>
              <w:rPr>
                <w:rFonts w:ascii="Times New Roman" w:hAnsi="Times New Roman" w:cs="Times New Roman"/>
                <w:sz w:val="20"/>
                <w:szCs w:val="20"/>
              </w:rPr>
            </w:pPr>
            <w:r w:rsidRPr="003E289A">
              <w:rPr>
                <w:rFonts w:ascii="Times New Roman" w:hAnsi="Times New Roman" w:cs="Times New Roman"/>
                <w:color w:val="000000"/>
                <w:sz w:val="20"/>
                <w:szCs w:val="20"/>
              </w:rPr>
              <w:t>-0.17</w:t>
            </w:r>
          </w:p>
        </w:tc>
        <w:tc>
          <w:tcPr>
            <w:tcW w:w="855" w:type="dxa"/>
            <w:tcBorders>
              <w:top w:val="single" w:sz="4" w:space="0" w:color="auto"/>
            </w:tcBorders>
            <w:vAlign w:val="center"/>
          </w:tcPr>
          <w:p w14:paraId="324C0907" w14:textId="77777777" w:rsidR="00D17256" w:rsidRPr="003E289A" w:rsidDel="007D65CD" w:rsidRDefault="00D17256" w:rsidP="00F421BE">
            <w:pPr>
              <w:jc w:val="center"/>
              <w:rPr>
                <w:rFonts w:ascii="Times New Roman" w:hAnsi="Times New Roman" w:cs="Times New Roman"/>
                <w:color w:val="000000"/>
                <w:sz w:val="20"/>
                <w:szCs w:val="20"/>
              </w:rPr>
            </w:pPr>
            <w:r w:rsidRPr="003E289A">
              <w:rPr>
                <w:rFonts w:ascii="Times New Roman" w:hAnsi="Times New Roman" w:cs="Times New Roman"/>
                <w:color w:val="000000"/>
                <w:sz w:val="20"/>
                <w:szCs w:val="20"/>
              </w:rPr>
              <w:t>0.035*</w:t>
            </w:r>
          </w:p>
        </w:tc>
        <w:tc>
          <w:tcPr>
            <w:tcW w:w="994" w:type="dxa"/>
            <w:tcBorders>
              <w:top w:val="single" w:sz="4" w:space="0" w:color="auto"/>
            </w:tcBorders>
            <w:vAlign w:val="center"/>
          </w:tcPr>
          <w:p w14:paraId="2A03270A" w14:textId="77777777" w:rsidR="00D17256" w:rsidRPr="003E289A" w:rsidRDefault="00D17256" w:rsidP="00F421BE">
            <w:pPr>
              <w:jc w:val="center"/>
              <w:rPr>
                <w:rFonts w:ascii="Times New Roman" w:hAnsi="Times New Roman" w:cs="Times New Roman"/>
                <w:sz w:val="20"/>
                <w:szCs w:val="20"/>
              </w:rPr>
            </w:pPr>
            <w:r w:rsidRPr="003E289A">
              <w:rPr>
                <w:rFonts w:ascii="Times New Roman" w:hAnsi="Times New Roman" w:cs="Times New Roman"/>
                <w:color w:val="000000"/>
                <w:sz w:val="20"/>
                <w:szCs w:val="20"/>
              </w:rPr>
              <w:t>0.140</w:t>
            </w:r>
          </w:p>
        </w:tc>
        <w:tc>
          <w:tcPr>
            <w:tcW w:w="978" w:type="dxa"/>
            <w:tcBorders>
              <w:top w:val="single" w:sz="4" w:space="0" w:color="auto"/>
            </w:tcBorders>
            <w:vAlign w:val="center"/>
          </w:tcPr>
          <w:p w14:paraId="55FD67C6" w14:textId="77777777" w:rsidR="00D17256" w:rsidRPr="003E289A" w:rsidRDefault="00D17256" w:rsidP="00F421BE">
            <w:pPr>
              <w:jc w:val="center"/>
              <w:rPr>
                <w:rFonts w:ascii="Times New Roman" w:hAnsi="Times New Roman" w:cs="Times New Roman"/>
                <w:sz w:val="20"/>
                <w:szCs w:val="20"/>
              </w:rPr>
            </w:pPr>
            <w:r w:rsidRPr="003E289A">
              <w:rPr>
                <w:rFonts w:ascii="Times New Roman" w:hAnsi="Times New Roman" w:cs="Times New Roman"/>
                <w:color w:val="000000"/>
                <w:sz w:val="20"/>
                <w:szCs w:val="20"/>
              </w:rPr>
              <w:t>-2.33</w:t>
            </w:r>
          </w:p>
        </w:tc>
        <w:tc>
          <w:tcPr>
            <w:tcW w:w="979" w:type="dxa"/>
            <w:tcBorders>
              <w:top w:val="single" w:sz="4" w:space="0" w:color="auto"/>
            </w:tcBorders>
            <w:vAlign w:val="center"/>
          </w:tcPr>
          <w:p w14:paraId="7582F928" w14:textId="77777777" w:rsidR="00D17256" w:rsidRPr="003E289A" w:rsidRDefault="00D17256" w:rsidP="00F421BE">
            <w:pPr>
              <w:jc w:val="center"/>
              <w:rPr>
                <w:rFonts w:ascii="Times New Roman" w:hAnsi="Times New Roman" w:cs="Times New Roman"/>
                <w:sz w:val="20"/>
                <w:szCs w:val="20"/>
              </w:rPr>
            </w:pPr>
            <w:r w:rsidRPr="003E289A">
              <w:rPr>
                <w:rFonts w:ascii="Times New Roman" w:hAnsi="Times New Roman" w:cs="Times New Roman"/>
                <w:color w:val="000000"/>
                <w:sz w:val="20"/>
                <w:szCs w:val="20"/>
              </w:rPr>
              <w:t>1.55</w:t>
            </w:r>
          </w:p>
        </w:tc>
        <w:tc>
          <w:tcPr>
            <w:tcW w:w="979" w:type="dxa"/>
            <w:tcBorders>
              <w:top w:val="single" w:sz="4" w:space="0" w:color="auto"/>
            </w:tcBorders>
            <w:vAlign w:val="center"/>
          </w:tcPr>
          <w:p w14:paraId="3C9D78C1" w14:textId="77777777" w:rsidR="00D17256" w:rsidRPr="003E289A" w:rsidRDefault="00D17256" w:rsidP="00F421BE">
            <w:pPr>
              <w:jc w:val="center"/>
              <w:rPr>
                <w:rFonts w:ascii="Times New Roman" w:hAnsi="Times New Roman" w:cs="Times New Roman"/>
                <w:sz w:val="20"/>
                <w:szCs w:val="20"/>
              </w:rPr>
            </w:pPr>
            <w:r w:rsidRPr="003E289A">
              <w:rPr>
                <w:rFonts w:ascii="Times New Roman" w:hAnsi="Times New Roman" w:cs="Times New Roman"/>
                <w:color w:val="000000"/>
                <w:sz w:val="20"/>
                <w:szCs w:val="20"/>
              </w:rPr>
              <w:t>-0.18</w:t>
            </w:r>
          </w:p>
        </w:tc>
        <w:tc>
          <w:tcPr>
            <w:tcW w:w="1035" w:type="dxa"/>
            <w:tcBorders>
              <w:top w:val="single" w:sz="4" w:space="0" w:color="auto"/>
            </w:tcBorders>
            <w:vAlign w:val="center"/>
          </w:tcPr>
          <w:p w14:paraId="002E5C75" w14:textId="77777777" w:rsidR="00D17256" w:rsidRPr="003E289A" w:rsidRDefault="00D17256" w:rsidP="00F421BE">
            <w:pPr>
              <w:jc w:val="center"/>
              <w:rPr>
                <w:rFonts w:ascii="Times New Roman" w:hAnsi="Times New Roman" w:cs="Times New Roman"/>
                <w:sz w:val="20"/>
                <w:szCs w:val="20"/>
              </w:rPr>
            </w:pPr>
            <w:r w:rsidRPr="003E289A">
              <w:rPr>
                <w:rFonts w:ascii="Times New Roman" w:hAnsi="Times New Roman" w:cs="Times New Roman"/>
                <w:color w:val="000000"/>
                <w:sz w:val="20"/>
                <w:szCs w:val="20"/>
              </w:rPr>
              <w:t>0.133</w:t>
            </w:r>
          </w:p>
        </w:tc>
        <w:tc>
          <w:tcPr>
            <w:tcW w:w="973" w:type="dxa"/>
            <w:tcBorders>
              <w:top w:val="single" w:sz="4" w:space="0" w:color="auto"/>
            </w:tcBorders>
            <w:vAlign w:val="center"/>
          </w:tcPr>
          <w:p w14:paraId="0D9DADE7" w14:textId="77777777" w:rsidR="00D17256" w:rsidRPr="003E289A" w:rsidDel="007D65CD" w:rsidRDefault="00D17256" w:rsidP="00F421BE">
            <w:pPr>
              <w:jc w:val="center"/>
              <w:rPr>
                <w:rFonts w:ascii="Times New Roman" w:hAnsi="Times New Roman" w:cs="Times New Roman"/>
                <w:color w:val="000000"/>
                <w:sz w:val="20"/>
                <w:szCs w:val="20"/>
              </w:rPr>
            </w:pPr>
            <w:r w:rsidRPr="003E289A">
              <w:rPr>
                <w:rFonts w:ascii="Times New Roman" w:hAnsi="Times New Roman" w:cs="Times New Roman"/>
                <w:color w:val="000000"/>
                <w:sz w:val="20"/>
                <w:szCs w:val="20"/>
              </w:rPr>
              <w:t>0.367</w:t>
            </w:r>
          </w:p>
        </w:tc>
      </w:tr>
      <w:tr w:rsidR="00D17256" w:rsidRPr="003E289A" w14:paraId="0DF8F943" w14:textId="77777777" w:rsidTr="00F421BE">
        <w:trPr>
          <w:trHeight w:val="285"/>
        </w:trPr>
        <w:tc>
          <w:tcPr>
            <w:tcW w:w="0" w:type="auto"/>
            <w:vMerge/>
            <w:hideMark/>
          </w:tcPr>
          <w:p w14:paraId="2EA17BAE" w14:textId="77777777" w:rsidR="00D17256" w:rsidRPr="003E289A" w:rsidRDefault="00D17256" w:rsidP="00F421BE">
            <w:pPr>
              <w:rPr>
                <w:rFonts w:ascii="Times New Roman" w:hAnsi="Times New Roman" w:cs="Times New Roman"/>
                <w:sz w:val="20"/>
                <w:szCs w:val="20"/>
              </w:rPr>
            </w:pPr>
          </w:p>
        </w:tc>
        <w:tc>
          <w:tcPr>
            <w:tcW w:w="2080" w:type="dxa"/>
            <w:hideMark/>
          </w:tcPr>
          <w:p w14:paraId="04128AD2" w14:textId="77777777" w:rsidR="00D17256" w:rsidRPr="003E289A" w:rsidRDefault="00D17256" w:rsidP="00F421BE">
            <w:pPr>
              <w:rPr>
                <w:rFonts w:ascii="Times New Roman" w:hAnsi="Times New Roman" w:cs="Times New Roman"/>
                <w:sz w:val="20"/>
                <w:szCs w:val="20"/>
              </w:rPr>
            </w:pPr>
            <w:r w:rsidRPr="003E289A">
              <w:rPr>
                <w:rFonts w:ascii="Times New Roman" w:hAnsi="Times New Roman" w:cs="Times New Roman"/>
                <w:sz w:val="20"/>
                <w:szCs w:val="20"/>
              </w:rPr>
              <w:t>Relationship status </w:t>
            </w:r>
          </w:p>
        </w:tc>
        <w:tc>
          <w:tcPr>
            <w:tcW w:w="978" w:type="dxa"/>
            <w:vAlign w:val="center"/>
          </w:tcPr>
          <w:p w14:paraId="56644E23" w14:textId="77777777" w:rsidR="00D17256" w:rsidRPr="003E289A" w:rsidRDefault="00D17256" w:rsidP="00F421BE">
            <w:pPr>
              <w:jc w:val="center"/>
              <w:rPr>
                <w:rFonts w:ascii="Times New Roman" w:hAnsi="Times New Roman" w:cs="Times New Roman"/>
                <w:sz w:val="20"/>
                <w:szCs w:val="20"/>
              </w:rPr>
            </w:pPr>
            <w:r w:rsidRPr="003E289A">
              <w:rPr>
                <w:rFonts w:ascii="Times New Roman" w:hAnsi="Times New Roman" w:cs="Times New Roman"/>
                <w:color w:val="000000"/>
                <w:sz w:val="20"/>
                <w:szCs w:val="20"/>
              </w:rPr>
              <w:t>0.01</w:t>
            </w:r>
          </w:p>
        </w:tc>
        <w:tc>
          <w:tcPr>
            <w:tcW w:w="979" w:type="dxa"/>
            <w:vAlign w:val="center"/>
          </w:tcPr>
          <w:p w14:paraId="6116893A" w14:textId="77777777" w:rsidR="00D17256" w:rsidRPr="003E289A" w:rsidRDefault="00D17256" w:rsidP="00F421BE">
            <w:pPr>
              <w:jc w:val="center"/>
              <w:rPr>
                <w:rFonts w:ascii="Times New Roman" w:hAnsi="Times New Roman" w:cs="Times New Roman"/>
                <w:sz w:val="20"/>
                <w:szCs w:val="20"/>
              </w:rPr>
            </w:pPr>
            <w:r w:rsidRPr="003E289A">
              <w:rPr>
                <w:rFonts w:ascii="Times New Roman" w:hAnsi="Times New Roman" w:cs="Times New Roman"/>
                <w:color w:val="000000"/>
                <w:sz w:val="20"/>
                <w:szCs w:val="20"/>
              </w:rPr>
              <w:t>0.87</w:t>
            </w:r>
          </w:p>
        </w:tc>
        <w:tc>
          <w:tcPr>
            <w:tcW w:w="979" w:type="dxa"/>
            <w:vAlign w:val="center"/>
          </w:tcPr>
          <w:p w14:paraId="389B6138" w14:textId="77777777" w:rsidR="00D17256" w:rsidRPr="003E289A" w:rsidRDefault="00D17256" w:rsidP="00F421BE">
            <w:pPr>
              <w:jc w:val="center"/>
              <w:rPr>
                <w:rFonts w:ascii="Times New Roman" w:hAnsi="Times New Roman" w:cs="Times New Roman"/>
                <w:sz w:val="20"/>
                <w:szCs w:val="20"/>
              </w:rPr>
            </w:pPr>
            <w:r w:rsidRPr="003E289A">
              <w:rPr>
                <w:rFonts w:ascii="Times New Roman" w:hAnsi="Times New Roman" w:cs="Times New Roman"/>
                <w:color w:val="000000"/>
                <w:sz w:val="20"/>
                <w:szCs w:val="20"/>
              </w:rPr>
              <w:t>0.00</w:t>
            </w:r>
          </w:p>
        </w:tc>
        <w:tc>
          <w:tcPr>
            <w:tcW w:w="855" w:type="dxa"/>
            <w:vAlign w:val="center"/>
          </w:tcPr>
          <w:p w14:paraId="3BED7171" w14:textId="77777777" w:rsidR="00D17256" w:rsidRPr="003E289A" w:rsidDel="007D65CD" w:rsidRDefault="00D17256" w:rsidP="00F421BE">
            <w:pPr>
              <w:jc w:val="center"/>
              <w:rPr>
                <w:rFonts w:ascii="Times New Roman" w:hAnsi="Times New Roman" w:cs="Times New Roman"/>
                <w:color w:val="000000"/>
                <w:sz w:val="20"/>
                <w:szCs w:val="20"/>
              </w:rPr>
            </w:pPr>
            <w:r w:rsidRPr="003E289A">
              <w:rPr>
                <w:rFonts w:ascii="Times New Roman" w:hAnsi="Times New Roman" w:cs="Times New Roman"/>
                <w:color w:val="000000"/>
                <w:sz w:val="20"/>
                <w:szCs w:val="20"/>
              </w:rPr>
              <w:t>0.988</w:t>
            </w:r>
          </w:p>
        </w:tc>
        <w:tc>
          <w:tcPr>
            <w:tcW w:w="994" w:type="dxa"/>
            <w:vAlign w:val="center"/>
          </w:tcPr>
          <w:p w14:paraId="1F25DC90" w14:textId="77777777" w:rsidR="00D17256" w:rsidRPr="003E289A" w:rsidRDefault="00D17256" w:rsidP="00F421BE">
            <w:pPr>
              <w:jc w:val="center"/>
              <w:rPr>
                <w:rFonts w:ascii="Times New Roman" w:hAnsi="Times New Roman" w:cs="Times New Roman"/>
                <w:sz w:val="20"/>
                <w:szCs w:val="20"/>
              </w:rPr>
            </w:pPr>
            <w:r w:rsidRPr="003E289A">
              <w:rPr>
                <w:rFonts w:ascii="Times New Roman" w:hAnsi="Times New Roman" w:cs="Times New Roman"/>
                <w:color w:val="000000"/>
                <w:sz w:val="20"/>
                <w:szCs w:val="20"/>
              </w:rPr>
              <w:t>0.988</w:t>
            </w:r>
          </w:p>
        </w:tc>
        <w:tc>
          <w:tcPr>
            <w:tcW w:w="978" w:type="dxa"/>
            <w:vAlign w:val="center"/>
          </w:tcPr>
          <w:p w14:paraId="0A8B31FE" w14:textId="77777777" w:rsidR="00D17256" w:rsidRPr="003E289A" w:rsidRDefault="00D17256" w:rsidP="00F421BE">
            <w:pPr>
              <w:jc w:val="center"/>
              <w:rPr>
                <w:rFonts w:ascii="Times New Roman" w:hAnsi="Times New Roman" w:cs="Times New Roman"/>
                <w:sz w:val="20"/>
                <w:szCs w:val="20"/>
              </w:rPr>
            </w:pPr>
            <w:r w:rsidRPr="003E289A">
              <w:rPr>
                <w:rFonts w:ascii="Times New Roman" w:hAnsi="Times New Roman" w:cs="Times New Roman"/>
                <w:color w:val="000000"/>
                <w:sz w:val="20"/>
                <w:szCs w:val="20"/>
              </w:rPr>
              <w:t>-0.05</w:t>
            </w:r>
          </w:p>
        </w:tc>
        <w:tc>
          <w:tcPr>
            <w:tcW w:w="979" w:type="dxa"/>
            <w:vAlign w:val="center"/>
          </w:tcPr>
          <w:p w14:paraId="1909A129" w14:textId="77777777" w:rsidR="00D17256" w:rsidRPr="003E289A" w:rsidRDefault="00D17256" w:rsidP="00F421BE">
            <w:pPr>
              <w:jc w:val="center"/>
              <w:rPr>
                <w:rFonts w:ascii="Times New Roman" w:hAnsi="Times New Roman" w:cs="Times New Roman"/>
                <w:sz w:val="20"/>
                <w:szCs w:val="20"/>
              </w:rPr>
            </w:pPr>
            <w:r w:rsidRPr="003E289A">
              <w:rPr>
                <w:rFonts w:ascii="Times New Roman" w:hAnsi="Times New Roman" w:cs="Times New Roman"/>
                <w:color w:val="000000"/>
                <w:sz w:val="20"/>
                <w:szCs w:val="20"/>
              </w:rPr>
              <w:t>0.88</w:t>
            </w:r>
          </w:p>
        </w:tc>
        <w:tc>
          <w:tcPr>
            <w:tcW w:w="979" w:type="dxa"/>
            <w:vAlign w:val="center"/>
          </w:tcPr>
          <w:p w14:paraId="21786B1A" w14:textId="77777777" w:rsidR="00D17256" w:rsidRPr="003E289A" w:rsidRDefault="00D17256" w:rsidP="00F421BE">
            <w:pPr>
              <w:jc w:val="center"/>
              <w:rPr>
                <w:rFonts w:ascii="Times New Roman" w:hAnsi="Times New Roman" w:cs="Times New Roman"/>
                <w:sz w:val="20"/>
                <w:szCs w:val="20"/>
              </w:rPr>
            </w:pPr>
            <w:r w:rsidRPr="003E289A">
              <w:rPr>
                <w:rFonts w:ascii="Times New Roman" w:hAnsi="Times New Roman" w:cs="Times New Roman"/>
                <w:color w:val="000000"/>
                <w:sz w:val="20"/>
                <w:szCs w:val="20"/>
              </w:rPr>
              <w:t>-0.01</w:t>
            </w:r>
          </w:p>
        </w:tc>
        <w:tc>
          <w:tcPr>
            <w:tcW w:w="1035" w:type="dxa"/>
            <w:vAlign w:val="center"/>
          </w:tcPr>
          <w:p w14:paraId="23B189AE" w14:textId="77777777" w:rsidR="00D17256" w:rsidRPr="003E289A" w:rsidRDefault="00D17256" w:rsidP="00F421BE">
            <w:pPr>
              <w:jc w:val="center"/>
              <w:rPr>
                <w:rFonts w:ascii="Times New Roman" w:hAnsi="Times New Roman" w:cs="Times New Roman"/>
                <w:sz w:val="20"/>
                <w:szCs w:val="20"/>
              </w:rPr>
            </w:pPr>
            <w:r w:rsidRPr="003E289A">
              <w:rPr>
                <w:rFonts w:ascii="Times New Roman" w:hAnsi="Times New Roman" w:cs="Times New Roman"/>
                <w:color w:val="000000"/>
                <w:sz w:val="20"/>
                <w:szCs w:val="20"/>
              </w:rPr>
              <w:t>0.951</w:t>
            </w:r>
          </w:p>
        </w:tc>
        <w:tc>
          <w:tcPr>
            <w:tcW w:w="973" w:type="dxa"/>
            <w:vAlign w:val="center"/>
          </w:tcPr>
          <w:p w14:paraId="6CFBABC1" w14:textId="77777777" w:rsidR="00D17256" w:rsidRPr="003E289A" w:rsidDel="007D65CD" w:rsidRDefault="00D17256" w:rsidP="00F421BE">
            <w:pPr>
              <w:jc w:val="center"/>
              <w:rPr>
                <w:rFonts w:ascii="Times New Roman" w:hAnsi="Times New Roman" w:cs="Times New Roman"/>
                <w:color w:val="000000"/>
                <w:sz w:val="20"/>
                <w:szCs w:val="20"/>
              </w:rPr>
            </w:pPr>
            <w:r w:rsidRPr="003E289A">
              <w:rPr>
                <w:rFonts w:ascii="Times New Roman" w:hAnsi="Times New Roman" w:cs="Times New Roman"/>
                <w:color w:val="000000"/>
                <w:sz w:val="20"/>
                <w:szCs w:val="20"/>
              </w:rPr>
              <w:t>0.951</w:t>
            </w:r>
          </w:p>
        </w:tc>
      </w:tr>
      <w:tr w:rsidR="00D17256" w:rsidRPr="003E289A" w14:paraId="2D7BBE06" w14:textId="77777777" w:rsidTr="00F421BE">
        <w:trPr>
          <w:trHeight w:val="285"/>
        </w:trPr>
        <w:tc>
          <w:tcPr>
            <w:tcW w:w="0" w:type="auto"/>
            <w:vMerge/>
            <w:hideMark/>
          </w:tcPr>
          <w:p w14:paraId="237F336B" w14:textId="77777777" w:rsidR="00D17256" w:rsidRPr="003E289A" w:rsidRDefault="00D17256" w:rsidP="00F421BE">
            <w:pPr>
              <w:rPr>
                <w:rFonts w:ascii="Times New Roman" w:hAnsi="Times New Roman" w:cs="Times New Roman"/>
                <w:sz w:val="20"/>
                <w:szCs w:val="20"/>
              </w:rPr>
            </w:pPr>
          </w:p>
        </w:tc>
        <w:tc>
          <w:tcPr>
            <w:tcW w:w="2080" w:type="dxa"/>
            <w:hideMark/>
          </w:tcPr>
          <w:p w14:paraId="61E44C90" w14:textId="77777777" w:rsidR="00D17256" w:rsidRPr="003E289A" w:rsidRDefault="00D17256" w:rsidP="00F421BE">
            <w:pPr>
              <w:rPr>
                <w:rFonts w:ascii="Times New Roman" w:hAnsi="Times New Roman" w:cs="Times New Roman"/>
                <w:sz w:val="20"/>
                <w:szCs w:val="20"/>
              </w:rPr>
            </w:pPr>
            <w:r w:rsidRPr="003E289A">
              <w:rPr>
                <w:rFonts w:ascii="Times New Roman" w:hAnsi="Times New Roman" w:cs="Times New Roman"/>
                <w:sz w:val="20"/>
                <w:szCs w:val="20"/>
              </w:rPr>
              <w:t>Child age (months)</w:t>
            </w:r>
          </w:p>
        </w:tc>
        <w:tc>
          <w:tcPr>
            <w:tcW w:w="978" w:type="dxa"/>
            <w:vAlign w:val="center"/>
          </w:tcPr>
          <w:p w14:paraId="0E5A0F1A" w14:textId="77777777" w:rsidR="00D17256" w:rsidRPr="003E289A" w:rsidRDefault="00D17256" w:rsidP="00F421BE">
            <w:pPr>
              <w:jc w:val="center"/>
              <w:rPr>
                <w:rFonts w:ascii="Times New Roman" w:hAnsi="Times New Roman" w:cs="Times New Roman"/>
                <w:sz w:val="20"/>
                <w:szCs w:val="20"/>
              </w:rPr>
            </w:pPr>
            <w:r w:rsidRPr="003E289A">
              <w:rPr>
                <w:rFonts w:ascii="Times New Roman" w:hAnsi="Times New Roman" w:cs="Times New Roman"/>
                <w:color w:val="000000"/>
                <w:sz w:val="20"/>
                <w:szCs w:val="20"/>
              </w:rPr>
              <w:t>-0.29</w:t>
            </w:r>
          </w:p>
        </w:tc>
        <w:tc>
          <w:tcPr>
            <w:tcW w:w="979" w:type="dxa"/>
            <w:vAlign w:val="center"/>
          </w:tcPr>
          <w:p w14:paraId="3002034E" w14:textId="77777777" w:rsidR="00D17256" w:rsidRPr="003E289A" w:rsidRDefault="00D17256" w:rsidP="00F421BE">
            <w:pPr>
              <w:jc w:val="center"/>
              <w:rPr>
                <w:rFonts w:ascii="Times New Roman" w:hAnsi="Times New Roman" w:cs="Times New Roman"/>
                <w:sz w:val="20"/>
                <w:szCs w:val="20"/>
              </w:rPr>
            </w:pPr>
            <w:r w:rsidRPr="003E289A">
              <w:rPr>
                <w:rFonts w:ascii="Times New Roman" w:hAnsi="Times New Roman" w:cs="Times New Roman"/>
                <w:color w:val="000000"/>
                <w:sz w:val="20"/>
                <w:szCs w:val="20"/>
              </w:rPr>
              <w:t>0.20</w:t>
            </w:r>
          </w:p>
        </w:tc>
        <w:tc>
          <w:tcPr>
            <w:tcW w:w="979" w:type="dxa"/>
            <w:vAlign w:val="center"/>
          </w:tcPr>
          <w:p w14:paraId="58459D47" w14:textId="77777777" w:rsidR="00D17256" w:rsidRPr="003E289A" w:rsidRDefault="00D17256" w:rsidP="00F421BE">
            <w:pPr>
              <w:jc w:val="center"/>
              <w:rPr>
                <w:rFonts w:ascii="Times New Roman" w:hAnsi="Times New Roman" w:cs="Times New Roman"/>
                <w:sz w:val="20"/>
                <w:szCs w:val="20"/>
              </w:rPr>
            </w:pPr>
            <w:r w:rsidRPr="003E289A">
              <w:rPr>
                <w:rFonts w:ascii="Times New Roman" w:hAnsi="Times New Roman" w:cs="Times New Roman"/>
                <w:color w:val="000000"/>
                <w:sz w:val="20"/>
                <w:szCs w:val="20"/>
              </w:rPr>
              <w:t>-0.11</w:t>
            </w:r>
          </w:p>
        </w:tc>
        <w:tc>
          <w:tcPr>
            <w:tcW w:w="855" w:type="dxa"/>
            <w:vAlign w:val="center"/>
          </w:tcPr>
          <w:p w14:paraId="01AF93C0" w14:textId="77777777" w:rsidR="00D17256" w:rsidRPr="003E289A" w:rsidDel="007D65CD" w:rsidRDefault="00D17256" w:rsidP="00F421BE">
            <w:pPr>
              <w:jc w:val="center"/>
              <w:rPr>
                <w:rFonts w:ascii="Times New Roman" w:hAnsi="Times New Roman" w:cs="Times New Roman"/>
                <w:color w:val="000000"/>
                <w:sz w:val="20"/>
                <w:szCs w:val="20"/>
              </w:rPr>
            </w:pPr>
            <w:r w:rsidRPr="003E289A">
              <w:rPr>
                <w:rFonts w:ascii="Times New Roman" w:hAnsi="Times New Roman" w:cs="Times New Roman"/>
                <w:color w:val="000000"/>
                <w:sz w:val="20"/>
                <w:szCs w:val="20"/>
              </w:rPr>
              <w:t>0.149</w:t>
            </w:r>
          </w:p>
        </w:tc>
        <w:tc>
          <w:tcPr>
            <w:tcW w:w="994" w:type="dxa"/>
            <w:vAlign w:val="center"/>
          </w:tcPr>
          <w:p w14:paraId="47C3CFE4" w14:textId="77777777" w:rsidR="00D17256" w:rsidRPr="003E289A" w:rsidRDefault="00D17256" w:rsidP="00F421BE">
            <w:pPr>
              <w:jc w:val="center"/>
              <w:rPr>
                <w:rFonts w:ascii="Times New Roman" w:hAnsi="Times New Roman" w:cs="Times New Roman"/>
                <w:sz w:val="20"/>
                <w:szCs w:val="20"/>
              </w:rPr>
            </w:pPr>
            <w:r w:rsidRPr="003E289A">
              <w:rPr>
                <w:rFonts w:ascii="Times New Roman" w:hAnsi="Times New Roman" w:cs="Times New Roman"/>
                <w:color w:val="000000"/>
                <w:sz w:val="20"/>
                <w:szCs w:val="20"/>
              </w:rPr>
              <w:t>0.297</w:t>
            </w:r>
          </w:p>
        </w:tc>
        <w:tc>
          <w:tcPr>
            <w:tcW w:w="978" w:type="dxa"/>
            <w:vAlign w:val="center"/>
          </w:tcPr>
          <w:p w14:paraId="3E0B3EF0" w14:textId="77777777" w:rsidR="00D17256" w:rsidRPr="003E289A" w:rsidRDefault="00D17256" w:rsidP="00F421BE">
            <w:pPr>
              <w:jc w:val="center"/>
              <w:rPr>
                <w:rFonts w:ascii="Times New Roman" w:hAnsi="Times New Roman" w:cs="Times New Roman"/>
                <w:sz w:val="20"/>
                <w:szCs w:val="20"/>
              </w:rPr>
            </w:pPr>
            <w:r w:rsidRPr="003E289A">
              <w:rPr>
                <w:rFonts w:ascii="Times New Roman" w:hAnsi="Times New Roman" w:cs="Times New Roman"/>
                <w:color w:val="000000"/>
                <w:sz w:val="20"/>
                <w:szCs w:val="20"/>
              </w:rPr>
              <w:t>-0.29</w:t>
            </w:r>
          </w:p>
        </w:tc>
        <w:tc>
          <w:tcPr>
            <w:tcW w:w="979" w:type="dxa"/>
            <w:vAlign w:val="center"/>
          </w:tcPr>
          <w:p w14:paraId="507A5740" w14:textId="77777777" w:rsidR="00D17256" w:rsidRPr="003E289A" w:rsidRDefault="00D17256" w:rsidP="00F421BE">
            <w:pPr>
              <w:jc w:val="center"/>
              <w:rPr>
                <w:rFonts w:ascii="Times New Roman" w:hAnsi="Times New Roman" w:cs="Times New Roman"/>
                <w:sz w:val="20"/>
                <w:szCs w:val="20"/>
              </w:rPr>
            </w:pPr>
            <w:r w:rsidRPr="003E289A">
              <w:rPr>
                <w:rFonts w:ascii="Times New Roman" w:hAnsi="Times New Roman" w:cs="Times New Roman"/>
                <w:color w:val="000000"/>
                <w:sz w:val="20"/>
                <w:szCs w:val="20"/>
              </w:rPr>
              <w:t>0.20</w:t>
            </w:r>
          </w:p>
        </w:tc>
        <w:tc>
          <w:tcPr>
            <w:tcW w:w="979" w:type="dxa"/>
            <w:vAlign w:val="center"/>
          </w:tcPr>
          <w:p w14:paraId="007218D5" w14:textId="77777777" w:rsidR="00D17256" w:rsidRPr="003E289A" w:rsidRDefault="00D17256" w:rsidP="00F421BE">
            <w:pPr>
              <w:jc w:val="center"/>
              <w:rPr>
                <w:rFonts w:ascii="Times New Roman" w:hAnsi="Times New Roman" w:cs="Times New Roman"/>
                <w:sz w:val="20"/>
                <w:szCs w:val="20"/>
              </w:rPr>
            </w:pPr>
            <w:r w:rsidRPr="003E289A">
              <w:rPr>
                <w:rFonts w:ascii="Times New Roman" w:hAnsi="Times New Roman" w:cs="Times New Roman"/>
                <w:color w:val="000000"/>
                <w:sz w:val="20"/>
                <w:szCs w:val="20"/>
              </w:rPr>
              <w:t>-0.11</w:t>
            </w:r>
          </w:p>
        </w:tc>
        <w:tc>
          <w:tcPr>
            <w:tcW w:w="1035" w:type="dxa"/>
            <w:vAlign w:val="center"/>
          </w:tcPr>
          <w:p w14:paraId="342F4A0B" w14:textId="77777777" w:rsidR="00D17256" w:rsidRPr="003E289A" w:rsidRDefault="00D17256" w:rsidP="00F421BE">
            <w:pPr>
              <w:jc w:val="center"/>
              <w:rPr>
                <w:rFonts w:ascii="Times New Roman" w:hAnsi="Times New Roman" w:cs="Times New Roman"/>
                <w:sz w:val="20"/>
                <w:szCs w:val="20"/>
              </w:rPr>
            </w:pPr>
            <w:r w:rsidRPr="003E289A">
              <w:rPr>
                <w:rFonts w:ascii="Times New Roman" w:hAnsi="Times New Roman" w:cs="Times New Roman"/>
                <w:color w:val="000000"/>
                <w:sz w:val="20"/>
                <w:szCs w:val="20"/>
              </w:rPr>
              <w:t>0.147</w:t>
            </w:r>
          </w:p>
        </w:tc>
        <w:tc>
          <w:tcPr>
            <w:tcW w:w="973" w:type="dxa"/>
            <w:vAlign w:val="center"/>
          </w:tcPr>
          <w:p w14:paraId="15385759" w14:textId="77777777" w:rsidR="00D17256" w:rsidRPr="003E289A" w:rsidDel="007D65CD" w:rsidRDefault="00D17256" w:rsidP="00F421BE">
            <w:pPr>
              <w:jc w:val="center"/>
              <w:rPr>
                <w:rFonts w:ascii="Times New Roman" w:hAnsi="Times New Roman" w:cs="Times New Roman"/>
                <w:color w:val="000000"/>
                <w:sz w:val="20"/>
                <w:szCs w:val="20"/>
              </w:rPr>
            </w:pPr>
            <w:r w:rsidRPr="003E289A">
              <w:rPr>
                <w:rFonts w:ascii="Times New Roman" w:hAnsi="Times New Roman" w:cs="Times New Roman"/>
                <w:color w:val="000000"/>
                <w:sz w:val="20"/>
                <w:szCs w:val="20"/>
              </w:rPr>
              <w:t>0.367</w:t>
            </w:r>
          </w:p>
        </w:tc>
      </w:tr>
      <w:tr w:rsidR="00D17256" w:rsidRPr="003E289A" w14:paraId="295A351E" w14:textId="77777777" w:rsidTr="00F421BE">
        <w:trPr>
          <w:trHeight w:val="285"/>
        </w:trPr>
        <w:tc>
          <w:tcPr>
            <w:tcW w:w="0" w:type="auto"/>
            <w:vMerge/>
            <w:hideMark/>
          </w:tcPr>
          <w:p w14:paraId="7F35AF59" w14:textId="77777777" w:rsidR="00D17256" w:rsidRPr="003E289A" w:rsidRDefault="00D17256" w:rsidP="00F421BE">
            <w:pPr>
              <w:rPr>
                <w:rFonts w:ascii="Times New Roman" w:hAnsi="Times New Roman" w:cs="Times New Roman"/>
                <w:sz w:val="20"/>
                <w:szCs w:val="20"/>
              </w:rPr>
            </w:pPr>
          </w:p>
        </w:tc>
        <w:tc>
          <w:tcPr>
            <w:tcW w:w="2080" w:type="dxa"/>
            <w:hideMark/>
          </w:tcPr>
          <w:p w14:paraId="4994F69C" w14:textId="77777777" w:rsidR="00D17256" w:rsidRPr="003E289A" w:rsidRDefault="00D17256" w:rsidP="00F421BE">
            <w:pPr>
              <w:rPr>
                <w:rFonts w:ascii="Times New Roman" w:hAnsi="Times New Roman" w:cs="Times New Roman"/>
                <w:sz w:val="20"/>
                <w:szCs w:val="20"/>
              </w:rPr>
            </w:pPr>
            <w:r w:rsidRPr="003E289A">
              <w:rPr>
                <w:rFonts w:ascii="Times New Roman" w:hAnsi="Times New Roman" w:cs="Times New Roman"/>
                <w:sz w:val="20"/>
                <w:szCs w:val="20"/>
              </w:rPr>
              <w:t>Self-reported childbirth trauma </w:t>
            </w:r>
          </w:p>
        </w:tc>
        <w:tc>
          <w:tcPr>
            <w:tcW w:w="978" w:type="dxa"/>
            <w:vAlign w:val="center"/>
          </w:tcPr>
          <w:p w14:paraId="72C597E9" w14:textId="77777777" w:rsidR="00D17256" w:rsidRPr="003E289A" w:rsidRDefault="00D17256" w:rsidP="00F421BE">
            <w:pPr>
              <w:jc w:val="center"/>
              <w:rPr>
                <w:rFonts w:ascii="Times New Roman" w:hAnsi="Times New Roman" w:cs="Times New Roman"/>
                <w:sz w:val="20"/>
                <w:szCs w:val="20"/>
              </w:rPr>
            </w:pPr>
            <w:r w:rsidRPr="003E289A">
              <w:rPr>
                <w:rFonts w:ascii="Times New Roman" w:hAnsi="Times New Roman" w:cs="Times New Roman"/>
                <w:color w:val="000000"/>
                <w:sz w:val="20"/>
                <w:szCs w:val="20"/>
              </w:rPr>
              <w:t>0.14</w:t>
            </w:r>
          </w:p>
        </w:tc>
        <w:tc>
          <w:tcPr>
            <w:tcW w:w="979" w:type="dxa"/>
            <w:vAlign w:val="center"/>
          </w:tcPr>
          <w:p w14:paraId="2161AC4C" w14:textId="77777777" w:rsidR="00D17256" w:rsidRPr="003E289A" w:rsidRDefault="00D17256" w:rsidP="00F421BE">
            <w:pPr>
              <w:jc w:val="center"/>
              <w:rPr>
                <w:rFonts w:ascii="Times New Roman" w:hAnsi="Times New Roman" w:cs="Times New Roman"/>
                <w:sz w:val="20"/>
                <w:szCs w:val="20"/>
              </w:rPr>
            </w:pPr>
            <w:r w:rsidRPr="003E289A">
              <w:rPr>
                <w:rFonts w:ascii="Times New Roman" w:hAnsi="Times New Roman" w:cs="Times New Roman"/>
                <w:color w:val="000000"/>
                <w:sz w:val="20"/>
                <w:szCs w:val="20"/>
              </w:rPr>
              <w:t>0.12</w:t>
            </w:r>
          </w:p>
        </w:tc>
        <w:tc>
          <w:tcPr>
            <w:tcW w:w="979" w:type="dxa"/>
            <w:vAlign w:val="center"/>
          </w:tcPr>
          <w:p w14:paraId="3B1BB3C1" w14:textId="77777777" w:rsidR="00D17256" w:rsidRPr="003E289A" w:rsidRDefault="00D17256" w:rsidP="00F421BE">
            <w:pPr>
              <w:jc w:val="center"/>
              <w:rPr>
                <w:rFonts w:ascii="Times New Roman" w:hAnsi="Times New Roman" w:cs="Times New Roman"/>
                <w:sz w:val="20"/>
                <w:szCs w:val="20"/>
              </w:rPr>
            </w:pPr>
            <w:r w:rsidRPr="003E289A">
              <w:rPr>
                <w:rFonts w:ascii="Times New Roman" w:hAnsi="Times New Roman" w:cs="Times New Roman"/>
                <w:color w:val="000000"/>
                <w:sz w:val="20"/>
                <w:szCs w:val="20"/>
              </w:rPr>
              <w:t>0.09</w:t>
            </w:r>
          </w:p>
        </w:tc>
        <w:tc>
          <w:tcPr>
            <w:tcW w:w="855" w:type="dxa"/>
            <w:vAlign w:val="center"/>
          </w:tcPr>
          <w:p w14:paraId="30CBCC47" w14:textId="77777777" w:rsidR="00D17256" w:rsidRPr="003E289A" w:rsidDel="007D65CD" w:rsidRDefault="00D17256" w:rsidP="00F421BE">
            <w:pPr>
              <w:jc w:val="center"/>
              <w:rPr>
                <w:rFonts w:ascii="Times New Roman" w:hAnsi="Times New Roman" w:cs="Times New Roman"/>
                <w:color w:val="000000"/>
                <w:sz w:val="20"/>
                <w:szCs w:val="20"/>
              </w:rPr>
            </w:pPr>
            <w:r w:rsidRPr="003E289A">
              <w:rPr>
                <w:rFonts w:ascii="Times New Roman" w:hAnsi="Times New Roman" w:cs="Times New Roman"/>
                <w:color w:val="000000"/>
                <w:sz w:val="20"/>
                <w:szCs w:val="20"/>
              </w:rPr>
              <w:t>0.251</w:t>
            </w:r>
          </w:p>
        </w:tc>
        <w:tc>
          <w:tcPr>
            <w:tcW w:w="994" w:type="dxa"/>
            <w:vAlign w:val="center"/>
          </w:tcPr>
          <w:p w14:paraId="15689F7B" w14:textId="77777777" w:rsidR="00D17256" w:rsidRPr="003E289A" w:rsidRDefault="00D17256" w:rsidP="00F421BE">
            <w:pPr>
              <w:jc w:val="center"/>
              <w:rPr>
                <w:rFonts w:ascii="Times New Roman" w:hAnsi="Times New Roman" w:cs="Times New Roman"/>
                <w:sz w:val="20"/>
                <w:szCs w:val="20"/>
              </w:rPr>
            </w:pPr>
            <w:r w:rsidRPr="003E289A">
              <w:rPr>
                <w:rFonts w:ascii="Times New Roman" w:hAnsi="Times New Roman" w:cs="Times New Roman"/>
                <w:color w:val="000000"/>
                <w:sz w:val="20"/>
                <w:szCs w:val="20"/>
              </w:rPr>
              <w:t>0.335</w:t>
            </w:r>
          </w:p>
        </w:tc>
        <w:tc>
          <w:tcPr>
            <w:tcW w:w="978" w:type="dxa"/>
            <w:vAlign w:val="center"/>
          </w:tcPr>
          <w:p w14:paraId="69BAE36F" w14:textId="77777777" w:rsidR="00D17256" w:rsidRPr="003E289A" w:rsidRDefault="00D17256" w:rsidP="00F421BE">
            <w:pPr>
              <w:jc w:val="center"/>
              <w:rPr>
                <w:rFonts w:ascii="Times New Roman" w:hAnsi="Times New Roman" w:cs="Times New Roman"/>
                <w:sz w:val="20"/>
                <w:szCs w:val="20"/>
              </w:rPr>
            </w:pPr>
            <w:r w:rsidRPr="003E289A">
              <w:rPr>
                <w:rFonts w:ascii="Times New Roman" w:hAnsi="Times New Roman" w:cs="Times New Roman"/>
                <w:color w:val="000000"/>
                <w:sz w:val="20"/>
                <w:szCs w:val="20"/>
              </w:rPr>
              <w:t>0.06</w:t>
            </w:r>
          </w:p>
        </w:tc>
        <w:tc>
          <w:tcPr>
            <w:tcW w:w="979" w:type="dxa"/>
            <w:vAlign w:val="center"/>
          </w:tcPr>
          <w:p w14:paraId="41B40A8B" w14:textId="77777777" w:rsidR="00D17256" w:rsidRPr="003E289A" w:rsidRDefault="00D17256" w:rsidP="00F421BE">
            <w:pPr>
              <w:jc w:val="center"/>
              <w:rPr>
                <w:rFonts w:ascii="Times New Roman" w:hAnsi="Times New Roman" w:cs="Times New Roman"/>
                <w:sz w:val="20"/>
                <w:szCs w:val="20"/>
              </w:rPr>
            </w:pPr>
            <w:r w:rsidRPr="003E289A">
              <w:rPr>
                <w:rFonts w:ascii="Times New Roman" w:hAnsi="Times New Roman" w:cs="Times New Roman"/>
                <w:color w:val="000000"/>
                <w:sz w:val="20"/>
                <w:szCs w:val="20"/>
              </w:rPr>
              <w:t>0.17</w:t>
            </w:r>
          </w:p>
        </w:tc>
        <w:tc>
          <w:tcPr>
            <w:tcW w:w="979" w:type="dxa"/>
            <w:vAlign w:val="center"/>
          </w:tcPr>
          <w:p w14:paraId="33053B95" w14:textId="77777777" w:rsidR="00D17256" w:rsidRPr="003E289A" w:rsidRDefault="00D17256" w:rsidP="00F421BE">
            <w:pPr>
              <w:jc w:val="center"/>
              <w:rPr>
                <w:rFonts w:ascii="Times New Roman" w:hAnsi="Times New Roman" w:cs="Times New Roman"/>
                <w:sz w:val="20"/>
                <w:szCs w:val="20"/>
              </w:rPr>
            </w:pPr>
            <w:r w:rsidRPr="003E289A">
              <w:rPr>
                <w:rFonts w:ascii="Times New Roman" w:hAnsi="Times New Roman" w:cs="Times New Roman"/>
                <w:color w:val="000000"/>
                <w:sz w:val="20"/>
                <w:szCs w:val="20"/>
              </w:rPr>
              <w:t>0.08</w:t>
            </w:r>
          </w:p>
        </w:tc>
        <w:tc>
          <w:tcPr>
            <w:tcW w:w="1035" w:type="dxa"/>
            <w:vAlign w:val="center"/>
          </w:tcPr>
          <w:p w14:paraId="6ACB88BC" w14:textId="77777777" w:rsidR="00D17256" w:rsidRPr="003E289A" w:rsidRDefault="00D17256" w:rsidP="00F421BE">
            <w:pPr>
              <w:jc w:val="center"/>
              <w:rPr>
                <w:rFonts w:ascii="Times New Roman" w:hAnsi="Times New Roman" w:cs="Times New Roman"/>
                <w:sz w:val="20"/>
                <w:szCs w:val="20"/>
              </w:rPr>
            </w:pPr>
            <w:r w:rsidRPr="003E289A">
              <w:rPr>
                <w:rFonts w:ascii="Times New Roman" w:hAnsi="Times New Roman" w:cs="Times New Roman"/>
                <w:color w:val="000000"/>
                <w:sz w:val="20"/>
                <w:szCs w:val="20"/>
              </w:rPr>
              <w:t>0.723</w:t>
            </w:r>
          </w:p>
        </w:tc>
        <w:tc>
          <w:tcPr>
            <w:tcW w:w="973" w:type="dxa"/>
            <w:vAlign w:val="center"/>
          </w:tcPr>
          <w:p w14:paraId="1D498AB0" w14:textId="77777777" w:rsidR="00D17256" w:rsidRPr="003E289A" w:rsidDel="007D65CD" w:rsidRDefault="00D17256" w:rsidP="00F421BE">
            <w:pPr>
              <w:jc w:val="center"/>
              <w:rPr>
                <w:rFonts w:ascii="Times New Roman" w:hAnsi="Times New Roman" w:cs="Times New Roman"/>
                <w:color w:val="000000"/>
                <w:sz w:val="20"/>
                <w:szCs w:val="20"/>
              </w:rPr>
            </w:pPr>
            <w:r w:rsidRPr="003E289A">
              <w:rPr>
                <w:rFonts w:ascii="Times New Roman" w:hAnsi="Times New Roman" w:cs="Times New Roman"/>
                <w:color w:val="000000"/>
                <w:sz w:val="20"/>
                <w:szCs w:val="20"/>
              </w:rPr>
              <w:t>0.903</w:t>
            </w:r>
          </w:p>
        </w:tc>
      </w:tr>
      <w:tr w:rsidR="00D17256" w:rsidRPr="003E289A" w14:paraId="3A74A60C" w14:textId="77777777" w:rsidTr="00F421BE">
        <w:trPr>
          <w:trHeight w:val="285"/>
        </w:trPr>
        <w:tc>
          <w:tcPr>
            <w:tcW w:w="0" w:type="auto"/>
            <w:vMerge/>
            <w:hideMark/>
          </w:tcPr>
          <w:p w14:paraId="04B475B3" w14:textId="77777777" w:rsidR="00D17256" w:rsidRPr="003E289A" w:rsidRDefault="00D17256" w:rsidP="00F421BE">
            <w:pPr>
              <w:rPr>
                <w:rFonts w:ascii="Times New Roman" w:hAnsi="Times New Roman" w:cs="Times New Roman"/>
                <w:sz w:val="20"/>
                <w:szCs w:val="20"/>
              </w:rPr>
            </w:pPr>
          </w:p>
        </w:tc>
        <w:tc>
          <w:tcPr>
            <w:tcW w:w="2080" w:type="dxa"/>
            <w:hideMark/>
          </w:tcPr>
          <w:p w14:paraId="1A14178A" w14:textId="77777777" w:rsidR="00D17256" w:rsidRPr="003E289A" w:rsidRDefault="00D17256" w:rsidP="00F421BE">
            <w:pPr>
              <w:rPr>
                <w:rFonts w:ascii="Times New Roman" w:hAnsi="Times New Roman" w:cs="Times New Roman"/>
                <w:sz w:val="20"/>
                <w:szCs w:val="20"/>
              </w:rPr>
            </w:pPr>
            <w:r w:rsidRPr="003E289A">
              <w:rPr>
                <w:rFonts w:ascii="Times New Roman" w:hAnsi="Times New Roman" w:cs="Times New Roman"/>
                <w:sz w:val="20"/>
                <w:szCs w:val="20"/>
              </w:rPr>
              <w:t>Self-reported childbirth trauma × Race </w:t>
            </w:r>
          </w:p>
        </w:tc>
        <w:tc>
          <w:tcPr>
            <w:tcW w:w="978" w:type="dxa"/>
            <w:vAlign w:val="center"/>
          </w:tcPr>
          <w:p w14:paraId="0FD7D5DD" w14:textId="77777777" w:rsidR="00D17256" w:rsidRPr="003E289A" w:rsidRDefault="00D17256" w:rsidP="00F421BE">
            <w:pPr>
              <w:jc w:val="center"/>
              <w:rPr>
                <w:rFonts w:ascii="Times New Roman" w:hAnsi="Times New Roman" w:cs="Times New Roman"/>
                <w:sz w:val="20"/>
                <w:szCs w:val="20"/>
              </w:rPr>
            </w:pPr>
            <w:r w:rsidRPr="003E289A">
              <w:rPr>
                <w:rFonts w:ascii="Times New Roman" w:hAnsi="Times New Roman" w:cs="Times New Roman"/>
                <w:sz w:val="20"/>
                <w:szCs w:val="20"/>
              </w:rPr>
              <w:t>-</w:t>
            </w:r>
          </w:p>
        </w:tc>
        <w:tc>
          <w:tcPr>
            <w:tcW w:w="979" w:type="dxa"/>
            <w:vAlign w:val="center"/>
          </w:tcPr>
          <w:p w14:paraId="663432C2" w14:textId="77777777" w:rsidR="00D17256" w:rsidRPr="003E289A" w:rsidRDefault="00D17256" w:rsidP="00F421BE">
            <w:pPr>
              <w:jc w:val="center"/>
              <w:rPr>
                <w:rFonts w:ascii="Times New Roman" w:hAnsi="Times New Roman" w:cs="Times New Roman"/>
                <w:sz w:val="20"/>
                <w:szCs w:val="20"/>
              </w:rPr>
            </w:pPr>
            <w:r w:rsidRPr="003E289A">
              <w:rPr>
                <w:rFonts w:ascii="Times New Roman" w:hAnsi="Times New Roman" w:cs="Times New Roman"/>
                <w:sz w:val="20"/>
                <w:szCs w:val="20"/>
              </w:rPr>
              <w:t>-</w:t>
            </w:r>
          </w:p>
        </w:tc>
        <w:tc>
          <w:tcPr>
            <w:tcW w:w="979" w:type="dxa"/>
            <w:vAlign w:val="center"/>
          </w:tcPr>
          <w:p w14:paraId="7B8C3482" w14:textId="77777777" w:rsidR="00D17256" w:rsidRPr="003E289A" w:rsidRDefault="00D17256" w:rsidP="00F421BE">
            <w:pPr>
              <w:jc w:val="center"/>
              <w:rPr>
                <w:rFonts w:ascii="Times New Roman" w:hAnsi="Times New Roman" w:cs="Times New Roman"/>
                <w:sz w:val="20"/>
                <w:szCs w:val="20"/>
              </w:rPr>
            </w:pPr>
            <w:r w:rsidRPr="003E289A">
              <w:rPr>
                <w:rFonts w:ascii="Times New Roman" w:hAnsi="Times New Roman" w:cs="Times New Roman"/>
                <w:sz w:val="20"/>
                <w:szCs w:val="20"/>
              </w:rPr>
              <w:t>-</w:t>
            </w:r>
          </w:p>
        </w:tc>
        <w:tc>
          <w:tcPr>
            <w:tcW w:w="855" w:type="dxa"/>
            <w:vAlign w:val="center"/>
          </w:tcPr>
          <w:p w14:paraId="4CC75EFB" w14:textId="77777777" w:rsidR="00D17256" w:rsidRPr="003E289A" w:rsidDel="007D65CD" w:rsidRDefault="00D17256" w:rsidP="00F421BE">
            <w:pPr>
              <w:jc w:val="center"/>
              <w:rPr>
                <w:rFonts w:ascii="Times New Roman" w:hAnsi="Times New Roman" w:cs="Times New Roman"/>
                <w:sz w:val="20"/>
                <w:szCs w:val="20"/>
              </w:rPr>
            </w:pPr>
            <w:r w:rsidRPr="003E289A">
              <w:rPr>
                <w:rFonts w:ascii="Times New Roman" w:hAnsi="Times New Roman" w:cs="Times New Roman"/>
                <w:sz w:val="20"/>
                <w:szCs w:val="20"/>
              </w:rPr>
              <w:t>-</w:t>
            </w:r>
          </w:p>
        </w:tc>
        <w:tc>
          <w:tcPr>
            <w:tcW w:w="994" w:type="dxa"/>
            <w:vAlign w:val="center"/>
          </w:tcPr>
          <w:p w14:paraId="1793917D" w14:textId="77777777" w:rsidR="00D17256" w:rsidRPr="003E289A" w:rsidRDefault="00D17256" w:rsidP="00F421BE">
            <w:pPr>
              <w:jc w:val="center"/>
              <w:rPr>
                <w:rFonts w:ascii="Times New Roman" w:hAnsi="Times New Roman" w:cs="Times New Roman"/>
                <w:sz w:val="20"/>
                <w:szCs w:val="20"/>
              </w:rPr>
            </w:pPr>
            <w:r w:rsidRPr="003E289A">
              <w:rPr>
                <w:rFonts w:ascii="Times New Roman" w:hAnsi="Times New Roman" w:cs="Times New Roman"/>
                <w:sz w:val="20"/>
                <w:szCs w:val="20"/>
              </w:rPr>
              <w:t>-</w:t>
            </w:r>
          </w:p>
        </w:tc>
        <w:tc>
          <w:tcPr>
            <w:tcW w:w="978" w:type="dxa"/>
            <w:vAlign w:val="center"/>
          </w:tcPr>
          <w:p w14:paraId="134114C5" w14:textId="77777777" w:rsidR="00D17256" w:rsidRPr="003E289A" w:rsidRDefault="00D17256" w:rsidP="00F421BE">
            <w:pPr>
              <w:jc w:val="center"/>
              <w:rPr>
                <w:rFonts w:ascii="Times New Roman" w:hAnsi="Times New Roman" w:cs="Times New Roman"/>
                <w:sz w:val="20"/>
                <w:szCs w:val="20"/>
              </w:rPr>
            </w:pPr>
            <w:r w:rsidRPr="003E289A">
              <w:rPr>
                <w:rFonts w:ascii="Times New Roman" w:hAnsi="Times New Roman" w:cs="Times New Roman"/>
                <w:color w:val="000000"/>
                <w:sz w:val="20"/>
                <w:szCs w:val="20"/>
              </w:rPr>
              <w:t>0.17</w:t>
            </w:r>
          </w:p>
        </w:tc>
        <w:tc>
          <w:tcPr>
            <w:tcW w:w="979" w:type="dxa"/>
            <w:vAlign w:val="center"/>
          </w:tcPr>
          <w:p w14:paraId="42C6916C" w14:textId="77777777" w:rsidR="00D17256" w:rsidRPr="003E289A" w:rsidRDefault="00D17256" w:rsidP="00F421BE">
            <w:pPr>
              <w:jc w:val="center"/>
              <w:rPr>
                <w:rFonts w:ascii="Times New Roman" w:hAnsi="Times New Roman" w:cs="Times New Roman"/>
                <w:sz w:val="20"/>
                <w:szCs w:val="20"/>
              </w:rPr>
            </w:pPr>
            <w:r w:rsidRPr="003E289A">
              <w:rPr>
                <w:rFonts w:ascii="Times New Roman" w:hAnsi="Times New Roman" w:cs="Times New Roman"/>
                <w:color w:val="000000"/>
                <w:sz w:val="20"/>
                <w:szCs w:val="20"/>
              </w:rPr>
              <w:t>0.25</w:t>
            </w:r>
          </w:p>
        </w:tc>
        <w:tc>
          <w:tcPr>
            <w:tcW w:w="979" w:type="dxa"/>
            <w:vAlign w:val="center"/>
          </w:tcPr>
          <w:p w14:paraId="56C5BD7D" w14:textId="77777777" w:rsidR="00D17256" w:rsidRPr="003E289A" w:rsidRDefault="00D17256" w:rsidP="00F421BE">
            <w:pPr>
              <w:jc w:val="center"/>
              <w:rPr>
                <w:rFonts w:ascii="Times New Roman" w:hAnsi="Times New Roman" w:cs="Times New Roman"/>
                <w:sz w:val="20"/>
                <w:szCs w:val="20"/>
              </w:rPr>
            </w:pPr>
            <w:r w:rsidRPr="003E289A">
              <w:rPr>
                <w:rFonts w:ascii="Times New Roman" w:hAnsi="Times New Roman" w:cs="Times New Roman"/>
                <w:color w:val="000000"/>
                <w:sz w:val="20"/>
                <w:szCs w:val="20"/>
              </w:rPr>
              <w:t>0.05</w:t>
            </w:r>
          </w:p>
        </w:tc>
        <w:tc>
          <w:tcPr>
            <w:tcW w:w="1035" w:type="dxa"/>
            <w:vAlign w:val="center"/>
          </w:tcPr>
          <w:p w14:paraId="7B035BC5" w14:textId="77777777" w:rsidR="00D17256" w:rsidRPr="003E289A" w:rsidRDefault="00D17256" w:rsidP="00F421BE">
            <w:pPr>
              <w:jc w:val="center"/>
              <w:rPr>
                <w:rFonts w:ascii="Times New Roman" w:hAnsi="Times New Roman" w:cs="Times New Roman"/>
                <w:sz w:val="20"/>
                <w:szCs w:val="20"/>
              </w:rPr>
            </w:pPr>
            <w:r w:rsidRPr="003E289A">
              <w:rPr>
                <w:rFonts w:ascii="Times New Roman" w:hAnsi="Times New Roman" w:cs="Times New Roman"/>
                <w:color w:val="000000"/>
                <w:sz w:val="20"/>
                <w:szCs w:val="20"/>
              </w:rPr>
              <w:t>0.507</w:t>
            </w:r>
          </w:p>
        </w:tc>
        <w:tc>
          <w:tcPr>
            <w:tcW w:w="973" w:type="dxa"/>
            <w:vAlign w:val="center"/>
          </w:tcPr>
          <w:p w14:paraId="4AE47BF8" w14:textId="77777777" w:rsidR="00D17256" w:rsidRPr="003E289A" w:rsidDel="007D65CD" w:rsidRDefault="00D17256" w:rsidP="00F421BE">
            <w:pPr>
              <w:jc w:val="center"/>
              <w:rPr>
                <w:rFonts w:ascii="Times New Roman" w:hAnsi="Times New Roman" w:cs="Times New Roman"/>
                <w:color w:val="000000"/>
                <w:sz w:val="20"/>
                <w:szCs w:val="20"/>
              </w:rPr>
            </w:pPr>
            <w:r w:rsidRPr="003E289A">
              <w:rPr>
                <w:rFonts w:ascii="Times New Roman" w:hAnsi="Times New Roman" w:cs="Times New Roman"/>
                <w:color w:val="000000"/>
                <w:sz w:val="20"/>
                <w:szCs w:val="20"/>
              </w:rPr>
              <w:t>0.845</w:t>
            </w:r>
          </w:p>
        </w:tc>
      </w:tr>
      <w:tr w:rsidR="00D17256" w:rsidRPr="003E289A" w14:paraId="568DB1F2" w14:textId="77777777" w:rsidTr="00F421BE">
        <w:trPr>
          <w:trHeight w:val="285"/>
        </w:trPr>
        <w:tc>
          <w:tcPr>
            <w:tcW w:w="1367" w:type="dxa"/>
            <w:vMerge w:val="restart"/>
            <w:hideMark/>
          </w:tcPr>
          <w:p w14:paraId="2812E2BE" w14:textId="77777777" w:rsidR="00D17256" w:rsidRPr="003E289A" w:rsidRDefault="00D17256" w:rsidP="00F421BE">
            <w:pPr>
              <w:rPr>
                <w:rFonts w:ascii="Times New Roman" w:hAnsi="Times New Roman" w:cs="Times New Roman"/>
                <w:sz w:val="20"/>
                <w:szCs w:val="20"/>
              </w:rPr>
            </w:pPr>
            <w:r w:rsidRPr="003E289A">
              <w:rPr>
                <w:rFonts w:ascii="Times New Roman" w:hAnsi="Times New Roman" w:cs="Times New Roman"/>
                <w:sz w:val="20"/>
                <w:szCs w:val="20"/>
              </w:rPr>
              <w:t>Observed mother-infant interactions (T2) </w:t>
            </w:r>
          </w:p>
          <w:p w14:paraId="77915854" w14:textId="77777777" w:rsidR="00D17256" w:rsidRPr="003E289A" w:rsidRDefault="00D17256" w:rsidP="00F421BE">
            <w:pPr>
              <w:rPr>
                <w:rFonts w:ascii="Times New Roman" w:hAnsi="Times New Roman" w:cs="Times New Roman"/>
                <w:sz w:val="20"/>
                <w:szCs w:val="20"/>
              </w:rPr>
            </w:pPr>
            <w:r w:rsidRPr="003E289A">
              <w:rPr>
                <w:rFonts w:ascii="Times New Roman" w:hAnsi="Times New Roman" w:cs="Times New Roman"/>
                <w:sz w:val="20"/>
                <w:szCs w:val="20"/>
              </w:rPr>
              <w:t> </w:t>
            </w:r>
          </w:p>
        </w:tc>
        <w:tc>
          <w:tcPr>
            <w:tcW w:w="2080" w:type="dxa"/>
            <w:hideMark/>
          </w:tcPr>
          <w:p w14:paraId="1DF68F65" w14:textId="77777777" w:rsidR="00D17256" w:rsidRPr="003E289A" w:rsidRDefault="00D17256" w:rsidP="00F421BE">
            <w:pPr>
              <w:rPr>
                <w:rFonts w:ascii="Times New Roman" w:hAnsi="Times New Roman" w:cs="Times New Roman"/>
                <w:sz w:val="20"/>
                <w:szCs w:val="20"/>
              </w:rPr>
            </w:pPr>
            <w:r w:rsidRPr="003E289A">
              <w:rPr>
                <w:rFonts w:ascii="Times New Roman" w:hAnsi="Times New Roman" w:cs="Times New Roman"/>
                <w:sz w:val="20"/>
                <w:szCs w:val="20"/>
              </w:rPr>
              <w:t>Race (0 = White, 1 = Black) </w:t>
            </w:r>
          </w:p>
        </w:tc>
        <w:tc>
          <w:tcPr>
            <w:tcW w:w="978" w:type="dxa"/>
            <w:vAlign w:val="center"/>
          </w:tcPr>
          <w:p w14:paraId="16E7D95B" w14:textId="77777777" w:rsidR="00D17256" w:rsidRPr="003E289A" w:rsidRDefault="00D17256" w:rsidP="00F421BE">
            <w:pPr>
              <w:jc w:val="center"/>
              <w:rPr>
                <w:rFonts w:ascii="Times New Roman" w:hAnsi="Times New Roman" w:cs="Times New Roman"/>
                <w:sz w:val="20"/>
                <w:szCs w:val="20"/>
              </w:rPr>
            </w:pPr>
            <w:r w:rsidRPr="003E289A">
              <w:rPr>
                <w:rFonts w:ascii="Times New Roman" w:hAnsi="Times New Roman" w:cs="Times New Roman"/>
                <w:color w:val="000000"/>
                <w:sz w:val="20"/>
                <w:szCs w:val="20"/>
              </w:rPr>
              <w:t>0.12</w:t>
            </w:r>
          </w:p>
        </w:tc>
        <w:tc>
          <w:tcPr>
            <w:tcW w:w="979" w:type="dxa"/>
            <w:vAlign w:val="center"/>
          </w:tcPr>
          <w:p w14:paraId="578A2C5C" w14:textId="77777777" w:rsidR="00D17256" w:rsidRPr="003E289A" w:rsidRDefault="00D17256" w:rsidP="00F421BE">
            <w:pPr>
              <w:jc w:val="center"/>
              <w:rPr>
                <w:rFonts w:ascii="Times New Roman" w:hAnsi="Times New Roman" w:cs="Times New Roman"/>
                <w:sz w:val="20"/>
                <w:szCs w:val="20"/>
              </w:rPr>
            </w:pPr>
            <w:r w:rsidRPr="003E289A">
              <w:rPr>
                <w:rFonts w:ascii="Times New Roman" w:hAnsi="Times New Roman" w:cs="Times New Roman"/>
                <w:color w:val="000000"/>
                <w:sz w:val="20"/>
                <w:szCs w:val="20"/>
              </w:rPr>
              <w:t>0.16</w:t>
            </w:r>
          </w:p>
        </w:tc>
        <w:tc>
          <w:tcPr>
            <w:tcW w:w="979" w:type="dxa"/>
            <w:vAlign w:val="center"/>
          </w:tcPr>
          <w:p w14:paraId="6AD49704" w14:textId="77777777" w:rsidR="00D17256" w:rsidRPr="003E289A" w:rsidRDefault="00D17256" w:rsidP="00F421BE">
            <w:pPr>
              <w:jc w:val="center"/>
              <w:rPr>
                <w:rFonts w:ascii="Times New Roman" w:hAnsi="Times New Roman" w:cs="Times New Roman"/>
                <w:sz w:val="20"/>
                <w:szCs w:val="20"/>
              </w:rPr>
            </w:pPr>
            <w:r w:rsidRPr="003E289A">
              <w:rPr>
                <w:rFonts w:ascii="Times New Roman" w:hAnsi="Times New Roman" w:cs="Times New Roman"/>
                <w:color w:val="000000"/>
                <w:sz w:val="20"/>
                <w:szCs w:val="20"/>
              </w:rPr>
              <w:t>0.08</w:t>
            </w:r>
          </w:p>
        </w:tc>
        <w:tc>
          <w:tcPr>
            <w:tcW w:w="855" w:type="dxa"/>
            <w:vAlign w:val="center"/>
          </w:tcPr>
          <w:p w14:paraId="78B26D3C" w14:textId="77777777" w:rsidR="00D17256" w:rsidRPr="003E289A" w:rsidDel="007D65CD" w:rsidRDefault="00D17256" w:rsidP="00F421BE">
            <w:pPr>
              <w:jc w:val="center"/>
              <w:rPr>
                <w:rFonts w:ascii="Times New Roman" w:hAnsi="Times New Roman" w:cs="Times New Roman"/>
                <w:color w:val="000000"/>
                <w:sz w:val="20"/>
                <w:szCs w:val="20"/>
              </w:rPr>
            </w:pPr>
            <w:r w:rsidRPr="003E289A">
              <w:rPr>
                <w:rFonts w:ascii="Times New Roman" w:hAnsi="Times New Roman" w:cs="Times New Roman"/>
                <w:color w:val="000000"/>
                <w:sz w:val="20"/>
                <w:szCs w:val="20"/>
              </w:rPr>
              <w:t>0.444</w:t>
            </w:r>
          </w:p>
        </w:tc>
        <w:tc>
          <w:tcPr>
            <w:tcW w:w="994" w:type="dxa"/>
            <w:vAlign w:val="center"/>
          </w:tcPr>
          <w:p w14:paraId="70158F81" w14:textId="77777777" w:rsidR="00D17256" w:rsidRPr="003E289A" w:rsidRDefault="00D17256" w:rsidP="00F421BE">
            <w:pPr>
              <w:jc w:val="center"/>
              <w:rPr>
                <w:rFonts w:ascii="Times New Roman" w:hAnsi="Times New Roman" w:cs="Times New Roman"/>
                <w:sz w:val="20"/>
                <w:szCs w:val="20"/>
              </w:rPr>
            </w:pPr>
            <w:r w:rsidRPr="003E289A">
              <w:rPr>
                <w:rFonts w:ascii="Times New Roman" w:hAnsi="Times New Roman" w:cs="Times New Roman"/>
                <w:color w:val="000000"/>
                <w:sz w:val="20"/>
                <w:szCs w:val="20"/>
              </w:rPr>
              <w:t>0.649</w:t>
            </w:r>
          </w:p>
        </w:tc>
        <w:tc>
          <w:tcPr>
            <w:tcW w:w="978" w:type="dxa"/>
            <w:vAlign w:val="center"/>
          </w:tcPr>
          <w:p w14:paraId="062F39AF" w14:textId="77777777" w:rsidR="00D17256" w:rsidRPr="003E289A" w:rsidRDefault="00D17256" w:rsidP="00F421BE">
            <w:pPr>
              <w:jc w:val="center"/>
              <w:rPr>
                <w:rFonts w:ascii="Times New Roman" w:hAnsi="Times New Roman" w:cs="Times New Roman"/>
                <w:sz w:val="20"/>
                <w:szCs w:val="20"/>
              </w:rPr>
            </w:pPr>
            <w:r w:rsidRPr="003E289A">
              <w:rPr>
                <w:rFonts w:ascii="Times New Roman" w:hAnsi="Times New Roman" w:cs="Times New Roman"/>
                <w:color w:val="000000"/>
                <w:sz w:val="20"/>
                <w:szCs w:val="20"/>
              </w:rPr>
              <w:t>0.06</w:t>
            </w:r>
          </w:p>
        </w:tc>
        <w:tc>
          <w:tcPr>
            <w:tcW w:w="979" w:type="dxa"/>
            <w:vAlign w:val="center"/>
          </w:tcPr>
          <w:p w14:paraId="5CC49EC0" w14:textId="77777777" w:rsidR="00D17256" w:rsidRPr="003E289A" w:rsidRDefault="00D17256" w:rsidP="00F421BE">
            <w:pPr>
              <w:jc w:val="center"/>
              <w:rPr>
                <w:rFonts w:ascii="Times New Roman" w:hAnsi="Times New Roman" w:cs="Times New Roman"/>
                <w:sz w:val="20"/>
                <w:szCs w:val="20"/>
              </w:rPr>
            </w:pPr>
            <w:r w:rsidRPr="003E289A">
              <w:rPr>
                <w:rFonts w:ascii="Times New Roman" w:hAnsi="Times New Roman" w:cs="Times New Roman"/>
                <w:color w:val="000000"/>
                <w:sz w:val="20"/>
                <w:szCs w:val="20"/>
              </w:rPr>
              <w:t>0.38</w:t>
            </w:r>
          </w:p>
        </w:tc>
        <w:tc>
          <w:tcPr>
            <w:tcW w:w="979" w:type="dxa"/>
            <w:vAlign w:val="center"/>
          </w:tcPr>
          <w:p w14:paraId="7E0B2415" w14:textId="77777777" w:rsidR="00D17256" w:rsidRPr="003E289A" w:rsidRDefault="00D17256" w:rsidP="00F421BE">
            <w:pPr>
              <w:jc w:val="center"/>
              <w:rPr>
                <w:rFonts w:ascii="Times New Roman" w:hAnsi="Times New Roman" w:cs="Times New Roman"/>
                <w:sz w:val="20"/>
                <w:szCs w:val="20"/>
              </w:rPr>
            </w:pPr>
            <w:r w:rsidRPr="003E289A">
              <w:rPr>
                <w:rFonts w:ascii="Times New Roman" w:hAnsi="Times New Roman" w:cs="Times New Roman"/>
                <w:color w:val="000000"/>
                <w:sz w:val="20"/>
                <w:szCs w:val="20"/>
              </w:rPr>
              <w:t>0.08</w:t>
            </w:r>
          </w:p>
        </w:tc>
        <w:tc>
          <w:tcPr>
            <w:tcW w:w="1035" w:type="dxa"/>
            <w:vAlign w:val="center"/>
          </w:tcPr>
          <w:p w14:paraId="0C742EE5" w14:textId="77777777" w:rsidR="00D17256" w:rsidRPr="003E289A" w:rsidRDefault="00D17256" w:rsidP="00F421BE">
            <w:pPr>
              <w:jc w:val="center"/>
              <w:rPr>
                <w:rFonts w:ascii="Times New Roman" w:hAnsi="Times New Roman" w:cs="Times New Roman"/>
                <w:sz w:val="20"/>
                <w:szCs w:val="20"/>
              </w:rPr>
            </w:pPr>
            <w:r w:rsidRPr="003E289A">
              <w:rPr>
                <w:rFonts w:ascii="Times New Roman" w:hAnsi="Times New Roman" w:cs="Times New Roman"/>
                <w:color w:val="000000"/>
                <w:sz w:val="20"/>
                <w:szCs w:val="20"/>
              </w:rPr>
              <w:t>0.884</w:t>
            </w:r>
          </w:p>
        </w:tc>
        <w:tc>
          <w:tcPr>
            <w:tcW w:w="973" w:type="dxa"/>
            <w:vAlign w:val="center"/>
          </w:tcPr>
          <w:p w14:paraId="6037C501" w14:textId="77777777" w:rsidR="00D17256" w:rsidRPr="003E289A" w:rsidDel="007D65CD" w:rsidRDefault="00D17256" w:rsidP="00F421BE">
            <w:pPr>
              <w:jc w:val="center"/>
              <w:rPr>
                <w:rFonts w:ascii="Times New Roman" w:hAnsi="Times New Roman" w:cs="Times New Roman"/>
                <w:color w:val="000000"/>
                <w:sz w:val="20"/>
                <w:szCs w:val="20"/>
              </w:rPr>
            </w:pPr>
            <w:r w:rsidRPr="003E289A">
              <w:rPr>
                <w:rFonts w:ascii="Times New Roman" w:hAnsi="Times New Roman" w:cs="Times New Roman"/>
                <w:color w:val="000000"/>
                <w:sz w:val="20"/>
                <w:szCs w:val="20"/>
              </w:rPr>
              <w:t>0.884</w:t>
            </w:r>
          </w:p>
        </w:tc>
      </w:tr>
      <w:tr w:rsidR="00D17256" w:rsidRPr="003E289A" w14:paraId="2BB6E17B" w14:textId="77777777" w:rsidTr="00F421BE">
        <w:trPr>
          <w:trHeight w:val="285"/>
        </w:trPr>
        <w:tc>
          <w:tcPr>
            <w:tcW w:w="0" w:type="auto"/>
            <w:vMerge/>
            <w:hideMark/>
          </w:tcPr>
          <w:p w14:paraId="14F0710D" w14:textId="77777777" w:rsidR="00D17256" w:rsidRPr="003E289A" w:rsidRDefault="00D17256" w:rsidP="00F421BE">
            <w:pPr>
              <w:rPr>
                <w:rFonts w:ascii="Times New Roman" w:hAnsi="Times New Roman" w:cs="Times New Roman"/>
                <w:sz w:val="20"/>
                <w:szCs w:val="20"/>
              </w:rPr>
            </w:pPr>
          </w:p>
        </w:tc>
        <w:tc>
          <w:tcPr>
            <w:tcW w:w="2080" w:type="dxa"/>
            <w:hideMark/>
          </w:tcPr>
          <w:p w14:paraId="672DB4EB" w14:textId="77777777" w:rsidR="00D17256" w:rsidRPr="003E289A" w:rsidRDefault="00D17256" w:rsidP="00F421BE">
            <w:pPr>
              <w:rPr>
                <w:rFonts w:ascii="Times New Roman" w:hAnsi="Times New Roman" w:cs="Times New Roman"/>
                <w:sz w:val="20"/>
                <w:szCs w:val="20"/>
              </w:rPr>
            </w:pPr>
            <w:r w:rsidRPr="003E289A">
              <w:rPr>
                <w:rFonts w:ascii="Times New Roman" w:hAnsi="Times New Roman" w:cs="Times New Roman"/>
                <w:sz w:val="20"/>
                <w:szCs w:val="20"/>
              </w:rPr>
              <w:t>Relationship status </w:t>
            </w:r>
          </w:p>
        </w:tc>
        <w:tc>
          <w:tcPr>
            <w:tcW w:w="978" w:type="dxa"/>
            <w:vAlign w:val="center"/>
          </w:tcPr>
          <w:p w14:paraId="5F829A39" w14:textId="77777777" w:rsidR="00D17256" w:rsidRPr="003E289A" w:rsidRDefault="00D17256" w:rsidP="00F421BE">
            <w:pPr>
              <w:jc w:val="center"/>
              <w:rPr>
                <w:rFonts w:ascii="Times New Roman" w:hAnsi="Times New Roman" w:cs="Times New Roman"/>
                <w:sz w:val="20"/>
                <w:szCs w:val="20"/>
              </w:rPr>
            </w:pPr>
            <w:r w:rsidRPr="003E289A">
              <w:rPr>
                <w:rFonts w:ascii="Times New Roman" w:hAnsi="Times New Roman" w:cs="Times New Roman"/>
                <w:color w:val="000000"/>
                <w:sz w:val="20"/>
                <w:szCs w:val="20"/>
              </w:rPr>
              <w:t>0.26</w:t>
            </w:r>
          </w:p>
        </w:tc>
        <w:tc>
          <w:tcPr>
            <w:tcW w:w="979" w:type="dxa"/>
            <w:vAlign w:val="center"/>
          </w:tcPr>
          <w:p w14:paraId="30636A67" w14:textId="77777777" w:rsidR="00D17256" w:rsidRPr="003E289A" w:rsidRDefault="00D17256" w:rsidP="00F421BE">
            <w:pPr>
              <w:jc w:val="center"/>
              <w:rPr>
                <w:rFonts w:ascii="Times New Roman" w:hAnsi="Times New Roman" w:cs="Times New Roman"/>
                <w:sz w:val="20"/>
                <w:szCs w:val="20"/>
              </w:rPr>
            </w:pPr>
            <w:r w:rsidRPr="003E289A">
              <w:rPr>
                <w:rFonts w:ascii="Times New Roman" w:hAnsi="Times New Roman" w:cs="Times New Roman"/>
                <w:color w:val="000000"/>
                <w:sz w:val="20"/>
                <w:szCs w:val="20"/>
              </w:rPr>
              <w:t>0.19</w:t>
            </w:r>
          </w:p>
        </w:tc>
        <w:tc>
          <w:tcPr>
            <w:tcW w:w="979" w:type="dxa"/>
            <w:vAlign w:val="center"/>
          </w:tcPr>
          <w:p w14:paraId="70F5C842" w14:textId="77777777" w:rsidR="00D17256" w:rsidRPr="003E289A" w:rsidRDefault="00D17256" w:rsidP="00F421BE">
            <w:pPr>
              <w:jc w:val="center"/>
              <w:rPr>
                <w:rFonts w:ascii="Times New Roman" w:hAnsi="Times New Roman" w:cs="Times New Roman"/>
                <w:sz w:val="20"/>
                <w:szCs w:val="20"/>
              </w:rPr>
            </w:pPr>
            <w:r w:rsidRPr="003E289A">
              <w:rPr>
                <w:rFonts w:ascii="Times New Roman" w:hAnsi="Times New Roman" w:cs="Times New Roman"/>
                <w:color w:val="000000"/>
                <w:sz w:val="20"/>
                <w:szCs w:val="20"/>
              </w:rPr>
              <w:t>0.14</w:t>
            </w:r>
          </w:p>
        </w:tc>
        <w:tc>
          <w:tcPr>
            <w:tcW w:w="855" w:type="dxa"/>
            <w:vAlign w:val="center"/>
          </w:tcPr>
          <w:p w14:paraId="201079D3" w14:textId="77777777" w:rsidR="00D17256" w:rsidRPr="003E289A" w:rsidDel="007D65CD" w:rsidRDefault="00D17256" w:rsidP="00F421BE">
            <w:pPr>
              <w:jc w:val="center"/>
              <w:rPr>
                <w:rFonts w:ascii="Times New Roman" w:hAnsi="Times New Roman" w:cs="Times New Roman"/>
                <w:color w:val="000000"/>
                <w:sz w:val="20"/>
                <w:szCs w:val="20"/>
              </w:rPr>
            </w:pPr>
            <w:r w:rsidRPr="003E289A">
              <w:rPr>
                <w:rFonts w:ascii="Times New Roman" w:hAnsi="Times New Roman" w:cs="Times New Roman"/>
                <w:color w:val="000000"/>
                <w:sz w:val="20"/>
                <w:szCs w:val="20"/>
              </w:rPr>
              <w:t>0.176</w:t>
            </w:r>
          </w:p>
        </w:tc>
        <w:tc>
          <w:tcPr>
            <w:tcW w:w="994" w:type="dxa"/>
            <w:vAlign w:val="center"/>
          </w:tcPr>
          <w:p w14:paraId="331E5238" w14:textId="77777777" w:rsidR="00D17256" w:rsidRPr="003E289A" w:rsidRDefault="00D17256" w:rsidP="00F421BE">
            <w:pPr>
              <w:jc w:val="center"/>
              <w:rPr>
                <w:rFonts w:ascii="Times New Roman" w:hAnsi="Times New Roman" w:cs="Times New Roman"/>
                <w:sz w:val="20"/>
                <w:szCs w:val="20"/>
              </w:rPr>
            </w:pPr>
            <w:r w:rsidRPr="003E289A">
              <w:rPr>
                <w:rFonts w:ascii="Times New Roman" w:hAnsi="Times New Roman" w:cs="Times New Roman"/>
                <w:color w:val="000000"/>
                <w:sz w:val="20"/>
                <w:szCs w:val="20"/>
              </w:rPr>
              <w:t>0.649</w:t>
            </w:r>
          </w:p>
        </w:tc>
        <w:tc>
          <w:tcPr>
            <w:tcW w:w="978" w:type="dxa"/>
            <w:vAlign w:val="center"/>
          </w:tcPr>
          <w:p w14:paraId="2D44FB85" w14:textId="77777777" w:rsidR="00D17256" w:rsidRPr="003E289A" w:rsidRDefault="00D17256" w:rsidP="00F421BE">
            <w:pPr>
              <w:jc w:val="center"/>
              <w:rPr>
                <w:rFonts w:ascii="Times New Roman" w:hAnsi="Times New Roman" w:cs="Times New Roman"/>
                <w:sz w:val="20"/>
                <w:szCs w:val="20"/>
              </w:rPr>
            </w:pPr>
            <w:r w:rsidRPr="003E289A">
              <w:rPr>
                <w:rFonts w:ascii="Times New Roman" w:hAnsi="Times New Roman" w:cs="Times New Roman"/>
                <w:color w:val="000000"/>
                <w:sz w:val="20"/>
                <w:szCs w:val="20"/>
              </w:rPr>
              <w:t>0.26</w:t>
            </w:r>
          </w:p>
        </w:tc>
        <w:tc>
          <w:tcPr>
            <w:tcW w:w="979" w:type="dxa"/>
            <w:vAlign w:val="center"/>
          </w:tcPr>
          <w:p w14:paraId="4A71FA9A" w14:textId="77777777" w:rsidR="00D17256" w:rsidRPr="003E289A" w:rsidRDefault="00D17256" w:rsidP="00F421BE">
            <w:pPr>
              <w:jc w:val="center"/>
              <w:rPr>
                <w:rFonts w:ascii="Times New Roman" w:hAnsi="Times New Roman" w:cs="Times New Roman"/>
                <w:sz w:val="20"/>
                <w:szCs w:val="20"/>
              </w:rPr>
            </w:pPr>
            <w:r w:rsidRPr="003E289A">
              <w:rPr>
                <w:rFonts w:ascii="Times New Roman" w:hAnsi="Times New Roman" w:cs="Times New Roman"/>
                <w:color w:val="000000"/>
                <w:sz w:val="20"/>
                <w:szCs w:val="20"/>
              </w:rPr>
              <w:t>0.19</w:t>
            </w:r>
          </w:p>
        </w:tc>
        <w:tc>
          <w:tcPr>
            <w:tcW w:w="979" w:type="dxa"/>
            <w:vAlign w:val="center"/>
          </w:tcPr>
          <w:p w14:paraId="11A7C542" w14:textId="77777777" w:rsidR="00D17256" w:rsidRPr="003E289A" w:rsidRDefault="00D17256" w:rsidP="00F421BE">
            <w:pPr>
              <w:jc w:val="center"/>
              <w:rPr>
                <w:rFonts w:ascii="Times New Roman" w:hAnsi="Times New Roman" w:cs="Times New Roman"/>
                <w:sz w:val="20"/>
                <w:szCs w:val="20"/>
              </w:rPr>
            </w:pPr>
            <w:r w:rsidRPr="003E289A">
              <w:rPr>
                <w:rFonts w:ascii="Times New Roman" w:hAnsi="Times New Roman" w:cs="Times New Roman"/>
                <w:color w:val="000000"/>
                <w:sz w:val="20"/>
                <w:szCs w:val="20"/>
              </w:rPr>
              <w:t>0.13</w:t>
            </w:r>
          </w:p>
        </w:tc>
        <w:tc>
          <w:tcPr>
            <w:tcW w:w="1035" w:type="dxa"/>
            <w:vAlign w:val="center"/>
          </w:tcPr>
          <w:p w14:paraId="6C472A40" w14:textId="77777777" w:rsidR="00D17256" w:rsidRPr="003E289A" w:rsidRDefault="00D17256" w:rsidP="00F421BE">
            <w:pPr>
              <w:jc w:val="center"/>
              <w:rPr>
                <w:rFonts w:ascii="Times New Roman" w:hAnsi="Times New Roman" w:cs="Times New Roman"/>
                <w:sz w:val="20"/>
                <w:szCs w:val="20"/>
              </w:rPr>
            </w:pPr>
            <w:r w:rsidRPr="003E289A">
              <w:rPr>
                <w:rFonts w:ascii="Times New Roman" w:hAnsi="Times New Roman" w:cs="Times New Roman"/>
                <w:color w:val="000000"/>
                <w:sz w:val="20"/>
                <w:szCs w:val="20"/>
              </w:rPr>
              <w:t>0.188</w:t>
            </w:r>
          </w:p>
        </w:tc>
        <w:tc>
          <w:tcPr>
            <w:tcW w:w="973" w:type="dxa"/>
            <w:vAlign w:val="center"/>
          </w:tcPr>
          <w:p w14:paraId="012CB8B6" w14:textId="77777777" w:rsidR="00D17256" w:rsidRPr="003E289A" w:rsidDel="007D65CD" w:rsidRDefault="00D17256" w:rsidP="00F421BE">
            <w:pPr>
              <w:jc w:val="center"/>
              <w:rPr>
                <w:rFonts w:ascii="Times New Roman" w:hAnsi="Times New Roman" w:cs="Times New Roman"/>
                <w:color w:val="000000"/>
                <w:sz w:val="20"/>
                <w:szCs w:val="20"/>
              </w:rPr>
            </w:pPr>
            <w:r w:rsidRPr="003E289A">
              <w:rPr>
                <w:rFonts w:ascii="Times New Roman" w:hAnsi="Times New Roman" w:cs="Times New Roman"/>
                <w:color w:val="000000"/>
                <w:sz w:val="20"/>
                <w:szCs w:val="20"/>
              </w:rPr>
              <w:t>0.884</w:t>
            </w:r>
          </w:p>
        </w:tc>
      </w:tr>
      <w:tr w:rsidR="00D17256" w:rsidRPr="003E289A" w14:paraId="119DE67C" w14:textId="77777777" w:rsidTr="00F421BE">
        <w:trPr>
          <w:trHeight w:val="285"/>
        </w:trPr>
        <w:tc>
          <w:tcPr>
            <w:tcW w:w="0" w:type="auto"/>
            <w:vMerge/>
            <w:hideMark/>
          </w:tcPr>
          <w:p w14:paraId="21F4EA7A" w14:textId="77777777" w:rsidR="00D17256" w:rsidRPr="003E289A" w:rsidRDefault="00D17256" w:rsidP="00F421BE">
            <w:pPr>
              <w:rPr>
                <w:rFonts w:ascii="Times New Roman" w:hAnsi="Times New Roman" w:cs="Times New Roman"/>
                <w:sz w:val="20"/>
                <w:szCs w:val="20"/>
              </w:rPr>
            </w:pPr>
          </w:p>
        </w:tc>
        <w:tc>
          <w:tcPr>
            <w:tcW w:w="2080" w:type="dxa"/>
            <w:hideMark/>
          </w:tcPr>
          <w:p w14:paraId="4BD4118A" w14:textId="77777777" w:rsidR="00D17256" w:rsidRPr="003E289A" w:rsidRDefault="00D17256" w:rsidP="00F421BE">
            <w:pPr>
              <w:rPr>
                <w:rFonts w:ascii="Times New Roman" w:hAnsi="Times New Roman" w:cs="Times New Roman"/>
                <w:sz w:val="20"/>
                <w:szCs w:val="20"/>
              </w:rPr>
            </w:pPr>
            <w:r w:rsidRPr="003E289A">
              <w:rPr>
                <w:rFonts w:ascii="Times New Roman" w:hAnsi="Times New Roman" w:cs="Times New Roman"/>
                <w:sz w:val="20"/>
                <w:szCs w:val="20"/>
              </w:rPr>
              <w:t>Child age (months)</w:t>
            </w:r>
          </w:p>
        </w:tc>
        <w:tc>
          <w:tcPr>
            <w:tcW w:w="978" w:type="dxa"/>
            <w:vAlign w:val="center"/>
          </w:tcPr>
          <w:p w14:paraId="21B1BAB5" w14:textId="77777777" w:rsidR="00D17256" w:rsidRPr="003E289A" w:rsidRDefault="00D17256" w:rsidP="00F421BE">
            <w:pPr>
              <w:jc w:val="center"/>
              <w:rPr>
                <w:rFonts w:ascii="Times New Roman" w:hAnsi="Times New Roman" w:cs="Times New Roman"/>
                <w:sz w:val="20"/>
                <w:szCs w:val="20"/>
              </w:rPr>
            </w:pPr>
            <w:r w:rsidRPr="003E289A">
              <w:rPr>
                <w:rFonts w:ascii="Times New Roman" w:hAnsi="Times New Roman" w:cs="Times New Roman"/>
                <w:color w:val="000000"/>
                <w:sz w:val="20"/>
                <w:szCs w:val="20"/>
              </w:rPr>
              <w:t>0.02</w:t>
            </w:r>
          </w:p>
        </w:tc>
        <w:tc>
          <w:tcPr>
            <w:tcW w:w="979" w:type="dxa"/>
            <w:vAlign w:val="center"/>
          </w:tcPr>
          <w:p w14:paraId="3A546C33" w14:textId="77777777" w:rsidR="00D17256" w:rsidRPr="003E289A" w:rsidRDefault="00D17256" w:rsidP="00F421BE">
            <w:pPr>
              <w:jc w:val="center"/>
              <w:rPr>
                <w:rFonts w:ascii="Times New Roman" w:hAnsi="Times New Roman" w:cs="Times New Roman"/>
                <w:sz w:val="20"/>
                <w:szCs w:val="20"/>
              </w:rPr>
            </w:pPr>
            <w:r w:rsidRPr="003E289A">
              <w:rPr>
                <w:rFonts w:ascii="Times New Roman" w:hAnsi="Times New Roman" w:cs="Times New Roman"/>
                <w:color w:val="000000"/>
                <w:sz w:val="20"/>
                <w:szCs w:val="20"/>
              </w:rPr>
              <w:t>0.06</w:t>
            </w:r>
          </w:p>
        </w:tc>
        <w:tc>
          <w:tcPr>
            <w:tcW w:w="979" w:type="dxa"/>
            <w:vAlign w:val="center"/>
          </w:tcPr>
          <w:p w14:paraId="53C7AE14" w14:textId="77777777" w:rsidR="00D17256" w:rsidRPr="003E289A" w:rsidRDefault="00D17256" w:rsidP="00F421BE">
            <w:pPr>
              <w:jc w:val="center"/>
              <w:rPr>
                <w:rFonts w:ascii="Times New Roman" w:hAnsi="Times New Roman" w:cs="Times New Roman"/>
                <w:sz w:val="20"/>
                <w:szCs w:val="20"/>
              </w:rPr>
            </w:pPr>
            <w:r w:rsidRPr="003E289A">
              <w:rPr>
                <w:rFonts w:ascii="Times New Roman" w:hAnsi="Times New Roman" w:cs="Times New Roman"/>
                <w:color w:val="000000"/>
                <w:sz w:val="20"/>
                <w:szCs w:val="20"/>
              </w:rPr>
              <w:t>0.03</w:t>
            </w:r>
          </w:p>
        </w:tc>
        <w:tc>
          <w:tcPr>
            <w:tcW w:w="855" w:type="dxa"/>
            <w:vAlign w:val="center"/>
          </w:tcPr>
          <w:p w14:paraId="2E6E0F08" w14:textId="77777777" w:rsidR="00D17256" w:rsidRPr="003E289A" w:rsidDel="007D65CD" w:rsidRDefault="00D17256" w:rsidP="00F421BE">
            <w:pPr>
              <w:jc w:val="center"/>
              <w:rPr>
                <w:rFonts w:ascii="Times New Roman" w:hAnsi="Times New Roman" w:cs="Times New Roman"/>
                <w:color w:val="000000"/>
                <w:sz w:val="20"/>
                <w:szCs w:val="20"/>
              </w:rPr>
            </w:pPr>
            <w:r w:rsidRPr="003E289A">
              <w:rPr>
                <w:rFonts w:ascii="Times New Roman" w:hAnsi="Times New Roman" w:cs="Times New Roman"/>
                <w:color w:val="000000"/>
                <w:sz w:val="20"/>
                <w:szCs w:val="20"/>
              </w:rPr>
              <w:t>0.784</w:t>
            </w:r>
          </w:p>
        </w:tc>
        <w:tc>
          <w:tcPr>
            <w:tcW w:w="994" w:type="dxa"/>
            <w:vAlign w:val="center"/>
          </w:tcPr>
          <w:p w14:paraId="4F43709C" w14:textId="77777777" w:rsidR="00D17256" w:rsidRPr="003E289A" w:rsidRDefault="00D17256" w:rsidP="00F421BE">
            <w:pPr>
              <w:jc w:val="center"/>
              <w:rPr>
                <w:rFonts w:ascii="Times New Roman" w:hAnsi="Times New Roman" w:cs="Times New Roman"/>
                <w:sz w:val="20"/>
                <w:szCs w:val="20"/>
              </w:rPr>
            </w:pPr>
            <w:r w:rsidRPr="003E289A">
              <w:rPr>
                <w:rFonts w:ascii="Times New Roman" w:hAnsi="Times New Roman" w:cs="Times New Roman"/>
                <w:color w:val="000000"/>
                <w:sz w:val="20"/>
                <w:szCs w:val="20"/>
              </w:rPr>
              <w:t>0.784</w:t>
            </w:r>
          </w:p>
        </w:tc>
        <w:tc>
          <w:tcPr>
            <w:tcW w:w="978" w:type="dxa"/>
            <w:vAlign w:val="center"/>
          </w:tcPr>
          <w:p w14:paraId="6943EE2E" w14:textId="77777777" w:rsidR="00D17256" w:rsidRPr="003E289A" w:rsidRDefault="00D17256" w:rsidP="00F421BE">
            <w:pPr>
              <w:jc w:val="center"/>
              <w:rPr>
                <w:rFonts w:ascii="Times New Roman" w:hAnsi="Times New Roman" w:cs="Times New Roman"/>
                <w:sz w:val="20"/>
                <w:szCs w:val="20"/>
              </w:rPr>
            </w:pPr>
            <w:r w:rsidRPr="003E289A">
              <w:rPr>
                <w:rFonts w:ascii="Times New Roman" w:hAnsi="Times New Roman" w:cs="Times New Roman"/>
                <w:color w:val="000000"/>
                <w:sz w:val="20"/>
                <w:szCs w:val="20"/>
              </w:rPr>
              <w:t>0.02</w:t>
            </w:r>
          </w:p>
        </w:tc>
        <w:tc>
          <w:tcPr>
            <w:tcW w:w="979" w:type="dxa"/>
            <w:vAlign w:val="center"/>
          </w:tcPr>
          <w:p w14:paraId="6E154EEC" w14:textId="77777777" w:rsidR="00D17256" w:rsidRPr="003E289A" w:rsidRDefault="00D17256" w:rsidP="00F421BE">
            <w:pPr>
              <w:jc w:val="center"/>
              <w:rPr>
                <w:rFonts w:ascii="Times New Roman" w:hAnsi="Times New Roman" w:cs="Times New Roman"/>
                <w:sz w:val="20"/>
                <w:szCs w:val="20"/>
              </w:rPr>
            </w:pPr>
            <w:r w:rsidRPr="003E289A">
              <w:rPr>
                <w:rFonts w:ascii="Times New Roman" w:hAnsi="Times New Roman" w:cs="Times New Roman"/>
                <w:color w:val="000000"/>
                <w:sz w:val="20"/>
                <w:szCs w:val="20"/>
              </w:rPr>
              <w:t>0.06</w:t>
            </w:r>
          </w:p>
        </w:tc>
        <w:tc>
          <w:tcPr>
            <w:tcW w:w="979" w:type="dxa"/>
            <w:vAlign w:val="center"/>
          </w:tcPr>
          <w:p w14:paraId="4281A95F" w14:textId="77777777" w:rsidR="00D17256" w:rsidRPr="003E289A" w:rsidRDefault="00D17256" w:rsidP="00F421BE">
            <w:pPr>
              <w:jc w:val="center"/>
              <w:rPr>
                <w:rFonts w:ascii="Times New Roman" w:hAnsi="Times New Roman" w:cs="Times New Roman"/>
                <w:sz w:val="20"/>
                <w:szCs w:val="20"/>
              </w:rPr>
            </w:pPr>
            <w:r w:rsidRPr="003E289A">
              <w:rPr>
                <w:rFonts w:ascii="Times New Roman" w:hAnsi="Times New Roman" w:cs="Times New Roman"/>
                <w:color w:val="000000"/>
                <w:sz w:val="20"/>
                <w:szCs w:val="20"/>
              </w:rPr>
              <w:t>0.03</w:t>
            </w:r>
          </w:p>
        </w:tc>
        <w:tc>
          <w:tcPr>
            <w:tcW w:w="1035" w:type="dxa"/>
            <w:vAlign w:val="center"/>
          </w:tcPr>
          <w:p w14:paraId="034B8240" w14:textId="77777777" w:rsidR="00D17256" w:rsidRPr="003E289A" w:rsidRDefault="00D17256" w:rsidP="00F421BE">
            <w:pPr>
              <w:jc w:val="center"/>
              <w:rPr>
                <w:rFonts w:ascii="Times New Roman" w:hAnsi="Times New Roman" w:cs="Times New Roman"/>
                <w:sz w:val="20"/>
                <w:szCs w:val="20"/>
              </w:rPr>
            </w:pPr>
            <w:r w:rsidRPr="003E289A">
              <w:rPr>
                <w:rFonts w:ascii="Times New Roman" w:hAnsi="Times New Roman" w:cs="Times New Roman"/>
                <w:color w:val="000000"/>
                <w:sz w:val="20"/>
                <w:szCs w:val="20"/>
              </w:rPr>
              <w:t>0.793</w:t>
            </w:r>
          </w:p>
        </w:tc>
        <w:tc>
          <w:tcPr>
            <w:tcW w:w="973" w:type="dxa"/>
            <w:vAlign w:val="center"/>
          </w:tcPr>
          <w:p w14:paraId="02D07179" w14:textId="77777777" w:rsidR="00D17256" w:rsidRPr="003E289A" w:rsidDel="007D65CD" w:rsidRDefault="00D17256" w:rsidP="00F421BE">
            <w:pPr>
              <w:jc w:val="center"/>
              <w:rPr>
                <w:rFonts w:ascii="Times New Roman" w:hAnsi="Times New Roman" w:cs="Times New Roman"/>
                <w:color w:val="000000"/>
                <w:sz w:val="20"/>
                <w:szCs w:val="20"/>
              </w:rPr>
            </w:pPr>
            <w:r w:rsidRPr="003E289A">
              <w:rPr>
                <w:rFonts w:ascii="Times New Roman" w:hAnsi="Times New Roman" w:cs="Times New Roman"/>
                <w:color w:val="000000"/>
                <w:sz w:val="20"/>
                <w:szCs w:val="20"/>
              </w:rPr>
              <w:t>0.884</w:t>
            </w:r>
          </w:p>
        </w:tc>
      </w:tr>
      <w:tr w:rsidR="00D17256" w:rsidRPr="003E289A" w14:paraId="78ADF69D" w14:textId="77777777" w:rsidTr="00F421BE">
        <w:trPr>
          <w:trHeight w:val="285"/>
        </w:trPr>
        <w:tc>
          <w:tcPr>
            <w:tcW w:w="0" w:type="auto"/>
            <w:vMerge/>
            <w:hideMark/>
          </w:tcPr>
          <w:p w14:paraId="719FDE02" w14:textId="77777777" w:rsidR="00D17256" w:rsidRPr="003E289A" w:rsidRDefault="00D17256" w:rsidP="00F421BE">
            <w:pPr>
              <w:rPr>
                <w:rFonts w:ascii="Times New Roman" w:hAnsi="Times New Roman" w:cs="Times New Roman"/>
                <w:sz w:val="20"/>
                <w:szCs w:val="20"/>
              </w:rPr>
            </w:pPr>
          </w:p>
        </w:tc>
        <w:tc>
          <w:tcPr>
            <w:tcW w:w="2080" w:type="dxa"/>
            <w:hideMark/>
          </w:tcPr>
          <w:p w14:paraId="1D14E96F" w14:textId="77777777" w:rsidR="00D17256" w:rsidRPr="003E289A" w:rsidRDefault="00D17256" w:rsidP="00F421BE">
            <w:pPr>
              <w:rPr>
                <w:rFonts w:ascii="Times New Roman" w:hAnsi="Times New Roman" w:cs="Times New Roman"/>
                <w:sz w:val="20"/>
                <w:szCs w:val="20"/>
              </w:rPr>
            </w:pPr>
            <w:r w:rsidRPr="003E289A">
              <w:rPr>
                <w:rFonts w:ascii="Times New Roman" w:hAnsi="Times New Roman" w:cs="Times New Roman"/>
                <w:sz w:val="20"/>
                <w:szCs w:val="20"/>
              </w:rPr>
              <w:t>Self-reported childbirth trauma </w:t>
            </w:r>
          </w:p>
        </w:tc>
        <w:tc>
          <w:tcPr>
            <w:tcW w:w="978" w:type="dxa"/>
            <w:vAlign w:val="center"/>
          </w:tcPr>
          <w:p w14:paraId="464C0E95" w14:textId="77777777" w:rsidR="00D17256" w:rsidRPr="003E289A" w:rsidRDefault="00D17256" w:rsidP="00F421BE">
            <w:pPr>
              <w:jc w:val="center"/>
              <w:rPr>
                <w:rFonts w:ascii="Times New Roman" w:hAnsi="Times New Roman" w:cs="Times New Roman"/>
                <w:sz w:val="20"/>
                <w:szCs w:val="20"/>
              </w:rPr>
            </w:pPr>
            <w:r w:rsidRPr="003E289A">
              <w:rPr>
                <w:rFonts w:ascii="Times New Roman" w:hAnsi="Times New Roman" w:cs="Times New Roman"/>
                <w:color w:val="000000"/>
                <w:sz w:val="20"/>
                <w:szCs w:val="20"/>
              </w:rPr>
              <w:t>0.02</w:t>
            </w:r>
          </w:p>
        </w:tc>
        <w:tc>
          <w:tcPr>
            <w:tcW w:w="979" w:type="dxa"/>
            <w:vAlign w:val="center"/>
          </w:tcPr>
          <w:p w14:paraId="6ED83A00" w14:textId="77777777" w:rsidR="00D17256" w:rsidRPr="003E289A" w:rsidRDefault="00D17256" w:rsidP="00F421BE">
            <w:pPr>
              <w:jc w:val="center"/>
              <w:rPr>
                <w:rFonts w:ascii="Times New Roman" w:hAnsi="Times New Roman" w:cs="Times New Roman"/>
                <w:sz w:val="20"/>
                <w:szCs w:val="20"/>
              </w:rPr>
            </w:pPr>
            <w:r w:rsidRPr="003E289A">
              <w:rPr>
                <w:rFonts w:ascii="Times New Roman" w:hAnsi="Times New Roman" w:cs="Times New Roman"/>
                <w:color w:val="000000"/>
                <w:sz w:val="20"/>
                <w:szCs w:val="20"/>
              </w:rPr>
              <w:t>0.03</w:t>
            </w:r>
          </w:p>
        </w:tc>
        <w:tc>
          <w:tcPr>
            <w:tcW w:w="979" w:type="dxa"/>
            <w:vAlign w:val="center"/>
          </w:tcPr>
          <w:p w14:paraId="783603F6" w14:textId="77777777" w:rsidR="00D17256" w:rsidRPr="003E289A" w:rsidRDefault="00D17256" w:rsidP="00F421BE">
            <w:pPr>
              <w:jc w:val="center"/>
              <w:rPr>
                <w:rFonts w:ascii="Times New Roman" w:hAnsi="Times New Roman" w:cs="Times New Roman"/>
                <w:sz w:val="20"/>
                <w:szCs w:val="20"/>
              </w:rPr>
            </w:pPr>
            <w:r w:rsidRPr="003E289A">
              <w:rPr>
                <w:rFonts w:ascii="Times New Roman" w:hAnsi="Times New Roman" w:cs="Times New Roman"/>
                <w:color w:val="000000"/>
                <w:sz w:val="20"/>
                <w:szCs w:val="20"/>
              </w:rPr>
              <w:t>0.07</w:t>
            </w:r>
          </w:p>
        </w:tc>
        <w:tc>
          <w:tcPr>
            <w:tcW w:w="855" w:type="dxa"/>
            <w:vAlign w:val="center"/>
          </w:tcPr>
          <w:p w14:paraId="4B42FF35" w14:textId="77777777" w:rsidR="00D17256" w:rsidRPr="003E289A" w:rsidDel="007D65CD" w:rsidRDefault="00D17256" w:rsidP="00F421BE">
            <w:pPr>
              <w:jc w:val="center"/>
              <w:rPr>
                <w:rFonts w:ascii="Times New Roman" w:hAnsi="Times New Roman" w:cs="Times New Roman"/>
                <w:color w:val="000000"/>
                <w:sz w:val="20"/>
                <w:szCs w:val="20"/>
              </w:rPr>
            </w:pPr>
            <w:r w:rsidRPr="003E289A">
              <w:rPr>
                <w:rFonts w:ascii="Times New Roman" w:hAnsi="Times New Roman" w:cs="Times New Roman"/>
                <w:color w:val="000000"/>
                <w:sz w:val="20"/>
                <w:szCs w:val="20"/>
              </w:rPr>
              <w:t>0.487</w:t>
            </w:r>
          </w:p>
        </w:tc>
        <w:tc>
          <w:tcPr>
            <w:tcW w:w="994" w:type="dxa"/>
            <w:vAlign w:val="center"/>
          </w:tcPr>
          <w:p w14:paraId="6445846B" w14:textId="77777777" w:rsidR="00D17256" w:rsidRPr="003E289A" w:rsidRDefault="00D17256" w:rsidP="00F421BE">
            <w:pPr>
              <w:jc w:val="center"/>
              <w:rPr>
                <w:rFonts w:ascii="Times New Roman" w:hAnsi="Times New Roman" w:cs="Times New Roman"/>
                <w:sz w:val="20"/>
                <w:szCs w:val="20"/>
              </w:rPr>
            </w:pPr>
            <w:r w:rsidRPr="003E289A">
              <w:rPr>
                <w:rFonts w:ascii="Times New Roman" w:hAnsi="Times New Roman" w:cs="Times New Roman"/>
                <w:color w:val="000000"/>
                <w:sz w:val="20"/>
                <w:szCs w:val="20"/>
              </w:rPr>
              <w:t>0.649</w:t>
            </w:r>
          </w:p>
        </w:tc>
        <w:tc>
          <w:tcPr>
            <w:tcW w:w="978" w:type="dxa"/>
            <w:vAlign w:val="center"/>
          </w:tcPr>
          <w:p w14:paraId="59F5F9DA" w14:textId="77777777" w:rsidR="00D17256" w:rsidRPr="003E289A" w:rsidRDefault="00D17256" w:rsidP="00F421BE">
            <w:pPr>
              <w:jc w:val="center"/>
              <w:rPr>
                <w:rFonts w:ascii="Times New Roman" w:hAnsi="Times New Roman" w:cs="Times New Roman"/>
                <w:sz w:val="20"/>
                <w:szCs w:val="20"/>
              </w:rPr>
            </w:pPr>
            <w:r w:rsidRPr="003E289A">
              <w:rPr>
                <w:rFonts w:ascii="Times New Roman" w:hAnsi="Times New Roman" w:cs="Times New Roman"/>
                <w:color w:val="000000"/>
                <w:sz w:val="20"/>
                <w:szCs w:val="20"/>
              </w:rPr>
              <w:t>0.02</w:t>
            </w:r>
          </w:p>
        </w:tc>
        <w:tc>
          <w:tcPr>
            <w:tcW w:w="979" w:type="dxa"/>
            <w:vAlign w:val="center"/>
          </w:tcPr>
          <w:p w14:paraId="4C7EF922" w14:textId="77777777" w:rsidR="00D17256" w:rsidRPr="003E289A" w:rsidRDefault="00D17256" w:rsidP="00F421BE">
            <w:pPr>
              <w:jc w:val="center"/>
              <w:rPr>
                <w:rFonts w:ascii="Times New Roman" w:hAnsi="Times New Roman" w:cs="Times New Roman"/>
                <w:sz w:val="20"/>
                <w:szCs w:val="20"/>
              </w:rPr>
            </w:pPr>
            <w:r w:rsidRPr="003E289A">
              <w:rPr>
                <w:rFonts w:ascii="Times New Roman" w:hAnsi="Times New Roman" w:cs="Times New Roman"/>
                <w:color w:val="000000"/>
                <w:sz w:val="20"/>
                <w:szCs w:val="20"/>
              </w:rPr>
              <w:t>0.05</w:t>
            </w:r>
          </w:p>
        </w:tc>
        <w:tc>
          <w:tcPr>
            <w:tcW w:w="979" w:type="dxa"/>
            <w:vAlign w:val="center"/>
          </w:tcPr>
          <w:p w14:paraId="3E287E7E" w14:textId="77777777" w:rsidR="00D17256" w:rsidRPr="003E289A" w:rsidRDefault="00D17256" w:rsidP="00F421BE">
            <w:pPr>
              <w:jc w:val="center"/>
              <w:rPr>
                <w:rFonts w:ascii="Times New Roman" w:hAnsi="Times New Roman" w:cs="Times New Roman"/>
                <w:sz w:val="20"/>
                <w:szCs w:val="20"/>
              </w:rPr>
            </w:pPr>
            <w:r w:rsidRPr="003E289A">
              <w:rPr>
                <w:rFonts w:ascii="Times New Roman" w:hAnsi="Times New Roman" w:cs="Times New Roman"/>
                <w:color w:val="000000"/>
                <w:sz w:val="20"/>
                <w:szCs w:val="20"/>
              </w:rPr>
              <w:t>0.06</w:t>
            </w:r>
          </w:p>
        </w:tc>
        <w:tc>
          <w:tcPr>
            <w:tcW w:w="1035" w:type="dxa"/>
            <w:vAlign w:val="center"/>
          </w:tcPr>
          <w:p w14:paraId="32898C41" w14:textId="77777777" w:rsidR="00D17256" w:rsidRPr="003E289A" w:rsidRDefault="00D17256" w:rsidP="00F421BE">
            <w:pPr>
              <w:jc w:val="center"/>
              <w:rPr>
                <w:rFonts w:ascii="Times New Roman" w:hAnsi="Times New Roman" w:cs="Times New Roman"/>
                <w:sz w:val="20"/>
                <w:szCs w:val="20"/>
              </w:rPr>
            </w:pPr>
            <w:r w:rsidRPr="003E289A">
              <w:rPr>
                <w:rFonts w:ascii="Times New Roman" w:hAnsi="Times New Roman" w:cs="Times New Roman"/>
                <w:color w:val="000000"/>
                <w:sz w:val="20"/>
                <w:szCs w:val="20"/>
              </w:rPr>
              <w:t>0.746</w:t>
            </w:r>
          </w:p>
        </w:tc>
        <w:tc>
          <w:tcPr>
            <w:tcW w:w="973" w:type="dxa"/>
            <w:vAlign w:val="center"/>
          </w:tcPr>
          <w:p w14:paraId="61D66357" w14:textId="77777777" w:rsidR="00D17256" w:rsidRPr="003E289A" w:rsidDel="007D65CD" w:rsidRDefault="00D17256" w:rsidP="00F421BE">
            <w:pPr>
              <w:jc w:val="center"/>
              <w:rPr>
                <w:rFonts w:ascii="Times New Roman" w:hAnsi="Times New Roman" w:cs="Times New Roman"/>
                <w:color w:val="000000"/>
                <w:sz w:val="20"/>
                <w:szCs w:val="20"/>
              </w:rPr>
            </w:pPr>
            <w:r w:rsidRPr="003E289A">
              <w:rPr>
                <w:rFonts w:ascii="Times New Roman" w:hAnsi="Times New Roman" w:cs="Times New Roman"/>
                <w:color w:val="000000"/>
                <w:sz w:val="20"/>
                <w:szCs w:val="20"/>
              </w:rPr>
              <w:t>0.884</w:t>
            </w:r>
          </w:p>
        </w:tc>
      </w:tr>
      <w:tr w:rsidR="00D17256" w:rsidRPr="003E289A" w14:paraId="6BAA4C38" w14:textId="77777777" w:rsidTr="00F421BE">
        <w:trPr>
          <w:trHeight w:val="285"/>
        </w:trPr>
        <w:tc>
          <w:tcPr>
            <w:tcW w:w="1367" w:type="dxa"/>
            <w:vMerge/>
            <w:hideMark/>
          </w:tcPr>
          <w:p w14:paraId="44DAE876" w14:textId="77777777" w:rsidR="00D17256" w:rsidRPr="003E289A" w:rsidRDefault="00D17256" w:rsidP="00F421BE">
            <w:pPr>
              <w:rPr>
                <w:rFonts w:ascii="Times New Roman" w:hAnsi="Times New Roman" w:cs="Times New Roman"/>
                <w:sz w:val="20"/>
                <w:szCs w:val="20"/>
              </w:rPr>
            </w:pPr>
          </w:p>
        </w:tc>
        <w:tc>
          <w:tcPr>
            <w:tcW w:w="2080" w:type="dxa"/>
            <w:hideMark/>
          </w:tcPr>
          <w:p w14:paraId="1D14C16C" w14:textId="77777777" w:rsidR="00D17256" w:rsidRPr="003E289A" w:rsidRDefault="00D17256" w:rsidP="00F421BE">
            <w:pPr>
              <w:rPr>
                <w:rFonts w:ascii="Times New Roman" w:hAnsi="Times New Roman" w:cs="Times New Roman"/>
                <w:sz w:val="20"/>
                <w:szCs w:val="20"/>
              </w:rPr>
            </w:pPr>
            <w:r w:rsidRPr="003E289A">
              <w:rPr>
                <w:rFonts w:ascii="Times New Roman" w:hAnsi="Times New Roman" w:cs="Times New Roman"/>
                <w:sz w:val="20"/>
                <w:szCs w:val="20"/>
              </w:rPr>
              <w:t>Self-reported childbirth trauma × Race </w:t>
            </w:r>
          </w:p>
        </w:tc>
        <w:tc>
          <w:tcPr>
            <w:tcW w:w="978" w:type="dxa"/>
            <w:vAlign w:val="center"/>
          </w:tcPr>
          <w:p w14:paraId="404D1BCF" w14:textId="77777777" w:rsidR="00D17256" w:rsidRPr="003E289A" w:rsidRDefault="00D17256" w:rsidP="00F421BE">
            <w:pPr>
              <w:jc w:val="center"/>
              <w:rPr>
                <w:rFonts w:ascii="Times New Roman" w:hAnsi="Times New Roman" w:cs="Times New Roman"/>
                <w:sz w:val="20"/>
                <w:szCs w:val="20"/>
              </w:rPr>
            </w:pPr>
            <w:r w:rsidRPr="003E289A">
              <w:rPr>
                <w:rFonts w:ascii="Times New Roman" w:hAnsi="Times New Roman" w:cs="Times New Roman"/>
                <w:sz w:val="20"/>
                <w:szCs w:val="20"/>
              </w:rPr>
              <w:t>-</w:t>
            </w:r>
          </w:p>
        </w:tc>
        <w:tc>
          <w:tcPr>
            <w:tcW w:w="979" w:type="dxa"/>
            <w:vAlign w:val="center"/>
          </w:tcPr>
          <w:p w14:paraId="6930AA4A" w14:textId="77777777" w:rsidR="00D17256" w:rsidRPr="003E289A" w:rsidRDefault="00D17256" w:rsidP="00F421BE">
            <w:pPr>
              <w:jc w:val="center"/>
              <w:rPr>
                <w:rFonts w:ascii="Times New Roman" w:hAnsi="Times New Roman" w:cs="Times New Roman"/>
                <w:sz w:val="20"/>
                <w:szCs w:val="20"/>
              </w:rPr>
            </w:pPr>
            <w:r w:rsidRPr="003E289A">
              <w:rPr>
                <w:rFonts w:ascii="Times New Roman" w:hAnsi="Times New Roman" w:cs="Times New Roman"/>
                <w:sz w:val="20"/>
                <w:szCs w:val="20"/>
              </w:rPr>
              <w:t>-</w:t>
            </w:r>
          </w:p>
        </w:tc>
        <w:tc>
          <w:tcPr>
            <w:tcW w:w="979" w:type="dxa"/>
            <w:vAlign w:val="center"/>
          </w:tcPr>
          <w:p w14:paraId="0B01CDC6" w14:textId="77777777" w:rsidR="00D17256" w:rsidRPr="003E289A" w:rsidRDefault="00D17256" w:rsidP="00F421BE">
            <w:pPr>
              <w:jc w:val="center"/>
              <w:rPr>
                <w:rFonts w:ascii="Times New Roman" w:hAnsi="Times New Roman" w:cs="Times New Roman"/>
                <w:sz w:val="20"/>
                <w:szCs w:val="20"/>
              </w:rPr>
            </w:pPr>
            <w:r w:rsidRPr="003E289A">
              <w:rPr>
                <w:rFonts w:ascii="Times New Roman" w:hAnsi="Times New Roman" w:cs="Times New Roman"/>
                <w:sz w:val="20"/>
                <w:szCs w:val="20"/>
              </w:rPr>
              <w:t>-</w:t>
            </w:r>
          </w:p>
        </w:tc>
        <w:tc>
          <w:tcPr>
            <w:tcW w:w="855" w:type="dxa"/>
            <w:vAlign w:val="center"/>
          </w:tcPr>
          <w:p w14:paraId="5F3FE631" w14:textId="77777777" w:rsidR="00D17256" w:rsidRPr="003E289A" w:rsidDel="007D65CD" w:rsidRDefault="00D17256" w:rsidP="00F421BE">
            <w:pPr>
              <w:jc w:val="center"/>
              <w:rPr>
                <w:rFonts w:ascii="Times New Roman" w:hAnsi="Times New Roman" w:cs="Times New Roman"/>
                <w:sz w:val="20"/>
                <w:szCs w:val="20"/>
              </w:rPr>
            </w:pPr>
            <w:r w:rsidRPr="003E289A">
              <w:rPr>
                <w:rFonts w:ascii="Times New Roman" w:hAnsi="Times New Roman" w:cs="Times New Roman"/>
                <w:sz w:val="20"/>
                <w:szCs w:val="20"/>
              </w:rPr>
              <w:t>-</w:t>
            </w:r>
          </w:p>
        </w:tc>
        <w:tc>
          <w:tcPr>
            <w:tcW w:w="994" w:type="dxa"/>
            <w:vAlign w:val="center"/>
          </w:tcPr>
          <w:p w14:paraId="316EC7A9" w14:textId="77777777" w:rsidR="00D17256" w:rsidRPr="003E289A" w:rsidRDefault="00D17256" w:rsidP="00F421BE">
            <w:pPr>
              <w:jc w:val="center"/>
              <w:rPr>
                <w:rFonts w:ascii="Times New Roman" w:hAnsi="Times New Roman" w:cs="Times New Roman"/>
                <w:sz w:val="20"/>
                <w:szCs w:val="20"/>
              </w:rPr>
            </w:pPr>
            <w:r w:rsidRPr="003E289A">
              <w:rPr>
                <w:rFonts w:ascii="Times New Roman" w:hAnsi="Times New Roman" w:cs="Times New Roman"/>
                <w:sz w:val="20"/>
                <w:szCs w:val="20"/>
              </w:rPr>
              <w:t>-</w:t>
            </w:r>
          </w:p>
        </w:tc>
        <w:tc>
          <w:tcPr>
            <w:tcW w:w="978" w:type="dxa"/>
            <w:vAlign w:val="center"/>
          </w:tcPr>
          <w:p w14:paraId="01EE5A6B" w14:textId="77777777" w:rsidR="00D17256" w:rsidRPr="003E289A" w:rsidRDefault="00D17256" w:rsidP="00F421BE">
            <w:pPr>
              <w:jc w:val="center"/>
              <w:rPr>
                <w:rFonts w:ascii="Times New Roman" w:hAnsi="Times New Roman" w:cs="Times New Roman"/>
                <w:sz w:val="20"/>
                <w:szCs w:val="20"/>
              </w:rPr>
            </w:pPr>
            <w:r w:rsidRPr="003E289A">
              <w:rPr>
                <w:rFonts w:ascii="Times New Roman" w:hAnsi="Times New Roman" w:cs="Times New Roman"/>
                <w:color w:val="000000"/>
                <w:sz w:val="20"/>
                <w:szCs w:val="20"/>
              </w:rPr>
              <w:t>0.01</w:t>
            </w:r>
          </w:p>
        </w:tc>
        <w:tc>
          <w:tcPr>
            <w:tcW w:w="979" w:type="dxa"/>
            <w:vAlign w:val="center"/>
          </w:tcPr>
          <w:p w14:paraId="300F5AF1" w14:textId="77777777" w:rsidR="00D17256" w:rsidRPr="003E289A" w:rsidRDefault="00D17256" w:rsidP="00F421BE">
            <w:pPr>
              <w:jc w:val="center"/>
              <w:rPr>
                <w:rFonts w:ascii="Times New Roman" w:hAnsi="Times New Roman" w:cs="Times New Roman"/>
                <w:sz w:val="20"/>
                <w:szCs w:val="20"/>
              </w:rPr>
            </w:pPr>
            <w:r w:rsidRPr="003E289A">
              <w:rPr>
                <w:rFonts w:ascii="Times New Roman" w:hAnsi="Times New Roman" w:cs="Times New Roman"/>
                <w:color w:val="000000"/>
                <w:sz w:val="20"/>
                <w:szCs w:val="20"/>
              </w:rPr>
              <w:t>0.06</w:t>
            </w:r>
          </w:p>
        </w:tc>
        <w:tc>
          <w:tcPr>
            <w:tcW w:w="979" w:type="dxa"/>
            <w:vAlign w:val="center"/>
          </w:tcPr>
          <w:p w14:paraId="58209F80" w14:textId="77777777" w:rsidR="00D17256" w:rsidRPr="003E289A" w:rsidRDefault="00D17256" w:rsidP="00F421BE">
            <w:pPr>
              <w:jc w:val="center"/>
              <w:rPr>
                <w:rFonts w:ascii="Times New Roman" w:hAnsi="Times New Roman" w:cs="Times New Roman"/>
                <w:sz w:val="20"/>
                <w:szCs w:val="20"/>
              </w:rPr>
            </w:pPr>
            <w:r w:rsidRPr="003E289A">
              <w:rPr>
                <w:rFonts w:ascii="Times New Roman" w:hAnsi="Times New Roman" w:cs="Times New Roman"/>
                <w:color w:val="000000"/>
                <w:sz w:val="20"/>
                <w:szCs w:val="20"/>
              </w:rPr>
              <w:t>0.02</w:t>
            </w:r>
          </w:p>
        </w:tc>
        <w:tc>
          <w:tcPr>
            <w:tcW w:w="1035" w:type="dxa"/>
            <w:vAlign w:val="center"/>
          </w:tcPr>
          <w:p w14:paraId="7693DB12" w14:textId="77777777" w:rsidR="00D17256" w:rsidRPr="003E289A" w:rsidRDefault="00D17256" w:rsidP="00F421BE">
            <w:pPr>
              <w:jc w:val="center"/>
              <w:rPr>
                <w:rFonts w:ascii="Times New Roman" w:hAnsi="Times New Roman" w:cs="Times New Roman"/>
                <w:sz w:val="20"/>
                <w:szCs w:val="20"/>
              </w:rPr>
            </w:pPr>
            <w:r w:rsidRPr="003E289A">
              <w:rPr>
                <w:rFonts w:ascii="Times New Roman" w:hAnsi="Times New Roman" w:cs="Times New Roman"/>
                <w:color w:val="000000"/>
                <w:sz w:val="20"/>
                <w:szCs w:val="20"/>
              </w:rPr>
              <w:t>0.852</w:t>
            </w:r>
          </w:p>
        </w:tc>
        <w:tc>
          <w:tcPr>
            <w:tcW w:w="973" w:type="dxa"/>
            <w:vAlign w:val="center"/>
          </w:tcPr>
          <w:p w14:paraId="21483F1F" w14:textId="77777777" w:rsidR="00D17256" w:rsidRPr="003E289A" w:rsidDel="007D65CD" w:rsidRDefault="00D17256" w:rsidP="00F421BE">
            <w:pPr>
              <w:jc w:val="center"/>
              <w:rPr>
                <w:rFonts w:ascii="Times New Roman" w:hAnsi="Times New Roman" w:cs="Times New Roman"/>
                <w:color w:val="000000"/>
                <w:sz w:val="20"/>
                <w:szCs w:val="20"/>
              </w:rPr>
            </w:pPr>
            <w:r w:rsidRPr="003E289A">
              <w:rPr>
                <w:rFonts w:ascii="Times New Roman" w:hAnsi="Times New Roman" w:cs="Times New Roman"/>
                <w:color w:val="000000"/>
                <w:sz w:val="20"/>
                <w:szCs w:val="20"/>
              </w:rPr>
              <w:t>0.884</w:t>
            </w:r>
          </w:p>
        </w:tc>
      </w:tr>
      <w:tr w:rsidR="00D17256" w:rsidRPr="003E289A" w14:paraId="04001567" w14:textId="77777777" w:rsidTr="00F421BE">
        <w:trPr>
          <w:trHeight w:val="285"/>
        </w:trPr>
        <w:tc>
          <w:tcPr>
            <w:tcW w:w="1367" w:type="dxa"/>
            <w:vMerge w:val="restart"/>
            <w:hideMark/>
          </w:tcPr>
          <w:p w14:paraId="7F3AF6E0" w14:textId="77777777" w:rsidR="00D17256" w:rsidRPr="003E289A" w:rsidRDefault="00D17256" w:rsidP="00F421BE">
            <w:pPr>
              <w:rPr>
                <w:rFonts w:ascii="Times New Roman" w:hAnsi="Times New Roman" w:cs="Times New Roman"/>
                <w:sz w:val="20"/>
                <w:szCs w:val="20"/>
              </w:rPr>
            </w:pPr>
            <w:r w:rsidRPr="003E289A">
              <w:rPr>
                <w:rFonts w:ascii="Times New Roman" w:hAnsi="Times New Roman" w:cs="Times New Roman"/>
                <w:sz w:val="20"/>
                <w:szCs w:val="20"/>
              </w:rPr>
              <w:t>Positive parenting (T2) </w:t>
            </w:r>
          </w:p>
        </w:tc>
        <w:tc>
          <w:tcPr>
            <w:tcW w:w="2080" w:type="dxa"/>
            <w:hideMark/>
          </w:tcPr>
          <w:p w14:paraId="141DFD5E" w14:textId="77777777" w:rsidR="00D17256" w:rsidRPr="003E289A" w:rsidRDefault="00D17256" w:rsidP="00F421BE">
            <w:pPr>
              <w:rPr>
                <w:rFonts w:ascii="Times New Roman" w:hAnsi="Times New Roman" w:cs="Times New Roman"/>
                <w:sz w:val="20"/>
                <w:szCs w:val="20"/>
              </w:rPr>
            </w:pPr>
            <w:r w:rsidRPr="003E289A">
              <w:rPr>
                <w:rFonts w:ascii="Times New Roman" w:hAnsi="Times New Roman" w:cs="Times New Roman"/>
                <w:sz w:val="20"/>
                <w:szCs w:val="20"/>
              </w:rPr>
              <w:t>Race (0 = White, 1 = Black) </w:t>
            </w:r>
          </w:p>
        </w:tc>
        <w:tc>
          <w:tcPr>
            <w:tcW w:w="978" w:type="dxa"/>
            <w:vAlign w:val="center"/>
          </w:tcPr>
          <w:p w14:paraId="5D8DBAB7" w14:textId="77777777" w:rsidR="00D17256" w:rsidRPr="003E289A" w:rsidRDefault="00D17256" w:rsidP="00F421BE">
            <w:pPr>
              <w:jc w:val="center"/>
              <w:rPr>
                <w:rFonts w:ascii="Times New Roman" w:hAnsi="Times New Roman" w:cs="Times New Roman"/>
                <w:sz w:val="20"/>
                <w:szCs w:val="20"/>
              </w:rPr>
            </w:pPr>
            <w:r w:rsidRPr="003E289A">
              <w:rPr>
                <w:rFonts w:ascii="Times New Roman" w:hAnsi="Times New Roman" w:cs="Times New Roman"/>
                <w:color w:val="000000"/>
                <w:sz w:val="20"/>
                <w:szCs w:val="20"/>
              </w:rPr>
              <w:t>-0.35</w:t>
            </w:r>
          </w:p>
        </w:tc>
        <w:tc>
          <w:tcPr>
            <w:tcW w:w="979" w:type="dxa"/>
            <w:vAlign w:val="center"/>
          </w:tcPr>
          <w:p w14:paraId="2140E7D5" w14:textId="77777777" w:rsidR="00D17256" w:rsidRPr="003E289A" w:rsidRDefault="00D17256" w:rsidP="00F421BE">
            <w:pPr>
              <w:jc w:val="center"/>
              <w:rPr>
                <w:rFonts w:ascii="Times New Roman" w:hAnsi="Times New Roman" w:cs="Times New Roman"/>
                <w:sz w:val="20"/>
                <w:szCs w:val="20"/>
              </w:rPr>
            </w:pPr>
            <w:r w:rsidRPr="003E289A">
              <w:rPr>
                <w:rFonts w:ascii="Times New Roman" w:hAnsi="Times New Roman" w:cs="Times New Roman"/>
                <w:color w:val="000000"/>
                <w:sz w:val="20"/>
                <w:szCs w:val="20"/>
              </w:rPr>
              <w:t>0.17</w:t>
            </w:r>
          </w:p>
        </w:tc>
        <w:tc>
          <w:tcPr>
            <w:tcW w:w="979" w:type="dxa"/>
            <w:vAlign w:val="center"/>
          </w:tcPr>
          <w:p w14:paraId="520A98B1" w14:textId="77777777" w:rsidR="00D17256" w:rsidRPr="003E289A" w:rsidRDefault="00D17256" w:rsidP="00F421BE">
            <w:pPr>
              <w:jc w:val="center"/>
              <w:rPr>
                <w:rFonts w:ascii="Times New Roman" w:hAnsi="Times New Roman" w:cs="Times New Roman"/>
                <w:sz w:val="20"/>
                <w:szCs w:val="20"/>
              </w:rPr>
            </w:pPr>
            <w:r w:rsidRPr="003E289A">
              <w:rPr>
                <w:rFonts w:ascii="Times New Roman" w:hAnsi="Times New Roman" w:cs="Times New Roman"/>
                <w:color w:val="000000"/>
                <w:sz w:val="20"/>
                <w:szCs w:val="20"/>
              </w:rPr>
              <w:t>-0.19</w:t>
            </w:r>
          </w:p>
        </w:tc>
        <w:tc>
          <w:tcPr>
            <w:tcW w:w="855" w:type="dxa"/>
            <w:vAlign w:val="center"/>
          </w:tcPr>
          <w:p w14:paraId="7B908E9F" w14:textId="77777777" w:rsidR="00D17256" w:rsidRPr="003E289A" w:rsidDel="007D65CD" w:rsidRDefault="00D17256" w:rsidP="00F421BE">
            <w:pPr>
              <w:jc w:val="center"/>
              <w:rPr>
                <w:rFonts w:ascii="Times New Roman" w:hAnsi="Times New Roman" w:cs="Times New Roman"/>
                <w:color w:val="000000"/>
                <w:sz w:val="20"/>
                <w:szCs w:val="20"/>
              </w:rPr>
            </w:pPr>
            <w:r w:rsidRPr="003E289A">
              <w:rPr>
                <w:rFonts w:ascii="Times New Roman" w:hAnsi="Times New Roman" w:cs="Times New Roman"/>
                <w:color w:val="000000"/>
                <w:sz w:val="20"/>
                <w:szCs w:val="20"/>
              </w:rPr>
              <w:t>0.042*</w:t>
            </w:r>
          </w:p>
        </w:tc>
        <w:tc>
          <w:tcPr>
            <w:tcW w:w="994" w:type="dxa"/>
            <w:vAlign w:val="center"/>
          </w:tcPr>
          <w:p w14:paraId="73BC5F2C" w14:textId="77777777" w:rsidR="00D17256" w:rsidRPr="003E289A" w:rsidRDefault="00D17256" w:rsidP="00F421BE">
            <w:pPr>
              <w:jc w:val="center"/>
              <w:rPr>
                <w:rFonts w:ascii="Times New Roman" w:hAnsi="Times New Roman" w:cs="Times New Roman"/>
                <w:sz w:val="20"/>
                <w:szCs w:val="20"/>
              </w:rPr>
            </w:pPr>
            <w:r w:rsidRPr="003E289A">
              <w:rPr>
                <w:rFonts w:ascii="Times New Roman" w:hAnsi="Times New Roman" w:cs="Times New Roman"/>
                <w:color w:val="000000"/>
                <w:sz w:val="20"/>
                <w:szCs w:val="20"/>
              </w:rPr>
              <w:t>0.084</w:t>
            </w:r>
          </w:p>
        </w:tc>
        <w:tc>
          <w:tcPr>
            <w:tcW w:w="978" w:type="dxa"/>
            <w:vAlign w:val="center"/>
          </w:tcPr>
          <w:p w14:paraId="1C9C0D1A" w14:textId="77777777" w:rsidR="00D17256" w:rsidRPr="003E289A" w:rsidRDefault="00D17256" w:rsidP="00F421BE">
            <w:pPr>
              <w:jc w:val="center"/>
              <w:rPr>
                <w:rFonts w:ascii="Times New Roman" w:hAnsi="Times New Roman" w:cs="Times New Roman"/>
                <w:sz w:val="20"/>
                <w:szCs w:val="20"/>
              </w:rPr>
            </w:pPr>
            <w:r w:rsidRPr="003E289A">
              <w:rPr>
                <w:rFonts w:ascii="Times New Roman" w:hAnsi="Times New Roman" w:cs="Times New Roman"/>
                <w:color w:val="000000"/>
                <w:sz w:val="20"/>
                <w:szCs w:val="20"/>
              </w:rPr>
              <w:t>-0.75</w:t>
            </w:r>
          </w:p>
        </w:tc>
        <w:tc>
          <w:tcPr>
            <w:tcW w:w="979" w:type="dxa"/>
            <w:vAlign w:val="center"/>
          </w:tcPr>
          <w:p w14:paraId="29AF6A80" w14:textId="77777777" w:rsidR="00D17256" w:rsidRPr="003E289A" w:rsidRDefault="00D17256" w:rsidP="00F421BE">
            <w:pPr>
              <w:jc w:val="center"/>
              <w:rPr>
                <w:rFonts w:ascii="Times New Roman" w:hAnsi="Times New Roman" w:cs="Times New Roman"/>
                <w:sz w:val="20"/>
                <w:szCs w:val="20"/>
              </w:rPr>
            </w:pPr>
            <w:r w:rsidRPr="003E289A">
              <w:rPr>
                <w:rFonts w:ascii="Times New Roman" w:hAnsi="Times New Roman" w:cs="Times New Roman"/>
                <w:color w:val="000000"/>
                <w:sz w:val="20"/>
                <w:szCs w:val="20"/>
              </w:rPr>
              <w:t>0.41</w:t>
            </w:r>
          </w:p>
        </w:tc>
        <w:tc>
          <w:tcPr>
            <w:tcW w:w="979" w:type="dxa"/>
            <w:vAlign w:val="center"/>
          </w:tcPr>
          <w:p w14:paraId="499571FD" w14:textId="77777777" w:rsidR="00D17256" w:rsidRPr="003E289A" w:rsidRDefault="00D17256" w:rsidP="00F421BE">
            <w:pPr>
              <w:jc w:val="center"/>
              <w:rPr>
                <w:rFonts w:ascii="Times New Roman" w:hAnsi="Times New Roman" w:cs="Times New Roman"/>
                <w:sz w:val="20"/>
                <w:szCs w:val="20"/>
              </w:rPr>
            </w:pPr>
            <w:r w:rsidRPr="003E289A">
              <w:rPr>
                <w:rFonts w:ascii="Times New Roman" w:hAnsi="Times New Roman" w:cs="Times New Roman"/>
                <w:color w:val="000000"/>
                <w:sz w:val="20"/>
                <w:szCs w:val="20"/>
              </w:rPr>
              <w:t>-0.20</w:t>
            </w:r>
          </w:p>
        </w:tc>
        <w:tc>
          <w:tcPr>
            <w:tcW w:w="1035" w:type="dxa"/>
            <w:vAlign w:val="center"/>
          </w:tcPr>
          <w:p w14:paraId="0542C750" w14:textId="77777777" w:rsidR="00D17256" w:rsidRPr="003E289A" w:rsidRDefault="00D17256" w:rsidP="00F421BE">
            <w:pPr>
              <w:jc w:val="center"/>
              <w:rPr>
                <w:rFonts w:ascii="Times New Roman" w:hAnsi="Times New Roman" w:cs="Times New Roman"/>
                <w:sz w:val="20"/>
                <w:szCs w:val="20"/>
              </w:rPr>
            </w:pPr>
            <w:r w:rsidRPr="003E289A">
              <w:rPr>
                <w:rFonts w:ascii="Times New Roman" w:hAnsi="Times New Roman" w:cs="Times New Roman"/>
                <w:color w:val="000000"/>
                <w:sz w:val="20"/>
                <w:szCs w:val="20"/>
              </w:rPr>
              <w:t>0.071</w:t>
            </w:r>
          </w:p>
        </w:tc>
        <w:tc>
          <w:tcPr>
            <w:tcW w:w="973" w:type="dxa"/>
            <w:vAlign w:val="center"/>
          </w:tcPr>
          <w:p w14:paraId="6DE4F7B7" w14:textId="77777777" w:rsidR="00D17256" w:rsidRPr="003E289A" w:rsidDel="007D65CD" w:rsidRDefault="00D17256" w:rsidP="00F421BE">
            <w:pPr>
              <w:jc w:val="center"/>
              <w:rPr>
                <w:rFonts w:ascii="Times New Roman" w:hAnsi="Times New Roman" w:cs="Times New Roman"/>
                <w:color w:val="000000"/>
                <w:sz w:val="20"/>
                <w:szCs w:val="20"/>
              </w:rPr>
            </w:pPr>
            <w:r w:rsidRPr="003E289A">
              <w:rPr>
                <w:rFonts w:ascii="Times New Roman" w:hAnsi="Times New Roman" w:cs="Times New Roman"/>
                <w:color w:val="000000"/>
                <w:sz w:val="20"/>
                <w:szCs w:val="20"/>
              </w:rPr>
              <w:t>0.357</w:t>
            </w:r>
          </w:p>
        </w:tc>
      </w:tr>
      <w:tr w:rsidR="00D17256" w:rsidRPr="003E289A" w14:paraId="64B64119" w14:textId="77777777" w:rsidTr="00F421BE">
        <w:trPr>
          <w:trHeight w:val="285"/>
        </w:trPr>
        <w:tc>
          <w:tcPr>
            <w:tcW w:w="0" w:type="auto"/>
            <w:vMerge/>
            <w:hideMark/>
          </w:tcPr>
          <w:p w14:paraId="1241D5E1" w14:textId="77777777" w:rsidR="00D17256" w:rsidRPr="003E289A" w:rsidRDefault="00D17256" w:rsidP="00F421BE">
            <w:pPr>
              <w:rPr>
                <w:rFonts w:ascii="Times New Roman" w:hAnsi="Times New Roman" w:cs="Times New Roman"/>
                <w:sz w:val="20"/>
                <w:szCs w:val="20"/>
              </w:rPr>
            </w:pPr>
          </w:p>
        </w:tc>
        <w:tc>
          <w:tcPr>
            <w:tcW w:w="2080" w:type="dxa"/>
            <w:hideMark/>
          </w:tcPr>
          <w:p w14:paraId="02B6DAD4" w14:textId="77777777" w:rsidR="00D17256" w:rsidRPr="003E289A" w:rsidRDefault="00D17256" w:rsidP="00F421BE">
            <w:pPr>
              <w:rPr>
                <w:rFonts w:ascii="Times New Roman" w:hAnsi="Times New Roman" w:cs="Times New Roman"/>
                <w:sz w:val="20"/>
                <w:szCs w:val="20"/>
              </w:rPr>
            </w:pPr>
            <w:r w:rsidRPr="003E289A">
              <w:rPr>
                <w:rFonts w:ascii="Times New Roman" w:hAnsi="Times New Roman" w:cs="Times New Roman"/>
                <w:sz w:val="20"/>
                <w:szCs w:val="20"/>
              </w:rPr>
              <w:t>Relationship status </w:t>
            </w:r>
          </w:p>
        </w:tc>
        <w:tc>
          <w:tcPr>
            <w:tcW w:w="978" w:type="dxa"/>
            <w:vAlign w:val="center"/>
          </w:tcPr>
          <w:p w14:paraId="3BF5B26F" w14:textId="77777777" w:rsidR="00D17256" w:rsidRPr="003E289A" w:rsidRDefault="00D17256" w:rsidP="00F421BE">
            <w:pPr>
              <w:jc w:val="center"/>
              <w:rPr>
                <w:rFonts w:ascii="Times New Roman" w:hAnsi="Times New Roman" w:cs="Times New Roman"/>
                <w:sz w:val="20"/>
                <w:szCs w:val="20"/>
              </w:rPr>
            </w:pPr>
            <w:r w:rsidRPr="003E289A">
              <w:rPr>
                <w:rFonts w:ascii="Times New Roman" w:hAnsi="Times New Roman" w:cs="Times New Roman"/>
                <w:color w:val="000000"/>
                <w:sz w:val="20"/>
                <w:szCs w:val="20"/>
              </w:rPr>
              <w:t>0.14</w:t>
            </w:r>
          </w:p>
        </w:tc>
        <w:tc>
          <w:tcPr>
            <w:tcW w:w="979" w:type="dxa"/>
            <w:vAlign w:val="center"/>
          </w:tcPr>
          <w:p w14:paraId="5BCB27BD" w14:textId="77777777" w:rsidR="00D17256" w:rsidRPr="003E289A" w:rsidRDefault="00D17256" w:rsidP="00F421BE">
            <w:pPr>
              <w:jc w:val="center"/>
              <w:rPr>
                <w:rFonts w:ascii="Times New Roman" w:hAnsi="Times New Roman" w:cs="Times New Roman"/>
                <w:sz w:val="20"/>
                <w:szCs w:val="20"/>
              </w:rPr>
            </w:pPr>
            <w:r w:rsidRPr="003E289A">
              <w:rPr>
                <w:rFonts w:ascii="Times New Roman" w:hAnsi="Times New Roman" w:cs="Times New Roman"/>
                <w:color w:val="000000"/>
                <w:sz w:val="20"/>
                <w:szCs w:val="20"/>
              </w:rPr>
              <w:t>0.21</w:t>
            </w:r>
          </w:p>
        </w:tc>
        <w:tc>
          <w:tcPr>
            <w:tcW w:w="979" w:type="dxa"/>
            <w:vAlign w:val="center"/>
          </w:tcPr>
          <w:p w14:paraId="1BC05F38" w14:textId="77777777" w:rsidR="00D17256" w:rsidRPr="003E289A" w:rsidRDefault="00D17256" w:rsidP="00F421BE">
            <w:pPr>
              <w:jc w:val="center"/>
              <w:rPr>
                <w:rFonts w:ascii="Times New Roman" w:hAnsi="Times New Roman" w:cs="Times New Roman"/>
                <w:sz w:val="20"/>
                <w:szCs w:val="20"/>
              </w:rPr>
            </w:pPr>
            <w:r w:rsidRPr="003E289A">
              <w:rPr>
                <w:rFonts w:ascii="Times New Roman" w:hAnsi="Times New Roman" w:cs="Times New Roman"/>
                <w:color w:val="000000"/>
                <w:sz w:val="20"/>
                <w:szCs w:val="20"/>
              </w:rPr>
              <w:t>0.06</w:t>
            </w:r>
          </w:p>
        </w:tc>
        <w:tc>
          <w:tcPr>
            <w:tcW w:w="855" w:type="dxa"/>
            <w:vAlign w:val="center"/>
          </w:tcPr>
          <w:p w14:paraId="3E11ADDA" w14:textId="77777777" w:rsidR="00D17256" w:rsidRPr="003E289A" w:rsidDel="007D65CD" w:rsidRDefault="00D17256" w:rsidP="00F421BE">
            <w:pPr>
              <w:jc w:val="center"/>
              <w:rPr>
                <w:rFonts w:ascii="Times New Roman" w:hAnsi="Times New Roman" w:cs="Times New Roman"/>
                <w:color w:val="000000"/>
                <w:sz w:val="20"/>
                <w:szCs w:val="20"/>
              </w:rPr>
            </w:pPr>
            <w:r w:rsidRPr="003E289A">
              <w:rPr>
                <w:rFonts w:ascii="Times New Roman" w:hAnsi="Times New Roman" w:cs="Times New Roman"/>
                <w:color w:val="000000"/>
                <w:sz w:val="20"/>
                <w:szCs w:val="20"/>
              </w:rPr>
              <w:t>0.501</w:t>
            </w:r>
          </w:p>
        </w:tc>
        <w:tc>
          <w:tcPr>
            <w:tcW w:w="994" w:type="dxa"/>
            <w:vAlign w:val="center"/>
          </w:tcPr>
          <w:p w14:paraId="47475B1D" w14:textId="77777777" w:rsidR="00D17256" w:rsidRPr="003E289A" w:rsidRDefault="00D17256" w:rsidP="00F421BE">
            <w:pPr>
              <w:jc w:val="center"/>
              <w:rPr>
                <w:rFonts w:ascii="Times New Roman" w:hAnsi="Times New Roman" w:cs="Times New Roman"/>
                <w:sz w:val="20"/>
                <w:szCs w:val="20"/>
              </w:rPr>
            </w:pPr>
            <w:r w:rsidRPr="003E289A">
              <w:rPr>
                <w:rFonts w:ascii="Times New Roman" w:hAnsi="Times New Roman" w:cs="Times New Roman"/>
                <w:color w:val="000000"/>
                <w:sz w:val="20"/>
                <w:szCs w:val="20"/>
              </w:rPr>
              <w:t>0.537</w:t>
            </w:r>
          </w:p>
        </w:tc>
        <w:tc>
          <w:tcPr>
            <w:tcW w:w="978" w:type="dxa"/>
            <w:vAlign w:val="center"/>
          </w:tcPr>
          <w:p w14:paraId="177F35FD" w14:textId="77777777" w:rsidR="00D17256" w:rsidRPr="003E289A" w:rsidRDefault="00D17256" w:rsidP="00F421BE">
            <w:pPr>
              <w:jc w:val="center"/>
              <w:rPr>
                <w:rFonts w:ascii="Times New Roman" w:hAnsi="Times New Roman" w:cs="Times New Roman"/>
                <w:sz w:val="20"/>
                <w:szCs w:val="20"/>
              </w:rPr>
            </w:pPr>
            <w:r w:rsidRPr="003E289A">
              <w:rPr>
                <w:rFonts w:ascii="Times New Roman" w:hAnsi="Times New Roman" w:cs="Times New Roman"/>
                <w:color w:val="000000"/>
                <w:sz w:val="20"/>
                <w:szCs w:val="20"/>
              </w:rPr>
              <w:t>0.12</w:t>
            </w:r>
          </w:p>
        </w:tc>
        <w:tc>
          <w:tcPr>
            <w:tcW w:w="979" w:type="dxa"/>
            <w:vAlign w:val="center"/>
          </w:tcPr>
          <w:p w14:paraId="0646E535" w14:textId="77777777" w:rsidR="00D17256" w:rsidRPr="003E289A" w:rsidRDefault="00D17256" w:rsidP="00F421BE">
            <w:pPr>
              <w:jc w:val="center"/>
              <w:rPr>
                <w:rFonts w:ascii="Times New Roman" w:hAnsi="Times New Roman" w:cs="Times New Roman"/>
                <w:sz w:val="20"/>
                <w:szCs w:val="20"/>
              </w:rPr>
            </w:pPr>
            <w:r w:rsidRPr="003E289A">
              <w:rPr>
                <w:rFonts w:ascii="Times New Roman" w:hAnsi="Times New Roman" w:cs="Times New Roman"/>
                <w:color w:val="000000"/>
                <w:sz w:val="20"/>
                <w:szCs w:val="20"/>
              </w:rPr>
              <w:t>0.21</w:t>
            </w:r>
          </w:p>
        </w:tc>
        <w:tc>
          <w:tcPr>
            <w:tcW w:w="979" w:type="dxa"/>
            <w:vAlign w:val="center"/>
          </w:tcPr>
          <w:p w14:paraId="68D3E1DE" w14:textId="77777777" w:rsidR="00D17256" w:rsidRPr="003E289A" w:rsidRDefault="00D17256" w:rsidP="00F421BE">
            <w:pPr>
              <w:jc w:val="center"/>
              <w:rPr>
                <w:rFonts w:ascii="Times New Roman" w:hAnsi="Times New Roman" w:cs="Times New Roman"/>
                <w:sz w:val="20"/>
                <w:szCs w:val="20"/>
              </w:rPr>
            </w:pPr>
            <w:r w:rsidRPr="003E289A">
              <w:rPr>
                <w:rFonts w:ascii="Times New Roman" w:hAnsi="Times New Roman" w:cs="Times New Roman"/>
                <w:color w:val="000000"/>
                <w:sz w:val="20"/>
                <w:szCs w:val="20"/>
              </w:rPr>
              <w:t>0.05</w:t>
            </w:r>
          </w:p>
        </w:tc>
        <w:tc>
          <w:tcPr>
            <w:tcW w:w="1035" w:type="dxa"/>
            <w:vAlign w:val="center"/>
          </w:tcPr>
          <w:p w14:paraId="238CE3A8" w14:textId="77777777" w:rsidR="00D17256" w:rsidRPr="003E289A" w:rsidRDefault="00D17256" w:rsidP="00F421BE">
            <w:pPr>
              <w:jc w:val="center"/>
              <w:rPr>
                <w:rFonts w:ascii="Times New Roman" w:hAnsi="Times New Roman" w:cs="Times New Roman"/>
                <w:sz w:val="20"/>
                <w:szCs w:val="20"/>
              </w:rPr>
            </w:pPr>
            <w:r w:rsidRPr="003E289A">
              <w:rPr>
                <w:rFonts w:ascii="Times New Roman" w:hAnsi="Times New Roman" w:cs="Times New Roman"/>
                <w:color w:val="000000"/>
                <w:sz w:val="20"/>
                <w:szCs w:val="20"/>
              </w:rPr>
              <w:t>0.577</w:t>
            </w:r>
          </w:p>
        </w:tc>
        <w:tc>
          <w:tcPr>
            <w:tcW w:w="973" w:type="dxa"/>
            <w:vAlign w:val="center"/>
          </w:tcPr>
          <w:p w14:paraId="6F066DFC" w14:textId="77777777" w:rsidR="00D17256" w:rsidRPr="003E289A" w:rsidDel="007D65CD" w:rsidRDefault="00D17256" w:rsidP="00F421BE">
            <w:pPr>
              <w:jc w:val="center"/>
              <w:rPr>
                <w:rFonts w:ascii="Times New Roman" w:hAnsi="Times New Roman" w:cs="Times New Roman"/>
                <w:color w:val="000000"/>
                <w:sz w:val="20"/>
                <w:szCs w:val="20"/>
              </w:rPr>
            </w:pPr>
            <w:r w:rsidRPr="003E289A">
              <w:rPr>
                <w:rFonts w:ascii="Times New Roman" w:hAnsi="Times New Roman" w:cs="Times New Roman"/>
                <w:color w:val="000000"/>
                <w:sz w:val="20"/>
                <w:szCs w:val="20"/>
              </w:rPr>
              <w:t>0.577</w:t>
            </w:r>
          </w:p>
        </w:tc>
      </w:tr>
      <w:tr w:rsidR="00D17256" w:rsidRPr="003E289A" w14:paraId="0169C4FD" w14:textId="77777777" w:rsidTr="00F421BE">
        <w:trPr>
          <w:trHeight w:val="285"/>
        </w:trPr>
        <w:tc>
          <w:tcPr>
            <w:tcW w:w="0" w:type="auto"/>
            <w:vMerge/>
            <w:hideMark/>
          </w:tcPr>
          <w:p w14:paraId="3EEC534B" w14:textId="77777777" w:rsidR="00D17256" w:rsidRPr="003E289A" w:rsidRDefault="00D17256" w:rsidP="00F421BE">
            <w:pPr>
              <w:rPr>
                <w:rFonts w:ascii="Times New Roman" w:hAnsi="Times New Roman" w:cs="Times New Roman"/>
                <w:sz w:val="20"/>
                <w:szCs w:val="20"/>
              </w:rPr>
            </w:pPr>
          </w:p>
        </w:tc>
        <w:tc>
          <w:tcPr>
            <w:tcW w:w="2080" w:type="dxa"/>
            <w:hideMark/>
          </w:tcPr>
          <w:p w14:paraId="0B443DB7" w14:textId="77777777" w:rsidR="00D17256" w:rsidRPr="003E289A" w:rsidRDefault="00D17256" w:rsidP="00F421BE">
            <w:pPr>
              <w:rPr>
                <w:rFonts w:ascii="Times New Roman" w:hAnsi="Times New Roman" w:cs="Times New Roman"/>
                <w:sz w:val="20"/>
                <w:szCs w:val="20"/>
              </w:rPr>
            </w:pPr>
            <w:r w:rsidRPr="003E289A">
              <w:rPr>
                <w:rFonts w:ascii="Times New Roman" w:hAnsi="Times New Roman" w:cs="Times New Roman"/>
                <w:sz w:val="20"/>
                <w:szCs w:val="20"/>
              </w:rPr>
              <w:t>Child age (months)</w:t>
            </w:r>
          </w:p>
        </w:tc>
        <w:tc>
          <w:tcPr>
            <w:tcW w:w="978" w:type="dxa"/>
            <w:vAlign w:val="center"/>
          </w:tcPr>
          <w:p w14:paraId="5400444F" w14:textId="77777777" w:rsidR="00D17256" w:rsidRPr="003E289A" w:rsidRDefault="00D17256" w:rsidP="00F421BE">
            <w:pPr>
              <w:jc w:val="center"/>
              <w:rPr>
                <w:rFonts w:ascii="Times New Roman" w:hAnsi="Times New Roman" w:cs="Times New Roman"/>
                <w:sz w:val="20"/>
                <w:szCs w:val="20"/>
              </w:rPr>
            </w:pPr>
            <w:r w:rsidRPr="003E289A">
              <w:rPr>
                <w:rFonts w:ascii="Times New Roman" w:hAnsi="Times New Roman" w:cs="Times New Roman"/>
                <w:color w:val="000000"/>
                <w:sz w:val="20"/>
                <w:szCs w:val="20"/>
              </w:rPr>
              <w:t>0.04</w:t>
            </w:r>
          </w:p>
        </w:tc>
        <w:tc>
          <w:tcPr>
            <w:tcW w:w="979" w:type="dxa"/>
            <w:vAlign w:val="center"/>
          </w:tcPr>
          <w:p w14:paraId="294978B2" w14:textId="77777777" w:rsidR="00D17256" w:rsidRPr="003E289A" w:rsidRDefault="00D17256" w:rsidP="00F421BE">
            <w:pPr>
              <w:jc w:val="center"/>
              <w:rPr>
                <w:rFonts w:ascii="Times New Roman" w:hAnsi="Times New Roman" w:cs="Times New Roman"/>
                <w:sz w:val="20"/>
                <w:szCs w:val="20"/>
              </w:rPr>
            </w:pPr>
            <w:r w:rsidRPr="003E289A">
              <w:rPr>
                <w:rFonts w:ascii="Times New Roman" w:hAnsi="Times New Roman" w:cs="Times New Roman"/>
                <w:color w:val="000000"/>
                <w:sz w:val="20"/>
                <w:szCs w:val="20"/>
              </w:rPr>
              <w:t>0.06</w:t>
            </w:r>
          </w:p>
        </w:tc>
        <w:tc>
          <w:tcPr>
            <w:tcW w:w="979" w:type="dxa"/>
            <w:vAlign w:val="center"/>
          </w:tcPr>
          <w:p w14:paraId="02A81105" w14:textId="77777777" w:rsidR="00D17256" w:rsidRPr="003E289A" w:rsidRDefault="00D17256" w:rsidP="00F421BE">
            <w:pPr>
              <w:jc w:val="center"/>
              <w:rPr>
                <w:rFonts w:ascii="Times New Roman" w:hAnsi="Times New Roman" w:cs="Times New Roman"/>
                <w:sz w:val="20"/>
                <w:szCs w:val="20"/>
              </w:rPr>
            </w:pPr>
            <w:r w:rsidRPr="003E289A">
              <w:rPr>
                <w:rFonts w:ascii="Times New Roman" w:hAnsi="Times New Roman" w:cs="Times New Roman"/>
                <w:color w:val="000000"/>
                <w:sz w:val="20"/>
                <w:szCs w:val="20"/>
              </w:rPr>
              <w:t>0.05</w:t>
            </w:r>
          </w:p>
        </w:tc>
        <w:tc>
          <w:tcPr>
            <w:tcW w:w="855" w:type="dxa"/>
            <w:vAlign w:val="center"/>
          </w:tcPr>
          <w:p w14:paraId="04A1A3D1" w14:textId="77777777" w:rsidR="00D17256" w:rsidRPr="003E289A" w:rsidDel="007D65CD" w:rsidRDefault="00D17256" w:rsidP="00F421BE">
            <w:pPr>
              <w:jc w:val="center"/>
              <w:rPr>
                <w:rFonts w:ascii="Times New Roman" w:hAnsi="Times New Roman" w:cs="Times New Roman"/>
                <w:color w:val="000000"/>
                <w:sz w:val="20"/>
                <w:szCs w:val="20"/>
              </w:rPr>
            </w:pPr>
            <w:r w:rsidRPr="003E289A">
              <w:rPr>
                <w:rFonts w:ascii="Times New Roman" w:hAnsi="Times New Roman" w:cs="Times New Roman"/>
                <w:color w:val="000000"/>
                <w:sz w:val="20"/>
                <w:szCs w:val="20"/>
              </w:rPr>
              <w:t>0.537</w:t>
            </w:r>
          </w:p>
        </w:tc>
        <w:tc>
          <w:tcPr>
            <w:tcW w:w="994" w:type="dxa"/>
            <w:vAlign w:val="center"/>
          </w:tcPr>
          <w:p w14:paraId="481648D7" w14:textId="77777777" w:rsidR="00D17256" w:rsidRPr="003E289A" w:rsidRDefault="00D17256" w:rsidP="00F421BE">
            <w:pPr>
              <w:jc w:val="center"/>
              <w:rPr>
                <w:rFonts w:ascii="Times New Roman" w:hAnsi="Times New Roman" w:cs="Times New Roman"/>
                <w:sz w:val="20"/>
                <w:szCs w:val="20"/>
              </w:rPr>
            </w:pPr>
            <w:r w:rsidRPr="003E289A">
              <w:rPr>
                <w:rFonts w:ascii="Times New Roman" w:hAnsi="Times New Roman" w:cs="Times New Roman"/>
                <w:color w:val="000000"/>
                <w:sz w:val="20"/>
                <w:szCs w:val="20"/>
              </w:rPr>
              <w:t>0.537</w:t>
            </w:r>
          </w:p>
        </w:tc>
        <w:tc>
          <w:tcPr>
            <w:tcW w:w="978" w:type="dxa"/>
            <w:vAlign w:val="center"/>
          </w:tcPr>
          <w:p w14:paraId="19F54E9E" w14:textId="77777777" w:rsidR="00D17256" w:rsidRPr="003E289A" w:rsidRDefault="00D17256" w:rsidP="00F421BE">
            <w:pPr>
              <w:jc w:val="center"/>
              <w:rPr>
                <w:rFonts w:ascii="Times New Roman" w:hAnsi="Times New Roman" w:cs="Times New Roman"/>
                <w:sz w:val="20"/>
                <w:szCs w:val="20"/>
              </w:rPr>
            </w:pPr>
            <w:r w:rsidRPr="003E289A">
              <w:rPr>
                <w:rFonts w:ascii="Times New Roman" w:hAnsi="Times New Roman" w:cs="Times New Roman"/>
                <w:color w:val="000000"/>
                <w:sz w:val="20"/>
                <w:szCs w:val="20"/>
              </w:rPr>
              <w:t>0.04</w:t>
            </w:r>
          </w:p>
        </w:tc>
        <w:tc>
          <w:tcPr>
            <w:tcW w:w="979" w:type="dxa"/>
            <w:vAlign w:val="center"/>
          </w:tcPr>
          <w:p w14:paraId="72D5CAE1" w14:textId="77777777" w:rsidR="00D17256" w:rsidRPr="003E289A" w:rsidRDefault="00D17256" w:rsidP="00F421BE">
            <w:pPr>
              <w:jc w:val="center"/>
              <w:rPr>
                <w:rFonts w:ascii="Times New Roman" w:hAnsi="Times New Roman" w:cs="Times New Roman"/>
                <w:sz w:val="20"/>
                <w:szCs w:val="20"/>
              </w:rPr>
            </w:pPr>
            <w:r w:rsidRPr="003E289A">
              <w:rPr>
                <w:rFonts w:ascii="Times New Roman" w:hAnsi="Times New Roman" w:cs="Times New Roman"/>
                <w:color w:val="000000"/>
                <w:sz w:val="20"/>
                <w:szCs w:val="20"/>
              </w:rPr>
              <w:t>0.06</w:t>
            </w:r>
          </w:p>
        </w:tc>
        <w:tc>
          <w:tcPr>
            <w:tcW w:w="979" w:type="dxa"/>
            <w:vAlign w:val="center"/>
          </w:tcPr>
          <w:p w14:paraId="0ED4FE85" w14:textId="77777777" w:rsidR="00D17256" w:rsidRPr="003E289A" w:rsidRDefault="00D17256" w:rsidP="00F421BE">
            <w:pPr>
              <w:jc w:val="center"/>
              <w:rPr>
                <w:rFonts w:ascii="Times New Roman" w:hAnsi="Times New Roman" w:cs="Times New Roman"/>
                <w:sz w:val="20"/>
                <w:szCs w:val="20"/>
              </w:rPr>
            </w:pPr>
            <w:r w:rsidRPr="003E289A">
              <w:rPr>
                <w:rFonts w:ascii="Times New Roman" w:hAnsi="Times New Roman" w:cs="Times New Roman"/>
                <w:color w:val="000000"/>
                <w:sz w:val="20"/>
                <w:szCs w:val="20"/>
              </w:rPr>
              <w:t>0.05</w:t>
            </w:r>
          </w:p>
        </w:tc>
        <w:tc>
          <w:tcPr>
            <w:tcW w:w="1035" w:type="dxa"/>
            <w:vAlign w:val="center"/>
          </w:tcPr>
          <w:p w14:paraId="1C34F3A2" w14:textId="77777777" w:rsidR="00D17256" w:rsidRPr="003E289A" w:rsidRDefault="00D17256" w:rsidP="00F421BE">
            <w:pPr>
              <w:jc w:val="center"/>
              <w:rPr>
                <w:rFonts w:ascii="Times New Roman" w:hAnsi="Times New Roman" w:cs="Times New Roman"/>
                <w:sz w:val="20"/>
                <w:szCs w:val="20"/>
              </w:rPr>
            </w:pPr>
            <w:r w:rsidRPr="003E289A">
              <w:rPr>
                <w:rFonts w:ascii="Times New Roman" w:hAnsi="Times New Roman" w:cs="Times New Roman"/>
                <w:color w:val="000000"/>
                <w:sz w:val="20"/>
                <w:szCs w:val="20"/>
              </w:rPr>
              <w:t>0.563</w:t>
            </w:r>
          </w:p>
        </w:tc>
        <w:tc>
          <w:tcPr>
            <w:tcW w:w="973" w:type="dxa"/>
            <w:vAlign w:val="center"/>
          </w:tcPr>
          <w:p w14:paraId="367353FC" w14:textId="77777777" w:rsidR="00D17256" w:rsidRPr="003E289A" w:rsidDel="007D65CD" w:rsidRDefault="00D17256" w:rsidP="00F421BE">
            <w:pPr>
              <w:jc w:val="center"/>
              <w:rPr>
                <w:rFonts w:ascii="Times New Roman" w:hAnsi="Times New Roman" w:cs="Times New Roman"/>
                <w:color w:val="000000"/>
                <w:sz w:val="20"/>
                <w:szCs w:val="20"/>
              </w:rPr>
            </w:pPr>
            <w:r w:rsidRPr="003E289A">
              <w:rPr>
                <w:rFonts w:ascii="Times New Roman" w:hAnsi="Times New Roman" w:cs="Times New Roman"/>
                <w:color w:val="000000"/>
                <w:sz w:val="20"/>
                <w:szCs w:val="20"/>
              </w:rPr>
              <w:t>0.577</w:t>
            </w:r>
          </w:p>
        </w:tc>
      </w:tr>
      <w:tr w:rsidR="00D17256" w:rsidRPr="003E289A" w14:paraId="082E1321" w14:textId="77777777" w:rsidTr="00F421BE">
        <w:trPr>
          <w:trHeight w:val="285"/>
        </w:trPr>
        <w:tc>
          <w:tcPr>
            <w:tcW w:w="0" w:type="auto"/>
            <w:vMerge/>
            <w:hideMark/>
          </w:tcPr>
          <w:p w14:paraId="51B6DA9A" w14:textId="77777777" w:rsidR="00D17256" w:rsidRPr="003E289A" w:rsidRDefault="00D17256" w:rsidP="00F421BE">
            <w:pPr>
              <w:rPr>
                <w:rFonts w:ascii="Times New Roman" w:hAnsi="Times New Roman" w:cs="Times New Roman"/>
                <w:sz w:val="20"/>
                <w:szCs w:val="20"/>
              </w:rPr>
            </w:pPr>
          </w:p>
        </w:tc>
        <w:tc>
          <w:tcPr>
            <w:tcW w:w="2080" w:type="dxa"/>
            <w:hideMark/>
          </w:tcPr>
          <w:p w14:paraId="6EED24BA" w14:textId="77777777" w:rsidR="00D17256" w:rsidRPr="003E289A" w:rsidRDefault="00D17256" w:rsidP="00F421BE">
            <w:pPr>
              <w:rPr>
                <w:rFonts w:ascii="Times New Roman" w:hAnsi="Times New Roman" w:cs="Times New Roman"/>
                <w:sz w:val="20"/>
                <w:szCs w:val="20"/>
              </w:rPr>
            </w:pPr>
            <w:r w:rsidRPr="003E289A">
              <w:rPr>
                <w:rFonts w:ascii="Times New Roman" w:hAnsi="Times New Roman" w:cs="Times New Roman"/>
                <w:sz w:val="20"/>
                <w:szCs w:val="20"/>
              </w:rPr>
              <w:t>Self-reported childbirth trauma </w:t>
            </w:r>
          </w:p>
        </w:tc>
        <w:tc>
          <w:tcPr>
            <w:tcW w:w="978" w:type="dxa"/>
            <w:vAlign w:val="center"/>
          </w:tcPr>
          <w:p w14:paraId="1AA6F69F" w14:textId="77777777" w:rsidR="00D17256" w:rsidRPr="003E289A" w:rsidRDefault="00D17256" w:rsidP="00F421BE">
            <w:pPr>
              <w:jc w:val="center"/>
              <w:rPr>
                <w:rFonts w:ascii="Times New Roman" w:hAnsi="Times New Roman" w:cs="Times New Roman"/>
                <w:sz w:val="20"/>
                <w:szCs w:val="20"/>
              </w:rPr>
            </w:pPr>
            <w:r w:rsidRPr="003E289A">
              <w:rPr>
                <w:rFonts w:ascii="Times New Roman" w:hAnsi="Times New Roman" w:cs="Times New Roman"/>
                <w:color w:val="000000"/>
                <w:sz w:val="20"/>
                <w:szCs w:val="20"/>
              </w:rPr>
              <w:t>0.07</w:t>
            </w:r>
          </w:p>
        </w:tc>
        <w:tc>
          <w:tcPr>
            <w:tcW w:w="979" w:type="dxa"/>
            <w:vAlign w:val="center"/>
          </w:tcPr>
          <w:p w14:paraId="124FFFC4" w14:textId="77777777" w:rsidR="00D17256" w:rsidRPr="003E289A" w:rsidRDefault="00D17256" w:rsidP="00F421BE">
            <w:pPr>
              <w:jc w:val="center"/>
              <w:rPr>
                <w:rFonts w:ascii="Times New Roman" w:hAnsi="Times New Roman" w:cs="Times New Roman"/>
                <w:sz w:val="20"/>
                <w:szCs w:val="20"/>
              </w:rPr>
            </w:pPr>
            <w:r w:rsidRPr="003E289A">
              <w:rPr>
                <w:rFonts w:ascii="Times New Roman" w:hAnsi="Times New Roman" w:cs="Times New Roman"/>
                <w:color w:val="000000"/>
                <w:sz w:val="20"/>
                <w:szCs w:val="20"/>
              </w:rPr>
              <w:t>0.03</w:t>
            </w:r>
          </w:p>
        </w:tc>
        <w:tc>
          <w:tcPr>
            <w:tcW w:w="979" w:type="dxa"/>
            <w:vAlign w:val="center"/>
          </w:tcPr>
          <w:p w14:paraId="2213B90E" w14:textId="77777777" w:rsidR="00D17256" w:rsidRPr="003E289A" w:rsidRDefault="00D17256" w:rsidP="00F421BE">
            <w:pPr>
              <w:jc w:val="center"/>
              <w:rPr>
                <w:rFonts w:ascii="Times New Roman" w:hAnsi="Times New Roman" w:cs="Times New Roman"/>
                <w:sz w:val="20"/>
                <w:szCs w:val="20"/>
              </w:rPr>
            </w:pPr>
            <w:r w:rsidRPr="003E289A">
              <w:rPr>
                <w:rFonts w:ascii="Times New Roman" w:hAnsi="Times New Roman" w:cs="Times New Roman"/>
                <w:color w:val="000000"/>
                <w:sz w:val="20"/>
                <w:szCs w:val="20"/>
              </w:rPr>
              <w:t>0.19</w:t>
            </w:r>
          </w:p>
        </w:tc>
        <w:tc>
          <w:tcPr>
            <w:tcW w:w="855" w:type="dxa"/>
            <w:vAlign w:val="center"/>
          </w:tcPr>
          <w:p w14:paraId="69AF0010" w14:textId="77777777" w:rsidR="00D17256" w:rsidRPr="003E289A" w:rsidDel="007D65CD" w:rsidRDefault="00D17256" w:rsidP="00F421BE">
            <w:pPr>
              <w:jc w:val="center"/>
              <w:rPr>
                <w:rFonts w:ascii="Times New Roman" w:hAnsi="Times New Roman" w:cs="Times New Roman"/>
                <w:color w:val="000000"/>
                <w:sz w:val="20"/>
                <w:szCs w:val="20"/>
              </w:rPr>
            </w:pPr>
            <w:r w:rsidRPr="003E289A">
              <w:rPr>
                <w:rFonts w:ascii="Times New Roman" w:hAnsi="Times New Roman" w:cs="Times New Roman"/>
                <w:color w:val="000000"/>
                <w:sz w:val="20"/>
                <w:szCs w:val="20"/>
              </w:rPr>
              <w:t>0.037*</w:t>
            </w:r>
          </w:p>
        </w:tc>
        <w:tc>
          <w:tcPr>
            <w:tcW w:w="994" w:type="dxa"/>
            <w:vAlign w:val="center"/>
          </w:tcPr>
          <w:p w14:paraId="79A24591" w14:textId="77777777" w:rsidR="00D17256" w:rsidRPr="003E289A" w:rsidRDefault="00D17256" w:rsidP="00F421BE">
            <w:pPr>
              <w:jc w:val="center"/>
              <w:rPr>
                <w:rFonts w:ascii="Times New Roman" w:hAnsi="Times New Roman" w:cs="Times New Roman"/>
                <w:sz w:val="20"/>
                <w:szCs w:val="20"/>
              </w:rPr>
            </w:pPr>
            <w:r w:rsidRPr="003E289A">
              <w:rPr>
                <w:rFonts w:ascii="Times New Roman" w:hAnsi="Times New Roman" w:cs="Times New Roman"/>
                <w:color w:val="000000"/>
                <w:sz w:val="20"/>
                <w:szCs w:val="20"/>
              </w:rPr>
              <w:t>0.084</w:t>
            </w:r>
          </w:p>
        </w:tc>
        <w:tc>
          <w:tcPr>
            <w:tcW w:w="978" w:type="dxa"/>
            <w:vAlign w:val="center"/>
          </w:tcPr>
          <w:p w14:paraId="6153D11F" w14:textId="77777777" w:rsidR="00D17256" w:rsidRPr="003E289A" w:rsidRDefault="00D17256" w:rsidP="00F421BE">
            <w:pPr>
              <w:jc w:val="center"/>
              <w:rPr>
                <w:rFonts w:ascii="Times New Roman" w:hAnsi="Times New Roman" w:cs="Times New Roman"/>
                <w:sz w:val="20"/>
                <w:szCs w:val="20"/>
              </w:rPr>
            </w:pPr>
            <w:r w:rsidRPr="003E289A">
              <w:rPr>
                <w:rFonts w:ascii="Times New Roman" w:hAnsi="Times New Roman" w:cs="Times New Roman"/>
                <w:color w:val="000000"/>
                <w:sz w:val="20"/>
                <w:szCs w:val="20"/>
              </w:rPr>
              <w:t>0.03</w:t>
            </w:r>
          </w:p>
        </w:tc>
        <w:tc>
          <w:tcPr>
            <w:tcW w:w="979" w:type="dxa"/>
            <w:vAlign w:val="center"/>
          </w:tcPr>
          <w:p w14:paraId="678A7F6E" w14:textId="77777777" w:rsidR="00D17256" w:rsidRPr="003E289A" w:rsidRDefault="00D17256" w:rsidP="00F421BE">
            <w:pPr>
              <w:jc w:val="center"/>
              <w:rPr>
                <w:rFonts w:ascii="Times New Roman" w:hAnsi="Times New Roman" w:cs="Times New Roman"/>
                <w:sz w:val="20"/>
                <w:szCs w:val="20"/>
              </w:rPr>
            </w:pPr>
            <w:r w:rsidRPr="003E289A">
              <w:rPr>
                <w:rFonts w:ascii="Times New Roman" w:hAnsi="Times New Roman" w:cs="Times New Roman"/>
                <w:color w:val="000000"/>
                <w:sz w:val="20"/>
                <w:szCs w:val="20"/>
              </w:rPr>
              <w:t>0.05</w:t>
            </w:r>
          </w:p>
        </w:tc>
        <w:tc>
          <w:tcPr>
            <w:tcW w:w="979" w:type="dxa"/>
            <w:vAlign w:val="center"/>
          </w:tcPr>
          <w:p w14:paraId="474791C0" w14:textId="77777777" w:rsidR="00D17256" w:rsidRPr="003E289A" w:rsidRDefault="00D17256" w:rsidP="00F421BE">
            <w:pPr>
              <w:jc w:val="center"/>
              <w:rPr>
                <w:rFonts w:ascii="Times New Roman" w:hAnsi="Times New Roman" w:cs="Times New Roman"/>
                <w:sz w:val="20"/>
                <w:szCs w:val="20"/>
              </w:rPr>
            </w:pPr>
            <w:r w:rsidRPr="003E289A">
              <w:rPr>
                <w:rFonts w:ascii="Times New Roman" w:hAnsi="Times New Roman" w:cs="Times New Roman"/>
                <w:color w:val="000000"/>
                <w:sz w:val="20"/>
                <w:szCs w:val="20"/>
              </w:rPr>
              <w:t>0.16</w:t>
            </w:r>
          </w:p>
        </w:tc>
        <w:tc>
          <w:tcPr>
            <w:tcW w:w="1035" w:type="dxa"/>
            <w:vAlign w:val="center"/>
          </w:tcPr>
          <w:p w14:paraId="1FAF5715" w14:textId="77777777" w:rsidR="00D17256" w:rsidRPr="003E289A" w:rsidRDefault="00D17256" w:rsidP="00F421BE">
            <w:pPr>
              <w:jc w:val="center"/>
              <w:rPr>
                <w:rFonts w:ascii="Times New Roman" w:hAnsi="Times New Roman" w:cs="Times New Roman"/>
                <w:sz w:val="20"/>
                <w:szCs w:val="20"/>
              </w:rPr>
            </w:pPr>
            <w:r w:rsidRPr="003E289A">
              <w:rPr>
                <w:rFonts w:ascii="Times New Roman" w:hAnsi="Times New Roman" w:cs="Times New Roman"/>
                <w:color w:val="000000"/>
                <w:sz w:val="20"/>
                <w:szCs w:val="20"/>
              </w:rPr>
              <w:t>0.557</w:t>
            </w:r>
          </w:p>
        </w:tc>
        <w:tc>
          <w:tcPr>
            <w:tcW w:w="973" w:type="dxa"/>
            <w:vAlign w:val="center"/>
          </w:tcPr>
          <w:p w14:paraId="24AC7C6C" w14:textId="77777777" w:rsidR="00D17256" w:rsidRPr="003E289A" w:rsidDel="007D65CD" w:rsidRDefault="00D17256" w:rsidP="00F421BE">
            <w:pPr>
              <w:jc w:val="center"/>
              <w:rPr>
                <w:rFonts w:ascii="Times New Roman" w:hAnsi="Times New Roman" w:cs="Times New Roman"/>
                <w:color w:val="000000"/>
                <w:sz w:val="20"/>
                <w:szCs w:val="20"/>
              </w:rPr>
            </w:pPr>
            <w:r w:rsidRPr="003E289A">
              <w:rPr>
                <w:rFonts w:ascii="Times New Roman" w:hAnsi="Times New Roman" w:cs="Times New Roman"/>
                <w:color w:val="000000"/>
                <w:sz w:val="20"/>
                <w:szCs w:val="20"/>
              </w:rPr>
              <w:t>0.577</w:t>
            </w:r>
          </w:p>
        </w:tc>
      </w:tr>
      <w:tr w:rsidR="00D17256" w:rsidRPr="003E289A" w14:paraId="17A3A57A" w14:textId="77777777" w:rsidTr="00F421BE">
        <w:trPr>
          <w:trHeight w:val="285"/>
        </w:trPr>
        <w:tc>
          <w:tcPr>
            <w:tcW w:w="0" w:type="auto"/>
            <w:vMerge/>
            <w:hideMark/>
          </w:tcPr>
          <w:p w14:paraId="6AA08EEF" w14:textId="77777777" w:rsidR="00D17256" w:rsidRPr="003E289A" w:rsidRDefault="00D17256" w:rsidP="00F421BE">
            <w:pPr>
              <w:rPr>
                <w:rFonts w:ascii="Times New Roman" w:hAnsi="Times New Roman" w:cs="Times New Roman"/>
                <w:sz w:val="20"/>
                <w:szCs w:val="20"/>
              </w:rPr>
            </w:pPr>
          </w:p>
        </w:tc>
        <w:tc>
          <w:tcPr>
            <w:tcW w:w="2080" w:type="dxa"/>
            <w:hideMark/>
          </w:tcPr>
          <w:p w14:paraId="2C985EA3" w14:textId="77777777" w:rsidR="00D17256" w:rsidRPr="003E289A" w:rsidRDefault="00D17256" w:rsidP="00F421BE">
            <w:pPr>
              <w:rPr>
                <w:rFonts w:ascii="Times New Roman" w:hAnsi="Times New Roman" w:cs="Times New Roman"/>
                <w:sz w:val="20"/>
                <w:szCs w:val="20"/>
              </w:rPr>
            </w:pPr>
            <w:r w:rsidRPr="003E289A">
              <w:rPr>
                <w:rFonts w:ascii="Times New Roman" w:hAnsi="Times New Roman" w:cs="Times New Roman"/>
                <w:sz w:val="20"/>
                <w:szCs w:val="20"/>
              </w:rPr>
              <w:t>Self-reported childbirth trauma × Race </w:t>
            </w:r>
          </w:p>
        </w:tc>
        <w:tc>
          <w:tcPr>
            <w:tcW w:w="978" w:type="dxa"/>
            <w:vAlign w:val="center"/>
          </w:tcPr>
          <w:p w14:paraId="6C7357B2" w14:textId="77777777" w:rsidR="00D17256" w:rsidRPr="003E289A" w:rsidRDefault="00D17256" w:rsidP="00F421BE">
            <w:pPr>
              <w:jc w:val="center"/>
              <w:rPr>
                <w:rFonts w:ascii="Times New Roman" w:hAnsi="Times New Roman" w:cs="Times New Roman"/>
                <w:sz w:val="20"/>
                <w:szCs w:val="20"/>
              </w:rPr>
            </w:pPr>
            <w:r w:rsidRPr="003E289A">
              <w:rPr>
                <w:rFonts w:ascii="Times New Roman" w:hAnsi="Times New Roman" w:cs="Times New Roman"/>
                <w:sz w:val="20"/>
                <w:szCs w:val="20"/>
              </w:rPr>
              <w:t>-</w:t>
            </w:r>
          </w:p>
        </w:tc>
        <w:tc>
          <w:tcPr>
            <w:tcW w:w="979" w:type="dxa"/>
            <w:vAlign w:val="center"/>
          </w:tcPr>
          <w:p w14:paraId="1FF8489E" w14:textId="77777777" w:rsidR="00D17256" w:rsidRPr="003E289A" w:rsidRDefault="00D17256" w:rsidP="00F421BE">
            <w:pPr>
              <w:jc w:val="center"/>
              <w:rPr>
                <w:rFonts w:ascii="Times New Roman" w:hAnsi="Times New Roman" w:cs="Times New Roman"/>
                <w:sz w:val="20"/>
                <w:szCs w:val="20"/>
              </w:rPr>
            </w:pPr>
            <w:r w:rsidRPr="003E289A">
              <w:rPr>
                <w:rFonts w:ascii="Times New Roman" w:hAnsi="Times New Roman" w:cs="Times New Roman"/>
                <w:sz w:val="20"/>
                <w:szCs w:val="20"/>
              </w:rPr>
              <w:t>-</w:t>
            </w:r>
          </w:p>
        </w:tc>
        <w:tc>
          <w:tcPr>
            <w:tcW w:w="979" w:type="dxa"/>
            <w:vAlign w:val="center"/>
          </w:tcPr>
          <w:p w14:paraId="1306A01B" w14:textId="77777777" w:rsidR="00D17256" w:rsidRPr="003E289A" w:rsidRDefault="00D17256" w:rsidP="00F421BE">
            <w:pPr>
              <w:jc w:val="center"/>
              <w:rPr>
                <w:rFonts w:ascii="Times New Roman" w:hAnsi="Times New Roman" w:cs="Times New Roman"/>
                <w:sz w:val="20"/>
                <w:szCs w:val="20"/>
              </w:rPr>
            </w:pPr>
            <w:r w:rsidRPr="003E289A">
              <w:rPr>
                <w:rFonts w:ascii="Times New Roman" w:hAnsi="Times New Roman" w:cs="Times New Roman"/>
                <w:sz w:val="20"/>
                <w:szCs w:val="20"/>
              </w:rPr>
              <w:t>-</w:t>
            </w:r>
          </w:p>
        </w:tc>
        <w:tc>
          <w:tcPr>
            <w:tcW w:w="855" w:type="dxa"/>
            <w:vAlign w:val="center"/>
          </w:tcPr>
          <w:p w14:paraId="0038E2F6" w14:textId="77777777" w:rsidR="00D17256" w:rsidRPr="003E289A" w:rsidDel="007D65CD" w:rsidRDefault="00D17256" w:rsidP="00F421BE">
            <w:pPr>
              <w:jc w:val="center"/>
              <w:rPr>
                <w:rFonts w:ascii="Times New Roman" w:hAnsi="Times New Roman" w:cs="Times New Roman"/>
                <w:sz w:val="20"/>
                <w:szCs w:val="20"/>
              </w:rPr>
            </w:pPr>
            <w:r w:rsidRPr="003E289A">
              <w:rPr>
                <w:rFonts w:ascii="Times New Roman" w:hAnsi="Times New Roman" w:cs="Times New Roman"/>
                <w:sz w:val="20"/>
                <w:szCs w:val="20"/>
              </w:rPr>
              <w:t>-</w:t>
            </w:r>
          </w:p>
        </w:tc>
        <w:tc>
          <w:tcPr>
            <w:tcW w:w="994" w:type="dxa"/>
            <w:vAlign w:val="center"/>
          </w:tcPr>
          <w:p w14:paraId="21679EDB" w14:textId="77777777" w:rsidR="00D17256" w:rsidRPr="003E289A" w:rsidRDefault="00D17256" w:rsidP="00F421BE">
            <w:pPr>
              <w:jc w:val="center"/>
              <w:rPr>
                <w:rFonts w:ascii="Times New Roman" w:hAnsi="Times New Roman" w:cs="Times New Roman"/>
                <w:sz w:val="20"/>
                <w:szCs w:val="20"/>
              </w:rPr>
            </w:pPr>
            <w:r w:rsidRPr="003E289A">
              <w:rPr>
                <w:rFonts w:ascii="Times New Roman" w:hAnsi="Times New Roman" w:cs="Times New Roman"/>
                <w:sz w:val="20"/>
                <w:szCs w:val="20"/>
              </w:rPr>
              <w:t>-</w:t>
            </w:r>
          </w:p>
        </w:tc>
        <w:tc>
          <w:tcPr>
            <w:tcW w:w="978" w:type="dxa"/>
            <w:vAlign w:val="center"/>
          </w:tcPr>
          <w:p w14:paraId="1F4606D6" w14:textId="77777777" w:rsidR="00D17256" w:rsidRPr="003E289A" w:rsidRDefault="00D17256" w:rsidP="00F421BE">
            <w:pPr>
              <w:jc w:val="center"/>
              <w:rPr>
                <w:rFonts w:ascii="Times New Roman" w:hAnsi="Times New Roman" w:cs="Times New Roman"/>
                <w:sz w:val="20"/>
                <w:szCs w:val="20"/>
              </w:rPr>
            </w:pPr>
            <w:r w:rsidRPr="003E289A">
              <w:rPr>
                <w:rFonts w:ascii="Times New Roman" w:hAnsi="Times New Roman" w:cs="Times New Roman"/>
                <w:color w:val="000000"/>
                <w:sz w:val="20"/>
                <w:szCs w:val="20"/>
              </w:rPr>
              <w:t>0.07</w:t>
            </w:r>
          </w:p>
        </w:tc>
        <w:tc>
          <w:tcPr>
            <w:tcW w:w="979" w:type="dxa"/>
            <w:vAlign w:val="center"/>
          </w:tcPr>
          <w:p w14:paraId="5C810859" w14:textId="77777777" w:rsidR="00D17256" w:rsidRPr="003E289A" w:rsidRDefault="00D17256" w:rsidP="00F421BE">
            <w:pPr>
              <w:jc w:val="center"/>
              <w:rPr>
                <w:rFonts w:ascii="Times New Roman" w:hAnsi="Times New Roman" w:cs="Times New Roman"/>
                <w:sz w:val="20"/>
                <w:szCs w:val="20"/>
              </w:rPr>
            </w:pPr>
            <w:r w:rsidRPr="003E289A">
              <w:rPr>
                <w:rFonts w:ascii="Times New Roman" w:hAnsi="Times New Roman" w:cs="Times New Roman"/>
                <w:color w:val="000000"/>
                <w:sz w:val="20"/>
                <w:szCs w:val="20"/>
              </w:rPr>
              <w:t>0.07</w:t>
            </w:r>
          </w:p>
        </w:tc>
        <w:tc>
          <w:tcPr>
            <w:tcW w:w="979" w:type="dxa"/>
            <w:vAlign w:val="center"/>
          </w:tcPr>
          <w:p w14:paraId="5D2A188B" w14:textId="77777777" w:rsidR="00D17256" w:rsidRPr="003E289A" w:rsidRDefault="00D17256" w:rsidP="00F421BE">
            <w:pPr>
              <w:jc w:val="center"/>
              <w:rPr>
                <w:rFonts w:ascii="Times New Roman" w:hAnsi="Times New Roman" w:cs="Times New Roman"/>
                <w:sz w:val="20"/>
                <w:szCs w:val="20"/>
              </w:rPr>
            </w:pPr>
            <w:r w:rsidRPr="003E289A">
              <w:rPr>
                <w:rFonts w:ascii="Times New Roman" w:hAnsi="Times New Roman" w:cs="Times New Roman"/>
                <w:color w:val="000000"/>
                <w:sz w:val="20"/>
                <w:szCs w:val="20"/>
              </w:rPr>
              <w:t>0.10</w:t>
            </w:r>
          </w:p>
        </w:tc>
        <w:tc>
          <w:tcPr>
            <w:tcW w:w="1035" w:type="dxa"/>
            <w:vAlign w:val="center"/>
          </w:tcPr>
          <w:p w14:paraId="32FC8103" w14:textId="77777777" w:rsidR="00D17256" w:rsidRPr="003E289A" w:rsidRDefault="00D17256" w:rsidP="00F421BE">
            <w:pPr>
              <w:jc w:val="center"/>
              <w:rPr>
                <w:rFonts w:ascii="Times New Roman" w:hAnsi="Times New Roman" w:cs="Times New Roman"/>
                <w:sz w:val="20"/>
                <w:szCs w:val="20"/>
              </w:rPr>
            </w:pPr>
            <w:r w:rsidRPr="003E289A">
              <w:rPr>
                <w:rFonts w:ascii="Times New Roman" w:hAnsi="Times New Roman" w:cs="Times New Roman"/>
                <w:color w:val="000000"/>
                <w:sz w:val="20"/>
                <w:szCs w:val="20"/>
              </w:rPr>
              <w:t>0.290</w:t>
            </w:r>
          </w:p>
        </w:tc>
        <w:tc>
          <w:tcPr>
            <w:tcW w:w="973" w:type="dxa"/>
            <w:vAlign w:val="center"/>
          </w:tcPr>
          <w:p w14:paraId="1BEE14E0" w14:textId="77777777" w:rsidR="00D17256" w:rsidRPr="003E289A" w:rsidDel="007D65CD" w:rsidRDefault="00D17256" w:rsidP="00F421BE">
            <w:pPr>
              <w:jc w:val="center"/>
              <w:rPr>
                <w:rFonts w:ascii="Times New Roman" w:hAnsi="Times New Roman" w:cs="Times New Roman"/>
                <w:color w:val="000000"/>
                <w:sz w:val="20"/>
                <w:szCs w:val="20"/>
              </w:rPr>
            </w:pPr>
            <w:r w:rsidRPr="003E289A">
              <w:rPr>
                <w:rFonts w:ascii="Times New Roman" w:hAnsi="Times New Roman" w:cs="Times New Roman"/>
                <w:color w:val="000000"/>
                <w:sz w:val="20"/>
                <w:szCs w:val="20"/>
              </w:rPr>
              <w:t>0.577</w:t>
            </w:r>
          </w:p>
        </w:tc>
      </w:tr>
      <w:tr w:rsidR="00D17256" w:rsidRPr="003E289A" w14:paraId="4DFFF2DF" w14:textId="77777777" w:rsidTr="00F421BE">
        <w:trPr>
          <w:trHeight w:val="285"/>
        </w:trPr>
        <w:tc>
          <w:tcPr>
            <w:tcW w:w="1367" w:type="dxa"/>
            <w:vMerge w:val="restart"/>
            <w:hideMark/>
          </w:tcPr>
          <w:p w14:paraId="7C0FF376" w14:textId="77777777" w:rsidR="00D17256" w:rsidRPr="003E289A" w:rsidRDefault="00D17256" w:rsidP="00F421BE">
            <w:pPr>
              <w:rPr>
                <w:rFonts w:ascii="Times New Roman" w:hAnsi="Times New Roman" w:cs="Times New Roman"/>
                <w:sz w:val="20"/>
                <w:szCs w:val="20"/>
              </w:rPr>
            </w:pPr>
            <w:r w:rsidRPr="003E289A">
              <w:rPr>
                <w:rFonts w:ascii="Times New Roman" w:hAnsi="Times New Roman" w:cs="Times New Roman"/>
                <w:sz w:val="20"/>
                <w:szCs w:val="20"/>
              </w:rPr>
              <w:t>Parenting stress (T3) </w:t>
            </w:r>
          </w:p>
        </w:tc>
        <w:tc>
          <w:tcPr>
            <w:tcW w:w="2080" w:type="dxa"/>
            <w:hideMark/>
          </w:tcPr>
          <w:p w14:paraId="0AFBF446" w14:textId="77777777" w:rsidR="00D17256" w:rsidRPr="003E289A" w:rsidRDefault="00D17256" w:rsidP="00F421BE">
            <w:pPr>
              <w:rPr>
                <w:rFonts w:ascii="Times New Roman" w:hAnsi="Times New Roman" w:cs="Times New Roman"/>
                <w:sz w:val="20"/>
                <w:szCs w:val="20"/>
              </w:rPr>
            </w:pPr>
            <w:r w:rsidRPr="003E289A">
              <w:rPr>
                <w:rFonts w:ascii="Times New Roman" w:hAnsi="Times New Roman" w:cs="Times New Roman"/>
                <w:sz w:val="20"/>
                <w:szCs w:val="20"/>
              </w:rPr>
              <w:t>Race (0 = White, 1 = Black) </w:t>
            </w:r>
          </w:p>
        </w:tc>
        <w:tc>
          <w:tcPr>
            <w:tcW w:w="978" w:type="dxa"/>
            <w:vAlign w:val="center"/>
          </w:tcPr>
          <w:p w14:paraId="7ED6E563" w14:textId="77777777" w:rsidR="00D17256" w:rsidRPr="003E289A" w:rsidRDefault="00D17256" w:rsidP="00F421BE">
            <w:pPr>
              <w:jc w:val="center"/>
              <w:rPr>
                <w:rFonts w:ascii="Times New Roman" w:hAnsi="Times New Roman" w:cs="Times New Roman"/>
                <w:sz w:val="20"/>
                <w:szCs w:val="20"/>
              </w:rPr>
            </w:pPr>
            <w:r w:rsidRPr="003E289A">
              <w:rPr>
                <w:rFonts w:ascii="Times New Roman" w:hAnsi="Times New Roman" w:cs="Times New Roman"/>
                <w:color w:val="000000"/>
                <w:sz w:val="20"/>
                <w:szCs w:val="20"/>
              </w:rPr>
              <w:t>1.82</w:t>
            </w:r>
          </w:p>
        </w:tc>
        <w:tc>
          <w:tcPr>
            <w:tcW w:w="979" w:type="dxa"/>
            <w:vAlign w:val="center"/>
          </w:tcPr>
          <w:p w14:paraId="152AFD81" w14:textId="77777777" w:rsidR="00D17256" w:rsidRPr="003E289A" w:rsidRDefault="00D17256" w:rsidP="00F421BE">
            <w:pPr>
              <w:jc w:val="center"/>
              <w:rPr>
                <w:rFonts w:ascii="Times New Roman" w:hAnsi="Times New Roman" w:cs="Times New Roman"/>
                <w:sz w:val="20"/>
                <w:szCs w:val="20"/>
              </w:rPr>
            </w:pPr>
            <w:r w:rsidRPr="003E289A">
              <w:rPr>
                <w:rFonts w:ascii="Times New Roman" w:hAnsi="Times New Roman" w:cs="Times New Roman"/>
                <w:color w:val="000000"/>
                <w:sz w:val="20"/>
                <w:szCs w:val="20"/>
              </w:rPr>
              <w:t>2.91</w:t>
            </w:r>
          </w:p>
        </w:tc>
        <w:tc>
          <w:tcPr>
            <w:tcW w:w="979" w:type="dxa"/>
            <w:vAlign w:val="center"/>
          </w:tcPr>
          <w:p w14:paraId="2D4BFF21" w14:textId="77777777" w:rsidR="00D17256" w:rsidRPr="003E289A" w:rsidRDefault="00D17256" w:rsidP="00F421BE">
            <w:pPr>
              <w:jc w:val="center"/>
              <w:rPr>
                <w:rFonts w:ascii="Times New Roman" w:hAnsi="Times New Roman" w:cs="Times New Roman"/>
                <w:sz w:val="20"/>
                <w:szCs w:val="20"/>
              </w:rPr>
            </w:pPr>
            <w:r w:rsidRPr="003E289A">
              <w:rPr>
                <w:rFonts w:ascii="Times New Roman" w:hAnsi="Times New Roman" w:cs="Times New Roman"/>
                <w:color w:val="000000"/>
                <w:sz w:val="20"/>
                <w:szCs w:val="20"/>
              </w:rPr>
              <w:t>0.05</w:t>
            </w:r>
          </w:p>
        </w:tc>
        <w:tc>
          <w:tcPr>
            <w:tcW w:w="855" w:type="dxa"/>
            <w:vAlign w:val="center"/>
          </w:tcPr>
          <w:p w14:paraId="5787507B" w14:textId="77777777" w:rsidR="00D17256" w:rsidRPr="003E289A" w:rsidDel="007D65CD" w:rsidRDefault="00D17256" w:rsidP="00F421BE">
            <w:pPr>
              <w:jc w:val="center"/>
              <w:rPr>
                <w:rFonts w:ascii="Times New Roman" w:hAnsi="Times New Roman" w:cs="Times New Roman"/>
                <w:color w:val="000000"/>
                <w:sz w:val="20"/>
                <w:szCs w:val="20"/>
              </w:rPr>
            </w:pPr>
            <w:r w:rsidRPr="003E289A">
              <w:rPr>
                <w:rFonts w:ascii="Times New Roman" w:hAnsi="Times New Roman" w:cs="Times New Roman"/>
                <w:color w:val="000000"/>
                <w:sz w:val="20"/>
                <w:szCs w:val="20"/>
              </w:rPr>
              <w:t>0.532</w:t>
            </w:r>
          </w:p>
        </w:tc>
        <w:tc>
          <w:tcPr>
            <w:tcW w:w="994" w:type="dxa"/>
            <w:vAlign w:val="center"/>
          </w:tcPr>
          <w:p w14:paraId="7D276110" w14:textId="77777777" w:rsidR="00D17256" w:rsidRPr="003E289A" w:rsidRDefault="00D17256" w:rsidP="00F421BE">
            <w:pPr>
              <w:jc w:val="center"/>
              <w:rPr>
                <w:rFonts w:ascii="Times New Roman" w:hAnsi="Times New Roman" w:cs="Times New Roman"/>
                <w:sz w:val="20"/>
                <w:szCs w:val="20"/>
              </w:rPr>
            </w:pPr>
            <w:r w:rsidRPr="003E289A">
              <w:rPr>
                <w:rFonts w:ascii="Times New Roman" w:hAnsi="Times New Roman" w:cs="Times New Roman"/>
                <w:color w:val="000000"/>
                <w:sz w:val="20"/>
                <w:szCs w:val="20"/>
              </w:rPr>
              <w:t>0.532</w:t>
            </w:r>
          </w:p>
        </w:tc>
        <w:tc>
          <w:tcPr>
            <w:tcW w:w="978" w:type="dxa"/>
            <w:vAlign w:val="center"/>
          </w:tcPr>
          <w:p w14:paraId="6AC38F9B" w14:textId="77777777" w:rsidR="00D17256" w:rsidRPr="003E289A" w:rsidRDefault="00D17256" w:rsidP="00F421BE">
            <w:pPr>
              <w:jc w:val="center"/>
              <w:rPr>
                <w:rFonts w:ascii="Times New Roman" w:hAnsi="Times New Roman" w:cs="Times New Roman"/>
                <w:sz w:val="20"/>
                <w:szCs w:val="20"/>
              </w:rPr>
            </w:pPr>
            <w:r w:rsidRPr="003E289A">
              <w:rPr>
                <w:rFonts w:ascii="Times New Roman" w:hAnsi="Times New Roman" w:cs="Times New Roman"/>
                <w:color w:val="000000"/>
                <w:sz w:val="20"/>
                <w:szCs w:val="20"/>
              </w:rPr>
              <w:t>2.90</w:t>
            </w:r>
          </w:p>
        </w:tc>
        <w:tc>
          <w:tcPr>
            <w:tcW w:w="979" w:type="dxa"/>
            <w:vAlign w:val="center"/>
          </w:tcPr>
          <w:p w14:paraId="6B69239E" w14:textId="77777777" w:rsidR="00D17256" w:rsidRPr="003E289A" w:rsidRDefault="00D17256" w:rsidP="00F421BE">
            <w:pPr>
              <w:jc w:val="center"/>
              <w:rPr>
                <w:rFonts w:ascii="Times New Roman" w:hAnsi="Times New Roman" w:cs="Times New Roman"/>
                <w:sz w:val="20"/>
                <w:szCs w:val="20"/>
              </w:rPr>
            </w:pPr>
            <w:r w:rsidRPr="003E289A">
              <w:rPr>
                <w:rFonts w:ascii="Times New Roman" w:hAnsi="Times New Roman" w:cs="Times New Roman"/>
                <w:color w:val="000000"/>
                <w:sz w:val="20"/>
                <w:szCs w:val="20"/>
              </w:rPr>
              <w:t>6.84</w:t>
            </w:r>
          </w:p>
        </w:tc>
        <w:tc>
          <w:tcPr>
            <w:tcW w:w="979" w:type="dxa"/>
            <w:vAlign w:val="center"/>
          </w:tcPr>
          <w:p w14:paraId="3B885D55" w14:textId="77777777" w:rsidR="00D17256" w:rsidRPr="003E289A" w:rsidRDefault="00D17256" w:rsidP="00F421BE">
            <w:pPr>
              <w:jc w:val="center"/>
              <w:rPr>
                <w:rFonts w:ascii="Times New Roman" w:hAnsi="Times New Roman" w:cs="Times New Roman"/>
                <w:sz w:val="20"/>
                <w:szCs w:val="20"/>
              </w:rPr>
            </w:pPr>
            <w:r w:rsidRPr="003E289A">
              <w:rPr>
                <w:rFonts w:ascii="Times New Roman" w:hAnsi="Times New Roman" w:cs="Times New Roman"/>
                <w:color w:val="000000"/>
                <w:sz w:val="20"/>
                <w:szCs w:val="20"/>
              </w:rPr>
              <w:t>0.05</w:t>
            </w:r>
          </w:p>
        </w:tc>
        <w:tc>
          <w:tcPr>
            <w:tcW w:w="1035" w:type="dxa"/>
            <w:vAlign w:val="center"/>
          </w:tcPr>
          <w:p w14:paraId="7971664F" w14:textId="77777777" w:rsidR="00D17256" w:rsidRPr="003E289A" w:rsidRDefault="00D17256" w:rsidP="00F421BE">
            <w:pPr>
              <w:jc w:val="center"/>
              <w:rPr>
                <w:rFonts w:ascii="Times New Roman" w:hAnsi="Times New Roman" w:cs="Times New Roman"/>
                <w:sz w:val="20"/>
                <w:szCs w:val="20"/>
              </w:rPr>
            </w:pPr>
            <w:r w:rsidRPr="003E289A">
              <w:rPr>
                <w:rFonts w:ascii="Times New Roman" w:hAnsi="Times New Roman" w:cs="Times New Roman"/>
                <w:color w:val="000000"/>
                <w:sz w:val="20"/>
                <w:szCs w:val="20"/>
              </w:rPr>
              <w:t>0.672</w:t>
            </w:r>
          </w:p>
        </w:tc>
        <w:tc>
          <w:tcPr>
            <w:tcW w:w="973" w:type="dxa"/>
            <w:vAlign w:val="center"/>
          </w:tcPr>
          <w:p w14:paraId="0E6EDC23" w14:textId="77777777" w:rsidR="00D17256" w:rsidRPr="003E289A" w:rsidDel="007D65CD" w:rsidRDefault="00D17256" w:rsidP="00F421BE">
            <w:pPr>
              <w:jc w:val="center"/>
              <w:rPr>
                <w:rFonts w:ascii="Times New Roman" w:hAnsi="Times New Roman" w:cs="Times New Roman"/>
                <w:color w:val="000000"/>
                <w:sz w:val="20"/>
                <w:szCs w:val="20"/>
              </w:rPr>
            </w:pPr>
            <w:r w:rsidRPr="003E289A">
              <w:rPr>
                <w:rFonts w:ascii="Times New Roman" w:hAnsi="Times New Roman" w:cs="Times New Roman"/>
                <w:color w:val="000000"/>
                <w:sz w:val="20"/>
                <w:szCs w:val="20"/>
              </w:rPr>
              <w:t>0.861</w:t>
            </w:r>
          </w:p>
        </w:tc>
      </w:tr>
      <w:tr w:rsidR="00D17256" w:rsidRPr="003E289A" w14:paraId="07D1B3CA" w14:textId="77777777" w:rsidTr="00F421BE">
        <w:trPr>
          <w:trHeight w:val="285"/>
        </w:trPr>
        <w:tc>
          <w:tcPr>
            <w:tcW w:w="0" w:type="auto"/>
            <w:vMerge/>
            <w:hideMark/>
          </w:tcPr>
          <w:p w14:paraId="6F152BC7" w14:textId="77777777" w:rsidR="00D17256" w:rsidRPr="003E289A" w:rsidRDefault="00D17256" w:rsidP="00F421BE">
            <w:pPr>
              <w:rPr>
                <w:rFonts w:ascii="Times New Roman" w:hAnsi="Times New Roman" w:cs="Times New Roman"/>
                <w:sz w:val="20"/>
                <w:szCs w:val="20"/>
              </w:rPr>
            </w:pPr>
          </w:p>
        </w:tc>
        <w:tc>
          <w:tcPr>
            <w:tcW w:w="2080" w:type="dxa"/>
            <w:hideMark/>
          </w:tcPr>
          <w:p w14:paraId="1A3D582C" w14:textId="77777777" w:rsidR="00D17256" w:rsidRPr="003E289A" w:rsidRDefault="00D17256" w:rsidP="00F421BE">
            <w:pPr>
              <w:rPr>
                <w:rFonts w:ascii="Times New Roman" w:hAnsi="Times New Roman" w:cs="Times New Roman"/>
                <w:sz w:val="20"/>
                <w:szCs w:val="20"/>
              </w:rPr>
            </w:pPr>
            <w:r w:rsidRPr="003E289A">
              <w:rPr>
                <w:rFonts w:ascii="Times New Roman" w:hAnsi="Times New Roman" w:cs="Times New Roman"/>
                <w:sz w:val="20"/>
                <w:szCs w:val="20"/>
              </w:rPr>
              <w:t>Relationship status </w:t>
            </w:r>
          </w:p>
        </w:tc>
        <w:tc>
          <w:tcPr>
            <w:tcW w:w="978" w:type="dxa"/>
            <w:vAlign w:val="center"/>
          </w:tcPr>
          <w:p w14:paraId="3E6C5299" w14:textId="77777777" w:rsidR="00D17256" w:rsidRPr="003E289A" w:rsidRDefault="00D17256" w:rsidP="00F421BE">
            <w:pPr>
              <w:jc w:val="center"/>
              <w:rPr>
                <w:rFonts w:ascii="Times New Roman" w:hAnsi="Times New Roman" w:cs="Times New Roman"/>
                <w:sz w:val="20"/>
                <w:szCs w:val="20"/>
              </w:rPr>
            </w:pPr>
            <w:r w:rsidRPr="003E289A">
              <w:rPr>
                <w:rFonts w:ascii="Times New Roman" w:hAnsi="Times New Roman" w:cs="Times New Roman"/>
                <w:color w:val="000000"/>
                <w:sz w:val="20"/>
                <w:szCs w:val="20"/>
              </w:rPr>
              <w:t>2.68</w:t>
            </w:r>
          </w:p>
        </w:tc>
        <w:tc>
          <w:tcPr>
            <w:tcW w:w="979" w:type="dxa"/>
            <w:vAlign w:val="center"/>
          </w:tcPr>
          <w:p w14:paraId="5CA97D6A" w14:textId="77777777" w:rsidR="00D17256" w:rsidRPr="003E289A" w:rsidRDefault="00D17256" w:rsidP="00F421BE">
            <w:pPr>
              <w:jc w:val="center"/>
              <w:rPr>
                <w:rFonts w:ascii="Times New Roman" w:hAnsi="Times New Roman" w:cs="Times New Roman"/>
                <w:sz w:val="20"/>
                <w:szCs w:val="20"/>
              </w:rPr>
            </w:pPr>
            <w:r w:rsidRPr="003E289A">
              <w:rPr>
                <w:rFonts w:ascii="Times New Roman" w:hAnsi="Times New Roman" w:cs="Times New Roman"/>
                <w:color w:val="000000"/>
                <w:sz w:val="20"/>
                <w:szCs w:val="20"/>
              </w:rPr>
              <w:t>3.78</w:t>
            </w:r>
          </w:p>
        </w:tc>
        <w:tc>
          <w:tcPr>
            <w:tcW w:w="979" w:type="dxa"/>
            <w:vAlign w:val="center"/>
          </w:tcPr>
          <w:p w14:paraId="6D3D306F" w14:textId="77777777" w:rsidR="00D17256" w:rsidRPr="003E289A" w:rsidRDefault="00D17256" w:rsidP="00F421BE">
            <w:pPr>
              <w:jc w:val="center"/>
              <w:rPr>
                <w:rFonts w:ascii="Times New Roman" w:hAnsi="Times New Roman" w:cs="Times New Roman"/>
                <w:sz w:val="20"/>
                <w:szCs w:val="20"/>
              </w:rPr>
            </w:pPr>
            <w:r w:rsidRPr="003E289A">
              <w:rPr>
                <w:rFonts w:ascii="Times New Roman" w:hAnsi="Times New Roman" w:cs="Times New Roman"/>
                <w:color w:val="000000"/>
                <w:sz w:val="20"/>
                <w:szCs w:val="20"/>
              </w:rPr>
              <w:t>0.06</w:t>
            </w:r>
          </w:p>
        </w:tc>
        <w:tc>
          <w:tcPr>
            <w:tcW w:w="855" w:type="dxa"/>
            <w:vAlign w:val="center"/>
          </w:tcPr>
          <w:p w14:paraId="5F7805DD" w14:textId="77777777" w:rsidR="00D17256" w:rsidRPr="003E289A" w:rsidDel="007D65CD" w:rsidRDefault="00D17256" w:rsidP="00F421BE">
            <w:pPr>
              <w:jc w:val="center"/>
              <w:rPr>
                <w:rFonts w:ascii="Times New Roman" w:hAnsi="Times New Roman" w:cs="Times New Roman"/>
                <w:color w:val="000000"/>
                <w:sz w:val="20"/>
                <w:szCs w:val="20"/>
              </w:rPr>
            </w:pPr>
            <w:r w:rsidRPr="003E289A">
              <w:rPr>
                <w:rFonts w:ascii="Times New Roman" w:hAnsi="Times New Roman" w:cs="Times New Roman"/>
                <w:color w:val="000000"/>
                <w:sz w:val="20"/>
                <w:szCs w:val="20"/>
              </w:rPr>
              <w:t>0.479</w:t>
            </w:r>
          </w:p>
        </w:tc>
        <w:tc>
          <w:tcPr>
            <w:tcW w:w="994" w:type="dxa"/>
            <w:vAlign w:val="center"/>
          </w:tcPr>
          <w:p w14:paraId="1A85CCB9" w14:textId="77777777" w:rsidR="00D17256" w:rsidRPr="003E289A" w:rsidRDefault="00D17256" w:rsidP="00F421BE">
            <w:pPr>
              <w:jc w:val="center"/>
              <w:rPr>
                <w:rFonts w:ascii="Times New Roman" w:hAnsi="Times New Roman" w:cs="Times New Roman"/>
                <w:sz w:val="20"/>
                <w:szCs w:val="20"/>
              </w:rPr>
            </w:pPr>
            <w:r w:rsidRPr="003E289A">
              <w:rPr>
                <w:rFonts w:ascii="Times New Roman" w:hAnsi="Times New Roman" w:cs="Times New Roman"/>
                <w:color w:val="000000"/>
                <w:sz w:val="20"/>
                <w:szCs w:val="20"/>
              </w:rPr>
              <w:t>0.532</w:t>
            </w:r>
          </w:p>
        </w:tc>
        <w:tc>
          <w:tcPr>
            <w:tcW w:w="978" w:type="dxa"/>
            <w:vAlign w:val="center"/>
          </w:tcPr>
          <w:p w14:paraId="1A0B9C18" w14:textId="77777777" w:rsidR="00D17256" w:rsidRPr="003E289A" w:rsidRDefault="00D17256" w:rsidP="00F421BE">
            <w:pPr>
              <w:jc w:val="center"/>
              <w:rPr>
                <w:rFonts w:ascii="Times New Roman" w:hAnsi="Times New Roman" w:cs="Times New Roman"/>
                <w:sz w:val="20"/>
                <w:szCs w:val="20"/>
              </w:rPr>
            </w:pPr>
            <w:r w:rsidRPr="003E289A">
              <w:rPr>
                <w:rFonts w:ascii="Times New Roman" w:hAnsi="Times New Roman" w:cs="Times New Roman"/>
                <w:color w:val="000000"/>
                <w:sz w:val="20"/>
                <w:szCs w:val="20"/>
              </w:rPr>
              <w:t>2.77</w:t>
            </w:r>
          </w:p>
        </w:tc>
        <w:tc>
          <w:tcPr>
            <w:tcW w:w="979" w:type="dxa"/>
            <w:vAlign w:val="center"/>
          </w:tcPr>
          <w:p w14:paraId="4A6FF1C0" w14:textId="77777777" w:rsidR="00D17256" w:rsidRPr="003E289A" w:rsidRDefault="00D17256" w:rsidP="00F421BE">
            <w:pPr>
              <w:jc w:val="center"/>
              <w:rPr>
                <w:rFonts w:ascii="Times New Roman" w:hAnsi="Times New Roman" w:cs="Times New Roman"/>
                <w:sz w:val="20"/>
                <w:szCs w:val="20"/>
              </w:rPr>
            </w:pPr>
            <w:r w:rsidRPr="003E289A">
              <w:rPr>
                <w:rFonts w:ascii="Times New Roman" w:hAnsi="Times New Roman" w:cs="Times New Roman"/>
                <w:color w:val="000000"/>
                <w:sz w:val="20"/>
                <w:szCs w:val="20"/>
              </w:rPr>
              <w:t>3.83</w:t>
            </w:r>
          </w:p>
        </w:tc>
        <w:tc>
          <w:tcPr>
            <w:tcW w:w="979" w:type="dxa"/>
            <w:vAlign w:val="center"/>
          </w:tcPr>
          <w:p w14:paraId="439A32F5" w14:textId="77777777" w:rsidR="00D17256" w:rsidRPr="003E289A" w:rsidRDefault="00D17256" w:rsidP="00F421BE">
            <w:pPr>
              <w:jc w:val="center"/>
              <w:rPr>
                <w:rFonts w:ascii="Times New Roman" w:hAnsi="Times New Roman" w:cs="Times New Roman"/>
                <w:sz w:val="20"/>
                <w:szCs w:val="20"/>
              </w:rPr>
            </w:pPr>
            <w:r w:rsidRPr="003E289A">
              <w:rPr>
                <w:rFonts w:ascii="Times New Roman" w:hAnsi="Times New Roman" w:cs="Times New Roman"/>
                <w:color w:val="000000"/>
                <w:sz w:val="20"/>
                <w:szCs w:val="20"/>
              </w:rPr>
              <w:t>0.06</w:t>
            </w:r>
          </w:p>
        </w:tc>
        <w:tc>
          <w:tcPr>
            <w:tcW w:w="1035" w:type="dxa"/>
            <w:vAlign w:val="center"/>
          </w:tcPr>
          <w:p w14:paraId="0DA1C38A" w14:textId="77777777" w:rsidR="00D17256" w:rsidRPr="003E289A" w:rsidRDefault="00D17256" w:rsidP="00F421BE">
            <w:pPr>
              <w:jc w:val="center"/>
              <w:rPr>
                <w:rFonts w:ascii="Times New Roman" w:hAnsi="Times New Roman" w:cs="Times New Roman"/>
                <w:sz w:val="20"/>
                <w:szCs w:val="20"/>
              </w:rPr>
            </w:pPr>
            <w:r w:rsidRPr="003E289A">
              <w:rPr>
                <w:rFonts w:ascii="Times New Roman" w:hAnsi="Times New Roman" w:cs="Times New Roman"/>
                <w:color w:val="000000"/>
                <w:sz w:val="20"/>
                <w:szCs w:val="20"/>
              </w:rPr>
              <w:t>0.469</w:t>
            </w:r>
          </w:p>
        </w:tc>
        <w:tc>
          <w:tcPr>
            <w:tcW w:w="973" w:type="dxa"/>
            <w:vAlign w:val="center"/>
          </w:tcPr>
          <w:p w14:paraId="11D73324" w14:textId="77777777" w:rsidR="00D17256" w:rsidRPr="003E289A" w:rsidDel="007D65CD" w:rsidRDefault="00D17256" w:rsidP="00F421BE">
            <w:pPr>
              <w:jc w:val="center"/>
              <w:rPr>
                <w:rFonts w:ascii="Times New Roman" w:hAnsi="Times New Roman" w:cs="Times New Roman"/>
                <w:color w:val="000000"/>
                <w:sz w:val="20"/>
                <w:szCs w:val="20"/>
              </w:rPr>
            </w:pPr>
            <w:r w:rsidRPr="003E289A">
              <w:rPr>
                <w:rFonts w:ascii="Times New Roman" w:hAnsi="Times New Roman" w:cs="Times New Roman"/>
                <w:color w:val="000000"/>
                <w:sz w:val="20"/>
                <w:szCs w:val="20"/>
              </w:rPr>
              <w:t>0.861</w:t>
            </w:r>
          </w:p>
        </w:tc>
      </w:tr>
      <w:tr w:rsidR="00D17256" w:rsidRPr="003E289A" w14:paraId="6DCAD12D" w14:textId="77777777" w:rsidTr="00F421BE">
        <w:trPr>
          <w:trHeight w:val="285"/>
        </w:trPr>
        <w:tc>
          <w:tcPr>
            <w:tcW w:w="0" w:type="auto"/>
            <w:vMerge/>
            <w:hideMark/>
          </w:tcPr>
          <w:p w14:paraId="12EAF958" w14:textId="77777777" w:rsidR="00D17256" w:rsidRPr="003E289A" w:rsidRDefault="00D17256" w:rsidP="00F421BE">
            <w:pPr>
              <w:rPr>
                <w:rFonts w:ascii="Times New Roman" w:hAnsi="Times New Roman" w:cs="Times New Roman"/>
                <w:sz w:val="20"/>
                <w:szCs w:val="20"/>
              </w:rPr>
            </w:pPr>
          </w:p>
        </w:tc>
        <w:tc>
          <w:tcPr>
            <w:tcW w:w="2080" w:type="dxa"/>
            <w:hideMark/>
          </w:tcPr>
          <w:p w14:paraId="5B6C57D8" w14:textId="77777777" w:rsidR="00D17256" w:rsidRPr="003E289A" w:rsidRDefault="00D17256" w:rsidP="00F421BE">
            <w:pPr>
              <w:rPr>
                <w:rFonts w:ascii="Times New Roman" w:hAnsi="Times New Roman" w:cs="Times New Roman"/>
                <w:sz w:val="20"/>
                <w:szCs w:val="20"/>
              </w:rPr>
            </w:pPr>
            <w:r w:rsidRPr="003E289A">
              <w:rPr>
                <w:rFonts w:ascii="Times New Roman" w:hAnsi="Times New Roman" w:cs="Times New Roman"/>
                <w:sz w:val="20"/>
                <w:szCs w:val="20"/>
              </w:rPr>
              <w:t>Child age (months)</w:t>
            </w:r>
          </w:p>
        </w:tc>
        <w:tc>
          <w:tcPr>
            <w:tcW w:w="978" w:type="dxa"/>
            <w:vAlign w:val="center"/>
          </w:tcPr>
          <w:p w14:paraId="6672E01E" w14:textId="77777777" w:rsidR="00D17256" w:rsidRPr="003E289A" w:rsidRDefault="00D17256" w:rsidP="00F421BE">
            <w:pPr>
              <w:jc w:val="center"/>
              <w:rPr>
                <w:rFonts w:ascii="Times New Roman" w:hAnsi="Times New Roman" w:cs="Times New Roman"/>
                <w:sz w:val="20"/>
                <w:szCs w:val="20"/>
              </w:rPr>
            </w:pPr>
            <w:r w:rsidRPr="003E289A">
              <w:rPr>
                <w:rFonts w:ascii="Times New Roman" w:hAnsi="Times New Roman" w:cs="Times New Roman"/>
                <w:color w:val="000000"/>
                <w:sz w:val="20"/>
                <w:szCs w:val="20"/>
              </w:rPr>
              <w:t>-0.84</w:t>
            </w:r>
          </w:p>
        </w:tc>
        <w:tc>
          <w:tcPr>
            <w:tcW w:w="979" w:type="dxa"/>
            <w:vAlign w:val="center"/>
          </w:tcPr>
          <w:p w14:paraId="600CD941" w14:textId="77777777" w:rsidR="00D17256" w:rsidRPr="003E289A" w:rsidRDefault="00D17256" w:rsidP="00F421BE">
            <w:pPr>
              <w:jc w:val="center"/>
              <w:rPr>
                <w:rFonts w:ascii="Times New Roman" w:hAnsi="Times New Roman" w:cs="Times New Roman"/>
                <w:sz w:val="20"/>
                <w:szCs w:val="20"/>
              </w:rPr>
            </w:pPr>
            <w:r w:rsidRPr="003E289A">
              <w:rPr>
                <w:rFonts w:ascii="Times New Roman" w:hAnsi="Times New Roman" w:cs="Times New Roman"/>
                <w:color w:val="000000"/>
                <w:sz w:val="20"/>
                <w:szCs w:val="20"/>
              </w:rPr>
              <w:t>1.33</w:t>
            </w:r>
          </w:p>
        </w:tc>
        <w:tc>
          <w:tcPr>
            <w:tcW w:w="979" w:type="dxa"/>
            <w:vAlign w:val="center"/>
          </w:tcPr>
          <w:p w14:paraId="67F78434" w14:textId="77777777" w:rsidR="00D17256" w:rsidRPr="003E289A" w:rsidRDefault="00D17256" w:rsidP="00F421BE">
            <w:pPr>
              <w:jc w:val="center"/>
              <w:rPr>
                <w:rFonts w:ascii="Times New Roman" w:hAnsi="Times New Roman" w:cs="Times New Roman"/>
                <w:sz w:val="20"/>
                <w:szCs w:val="20"/>
              </w:rPr>
            </w:pPr>
            <w:r w:rsidRPr="003E289A">
              <w:rPr>
                <w:rFonts w:ascii="Times New Roman" w:hAnsi="Times New Roman" w:cs="Times New Roman"/>
                <w:color w:val="000000"/>
                <w:sz w:val="20"/>
                <w:szCs w:val="20"/>
              </w:rPr>
              <w:t>-0.04</w:t>
            </w:r>
          </w:p>
        </w:tc>
        <w:tc>
          <w:tcPr>
            <w:tcW w:w="855" w:type="dxa"/>
            <w:vAlign w:val="center"/>
          </w:tcPr>
          <w:p w14:paraId="1D97A6D2" w14:textId="77777777" w:rsidR="00D17256" w:rsidRPr="003E289A" w:rsidDel="007D65CD" w:rsidRDefault="00D17256" w:rsidP="00F421BE">
            <w:pPr>
              <w:jc w:val="center"/>
              <w:rPr>
                <w:rFonts w:ascii="Times New Roman" w:hAnsi="Times New Roman" w:cs="Times New Roman"/>
                <w:color w:val="000000"/>
                <w:sz w:val="20"/>
                <w:szCs w:val="20"/>
              </w:rPr>
            </w:pPr>
            <w:r w:rsidRPr="003E289A">
              <w:rPr>
                <w:rFonts w:ascii="Times New Roman" w:hAnsi="Times New Roman" w:cs="Times New Roman"/>
                <w:color w:val="000000"/>
                <w:sz w:val="20"/>
                <w:szCs w:val="20"/>
              </w:rPr>
              <w:t>0.531</w:t>
            </w:r>
          </w:p>
        </w:tc>
        <w:tc>
          <w:tcPr>
            <w:tcW w:w="994" w:type="dxa"/>
            <w:vAlign w:val="center"/>
          </w:tcPr>
          <w:p w14:paraId="5DE7774A" w14:textId="77777777" w:rsidR="00D17256" w:rsidRPr="003E289A" w:rsidRDefault="00D17256" w:rsidP="00F421BE">
            <w:pPr>
              <w:jc w:val="center"/>
              <w:rPr>
                <w:rFonts w:ascii="Times New Roman" w:hAnsi="Times New Roman" w:cs="Times New Roman"/>
                <w:sz w:val="20"/>
                <w:szCs w:val="20"/>
              </w:rPr>
            </w:pPr>
            <w:r w:rsidRPr="003E289A">
              <w:rPr>
                <w:rFonts w:ascii="Times New Roman" w:hAnsi="Times New Roman" w:cs="Times New Roman"/>
                <w:color w:val="000000"/>
                <w:sz w:val="20"/>
                <w:szCs w:val="20"/>
              </w:rPr>
              <w:t>0.532</w:t>
            </w:r>
          </w:p>
        </w:tc>
        <w:tc>
          <w:tcPr>
            <w:tcW w:w="978" w:type="dxa"/>
            <w:vAlign w:val="center"/>
          </w:tcPr>
          <w:p w14:paraId="13D84A25" w14:textId="77777777" w:rsidR="00D17256" w:rsidRPr="003E289A" w:rsidRDefault="00D17256" w:rsidP="00F421BE">
            <w:pPr>
              <w:jc w:val="center"/>
              <w:rPr>
                <w:rFonts w:ascii="Times New Roman" w:hAnsi="Times New Roman" w:cs="Times New Roman"/>
                <w:sz w:val="20"/>
                <w:szCs w:val="20"/>
              </w:rPr>
            </w:pPr>
            <w:r w:rsidRPr="003E289A">
              <w:rPr>
                <w:rFonts w:ascii="Times New Roman" w:hAnsi="Times New Roman" w:cs="Times New Roman"/>
                <w:color w:val="000000"/>
                <w:sz w:val="20"/>
                <w:szCs w:val="20"/>
              </w:rPr>
              <w:t>-0.84</w:t>
            </w:r>
          </w:p>
        </w:tc>
        <w:tc>
          <w:tcPr>
            <w:tcW w:w="979" w:type="dxa"/>
            <w:vAlign w:val="center"/>
          </w:tcPr>
          <w:p w14:paraId="6BA1355F" w14:textId="77777777" w:rsidR="00D17256" w:rsidRPr="003E289A" w:rsidRDefault="00D17256" w:rsidP="00F421BE">
            <w:pPr>
              <w:jc w:val="center"/>
              <w:rPr>
                <w:rFonts w:ascii="Times New Roman" w:hAnsi="Times New Roman" w:cs="Times New Roman"/>
                <w:sz w:val="20"/>
                <w:szCs w:val="20"/>
              </w:rPr>
            </w:pPr>
            <w:r w:rsidRPr="003E289A">
              <w:rPr>
                <w:rFonts w:ascii="Times New Roman" w:hAnsi="Times New Roman" w:cs="Times New Roman"/>
                <w:color w:val="000000"/>
                <w:sz w:val="20"/>
                <w:szCs w:val="20"/>
              </w:rPr>
              <w:t>1.33</w:t>
            </w:r>
          </w:p>
        </w:tc>
        <w:tc>
          <w:tcPr>
            <w:tcW w:w="979" w:type="dxa"/>
            <w:vAlign w:val="center"/>
          </w:tcPr>
          <w:p w14:paraId="228965BD" w14:textId="77777777" w:rsidR="00D17256" w:rsidRPr="003E289A" w:rsidRDefault="00D17256" w:rsidP="00F421BE">
            <w:pPr>
              <w:jc w:val="center"/>
              <w:rPr>
                <w:rFonts w:ascii="Times New Roman" w:hAnsi="Times New Roman" w:cs="Times New Roman"/>
                <w:sz w:val="20"/>
                <w:szCs w:val="20"/>
              </w:rPr>
            </w:pPr>
            <w:r w:rsidRPr="003E289A">
              <w:rPr>
                <w:rFonts w:ascii="Times New Roman" w:hAnsi="Times New Roman" w:cs="Times New Roman"/>
                <w:color w:val="000000"/>
                <w:sz w:val="20"/>
                <w:szCs w:val="20"/>
              </w:rPr>
              <w:t>-0.04</w:t>
            </w:r>
          </w:p>
        </w:tc>
        <w:tc>
          <w:tcPr>
            <w:tcW w:w="1035" w:type="dxa"/>
            <w:vAlign w:val="center"/>
          </w:tcPr>
          <w:p w14:paraId="0C10D09D" w14:textId="77777777" w:rsidR="00D17256" w:rsidRPr="003E289A" w:rsidRDefault="00D17256" w:rsidP="00F421BE">
            <w:pPr>
              <w:jc w:val="center"/>
              <w:rPr>
                <w:rFonts w:ascii="Times New Roman" w:hAnsi="Times New Roman" w:cs="Times New Roman"/>
                <w:sz w:val="20"/>
                <w:szCs w:val="20"/>
              </w:rPr>
            </w:pPr>
            <w:r w:rsidRPr="003E289A">
              <w:rPr>
                <w:rFonts w:ascii="Times New Roman" w:hAnsi="Times New Roman" w:cs="Times New Roman"/>
                <w:color w:val="000000"/>
                <w:sz w:val="20"/>
                <w:szCs w:val="20"/>
              </w:rPr>
              <w:t>0.531</w:t>
            </w:r>
          </w:p>
        </w:tc>
        <w:tc>
          <w:tcPr>
            <w:tcW w:w="973" w:type="dxa"/>
            <w:vAlign w:val="center"/>
          </w:tcPr>
          <w:p w14:paraId="7C1FDF6A" w14:textId="77777777" w:rsidR="00D17256" w:rsidRPr="003E289A" w:rsidDel="007D65CD" w:rsidRDefault="00D17256" w:rsidP="00F421BE">
            <w:pPr>
              <w:jc w:val="center"/>
              <w:rPr>
                <w:rFonts w:ascii="Times New Roman" w:hAnsi="Times New Roman" w:cs="Times New Roman"/>
                <w:color w:val="000000"/>
                <w:sz w:val="20"/>
                <w:szCs w:val="20"/>
              </w:rPr>
            </w:pPr>
            <w:r w:rsidRPr="003E289A">
              <w:rPr>
                <w:rFonts w:ascii="Times New Roman" w:hAnsi="Times New Roman" w:cs="Times New Roman"/>
                <w:color w:val="000000"/>
                <w:sz w:val="20"/>
                <w:szCs w:val="20"/>
              </w:rPr>
              <w:t>0.861</w:t>
            </w:r>
          </w:p>
        </w:tc>
      </w:tr>
      <w:tr w:rsidR="00D17256" w:rsidRPr="003E289A" w14:paraId="44395C37" w14:textId="77777777" w:rsidTr="00F421BE">
        <w:trPr>
          <w:trHeight w:val="285"/>
        </w:trPr>
        <w:tc>
          <w:tcPr>
            <w:tcW w:w="0" w:type="auto"/>
            <w:vMerge/>
            <w:hideMark/>
          </w:tcPr>
          <w:p w14:paraId="18C7AC4D" w14:textId="77777777" w:rsidR="00D17256" w:rsidRPr="003E289A" w:rsidRDefault="00D17256" w:rsidP="00F421BE">
            <w:pPr>
              <w:rPr>
                <w:rFonts w:ascii="Times New Roman" w:hAnsi="Times New Roman" w:cs="Times New Roman"/>
                <w:sz w:val="20"/>
                <w:szCs w:val="20"/>
              </w:rPr>
            </w:pPr>
          </w:p>
        </w:tc>
        <w:tc>
          <w:tcPr>
            <w:tcW w:w="2080" w:type="dxa"/>
            <w:hideMark/>
          </w:tcPr>
          <w:p w14:paraId="3F29D0AD" w14:textId="77777777" w:rsidR="00D17256" w:rsidRPr="003E289A" w:rsidRDefault="00D17256" w:rsidP="00F421BE">
            <w:pPr>
              <w:rPr>
                <w:rFonts w:ascii="Times New Roman" w:hAnsi="Times New Roman" w:cs="Times New Roman"/>
                <w:sz w:val="20"/>
                <w:szCs w:val="20"/>
              </w:rPr>
            </w:pPr>
            <w:r w:rsidRPr="003E289A">
              <w:rPr>
                <w:rFonts w:ascii="Times New Roman" w:hAnsi="Times New Roman" w:cs="Times New Roman"/>
                <w:sz w:val="20"/>
                <w:szCs w:val="20"/>
              </w:rPr>
              <w:t>Self-reported childbirth trauma </w:t>
            </w:r>
          </w:p>
        </w:tc>
        <w:tc>
          <w:tcPr>
            <w:tcW w:w="978" w:type="dxa"/>
            <w:vAlign w:val="center"/>
          </w:tcPr>
          <w:p w14:paraId="42375A5C" w14:textId="77777777" w:rsidR="00D17256" w:rsidRPr="003E289A" w:rsidRDefault="00D17256" w:rsidP="00F421BE">
            <w:pPr>
              <w:jc w:val="center"/>
              <w:rPr>
                <w:rFonts w:ascii="Times New Roman" w:hAnsi="Times New Roman" w:cs="Times New Roman"/>
                <w:sz w:val="20"/>
                <w:szCs w:val="20"/>
              </w:rPr>
            </w:pPr>
            <w:r w:rsidRPr="003E289A">
              <w:rPr>
                <w:rFonts w:ascii="Times New Roman" w:hAnsi="Times New Roman" w:cs="Times New Roman"/>
                <w:color w:val="000000"/>
                <w:sz w:val="20"/>
                <w:szCs w:val="20"/>
              </w:rPr>
              <w:t>-0.35</w:t>
            </w:r>
          </w:p>
        </w:tc>
        <w:tc>
          <w:tcPr>
            <w:tcW w:w="979" w:type="dxa"/>
            <w:vAlign w:val="center"/>
          </w:tcPr>
          <w:p w14:paraId="60924945" w14:textId="77777777" w:rsidR="00D17256" w:rsidRPr="003E289A" w:rsidRDefault="00D17256" w:rsidP="00F421BE">
            <w:pPr>
              <w:jc w:val="center"/>
              <w:rPr>
                <w:rFonts w:ascii="Times New Roman" w:hAnsi="Times New Roman" w:cs="Times New Roman"/>
                <w:sz w:val="20"/>
                <w:szCs w:val="20"/>
              </w:rPr>
            </w:pPr>
            <w:r w:rsidRPr="003E289A">
              <w:rPr>
                <w:rFonts w:ascii="Times New Roman" w:hAnsi="Times New Roman" w:cs="Times New Roman"/>
                <w:color w:val="000000"/>
                <w:sz w:val="20"/>
                <w:szCs w:val="20"/>
              </w:rPr>
              <w:t>0.55</w:t>
            </w:r>
          </w:p>
        </w:tc>
        <w:tc>
          <w:tcPr>
            <w:tcW w:w="979" w:type="dxa"/>
            <w:vAlign w:val="center"/>
          </w:tcPr>
          <w:p w14:paraId="6711D1B4" w14:textId="77777777" w:rsidR="00D17256" w:rsidRPr="003E289A" w:rsidRDefault="00D17256" w:rsidP="00F421BE">
            <w:pPr>
              <w:jc w:val="center"/>
              <w:rPr>
                <w:rFonts w:ascii="Times New Roman" w:hAnsi="Times New Roman" w:cs="Times New Roman"/>
                <w:sz w:val="20"/>
                <w:szCs w:val="20"/>
              </w:rPr>
            </w:pPr>
            <w:r w:rsidRPr="003E289A">
              <w:rPr>
                <w:rFonts w:ascii="Times New Roman" w:hAnsi="Times New Roman" w:cs="Times New Roman"/>
                <w:color w:val="000000"/>
                <w:sz w:val="20"/>
                <w:szCs w:val="20"/>
              </w:rPr>
              <w:t>-0.05</w:t>
            </w:r>
          </w:p>
        </w:tc>
        <w:tc>
          <w:tcPr>
            <w:tcW w:w="855" w:type="dxa"/>
            <w:vAlign w:val="center"/>
          </w:tcPr>
          <w:p w14:paraId="31A6C6F9" w14:textId="77777777" w:rsidR="00D17256" w:rsidRPr="003E289A" w:rsidDel="007D65CD" w:rsidRDefault="00D17256" w:rsidP="00F421BE">
            <w:pPr>
              <w:jc w:val="center"/>
              <w:rPr>
                <w:rFonts w:ascii="Times New Roman" w:hAnsi="Times New Roman" w:cs="Times New Roman"/>
                <w:color w:val="000000"/>
                <w:sz w:val="20"/>
                <w:szCs w:val="20"/>
              </w:rPr>
            </w:pPr>
            <w:r w:rsidRPr="003E289A">
              <w:rPr>
                <w:rFonts w:ascii="Times New Roman" w:hAnsi="Times New Roman" w:cs="Times New Roman"/>
                <w:color w:val="000000"/>
                <w:sz w:val="20"/>
                <w:szCs w:val="20"/>
              </w:rPr>
              <w:t>0.519</w:t>
            </w:r>
          </w:p>
        </w:tc>
        <w:tc>
          <w:tcPr>
            <w:tcW w:w="994" w:type="dxa"/>
            <w:vAlign w:val="center"/>
          </w:tcPr>
          <w:p w14:paraId="662C1D77" w14:textId="77777777" w:rsidR="00D17256" w:rsidRPr="003E289A" w:rsidRDefault="00D17256" w:rsidP="00F421BE">
            <w:pPr>
              <w:jc w:val="center"/>
              <w:rPr>
                <w:rFonts w:ascii="Times New Roman" w:hAnsi="Times New Roman" w:cs="Times New Roman"/>
                <w:sz w:val="20"/>
                <w:szCs w:val="20"/>
              </w:rPr>
            </w:pPr>
            <w:r w:rsidRPr="003E289A">
              <w:rPr>
                <w:rFonts w:ascii="Times New Roman" w:hAnsi="Times New Roman" w:cs="Times New Roman"/>
                <w:color w:val="000000"/>
                <w:sz w:val="20"/>
                <w:szCs w:val="20"/>
              </w:rPr>
              <w:t>0.532</w:t>
            </w:r>
          </w:p>
        </w:tc>
        <w:tc>
          <w:tcPr>
            <w:tcW w:w="978" w:type="dxa"/>
            <w:vAlign w:val="center"/>
          </w:tcPr>
          <w:p w14:paraId="4573445C" w14:textId="77777777" w:rsidR="00D17256" w:rsidRPr="003E289A" w:rsidRDefault="00D17256" w:rsidP="00F421BE">
            <w:pPr>
              <w:jc w:val="center"/>
              <w:rPr>
                <w:rFonts w:ascii="Times New Roman" w:hAnsi="Times New Roman" w:cs="Times New Roman"/>
                <w:sz w:val="20"/>
                <w:szCs w:val="20"/>
              </w:rPr>
            </w:pPr>
            <w:r w:rsidRPr="003E289A">
              <w:rPr>
                <w:rFonts w:ascii="Times New Roman" w:hAnsi="Times New Roman" w:cs="Times New Roman"/>
                <w:color w:val="000000"/>
                <w:sz w:val="20"/>
                <w:szCs w:val="20"/>
              </w:rPr>
              <w:t>-0.26</w:t>
            </w:r>
          </w:p>
        </w:tc>
        <w:tc>
          <w:tcPr>
            <w:tcW w:w="979" w:type="dxa"/>
            <w:vAlign w:val="center"/>
          </w:tcPr>
          <w:p w14:paraId="72124700" w14:textId="77777777" w:rsidR="00D17256" w:rsidRPr="003E289A" w:rsidRDefault="00D17256" w:rsidP="00F421BE">
            <w:pPr>
              <w:jc w:val="center"/>
              <w:rPr>
                <w:rFonts w:ascii="Times New Roman" w:hAnsi="Times New Roman" w:cs="Times New Roman"/>
                <w:sz w:val="20"/>
                <w:szCs w:val="20"/>
              </w:rPr>
            </w:pPr>
            <w:r w:rsidRPr="003E289A">
              <w:rPr>
                <w:rFonts w:ascii="Times New Roman" w:hAnsi="Times New Roman" w:cs="Times New Roman"/>
                <w:color w:val="000000"/>
                <w:sz w:val="20"/>
                <w:szCs w:val="20"/>
              </w:rPr>
              <w:t>0.77</w:t>
            </w:r>
          </w:p>
        </w:tc>
        <w:tc>
          <w:tcPr>
            <w:tcW w:w="979" w:type="dxa"/>
            <w:vAlign w:val="center"/>
          </w:tcPr>
          <w:p w14:paraId="423AB313" w14:textId="77777777" w:rsidR="00D17256" w:rsidRPr="003E289A" w:rsidRDefault="00D17256" w:rsidP="00F421BE">
            <w:pPr>
              <w:jc w:val="center"/>
              <w:rPr>
                <w:rFonts w:ascii="Times New Roman" w:hAnsi="Times New Roman" w:cs="Times New Roman"/>
                <w:sz w:val="20"/>
                <w:szCs w:val="20"/>
              </w:rPr>
            </w:pPr>
            <w:r w:rsidRPr="003E289A">
              <w:rPr>
                <w:rFonts w:ascii="Times New Roman" w:hAnsi="Times New Roman" w:cs="Times New Roman"/>
                <w:color w:val="000000"/>
                <w:sz w:val="20"/>
                <w:szCs w:val="20"/>
              </w:rPr>
              <w:t>-0.05</w:t>
            </w:r>
          </w:p>
        </w:tc>
        <w:tc>
          <w:tcPr>
            <w:tcW w:w="1035" w:type="dxa"/>
            <w:vAlign w:val="center"/>
          </w:tcPr>
          <w:p w14:paraId="60F4C547" w14:textId="77777777" w:rsidR="00D17256" w:rsidRPr="003E289A" w:rsidRDefault="00D17256" w:rsidP="00F421BE">
            <w:pPr>
              <w:jc w:val="center"/>
              <w:rPr>
                <w:rFonts w:ascii="Times New Roman" w:hAnsi="Times New Roman" w:cs="Times New Roman"/>
                <w:sz w:val="20"/>
                <w:szCs w:val="20"/>
              </w:rPr>
            </w:pPr>
            <w:r w:rsidRPr="003E289A">
              <w:rPr>
                <w:rFonts w:ascii="Times New Roman" w:hAnsi="Times New Roman" w:cs="Times New Roman"/>
                <w:color w:val="000000"/>
                <w:sz w:val="20"/>
                <w:szCs w:val="20"/>
              </w:rPr>
              <w:t>0.735</w:t>
            </w:r>
          </w:p>
        </w:tc>
        <w:tc>
          <w:tcPr>
            <w:tcW w:w="973" w:type="dxa"/>
            <w:vAlign w:val="center"/>
          </w:tcPr>
          <w:p w14:paraId="29412BC8" w14:textId="77777777" w:rsidR="00D17256" w:rsidRPr="003E289A" w:rsidDel="007D65CD" w:rsidRDefault="00D17256" w:rsidP="00F421BE">
            <w:pPr>
              <w:jc w:val="center"/>
              <w:rPr>
                <w:rFonts w:ascii="Times New Roman" w:hAnsi="Times New Roman" w:cs="Times New Roman"/>
                <w:color w:val="000000"/>
                <w:sz w:val="20"/>
                <w:szCs w:val="20"/>
              </w:rPr>
            </w:pPr>
            <w:r w:rsidRPr="003E289A">
              <w:rPr>
                <w:rFonts w:ascii="Times New Roman" w:hAnsi="Times New Roman" w:cs="Times New Roman"/>
                <w:color w:val="000000"/>
                <w:sz w:val="20"/>
                <w:szCs w:val="20"/>
              </w:rPr>
              <w:t>0.861</w:t>
            </w:r>
          </w:p>
        </w:tc>
      </w:tr>
      <w:tr w:rsidR="00D17256" w:rsidRPr="003E289A" w14:paraId="25E3CDE7" w14:textId="77777777" w:rsidTr="00F421BE">
        <w:trPr>
          <w:trHeight w:val="285"/>
        </w:trPr>
        <w:tc>
          <w:tcPr>
            <w:tcW w:w="0" w:type="auto"/>
            <w:vMerge/>
            <w:tcBorders>
              <w:bottom w:val="single" w:sz="4" w:space="0" w:color="auto"/>
            </w:tcBorders>
            <w:hideMark/>
          </w:tcPr>
          <w:p w14:paraId="67938B89" w14:textId="77777777" w:rsidR="00D17256" w:rsidRPr="003E289A" w:rsidRDefault="00D17256" w:rsidP="00F421BE">
            <w:pPr>
              <w:rPr>
                <w:rFonts w:ascii="Times New Roman" w:hAnsi="Times New Roman" w:cs="Times New Roman"/>
                <w:sz w:val="20"/>
                <w:szCs w:val="20"/>
              </w:rPr>
            </w:pPr>
          </w:p>
        </w:tc>
        <w:tc>
          <w:tcPr>
            <w:tcW w:w="2080" w:type="dxa"/>
            <w:tcBorders>
              <w:bottom w:val="single" w:sz="4" w:space="0" w:color="auto"/>
            </w:tcBorders>
            <w:hideMark/>
          </w:tcPr>
          <w:p w14:paraId="225CF3A4" w14:textId="77777777" w:rsidR="00D17256" w:rsidRPr="003E289A" w:rsidRDefault="00D17256" w:rsidP="00F421BE">
            <w:pPr>
              <w:rPr>
                <w:rFonts w:ascii="Times New Roman" w:hAnsi="Times New Roman" w:cs="Times New Roman"/>
                <w:sz w:val="20"/>
                <w:szCs w:val="20"/>
              </w:rPr>
            </w:pPr>
            <w:r w:rsidRPr="003E289A">
              <w:rPr>
                <w:rFonts w:ascii="Times New Roman" w:hAnsi="Times New Roman" w:cs="Times New Roman"/>
                <w:sz w:val="20"/>
                <w:szCs w:val="20"/>
              </w:rPr>
              <w:t>Self-reported childbirth trauma × Race </w:t>
            </w:r>
          </w:p>
        </w:tc>
        <w:tc>
          <w:tcPr>
            <w:tcW w:w="978" w:type="dxa"/>
            <w:tcBorders>
              <w:bottom w:val="single" w:sz="4" w:space="0" w:color="auto"/>
            </w:tcBorders>
            <w:vAlign w:val="center"/>
          </w:tcPr>
          <w:p w14:paraId="62FBB17E" w14:textId="77777777" w:rsidR="00D17256" w:rsidRPr="003E289A" w:rsidRDefault="00D17256" w:rsidP="00F421BE">
            <w:pPr>
              <w:jc w:val="center"/>
              <w:rPr>
                <w:rFonts w:ascii="Times New Roman" w:hAnsi="Times New Roman" w:cs="Times New Roman"/>
                <w:sz w:val="20"/>
                <w:szCs w:val="20"/>
              </w:rPr>
            </w:pPr>
            <w:r w:rsidRPr="003E289A">
              <w:rPr>
                <w:rFonts w:ascii="Times New Roman" w:hAnsi="Times New Roman" w:cs="Times New Roman"/>
                <w:sz w:val="20"/>
                <w:szCs w:val="20"/>
              </w:rPr>
              <w:t>-</w:t>
            </w:r>
          </w:p>
        </w:tc>
        <w:tc>
          <w:tcPr>
            <w:tcW w:w="979" w:type="dxa"/>
            <w:tcBorders>
              <w:bottom w:val="single" w:sz="4" w:space="0" w:color="auto"/>
            </w:tcBorders>
            <w:vAlign w:val="center"/>
          </w:tcPr>
          <w:p w14:paraId="6CD52396" w14:textId="77777777" w:rsidR="00D17256" w:rsidRPr="003E289A" w:rsidRDefault="00D17256" w:rsidP="00F421BE">
            <w:pPr>
              <w:jc w:val="center"/>
              <w:rPr>
                <w:rFonts w:ascii="Times New Roman" w:hAnsi="Times New Roman" w:cs="Times New Roman"/>
                <w:sz w:val="20"/>
                <w:szCs w:val="20"/>
              </w:rPr>
            </w:pPr>
            <w:r w:rsidRPr="003E289A">
              <w:rPr>
                <w:rFonts w:ascii="Times New Roman" w:hAnsi="Times New Roman" w:cs="Times New Roman"/>
                <w:sz w:val="20"/>
                <w:szCs w:val="20"/>
              </w:rPr>
              <w:t>-</w:t>
            </w:r>
          </w:p>
        </w:tc>
        <w:tc>
          <w:tcPr>
            <w:tcW w:w="979" w:type="dxa"/>
            <w:tcBorders>
              <w:bottom w:val="single" w:sz="4" w:space="0" w:color="auto"/>
            </w:tcBorders>
            <w:vAlign w:val="center"/>
          </w:tcPr>
          <w:p w14:paraId="47C31226" w14:textId="77777777" w:rsidR="00D17256" w:rsidRPr="003E289A" w:rsidRDefault="00D17256" w:rsidP="00F421BE">
            <w:pPr>
              <w:jc w:val="center"/>
              <w:rPr>
                <w:rFonts w:ascii="Times New Roman" w:hAnsi="Times New Roman" w:cs="Times New Roman"/>
                <w:sz w:val="20"/>
                <w:szCs w:val="20"/>
              </w:rPr>
            </w:pPr>
            <w:r w:rsidRPr="003E289A">
              <w:rPr>
                <w:rFonts w:ascii="Times New Roman" w:hAnsi="Times New Roman" w:cs="Times New Roman"/>
                <w:sz w:val="20"/>
                <w:szCs w:val="20"/>
              </w:rPr>
              <w:t>-</w:t>
            </w:r>
          </w:p>
        </w:tc>
        <w:tc>
          <w:tcPr>
            <w:tcW w:w="855" w:type="dxa"/>
            <w:tcBorders>
              <w:bottom w:val="single" w:sz="4" w:space="0" w:color="auto"/>
            </w:tcBorders>
            <w:vAlign w:val="center"/>
          </w:tcPr>
          <w:p w14:paraId="219C21EF" w14:textId="77777777" w:rsidR="00D17256" w:rsidRPr="003E289A" w:rsidDel="007D65CD" w:rsidRDefault="00D17256" w:rsidP="00F421BE">
            <w:pPr>
              <w:jc w:val="center"/>
              <w:rPr>
                <w:rFonts w:ascii="Times New Roman" w:hAnsi="Times New Roman" w:cs="Times New Roman"/>
                <w:sz w:val="20"/>
                <w:szCs w:val="20"/>
              </w:rPr>
            </w:pPr>
            <w:r w:rsidRPr="003E289A">
              <w:rPr>
                <w:rFonts w:ascii="Times New Roman" w:hAnsi="Times New Roman" w:cs="Times New Roman"/>
                <w:sz w:val="20"/>
                <w:szCs w:val="20"/>
              </w:rPr>
              <w:t>-</w:t>
            </w:r>
          </w:p>
        </w:tc>
        <w:tc>
          <w:tcPr>
            <w:tcW w:w="994" w:type="dxa"/>
            <w:tcBorders>
              <w:bottom w:val="single" w:sz="4" w:space="0" w:color="auto"/>
            </w:tcBorders>
            <w:vAlign w:val="center"/>
          </w:tcPr>
          <w:p w14:paraId="7DCE9766" w14:textId="77777777" w:rsidR="00D17256" w:rsidRPr="003E289A" w:rsidRDefault="00D17256" w:rsidP="00F421BE">
            <w:pPr>
              <w:jc w:val="center"/>
              <w:rPr>
                <w:rFonts w:ascii="Times New Roman" w:hAnsi="Times New Roman" w:cs="Times New Roman"/>
                <w:sz w:val="20"/>
                <w:szCs w:val="20"/>
              </w:rPr>
            </w:pPr>
            <w:r w:rsidRPr="003E289A">
              <w:rPr>
                <w:rFonts w:ascii="Times New Roman" w:hAnsi="Times New Roman" w:cs="Times New Roman"/>
                <w:sz w:val="20"/>
                <w:szCs w:val="20"/>
              </w:rPr>
              <w:t>-</w:t>
            </w:r>
          </w:p>
        </w:tc>
        <w:tc>
          <w:tcPr>
            <w:tcW w:w="978" w:type="dxa"/>
            <w:tcBorders>
              <w:bottom w:val="single" w:sz="4" w:space="0" w:color="auto"/>
            </w:tcBorders>
            <w:vAlign w:val="center"/>
          </w:tcPr>
          <w:p w14:paraId="7993327D" w14:textId="77777777" w:rsidR="00D17256" w:rsidRPr="003E289A" w:rsidRDefault="00D17256" w:rsidP="00F421BE">
            <w:pPr>
              <w:jc w:val="center"/>
              <w:rPr>
                <w:rFonts w:ascii="Times New Roman" w:hAnsi="Times New Roman" w:cs="Times New Roman"/>
                <w:sz w:val="20"/>
                <w:szCs w:val="20"/>
              </w:rPr>
            </w:pPr>
            <w:r w:rsidRPr="003E289A">
              <w:rPr>
                <w:rFonts w:ascii="Times New Roman" w:hAnsi="Times New Roman" w:cs="Times New Roman"/>
                <w:color w:val="000000"/>
                <w:sz w:val="20"/>
                <w:szCs w:val="20"/>
              </w:rPr>
              <w:t>-0.19</w:t>
            </w:r>
          </w:p>
        </w:tc>
        <w:tc>
          <w:tcPr>
            <w:tcW w:w="979" w:type="dxa"/>
            <w:tcBorders>
              <w:bottom w:val="single" w:sz="4" w:space="0" w:color="auto"/>
            </w:tcBorders>
            <w:vAlign w:val="center"/>
          </w:tcPr>
          <w:p w14:paraId="1F04F127" w14:textId="77777777" w:rsidR="00D17256" w:rsidRPr="003E289A" w:rsidRDefault="00D17256" w:rsidP="00F421BE">
            <w:pPr>
              <w:jc w:val="center"/>
              <w:rPr>
                <w:rFonts w:ascii="Times New Roman" w:hAnsi="Times New Roman" w:cs="Times New Roman"/>
                <w:sz w:val="20"/>
                <w:szCs w:val="20"/>
              </w:rPr>
            </w:pPr>
            <w:r w:rsidRPr="003E289A">
              <w:rPr>
                <w:rFonts w:ascii="Times New Roman" w:hAnsi="Times New Roman" w:cs="Times New Roman"/>
                <w:color w:val="000000"/>
                <w:sz w:val="20"/>
                <w:szCs w:val="20"/>
              </w:rPr>
              <w:t>1.10</w:t>
            </w:r>
          </w:p>
        </w:tc>
        <w:tc>
          <w:tcPr>
            <w:tcW w:w="979" w:type="dxa"/>
            <w:tcBorders>
              <w:bottom w:val="single" w:sz="4" w:space="0" w:color="auto"/>
            </w:tcBorders>
            <w:vAlign w:val="center"/>
          </w:tcPr>
          <w:p w14:paraId="1BA435DE" w14:textId="77777777" w:rsidR="00D17256" w:rsidRPr="003E289A" w:rsidRDefault="00D17256" w:rsidP="00F421BE">
            <w:pPr>
              <w:jc w:val="center"/>
              <w:rPr>
                <w:rFonts w:ascii="Times New Roman" w:hAnsi="Times New Roman" w:cs="Times New Roman"/>
                <w:sz w:val="20"/>
                <w:szCs w:val="20"/>
              </w:rPr>
            </w:pPr>
            <w:r w:rsidRPr="003E289A">
              <w:rPr>
                <w:rFonts w:ascii="Times New Roman" w:hAnsi="Times New Roman" w:cs="Times New Roman"/>
                <w:color w:val="000000"/>
                <w:sz w:val="20"/>
                <w:szCs w:val="20"/>
              </w:rPr>
              <w:t>-0.01</w:t>
            </w:r>
          </w:p>
        </w:tc>
        <w:tc>
          <w:tcPr>
            <w:tcW w:w="1035" w:type="dxa"/>
            <w:tcBorders>
              <w:bottom w:val="single" w:sz="4" w:space="0" w:color="auto"/>
            </w:tcBorders>
            <w:vAlign w:val="center"/>
          </w:tcPr>
          <w:p w14:paraId="05B3512E" w14:textId="77777777" w:rsidR="00D17256" w:rsidRPr="003E289A" w:rsidRDefault="00D17256" w:rsidP="00F421BE">
            <w:pPr>
              <w:jc w:val="center"/>
              <w:rPr>
                <w:rFonts w:ascii="Times New Roman" w:hAnsi="Times New Roman" w:cs="Times New Roman"/>
                <w:sz w:val="20"/>
                <w:szCs w:val="20"/>
              </w:rPr>
            </w:pPr>
            <w:r w:rsidRPr="003E289A">
              <w:rPr>
                <w:rFonts w:ascii="Times New Roman" w:hAnsi="Times New Roman" w:cs="Times New Roman"/>
                <w:color w:val="000000"/>
                <w:sz w:val="20"/>
                <w:szCs w:val="20"/>
              </w:rPr>
              <w:t>0.861</w:t>
            </w:r>
          </w:p>
        </w:tc>
        <w:tc>
          <w:tcPr>
            <w:tcW w:w="973" w:type="dxa"/>
            <w:tcBorders>
              <w:bottom w:val="single" w:sz="4" w:space="0" w:color="auto"/>
            </w:tcBorders>
            <w:vAlign w:val="center"/>
          </w:tcPr>
          <w:p w14:paraId="4B3E08C8" w14:textId="77777777" w:rsidR="00D17256" w:rsidRPr="003E289A" w:rsidDel="007D65CD" w:rsidRDefault="00D17256" w:rsidP="00F421BE">
            <w:pPr>
              <w:jc w:val="center"/>
              <w:rPr>
                <w:rFonts w:ascii="Times New Roman" w:hAnsi="Times New Roman" w:cs="Times New Roman"/>
                <w:color w:val="000000"/>
                <w:sz w:val="20"/>
                <w:szCs w:val="20"/>
              </w:rPr>
            </w:pPr>
            <w:r w:rsidRPr="003E289A">
              <w:rPr>
                <w:rFonts w:ascii="Times New Roman" w:hAnsi="Times New Roman" w:cs="Times New Roman"/>
                <w:color w:val="000000"/>
                <w:sz w:val="20"/>
                <w:szCs w:val="20"/>
              </w:rPr>
              <w:t>0.861</w:t>
            </w:r>
          </w:p>
        </w:tc>
      </w:tr>
      <w:tr w:rsidR="00D17256" w:rsidRPr="003E289A" w14:paraId="674FDF45" w14:textId="77777777" w:rsidTr="00F421BE">
        <w:trPr>
          <w:trHeight w:val="285"/>
        </w:trPr>
        <w:tc>
          <w:tcPr>
            <w:tcW w:w="13176" w:type="dxa"/>
            <w:gridSpan w:val="12"/>
            <w:tcBorders>
              <w:top w:val="single" w:sz="4" w:space="0" w:color="auto"/>
            </w:tcBorders>
          </w:tcPr>
          <w:p w14:paraId="2F5EEA51" w14:textId="77777777" w:rsidR="00D17256" w:rsidRPr="003E289A" w:rsidRDefault="00D17256" w:rsidP="00F421BE">
            <w:pPr>
              <w:rPr>
                <w:rFonts w:ascii="Times New Roman" w:eastAsia="Times New Roman" w:hAnsi="Times New Roman" w:cs="Times New Roman"/>
                <w:b/>
                <w:bCs/>
                <w:i/>
                <w:iCs/>
                <w:color w:val="000000"/>
                <w:sz w:val="20"/>
                <w:szCs w:val="20"/>
              </w:rPr>
            </w:pPr>
            <w:r w:rsidRPr="003E289A">
              <w:rPr>
                <w:rFonts w:ascii="Times New Roman" w:eastAsia="Times New Roman" w:hAnsi="Times New Roman" w:cs="Times New Roman"/>
                <w:b/>
                <w:bCs/>
                <w:i/>
                <w:iCs/>
                <w:color w:val="000000"/>
                <w:sz w:val="20"/>
                <w:szCs w:val="20"/>
              </w:rPr>
              <w:t>Note.</w:t>
            </w:r>
            <w:r w:rsidRPr="003E289A">
              <w:rPr>
                <w:rFonts w:ascii="Times New Roman" w:eastAsia="Times New Roman" w:hAnsi="Times New Roman" w:cs="Times New Roman"/>
                <w:i/>
                <w:iCs/>
                <w:color w:val="000000"/>
                <w:sz w:val="20"/>
                <w:szCs w:val="20"/>
              </w:rPr>
              <w:t xml:space="preserve"> </w:t>
            </w:r>
            <w:r w:rsidRPr="003E289A">
              <w:rPr>
                <w:rFonts w:ascii="Times New Roman" w:eastAsia="Times New Roman" w:hAnsi="Times New Roman" w:cs="Times New Roman"/>
                <w:color w:val="000000"/>
                <w:sz w:val="20"/>
                <w:szCs w:val="20"/>
              </w:rPr>
              <w:t xml:space="preserve">* </w:t>
            </w:r>
            <w:proofErr w:type="gramStart"/>
            <w:r w:rsidRPr="003E289A">
              <w:rPr>
                <w:rFonts w:ascii="Times New Roman" w:eastAsia="Times New Roman" w:hAnsi="Times New Roman" w:cs="Times New Roman"/>
                <w:color w:val="000000"/>
                <w:sz w:val="20"/>
                <w:szCs w:val="20"/>
              </w:rPr>
              <w:t>indicates</w:t>
            </w:r>
            <w:proofErr w:type="gramEnd"/>
            <w:r w:rsidRPr="003E289A">
              <w:rPr>
                <w:rFonts w:ascii="Times New Roman" w:eastAsia="Times New Roman" w:hAnsi="Times New Roman" w:cs="Times New Roman"/>
                <w:color w:val="000000"/>
                <w:sz w:val="20"/>
                <w:szCs w:val="20"/>
              </w:rPr>
              <w:t xml:space="preserve"> </w:t>
            </w:r>
            <w:r w:rsidRPr="003E289A">
              <w:rPr>
                <w:rFonts w:ascii="Times New Roman" w:eastAsia="Times New Roman" w:hAnsi="Times New Roman" w:cs="Times New Roman"/>
                <w:i/>
                <w:iCs/>
                <w:color w:val="000000"/>
                <w:sz w:val="20"/>
                <w:szCs w:val="20"/>
              </w:rPr>
              <w:t>p</w:t>
            </w:r>
            <w:r w:rsidRPr="003E289A">
              <w:rPr>
                <w:rFonts w:ascii="Times New Roman" w:eastAsia="Times New Roman" w:hAnsi="Times New Roman" w:cs="Times New Roman"/>
                <w:color w:val="000000"/>
                <w:sz w:val="20"/>
                <w:szCs w:val="20"/>
              </w:rPr>
              <w:t xml:space="preserve"> &lt; .05, ** indicates </w:t>
            </w:r>
            <w:r w:rsidRPr="003E289A">
              <w:rPr>
                <w:rFonts w:ascii="Times New Roman" w:eastAsia="Times New Roman" w:hAnsi="Times New Roman" w:cs="Times New Roman"/>
                <w:i/>
                <w:iCs/>
                <w:color w:val="000000"/>
                <w:sz w:val="20"/>
                <w:szCs w:val="20"/>
              </w:rPr>
              <w:t>p</w:t>
            </w:r>
            <w:r w:rsidRPr="003E289A">
              <w:rPr>
                <w:rFonts w:ascii="Times New Roman" w:eastAsia="Times New Roman" w:hAnsi="Times New Roman" w:cs="Times New Roman"/>
                <w:color w:val="000000"/>
                <w:sz w:val="20"/>
                <w:szCs w:val="20"/>
              </w:rPr>
              <w:t xml:space="preserve"> &lt; .01, *** indicates</w:t>
            </w:r>
            <w:r w:rsidRPr="003E289A">
              <w:rPr>
                <w:rFonts w:ascii="Times New Roman" w:eastAsia="Times New Roman" w:hAnsi="Times New Roman" w:cs="Times New Roman"/>
                <w:i/>
                <w:iCs/>
                <w:color w:val="000000"/>
                <w:sz w:val="20"/>
                <w:szCs w:val="20"/>
              </w:rPr>
              <w:t xml:space="preserve"> p</w:t>
            </w:r>
            <w:r w:rsidRPr="003E289A">
              <w:rPr>
                <w:rFonts w:ascii="Times New Roman" w:eastAsia="Times New Roman" w:hAnsi="Times New Roman" w:cs="Times New Roman"/>
                <w:color w:val="000000"/>
                <w:sz w:val="20"/>
                <w:szCs w:val="20"/>
              </w:rPr>
              <w:t xml:space="preserve"> &lt; .001. </w:t>
            </w:r>
            <w:r w:rsidRPr="003E289A">
              <w:rPr>
                <w:rFonts w:ascii="Times New Roman" w:eastAsia="Times New Roman" w:hAnsi="Times New Roman" w:cs="Times New Roman"/>
                <w:i/>
                <w:iCs/>
                <w:color w:val="000000"/>
                <w:sz w:val="20"/>
                <w:szCs w:val="20"/>
              </w:rPr>
              <w:t xml:space="preserve">FDR p </w:t>
            </w:r>
            <w:r w:rsidRPr="003E289A">
              <w:rPr>
                <w:rFonts w:ascii="Times New Roman" w:eastAsia="Times New Roman" w:hAnsi="Times New Roman" w:cs="Times New Roman"/>
                <w:color w:val="000000"/>
                <w:sz w:val="20"/>
                <w:szCs w:val="20"/>
              </w:rPr>
              <w:t>= False discovery rate p-values. T1 = 12 weeks postpartum, T2 = 12 months postpartum, and T3 = 24 months postpartum. Mother infant bonding was assessed via the general impairment subscale of the Postpartum Bonding Questionnaire (PBQ), and parenting stress was measured via the Parenting Stress Index, fourth edition, short form (PSI-4-SF). Baseline internalizing symptoms were assessed via a composite score of the Edinburgh Postnatal Depression Scale (EPDS) and Generalized Anxiety Disorder 7 (GAD-7). Mother-infant interactions and positive parenting were assessed via observational reports. Relationship status (1 = married/partnered, 0 = single/divorced/separated/widowed) and race (1 = Black, 0 = White) were dummy coded. </w:t>
            </w:r>
          </w:p>
        </w:tc>
      </w:tr>
    </w:tbl>
    <w:p w14:paraId="7E353C98" w14:textId="77777777" w:rsidR="00D17256" w:rsidRPr="003E289A" w:rsidRDefault="00D17256" w:rsidP="00D17256">
      <w:pPr>
        <w:tabs>
          <w:tab w:val="left" w:pos="1030"/>
        </w:tabs>
        <w:rPr>
          <w:rFonts w:ascii="Times New Roman" w:eastAsia="Times New Roman" w:hAnsi="Times New Roman" w:cs="Times New Roman"/>
          <w:sz w:val="20"/>
          <w:szCs w:val="20"/>
        </w:rPr>
      </w:pPr>
      <w:r w:rsidRPr="003E289A">
        <w:rPr>
          <w:rFonts w:ascii="Times New Roman" w:eastAsia="Times New Roman" w:hAnsi="Times New Roman" w:cs="Times New Roman"/>
          <w:sz w:val="20"/>
          <w:szCs w:val="20"/>
        </w:rPr>
        <w:tab/>
      </w:r>
    </w:p>
    <w:p w14:paraId="5B628DF3" w14:textId="77777777" w:rsidR="00D17256" w:rsidRPr="003E289A" w:rsidRDefault="00D17256" w:rsidP="00D17256">
      <w:pPr>
        <w:pBdr>
          <w:top w:val="none" w:sz="0" w:space="0" w:color="000000"/>
          <w:left w:val="none" w:sz="0" w:space="0" w:color="000000"/>
          <w:bottom w:val="none" w:sz="0" w:space="0" w:color="000000"/>
          <w:right w:val="none" w:sz="0" w:space="0" w:color="000000"/>
        </w:pBdr>
        <w:spacing w:after="0" w:line="240" w:lineRule="auto"/>
        <w:ind w:right="100"/>
        <w:rPr>
          <w:rFonts w:ascii="Times New Roman" w:eastAsia="Times New Roman" w:hAnsi="Times New Roman" w:cs="Times New Roman"/>
          <w:b/>
          <w:bCs/>
          <w:color w:val="000000" w:themeColor="text1"/>
          <w:sz w:val="20"/>
          <w:szCs w:val="20"/>
        </w:rPr>
        <w:sectPr w:rsidR="00D17256" w:rsidRPr="003E289A" w:rsidSect="00D17256">
          <w:pgSz w:w="15840" w:h="12240" w:orient="landscape"/>
          <w:pgMar w:top="1440" w:right="1440" w:bottom="1440" w:left="1440" w:header="720" w:footer="720" w:gutter="0"/>
          <w:lnNumType w:countBy="1" w:restart="continuous"/>
          <w:cols w:space="720"/>
          <w:docGrid w:linePitch="360"/>
        </w:sectPr>
      </w:pPr>
    </w:p>
    <w:tbl>
      <w:tblPr>
        <w:tblW w:w="5000" w:type="pct"/>
        <w:tblLook w:val="0420" w:firstRow="1" w:lastRow="0" w:firstColumn="0" w:lastColumn="0" w:noHBand="0" w:noVBand="1"/>
      </w:tblPr>
      <w:tblGrid>
        <w:gridCol w:w="1229"/>
        <w:gridCol w:w="1539"/>
        <w:gridCol w:w="1318"/>
        <w:gridCol w:w="1318"/>
        <w:gridCol w:w="1318"/>
        <w:gridCol w:w="1318"/>
        <w:gridCol w:w="1320"/>
      </w:tblGrid>
      <w:tr w:rsidR="00D17256" w:rsidRPr="003E289A" w14:paraId="201471D7" w14:textId="77777777" w:rsidTr="00F421BE">
        <w:trPr>
          <w:tblHeader/>
        </w:trPr>
        <w:tc>
          <w:tcPr>
            <w:tcW w:w="5000" w:type="pct"/>
            <w:gridSpan w:val="7"/>
            <w:tcBorders>
              <w:bottom w:val="single" w:sz="4" w:space="0" w:color="auto"/>
            </w:tcBorders>
            <w:tcMar>
              <w:top w:w="0" w:type="dxa"/>
              <w:left w:w="0" w:type="dxa"/>
              <w:bottom w:w="0" w:type="dxa"/>
              <w:right w:w="0" w:type="dxa"/>
            </w:tcMar>
            <w:vAlign w:val="center"/>
          </w:tcPr>
          <w:p w14:paraId="6EEC917F"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right="100"/>
              <w:rPr>
                <w:rFonts w:ascii="Times New Roman" w:eastAsia="Times New Roman" w:hAnsi="Times New Roman" w:cs="Times New Roman"/>
                <w:b/>
                <w:bCs/>
                <w:color w:val="000000" w:themeColor="text1"/>
                <w:sz w:val="20"/>
                <w:szCs w:val="20"/>
              </w:rPr>
            </w:pPr>
            <w:r w:rsidRPr="003E289A">
              <w:rPr>
                <w:rFonts w:ascii="Times New Roman" w:eastAsia="Times New Roman" w:hAnsi="Times New Roman" w:cs="Times New Roman"/>
                <w:b/>
                <w:bCs/>
                <w:color w:val="000000" w:themeColor="text1"/>
                <w:sz w:val="20"/>
                <w:szCs w:val="20"/>
              </w:rPr>
              <w:lastRenderedPageBreak/>
              <w:t>Table 3</w:t>
            </w:r>
          </w:p>
          <w:p w14:paraId="04969666"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right="100"/>
              <w:rPr>
                <w:rFonts w:ascii="Times New Roman" w:eastAsia="Times New Roman" w:hAnsi="Times New Roman" w:cs="Times New Roman"/>
                <w:b/>
                <w:bCs/>
                <w:color w:val="000000" w:themeColor="text1"/>
                <w:sz w:val="20"/>
                <w:szCs w:val="20"/>
              </w:rPr>
            </w:pPr>
            <w:r w:rsidRPr="003E289A">
              <w:rPr>
                <w:rFonts w:ascii="Times New Roman" w:eastAsia="Times New Roman" w:hAnsi="Times New Roman" w:cs="Times New Roman"/>
                <w:i/>
                <w:color w:val="000000"/>
                <w:sz w:val="20"/>
                <w:szCs w:val="20"/>
              </w:rPr>
              <w:t>Regressions examining the relationship between self-reported childbirth trauma, postpartum internalizing symptoms, and subsequent caregiving behaviors.</w:t>
            </w:r>
          </w:p>
        </w:tc>
      </w:tr>
      <w:tr w:rsidR="00D17256" w:rsidRPr="003E289A" w14:paraId="697E7368" w14:textId="77777777" w:rsidTr="00F421BE">
        <w:trPr>
          <w:tblHeader/>
        </w:trPr>
        <w:tc>
          <w:tcPr>
            <w:tcW w:w="657" w:type="pct"/>
            <w:tcBorders>
              <w:top w:val="single" w:sz="4" w:space="0" w:color="auto"/>
              <w:bottom w:val="single" w:sz="4" w:space="0" w:color="auto"/>
            </w:tcBorders>
            <w:tcMar>
              <w:top w:w="0" w:type="dxa"/>
              <w:left w:w="0" w:type="dxa"/>
              <w:bottom w:w="0" w:type="dxa"/>
              <w:right w:w="0" w:type="dxa"/>
            </w:tcMar>
            <w:vAlign w:val="center"/>
          </w:tcPr>
          <w:p w14:paraId="4B601414"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jc w:val="center"/>
              <w:rPr>
                <w:rFonts w:ascii="Times New Roman" w:eastAsia="Times New Roman" w:hAnsi="Times New Roman" w:cs="Times New Roman"/>
                <w:color w:val="000000"/>
                <w:sz w:val="20"/>
                <w:szCs w:val="20"/>
              </w:rPr>
            </w:pPr>
            <w:r w:rsidRPr="003E289A">
              <w:rPr>
                <w:rFonts w:ascii="Times New Roman" w:eastAsia="Times New Roman" w:hAnsi="Times New Roman" w:cs="Times New Roman"/>
                <w:color w:val="000000"/>
                <w:sz w:val="20"/>
                <w:szCs w:val="20"/>
              </w:rPr>
              <w:t>Dependent Variable</w:t>
            </w:r>
          </w:p>
        </w:tc>
        <w:tc>
          <w:tcPr>
            <w:tcW w:w="822" w:type="pct"/>
            <w:tcBorders>
              <w:top w:val="single" w:sz="4" w:space="0" w:color="auto"/>
              <w:bottom w:val="single" w:sz="4" w:space="0" w:color="auto"/>
            </w:tcBorders>
            <w:tcMar>
              <w:top w:w="0" w:type="dxa"/>
              <w:left w:w="0" w:type="dxa"/>
              <w:bottom w:w="0" w:type="dxa"/>
              <w:right w:w="0" w:type="dxa"/>
            </w:tcMar>
            <w:vAlign w:val="center"/>
          </w:tcPr>
          <w:p w14:paraId="3FEF2E57"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jc w:val="center"/>
              <w:rPr>
                <w:rFonts w:ascii="Times New Roman" w:eastAsia="Times New Roman" w:hAnsi="Times New Roman" w:cs="Times New Roman"/>
                <w:color w:val="000000"/>
                <w:sz w:val="20"/>
                <w:szCs w:val="20"/>
              </w:rPr>
            </w:pPr>
            <w:r w:rsidRPr="003E289A">
              <w:rPr>
                <w:rFonts w:ascii="Times New Roman" w:eastAsia="Times New Roman" w:hAnsi="Times New Roman" w:cs="Times New Roman"/>
                <w:color w:val="000000"/>
                <w:sz w:val="20"/>
                <w:szCs w:val="20"/>
              </w:rPr>
              <w:t>Predictor</w:t>
            </w:r>
          </w:p>
        </w:tc>
        <w:tc>
          <w:tcPr>
            <w:tcW w:w="704" w:type="pct"/>
            <w:tcBorders>
              <w:top w:val="single" w:sz="4" w:space="0" w:color="auto"/>
              <w:bottom w:val="single" w:sz="4" w:space="0" w:color="auto"/>
            </w:tcBorders>
            <w:vAlign w:val="center"/>
          </w:tcPr>
          <w:p w14:paraId="55D188BC"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jc w:val="center"/>
              <w:rPr>
                <w:rFonts w:ascii="Times New Roman" w:eastAsia="Times New Roman" w:hAnsi="Times New Roman" w:cs="Times New Roman"/>
                <w:i/>
                <w:color w:val="000000"/>
                <w:sz w:val="20"/>
                <w:szCs w:val="20"/>
              </w:rPr>
            </w:pPr>
            <w:r w:rsidRPr="003E289A">
              <w:rPr>
                <w:rFonts w:ascii="Times New Roman" w:eastAsia="Times New Roman" w:hAnsi="Times New Roman" w:cs="Times New Roman"/>
                <w:i/>
                <w:color w:val="000000"/>
                <w:sz w:val="20"/>
                <w:szCs w:val="20"/>
              </w:rPr>
              <w:t>B</w:t>
            </w:r>
          </w:p>
        </w:tc>
        <w:tc>
          <w:tcPr>
            <w:tcW w:w="704" w:type="pct"/>
            <w:tcBorders>
              <w:top w:val="single" w:sz="4" w:space="0" w:color="auto"/>
              <w:bottom w:val="single" w:sz="4" w:space="0" w:color="auto"/>
            </w:tcBorders>
            <w:vAlign w:val="center"/>
          </w:tcPr>
          <w:p w14:paraId="627778EC"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jc w:val="center"/>
              <w:rPr>
                <w:rFonts w:ascii="Times New Roman" w:eastAsia="Times New Roman" w:hAnsi="Times New Roman" w:cs="Times New Roman"/>
                <w:i/>
                <w:color w:val="000000"/>
                <w:sz w:val="20"/>
                <w:szCs w:val="20"/>
              </w:rPr>
            </w:pPr>
            <w:r w:rsidRPr="003E289A">
              <w:rPr>
                <w:rFonts w:ascii="Times New Roman" w:eastAsia="Times New Roman" w:hAnsi="Times New Roman" w:cs="Times New Roman"/>
                <w:i/>
                <w:color w:val="000000"/>
                <w:sz w:val="20"/>
                <w:szCs w:val="20"/>
              </w:rPr>
              <w:t>SE</w:t>
            </w:r>
          </w:p>
        </w:tc>
        <w:tc>
          <w:tcPr>
            <w:tcW w:w="704" w:type="pct"/>
            <w:tcBorders>
              <w:top w:val="single" w:sz="4" w:space="0" w:color="auto"/>
              <w:bottom w:val="single" w:sz="4" w:space="0" w:color="auto"/>
            </w:tcBorders>
            <w:tcMar>
              <w:top w:w="0" w:type="dxa"/>
              <w:left w:w="0" w:type="dxa"/>
              <w:bottom w:w="0" w:type="dxa"/>
              <w:right w:w="0" w:type="dxa"/>
            </w:tcMar>
            <w:vAlign w:val="center"/>
          </w:tcPr>
          <w:p w14:paraId="1C66F3C4"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jc w:val="center"/>
              <w:rPr>
                <w:rFonts w:ascii="Times New Roman" w:eastAsia="Times New Roman" w:hAnsi="Times New Roman" w:cs="Times New Roman"/>
                <w:color w:val="000000"/>
                <w:sz w:val="20"/>
                <w:szCs w:val="20"/>
              </w:rPr>
            </w:pPr>
            <w:r w:rsidRPr="003E289A">
              <w:rPr>
                <w:rFonts w:ascii="Times New Roman" w:hAnsi="Times New Roman" w:cs="Times New Roman"/>
                <w:i/>
                <w:iCs/>
                <w:sz w:val="20"/>
                <w:szCs w:val="20"/>
              </w:rPr>
              <w:t>β</w:t>
            </w:r>
          </w:p>
        </w:tc>
        <w:tc>
          <w:tcPr>
            <w:tcW w:w="704" w:type="pct"/>
            <w:tcBorders>
              <w:top w:val="single" w:sz="4" w:space="0" w:color="auto"/>
              <w:bottom w:val="single" w:sz="4" w:space="0" w:color="auto"/>
            </w:tcBorders>
            <w:tcMar>
              <w:top w:w="0" w:type="dxa"/>
              <w:left w:w="0" w:type="dxa"/>
              <w:bottom w:w="0" w:type="dxa"/>
              <w:right w:w="0" w:type="dxa"/>
            </w:tcMar>
            <w:vAlign w:val="center"/>
          </w:tcPr>
          <w:p w14:paraId="34A26D9C"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jc w:val="center"/>
              <w:rPr>
                <w:rFonts w:ascii="Times New Roman" w:eastAsia="Times New Roman" w:hAnsi="Times New Roman" w:cs="Times New Roman"/>
                <w:i/>
                <w:color w:val="000000"/>
                <w:sz w:val="20"/>
                <w:szCs w:val="20"/>
              </w:rPr>
            </w:pPr>
            <w:r w:rsidRPr="003E289A">
              <w:rPr>
                <w:rFonts w:ascii="Times New Roman" w:eastAsia="Times New Roman" w:hAnsi="Times New Roman" w:cs="Times New Roman"/>
                <w:i/>
                <w:color w:val="000000"/>
                <w:sz w:val="20"/>
                <w:szCs w:val="20"/>
              </w:rPr>
              <w:t>p</w:t>
            </w:r>
          </w:p>
        </w:tc>
        <w:tc>
          <w:tcPr>
            <w:tcW w:w="705" w:type="pct"/>
            <w:tcBorders>
              <w:top w:val="single" w:sz="4" w:space="0" w:color="auto"/>
              <w:bottom w:val="single" w:sz="4" w:space="0" w:color="auto"/>
            </w:tcBorders>
            <w:vAlign w:val="center"/>
          </w:tcPr>
          <w:p w14:paraId="5653D77B"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jc w:val="center"/>
              <w:rPr>
                <w:rFonts w:ascii="Times New Roman" w:eastAsia="Times New Roman" w:hAnsi="Times New Roman" w:cs="Times New Roman"/>
                <w:i/>
                <w:color w:val="000000"/>
                <w:sz w:val="20"/>
                <w:szCs w:val="20"/>
              </w:rPr>
            </w:pPr>
            <w:r w:rsidRPr="003E289A">
              <w:rPr>
                <w:rFonts w:ascii="Times New Roman" w:hAnsi="Times New Roman" w:cs="Times New Roman"/>
                <w:i/>
                <w:iCs/>
                <w:sz w:val="20"/>
                <w:szCs w:val="20"/>
              </w:rPr>
              <w:t>FDR p</w:t>
            </w:r>
          </w:p>
        </w:tc>
      </w:tr>
      <w:tr w:rsidR="00D17256" w:rsidRPr="003E289A" w14:paraId="6B0798B5" w14:textId="77777777" w:rsidTr="00F421BE">
        <w:tc>
          <w:tcPr>
            <w:tcW w:w="657" w:type="pct"/>
            <w:vMerge w:val="restart"/>
            <w:tcBorders>
              <w:top w:val="single" w:sz="4" w:space="0" w:color="auto"/>
            </w:tcBorders>
            <w:tcMar>
              <w:top w:w="0" w:type="dxa"/>
              <w:left w:w="0" w:type="dxa"/>
              <w:bottom w:w="0" w:type="dxa"/>
              <w:right w:w="0" w:type="dxa"/>
            </w:tcMar>
            <w:vAlign w:val="center"/>
          </w:tcPr>
          <w:p w14:paraId="331E41F0"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jc w:val="center"/>
              <w:rPr>
                <w:rFonts w:ascii="Times New Roman" w:eastAsia="Times New Roman" w:hAnsi="Times New Roman" w:cs="Times New Roman"/>
                <w:color w:val="000000"/>
                <w:sz w:val="20"/>
                <w:szCs w:val="20"/>
              </w:rPr>
            </w:pPr>
            <w:r w:rsidRPr="003E289A">
              <w:rPr>
                <w:rFonts w:ascii="Times New Roman" w:eastAsia="Times New Roman" w:hAnsi="Times New Roman" w:cs="Times New Roman"/>
                <w:color w:val="000000"/>
                <w:sz w:val="20"/>
                <w:szCs w:val="20"/>
              </w:rPr>
              <w:t>Mother-infant bonding (T1)</w:t>
            </w:r>
          </w:p>
        </w:tc>
        <w:tc>
          <w:tcPr>
            <w:tcW w:w="822" w:type="pct"/>
            <w:tcBorders>
              <w:top w:val="single" w:sz="4" w:space="0" w:color="auto"/>
            </w:tcBorders>
            <w:tcMar>
              <w:top w:w="0" w:type="dxa"/>
              <w:left w:w="0" w:type="dxa"/>
              <w:bottom w:w="0" w:type="dxa"/>
              <w:right w:w="0" w:type="dxa"/>
            </w:tcMar>
            <w:vAlign w:val="center"/>
          </w:tcPr>
          <w:p w14:paraId="2AD44FE8"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rPr>
                <w:rFonts w:ascii="Times New Roman" w:eastAsia="Times New Roman" w:hAnsi="Times New Roman" w:cs="Times New Roman"/>
                <w:color w:val="000000"/>
                <w:sz w:val="20"/>
                <w:szCs w:val="20"/>
              </w:rPr>
            </w:pPr>
            <w:r w:rsidRPr="003E289A">
              <w:rPr>
                <w:rFonts w:ascii="Times New Roman" w:eastAsia="Times New Roman" w:hAnsi="Times New Roman" w:cs="Times New Roman"/>
                <w:color w:val="000000"/>
                <w:sz w:val="20"/>
                <w:szCs w:val="20"/>
              </w:rPr>
              <w:t>Race (0 = White, 1 = Black)</w:t>
            </w:r>
          </w:p>
        </w:tc>
        <w:tc>
          <w:tcPr>
            <w:tcW w:w="704" w:type="pct"/>
            <w:tcBorders>
              <w:top w:val="single" w:sz="4" w:space="0" w:color="auto"/>
            </w:tcBorders>
            <w:vAlign w:val="center"/>
          </w:tcPr>
          <w:p w14:paraId="2E0A4835"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jc w:val="center"/>
              <w:rPr>
                <w:rFonts w:ascii="Times New Roman" w:eastAsia="Times New Roman" w:hAnsi="Times New Roman" w:cs="Times New Roman"/>
                <w:color w:val="000000"/>
                <w:sz w:val="20"/>
                <w:szCs w:val="20"/>
              </w:rPr>
            </w:pPr>
            <w:r w:rsidRPr="003E289A">
              <w:rPr>
                <w:rFonts w:ascii="Times New Roman" w:hAnsi="Times New Roman" w:cs="Times New Roman"/>
                <w:color w:val="000000"/>
                <w:sz w:val="20"/>
                <w:szCs w:val="20"/>
              </w:rPr>
              <w:t>-1.45</w:t>
            </w:r>
          </w:p>
        </w:tc>
        <w:tc>
          <w:tcPr>
            <w:tcW w:w="704" w:type="pct"/>
            <w:tcBorders>
              <w:top w:val="single" w:sz="4" w:space="0" w:color="auto"/>
            </w:tcBorders>
            <w:vAlign w:val="center"/>
          </w:tcPr>
          <w:p w14:paraId="5B80D352"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jc w:val="center"/>
              <w:rPr>
                <w:rFonts w:ascii="Times New Roman" w:eastAsia="Times New Roman" w:hAnsi="Times New Roman" w:cs="Times New Roman"/>
                <w:color w:val="000000"/>
                <w:sz w:val="20"/>
                <w:szCs w:val="20"/>
              </w:rPr>
            </w:pPr>
            <w:r w:rsidRPr="003E289A">
              <w:rPr>
                <w:rFonts w:ascii="Times New Roman" w:hAnsi="Times New Roman" w:cs="Times New Roman"/>
                <w:color w:val="000000"/>
                <w:sz w:val="20"/>
                <w:szCs w:val="20"/>
              </w:rPr>
              <w:t>0.62</w:t>
            </w:r>
          </w:p>
        </w:tc>
        <w:tc>
          <w:tcPr>
            <w:tcW w:w="704" w:type="pct"/>
            <w:tcBorders>
              <w:top w:val="single" w:sz="4" w:space="0" w:color="auto"/>
            </w:tcBorders>
            <w:tcMar>
              <w:top w:w="0" w:type="dxa"/>
              <w:left w:w="0" w:type="dxa"/>
              <w:bottom w:w="0" w:type="dxa"/>
              <w:right w:w="0" w:type="dxa"/>
            </w:tcMar>
            <w:vAlign w:val="center"/>
          </w:tcPr>
          <w:p w14:paraId="7837E839"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jc w:val="center"/>
              <w:rPr>
                <w:rFonts w:ascii="Times New Roman" w:eastAsia="Times New Roman" w:hAnsi="Times New Roman" w:cs="Times New Roman"/>
                <w:color w:val="000000"/>
                <w:sz w:val="20"/>
                <w:szCs w:val="20"/>
              </w:rPr>
            </w:pPr>
            <w:r w:rsidRPr="003E289A">
              <w:rPr>
                <w:rFonts w:ascii="Times New Roman" w:hAnsi="Times New Roman" w:cs="Times New Roman"/>
                <w:color w:val="000000"/>
                <w:sz w:val="20"/>
                <w:szCs w:val="20"/>
              </w:rPr>
              <w:t>-0.18</w:t>
            </w:r>
          </w:p>
        </w:tc>
        <w:tc>
          <w:tcPr>
            <w:tcW w:w="704" w:type="pct"/>
            <w:tcBorders>
              <w:top w:val="single" w:sz="4" w:space="0" w:color="auto"/>
            </w:tcBorders>
            <w:tcMar>
              <w:top w:w="0" w:type="dxa"/>
              <w:left w:w="0" w:type="dxa"/>
              <w:bottom w:w="0" w:type="dxa"/>
              <w:right w:w="0" w:type="dxa"/>
            </w:tcMar>
            <w:vAlign w:val="center"/>
          </w:tcPr>
          <w:p w14:paraId="13D4C114"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jc w:val="center"/>
              <w:rPr>
                <w:rFonts w:ascii="Times New Roman" w:eastAsia="Times New Roman" w:hAnsi="Times New Roman" w:cs="Times New Roman"/>
                <w:color w:val="000000"/>
                <w:sz w:val="20"/>
                <w:szCs w:val="20"/>
              </w:rPr>
            </w:pPr>
            <w:r w:rsidRPr="003E289A">
              <w:rPr>
                <w:rFonts w:ascii="Times New Roman" w:hAnsi="Times New Roman" w:cs="Times New Roman"/>
                <w:color w:val="000000"/>
                <w:sz w:val="20"/>
                <w:szCs w:val="20"/>
              </w:rPr>
              <w:t>0.021*</w:t>
            </w:r>
          </w:p>
        </w:tc>
        <w:tc>
          <w:tcPr>
            <w:tcW w:w="705" w:type="pct"/>
            <w:tcBorders>
              <w:top w:val="single" w:sz="4" w:space="0" w:color="auto"/>
            </w:tcBorders>
            <w:vAlign w:val="center"/>
          </w:tcPr>
          <w:p w14:paraId="63FFE52B"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jc w:val="center"/>
              <w:rPr>
                <w:rFonts w:ascii="Times New Roman" w:hAnsi="Times New Roman" w:cs="Times New Roman"/>
                <w:color w:val="000000"/>
                <w:sz w:val="20"/>
                <w:szCs w:val="20"/>
              </w:rPr>
            </w:pPr>
            <w:r w:rsidRPr="003E289A">
              <w:rPr>
                <w:rFonts w:ascii="Times New Roman" w:hAnsi="Times New Roman" w:cs="Times New Roman"/>
                <w:color w:val="000000"/>
                <w:sz w:val="20"/>
                <w:szCs w:val="20"/>
              </w:rPr>
              <w:t>0.128</w:t>
            </w:r>
          </w:p>
        </w:tc>
      </w:tr>
      <w:tr w:rsidR="00D17256" w:rsidRPr="003E289A" w14:paraId="06EE7350" w14:textId="77777777" w:rsidTr="00F421BE">
        <w:tc>
          <w:tcPr>
            <w:tcW w:w="657" w:type="pct"/>
            <w:vMerge/>
            <w:tcMar>
              <w:top w:w="0" w:type="dxa"/>
              <w:left w:w="0" w:type="dxa"/>
              <w:bottom w:w="0" w:type="dxa"/>
              <w:right w:w="0" w:type="dxa"/>
            </w:tcMar>
            <w:vAlign w:val="center"/>
          </w:tcPr>
          <w:p w14:paraId="1D7A3BC9"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jc w:val="center"/>
              <w:rPr>
                <w:rFonts w:ascii="Times New Roman" w:eastAsia="Times New Roman" w:hAnsi="Times New Roman" w:cs="Times New Roman"/>
                <w:color w:val="000000"/>
                <w:sz w:val="20"/>
                <w:szCs w:val="20"/>
              </w:rPr>
            </w:pPr>
          </w:p>
        </w:tc>
        <w:tc>
          <w:tcPr>
            <w:tcW w:w="822" w:type="pct"/>
            <w:tcMar>
              <w:top w:w="0" w:type="dxa"/>
              <w:left w:w="0" w:type="dxa"/>
              <w:bottom w:w="0" w:type="dxa"/>
              <w:right w:w="0" w:type="dxa"/>
            </w:tcMar>
          </w:tcPr>
          <w:p w14:paraId="75545460"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rPr>
                <w:rFonts w:ascii="Times New Roman" w:eastAsia="Times New Roman" w:hAnsi="Times New Roman" w:cs="Times New Roman"/>
                <w:color w:val="000000"/>
                <w:sz w:val="20"/>
                <w:szCs w:val="20"/>
              </w:rPr>
            </w:pPr>
            <w:r w:rsidRPr="003E289A">
              <w:rPr>
                <w:rFonts w:ascii="Times New Roman" w:hAnsi="Times New Roman" w:cs="Times New Roman"/>
                <w:sz w:val="20"/>
                <w:szCs w:val="20"/>
              </w:rPr>
              <w:t>Relationship status </w:t>
            </w:r>
          </w:p>
        </w:tc>
        <w:tc>
          <w:tcPr>
            <w:tcW w:w="704" w:type="pct"/>
            <w:vAlign w:val="center"/>
          </w:tcPr>
          <w:p w14:paraId="3F35D638"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jc w:val="center"/>
              <w:rPr>
                <w:rFonts w:ascii="Times New Roman" w:eastAsia="Times New Roman" w:hAnsi="Times New Roman" w:cs="Times New Roman"/>
                <w:b/>
                <w:bCs/>
                <w:color w:val="000000"/>
                <w:sz w:val="20"/>
                <w:szCs w:val="20"/>
              </w:rPr>
            </w:pPr>
            <w:r w:rsidRPr="003E289A">
              <w:rPr>
                <w:rFonts w:ascii="Times New Roman" w:hAnsi="Times New Roman" w:cs="Times New Roman"/>
                <w:color w:val="000000"/>
                <w:sz w:val="20"/>
                <w:szCs w:val="20"/>
              </w:rPr>
              <w:t>0.08</w:t>
            </w:r>
          </w:p>
        </w:tc>
        <w:tc>
          <w:tcPr>
            <w:tcW w:w="704" w:type="pct"/>
            <w:vAlign w:val="center"/>
          </w:tcPr>
          <w:p w14:paraId="0F67F930"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jc w:val="center"/>
              <w:rPr>
                <w:rFonts w:ascii="Times New Roman" w:eastAsia="Times New Roman" w:hAnsi="Times New Roman" w:cs="Times New Roman"/>
                <w:b/>
                <w:bCs/>
                <w:color w:val="000000"/>
                <w:sz w:val="20"/>
                <w:szCs w:val="20"/>
              </w:rPr>
            </w:pPr>
            <w:r w:rsidRPr="003E289A">
              <w:rPr>
                <w:rFonts w:ascii="Times New Roman" w:hAnsi="Times New Roman" w:cs="Times New Roman"/>
                <w:color w:val="000000"/>
                <w:sz w:val="20"/>
                <w:szCs w:val="20"/>
              </w:rPr>
              <w:t>0.84</w:t>
            </w:r>
          </w:p>
        </w:tc>
        <w:tc>
          <w:tcPr>
            <w:tcW w:w="704" w:type="pct"/>
            <w:tcMar>
              <w:top w:w="0" w:type="dxa"/>
              <w:left w:w="0" w:type="dxa"/>
              <w:bottom w:w="0" w:type="dxa"/>
              <w:right w:w="0" w:type="dxa"/>
            </w:tcMar>
            <w:vAlign w:val="center"/>
          </w:tcPr>
          <w:p w14:paraId="22CF6DEC"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jc w:val="center"/>
              <w:rPr>
                <w:rFonts w:ascii="Times New Roman" w:eastAsia="Times New Roman" w:hAnsi="Times New Roman" w:cs="Times New Roman"/>
                <w:b/>
                <w:bCs/>
                <w:color w:val="000000"/>
                <w:sz w:val="20"/>
                <w:szCs w:val="20"/>
              </w:rPr>
            </w:pPr>
            <w:r w:rsidRPr="003E289A">
              <w:rPr>
                <w:rFonts w:ascii="Times New Roman" w:hAnsi="Times New Roman" w:cs="Times New Roman"/>
                <w:color w:val="000000"/>
                <w:sz w:val="20"/>
                <w:szCs w:val="20"/>
              </w:rPr>
              <w:t>0.01</w:t>
            </w:r>
          </w:p>
        </w:tc>
        <w:tc>
          <w:tcPr>
            <w:tcW w:w="704" w:type="pct"/>
            <w:tcMar>
              <w:top w:w="0" w:type="dxa"/>
              <w:left w:w="0" w:type="dxa"/>
              <w:bottom w:w="0" w:type="dxa"/>
              <w:right w:w="0" w:type="dxa"/>
            </w:tcMar>
            <w:vAlign w:val="center"/>
          </w:tcPr>
          <w:p w14:paraId="0AB8B527"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jc w:val="center"/>
              <w:rPr>
                <w:rFonts w:ascii="Times New Roman" w:eastAsia="Times New Roman" w:hAnsi="Times New Roman" w:cs="Times New Roman"/>
                <w:b/>
                <w:bCs/>
                <w:color w:val="000000"/>
                <w:sz w:val="20"/>
                <w:szCs w:val="20"/>
              </w:rPr>
            </w:pPr>
            <w:r w:rsidRPr="003E289A">
              <w:rPr>
                <w:rFonts w:ascii="Times New Roman" w:hAnsi="Times New Roman" w:cs="Times New Roman"/>
                <w:color w:val="000000"/>
                <w:sz w:val="20"/>
                <w:szCs w:val="20"/>
              </w:rPr>
              <w:t>0.922</w:t>
            </w:r>
          </w:p>
        </w:tc>
        <w:tc>
          <w:tcPr>
            <w:tcW w:w="705" w:type="pct"/>
            <w:vAlign w:val="center"/>
          </w:tcPr>
          <w:p w14:paraId="6B0A5868"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jc w:val="center"/>
              <w:rPr>
                <w:rFonts w:ascii="Times New Roman" w:hAnsi="Times New Roman" w:cs="Times New Roman"/>
                <w:color w:val="000000"/>
                <w:sz w:val="20"/>
                <w:szCs w:val="20"/>
              </w:rPr>
            </w:pPr>
            <w:r w:rsidRPr="003E289A">
              <w:rPr>
                <w:rFonts w:ascii="Times New Roman" w:hAnsi="Times New Roman" w:cs="Times New Roman"/>
                <w:color w:val="000000"/>
                <w:sz w:val="20"/>
                <w:szCs w:val="20"/>
              </w:rPr>
              <w:t>0.922</w:t>
            </w:r>
          </w:p>
        </w:tc>
      </w:tr>
      <w:tr w:rsidR="00D17256" w:rsidRPr="003E289A" w14:paraId="4AA136B2" w14:textId="77777777" w:rsidTr="00F421BE">
        <w:tc>
          <w:tcPr>
            <w:tcW w:w="657" w:type="pct"/>
            <w:vMerge/>
            <w:tcMar>
              <w:top w:w="0" w:type="dxa"/>
              <w:left w:w="0" w:type="dxa"/>
              <w:bottom w:w="0" w:type="dxa"/>
              <w:right w:w="0" w:type="dxa"/>
            </w:tcMar>
            <w:vAlign w:val="center"/>
          </w:tcPr>
          <w:p w14:paraId="04CA7C56"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jc w:val="center"/>
              <w:rPr>
                <w:rFonts w:ascii="Times New Roman" w:eastAsia="Times New Roman" w:hAnsi="Times New Roman" w:cs="Times New Roman"/>
                <w:color w:val="000000"/>
                <w:sz w:val="20"/>
                <w:szCs w:val="20"/>
              </w:rPr>
            </w:pPr>
          </w:p>
        </w:tc>
        <w:tc>
          <w:tcPr>
            <w:tcW w:w="822" w:type="pct"/>
            <w:tcMar>
              <w:top w:w="0" w:type="dxa"/>
              <w:left w:w="0" w:type="dxa"/>
              <w:bottom w:w="0" w:type="dxa"/>
              <w:right w:w="0" w:type="dxa"/>
            </w:tcMar>
          </w:tcPr>
          <w:p w14:paraId="6710B287"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rPr>
                <w:rFonts w:ascii="Times New Roman" w:eastAsia="Times New Roman" w:hAnsi="Times New Roman" w:cs="Times New Roman"/>
                <w:color w:val="000000"/>
                <w:sz w:val="20"/>
                <w:szCs w:val="20"/>
              </w:rPr>
            </w:pPr>
            <w:r w:rsidRPr="003E289A">
              <w:rPr>
                <w:rFonts w:ascii="Times New Roman" w:hAnsi="Times New Roman" w:cs="Times New Roman"/>
                <w:sz w:val="20"/>
                <w:szCs w:val="20"/>
              </w:rPr>
              <w:t>Child age (months) </w:t>
            </w:r>
          </w:p>
        </w:tc>
        <w:tc>
          <w:tcPr>
            <w:tcW w:w="704" w:type="pct"/>
            <w:vAlign w:val="center"/>
          </w:tcPr>
          <w:p w14:paraId="069DC33B"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jc w:val="center"/>
              <w:rPr>
                <w:rFonts w:ascii="Times New Roman" w:eastAsia="Times New Roman" w:hAnsi="Times New Roman" w:cs="Times New Roman"/>
                <w:b/>
                <w:bCs/>
                <w:color w:val="000000"/>
                <w:sz w:val="20"/>
                <w:szCs w:val="20"/>
              </w:rPr>
            </w:pPr>
            <w:r w:rsidRPr="003E289A">
              <w:rPr>
                <w:rFonts w:ascii="Times New Roman" w:hAnsi="Times New Roman" w:cs="Times New Roman"/>
                <w:color w:val="000000"/>
                <w:sz w:val="20"/>
                <w:szCs w:val="20"/>
              </w:rPr>
              <w:t>-0.31</w:t>
            </w:r>
          </w:p>
        </w:tc>
        <w:tc>
          <w:tcPr>
            <w:tcW w:w="704" w:type="pct"/>
            <w:vAlign w:val="center"/>
          </w:tcPr>
          <w:p w14:paraId="6D576E45"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jc w:val="center"/>
              <w:rPr>
                <w:rFonts w:ascii="Times New Roman" w:eastAsia="Times New Roman" w:hAnsi="Times New Roman" w:cs="Times New Roman"/>
                <w:b/>
                <w:bCs/>
                <w:color w:val="000000"/>
                <w:sz w:val="20"/>
                <w:szCs w:val="20"/>
              </w:rPr>
            </w:pPr>
            <w:r w:rsidRPr="003E289A">
              <w:rPr>
                <w:rFonts w:ascii="Times New Roman" w:hAnsi="Times New Roman" w:cs="Times New Roman"/>
                <w:color w:val="000000"/>
                <w:sz w:val="20"/>
                <w:szCs w:val="20"/>
              </w:rPr>
              <w:t>0.19</w:t>
            </w:r>
          </w:p>
        </w:tc>
        <w:tc>
          <w:tcPr>
            <w:tcW w:w="704" w:type="pct"/>
            <w:tcMar>
              <w:top w:w="0" w:type="dxa"/>
              <w:left w:w="0" w:type="dxa"/>
              <w:bottom w:w="0" w:type="dxa"/>
              <w:right w:w="0" w:type="dxa"/>
            </w:tcMar>
            <w:vAlign w:val="center"/>
          </w:tcPr>
          <w:p w14:paraId="4E2E43FA"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jc w:val="center"/>
              <w:rPr>
                <w:rFonts w:ascii="Times New Roman" w:eastAsia="Times New Roman" w:hAnsi="Times New Roman" w:cs="Times New Roman"/>
                <w:b/>
                <w:bCs/>
                <w:color w:val="000000"/>
                <w:sz w:val="20"/>
                <w:szCs w:val="20"/>
              </w:rPr>
            </w:pPr>
            <w:r w:rsidRPr="003E289A">
              <w:rPr>
                <w:rFonts w:ascii="Times New Roman" w:hAnsi="Times New Roman" w:cs="Times New Roman"/>
                <w:color w:val="000000"/>
                <w:sz w:val="20"/>
                <w:szCs w:val="20"/>
              </w:rPr>
              <w:t>-0.11</w:t>
            </w:r>
          </w:p>
        </w:tc>
        <w:tc>
          <w:tcPr>
            <w:tcW w:w="704" w:type="pct"/>
            <w:tcMar>
              <w:top w:w="0" w:type="dxa"/>
              <w:left w:w="0" w:type="dxa"/>
              <w:bottom w:w="0" w:type="dxa"/>
              <w:right w:w="0" w:type="dxa"/>
            </w:tcMar>
            <w:vAlign w:val="center"/>
          </w:tcPr>
          <w:p w14:paraId="5FF2B1D9"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jc w:val="center"/>
              <w:rPr>
                <w:rFonts w:ascii="Times New Roman" w:eastAsia="Times New Roman" w:hAnsi="Times New Roman" w:cs="Times New Roman"/>
                <w:b/>
                <w:bCs/>
                <w:color w:val="000000"/>
                <w:sz w:val="20"/>
                <w:szCs w:val="20"/>
              </w:rPr>
            </w:pPr>
            <w:r w:rsidRPr="003E289A">
              <w:rPr>
                <w:rFonts w:ascii="Times New Roman" w:hAnsi="Times New Roman" w:cs="Times New Roman"/>
                <w:color w:val="000000"/>
                <w:sz w:val="20"/>
                <w:szCs w:val="20"/>
              </w:rPr>
              <w:t>0.098</w:t>
            </w:r>
          </w:p>
        </w:tc>
        <w:tc>
          <w:tcPr>
            <w:tcW w:w="705" w:type="pct"/>
            <w:vAlign w:val="center"/>
          </w:tcPr>
          <w:p w14:paraId="7C9DBE7A"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jc w:val="center"/>
              <w:rPr>
                <w:rFonts w:ascii="Times New Roman" w:hAnsi="Times New Roman" w:cs="Times New Roman"/>
                <w:b/>
                <w:bCs/>
                <w:color w:val="000000"/>
                <w:sz w:val="20"/>
                <w:szCs w:val="20"/>
              </w:rPr>
            </w:pPr>
            <w:r w:rsidRPr="003E289A">
              <w:rPr>
                <w:rFonts w:ascii="Times New Roman" w:hAnsi="Times New Roman" w:cs="Times New Roman"/>
                <w:color w:val="000000"/>
                <w:sz w:val="20"/>
                <w:szCs w:val="20"/>
              </w:rPr>
              <w:t>0.195</w:t>
            </w:r>
          </w:p>
        </w:tc>
      </w:tr>
      <w:tr w:rsidR="00D17256" w:rsidRPr="003E289A" w14:paraId="05FE6FFD" w14:textId="77777777" w:rsidTr="00F421BE">
        <w:tc>
          <w:tcPr>
            <w:tcW w:w="657" w:type="pct"/>
            <w:vMerge/>
            <w:tcMar>
              <w:top w:w="0" w:type="dxa"/>
              <w:left w:w="0" w:type="dxa"/>
              <w:bottom w:w="0" w:type="dxa"/>
              <w:right w:w="0" w:type="dxa"/>
            </w:tcMar>
            <w:vAlign w:val="center"/>
          </w:tcPr>
          <w:p w14:paraId="25BC258E"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jc w:val="center"/>
              <w:rPr>
                <w:rFonts w:ascii="Times New Roman" w:eastAsia="Times New Roman" w:hAnsi="Times New Roman" w:cs="Times New Roman"/>
                <w:color w:val="000000"/>
                <w:sz w:val="20"/>
                <w:szCs w:val="20"/>
              </w:rPr>
            </w:pPr>
          </w:p>
        </w:tc>
        <w:tc>
          <w:tcPr>
            <w:tcW w:w="822" w:type="pct"/>
            <w:tcMar>
              <w:top w:w="0" w:type="dxa"/>
              <w:left w:w="0" w:type="dxa"/>
              <w:bottom w:w="0" w:type="dxa"/>
              <w:right w:w="0" w:type="dxa"/>
            </w:tcMar>
            <w:vAlign w:val="center"/>
          </w:tcPr>
          <w:p w14:paraId="3DF978BA"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rPr>
                <w:rFonts w:ascii="Times New Roman" w:eastAsia="Times New Roman" w:hAnsi="Times New Roman" w:cs="Times New Roman"/>
                <w:color w:val="000000"/>
                <w:sz w:val="20"/>
                <w:szCs w:val="20"/>
              </w:rPr>
            </w:pPr>
            <w:r w:rsidRPr="003E289A">
              <w:rPr>
                <w:rFonts w:ascii="Times New Roman" w:eastAsia="Times New Roman" w:hAnsi="Times New Roman" w:cs="Times New Roman"/>
                <w:color w:val="000000"/>
                <w:sz w:val="20"/>
                <w:szCs w:val="20"/>
              </w:rPr>
              <w:t>Self-reported birth trauma</w:t>
            </w:r>
          </w:p>
        </w:tc>
        <w:tc>
          <w:tcPr>
            <w:tcW w:w="704" w:type="pct"/>
            <w:vAlign w:val="center"/>
          </w:tcPr>
          <w:p w14:paraId="26993DA1"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jc w:val="center"/>
              <w:rPr>
                <w:rFonts w:ascii="Times New Roman" w:eastAsia="Times New Roman" w:hAnsi="Times New Roman" w:cs="Times New Roman"/>
                <w:color w:val="000000"/>
                <w:sz w:val="20"/>
                <w:szCs w:val="20"/>
              </w:rPr>
            </w:pPr>
            <w:r w:rsidRPr="003E289A">
              <w:rPr>
                <w:rFonts w:ascii="Times New Roman" w:hAnsi="Times New Roman" w:cs="Times New Roman"/>
                <w:color w:val="000000"/>
                <w:sz w:val="20"/>
                <w:szCs w:val="20"/>
              </w:rPr>
              <w:t>1.14</w:t>
            </w:r>
          </w:p>
        </w:tc>
        <w:tc>
          <w:tcPr>
            <w:tcW w:w="704" w:type="pct"/>
            <w:vAlign w:val="center"/>
          </w:tcPr>
          <w:p w14:paraId="5FDE1CF5"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jc w:val="center"/>
              <w:rPr>
                <w:rFonts w:ascii="Times New Roman" w:eastAsia="Times New Roman" w:hAnsi="Times New Roman" w:cs="Times New Roman"/>
                <w:color w:val="000000"/>
                <w:sz w:val="20"/>
                <w:szCs w:val="20"/>
              </w:rPr>
            </w:pPr>
            <w:r w:rsidRPr="003E289A">
              <w:rPr>
                <w:rFonts w:ascii="Times New Roman" w:hAnsi="Times New Roman" w:cs="Times New Roman"/>
                <w:color w:val="000000"/>
                <w:sz w:val="20"/>
                <w:szCs w:val="20"/>
              </w:rPr>
              <w:t>0.63</w:t>
            </w:r>
          </w:p>
        </w:tc>
        <w:tc>
          <w:tcPr>
            <w:tcW w:w="704" w:type="pct"/>
            <w:tcMar>
              <w:top w:w="0" w:type="dxa"/>
              <w:left w:w="0" w:type="dxa"/>
              <w:bottom w:w="0" w:type="dxa"/>
              <w:right w:w="0" w:type="dxa"/>
            </w:tcMar>
            <w:vAlign w:val="center"/>
          </w:tcPr>
          <w:p w14:paraId="6709CA2E"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jc w:val="center"/>
              <w:rPr>
                <w:rFonts w:ascii="Times New Roman" w:eastAsia="Times New Roman" w:hAnsi="Times New Roman" w:cs="Times New Roman"/>
                <w:color w:val="000000"/>
                <w:sz w:val="20"/>
                <w:szCs w:val="20"/>
              </w:rPr>
            </w:pPr>
            <w:r w:rsidRPr="003E289A">
              <w:rPr>
                <w:rFonts w:ascii="Times New Roman" w:hAnsi="Times New Roman" w:cs="Times New Roman"/>
                <w:color w:val="000000"/>
                <w:sz w:val="20"/>
                <w:szCs w:val="20"/>
              </w:rPr>
              <w:t>0.34</w:t>
            </w:r>
          </w:p>
        </w:tc>
        <w:tc>
          <w:tcPr>
            <w:tcW w:w="704" w:type="pct"/>
            <w:tcMar>
              <w:top w:w="0" w:type="dxa"/>
              <w:left w:w="0" w:type="dxa"/>
              <w:bottom w:w="0" w:type="dxa"/>
              <w:right w:w="0" w:type="dxa"/>
            </w:tcMar>
            <w:vAlign w:val="center"/>
          </w:tcPr>
          <w:p w14:paraId="7D9E251E"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jc w:val="center"/>
              <w:rPr>
                <w:rFonts w:ascii="Times New Roman" w:eastAsia="Times New Roman" w:hAnsi="Times New Roman" w:cs="Times New Roman"/>
                <w:color w:val="000000"/>
                <w:sz w:val="20"/>
                <w:szCs w:val="20"/>
              </w:rPr>
            </w:pPr>
            <w:r w:rsidRPr="003E289A">
              <w:rPr>
                <w:rFonts w:ascii="Times New Roman" w:hAnsi="Times New Roman" w:cs="Times New Roman"/>
                <w:color w:val="000000"/>
                <w:sz w:val="20"/>
                <w:szCs w:val="20"/>
              </w:rPr>
              <w:t>0.071</w:t>
            </w:r>
          </w:p>
        </w:tc>
        <w:tc>
          <w:tcPr>
            <w:tcW w:w="705" w:type="pct"/>
            <w:vAlign w:val="center"/>
          </w:tcPr>
          <w:p w14:paraId="3702EB02"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jc w:val="center"/>
              <w:rPr>
                <w:rFonts w:ascii="Times New Roman" w:hAnsi="Times New Roman" w:cs="Times New Roman"/>
                <w:color w:val="000000"/>
                <w:sz w:val="20"/>
                <w:szCs w:val="20"/>
              </w:rPr>
            </w:pPr>
            <w:r w:rsidRPr="003E289A">
              <w:rPr>
                <w:rFonts w:ascii="Times New Roman" w:hAnsi="Times New Roman" w:cs="Times New Roman"/>
                <w:color w:val="000000"/>
                <w:sz w:val="20"/>
                <w:szCs w:val="20"/>
              </w:rPr>
              <w:t>0.195</w:t>
            </w:r>
          </w:p>
        </w:tc>
      </w:tr>
      <w:tr w:rsidR="00D17256" w:rsidRPr="003E289A" w14:paraId="0D07A6CA" w14:textId="77777777" w:rsidTr="00F421BE">
        <w:tc>
          <w:tcPr>
            <w:tcW w:w="657" w:type="pct"/>
            <w:vMerge/>
            <w:tcMar>
              <w:top w:w="0" w:type="dxa"/>
              <w:left w:w="0" w:type="dxa"/>
              <w:bottom w:w="0" w:type="dxa"/>
              <w:right w:w="0" w:type="dxa"/>
            </w:tcMar>
            <w:vAlign w:val="center"/>
          </w:tcPr>
          <w:p w14:paraId="0D1B0299"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jc w:val="center"/>
              <w:rPr>
                <w:rFonts w:ascii="Times New Roman" w:eastAsia="Times New Roman" w:hAnsi="Times New Roman" w:cs="Times New Roman"/>
                <w:color w:val="000000"/>
                <w:sz w:val="20"/>
                <w:szCs w:val="20"/>
              </w:rPr>
            </w:pPr>
          </w:p>
        </w:tc>
        <w:tc>
          <w:tcPr>
            <w:tcW w:w="822" w:type="pct"/>
            <w:tcMar>
              <w:top w:w="0" w:type="dxa"/>
              <w:left w:w="0" w:type="dxa"/>
              <w:bottom w:w="0" w:type="dxa"/>
              <w:right w:w="0" w:type="dxa"/>
            </w:tcMar>
            <w:vAlign w:val="center"/>
          </w:tcPr>
          <w:p w14:paraId="603F5835"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rPr>
                <w:rFonts w:ascii="Times New Roman" w:eastAsia="Times New Roman" w:hAnsi="Times New Roman" w:cs="Times New Roman"/>
                <w:color w:val="000000"/>
                <w:sz w:val="20"/>
                <w:szCs w:val="20"/>
              </w:rPr>
            </w:pPr>
            <w:r w:rsidRPr="003E289A">
              <w:rPr>
                <w:rFonts w:ascii="Times New Roman" w:eastAsia="Times New Roman" w:hAnsi="Times New Roman" w:cs="Times New Roman"/>
                <w:color w:val="000000"/>
                <w:sz w:val="20"/>
                <w:szCs w:val="20"/>
              </w:rPr>
              <w:t>Internalizing symptoms (T1)</w:t>
            </w:r>
          </w:p>
        </w:tc>
        <w:tc>
          <w:tcPr>
            <w:tcW w:w="704" w:type="pct"/>
            <w:vAlign w:val="center"/>
          </w:tcPr>
          <w:p w14:paraId="7927E508"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jc w:val="center"/>
              <w:rPr>
                <w:rFonts w:ascii="Times New Roman" w:eastAsia="Times New Roman" w:hAnsi="Times New Roman" w:cs="Times New Roman"/>
                <w:color w:val="000000"/>
                <w:sz w:val="20"/>
                <w:szCs w:val="20"/>
              </w:rPr>
            </w:pPr>
            <w:r w:rsidRPr="003E289A">
              <w:rPr>
                <w:rFonts w:ascii="Times New Roman" w:hAnsi="Times New Roman" w:cs="Times New Roman"/>
                <w:color w:val="000000"/>
                <w:sz w:val="20"/>
                <w:szCs w:val="20"/>
              </w:rPr>
              <w:t>0.03</w:t>
            </w:r>
          </w:p>
        </w:tc>
        <w:tc>
          <w:tcPr>
            <w:tcW w:w="704" w:type="pct"/>
            <w:vAlign w:val="center"/>
          </w:tcPr>
          <w:p w14:paraId="0A8A66CF"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jc w:val="center"/>
              <w:rPr>
                <w:rFonts w:ascii="Times New Roman" w:eastAsia="Times New Roman" w:hAnsi="Times New Roman" w:cs="Times New Roman"/>
                <w:color w:val="000000"/>
                <w:sz w:val="20"/>
                <w:szCs w:val="20"/>
              </w:rPr>
            </w:pPr>
            <w:r w:rsidRPr="003E289A">
              <w:rPr>
                <w:rFonts w:ascii="Times New Roman" w:hAnsi="Times New Roman" w:cs="Times New Roman"/>
                <w:color w:val="000000"/>
                <w:sz w:val="20"/>
                <w:szCs w:val="20"/>
              </w:rPr>
              <w:t>0.12</w:t>
            </w:r>
          </w:p>
        </w:tc>
        <w:tc>
          <w:tcPr>
            <w:tcW w:w="704" w:type="pct"/>
            <w:tcMar>
              <w:top w:w="0" w:type="dxa"/>
              <w:left w:w="0" w:type="dxa"/>
              <w:bottom w:w="0" w:type="dxa"/>
              <w:right w:w="0" w:type="dxa"/>
            </w:tcMar>
            <w:vAlign w:val="center"/>
          </w:tcPr>
          <w:p w14:paraId="7A96D342"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jc w:val="center"/>
              <w:rPr>
                <w:rFonts w:ascii="Times New Roman" w:eastAsia="Times New Roman" w:hAnsi="Times New Roman" w:cs="Times New Roman"/>
                <w:color w:val="000000"/>
                <w:sz w:val="20"/>
                <w:szCs w:val="20"/>
              </w:rPr>
            </w:pPr>
            <w:r w:rsidRPr="003E289A">
              <w:rPr>
                <w:rFonts w:ascii="Times New Roman" w:hAnsi="Times New Roman" w:cs="Times New Roman"/>
                <w:color w:val="000000"/>
                <w:sz w:val="20"/>
                <w:szCs w:val="20"/>
              </w:rPr>
              <w:t>0.02</w:t>
            </w:r>
          </w:p>
        </w:tc>
        <w:tc>
          <w:tcPr>
            <w:tcW w:w="704" w:type="pct"/>
            <w:tcMar>
              <w:top w:w="0" w:type="dxa"/>
              <w:left w:w="0" w:type="dxa"/>
              <w:bottom w:w="0" w:type="dxa"/>
              <w:right w:w="0" w:type="dxa"/>
            </w:tcMar>
            <w:vAlign w:val="center"/>
          </w:tcPr>
          <w:p w14:paraId="073396CC"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jc w:val="center"/>
              <w:rPr>
                <w:rFonts w:ascii="Times New Roman" w:eastAsia="Times New Roman" w:hAnsi="Times New Roman" w:cs="Times New Roman"/>
                <w:color w:val="000000"/>
                <w:sz w:val="20"/>
                <w:szCs w:val="20"/>
              </w:rPr>
            </w:pPr>
            <w:r w:rsidRPr="003E289A">
              <w:rPr>
                <w:rFonts w:ascii="Times New Roman" w:hAnsi="Times New Roman" w:cs="Times New Roman"/>
                <w:color w:val="000000"/>
                <w:sz w:val="20"/>
                <w:szCs w:val="20"/>
              </w:rPr>
              <w:t>0.772</w:t>
            </w:r>
          </w:p>
        </w:tc>
        <w:tc>
          <w:tcPr>
            <w:tcW w:w="705" w:type="pct"/>
            <w:vAlign w:val="center"/>
          </w:tcPr>
          <w:p w14:paraId="612CC17C"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jc w:val="center"/>
              <w:rPr>
                <w:rFonts w:ascii="Times New Roman" w:hAnsi="Times New Roman" w:cs="Times New Roman"/>
                <w:color w:val="000000"/>
                <w:sz w:val="20"/>
                <w:szCs w:val="20"/>
              </w:rPr>
            </w:pPr>
            <w:r w:rsidRPr="003E289A">
              <w:rPr>
                <w:rFonts w:ascii="Times New Roman" w:hAnsi="Times New Roman" w:cs="Times New Roman"/>
                <w:color w:val="000000"/>
                <w:sz w:val="20"/>
                <w:szCs w:val="20"/>
              </w:rPr>
              <w:t>0.922</w:t>
            </w:r>
          </w:p>
        </w:tc>
      </w:tr>
      <w:tr w:rsidR="00D17256" w:rsidRPr="003E289A" w14:paraId="4702879B" w14:textId="77777777" w:rsidTr="00F421BE">
        <w:tc>
          <w:tcPr>
            <w:tcW w:w="657" w:type="pct"/>
            <w:vMerge/>
            <w:tcMar>
              <w:top w:w="0" w:type="dxa"/>
              <w:left w:w="0" w:type="dxa"/>
              <w:bottom w:w="0" w:type="dxa"/>
              <w:right w:w="0" w:type="dxa"/>
            </w:tcMar>
            <w:vAlign w:val="center"/>
          </w:tcPr>
          <w:p w14:paraId="799646B5"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jc w:val="center"/>
              <w:rPr>
                <w:rFonts w:ascii="Times New Roman" w:eastAsia="Times New Roman" w:hAnsi="Times New Roman" w:cs="Times New Roman"/>
                <w:color w:val="000000"/>
                <w:sz w:val="20"/>
                <w:szCs w:val="20"/>
              </w:rPr>
            </w:pPr>
          </w:p>
        </w:tc>
        <w:tc>
          <w:tcPr>
            <w:tcW w:w="822" w:type="pct"/>
            <w:tcMar>
              <w:top w:w="0" w:type="dxa"/>
              <w:left w:w="0" w:type="dxa"/>
              <w:bottom w:w="0" w:type="dxa"/>
              <w:right w:w="0" w:type="dxa"/>
            </w:tcMar>
            <w:vAlign w:val="center"/>
          </w:tcPr>
          <w:p w14:paraId="152377DB"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rPr>
                <w:rFonts w:ascii="Times New Roman" w:eastAsia="Times New Roman" w:hAnsi="Times New Roman" w:cs="Times New Roman"/>
                <w:color w:val="000000"/>
                <w:sz w:val="20"/>
                <w:szCs w:val="20"/>
              </w:rPr>
            </w:pPr>
            <w:r w:rsidRPr="003E289A">
              <w:rPr>
                <w:rFonts w:ascii="Times New Roman" w:eastAsia="Times New Roman" w:hAnsi="Times New Roman" w:cs="Times New Roman"/>
                <w:color w:val="000000"/>
                <w:sz w:val="20"/>
                <w:szCs w:val="20"/>
              </w:rPr>
              <w:t>Self-reported birth trauma × Internalizing symptoms (T1)</w:t>
            </w:r>
          </w:p>
        </w:tc>
        <w:tc>
          <w:tcPr>
            <w:tcW w:w="704" w:type="pct"/>
            <w:vAlign w:val="center"/>
          </w:tcPr>
          <w:p w14:paraId="0CB9C7D5"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jc w:val="center"/>
              <w:rPr>
                <w:rFonts w:ascii="Times New Roman" w:eastAsia="Times New Roman" w:hAnsi="Times New Roman" w:cs="Times New Roman"/>
                <w:color w:val="000000"/>
                <w:sz w:val="20"/>
                <w:szCs w:val="20"/>
              </w:rPr>
            </w:pPr>
            <w:r w:rsidRPr="003E289A">
              <w:rPr>
                <w:rFonts w:ascii="Times New Roman" w:hAnsi="Times New Roman" w:cs="Times New Roman"/>
                <w:color w:val="000000"/>
                <w:sz w:val="20"/>
                <w:szCs w:val="20"/>
              </w:rPr>
              <w:t>0.06</w:t>
            </w:r>
          </w:p>
        </w:tc>
        <w:tc>
          <w:tcPr>
            <w:tcW w:w="704" w:type="pct"/>
            <w:vAlign w:val="center"/>
          </w:tcPr>
          <w:p w14:paraId="4E33DD7E"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jc w:val="center"/>
              <w:rPr>
                <w:rFonts w:ascii="Times New Roman" w:eastAsia="Times New Roman" w:hAnsi="Times New Roman" w:cs="Times New Roman"/>
                <w:color w:val="000000"/>
                <w:sz w:val="20"/>
                <w:szCs w:val="20"/>
              </w:rPr>
            </w:pPr>
            <w:r w:rsidRPr="003E289A">
              <w:rPr>
                <w:rFonts w:ascii="Times New Roman" w:hAnsi="Times New Roman" w:cs="Times New Roman"/>
                <w:color w:val="000000"/>
                <w:sz w:val="20"/>
                <w:szCs w:val="20"/>
              </w:rPr>
              <w:t>0.10</w:t>
            </w:r>
          </w:p>
        </w:tc>
        <w:tc>
          <w:tcPr>
            <w:tcW w:w="704" w:type="pct"/>
            <w:tcMar>
              <w:top w:w="0" w:type="dxa"/>
              <w:left w:w="0" w:type="dxa"/>
              <w:bottom w:w="0" w:type="dxa"/>
              <w:right w:w="0" w:type="dxa"/>
            </w:tcMar>
            <w:vAlign w:val="center"/>
          </w:tcPr>
          <w:p w14:paraId="36C4FD92"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jc w:val="center"/>
              <w:rPr>
                <w:rFonts w:ascii="Times New Roman" w:eastAsia="Times New Roman" w:hAnsi="Times New Roman" w:cs="Times New Roman"/>
                <w:color w:val="000000"/>
                <w:sz w:val="20"/>
                <w:szCs w:val="20"/>
              </w:rPr>
            </w:pPr>
            <w:r w:rsidRPr="003E289A">
              <w:rPr>
                <w:rFonts w:ascii="Times New Roman" w:hAnsi="Times New Roman" w:cs="Times New Roman"/>
                <w:color w:val="000000"/>
                <w:sz w:val="20"/>
                <w:szCs w:val="20"/>
              </w:rPr>
              <w:t>0.03</w:t>
            </w:r>
          </w:p>
        </w:tc>
        <w:tc>
          <w:tcPr>
            <w:tcW w:w="704" w:type="pct"/>
            <w:tcMar>
              <w:top w:w="0" w:type="dxa"/>
              <w:left w:w="0" w:type="dxa"/>
              <w:bottom w:w="0" w:type="dxa"/>
              <w:right w:w="0" w:type="dxa"/>
            </w:tcMar>
            <w:vAlign w:val="center"/>
          </w:tcPr>
          <w:p w14:paraId="3E4098DD"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jc w:val="center"/>
              <w:rPr>
                <w:rFonts w:ascii="Times New Roman" w:eastAsia="Times New Roman" w:hAnsi="Times New Roman" w:cs="Times New Roman"/>
                <w:color w:val="000000"/>
                <w:sz w:val="20"/>
                <w:szCs w:val="20"/>
              </w:rPr>
            </w:pPr>
            <w:r w:rsidRPr="003E289A">
              <w:rPr>
                <w:rFonts w:ascii="Times New Roman" w:hAnsi="Times New Roman" w:cs="Times New Roman"/>
                <w:color w:val="000000"/>
                <w:sz w:val="20"/>
                <w:szCs w:val="20"/>
              </w:rPr>
              <w:t>0.573</w:t>
            </w:r>
          </w:p>
        </w:tc>
        <w:tc>
          <w:tcPr>
            <w:tcW w:w="705" w:type="pct"/>
            <w:vAlign w:val="center"/>
          </w:tcPr>
          <w:p w14:paraId="4F35336C"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jc w:val="center"/>
              <w:rPr>
                <w:rFonts w:ascii="Times New Roman" w:hAnsi="Times New Roman" w:cs="Times New Roman"/>
                <w:color w:val="000000"/>
                <w:sz w:val="20"/>
                <w:szCs w:val="20"/>
              </w:rPr>
            </w:pPr>
            <w:r w:rsidRPr="003E289A">
              <w:rPr>
                <w:rFonts w:ascii="Times New Roman" w:hAnsi="Times New Roman" w:cs="Times New Roman"/>
                <w:color w:val="000000"/>
                <w:sz w:val="20"/>
                <w:szCs w:val="20"/>
              </w:rPr>
              <w:t>0.860</w:t>
            </w:r>
          </w:p>
        </w:tc>
      </w:tr>
      <w:tr w:rsidR="00D17256" w:rsidRPr="003E289A" w14:paraId="62D0F938" w14:textId="77777777" w:rsidTr="00F421BE">
        <w:tc>
          <w:tcPr>
            <w:tcW w:w="657" w:type="pct"/>
            <w:vMerge w:val="restart"/>
            <w:tcMar>
              <w:top w:w="0" w:type="dxa"/>
              <w:left w:w="0" w:type="dxa"/>
              <w:bottom w:w="0" w:type="dxa"/>
              <w:right w:w="0" w:type="dxa"/>
            </w:tcMar>
            <w:vAlign w:val="center"/>
          </w:tcPr>
          <w:p w14:paraId="47192930"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jc w:val="center"/>
              <w:rPr>
                <w:rFonts w:ascii="Times New Roman" w:eastAsia="Times New Roman" w:hAnsi="Times New Roman" w:cs="Times New Roman"/>
                <w:color w:val="000000"/>
                <w:sz w:val="20"/>
                <w:szCs w:val="20"/>
              </w:rPr>
            </w:pPr>
            <w:r w:rsidRPr="003E289A">
              <w:rPr>
                <w:rFonts w:ascii="Times New Roman" w:eastAsia="Times New Roman" w:hAnsi="Times New Roman" w:cs="Times New Roman"/>
                <w:color w:val="000000"/>
                <w:sz w:val="20"/>
                <w:szCs w:val="20"/>
              </w:rPr>
              <w:t>Observed mother-infant interactions (T2)</w:t>
            </w:r>
          </w:p>
        </w:tc>
        <w:tc>
          <w:tcPr>
            <w:tcW w:w="822" w:type="pct"/>
            <w:tcMar>
              <w:top w:w="0" w:type="dxa"/>
              <w:left w:w="0" w:type="dxa"/>
              <w:bottom w:w="0" w:type="dxa"/>
              <w:right w:w="0" w:type="dxa"/>
            </w:tcMar>
            <w:vAlign w:val="center"/>
          </w:tcPr>
          <w:p w14:paraId="2B4DF526"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rPr>
                <w:rFonts w:ascii="Times New Roman" w:eastAsia="Times New Roman" w:hAnsi="Times New Roman" w:cs="Times New Roman"/>
                <w:color w:val="000000"/>
                <w:sz w:val="20"/>
                <w:szCs w:val="20"/>
              </w:rPr>
            </w:pPr>
            <w:r w:rsidRPr="003E289A">
              <w:rPr>
                <w:rFonts w:ascii="Times New Roman" w:eastAsia="Times New Roman" w:hAnsi="Times New Roman" w:cs="Times New Roman"/>
                <w:color w:val="000000"/>
                <w:sz w:val="20"/>
                <w:szCs w:val="20"/>
              </w:rPr>
              <w:t>Race (0 = White, 1 = Black)</w:t>
            </w:r>
          </w:p>
        </w:tc>
        <w:tc>
          <w:tcPr>
            <w:tcW w:w="704" w:type="pct"/>
            <w:vAlign w:val="center"/>
          </w:tcPr>
          <w:p w14:paraId="68C27D0E"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jc w:val="center"/>
              <w:rPr>
                <w:rFonts w:ascii="Times New Roman" w:eastAsia="Times New Roman" w:hAnsi="Times New Roman" w:cs="Times New Roman"/>
                <w:color w:val="000000"/>
                <w:sz w:val="20"/>
                <w:szCs w:val="20"/>
              </w:rPr>
            </w:pPr>
            <w:r w:rsidRPr="003E289A">
              <w:rPr>
                <w:rFonts w:ascii="Times New Roman" w:hAnsi="Times New Roman" w:cs="Times New Roman"/>
                <w:color w:val="000000"/>
                <w:sz w:val="20"/>
                <w:szCs w:val="20"/>
              </w:rPr>
              <w:t>0.12</w:t>
            </w:r>
          </w:p>
        </w:tc>
        <w:tc>
          <w:tcPr>
            <w:tcW w:w="704" w:type="pct"/>
            <w:vAlign w:val="center"/>
          </w:tcPr>
          <w:p w14:paraId="08448284"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jc w:val="center"/>
              <w:rPr>
                <w:rFonts w:ascii="Times New Roman" w:eastAsia="Times New Roman" w:hAnsi="Times New Roman" w:cs="Times New Roman"/>
                <w:color w:val="000000"/>
                <w:sz w:val="20"/>
                <w:szCs w:val="20"/>
              </w:rPr>
            </w:pPr>
            <w:r w:rsidRPr="003E289A">
              <w:rPr>
                <w:rFonts w:ascii="Times New Roman" w:hAnsi="Times New Roman" w:cs="Times New Roman"/>
                <w:color w:val="000000"/>
                <w:sz w:val="20"/>
                <w:szCs w:val="20"/>
              </w:rPr>
              <w:t>0.16</w:t>
            </w:r>
          </w:p>
        </w:tc>
        <w:tc>
          <w:tcPr>
            <w:tcW w:w="704" w:type="pct"/>
            <w:tcMar>
              <w:top w:w="0" w:type="dxa"/>
              <w:left w:w="0" w:type="dxa"/>
              <w:bottom w:w="0" w:type="dxa"/>
              <w:right w:w="0" w:type="dxa"/>
            </w:tcMar>
            <w:vAlign w:val="center"/>
          </w:tcPr>
          <w:p w14:paraId="474FC22B"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jc w:val="center"/>
              <w:rPr>
                <w:rFonts w:ascii="Times New Roman" w:eastAsia="Times New Roman" w:hAnsi="Times New Roman" w:cs="Times New Roman"/>
                <w:color w:val="000000"/>
                <w:sz w:val="20"/>
                <w:szCs w:val="20"/>
              </w:rPr>
            </w:pPr>
            <w:r w:rsidRPr="003E289A">
              <w:rPr>
                <w:rFonts w:ascii="Times New Roman" w:hAnsi="Times New Roman" w:cs="Times New Roman"/>
                <w:color w:val="000000"/>
                <w:sz w:val="20"/>
                <w:szCs w:val="20"/>
              </w:rPr>
              <w:t>0.08</w:t>
            </w:r>
          </w:p>
        </w:tc>
        <w:tc>
          <w:tcPr>
            <w:tcW w:w="704" w:type="pct"/>
            <w:tcMar>
              <w:top w:w="0" w:type="dxa"/>
              <w:left w:w="0" w:type="dxa"/>
              <w:bottom w:w="0" w:type="dxa"/>
              <w:right w:w="0" w:type="dxa"/>
            </w:tcMar>
            <w:vAlign w:val="center"/>
          </w:tcPr>
          <w:p w14:paraId="59D8B8A5"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jc w:val="center"/>
              <w:rPr>
                <w:rFonts w:ascii="Times New Roman" w:eastAsia="Times New Roman" w:hAnsi="Times New Roman" w:cs="Times New Roman"/>
                <w:color w:val="000000"/>
                <w:sz w:val="20"/>
                <w:szCs w:val="20"/>
              </w:rPr>
            </w:pPr>
            <w:r w:rsidRPr="003E289A">
              <w:rPr>
                <w:rFonts w:ascii="Times New Roman" w:hAnsi="Times New Roman" w:cs="Times New Roman"/>
                <w:color w:val="000000"/>
                <w:sz w:val="20"/>
                <w:szCs w:val="20"/>
              </w:rPr>
              <w:t>0.451</w:t>
            </w:r>
          </w:p>
        </w:tc>
        <w:tc>
          <w:tcPr>
            <w:tcW w:w="705" w:type="pct"/>
            <w:vAlign w:val="center"/>
          </w:tcPr>
          <w:p w14:paraId="6A3087A7"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jc w:val="center"/>
              <w:rPr>
                <w:rFonts w:ascii="Times New Roman" w:hAnsi="Times New Roman" w:cs="Times New Roman"/>
                <w:color w:val="000000"/>
                <w:sz w:val="20"/>
                <w:szCs w:val="20"/>
              </w:rPr>
            </w:pPr>
            <w:r w:rsidRPr="003E289A">
              <w:rPr>
                <w:rFonts w:ascii="Times New Roman" w:hAnsi="Times New Roman" w:cs="Times New Roman"/>
                <w:color w:val="000000"/>
                <w:sz w:val="20"/>
                <w:szCs w:val="20"/>
              </w:rPr>
              <w:t>0.998</w:t>
            </w:r>
          </w:p>
        </w:tc>
      </w:tr>
      <w:tr w:rsidR="00D17256" w:rsidRPr="003E289A" w14:paraId="51054013" w14:textId="77777777" w:rsidTr="00F421BE">
        <w:tc>
          <w:tcPr>
            <w:tcW w:w="657" w:type="pct"/>
            <w:vMerge/>
            <w:tcMar>
              <w:top w:w="0" w:type="dxa"/>
              <w:left w:w="0" w:type="dxa"/>
              <w:bottom w:w="0" w:type="dxa"/>
              <w:right w:w="0" w:type="dxa"/>
            </w:tcMar>
            <w:vAlign w:val="center"/>
          </w:tcPr>
          <w:p w14:paraId="05F5B43C"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jc w:val="center"/>
              <w:rPr>
                <w:rFonts w:ascii="Times New Roman" w:eastAsia="Times New Roman" w:hAnsi="Times New Roman" w:cs="Times New Roman"/>
                <w:color w:val="000000"/>
                <w:sz w:val="20"/>
                <w:szCs w:val="20"/>
              </w:rPr>
            </w:pPr>
          </w:p>
        </w:tc>
        <w:tc>
          <w:tcPr>
            <w:tcW w:w="822" w:type="pct"/>
            <w:tcMar>
              <w:top w:w="0" w:type="dxa"/>
              <w:left w:w="0" w:type="dxa"/>
              <w:bottom w:w="0" w:type="dxa"/>
              <w:right w:w="0" w:type="dxa"/>
            </w:tcMar>
          </w:tcPr>
          <w:p w14:paraId="3E1021F0"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rPr>
                <w:rFonts w:ascii="Times New Roman" w:eastAsia="Times New Roman" w:hAnsi="Times New Roman" w:cs="Times New Roman"/>
                <w:color w:val="000000"/>
                <w:sz w:val="20"/>
                <w:szCs w:val="20"/>
              </w:rPr>
            </w:pPr>
            <w:r w:rsidRPr="003E289A">
              <w:rPr>
                <w:rFonts w:ascii="Times New Roman" w:hAnsi="Times New Roman" w:cs="Times New Roman"/>
                <w:sz w:val="20"/>
                <w:szCs w:val="20"/>
              </w:rPr>
              <w:t>Relationship status </w:t>
            </w:r>
          </w:p>
        </w:tc>
        <w:tc>
          <w:tcPr>
            <w:tcW w:w="704" w:type="pct"/>
            <w:vAlign w:val="center"/>
          </w:tcPr>
          <w:p w14:paraId="0BF2BA40"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jc w:val="center"/>
              <w:rPr>
                <w:rFonts w:ascii="Times New Roman" w:eastAsia="Times New Roman" w:hAnsi="Times New Roman" w:cs="Times New Roman"/>
                <w:color w:val="000000"/>
                <w:sz w:val="20"/>
                <w:szCs w:val="20"/>
              </w:rPr>
            </w:pPr>
            <w:r w:rsidRPr="003E289A">
              <w:rPr>
                <w:rFonts w:ascii="Times New Roman" w:hAnsi="Times New Roman" w:cs="Times New Roman"/>
                <w:color w:val="000000"/>
                <w:sz w:val="20"/>
                <w:szCs w:val="20"/>
              </w:rPr>
              <w:t>0.26</w:t>
            </w:r>
          </w:p>
        </w:tc>
        <w:tc>
          <w:tcPr>
            <w:tcW w:w="704" w:type="pct"/>
            <w:vAlign w:val="center"/>
          </w:tcPr>
          <w:p w14:paraId="79DFD65B"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jc w:val="center"/>
              <w:rPr>
                <w:rFonts w:ascii="Times New Roman" w:eastAsia="Times New Roman" w:hAnsi="Times New Roman" w:cs="Times New Roman"/>
                <w:color w:val="000000"/>
                <w:sz w:val="20"/>
                <w:szCs w:val="20"/>
              </w:rPr>
            </w:pPr>
            <w:r w:rsidRPr="003E289A">
              <w:rPr>
                <w:rFonts w:ascii="Times New Roman" w:hAnsi="Times New Roman" w:cs="Times New Roman"/>
                <w:color w:val="000000"/>
                <w:sz w:val="20"/>
                <w:szCs w:val="20"/>
              </w:rPr>
              <w:t>0.20</w:t>
            </w:r>
          </w:p>
        </w:tc>
        <w:tc>
          <w:tcPr>
            <w:tcW w:w="704" w:type="pct"/>
            <w:tcMar>
              <w:top w:w="0" w:type="dxa"/>
              <w:left w:w="0" w:type="dxa"/>
              <w:bottom w:w="0" w:type="dxa"/>
              <w:right w:w="0" w:type="dxa"/>
            </w:tcMar>
            <w:vAlign w:val="center"/>
          </w:tcPr>
          <w:p w14:paraId="1B2F483D"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jc w:val="center"/>
              <w:rPr>
                <w:rFonts w:ascii="Times New Roman" w:eastAsia="Times New Roman" w:hAnsi="Times New Roman" w:cs="Times New Roman"/>
                <w:color w:val="000000"/>
                <w:sz w:val="20"/>
                <w:szCs w:val="20"/>
              </w:rPr>
            </w:pPr>
            <w:r w:rsidRPr="003E289A">
              <w:rPr>
                <w:rFonts w:ascii="Times New Roman" w:hAnsi="Times New Roman" w:cs="Times New Roman"/>
                <w:color w:val="000000"/>
                <w:sz w:val="20"/>
                <w:szCs w:val="20"/>
              </w:rPr>
              <w:t>0.14</w:t>
            </w:r>
          </w:p>
        </w:tc>
        <w:tc>
          <w:tcPr>
            <w:tcW w:w="704" w:type="pct"/>
            <w:tcMar>
              <w:top w:w="0" w:type="dxa"/>
              <w:left w:w="0" w:type="dxa"/>
              <w:bottom w:w="0" w:type="dxa"/>
              <w:right w:w="0" w:type="dxa"/>
            </w:tcMar>
            <w:vAlign w:val="center"/>
          </w:tcPr>
          <w:p w14:paraId="7FF30447"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jc w:val="center"/>
              <w:rPr>
                <w:rFonts w:ascii="Times New Roman" w:eastAsia="Times New Roman" w:hAnsi="Times New Roman" w:cs="Times New Roman"/>
                <w:color w:val="000000"/>
                <w:sz w:val="20"/>
                <w:szCs w:val="20"/>
              </w:rPr>
            </w:pPr>
            <w:r w:rsidRPr="003E289A">
              <w:rPr>
                <w:rFonts w:ascii="Times New Roman" w:hAnsi="Times New Roman" w:cs="Times New Roman"/>
                <w:color w:val="000000"/>
                <w:sz w:val="20"/>
                <w:szCs w:val="20"/>
              </w:rPr>
              <w:t>0.191</w:t>
            </w:r>
          </w:p>
        </w:tc>
        <w:tc>
          <w:tcPr>
            <w:tcW w:w="705" w:type="pct"/>
            <w:vAlign w:val="center"/>
          </w:tcPr>
          <w:p w14:paraId="28F819DF"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jc w:val="center"/>
              <w:rPr>
                <w:rFonts w:ascii="Times New Roman" w:hAnsi="Times New Roman" w:cs="Times New Roman"/>
                <w:color w:val="000000"/>
                <w:sz w:val="20"/>
                <w:szCs w:val="20"/>
              </w:rPr>
            </w:pPr>
            <w:r w:rsidRPr="003E289A">
              <w:rPr>
                <w:rFonts w:ascii="Times New Roman" w:hAnsi="Times New Roman" w:cs="Times New Roman"/>
                <w:color w:val="000000"/>
                <w:sz w:val="20"/>
                <w:szCs w:val="20"/>
              </w:rPr>
              <w:t>0.998</w:t>
            </w:r>
          </w:p>
        </w:tc>
      </w:tr>
      <w:tr w:rsidR="00D17256" w:rsidRPr="003E289A" w14:paraId="4F7F7C17" w14:textId="77777777" w:rsidTr="00F421BE">
        <w:tc>
          <w:tcPr>
            <w:tcW w:w="657" w:type="pct"/>
            <w:vMerge/>
            <w:tcMar>
              <w:top w:w="0" w:type="dxa"/>
              <w:left w:w="0" w:type="dxa"/>
              <w:bottom w:w="0" w:type="dxa"/>
              <w:right w:w="0" w:type="dxa"/>
            </w:tcMar>
            <w:vAlign w:val="center"/>
          </w:tcPr>
          <w:p w14:paraId="5177FE5B"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jc w:val="center"/>
              <w:rPr>
                <w:rFonts w:ascii="Times New Roman" w:eastAsia="Times New Roman" w:hAnsi="Times New Roman" w:cs="Times New Roman"/>
                <w:color w:val="000000"/>
                <w:sz w:val="20"/>
                <w:szCs w:val="20"/>
              </w:rPr>
            </w:pPr>
          </w:p>
        </w:tc>
        <w:tc>
          <w:tcPr>
            <w:tcW w:w="822" w:type="pct"/>
            <w:tcMar>
              <w:top w:w="0" w:type="dxa"/>
              <w:left w:w="0" w:type="dxa"/>
              <w:bottom w:w="0" w:type="dxa"/>
              <w:right w:w="0" w:type="dxa"/>
            </w:tcMar>
          </w:tcPr>
          <w:p w14:paraId="0365C0A7"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rPr>
                <w:rFonts w:ascii="Times New Roman" w:eastAsia="Times New Roman" w:hAnsi="Times New Roman" w:cs="Times New Roman"/>
                <w:color w:val="000000"/>
                <w:sz w:val="20"/>
                <w:szCs w:val="20"/>
              </w:rPr>
            </w:pPr>
            <w:r w:rsidRPr="003E289A">
              <w:rPr>
                <w:rFonts w:ascii="Times New Roman" w:hAnsi="Times New Roman" w:cs="Times New Roman"/>
                <w:sz w:val="20"/>
                <w:szCs w:val="20"/>
              </w:rPr>
              <w:t>Child age (months) </w:t>
            </w:r>
          </w:p>
        </w:tc>
        <w:tc>
          <w:tcPr>
            <w:tcW w:w="704" w:type="pct"/>
            <w:vAlign w:val="center"/>
          </w:tcPr>
          <w:p w14:paraId="719C871B"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jc w:val="center"/>
              <w:rPr>
                <w:rFonts w:ascii="Times New Roman" w:eastAsia="Times New Roman" w:hAnsi="Times New Roman" w:cs="Times New Roman"/>
                <w:color w:val="000000"/>
                <w:sz w:val="20"/>
                <w:szCs w:val="20"/>
              </w:rPr>
            </w:pPr>
            <w:r w:rsidRPr="003E289A">
              <w:rPr>
                <w:rFonts w:ascii="Times New Roman" w:hAnsi="Times New Roman" w:cs="Times New Roman"/>
                <w:color w:val="000000"/>
                <w:sz w:val="20"/>
                <w:szCs w:val="20"/>
              </w:rPr>
              <w:t>0.02</w:t>
            </w:r>
          </w:p>
        </w:tc>
        <w:tc>
          <w:tcPr>
            <w:tcW w:w="704" w:type="pct"/>
            <w:vAlign w:val="center"/>
          </w:tcPr>
          <w:p w14:paraId="1CF7F8BE"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jc w:val="center"/>
              <w:rPr>
                <w:rFonts w:ascii="Times New Roman" w:eastAsia="Times New Roman" w:hAnsi="Times New Roman" w:cs="Times New Roman"/>
                <w:color w:val="000000"/>
                <w:sz w:val="20"/>
                <w:szCs w:val="20"/>
              </w:rPr>
            </w:pPr>
            <w:r w:rsidRPr="003E289A">
              <w:rPr>
                <w:rFonts w:ascii="Times New Roman" w:hAnsi="Times New Roman" w:cs="Times New Roman"/>
                <w:color w:val="000000"/>
                <w:sz w:val="20"/>
                <w:szCs w:val="20"/>
              </w:rPr>
              <w:t>0.06</w:t>
            </w:r>
          </w:p>
        </w:tc>
        <w:tc>
          <w:tcPr>
            <w:tcW w:w="704" w:type="pct"/>
            <w:tcMar>
              <w:top w:w="0" w:type="dxa"/>
              <w:left w:w="0" w:type="dxa"/>
              <w:bottom w:w="0" w:type="dxa"/>
              <w:right w:w="0" w:type="dxa"/>
            </w:tcMar>
            <w:vAlign w:val="center"/>
          </w:tcPr>
          <w:p w14:paraId="700E5415"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jc w:val="center"/>
              <w:rPr>
                <w:rFonts w:ascii="Times New Roman" w:eastAsia="Times New Roman" w:hAnsi="Times New Roman" w:cs="Times New Roman"/>
                <w:color w:val="000000"/>
                <w:sz w:val="20"/>
                <w:szCs w:val="20"/>
              </w:rPr>
            </w:pPr>
            <w:r w:rsidRPr="003E289A">
              <w:rPr>
                <w:rFonts w:ascii="Times New Roman" w:hAnsi="Times New Roman" w:cs="Times New Roman"/>
                <w:color w:val="000000"/>
                <w:sz w:val="20"/>
                <w:szCs w:val="20"/>
              </w:rPr>
              <w:t>0.03</w:t>
            </w:r>
          </w:p>
        </w:tc>
        <w:tc>
          <w:tcPr>
            <w:tcW w:w="704" w:type="pct"/>
            <w:tcMar>
              <w:top w:w="0" w:type="dxa"/>
              <w:left w:w="0" w:type="dxa"/>
              <w:bottom w:w="0" w:type="dxa"/>
              <w:right w:w="0" w:type="dxa"/>
            </w:tcMar>
            <w:vAlign w:val="center"/>
          </w:tcPr>
          <w:p w14:paraId="70BC9945"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jc w:val="center"/>
              <w:rPr>
                <w:rFonts w:ascii="Times New Roman" w:eastAsia="Times New Roman" w:hAnsi="Times New Roman" w:cs="Times New Roman"/>
                <w:color w:val="000000"/>
                <w:sz w:val="20"/>
                <w:szCs w:val="20"/>
              </w:rPr>
            </w:pPr>
            <w:r w:rsidRPr="003E289A">
              <w:rPr>
                <w:rFonts w:ascii="Times New Roman" w:hAnsi="Times New Roman" w:cs="Times New Roman"/>
                <w:color w:val="000000"/>
                <w:sz w:val="20"/>
                <w:szCs w:val="20"/>
              </w:rPr>
              <w:t>0.787</w:t>
            </w:r>
          </w:p>
        </w:tc>
        <w:tc>
          <w:tcPr>
            <w:tcW w:w="705" w:type="pct"/>
            <w:vAlign w:val="center"/>
          </w:tcPr>
          <w:p w14:paraId="0E50DEC9"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jc w:val="center"/>
              <w:rPr>
                <w:rFonts w:ascii="Times New Roman" w:hAnsi="Times New Roman" w:cs="Times New Roman"/>
                <w:color w:val="000000"/>
                <w:sz w:val="20"/>
                <w:szCs w:val="20"/>
              </w:rPr>
            </w:pPr>
            <w:r w:rsidRPr="003E289A">
              <w:rPr>
                <w:rFonts w:ascii="Times New Roman" w:hAnsi="Times New Roman" w:cs="Times New Roman"/>
                <w:color w:val="000000"/>
                <w:sz w:val="20"/>
                <w:szCs w:val="20"/>
              </w:rPr>
              <w:t>0.998</w:t>
            </w:r>
          </w:p>
        </w:tc>
      </w:tr>
      <w:tr w:rsidR="00D17256" w:rsidRPr="003E289A" w14:paraId="5172CA97" w14:textId="77777777" w:rsidTr="00F421BE">
        <w:tc>
          <w:tcPr>
            <w:tcW w:w="657" w:type="pct"/>
            <w:vMerge/>
            <w:tcMar>
              <w:top w:w="0" w:type="dxa"/>
              <w:left w:w="0" w:type="dxa"/>
              <w:bottom w:w="0" w:type="dxa"/>
              <w:right w:w="0" w:type="dxa"/>
            </w:tcMar>
            <w:vAlign w:val="center"/>
          </w:tcPr>
          <w:p w14:paraId="68C86B99"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jc w:val="center"/>
              <w:rPr>
                <w:rFonts w:ascii="Times New Roman" w:eastAsia="Times New Roman" w:hAnsi="Times New Roman" w:cs="Times New Roman"/>
                <w:color w:val="000000"/>
                <w:sz w:val="20"/>
                <w:szCs w:val="20"/>
              </w:rPr>
            </w:pPr>
          </w:p>
        </w:tc>
        <w:tc>
          <w:tcPr>
            <w:tcW w:w="822" w:type="pct"/>
            <w:tcMar>
              <w:top w:w="0" w:type="dxa"/>
              <w:left w:w="0" w:type="dxa"/>
              <w:bottom w:w="0" w:type="dxa"/>
              <w:right w:w="0" w:type="dxa"/>
            </w:tcMar>
            <w:vAlign w:val="center"/>
          </w:tcPr>
          <w:p w14:paraId="6BD4C657"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rPr>
                <w:rFonts w:ascii="Times New Roman" w:eastAsia="Times New Roman" w:hAnsi="Times New Roman" w:cs="Times New Roman"/>
                <w:color w:val="000000"/>
                <w:sz w:val="20"/>
                <w:szCs w:val="20"/>
              </w:rPr>
            </w:pPr>
            <w:r w:rsidRPr="003E289A">
              <w:rPr>
                <w:rFonts w:ascii="Times New Roman" w:eastAsia="Times New Roman" w:hAnsi="Times New Roman" w:cs="Times New Roman"/>
                <w:color w:val="000000"/>
                <w:sz w:val="20"/>
                <w:szCs w:val="20"/>
              </w:rPr>
              <w:t>Self-reported birth trauma</w:t>
            </w:r>
          </w:p>
        </w:tc>
        <w:tc>
          <w:tcPr>
            <w:tcW w:w="704" w:type="pct"/>
            <w:vAlign w:val="center"/>
          </w:tcPr>
          <w:p w14:paraId="5CC9D7D0"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jc w:val="center"/>
              <w:rPr>
                <w:rFonts w:ascii="Times New Roman" w:eastAsia="Times New Roman" w:hAnsi="Times New Roman" w:cs="Times New Roman"/>
                <w:color w:val="000000"/>
                <w:sz w:val="20"/>
                <w:szCs w:val="20"/>
              </w:rPr>
            </w:pPr>
            <w:r w:rsidRPr="003E289A">
              <w:rPr>
                <w:rFonts w:ascii="Times New Roman" w:hAnsi="Times New Roman" w:cs="Times New Roman"/>
                <w:color w:val="000000"/>
                <w:sz w:val="20"/>
                <w:szCs w:val="20"/>
              </w:rPr>
              <w:t>0.00</w:t>
            </w:r>
          </w:p>
        </w:tc>
        <w:tc>
          <w:tcPr>
            <w:tcW w:w="704" w:type="pct"/>
            <w:vAlign w:val="center"/>
          </w:tcPr>
          <w:p w14:paraId="46692918"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jc w:val="center"/>
              <w:rPr>
                <w:rFonts w:ascii="Times New Roman" w:eastAsia="Times New Roman" w:hAnsi="Times New Roman" w:cs="Times New Roman"/>
                <w:color w:val="000000"/>
                <w:sz w:val="20"/>
                <w:szCs w:val="20"/>
              </w:rPr>
            </w:pPr>
            <w:r w:rsidRPr="003E289A">
              <w:rPr>
                <w:rFonts w:ascii="Times New Roman" w:hAnsi="Times New Roman" w:cs="Times New Roman"/>
                <w:color w:val="000000"/>
                <w:sz w:val="20"/>
                <w:szCs w:val="20"/>
              </w:rPr>
              <w:t>0.17</w:t>
            </w:r>
          </w:p>
        </w:tc>
        <w:tc>
          <w:tcPr>
            <w:tcW w:w="704" w:type="pct"/>
            <w:tcMar>
              <w:top w:w="0" w:type="dxa"/>
              <w:left w:w="0" w:type="dxa"/>
              <w:bottom w:w="0" w:type="dxa"/>
              <w:right w:w="0" w:type="dxa"/>
            </w:tcMar>
            <w:vAlign w:val="center"/>
          </w:tcPr>
          <w:p w14:paraId="4B5A5216"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jc w:val="center"/>
              <w:rPr>
                <w:rFonts w:ascii="Times New Roman" w:eastAsia="Times New Roman" w:hAnsi="Times New Roman" w:cs="Times New Roman"/>
                <w:color w:val="000000"/>
                <w:sz w:val="20"/>
                <w:szCs w:val="20"/>
              </w:rPr>
            </w:pPr>
            <w:r w:rsidRPr="003E289A">
              <w:rPr>
                <w:rFonts w:ascii="Times New Roman" w:hAnsi="Times New Roman" w:cs="Times New Roman"/>
                <w:color w:val="000000"/>
                <w:sz w:val="20"/>
                <w:szCs w:val="20"/>
              </w:rPr>
              <w:t>0.00</w:t>
            </w:r>
          </w:p>
        </w:tc>
        <w:tc>
          <w:tcPr>
            <w:tcW w:w="704" w:type="pct"/>
            <w:tcMar>
              <w:top w:w="0" w:type="dxa"/>
              <w:left w:w="0" w:type="dxa"/>
              <w:bottom w:w="0" w:type="dxa"/>
              <w:right w:w="0" w:type="dxa"/>
            </w:tcMar>
            <w:vAlign w:val="center"/>
          </w:tcPr>
          <w:p w14:paraId="630C040F"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jc w:val="center"/>
              <w:rPr>
                <w:rFonts w:ascii="Times New Roman" w:eastAsia="Times New Roman" w:hAnsi="Times New Roman" w:cs="Times New Roman"/>
                <w:color w:val="000000"/>
                <w:sz w:val="20"/>
                <w:szCs w:val="20"/>
              </w:rPr>
            </w:pPr>
            <w:r w:rsidRPr="003E289A">
              <w:rPr>
                <w:rFonts w:ascii="Times New Roman" w:hAnsi="Times New Roman" w:cs="Times New Roman"/>
                <w:color w:val="000000"/>
                <w:sz w:val="20"/>
                <w:szCs w:val="20"/>
              </w:rPr>
              <w:t>0.995</w:t>
            </w:r>
          </w:p>
        </w:tc>
        <w:tc>
          <w:tcPr>
            <w:tcW w:w="705" w:type="pct"/>
            <w:vAlign w:val="center"/>
          </w:tcPr>
          <w:p w14:paraId="5F04AD22"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jc w:val="center"/>
              <w:rPr>
                <w:rFonts w:ascii="Times New Roman" w:hAnsi="Times New Roman" w:cs="Times New Roman"/>
                <w:color w:val="000000"/>
                <w:sz w:val="20"/>
                <w:szCs w:val="20"/>
              </w:rPr>
            </w:pPr>
            <w:r w:rsidRPr="003E289A">
              <w:rPr>
                <w:rFonts w:ascii="Times New Roman" w:hAnsi="Times New Roman" w:cs="Times New Roman"/>
                <w:color w:val="000000"/>
                <w:sz w:val="20"/>
                <w:szCs w:val="20"/>
              </w:rPr>
              <w:t>0.998</w:t>
            </w:r>
          </w:p>
        </w:tc>
      </w:tr>
      <w:tr w:rsidR="00D17256" w:rsidRPr="003E289A" w14:paraId="52CFB7DB" w14:textId="77777777" w:rsidTr="00F421BE">
        <w:tc>
          <w:tcPr>
            <w:tcW w:w="657" w:type="pct"/>
            <w:vMerge/>
            <w:tcMar>
              <w:top w:w="0" w:type="dxa"/>
              <w:left w:w="0" w:type="dxa"/>
              <w:bottom w:w="0" w:type="dxa"/>
              <w:right w:w="0" w:type="dxa"/>
            </w:tcMar>
            <w:vAlign w:val="center"/>
          </w:tcPr>
          <w:p w14:paraId="3BD2E982"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jc w:val="center"/>
              <w:rPr>
                <w:rFonts w:ascii="Times New Roman" w:eastAsia="Times New Roman" w:hAnsi="Times New Roman" w:cs="Times New Roman"/>
                <w:color w:val="000000"/>
                <w:sz w:val="20"/>
                <w:szCs w:val="20"/>
              </w:rPr>
            </w:pPr>
          </w:p>
        </w:tc>
        <w:tc>
          <w:tcPr>
            <w:tcW w:w="822" w:type="pct"/>
            <w:tcMar>
              <w:top w:w="0" w:type="dxa"/>
              <w:left w:w="0" w:type="dxa"/>
              <w:bottom w:w="0" w:type="dxa"/>
              <w:right w:w="0" w:type="dxa"/>
            </w:tcMar>
            <w:vAlign w:val="center"/>
          </w:tcPr>
          <w:p w14:paraId="2554F439"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rPr>
                <w:rFonts w:ascii="Times New Roman" w:eastAsia="Times New Roman" w:hAnsi="Times New Roman" w:cs="Times New Roman"/>
                <w:color w:val="000000"/>
                <w:sz w:val="20"/>
                <w:szCs w:val="20"/>
              </w:rPr>
            </w:pPr>
            <w:r w:rsidRPr="003E289A">
              <w:rPr>
                <w:rFonts w:ascii="Times New Roman" w:eastAsia="Times New Roman" w:hAnsi="Times New Roman" w:cs="Times New Roman"/>
                <w:color w:val="000000"/>
                <w:sz w:val="20"/>
                <w:szCs w:val="20"/>
              </w:rPr>
              <w:t>Internalizing symptoms (T1)</w:t>
            </w:r>
          </w:p>
        </w:tc>
        <w:tc>
          <w:tcPr>
            <w:tcW w:w="704" w:type="pct"/>
            <w:vAlign w:val="center"/>
          </w:tcPr>
          <w:p w14:paraId="4729F9EF"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jc w:val="center"/>
              <w:rPr>
                <w:rFonts w:ascii="Times New Roman" w:eastAsia="Times New Roman" w:hAnsi="Times New Roman" w:cs="Times New Roman"/>
                <w:color w:val="000000"/>
                <w:sz w:val="20"/>
                <w:szCs w:val="20"/>
              </w:rPr>
            </w:pPr>
            <w:r w:rsidRPr="003E289A">
              <w:rPr>
                <w:rFonts w:ascii="Times New Roman" w:hAnsi="Times New Roman" w:cs="Times New Roman"/>
                <w:color w:val="000000"/>
                <w:sz w:val="20"/>
                <w:szCs w:val="20"/>
              </w:rPr>
              <w:t>0.02</w:t>
            </w:r>
          </w:p>
        </w:tc>
        <w:tc>
          <w:tcPr>
            <w:tcW w:w="704" w:type="pct"/>
            <w:vAlign w:val="center"/>
          </w:tcPr>
          <w:p w14:paraId="30662DC0"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jc w:val="center"/>
              <w:rPr>
                <w:rFonts w:ascii="Times New Roman" w:eastAsia="Times New Roman" w:hAnsi="Times New Roman" w:cs="Times New Roman"/>
                <w:color w:val="000000"/>
                <w:sz w:val="20"/>
                <w:szCs w:val="20"/>
              </w:rPr>
            </w:pPr>
            <w:r w:rsidRPr="003E289A">
              <w:rPr>
                <w:rFonts w:ascii="Times New Roman" w:hAnsi="Times New Roman" w:cs="Times New Roman"/>
                <w:color w:val="000000"/>
                <w:sz w:val="20"/>
                <w:szCs w:val="20"/>
              </w:rPr>
              <w:t>0.03</w:t>
            </w:r>
          </w:p>
        </w:tc>
        <w:tc>
          <w:tcPr>
            <w:tcW w:w="704" w:type="pct"/>
            <w:tcMar>
              <w:top w:w="0" w:type="dxa"/>
              <w:left w:w="0" w:type="dxa"/>
              <w:bottom w:w="0" w:type="dxa"/>
              <w:right w:w="0" w:type="dxa"/>
            </w:tcMar>
            <w:vAlign w:val="center"/>
          </w:tcPr>
          <w:p w14:paraId="5AF5F61D"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jc w:val="center"/>
              <w:rPr>
                <w:rFonts w:ascii="Times New Roman" w:eastAsia="Times New Roman" w:hAnsi="Times New Roman" w:cs="Times New Roman"/>
                <w:color w:val="000000"/>
                <w:sz w:val="20"/>
                <w:szCs w:val="20"/>
              </w:rPr>
            </w:pPr>
            <w:r w:rsidRPr="003E289A">
              <w:rPr>
                <w:rFonts w:ascii="Times New Roman" w:hAnsi="Times New Roman" w:cs="Times New Roman"/>
                <w:color w:val="000000"/>
                <w:sz w:val="20"/>
                <w:szCs w:val="20"/>
              </w:rPr>
              <w:t>0.07</w:t>
            </w:r>
          </w:p>
        </w:tc>
        <w:tc>
          <w:tcPr>
            <w:tcW w:w="704" w:type="pct"/>
            <w:tcMar>
              <w:top w:w="0" w:type="dxa"/>
              <w:left w:w="0" w:type="dxa"/>
              <w:bottom w:w="0" w:type="dxa"/>
              <w:right w:w="0" w:type="dxa"/>
            </w:tcMar>
            <w:vAlign w:val="center"/>
          </w:tcPr>
          <w:p w14:paraId="28EFAECC"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jc w:val="center"/>
              <w:rPr>
                <w:rFonts w:ascii="Times New Roman" w:eastAsia="Times New Roman" w:hAnsi="Times New Roman" w:cs="Times New Roman"/>
                <w:color w:val="000000"/>
                <w:sz w:val="20"/>
                <w:szCs w:val="20"/>
              </w:rPr>
            </w:pPr>
            <w:r w:rsidRPr="003E289A">
              <w:rPr>
                <w:rFonts w:ascii="Times New Roman" w:hAnsi="Times New Roman" w:cs="Times New Roman"/>
                <w:color w:val="000000"/>
                <w:sz w:val="20"/>
                <w:szCs w:val="20"/>
              </w:rPr>
              <w:t>0.500</w:t>
            </w:r>
          </w:p>
        </w:tc>
        <w:tc>
          <w:tcPr>
            <w:tcW w:w="705" w:type="pct"/>
            <w:vAlign w:val="center"/>
          </w:tcPr>
          <w:p w14:paraId="0E11900B"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jc w:val="center"/>
              <w:rPr>
                <w:rFonts w:ascii="Times New Roman" w:hAnsi="Times New Roman" w:cs="Times New Roman"/>
                <w:color w:val="000000"/>
                <w:sz w:val="20"/>
                <w:szCs w:val="20"/>
              </w:rPr>
            </w:pPr>
            <w:r w:rsidRPr="003E289A">
              <w:rPr>
                <w:rFonts w:ascii="Times New Roman" w:hAnsi="Times New Roman" w:cs="Times New Roman"/>
                <w:color w:val="000000"/>
                <w:sz w:val="20"/>
                <w:szCs w:val="20"/>
              </w:rPr>
              <w:t>0.998</w:t>
            </w:r>
          </w:p>
        </w:tc>
      </w:tr>
      <w:tr w:rsidR="00D17256" w:rsidRPr="003E289A" w14:paraId="115FCAB5" w14:textId="77777777" w:rsidTr="00F421BE">
        <w:tc>
          <w:tcPr>
            <w:tcW w:w="657" w:type="pct"/>
            <w:vMerge/>
            <w:tcMar>
              <w:top w:w="0" w:type="dxa"/>
              <w:left w:w="0" w:type="dxa"/>
              <w:bottom w:w="0" w:type="dxa"/>
              <w:right w:w="0" w:type="dxa"/>
            </w:tcMar>
            <w:vAlign w:val="center"/>
          </w:tcPr>
          <w:p w14:paraId="05CD3FCD"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jc w:val="center"/>
              <w:rPr>
                <w:rFonts w:ascii="Times New Roman" w:eastAsia="Times New Roman" w:hAnsi="Times New Roman" w:cs="Times New Roman"/>
                <w:color w:val="000000"/>
                <w:sz w:val="20"/>
                <w:szCs w:val="20"/>
              </w:rPr>
            </w:pPr>
          </w:p>
        </w:tc>
        <w:tc>
          <w:tcPr>
            <w:tcW w:w="822" w:type="pct"/>
            <w:tcMar>
              <w:top w:w="0" w:type="dxa"/>
              <w:left w:w="0" w:type="dxa"/>
              <w:bottom w:w="0" w:type="dxa"/>
              <w:right w:w="0" w:type="dxa"/>
            </w:tcMar>
            <w:vAlign w:val="center"/>
          </w:tcPr>
          <w:p w14:paraId="2E155CE3"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rPr>
                <w:rFonts w:ascii="Times New Roman" w:eastAsia="Times New Roman" w:hAnsi="Times New Roman" w:cs="Times New Roman"/>
                <w:color w:val="000000"/>
                <w:sz w:val="20"/>
                <w:szCs w:val="20"/>
              </w:rPr>
            </w:pPr>
            <w:r w:rsidRPr="003E289A">
              <w:rPr>
                <w:rFonts w:ascii="Times New Roman" w:eastAsia="Times New Roman" w:hAnsi="Times New Roman" w:cs="Times New Roman"/>
                <w:color w:val="000000"/>
                <w:sz w:val="20"/>
                <w:szCs w:val="20"/>
              </w:rPr>
              <w:t>Self-reported birth trauma × Internalizing symptoms (T1)</w:t>
            </w:r>
          </w:p>
        </w:tc>
        <w:tc>
          <w:tcPr>
            <w:tcW w:w="704" w:type="pct"/>
            <w:vAlign w:val="center"/>
          </w:tcPr>
          <w:p w14:paraId="049939E6"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jc w:val="center"/>
              <w:rPr>
                <w:rFonts w:ascii="Times New Roman" w:eastAsia="Times New Roman" w:hAnsi="Times New Roman" w:cs="Times New Roman"/>
                <w:color w:val="000000"/>
                <w:sz w:val="20"/>
                <w:szCs w:val="20"/>
              </w:rPr>
            </w:pPr>
            <w:r w:rsidRPr="003E289A">
              <w:rPr>
                <w:rFonts w:ascii="Times New Roman" w:hAnsi="Times New Roman" w:cs="Times New Roman"/>
                <w:color w:val="000000"/>
                <w:sz w:val="20"/>
                <w:szCs w:val="20"/>
              </w:rPr>
              <w:t>0.00</w:t>
            </w:r>
          </w:p>
        </w:tc>
        <w:tc>
          <w:tcPr>
            <w:tcW w:w="704" w:type="pct"/>
            <w:vAlign w:val="center"/>
          </w:tcPr>
          <w:p w14:paraId="054EE056"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jc w:val="center"/>
              <w:rPr>
                <w:rFonts w:ascii="Times New Roman" w:eastAsia="Times New Roman" w:hAnsi="Times New Roman" w:cs="Times New Roman"/>
                <w:color w:val="000000"/>
                <w:sz w:val="20"/>
                <w:szCs w:val="20"/>
              </w:rPr>
            </w:pPr>
            <w:r w:rsidRPr="003E289A">
              <w:rPr>
                <w:rFonts w:ascii="Times New Roman" w:hAnsi="Times New Roman" w:cs="Times New Roman"/>
                <w:color w:val="000000"/>
                <w:sz w:val="20"/>
                <w:szCs w:val="20"/>
              </w:rPr>
              <w:t>0.03</w:t>
            </w:r>
          </w:p>
        </w:tc>
        <w:tc>
          <w:tcPr>
            <w:tcW w:w="704" w:type="pct"/>
            <w:tcMar>
              <w:top w:w="0" w:type="dxa"/>
              <w:left w:w="0" w:type="dxa"/>
              <w:bottom w:w="0" w:type="dxa"/>
              <w:right w:w="0" w:type="dxa"/>
            </w:tcMar>
            <w:vAlign w:val="center"/>
          </w:tcPr>
          <w:p w14:paraId="3E00E410"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jc w:val="center"/>
              <w:rPr>
                <w:rFonts w:ascii="Times New Roman" w:eastAsia="Times New Roman" w:hAnsi="Times New Roman" w:cs="Times New Roman"/>
                <w:color w:val="000000"/>
                <w:sz w:val="20"/>
                <w:szCs w:val="20"/>
              </w:rPr>
            </w:pPr>
            <w:r w:rsidRPr="003E289A">
              <w:rPr>
                <w:rFonts w:ascii="Times New Roman" w:hAnsi="Times New Roman" w:cs="Times New Roman"/>
                <w:color w:val="000000"/>
                <w:sz w:val="20"/>
                <w:szCs w:val="20"/>
              </w:rPr>
              <w:t>0.00</w:t>
            </w:r>
          </w:p>
        </w:tc>
        <w:tc>
          <w:tcPr>
            <w:tcW w:w="704" w:type="pct"/>
            <w:tcMar>
              <w:top w:w="0" w:type="dxa"/>
              <w:left w:w="0" w:type="dxa"/>
              <w:bottom w:w="0" w:type="dxa"/>
              <w:right w:w="0" w:type="dxa"/>
            </w:tcMar>
            <w:vAlign w:val="center"/>
          </w:tcPr>
          <w:p w14:paraId="433A02B8"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jc w:val="center"/>
              <w:rPr>
                <w:rFonts w:ascii="Times New Roman" w:eastAsia="Times New Roman" w:hAnsi="Times New Roman" w:cs="Times New Roman"/>
                <w:color w:val="000000"/>
                <w:sz w:val="20"/>
                <w:szCs w:val="20"/>
              </w:rPr>
            </w:pPr>
            <w:r w:rsidRPr="003E289A">
              <w:rPr>
                <w:rFonts w:ascii="Times New Roman" w:hAnsi="Times New Roman" w:cs="Times New Roman"/>
                <w:color w:val="000000"/>
                <w:sz w:val="20"/>
                <w:szCs w:val="20"/>
              </w:rPr>
              <w:t>0.998</w:t>
            </w:r>
          </w:p>
        </w:tc>
        <w:tc>
          <w:tcPr>
            <w:tcW w:w="705" w:type="pct"/>
            <w:vAlign w:val="center"/>
          </w:tcPr>
          <w:p w14:paraId="23871C92"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jc w:val="center"/>
              <w:rPr>
                <w:rFonts w:ascii="Times New Roman" w:hAnsi="Times New Roman" w:cs="Times New Roman"/>
                <w:color w:val="000000"/>
                <w:sz w:val="20"/>
                <w:szCs w:val="20"/>
              </w:rPr>
            </w:pPr>
            <w:r w:rsidRPr="003E289A">
              <w:rPr>
                <w:rFonts w:ascii="Times New Roman" w:hAnsi="Times New Roman" w:cs="Times New Roman"/>
                <w:color w:val="000000"/>
                <w:sz w:val="20"/>
                <w:szCs w:val="20"/>
              </w:rPr>
              <w:t>0.998</w:t>
            </w:r>
          </w:p>
        </w:tc>
      </w:tr>
      <w:tr w:rsidR="00D17256" w:rsidRPr="003E289A" w14:paraId="00F04BF3" w14:textId="77777777" w:rsidTr="00F421BE">
        <w:tc>
          <w:tcPr>
            <w:tcW w:w="657" w:type="pct"/>
            <w:vMerge w:val="restart"/>
            <w:tcMar>
              <w:top w:w="0" w:type="dxa"/>
              <w:left w:w="0" w:type="dxa"/>
              <w:bottom w:w="0" w:type="dxa"/>
              <w:right w:w="0" w:type="dxa"/>
            </w:tcMar>
            <w:vAlign w:val="center"/>
          </w:tcPr>
          <w:p w14:paraId="22F0480A"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Observed p</w:t>
            </w:r>
            <w:r w:rsidRPr="003E289A">
              <w:rPr>
                <w:rFonts w:ascii="Times New Roman" w:eastAsia="Times New Roman" w:hAnsi="Times New Roman" w:cs="Times New Roman"/>
                <w:color w:val="000000"/>
                <w:sz w:val="20"/>
                <w:szCs w:val="20"/>
              </w:rPr>
              <w:t>ositive parenting (T2)</w:t>
            </w:r>
          </w:p>
        </w:tc>
        <w:tc>
          <w:tcPr>
            <w:tcW w:w="822" w:type="pct"/>
            <w:tcMar>
              <w:top w:w="0" w:type="dxa"/>
              <w:left w:w="0" w:type="dxa"/>
              <w:bottom w:w="0" w:type="dxa"/>
              <w:right w:w="0" w:type="dxa"/>
            </w:tcMar>
            <w:vAlign w:val="center"/>
          </w:tcPr>
          <w:p w14:paraId="770869A4"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rPr>
                <w:rFonts w:ascii="Times New Roman" w:eastAsia="Times New Roman" w:hAnsi="Times New Roman" w:cs="Times New Roman"/>
                <w:color w:val="000000"/>
                <w:sz w:val="20"/>
                <w:szCs w:val="20"/>
              </w:rPr>
            </w:pPr>
            <w:r w:rsidRPr="003E289A">
              <w:rPr>
                <w:rFonts w:ascii="Times New Roman" w:eastAsia="Times New Roman" w:hAnsi="Times New Roman" w:cs="Times New Roman"/>
                <w:color w:val="000000"/>
                <w:sz w:val="20"/>
                <w:szCs w:val="20"/>
              </w:rPr>
              <w:t>Race (0 = White, 1 = Black)</w:t>
            </w:r>
          </w:p>
        </w:tc>
        <w:tc>
          <w:tcPr>
            <w:tcW w:w="704" w:type="pct"/>
            <w:vAlign w:val="center"/>
          </w:tcPr>
          <w:p w14:paraId="18C9B9C2"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jc w:val="center"/>
              <w:rPr>
                <w:rFonts w:ascii="Times New Roman" w:eastAsia="Times New Roman" w:hAnsi="Times New Roman" w:cs="Times New Roman"/>
                <w:color w:val="000000"/>
                <w:sz w:val="20"/>
                <w:szCs w:val="20"/>
              </w:rPr>
            </w:pPr>
            <w:r w:rsidRPr="003E289A">
              <w:rPr>
                <w:rFonts w:ascii="Times New Roman" w:hAnsi="Times New Roman" w:cs="Times New Roman"/>
                <w:color w:val="000000"/>
                <w:sz w:val="20"/>
                <w:szCs w:val="20"/>
              </w:rPr>
              <w:t>-0.31</w:t>
            </w:r>
          </w:p>
        </w:tc>
        <w:tc>
          <w:tcPr>
            <w:tcW w:w="704" w:type="pct"/>
            <w:vAlign w:val="center"/>
          </w:tcPr>
          <w:p w14:paraId="0DE800A6"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jc w:val="center"/>
              <w:rPr>
                <w:rFonts w:ascii="Times New Roman" w:eastAsia="Times New Roman" w:hAnsi="Times New Roman" w:cs="Times New Roman"/>
                <w:color w:val="000000"/>
                <w:sz w:val="20"/>
                <w:szCs w:val="20"/>
              </w:rPr>
            </w:pPr>
            <w:r w:rsidRPr="003E289A">
              <w:rPr>
                <w:rFonts w:ascii="Times New Roman" w:hAnsi="Times New Roman" w:cs="Times New Roman"/>
                <w:color w:val="000000"/>
                <w:sz w:val="20"/>
                <w:szCs w:val="20"/>
              </w:rPr>
              <w:t>0.17</w:t>
            </w:r>
          </w:p>
        </w:tc>
        <w:tc>
          <w:tcPr>
            <w:tcW w:w="704" w:type="pct"/>
            <w:tcMar>
              <w:top w:w="0" w:type="dxa"/>
              <w:left w:w="0" w:type="dxa"/>
              <w:bottom w:w="0" w:type="dxa"/>
              <w:right w:w="0" w:type="dxa"/>
            </w:tcMar>
            <w:vAlign w:val="center"/>
          </w:tcPr>
          <w:p w14:paraId="186DAA7D"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jc w:val="center"/>
              <w:rPr>
                <w:rFonts w:ascii="Times New Roman" w:eastAsia="Times New Roman" w:hAnsi="Times New Roman" w:cs="Times New Roman"/>
                <w:color w:val="000000"/>
                <w:sz w:val="20"/>
                <w:szCs w:val="20"/>
              </w:rPr>
            </w:pPr>
            <w:r w:rsidRPr="003E289A">
              <w:rPr>
                <w:rFonts w:ascii="Times New Roman" w:hAnsi="Times New Roman" w:cs="Times New Roman"/>
                <w:color w:val="000000"/>
                <w:sz w:val="20"/>
                <w:szCs w:val="20"/>
              </w:rPr>
              <w:t>-0.17</w:t>
            </w:r>
          </w:p>
        </w:tc>
        <w:tc>
          <w:tcPr>
            <w:tcW w:w="704" w:type="pct"/>
            <w:tcMar>
              <w:top w:w="0" w:type="dxa"/>
              <w:left w:w="0" w:type="dxa"/>
              <w:bottom w:w="0" w:type="dxa"/>
              <w:right w:w="0" w:type="dxa"/>
            </w:tcMar>
            <w:vAlign w:val="center"/>
          </w:tcPr>
          <w:p w14:paraId="42322A24"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jc w:val="center"/>
              <w:rPr>
                <w:rFonts w:ascii="Times New Roman" w:eastAsia="Times New Roman" w:hAnsi="Times New Roman" w:cs="Times New Roman"/>
                <w:color w:val="000000"/>
                <w:sz w:val="20"/>
                <w:szCs w:val="20"/>
              </w:rPr>
            </w:pPr>
            <w:r w:rsidRPr="003E289A">
              <w:rPr>
                <w:rFonts w:ascii="Times New Roman" w:hAnsi="Times New Roman" w:cs="Times New Roman"/>
                <w:color w:val="000000"/>
                <w:sz w:val="20"/>
                <w:szCs w:val="20"/>
              </w:rPr>
              <w:t>0.070</w:t>
            </w:r>
          </w:p>
        </w:tc>
        <w:tc>
          <w:tcPr>
            <w:tcW w:w="705" w:type="pct"/>
            <w:vAlign w:val="center"/>
          </w:tcPr>
          <w:p w14:paraId="198791C7"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jc w:val="center"/>
              <w:rPr>
                <w:rFonts w:ascii="Times New Roman" w:hAnsi="Times New Roman" w:cs="Times New Roman"/>
                <w:color w:val="000000"/>
                <w:sz w:val="20"/>
                <w:szCs w:val="20"/>
              </w:rPr>
            </w:pPr>
            <w:r w:rsidRPr="003E289A">
              <w:rPr>
                <w:rFonts w:ascii="Times New Roman" w:hAnsi="Times New Roman" w:cs="Times New Roman"/>
                <w:color w:val="000000"/>
                <w:sz w:val="20"/>
                <w:szCs w:val="20"/>
              </w:rPr>
              <w:t>0.159</w:t>
            </w:r>
          </w:p>
        </w:tc>
      </w:tr>
      <w:tr w:rsidR="00D17256" w:rsidRPr="003E289A" w14:paraId="063B4325" w14:textId="77777777" w:rsidTr="00F421BE">
        <w:tc>
          <w:tcPr>
            <w:tcW w:w="657" w:type="pct"/>
            <w:vMerge/>
            <w:tcMar>
              <w:top w:w="0" w:type="dxa"/>
              <w:left w:w="0" w:type="dxa"/>
              <w:bottom w:w="0" w:type="dxa"/>
              <w:right w:w="0" w:type="dxa"/>
            </w:tcMar>
            <w:vAlign w:val="center"/>
          </w:tcPr>
          <w:p w14:paraId="1D9E55CA"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jc w:val="center"/>
              <w:rPr>
                <w:rFonts w:ascii="Times New Roman" w:eastAsia="Times New Roman" w:hAnsi="Times New Roman" w:cs="Times New Roman"/>
                <w:color w:val="000000"/>
                <w:sz w:val="20"/>
                <w:szCs w:val="20"/>
              </w:rPr>
            </w:pPr>
          </w:p>
        </w:tc>
        <w:tc>
          <w:tcPr>
            <w:tcW w:w="822" w:type="pct"/>
            <w:tcMar>
              <w:top w:w="0" w:type="dxa"/>
              <w:left w:w="0" w:type="dxa"/>
              <w:bottom w:w="0" w:type="dxa"/>
              <w:right w:w="0" w:type="dxa"/>
            </w:tcMar>
          </w:tcPr>
          <w:p w14:paraId="5E4DD5D0"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rPr>
                <w:rFonts w:ascii="Times New Roman" w:eastAsia="Times New Roman" w:hAnsi="Times New Roman" w:cs="Times New Roman"/>
                <w:color w:val="000000"/>
                <w:sz w:val="20"/>
                <w:szCs w:val="20"/>
              </w:rPr>
            </w:pPr>
            <w:r w:rsidRPr="003E289A">
              <w:rPr>
                <w:rFonts w:ascii="Times New Roman" w:hAnsi="Times New Roman" w:cs="Times New Roman"/>
                <w:sz w:val="20"/>
                <w:szCs w:val="20"/>
              </w:rPr>
              <w:t>Relationship status </w:t>
            </w:r>
          </w:p>
        </w:tc>
        <w:tc>
          <w:tcPr>
            <w:tcW w:w="704" w:type="pct"/>
            <w:vAlign w:val="center"/>
          </w:tcPr>
          <w:p w14:paraId="6B107114"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jc w:val="center"/>
              <w:rPr>
                <w:rFonts w:ascii="Times New Roman" w:eastAsia="Times New Roman" w:hAnsi="Times New Roman" w:cs="Times New Roman"/>
                <w:color w:val="000000"/>
                <w:sz w:val="20"/>
                <w:szCs w:val="20"/>
              </w:rPr>
            </w:pPr>
            <w:r w:rsidRPr="003E289A">
              <w:rPr>
                <w:rFonts w:ascii="Times New Roman" w:hAnsi="Times New Roman" w:cs="Times New Roman"/>
                <w:color w:val="000000"/>
                <w:sz w:val="20"/>
                <w:szCs w:val="20"/>
              </w:rPr>
              <w:t>0.26</w:t>
            </w:r>
          </w:p>
        </w:tc>
        <w:tc>
          <w:tcPr>
            <w:tcW w:w="704" w:type="pct"/>
            <w:vAlign w:val="center"/>
          </w:tcPr>
          <w:p w14:paraId="70CEEC9F"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jc w:val="center"/>
              <w:rPr>
                <w:rFonts w:ascii="Times New Roman" w:eastAsia="Times New Roman" w:hAnsi="Times New Roman" w:cs="Times New Roman"/>
                <w:color w:val="000000"/>
                <w:sz w:val="20"/>
                <w:szCs w:val="20"/>
              </w:rPr>
            </w:pPr>
            <w:r w:rsidRPr="003E289A">
              <w:rPr>
                <w:rFonts w:ascii="Times New Roman" w:hAnsi="Times New Roman" w:cs="Times New Roman"/>
                <w:color w:val="000000"/>
                <w:sz w:val="20"/>
                <w:szCs w:val="20"/>
              </w:rPr>
              <w:t>0.21</w:t>
            </w:r>
          </w:p>
        </w:tc>
        <w:tc>
          <w:tcPr>
            <w:tcW w:w="704" w:type="pct"/>
            <w:tcMar>
              <w:top w:w="0" w:type="dxa"/>
              <w:left w:w="0" w:type="dxa"/>
              <w:bottom w:w="0" w:type="dxa"/>
              <w:right w:w="0" w:type="dxa"/>
            </w:tcMar>
            <w:vAlign w:val="center"/>
          </w:tcPr>
          <w:p w14:paraId="4D588061"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jc w:val="center"/>
              <w:rPr>
                <w:rFonts w:ascii="Times New Roman" w:eastAsia="Times New Roman" w:hAnsi="Times New Roman" w:cs="Times New Roman"/>
                <w:color w:val="000000"/>
                <w:sz w:val="20"/>
                <w:szCs w:val="20"/>
              </w:rPr>
            </w:pPr>
            <w:r w:rsidRPr="003E289A">
              <w:rPr>
                <w:rFonts w:ascii="Times New Roman" w:hAnsi="Times New Roman" w:cs="Times New Roman"/>
                <w:color w:val="000000"/>
                <w:sz w:val="20"/>
                <w:szCs w:val="20"/>
              </w:rPr>
              <w:t>0.11</w:t>
            </w:r>
          </w:p>
        </w:tc>
        <w:tc>
          <w:tcPr>
            <w:tcW w:w="704" w:type="pct"/>
            <w:tcMar>
              <w:top w:w="0" w:type="dxa"/>
              <w:left w:w="0" w:type="dxa"/>
              <w:bottom w:w="0" w:type="dxa"/>
              <w:right w:w="0" w:type="dxa"/>
            </w:tcMar>
            <w:vAlign w:val="center"/>
          </w:tcPr>
          <w:p w14:paraId="5741E360"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jc w:val="center"/>
              <w:rPr>
                <w:rFonts w:ascii="Times New Roman" w:eastAsia="Times New Roman" w:hAnsi="Times New Roman" w:cs="Times New Roman"/>
                <w:color w:val="000000"/>
                <w:sz w:val="20"/>
                <w:szCs w:val="20"/>
              </w:rPr>
            </w:pPr>
            <w:r w:rsidRPr="003E289A">
              <w:rPr>
                <w:rFonts w:ascii="Times New Roman" w:hAnsi="Times New Roman" w:cs="Times New Roman"/>
                <w:color w:val="000000"/>
                <w:sz w:val="20"/>
                <w:szCs w:val="20"/>
              </w:rPr>
              <w:t>0.226</w:t>
            </w:r>
          </w:p>
        </w:tc>
        <w:tc>
          <w:tcPr>
            <w:tcW w:w="705" w:type="pct"/>
            <w:vAlign w:val="center"/>
          </w:tcPr>
          <w:p w14:paraId="15BCC76C"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jc w:val="center"/>
              <w:rPr>
                <w:rFonts w:ascii="Times New Roman" w:hAnsi="Times New Roman" w:cs="Times New Roman"/>
                <w:color w:val="000000"/>
                <w:sz w:val="20"/>
                <w:szCs w:val="20"/>
              </w:rPr>
            </w:pPr>
            <w:r w:rsidRPr="003E289A">
              <w:rPr>
                <w:rFonts w:ascii="Times New Roman" w:hAnsi="Times New Roman" w:cs="Times New Roman"/>
                <w:color w:val="000000"/>
                <w:sz w:val="20"/>
                <w:szCs w:val="20"/>
              </w:rPr>
              <w:t>0.271</w:t>
            </w:r>
          </w:p>
        </w:tc>
      </w:tr>
      <w:tr w:rsidR="00D17256" w:rsidRPr="003E289A" w14:paraId="6DE2CE10" w14:textId="77777777" w:rsidTr="00F421BE">
        <w:tc>
          <w:tcPr>
            <w:tcW w:w="657" w:type="pct"/>
            <w:vMerge/>
            <w:tcMar>
              <w:top w:w="0" w:type="dxa"/>
              <w:left w:w="0" w:type="dxa"/>
              <w:bottom w:w="0" w:type="dxa"/>
              <w:right w:w="0" w:type="dxa"/>
            </w:tcMar>
            <w:vAlign w:val="center"/>
          </w:tcPr>
          <w:p w14:paraId="2A8B8BCE"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jc w:val="center"/>
              <w:rPr>
                <w:rFonts w:ascii="Times New Roman" w:eastAsia="Times New Roman" w:hAnsi="Times New Roman" w:cs="Times New Roman"/>
                <w:color w:val="000000"/>
                <w:sz w:val="20"/>
                <w:szCs w:val="20"/>
              </w:rPr>
            </w:pPr>
          </w:p>
        </w:tc>
        <w:tc>
          <w:tcPr>
            <w:tcW w:w="822" w:type="pct"/>
            <w:tcMar>
              <w:top w:w="0" w:type="dxa"/>
              <w:left w:w="0" w:type="dxa"/>
              <w:bottom w:w="0" w:type="dxa"/>
              <w:right w:w="0" w:type="dxa"/>
            </w:tcMar>
          </w:tcPr>
          <w:p w14:paraId="467F1B80"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rPr>
                <w:rFonts w:ascii="Times New Roman" w:eastAsia="Times New Roman" w:hAnsi="Times New Roman" w:cs="Times New Roman"/>
                <w:color w:val="000000"/>
                <w:sz w:val="20"/>
                <w:szCs w:val="20"/>
              </w:rPr>
            </w:pPr>
            <w:r w:rsidRPr="003E289A">
              <w:rPr>
                <w:rFonts w:ascii="Times New Roman" w:hAnsi="Times New Roman" w:cs="Times New Roman"/>
                <w:sz w:val="20"/>
                <w:szCs w:val="20"/>
              </w:rPr>
              <w:t>Child age (months) </w:t>
            </w:r>
          </w:p>
        </w:tc>
        <w:tc>
          <w:tcPr>
            <w:tcW w:w="704" w:type="pct"/>
            <w:vAlign w:val="center"/>
          </w:tcPr>
          <w:p w14:paraId="154EEA26"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jc w:val="center"/>
              <w:rPr>
                <w:rFonts w:ascii="Times New Roman" w:eastAsia="Times New Roman" w:hAnsi="Times New Roman" w:cs="Times New Roman"/>
                <w:color w:val="000000"/>
                <w:sz w:val="20"/>
                <w:szCs w:val="20"/>
              </w:rPr>
            </w:pPr>
            <w:r w:rsidRPr="003E289A">
              <w:rPr>
                <w:rFonts w:ascii="Times New Roman" w:hAnsi="Times New Roman" w:cs="Times New Roman"/>
                <w:color w:val="000000"/>
                <w:sz w:val="20"/>
                <w:szCs w:val="20"/>
              </w:rPr>
              <w:t>0.06</w:t>
            </w:r>
          </w:p>
        </w:tc>
        <w:tc>
          <w:tcPr>
            <w:tcW w:w="704" w:type="pct"/>
            <w:vAlign w:val="center"/>
          </w:tcPr>
          <w:p w14:paraId="0F7975D2"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jc w:val="center"/>
              <w:rPr>
                <w:rFonts w:ascii="Times New Roman" w:eastAsia="Times New Roman" w:hAnsi="Times New Roman" w:cs="Times New Roman"/>
                <w:color w:val="000000"/>
                <w:sz w:val="20"/>
                <w:szCs w:val="20"/>
              </w:rPr>
            </w:pPr>
            <w:r w:rsidRPr="003E289A">
              <w:rPr>
                <w:rFonts w:ascii="Times New Roman" w:hAnsi="Times New Roman" w:cs="Times New Roman"/>
                <w:color w:val="000000"/>
                <w:sz w:val="20"/>
                <w:szCs w:val="20"/>
              </w:rPr>
              <w:t>0.06</w:t>
            </w:r>
          </w:p>
        </w:tc>
        <w:tc>
          <w:tcPr>
            <w:tcW w:w="704" w:type="pct"/>
            <w:tcMar>
              <w:top w:w="0" w:type="dxa"/>
              <w:left w:w="0" w:type="dxa"/>
              <w:bottom w:w="0" w:type="dxa"/>
              <w:right w:w="0" w:type="dxa"/>
            </w:tcMar>
            <w:vAlign w:val="center"/>
          </w:tcPr>
          <w:p w14:paraId="41A9ADBD"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jc w:val="center"/>
              <w:rPr>
                <w:rFonts w:ascii="Times New Roman" w:eastAsia="Times New Roman" w:hAnsi="Times New Roman" w:cs="Times New Roman"/>
                <w:color w:val="000000"/>
                <w:sz w:val="20"/>
                <w:szCs w:val="20"/>
              </w:rPr>
            </w:pPr>
            <w:r w:rsidRPr="003E289A">
              <w:rPr>
                <w:rFonts w:ascii="Times New Roman" w:hAnsi="Times New Roman" w:cs="Times New Roman"/>
                <w:color w:val="000000"/>
                <w:sz w:val="20"/>
                <w:szCs w:val="20"/>
              </w:rPr>
              <w:t>0.07</w:t>
            </w:r>
          </w:p>
        </w:tc>
        <w:tc>
          <w:tcPr>
            <w:tcW w:w="704" w:type="pct"/>
            <w:tcMar>
              <w:top w:w="0" w:type="dxa"/>
              <w:left w:w="0" w:type="dxa"/>
              <w:bottom w:w="0" w:type="dxa"/>
              <w:right w:w="0" w:type="dxa"/>
            </w:tcMar>
            <w:vAlign w:val="center"/>
          </w:tcPr>
          <w:p w14:paraId="257B0B32"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jc w:val="center"/>
              <w:rPr>
                <w:rFonts w:ascii="Times New Roman" w:eastAsia="Times New Roman" w:hAnsi="Times New Roman" w:cs="Times New Roman"/>
                <w:color w:val="000000"/>
                <w:sz w:val="20"/>
                <w:szCs w:val="20"/>
              </w:rPr>
            </w:pPr>
            <w:r w:rsidRPr="003E289A">
              <w:rPr>
                <w:rFonts w:ascii="Times New Roman" w:hAnsi="Times New Roman" w:cs="Times New Roman"/>
                <w:color w:val="000000"/>
                <w:sz w:val="20"/>
                <w:szCs w:val="20"/>
              </w:rPr>
              <w:t>0.376</w:t>
            </w:r>
          </w:p>
        </w:tc>
        <w:tc>
          <w:tcPr>
            <w:tcW w:w="705" w:type="pct"/>
            <w:vAlign w:val="center"/>
          </w:tcPr>
          <w:p w14:paraId="7C694757"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jc w:val="center"/>
              <w:rPr>
                <w:rFonts w:ascii="Times New Roman" w:hAnsi="Times New Roman" w:cs="Times New Roman"/>
                <w:color w:val="000000"/>
                <w:sz w:val="20"/>
                <w:szCs w:val="20"/>
              </w:rPr>
            </w:pPr>
            <w:r w:rsidRPr="003E289A">
              <w:rPr>
                <w:rFonts w:ascii="Times New Roman" w:hAnsi="Times New Roman" w:cs="Times New Roman"/>
                <w:color w:val="000000"/>
                <w:sz w:val="20"/>
                <w:szCs w:val="20"/>
              </w:rPr>
              <w:t>0.376</w:t>
            </w:r>
          </w:p>
        </w:tc>
      </w:tr>
      <w:tr w:rsidR="00D17256" w:rsidRPr="003E289A" w14:paraId="2FB6C5C1" w14:textId="77777777" w:rsidTr="00F421BE">
        <w:tc>
          <w:tcPr>
            <w:tcW w:w="657" w:type="pct"/>
            <w:vMerge/>
            <w:tcMar>
              <w:top w:w="0" w:type="dxa"/>
              <w:left w:w="0" w:type="dxa"/>
              <w:bottom w:w="0" w:type="dxa"/>
              <w:right w:w="0" w:type="dxa"/>
            </w:tcMar>
            <w:vAlign w:val="center"/>
          </w:tcPr>
          <w:p w14:paraId="31082696"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jc w:val="center"/>
              <w:rPr>
                <w:rFonts w:ascii="Times New Roman" w:eastAsia="Times New Roman" w:hAnsi="Times New Roman" w:cs="Times New Roman"/>
                <w:color w:val="000000"/>
                <w:sz w:val="20"/>
                <w:szCs w:val="20"/>
              </w:rPr>
            </w:pPr>
          </w:p>
        </w:tc>
        <w:tc>
          <w:tcPr>
            <w:tcW w:w="822" w:type="pct"/>
            <w:tcMar>
              <w:top w:w="0" w:type="dxa"/>
              <w:left w:w="0" w:type="dxa"/>
              <w:bottom w:w="0" w:type="dxa"/>
              <w:right w:w="0" w:type="dxa"/>
            </w:tcMar>
            <w:vAlign w:val="center"/>
          </w:tcPr>
          <w:p w14:paraId="20BD1C30"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rPr>
                <w:rFonts w:ascii="Times New Roman" w:eastAsia="Times New Roman" w:hAnsi="Times New Roman" w:cs="Times New Roman"/>
                <w:color w:val="000000"/>
                <w:sz w:val="20"/>
                <w:szCs w:val="20"/>
              </w:rPr>
            </w:pPr>
            <w:r w:rsidRPr="003E289A">
              <w:rPr>
                <w:rFonts w:ascii="Times New Roman" w:eastAsia="Times New Roman" w:hAnsi="Times New Roman" w:cs="Times New Roman"/>
                <w:color w:val="000000"/>
                <w:sz w:val="20"/>
                <w:szCs w:val="20"/>
              </w:rPr>
              <w:t>Self-reported birth trauma</w:t>
            </w:r>
          </w:p>
        </w:tc>
        <w:tc>
          <w:tcPr>
            <w:tcW w:w="704" w:type="pct"/>
            <w:vAlign w:val="center"/>
          </w:tcPr>
          <w:p w14:paraId="11EF3329"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jc w:val="center"/>
              <w:rPr>
                <w:rFonts w:ascii="Times New Roman" w:eastAsia="Times New Roman" w:hAnsi="Times New Roman" w:cs="Times New Roman"/>
                <w:color w:val="000000"/>
                <w:sz w:val="20"/>
                <w:szCs w:val="20"/>
              </w:rPr>
            </w:pPr>
            <w:r w:rsidRPr="003E289A">
              <w:rPr>
                <w:rFonts w:ascii="Times New Roman" w:hAnsi="Times New Roman" w:cs="Times New Roman"/>
                <w:color w:val="000000"/>
                <w:sz w:val="20"/>
                <w:szCs w:val="20"/>
              </w:rPr>
              <w:t>-0.32</w:t>
            </w:r>
          </w:p>
        </w:tc>
        <w:tc>
          <w:tcPr>
            <w:tcW w:w="704" w:type="pct"/>
            <w:vAlign w:val="center"/>
          </w:tcPr>
          <w:p w14:paraId="208A5794"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jc w:val="center"/>
              <w:rPr>
                <w:rFonts w:ascii="Times New Roman" w:eastAsia="Times New Roman" w:hAnsi="Times New Roman" w:cs="Times New Roman"/>
                <w:color w:val="000000"/>
                <w:sz w:val="20"/>
                <w:szCs w:val="20"/>
              </w:rPr>
            </w:pPr>
            <w:r w:rsidRPr="003E289A">
              <w:rPr>
                <w:rFonts w:ascii="Times New Roman" w:hAnsi="Times New Roman" w:cs="Times New Roman"/>
                <w:color w:val="000000"/>
                <w:sz w:val="20"/>
                <w:szCs w:val="20"/>
              </w:rPr>
              <w:t>0.18</w:t>
            </w:r>
          </w:p>
        </w:tc>
        <w:tc>
          <w:tcPr>
            <w:tcW w:w="704" w:type="pct"/>
            <w:tcMar>
              <w:top w:w="0" w:type="dxa"/>
              <w:left w:w="0" w:type="dxa"/>
              <w:bottom w:w="0" w:type="dxa"/>
              <w:right w:w="0" w:type="dxa"/>
            </w:tcMar>
            <w:vAlign w:val="center"/>
          </w:tcPr>
          <w:p w14:paraId="764E9EA1"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jc w:val="center"/>
              <w:rPr>
                <w:rFonts w:ascii="Times New Roman" w:eastAsia="Times New Roman" w:hAnsi="Times New Roman" w:cs="Times New Roman"/>
                <w:color w:val="000000"/>
                <w:sz w:val="20"/>
                <w:szCs w:val="20"/>
              </w:rPr>
            </w:pPr>
            <w:r w:rsidRPr="003E289A">
              <w:rPr>
                <w:rFonts w:ascii="Times New Roman" w:hAnsi="Times New Roman" w:cs="Times New Roman"/>
                <w:color w:val="000000"/>
                <w:sz w:val="20"/>
                <w:szCs w:val="20"/>
              </w:rPr>
              <w:t>0.03</w:t>
            </w:r>
          </w:p>
        </w:tc>
        <w:tc>
          <w:tcPr>
            <w:tcW w:w="704" w:type="pct"/>
            <w:tcMar>
              <w:top w:w="0" w:type="dxa"/>
              <w:left w:w="0" w:type="dxa"/>
              <w:bottom w:w="0" w:type="dxa"/>
              <w:right w:w="0" w:type="dxa"/>
            </w:tcMar>
            <w:vAlign w:val="center"/>
          </w:tcPr>
          <w:p w14:paraId="41288CD6"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jc w:val="center"/>
              <w:rPr>
                <w:rFonts w:ascii="Times New Roman" w:eastAsia="Times New Roman" w:hAnsi="Times New Roman" w:cs="Times New Roman"/>
                <w:color w:val="000000"/>
                <w:sz w:val="20"/>
                <w:szCs w:val="20"/>
              </w:rPr>
            </w:pPr>
            <w:r w:rsidRPr="003E289A">
              <w:rPr>
                <w:rFonts w:ascii="Times New Roman" w:hAnsi="Times New Roman" w:cs="Times New Roman"/>
                <w:color w:val="000000"/>
                <w:sz w:val="20"/>
                <w:szCs w:val="20"/>
              </w:rPr>
              <w:t>0.079</w:t>
            </w:r>
          </w:p>
        </w:tc>
        <w:tc>
          <w:tcPr>
            <w:tcW w:w="705" w:type="pct"/>
            <w:vAlign w:val="center"/>
          </w:tcPr>
          <w:p w14:paraId="4BAFBB71"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jc w:val="center"/>
              <w:rPr>
                <w:rFonts w:ascii="Times New Roman" w:hAnsi="Times New Roman" w:cs="Times New Roman"/>
                <w:color w:val="000000"/>
                <w:sz w:val="20"/>
                <w:szCs w:val="20"/>
              </w:rPr>
            </w:pPr>
            <w:r w:rsidRPr="003E289A">
              <w:rPr>
                <w:rFonts w:ascii="Times New Roman" w:hAnsi="Times New Roman" w:cs="Times New Roman"/>
                <w:color w:val="000000"/>
                <w:sz w:val="20"/>
                <w:szCs w:val="20"/>
              </w:rPr>
              <w:t>0.159</w:t>
            </w:r>
          </w:p>
        </w:tc>
      </w:tr>
      <w:tr w:rsidR="00D17256" w:rsidRPr="003E289A" w14:paraId="40889B3B" w14:textId="77777777" w:rsidTr="00F421BE">
        <w:tc>
          <w:tcPr>
            <w:tcW w:w="657" w:type="pct"/>
            <w:vMerge/>
            <w:tcMar>
              <w:top w:w="0" w:type="dxa"/>
              <w:left w:w="0" w:type="dxa"/>
              <w:bottom w:w="0" w:type="dxa"/>
              <w:right w:w="0" w:type="dxa"/>
            </w:tcMar>
            <w:vAlign w:val="center"/>
          </w:tcPr>
          <w:p w14:paraId="11CD3F94"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jc w:val="center"/>
              <w:rPr>
                <w:rFonts w:ascii="Times New Roman" w:eastAsia="Times New Roman" w:hAnsi="Times New Roman" w:cs="Times New Roman"/>
                <w:color w:val="000000"/>
                <w:sz w:val="20"/>
                <w:szCs w:val="20"/>
              </w:rPr>
            </w:pPr>
          </w:p>
        </w:tc>
        <w:tc>
          <w:tcPr>
            <w:tcW w:w="822" w:type="pct"/>
            <w:tcMar>
              <w:top w:w="0" w:type="dxa"/>
              <w:left w:w="0" w:type="dxa"/>
              <w:bottom w:w="0" w:type="dxa"/>
              <w:right w:w="0" w:type="dxa"/>
            </w:tcMar>
            <w:vAlign w:val="center"/>
          </w:tcPr>
          <w:p w14:paraId="0A0CC8AA"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rPr>
                <w:rFonts w:ascii="Times New Roman" w:eastAsia="Times New Roman" w:hAnsi="Times New Roman" w:cs="Times New Roman"/>
                <w:color w:val="000000"/>
                <w:sz w:val="20"/>
                <w:szCs w:val="20"/>
              </w:rPr>
            </w:pPr>
            <w:r w:rsidRPr="003E289A">
              <w:rPr>
                <w:rFonts w:ascii="Times New Roman" w:eastAsia="Times New Roman" w:hAnsi="Times New Roman" w:cs="Times New Roman"/>
                <w:color w:val="000000"/>
                <w:sz w:val="20"/>
                <w:szCs w:val="20"/>
              </w:rPr>
              <w:t>Internalizing symptoms (T1)</w:t>
            </w:r>
          </w:p>
        </w:tc>
        <w:tc>
          <w:tcPr>
            <w:tcW w:w="704" w:type="pct"/>
            <w:vAlign w:val="center"/>
          </w:tcPr>
          <w:p w14:paraId="277AE891"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jc w:val="center"/>
              <w:rPr>
                <w:rFonts w:ascii="Times New Roman" w:eastAsia="Times New Roman" w:hAnsi="Times New Roman" w:cs="Times New Roman"/>
                <w:color w:val="000000"/>
                <w:sz w:val="20"/>
                <w:szCs w:val="20"/>
              </w:rPr>
            </w:pPr>
            <w:r w:rsidRPr="003E289A">
              <w:rPr>
                <w:rFonts w:ascii="Times New Roman" w:hAnsi="Times New Roman" w:cs="Times New Roman"/>
                <w:color w:val="000000"/>
                <w:sz w:val="20"/>
                <w:szCs w:val="20"/>
              </w:rPr>
              <w:t>0.05</w:t>
            </w:r>
          </w:p>
        </w:tc>
        <w:tc>
          <w:tcPr>
            <w:tcW w:w="704" w:type="pct"/>
            <w:vAlign w:val="center"/>
          </w:tcPr>
          <w:p w14:paraId="3138CF1B"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jc w:val="center"/>
              <w:rPr>
                <w:rFonts w:ascii="Times New Roman" w:eastAsia="Times New Roman" w:hAnsi="Times New Roman" w:cs="Times New Roman"/>
                <w:color w:val="000000"/>
                <w:sz w:val="20"/>
                <w:szCs w:val="20"/>
              </w:rPr>
            </w:pPr>
            <w:r w:rsidRPr="003E289A">
              <w:rPr>
                <w:rFonts w:ascii="Times New Roman" w:hAnsi="Times New Roman" w:cs="Times New Roman"/>
                <w:color w:val="000000"/>
                <w:sz w:val="20"/>
                <w:szCs w:val="20"/>
              </w:rPr>
              <w:t>0.03</w:t>
            </w:r>
          </w:p>
        </w:tc>
        <w:tc>
          <w:tcPr>
            <w:tcW w:w="704" w:type="pct"/>
            <w:tcMar>
              <w:top w:w="0" w:type="dxa"/>
              <w:left w:w="0" w:type="dxa"/>
              <w:bottom w:w="0" w:type="dxa"/>
              <w:right w:w="0" w:type="dxa"/>
            </w:tcMar>
            <w:vAlign w:val="center"/>
          </w:tcPr>
          <w:p w14:paraId="6B6DFCC6"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jc w:val="center"/>
              <w:rPr>
                <w:rFonts w:ascii="Times New Roman" w:eastAsia="Times New Roman" w:hAnsi="Times New Roman" w:cs="Times New Roman"/>
                <w:color w:val="000000"/>
                <w:sz w:val="20"/>
                <w:szCs w:val="20"/>
              </w:rPr>
            </w:pPr>
            <w:r w:rsidRPr="003E289A">
              <w:rPr>
                <w:rFonts w:ascii="Times New Roman" w:hAnsi="Times New Roman" w:cs="Times New Roman"/>
                <w:color w:val="000000"/>
                <w:sz w:val="20"/>
                <w:szCs w:val="20"/>
              </w:rPr>
              <w:t>0.13</w:t>
            </w:r>
          </w:p>
        </w:tc>
        <w:tc>
          <w:tcPr>
            <w:tcW w:w="704" w:type="pct"/>
            <w:tcMar>
              <w:top w:w="0" w:type="dxa"/>
              <w:left w:w="0" w:type="dxa"/>
              <w:bottom w:w="0" w:type="dxa"/>
              <w:right w:w="0" w:type="dxa"/>
            </w:tcMar>
            <w:vAlign w:val="center"/>
          </w:tcPr>
          <w:p w14:paraId="75871A15"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jc w:val="center"/>
              <w:rPr>
                <w:rFonts w:ascii="Times New Roman" w:eastAsia="Times New Roman" w:hAnsi="Times New Roman" w:cs="Times New Roman"/>
                <w:color w:val="000000"/>
                <w:sz w:val="20"/>
                <w:szCs w:val="20"/>
              </w:rPr>
            </w:pPr>
            <w:r w:rsidRPr="003E289A">
              <w:rPr>
                <w:rFonts w:ascii="Times New Roman" w:hAnsi="Times New Roman" w:cs="Times New Roman"/>
                <w:color w:val="000000"/>
                <w:sz w:val="20"/>
                <w:szCs w:val="20"/>
              </w:rPr>
              <w:t>0.149</w:t>
            </w:r>
          </w:p>
        </w:tc>
        <w:tc>
          <w:tcPr>
            <w:tcW w:w="705" w:type="pct"/>
            <w:vAlign w:val="center"/>
          </w:tcPr>
          <w:p w14:paraId="5B009608"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jc w:val="center"/>
              <w:rPr>
                <w:rFonts w:ascii="Times New Roman" w:hAnsi="Times New Roman" w:cs="Times New Roman"/>
                <w:color w:val="000000"/>
                <w:sz w:val="20"/>
                <w:szCs w:val="20"/>
              </w:rPr>
            </w:pPr>
            <w:r w:rsidRPr="003E289A">
              <w:rPr>
                <w:rFonts w:ascii="Times New Roman" w:hAnsi="Times New Roman" w:cs="Times New Roman"/>
                <w:color w:val="000000"/>
                <w:sz w:val="20"/>
                <w:szCs w:val="20"/>
              </w:rPr>
              <w:t>0.223</w:t>
            </w:r>
          </w:p>
        </w:tc>
      </w:tr>
      <w:tr w:rsidR="00D17256" w:rsidRPr="003E289A" w14:paraId="0637AA12" w14:textId="77777777" w:rsidTr="00F421BE">
        <w:tc>
          <w:tcPr>
            <w:tcW w:w="657" w:type="pct"/>
            <w:vMerge/>
            <w:tcMar>
              <w:top w:w="0" w:type="dxa"/>
              <w:left w:w="0" w:type="dxa"/>
              <w:bottom w:w="0" w:type="dxa"/>
              <w:right w:w="0" w:type="dxa"/>
            </w:tcMar>
            <w:vAlign w:val="center"/>
          </w:tcPr>
          <w:p w14:paraId="53B7F69B"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jc w:val="center"/>
              <w:rPr>
                <w:rFonts w:ascii="Times New Roman" w:eastAsia="Times New Roman" w:hAnsi="Times New Roman" w:cs="Times New Roman"/>
                <w:color w:val="000000"/>
                <w:sz w:val="20"/>
                <w:szCs w:val="20"/>
              </w:rPr>
            </w:pPr>
          </w:p>
        </w:tc>
        <w:tc>
          <w:tcPr>
            <w:tcW w:w="822" w:type="pct"/>
            <w:tcMar>
              <w:top w:w="0" w:type="dxa"/>
              <w:left w:w="0" w:type="dxa"/>
              <w:bottom w:w="0" w:type="dxa"/>
              <w:right w:w="0" w:type="dxa"/>
            </w:tcMar>
            <w:vAlign w:val="center"/>
          </w:tcPr>
          <w:p w14:paraId="537C7FC9"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rPr>
                <w:rFonts w:ascii="Times New Roman" w:eastAsia="Times New Roman" w:hAnsi="Times New Roman" w:cs="Times New Roman"/>
                <w:color w:val="000000"/>
                <w:sz w:val="20"/>
                <w:szCs w:val="20"/>
              </w:rPr>
            </w:pPr>
            <w:r w:rsidRPr="003E289A">
              <w:rPr>
                <w:rFonts w:ascii="Times New Roman" w:eastAsia="Times New Roman" w:hAnsi="Times New Roman" w:cs="Times New Roman"/>
                <w:color w:val="000000"/>
                <w:sz w:val="20"/>
                <w:szCs w:val="20"/>
              </w:rPr>
              <w:t>Self-reported birth trauma × Internalizing symptoms (T1)</w:t>
            </w:r>
          </w:p>
        </w:tc>
        <w:tc>
          <w:tcPr>
            <w:tcW w:w="704" w:type="pct"/>
            <w:vAlign w:val="center"/>
          </w:tcPr>
          <w:p w14:paraId="6A3F15F0"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jc w:val="center"/>
              <w:rPr>
                <w:rFonts w:ascii="Times New Roman" w:eastAsia="Times New Roman" w:hAnsi="Times New Roman" w:cs="Times New Roman"/>
                <w:b/>
                <w:bCs/>
                <w:color w:val="000000"/>
                <w:sz w:val="20"/>
                <w:szCs w:val="20"/>
              </w:rPr>
            </w:pPr>
            <w:r w:rsidRPr="003E289A">
              <w:rPr>
                <w:rFonts w:ascii="Times New Roman" w:hAnsi="Times New Roman" w:cs="Times New Roman"/>
                <w:color w:val="000000"/>
                <w:sz w:val="20"/>
                <w:szCs w:val="20"/>
              </w:rPr>
              <w:t>0.06</w:t>
            </w:r>
          </w:p>
        </w:tc>
        <w:tc>
          <w:tcPr>
            <w:tcW w:w="704" w:type="pct"/>
            <w:vAlign w:val="center"/>
          </w:tcPr>
          <w:p w14:paraId="113982D0"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jc w:val="center"/>
              <w:rPr>
                <w:rFonts w:ascii="Times New Roman" w:eastAsia="Times New Roman" w:hAnsi="Times New Roman" w:cs="Times New Roman"/>
                <w:b/>
                <w:bCs/>
                <w:color w:val="000000"/>
                <w:sz w:val="20"/>
                <w:szCs w:val="20"/>
              </w:rPr>
            </w:pPr>
            <w:r w:rsidRPr="003E289A">
              <w:rPr>
                <w:rFonts w:ascii="Times New Roman" w:hAnsi="Times New Roman" w:cs="Times New Roman"/>
                <w:color w:val="000000"/>
                <w:sz w:val="20"/>
                <w:szCs w:val="20"/>
              </w:rPr>
              <w:t>0.03</w:t>
            </w:r>
          </w:p>
        </w:tc>
        <w:tc>
          <w:tcPr>
            <w:tcW w:w="704" w:type="pct"/>
            <w:tcMar>
              <w:top w:w="0" w:type="dxa"/>
              <w:left w:w="0" w:type="dxa"/>
              <w:bottom w:w="0" w:type="dxa"/>
              <w:right w:w="0" w:type="dxa"/>
            </w:tcMar>
            <w:vAlign w:val="center"/>
          </w:tcPr>
          <w:p w14:paraId="665C2B3E"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jc w:val="center"/>
              <w:rPr>
                <w:rFonts w:ascii="Times New Roman" w:eastAsia="Times New Roman" w:hAnsi="Times New Roman" w:cs="Times New Roman"/>
                <w:b/>
                <w:bCs/>
                <w:color w:val="000000"/>
                <w:sz w:val="20"/>
                <w:szCs w:val="20"/>
              </w:rPr>
            </w:pPr>
            <w:r w:rsidRPr="003E289A">
              <w:rPr>
                <w:rFonts w:ascii="Times New Roman" w:hAnsi="Times New Roman" w:cs="Times New Roman"/>
                <w:color w:val="000000"/>
                <w:sz w:val="20"/>
                <w:szCs w:val="20"/>
              </w:rPr>
              <w:t>0.16</w:t>
            </w:r>
          </w:p>
        </w:tc>
        <w:tc>
          <w:tcPr>
            <w:tcW w:w="704" w:type="pct"/>
            <w:tcMar>
              <w:top w:w="0" w:type="dxa"/>
              <w:left w:w="0" w:type="dxa"/>
              <w:bottom w:w="0" w:type="dxa"/>
              <w:right w:w="0" w:type="dxa"/>
            </w:tcMar>
            <w:vAlign w:val="center"/>
          </w:tcPr>
          <w:p w14:paraId="78F3E6E0"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jc w:val="center"/>
              <w:rPr>
                <w:rFonts w:ascii="Times New Roman" w:eastAsia="Times New Roman" w:hAnsi="Times New Roman" w:cs="Times New Roman"/>
                <w:b/>
                <w:bCs/>
                <w:color w:val="000000"/>
                <w:sz w:val="20"/>
                <w:szCs w:val="20"/>
              </w:rPr>
            </w:pPr>
            <w:r w:rsidRPr="003E289A">
              <w:rPr>
                <w:rFonts w:ascii="Times New Roman" w:hAnsi="Times New Roman" w:cs="Times New Roman"/>
                <w:color w:val="000000"/>
                <w:sz w:val="20"/>
                <w:szCs w:val="20"/>
              </w:rPr>
              <w:t>0.022*</w:t>
            </w:r>
          </w:p>
        </w:tc>
        <w:tc>
          <w:tcPr>
            <w:tcW w:w="705" w:type="pct"/>
            <w:vAlign w:val="center"/>
          </w:tcPr>
          <w:p w14:paraId="3FED1B28"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jc w:val="center"/>
              <w:rPr>
                <w:rFonts w:ascii="Times New Roman" w:hAnsi="Times New Roman" w:cs="Times New Roman"/>
                <w:b/>
                <w:bCs/>
                <w:color w:val="000000"/>
                <w:sz w:val="20"/>
                <w:szCs w:val="20"/>
              </w:rPr>
            </w:pPr>
            <w:r w:rsidRPr="003E289A">
              <w:rPr>
                <w:rFonts w:ascii="Times New Roman" w:hAnsi="Times New Roman" w:cs="Times New Roman"/>
                <w:color w:val="000000"/>
                <w:sz w:val="20"/>
                <w:szCs w:val="20"/>
              </w:rPr>
              <w:t>0.132</w:t>
            </w:r>
          </w:p>
        </w:tc>
      </w:tr>
      <w:tr w:rsidR="00D17256" w:rsidRPr="003E289A" w14:paraId="6A5A7FE4" w14:textId="77777777" w:rsidTr="00F421BE">
        <w:tc>
          <w:tcPr>
            <w:tcW w:w="657" w:type="pct"/>
            <w:vMerge w:val="restart"/>
            <w:tcMar>
              <w:top w:w="0" w:type="dxa"/>
              <w:left w:w="0" w:type="dxa"/>
              <w:bottom w:w="0" w:type="dxa"/>
              <w:right w:w="0" w:type="dxa"/>
            </w:tcMar>
            <w:vAlign w:val="center"/>
          </w:tcPr>
          <w:p w14:paraId="20843488"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jc w:val="center"/>
              <w:rPr>
                <w:rFonts w:ascii="Times New Roman" w:eastAsia="Times New Roman" w:hAnsi="Times New Roman" w:cs="Times New Roman"/>
                <w:color w:val="000000"/>
                <w:sz w:val="20"/>
                <w:szCs w:val="20"/>
              </w:rPr>
            </w:pPr>
            <w:r w:rsidRPr="003E289A">
              <w:rPr>
                <w:rFonts w:ascii="Times New Roman" w:eastAsia="Times New Roman" w:hAnsi="Times New Roman" w:cs="Times New Roman"/>
                <w:color w:val="000000"/>
                <w:sz w:val="20"/>
                <w:szCs w:val="20"/>
              </w:rPr>
              <w:t>Parenting stress (T3)</w:t>
            </w:r>
          </w:p>
        </w:tc>
        <w:tc>
          <w:tcPr>
            <w:tcW w:w="822" w:type="pct"/>
            <w:tcMar>
              <w:top w:w="0" w:type="dxa"/>
              <w:left w:w="0" w:type="dxa"/>
              <w:bottom w:w="0" w:type="dxa"/>
              <w:right w:w="0" w:type="dxa"/>
            </w:tcMar>
            <w:vAlign w:val="center"/>
          </w:tcPr>
          <w:p w14:paraId="0ADFFD88"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rPr>
                <w:rFonts w:ascii="Times New Roman" w:eastAsia="Times New Roman" w:hAnsi="Times New Roman" w:cs="Times New Roman"/>
                <w:color w:val="000000"/>
                <w:sz w:val="20"/>
                <w:szCs w:val="20"/>
              </w:rPr>
            </w:pPr>
            <w:r w:rsidRPr="003E289A">
              <w:rPr>
                <w:rFonts w:ascii="Times New Roman" w:eastAsia="Times New Roman" w:hAnsi="Times New Roman" w:cs="Times New Roman"/>
                <w:color w:val="000000"/>
                <w:sz w:val="20"/>
                <w:szCs w:val="20"/>
              </w:rPr>
              <w:t>Race (0 = White, 1 = Black)</w:t>
            </w:r>
          </w:p>
        </w:tc>
        <w:tc>
          <w:tcPr>
            <w:tcW w:w="704" w:type="pct"/>
            <w:vAlign w:val="center"/>
          </w:tcPr>
          <w:p w14:paraId="4E0DFFC1"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jc w:val="center"/>
              <w:rPr>
                <w:rFonts w:ascii="Times New Roman" w:eastAsia="Times New Roman" w:hAnsi="Times New Roman" w:cs="Times New Roman"/>
                <w:color w:val="000000"/>
                <w:sz w:val="20"/>
                <w:szCs w:val="20"/>
              </w:rPr>
            </w:pPr>
            <w:r w:rsidRPr="003E289A">
              <w:rPr>
                <w:rFonts w:ascii="Times New Roman" w:hAnsi="Times New Roman" w:cs="Times New Roman"/>
                <w:color w:val="000000"/>
                <w:sz w:val="20"/>
                <w:szCs w:val="20"/>
              </w:rPr>
              <w:t>1.28</w:t>
            </w:r>
          </w:p>
        </w:tc>
        <w:tc>
          <w:tcPr>
            <w:tcW w:w="704" w:type="pct"/>
            <w:vAlign w:val="center"/>
          </w:tcPr>
          <w:p w14:paraId="0A19758B"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jc w:val="center"/>
              <w:rPr>
                <w:rFonts w:ascii="Times New Roman" w:eastAsia="Times New Roman" w:hAnsi="Times New Roman" w:cs="Times New Roman"/>
                <w:color w:val="000000"/>
                <w:sz w:val="20"/>
                <w:szCs w:val="20"/>
              </w:rPr>
            </w:pPr>
            <w:r w:rsidRPr="003E289A">
              <w:rPr>
                <w:rFonts w:ascii="Times New Roman" w:hAnsi="Times New Roman" w:cs="Times New Roman"/>
                <w:color w:val="000000"/>
                <w:sz w:val="20"/>
                <w:szCs w:val="20"/>
              </w:rPr>
              <w:t>2.76</w:t>
            </w:r>
          </w:p>
        </w:tc>
        <w:tc>
          <w:tcPr>
            <w:tcW w:w="704" w:type="pct"/>
            <w:tcMar>
              <w:top w:w="0" w:type="dxa"/>
              <w:left w:w="0" w:type="dxa"/>
              <w:bottom w:w="0" w:type="dxa"/>
              <w:right w:w="0" w:type="dxa"/>
            </w:tcMar>
            <w:vAlign w:val="center"/>
          </w:tcPr>
          <w:p w14:paraId="0DBF1497"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jc w:val="center"/>
              <w:rPr>
                <w:rFonts w:ascii="Times New Roman" w:eastAsia="Times New Roman" w:hAnsi="Times New Roman" w:cs="Times New Roman"/>
                <w:color w:val="000000"/>
                <w:sz w:val="20"/>
                <w:szCs w:val="20"/>
              </w:rPr>
            </w:pPr>
            <w:r w:rsidRPr="003E289A">
              <w:rPr>
                <w:rFonts w:ascii="Times New Roman" w:hAnsi="Times New Roman" w:cs="Times New Roman"/>
                <w:color w:val="000000"/>
                <w:sz w:val="20"/>
                <w:szCs w:val="20"/>
              </w:rPr>
              <w:t>0.04</w:t>
            </w:r>
          </w:p>
        </w:tc>
        <w:tc>
          <w:tcPr>
            <w:tcW w:w="704" w:type="pct"/>
            <w:tcMar>
              <w:top w:w="0" w:type="dxa"/>
              <w:left w:w="0" w:type="dxa"/>
              <w:bottom w:w="0" w:type="dxa"/>
              <w:right w:w="0" w:type="dxa"/>
            </w:tcMar>
            <w:vAlign w:val="center"/>
          </w:tcPr>
          <w:p w14:paraId="76859615"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jc w:val="center"/>
              <w:rPr>
                <w:rFonts w:ascii="Times New Roman" w:eastAsia="Times New Roman" w:hAnsi="Times New Roman" w:cs="Times New Roman"/>
                <w:color w:val="000000"/>
                <w:sz w:val="20"/>
                <w:szCs w:val="20"/>
              </w:rPr>
            </w:pPr>
            <w:r w:rsidRPr="003E289A">
              <w:rPr>
                <w:rFonts w:ascii="Times New Roman" w:hAnsi="Times New Roman" w:cs="Times New Roman"/>
                <w:color w:val="000000"/>
                <w:sz w:val="20"/>
                <w:szCs w:val="20"/>
              </w:rPr>
              <w:t>0.642</w:t>
            </w:r>
          </w:p>
        </w:tc>
        <w:tc>
          <w:tcPr>
            <w:tcW w:w="705" w:type="pct"/>
            <w:vAlign w:val="center"/>
          </w:tcPr>
          <w:p w14:paraId="7DDB8A6D"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jc w:val="center"/>
              <w:rPr>
                <w:rFonts w:ascii="Times New Roman" w:hAnsi="Times New Roman" w:cs="Times New Roman"/>
                <w:color w:val="000000"/>
                <w:sz w:val="20"/>
                <w:szCs w:val="20"/>
              </w:rPr>
            </w:pPr>
            <w:r w:rsidRPr="003E289A">
              <w:rPr>
                <w:rFonts w:ascii="Times New Roman" w:hAnsi="Times New Roman" w:cs="Times New Roman"/>
                <w:color w:val="000000"/>
                <w:sz w:val="20"/>
                <w:szCs w:val="20"/>
              </w:rPr>
              <w:t>0.957</w:t>
            </w:r>
          </w:p>
        </w:tc>
      </w:tr>
      <w:tr w:rsidR="00D17256" w:rsidRPr="003E289A" w14:paraId="318AB371" w14:textId="77777777" w:rsidTr="00F421BE">
        <w:tc>
          <w:tcPr>
            <w:tcW w:w="657" w:type="pct"/>
            <w:vMerge/>
            <w:tcMar>
              <w:top w:w="0" w:type="dxa"/>
              <w:left w:w="0" w:type="dxa"/>
              <w:bottom w:w="0" w:type="dxa"/>
              <w:right w:w="0" w:type="dxa"/>
            </w:tcMar>
            <w:vAlign w:val="center"/>
          </w:tcPr>
          <w:p w14:paraId="2CE93741"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jc w:val="center"/>
              <w:rPr>
                <w:rFonts w:ascii="Times New Roman" w:eastAsia="Times New Roman" w:hAnsi="Times New Roman" w:cs="Times New Roman"/>
                <w:color w:val="000000"/>
                <w:sz w:val="20"/>
                <w:szCs w:val="20"/>
              </w:rPr>
            </w:pPr>
          </w:p>
        </w:tc>
        <w:tc>
          <w:tcPr>
            <w:tcW w:w="822" w:type="pct"/>
            <w:tcMar>
              <w:top w:w="0" w:type="dxa"/>
              <w:left w:w="0" w:type="dxa"/>
              <w:bottom w:w="0" w:type="dxa"/>
              <w:right w:w="0" w:type="dxa"/>
            </w:tcMar>
          </w:tcPr>
          <w:p w14:paraId="09F981E6"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rPr>
                <w:rFonts w:ascii="Times New Roman" w:eastAsia="Times New Roman" w:hAnsi="Times New Roman" w:cs="Times New Roman"/>
                <w:color w:val="000000"/>
                <w:sz w:val="20"/>
                <w:szCs w:val="20"/>
              </w:rPr>
            </w:pPr>
            <w:r w:rsidRPr="003E289A">
              <w:rPr>
                <w:rFonts w:ascii="Times New Roman" w:hAnsi="Times New Roman" w:cs="Times New Roman"/>
                <w:sz w:val="20"/>
                <w:szCs w:val="20"/>
              </w:rPr>
              <w:t>Relationship status </w:t>
            </w:r>
          </w:p>
        </w:tc>
        <w:tc>
          <w:tcPr>
            <w:tcW w:w="704" w:type="pct"/>
            <w:vAlign w:val="center"/>
          </w:tcPr>
          <w:p w14:paraId="43F8FA65"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jc w:val="center"/>
              <w:rPr>
                <w:rFonts w:ascii="Times New Roman" w:eastAsia="Times New Roman" w:hAnsi="Times New Roman" w:cs="Times New Roman"/>
                <w:b/>
                <w:bCs/>
                <w:color w:val="000000"/>
                <w:sz w:val="20"/>
                <w:szCs w:val="20"/>
              </w:rPr>
            </w:pPr>
            <w:r w:rsidRPr="003E289A">
              <w:rPr>
                <w:rFonts w:ascii="Times New Roman" w:hAnsi="Times New Roman" w:cs="Times New Roman"/>
                <w:color w:val="000000"/>
                <w:sz w:val="20"/>
                <w:szCs w:val="20"/>
              </w:rPr>
              <w:t>3.33</w:t>
            </w:r>
          </w:p>
        </w:tc>
        <w:tc>
          <w:tcPr>
            <w:tcW w:w="704" w:type="pct"/>
            <w:vAlign w:val="center"/>
          </w:tcPr>
          <w:p w14:paraId="41AAC41E"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jc w:val="center"/>
              <w:rPr>
                <w:rFonts w:ascii="Times New Roman" w:eastAsia="Times New Roman" w:hAnsi="Times New Roman" w:cs="Times New Roman"/>
                <w:b/>
                <w:bCs/>
                <w:color w:val="000000"/>
                <w:sz w:val="20"/>
                <w:szCs w:val="20"/>
              </w:rPr>
            </w:pPr>
            <w:r w:rsidRPr="003E289A">
              <w:rPr>
                <w:rFonts w:ascii="Times New Roman" w:hAnsi="Times New Roman" w:cs="Times New Roman"/>
                <w:color w:val="000000"/>
                <w:sz w:val="20"/>
                <w:szCs w:val="20"/>
              </w:rPr>
              <w:t>3.65</w:t>
            </w:r>
          </w:p>
        </w:tc>
        <w:tc>
          <w:tcPr>
            <w:tcW w:w="704" w:type="pct"/>
            <w:tcMar>
              <w:top w:w="0" w:type="dxa"/>
              <w:left w:w="0" w:type="dxa"/>
              <w:bottom w:w="0" w:type="dxa"/>
              <w:right w:w="0" w:type="dxa"/>
            </w:tcMar>
            <w:vAlign w:val="center"/>
          </w:tcPr>
          <w:p w14:paraId="4F327B0E"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jc w:val="center"/>
              <w:rPr>
                <w:rFonts w:ascii="Times New Roman" w:eastAsia="Times New Roman" w:hAnsi="Times New Roman" w:cs="Times New Roman"/>
                <w:b/>
                <w:bCs/>
                <w:color w:val="000000"/>
                <w:sz w:val="20"/>
                <w:szCs w:val="20"/>
              </w:rPr>
            </w:pPr>
            <w:r w:rsidRPr="003E289A">
              <w:rPr>
                <w:rFonts w:ascii="Times New Roman" w:hAnsi="Times New Roman" w:cs="Times New Roman"/>
                <w:color w:val="000000"/>
                <w:sz w:val="20"/>
                <w:szCs w:val="20"/>
              </w:rPr>
              <w:t>0.07</w:t>
            </w:r>
          </w:p>
        </w:tc>
        <w:tc>
          <w:tcPr>
            <w:tcW w:w="704" w:type="pct"/>
            <w:tcMar>
              <w:top w:w="0" w:type="dxa"/>
              <w:left w:w="0" w:type="dxa"/>
              <w:bottom w:w="0" w:type="dxa"/>
              <w:right w:w="0" w:type="dxa"/>
            </w:tcMar>
            <w:vAlign w:val="center"/>
          </w:tcPr>
          <w:p w14:paraId="5EA79EDA"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jc w:val="center"/>
              <w:rPr>
                <w:rFonts w:ascii="Times New Roman" w:eastAsia="Times New Roman" w:hAnsi="Times New Roman" w:cs="Times New Roman"/>
                <w:b/>
                <w:bCs/>
                <w:color w:val="000000"/>
                <w:sz w:val="20"/>
                <w:szCs w:val="20"/>
              </w:rPr>
            </w:pPr>
            <w:r w:rsidRPr="003E289A">
              <w:rPr>
                <w:rFonts w:ascii="Times New Roman" w:hAnsi="Times New Roman" w:cs="Times New Roman"/>
                <w:color w:val="000000"/>
                <w:sz w:val="20"/>
                <w:szCs w:val="20"/>
              </w:rPr>
              <w:t>0.363</w:t>
            </w:r>
          </w:p>
        </w:tc>
        <w:tc>
          <w:tcPr>
            <w:tcW w:w="705" w:type="pct"/>
            <w:vAlign w:val="center"/>
          </w:tcPr>
          <w:p w14:paraId="5F85F812"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jc w:val="center"/>
              <w:rPr>
                <w:rFonts w:ascii="Times New Roman" w:hAnsi="Times New Roman" w:cs="Times New Roman"/>
                <w:b/>
                <w:bCs/>
                <w:color w:val="000000"/>
                <w:sz w:val="20"/>
                <w:szCs w:val="20"/>
              </w:rPr>
            </w:pPr>
            <w:r w:rsidRPr="003E289A">
              <w:rPr>
                <w:rFonts w:ascii="Times New Roman" w:hAnsi="Times New Roman" w:cs="Times New Roman"/>
                <w:color w:val="000000"/>
                <w:sz w:val="20"/>
                <w:szCs w:val="20"/>
              </w:rPr>
              <w:t>0.726</w:t>
            </w:r>
          </w:p>
        </w:tc>
      </w:tr>
      <w:tr w:rsidR="00D17256" w:rsidRPr="003E289A" w14:paraId="16976ADF" w14:textId="77777777" w:rsidTr="00F421BE">
        <w:tc>
          <w:tcPr>
            <w:tcW w:w="657" w:type="pct"/>
            <w:vMerge/>
            <w:tcMar>
              <w:top w:w="0" w:type="dxa"/>
              <w:left w:w="0" w:type="dxa"/>
              <w:bottom w:w="0" w:type="dxa"/>
              <w:right w:w="0" w:type="dxa"/>
            </w:tcMar>
            <w:vAlign w:val="center"/>
          </w:tcPr>
          <w:p w14:paraId="3112B4EB"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jc w:val="center"/>
              <w:rPr>
                <w:rFonts w:ascii="Times New Roman" w:eastAsia="Times New Roman" w:hAnsi="Times New Roman" w:cs="Times New Roman"/>
                <w:color w:val="000000"/>
                <w:sz w:val="20"/>
                <w:szCs w:val="20"/>
              </w:rPr>
            </w:pPr>
          </w:p>
        </w:tc>
        <w:tc>
          <w:tcPr>
            <w:tcW w:w="822" w:type="pct"/>
            <w:tcMar>
              <w:top w:w="0" w:type="dxa"/>
              <w:left w:w="0" w:type="dxa"/>
              <w:bottom w:w="0" w:type="dxa"/>
              <w:right w:w="0" w:type="dxa"/>
            </w:tcMar>
          </w:tcPr>
          <w:p w14:paraId="35B35E0F"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rPr>
                <w:rFonts w:ascii="Times New Roman" w:eastAsia="Times New Roman" w:hAnsi="Times New Roman" w:cs="Times New Roman"/>
                <w:color w:val="000000"/>
                <w:sz w:val="20"/>
                <w:szCs w:val="20"/>
              </w:rPr>
            </w:pPr>
            <w:r w:rsidRPr="003E289A">
              <w:rPr>
                <w:rFonts w:ascii="Times New Roman" w:hAnsi="Times New Roman" w:cs="Times New Roman"/>
                <w:sz w:val="20"/>
                <w:szCs w:val="20"/>
              </w:rPr>
              <w:t>Child age (months) </w:t>
            </w:r>
          </w:p>
        </w:tc>
        <w:tc>
          <w:tcPr>
            <w:tcW w:w="704" w:type="pct"/>
            <w:vAlign w:val="center"/>
          </w:tcPr>
          <w:p w14:paraId="3D2C3240"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jc w:val="center"/>
              <w:rPr>
                <w:rFonts w:ascii="Times New Roman" w:eastAsia="Times New Roman" w:hAnsi="Times New Roman" w:cs="Times New Roman"/>
                <w:color w:val="000000"/>
                <w:sz w:val="20"/>
                <w:szCs w:val="20"/>
              </w:rPr>
            </w:pPr>
            <w:r w:rsidRPr="003E289A">
              <w:rPr>
                <w:rFonts w:ascii="Times New Roman" w:hAnsi="Times New Roman" w:cs="Times New Roman"/>
                <w:color w:val="000000"/>
                <w:sz w:val="20"/>
                <w:szCs w:val="20"/>
              </w:rPr>
              <w:t>-0.16</w:t>
            </w:r>
          </w:p>
        </w:tc>
        <w:tc>
          <w:tcPr>
            <w:tcW w:w="704" w:type="pct"/>
            <w:vAlign w:val="center"/>
          </w:tcPr>
          <w:p w14:paraId="6390A20E"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jc w:val="center"/>
              <w:rPr>
                <w:rFonts w:ascii="Times New Roman" w:eastAsia="Times New Roman" w:hAnsi="Times New Roman" w:cs="Times New Roman"/>
                <w:color w:val="000000"/>
                <w:sz w:val="20"/>
                <w:szCs w:val="20"/>
              </w:rPr>
            </w:pPr>
            <w:r w:rsidRPr="003E289A">
              <w:rPr>
                <w:rFonts w:ascii="Times New Roman" w:hAnsi="Times New Roman" w:cs="Times New Roman"/>
                <w:color w:val="000000"/>
                <w:sz w:val="20"/>
                <w:szCs w:val="20"/>
              </w:rPr>
              <w:t>1.27</w:t>
            </w:r>
          </w:p>
        </w:tc>
        <w:tc>
          <w:tcPr>
            <w:tcW w:w="704" w:type="pct"/>
            <w:tcMar>
              <w:top w:w="0" w:type="dxa"/>
              <w:left w:w="0" w:type="dxa"/>
              <w:bottom w:w="0" w:type="dxa"/>
              <w:right w:w="0" w:type="dxa"/>
            </w:tcMar>
            <w:vAlign w:val="center"/>
          </w:tcPr>
          <w:p w14:paraId="3EA5E700"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jc w:val="center"/>
              <w:rPr>
                <w:rFonts w:ascii="Times New Roman" w:eastAsia="Times New Roman" w:hAnsi="Times New Roman" w:cs="Times New Roman"/>
                <w:color w:val="000000"/>
                <w:sz w:val="20"/>
                <w:szCs w:val="20"/>
              </w:rPr>
            </w:pPr>
            <w:r w:rsidRPr="003E289A">
              <w:rPr>
                <w:rFonts w:ascii="Times New Roman" w:hAnsi="Times New Roman" w:cs="Times New Roman"/>
                <w:color w:val="000000"/>
                <w:sz w:val="20"/>
                <w:szCs w:val="20"/>
              </w:rPr>
              <w:t>-0.01</w:t>
            </w:r>
          </w:p>
        </w:tc>
        <w:tc>
          <w:tcPr>
            <w:tcW w:w="704" w:type="pct"/>
            <w:tcMar>
              <w:top w:w="0" w:type="dxa"/>
              <w:left w:w="0" w:type="dxa"/>
              <w:bottom w:w="0" w:type="dxa"/>
              <w:right w:w="0" w:type="dxa"/>
            </w:tcMar>
            <w:vAlign w:val="center"/>
          </w:tcPr>
          <w:p w14:paraId="7D9BC4C3"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jc w:val="center"/>
              <w:rPr>
                <w:rFonts w:ascii="Times New Roman" w:eastAsia="Times New Roman" w:hAnsi="Times New Roman" w:cs="Times New Roman"/>
                <w:color w:val="000000"/>
                <w:sz w:val="20"/>
                <w:szCs w:val="20"/>
              </w:rPr>
            </w:pPr>
            <w:r w:rsidRPr="003E289A">
              <w:rPr>
                <w:rFonts w:ascii="Times New Roman" w:hAnsi="Times New Roman" w:cs="Times New Roman"/>
                <w:color w:val="000000"/>
                <w:sz w:val="20"/>
                <w:szCs w:val="20"/>
              </w:rPr>
              <w:t>0.902</w:t>
            </w:r>
          </w:p>
        </w:tc>
        <w:tc>
          <w:tcPr>
            <w:tcW w:w="705" w:type="pct"/>
            <w:vAlign w:val="center"/>
          </w:tcPr>
          <w:p w14:paraId="5BD85DE8"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jc w:val="center"/>
              <w:rPr>
                <w:rFonts w:ascii="Times New Roman" w:hAnsi="Times New Roman" w:cs="Times New Roman"/>
                <w:color w:val="000000"/>
                <w:sz w:val="20"/>
                <w:szCs w:val="20"/>
              </w:rPr>
            </w:pPr>
            <w:r w:rsidRPr="003E289A">
              <w:rPr>
                <w:rFonts w:ascii="Times New Roman" w:hAnsi="Times New Roman" w:cs="Times New Roman"/>
                <w:color w:val="000000"/>
                <w:sz w:val="20"/>
                <w:szCs w:val="20"/>
              </w:rPr>
              <w:t>0.957</w:t>
            </w:r>
          </w:p>
        </w:tc>
      </w:tr>
      <w:tr w:rsidR="00D17256" w:rsidRPr="003E289A" w14:paraId="4C72578D" w14:textId="77777777" w:rsidTr="00F421BE">
        <w:tc>
          <w:tcPr>
            <w:tcW w:w="657" w:type="pct"/>
            <w:vMerge/>
            <w:tcMar>
              <w:top w:w="0" w:type="dxa"/>
              <w:left w:w="0" w:type="dxa"/>
              <w:bottom w:w="0" w:type="dxa"/>
              <w:right w:w="0" w:type="dxa"/>
            </w:tcMar>
            <w:vAlign w:val="center"/>
          </w:tcPr>
          <w:p w14:paraId="49EB9B78"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jc w:val="center"/>
              <w:rPr>
                <w:rFonts w:ascii="Times New Roman" w:eastAsia="Times New Roman" w:hAnsi="Times New Roman" w:cs="Times New Roman"/>
                <w:color w:val="000000"/>
                <w:sz w:val="20"/>
                <w:szCs w:val="20"/>
              </w:rPr>
            </w:pPr>
          </w:p>
        </w:tc>
        <w:tc>
          <w:tcPr>
            <w:tcW w:w="822" w:type="pct"/>
            <w:tcMar>
              <w:top w:w="0" w:type="dxa"/>
              <w:left w:w="0" w:type="dxa"/>
              <w:bottom w:w="0" w:type="dxa"/>
              <w:right w:w="0" w:type="dxa"/>
            </w:tcMar>
            <w:vAlign w:val="center"/>
          </w:tcPr>
          <w:p w14:paraId="6EB815BF"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rPr>
                <w:rFonts w:ascii="Times New Roman" w:eastAsia="Times New Roman" w:hAnsi="Times New Roman" w:cs="Times New Roman"/>
                <w:color w:val="000000"/>
                <w:sz w:val="20"/>
                <w:szCs w:val="20"/>
              </w:rPr>
            </w:pPr>
            <w:r w:rsidRPr="003E289A">
              <w:rPr>
                <w:rFonts w:ascii="Times New Roman" w:eastAsia="Times New Roman" w:hAnsi="Times New Roman" w:cs="Times New Roman"/>
                <w:color w:val="000000"/>
                <w:sz w:val="20"/>
                <w:szCs w:val="20"/>
              </w:rPr>
              <w:t>Self-reported birth trauma</w:t>
            </w:r>
          </w:p>
        </w:tc>
        <w:tc>
          <w:tcPr>
            <w:tcW w:w="704" w:type="pct"/>
            <w:vAlign w:val="center"/>
          </w:tcPr>
          <w:p w14:paraId="27272159"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jc w:val="center"/>
              <w:rPr>
                <w:rFonts w:ascii="Times New Roman" w:eastAsia="Times New Roman" w:hAnsi="Times New Roman" w:cs="Times New Roman"/>
                <w:color w:val="000000"/>
                <w:sz w:val="20"/>
                <w:szCs w:val="20"/>
              </w:rPr>
            </w:pPr>
            <w:r w:rsidRPr="003E289A">
              <w:rPr>
                <w:rFonts w:ascii="Times New Roman" w:hAnsi="Times New Roman" w:cs="Times New Roman"/>
                <w:color w:val="000000"/>
                <w:sz w:val="20"/>
                <w:szCs w:val="20"/>
              </w:rPr>
              <w:t>6.09</w:t>
            </w:r>
          </w:p>
        </w:tc>
        <w:tc>
          <w:tcPr>
            <w:tcW w:w="704" w:type="pct"/>
            <w:vAlign w:val="center"/>
          </w:tcPr>
          <w:p w14:paraId="2337089C"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jc w:val="center"/>
              <w:rPr>
                <w:rFonts w:ascii="Times New Roman" w:eastAsia="Times New Roman" w:hAnsi="Times New Roman" w:cs="Times New Roman"/>
                <w:color w:val="000000"/>
                <w:sz w:val="20"/>
                <w:szCs w:val="20"/>
              </w:rPr>
            </w:pPr>
            <w:r w:rsidRPr="003E289A">
              <w:rPr>
                <w:rFonts w:ascii="Times New Roman" w:hAnsi="Times New Roman" w:cs="Times New Roman"/>
                <w:color w:val="000000"/>
                <w:sz w:val="20"/>
                <w:szCs w:val="20"/>
              </w:rPr>
              <w:t>2.75</w:t>
            </w:r>
          </w:p>
        </w:tc>
        <w:tc>
          <w:tcPr>
            <w:tcW w:w="704" w:type="pct"/>
            <w:tcMar>
              <w:top w:w="0" w:type="dxa"/>
              <w:left w:w="0" w:type="dxa"/>
              <w:bottom w:w="0" w:type="dxa"/>
              <w:right w:w="0" w:type="dxa"/>
            </w:tcMar>
            <w:vAlign w:val="center"/>
          </w:tcPr>
          <w:p w14:paraId="115201C5"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jc w:val="center"/>
              <w:rPr>
                <w:rFonts w:ascii="Times New Roman" w:eastAsia="Times New Roman" w:hAnsi="Times New Roman" w:cs="Times New Roman"/>
                <w:color w:val="000000"/>
                <w:sz w:val="20"/>
                <w:szCs w:val="20"/>
              </w:rPr>
            </w:pPr>
            <w:r w:rsidRPr="003E289A">
              <w:rPr>
                <w:rFonts w:ascii="Times New Roman" w:hAnsi="Times New Roman" w:cs="Times New Roman"/>
                <w:color w:val="000000"/>
                <w:sz w:val="20"/>
                <w:szCs w:val="20"/>
              </w:rPr>
              <w:t>0.33</w:t>
            </w:r>
          </w:p>
        </w:tc>
        <w:tc>
          <w:tcPr>
            <w:tcW w:w="704" w:type="pct"/>
            <w:tcMar>
              <w:top w:w="0" w:type="dxa"/>
              <w:left w:w="0" w:type="dxa"/>
              <w:bottom w:w="0" w:type="dxa"/>
              <w:right w:w="0" w:type="dxa"/>
            </w:tcMar>
            <w:vAlign w:val="center"/>
          </w:tcPr>
          <w:p w14:paraId="121AA5C8"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jc w:val="center"/>
              <w:rPr>
                <w:rFonts w:ascii="Times New Roman" w:eastAsia="Times New Roman" w:hAnsi="Times New Roman" w:cs="Times New Roman"/>
                <w:color w:val="000000"/>
                <w:sz w:val="20"/>
                <w:szCs w:val="20"/>
              </w:rPr>
            </w:pPr>
            <w:r w:rsidRPr="003E289A">
              <w:rPr>
                <w:rFonts w:ascii="Times New Roman" w:hAnsi="Times New Roman" w:cs="Times New Roman"/>
                <w:color w:val="000000"/>
                <w:sz w:val="20"/>
                <w:szCs w:val="20"/>
              </w:rPr>
              <w:t>0.028</w:t>
            </w:r>
          </w:p>
        </w:tc>
        <w:tc>
          <w:tcPr>
            <w:tcW w:w="705" w:type="pct"/>
            <w:vAlign w:val="center"/>
          </w:tcPr>
          <w:p w14:paraId="23569A83"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jc w:val="center"/>
              <w:rPr>
                <w:rFonts w:ascii="Times New Roman" w:hAnsi="Times New Roman" w:cs="Times New Roman"/>
                <w:color w:val="000000"/>
                <w:sz w:val="20"/>
                <w:szCs w:val="20"/>
              </w:rPr>
            </w:pPr>
            <w:r w:rsidRPr="003E289A">
              <w:rPr>
                <w:rFonts w:ascii="Times New Roman" w:hAnsi="Times New Roman" w:cs="Times New Roman"/>
                <w:color w:val="000000"/>
                <w:sz w:val="20"/>
                <w:szCs w:val="20"/>
              </w:rPr>
              <w:t>0.169</w:t>
            </w:r>
          </w:p>
        </w:tc>
      </w:tr>
      <w:tr w:rsidR="00D17256" w:rsidRPr="003E289A" w14:paraId="219E49A4" w14:textId="77777777" w:rsidTr="00F421BE">
        <w:tc>
          <w:tcPr>
            <w:tcW w:w="657" w:type="pct"/>
            <w:vMerge/>
            <w:tcMar>
              <w:top w:w="0" w:type="dxa"/>
              <w:left w:w="0" w:type="dxa"/>
              <w:bottom w:w="0" w:type="dxa"/>
              <w:right w:w="0" w:type="dxa"/>
            </w:tcMar>
            <w:vAlign w:val="center"/>
          </w:tcPr>
          <w:p w14:paraId="59958C65"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jc w:val="center"/>
              <w:rPr>
                <w:rFonts w:ascii="Times New Roman" w:eastAsia="Times New Roman" w:hAnsi="Times New Roman" w:cs="Times New Roman"/>
                <w:color w:val="000000"/>
                <w:sz w:val="20"/>
                <w:szCs w:val="20"/>
              </w:rPr>
            </w:pPr>
          </w:p>
        </w:tc>
        <w:tc>
          <w:tcPr>
            <w:tcW w:w="822" w:type="pct"/>
            <w:tcMar>
              <w:top w:w="0" w:type="dxa"/>
              <w:left w:w="0" w:type="dxa"/>
              <w:bottom w:w="0" w:type="dxa"/>
              <w:right w:w="0" w:type="dxa"/>
            </w:tcMar>
            <w:vAlign w:val="center"/>
          </w:tcPr>
          <w:p w14:paraId="5937E62B"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rPr>
                <w:rFonts w:ascii="Times New Roman" w:eastAsia="Times New Roman" w:hAnsi="Times New Roman" w:cs="Times New Roman"/>
                <w:color w:val="000000"/>
                <w:sz w:val="20"/>
                <w:szCs w:val="20"/>
              </w:rPr>
            </w:pPr>
            <w:r w:rsidRPr="003E289A">
              <w:rPr>
                <w:rFonts w:ascii="Times New Roman" w:eastAsia="Times New Roman" w:hAnsi="Times New Roman" w:cs="Times New Roman"/>
                <w:color w:val="000000"/>
                <w:sz w:val="20"/>
                <w:szCs w:val="20"/>
              </w:rPr>
              <w:t>Internalizing symptoms (T1)</w:t>
            </w:r>
          </w:p>
        </w:tc>
        <w:tc>
          <w:tcPr>
            <w:tcW w:w="704" w:type="pct"/>
            <w:vAlign w:val="center"/>
          </w:tcPr>
          <w:p w14:paraId="5085D38A"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jc w:val="center"/>
              <w:rPr>
                <w:rFonts w:ascii="Times New Roman" w:eastAsia="Times New Roman" w:hAnsi="Times New Roman" w:cs="Times New Roman"/>
                <w:color w:val="000000"/>
                <w:sz w:val="20"/>
                <w:szCs w:val="20"/>
              </w:rPr>
            </w:pPr>
            <w:r w:rsidRPr="003E289A">
              <w:rPr>
                <w:rFonts w:ascii="Times New Roman" w:hAnsi="Times New Roman" w:cs="Times New Roman"/>
                <w:color w:val="000000"/>
                <w:sz w:val="20"/>
                <w:szCs w:val="20"/>
              </w:rPr>
              <w:t>-0.81</w:t>
            </w:r>
          </w:p>
        </w:tc>
        <w:tc>
          <w:tcPr>
            <w:tcW w:w="704" w:type="pct"/>
            <w:vAlign w:val="center"/>
          </w:tcPr>
          <w:p w14:paraId="39113FC2"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jc w:val="center"/>
              <w:rPr>
                <w:rFonts w:ascii="Times New Roman" w:eastAsia="Times New Roman" w:hAnsi="Times New Roman" w:cs="Times New Roman"/>
                <w:color w:val="000000"/>
                <w:sz w:val="20"/>
                <w:szCs w:val="20"/>
              </w:rPr>
            </w:pPr>
            <w:r w:rsidRPr="003E289A">
              <w:rPr>
                <w:rFonts w:ascii="Times New Roman" w:hAnsi="Times New Roman" w:cs="Times New Roman"/>
                <w:color w:val="000000"/>
                <w:sz w:val="20"/>
                <w:szCs w:val="20"/>
              </w:rPr>
              <w:t>0.53</w:t>
            </w:r>
          </w:p>
        </w:tc>
        <w:tc>
          <w:tcPr>
            <w:tcW w:w="704" w:type="pct"/>
            <w:tcMar>
              <w:top w:w="0" w:type="dxa"/>
              <w:left w:w="0" w:type="dxa"/>
              <w:bottom w:w="0" w:type="dxa"/>
              <w:right w:w="0" w:type="dxa"/>
            </w:tcMar>
            <w:vAlign w:val="center"/>
          </w:tcPr>
          <w:p w14:paraId="65C7BB28"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jc w:val="center"/>
              <w:rPr>
                <w:rFonts w:ascii="Times New Roman" w:eastAsia="Times New Roman" w:hAnsi="Times New Roman" w:cs="Times New Roman"/>
                <w:color w:val="000000"/>
                <w:sz w:val="20"/>
                <w:szCs w:val="20"/>
              </w:rPr>
            </w:pPr>
            <w:r w:rsidRPr="003E289A">
              <w:rPr>
                <w:rFonts w:ascii="Times New Roman" w:hAnsi="Times New Roman" w:cs="Times New Roman"/>
                <w:color w:val="000000"/>
                <w:sz w:val="20"/>
                <w:szCs w:val="20"/>
              </w:rPr>
              <w:t>-0.11</w:t>
            </w:r>
          </w:p>
        </w:tc>
        <w:tc>
          <w:tcPr>
            <w:tcW w:w="704" w:type="pct"/>
            <w:tcMar>
              <w:top w:w="0" w:type="dxa"/>
              <w:left w:w="0" w:type="dxa"/>
              <w:bottom w:w="0" w:type="dxa"/>
              <w:right w:w="0" w:type="dxa"/>
            </w:tcMar>
            <w:vAlign w:val="center"/>
          </w:tcPr>
          <w:p w14:paraId="3A63EAE3"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jc w:val="center"/>
              <w:rPr>
                <w:rFonts w:ascii="Times New Roman" w:eastAsia="Times New Roman" w:hAnsi="Times New Roman" w:cs="Times New Roman"/>
                <w:color w:val="000000"/>
                <w:sz w:val="20"/>
                <w:szCs w:val="20"/>
              </w:rPr>
            </w:pPr>
            <w:r w:rsidRPr="003E289A">
              <w:rPr>
                <w:rFonts w:ascii="Times New Roman" w:hAnsi="Times New Roman" w:cs="Times New Roman"/>
                <w:color w:val="000000"/>
                <w:sz w:val="20"/>
                <w:szCs w:val="20"/>
              </w:rPr>
              <w:t>0.127</w:t>
            </w:r>
          </w:p>
        </w:tc>
        <w:tc>
          <w:tcPr>
            <w:tcW w:w="705" w:type="pct"/>
            <w:vAlign w:val="center"/>
          </w:tcPr>
          <w:p w14:paraId="2636DBE3"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jc w:val="center"/>
              <w:rPr>
                <w:rFonts w:ascii="Times New Roman" w:hAnsi="Times New Roman" w:cs="Times New Roman"/>
                <w:color w:val="000000"/>
                <w:sz w:val="20"/>
                <w:szCs w:val="20"/>
              </w:rPr>
            </w:pPr>
            <w:r w:rsidRPr="003E289A">
              <w:rPr>
                <w:rFonts w:ascii="Times New Roman" w:hAnsi="Times New Roman" w:cs="Times New Roman"/>
                <w:color w:val="000000"/>
                <w:sz w:val="20"/>
                <w:szCs w:val="20"/>
              </w:rPr>
              <w:t>0.382</w:t>
            </w:r>
          </w:p>
        </w:tc>
      </w:tr>
      <w:tr w:rsidR="00D17256" w:rsidRPr="003E289A" w14:paraId="644A0AB6" w14:textId="77777777" w:rsidTr="00F421BE">
        <w:tc>
          <w:tcPr>
            <w:tcW w:w="657" w:type="pct"/>
            <w:vMerge/>
            <w:tcBorders>
              <w:bottom w:val="single" w:sz="4" w:space="0" w:color="auto"/>
            </w:tcBorders>
            <w:tcMar>
              <w:top w:w="0" w:type="dxa"/>
              <w:left w:w="0" w:type="dxa"/>
              <w:bottom w:w="0" w:type="dxa"/>
              <w:right w:w="0" w:type="dxa"/>
            </w:tcMar>
            <w:vAlign w:val="center"/>
          </w:tcPr>
          <w:p w14:paraId="507BD891"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jc w:val="center"/>
              <w:rPr>
                <w:rFonts w:ascii="Times New Roman" w:eastAsia="Times New Roman" w:hAnsi="Times New Roman" w:cs="Times New Roman"/>
                <w:color w:val="000000"/>
                <w:sz w:val="20"/>
                <w:szCs w:val="20"/>
              </w:rPr>
            </w:pPr>
          </w:p>
        </w:tc>
        <w:tc>
          <w:tcPr>
            <w:tcW w:w="822" w:type="pct"/>
            <w:tcBorders>
              <w:bottom w:val="single" w:sz="4" w:space="0" w:color="auto"/>
            </w:tcBorders>
            <w:tcMar>
              <w:top w:w="0" w:type="dxa"/>
              <w:left w:w="0" w:type="dxa"/>
              <w:bottom w:w="0" w:type="dxa"/>
              <w:right w:w="0" w:type="dxa"/>
            </w:tcMar>
            <w:vAlign w:val="center"/>
          </w:tcPr>
          <w:p w14:paraId="3A301129"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rPr>
                <w:rFonts w:ascii="Times New Roman" w:eastAsia="Times New Roman" w:hAnsi="Times New Roman" w:cs="Times New Roman"/>
                <w:color w:val="000000"/>
                <w:sz w:val="20"/>
                <w:szCs w:val="20"/>
              </w:rPr>
            </w:pPr>
            <w:r w:rsidRPr="003E289A">
              <w:rPr>
                <w:rFonts w:ascii="Times New Roman" w:eastAsia="Times New Roman" w:hAnsi="Times New Roman" w:cs="Times New Roman"/>
                <w:color w:val="000000"/>
                <w:sz w:val="20"/>
                <w:szCs w:val="20"/>
              </w:rPr>
              <w:t>Self-reported birth trauma × Internalizing symptoms (T1)</w:t>
            </w:r>
          </w:p>
        </w:tc>
        <w:tc>
          <w:tcPr>
            <w:tcW w:w="704" w:type="pct"/>
            <w:tcBorders>
              <w:bottom w:val="single" w:sz="4" w:space="0" w:color="auto"/>
            </w:tcBorders>
            <w:vAlign w:val="center"/>
          </w:tcPr>
          <w:p w14:paraId="610F2D9B"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jc w:val="center"/>
              <w:rPr>
                <w:rFonts w:ascii="Times New Roman" w:eastAsia="Times New Roman" w:hAnsi="Times New Roman" w:cs="Times New Roman"/>
                <w:color w:val="000000"/>
                <w:sz w:val="20"/>
                <w:szCs w:val="20"/>
              </w:rPr>
            </w:pPr>
            <w:r w:rsidRPr="003E289A">
              <w:rPr>
                <w:rFonts w:ascii="Times New Roman" w:hAnsi="Times New Roman" w:cs="Times New Roman"/>
                <w:color w:val="000000"/>
                <w:sz w:val="20"/>
                <w:szCs w:val="20"/>
              </w:rPr>
              <w:t>0.02</w:t>
            </w:r>
          </w:p>
        </w:tc>
        <w:tc>
          <w:tcPr>
            <w:tcW w:w="704" w:type="pct"/>
            <w:tcBorders>
              <w:bottom w:val="single" w:sz="4" w:space="0" w:color="auto"/>
            </w:tcBorders>
            <w:vAlign w:val="center"/>
          </w:tcPr>
          <w:p w14:paraId="1E5579BD"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jc w:val="center"/>
              <w:rPr>
                <w:rFonts w:ascii="Times New Roman" w:eastAsia="Times New Roman" w:hAnsi="Times New Roman" w:cs="Times New Roman"/>
                <w:color w:val="000000"/>
                <w:sz w:val="20"/>
                <w:szCs w:val="20"/>
              </w:rPr>
            </w:pPr>
            <w:r w:rsidRPr="003E289A">
              <w:rPr>
                <w:rFonts w:ascii="Times New Roman" w:hAnsi="Times New Roman" w:cs="Times New Roman"/>
                <w:color w:val="000000"/>
                <w:sz w:val="20"/>
                <w:szCs w:val="20"/>
              </w:rPr>
              <w:t>0.45</w:t>
            </w:r>
          </w:p>
        </w:tc>
        <w:tc>
          <w:tcPr>
            <w:tcW w:w="704" w:type="pct"/>
            <w:tcBorders>
              <w:bottom w:val="single" w:sz="4" w:space="0" w:color="auto"/>
            </w:tcBorders>
            <w:tcMar>
              <w:top w:w="0" w:type="dxa"/>
              <w:left w:w="0" w:type="dxa"/>
              <w:bottom w:w="0" w:type="dxa"/>
              <w:right w:w="0" w:type="dxa"/>
            </w:tcMar>
            <w:vAlign w:val="center"/>
          </w:tcPr>
          <w:p w14:paraId="502C06C0"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jc w:val="center"/>
              <w:rPr>
                <w:rFonts w:ascii="Times New Roman" w:eastAsia="Times New Roman" w:hAnsi="Times New Roman" w:cs="Times New Roman"/>
                <w:color w:val="000000"/>
                <w:sz w:val="20"/>
                <w:szCs w:val="20"/>
              </w:rPr>
            </w:pPr>
            <w:r w:rsidRPr="003E289A">
              <w:rPr>
                <w:rFonts w:ascii="Times New Roman" w:hAnsi="Times New Roman" w:cs="Times New Roman"/>
                <w:color w:val="000000"/>
                <w:sz w:val="20"/>
                <w:szCs w:val="20"/>
              </w:rPr>
              <w:t>0.00</w:t>
            </w:r>
          </w:p>
        </w:tc>
        <w:tc>
          <w:tcPr>
            <w:tcW w:w="704" w:type="pct"/>
            <w:tcBorders>
              <w:bottom w:val="single" w:sz="4" w:space="0" w:color="auto"/>
            </w:tcBorders>
            <w:tcMar>
              <w:top w:w="0" w:type="dxa"/>
              <w:left w:w="0" w:type="dxa"/>
              <w:bottom w:w="0" w:type="dxa"/>
              <w:right w:w="0" w:type="dxa"/>
            </w:tcMar>
            <w:vAlign w:val="center"/>
          </w:tcPr>
          <w:p w14:paraId="440BCB57"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jc w:val="center"/>
              <w:rPr>
                <w:rFonts w:ascii="Times New Roman" w:eastAsia="Times New Roman" w:hAnsi="Times New Roman" w:cs="Times New Roman"/>
                <w:color w:val="000000"/>
                <w:sz w:val="20"/>
                <w:szCs w:val="20"/>
              </w:rPr>
            </w:pPr>
            <w:r w:rsidRPr="003E289A">
              <w:rPr>
                <w:rFonts w:ascii="Times New Roman" w:hAnsi="Times New Roman" w:cs="Times New Roman"/>
                <w:color w:val="000000"/>
                <w:sz w:val="20"/>
                <w:szCs w:val="20"/>
              </w:rPr>
              <w:t>0.957</w:t>
            </w:r>
          </w:p>
        </w:tc>
        <w:tc>
          <w:tcPr>
            <w:tcW w:w="705" w:type="pct"/>
            <w:tcBorders>
              <w:bottom w:val="single" w:sz="4" w:space="0" w:color="auto"/>
            </w:tcBorders>
            <w:vAlign w:val="center"/>
          </w:tcPr>
          <w:p w14:paraId="1384AF69"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jc w:val="center"/>
              <w:rPr>
                <w:rFonts w:ascii="Times New Roman" w:hAnsi="Times New Roman" w:cs="Times New Roman"/>
                <w:color w:val="000000"/>
                <w:sz w:val="20"/>
                <w:szCs w:val="20"/>
              </w:rPr>
            </w:pPr>
            <w:r w:rsidRPr="003E289A">
              <w:rPr>
                <w:rFonts w:ascii="Times New Roman" w:hAnsi="Times New Roman" w:cs="Times New Roman"/>
                <w:color w:val="000000"/>
                <w:sz w:val="20"/>
                <w:szCs w:val="20"/>
              </w:rPr>
              <w:t>0.957</w:t>
            </w:r>
          </w:p>
        </w:tc>
      </w:tr>
      <w:tr w:rsidR="00D17256" w:rsidRPr="003E289A" w14:paraId="4D35AAE8" w14:textId="77777777" w:rsidTr="00F421BE">
        <w:tc>
          <w:tcPr>
            <w:tcW w:w="5000" w:type="pct"/>
            <w:gridSpan w:val="7"/>
            <w:tcBorders>
              <w:top w:val="single" w:sz="4" w:space="0" w:color="auto"/>
            </w:tcBorders>
            <w:tcMar>
              <w:top w:w="0" w:type="dxa"/>
              <w:left w:w="0" w:type="dxa"/>
              <w:bottom w:w="0" w:type="dxa"/>
              <w:right w:w="0" w:type="dxa"/>
            </w:tcMar>
            <w:vAlign w:val="center"/>
          </w:tcPr>
          <w:p w14:paraId="0789D178"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right="100"/>
              <w:rPr>
                <w:rFonts w:ascii="Times New Roman" w:eastAsia="Times New Roman" w:hAnsi="Times New Roman" w:cs="Times New Roman"/>
                <w:b/>
                <w:bCs/>
                <w:i/>
                <w:iCs/>
                <w:color w:val="000000"/>
                <w:sz w:val="20"/>
                <w:szCs w:val="20"/>
              </w:rPr>
            </w:pPr>
            <w:r w:rsidRPr="003E289A">
              <w:rPr>
                <w:rFonts w:ascii="Times New Roman" w:eastAsia="Times New Roman" w:hAnsi="Times New Roman" w:cs="Times New Roman"/>
                <w:b/>
                <w:bCs/>
                <w:i/>
                <w:iCs/>
                <w:color w:val="000000"/>
                <w:sz w:val="20"/>
                <w:szCs w:val="20"/>
              </w:rPr>
              <w:t>Note.</w:t>
            </w:r>
            <w:r w:rsidRPr="003E289A">
              <w:rPr>
                <w:rFonts w:ascii="Times New Roman" w:eastAsia="Times New Roman" w:hAnsi="Times New Roman" w:cs="Times New Roman"/>
                <w:i/>
                <w:iCs/>
                <w:color w:val="000000"/>
                <w:sz w:val="20"/>
                <w:szCs w:val="20"/>
              </w:rPr>
              <w:t xml:space="preserve"> </w:t>
            </w:r>
            <w:r w:rsidRPr="003E289A">
              <w:rPr>
                <w:rFonts w:ascii="Times New Roman" w:eastAsia="Times New Roman" w:hAnsi="Times New Roman" w:cs="Times New Roman"/>
                <w:color w:val="000000"/>
                <w:sz w:val="20"/>
                <w:szCs w:val="20"/>
              </w:rPr>
              <w:t xml:space="preserve">* </w:t>
            </w:r>
            <w:proofErr w:type="gramStart"/>
            <w:r w:rsidRPr="003E289A">
              <w:rPr>
                <w:rFonts w:ascii="Times New Roman" w:eastAsia="Times New Roman" w:hAnsi="Times New Roman" w:cs="Times New Roman"/>
                <w:color w:val="000000"/>
                <w:sz w:val="20"/>
                <w:szCs w:val="20"/>
              </w:rPr>
              <w:t>indicates</w:t>
            </w:r>
            <w:proofErr w:type="gramEnd"/>
            <w:r w:rsidRPr="003E289A">
              <w:rPr>
                <w:rFonts w:ascii="Times New Roman" w:eastAsia="Times New Roman" w:hAnsi="Times New Roman" w:cs="Times New Roman"/>
                <w:color w:val="000000"/>
                <w:sz w:val="20"/>
                <w:szCs w:val="20"/>
              </w:rPr>
              <w:t xml:space="preserve"> </w:t>
            </w:r>
            <w:r w:rsidRPr="003E289A">
              <w:rPr>
                <w:rFonts w:ascii="Times New Roman" w:eastAsia="Times New Roman" w:hAnsi="Times New Roman" w:cs="Times New Roman"/>
                <w:i/>
                <w:iCs/>
                <w:color w:val="000000"/>
                <w:sz w:val="20"/>
                <w:szCs w:val="20"/>
              </w:rPr>
              <w:t>p</w:t>
            </w:r>
            <w:r w:rsidRPr="003E289A">
              <w:rPr>
                <w:rFonts w:ascii="Times New Roman" w:eastAsia="Times New Roman" w:hAnsi="Times New Roman" w:cs="Times New Roman"/>
                <w:color w:val="000000"/>
                <w:sz w:val="20"/>
                <w:szCs w:val="20"/>
              </w:rPr>
              <w:t xml:space="preserve"> &lt; .05, ** indicates </w:t>
            </w:r>
            <w:r w:rsidRPr="003E289A">
              <w:rPr>
                <w:rFonts w:ascii="Times New Roman" w:eastAsia="Times New Roman" w:hAnsi="Times New Roman" w:cs="Times New Roman"/>
                <w:i/>
                <w:iCs/>
                <w:color w:val="000000"/>
                <w:sz w:val="20"/>
                <w:szCs w:val="20"/>
              </w:rPr>
              <w:t>p</w:t>
            </w:r>
            <w:r w:rsidRPr="003E289A">
              <w:rPr>
                <w:rFonts w:ascii="Times New Roman" w:eastAsia="Times New Roman" w:hAnsi="Times New Roman" w:cs="Times New Roman"/>
                <w:color w:val="000000"/>
                <w:sz w:val="20"/>
                <w:szCs w:val="20"/>
              </w:rPr>
              <w:t xml:space="preserve"> &lt; .01, *** indicates</w:t>
            </w:r>
            <w:r w:rsidRPr="003E289A">
              <w:rPr>
                <w:rFonts w:ascii="Times New Roman" w:eastAsia="Times New Roman" w:hAnsi="Times New Roman" w:cs="Times New Roman"/>
                <w:i/>
                <w:iCs/>
                <w:color w:val="000000"/>
                <w:sz w:val="20"/>
                <w:szCs w:val="20"/>
              </w:rPr>
              <w:t xml:space="preserve"> p</w:t>
            </w:r>
            <w:r w:rsidRPr="003E289A">
              <w:rPr>
                <w:rFonts w:ascii="Times New Roman" w:eastAsia="Times New Roman" w:hAnsi="Times New Roman" w:cs="Times New Roman"/>
                <w:color w:val="000000"/>
                <w:sz w:val="20"/>
                <w:szCs w:val="20"/>
              </w:rPr>
              <w:t xml:space="preserve"> &lt; .001. </w:t>
            </w:r>
            <w:r w:rsidRPr="003E289A">
              <w:rPr>
                <w:rFonts w:ascii="Times New Roman" w:eastAsia="Times New Roman" w:hAnsi="Times New Roman" w:cs="Times New Roman"/>
                <w:i/>
                <w:iCs/>
                <w:color w:val="000000"/>
                <w:sz w:val="20"/>
                <w:szCs w:val="20"/>
              </w:rPr>
              <w:t xml:space="preserve">FDR p </w:t>
            </w:r>
            <w:r w:rsidRPr="003E289A">
              <w:rPr>
                <w:rFonts w:ascii="Times New Roman" w:eastAsia="Times New Roman" w:hAnsi="Times New Roman" w:cs="Times New Roman"/>
                <w:color w:val="000000"/>
                <w:sz w:val="20"/>
                <w:szCs w:val="20"/>
              </w:rPr>
              <w:t>= False discovery rate p-values. T1 = 12 weeks postpartum, T2 = 12 months postpartum, and T3 = 24 months postpartum. Mother infant bonding was assessed via the general impairment subscale of the Postpartum Bonding Questionnaire (PBQ), and parenting stress was measured via the Parenting Stress Index, fourth edition, short form (PSI-4-SF). Birth trauma was assessed via questionnaire created by the study’s authors. Baseline internalizing symptoms were assessed via a composite score of the Edinburgh Postnatal Depression Scale (EPDS) and Generalized Anxiety Disorder 7 (GAD-7). Mother-infant interactions and positive parenting were assessed via observational reports. Relationship status (1 = married/partnered, 0 = single/divorced/separated/widowed) and race (1 = Black, 0 = White) were dummy coded. </w:t>
            </w:r>
          </w:p>
        </w:tc>
      </w:tr>
    </w:tbl>
    <w:p w14:paraId="1EEA569B" w14:textId="77777777" w:rsidR="00D17256" w:rsidRPr="003E289A" w:rsidRDefault="00D17256" w:rsidP="00D17256">
      <w:pPr>
        <w:rPr>
          <w:rFonts w:ascii="Times New Roman" w:hAnsi="Times New Roman" w:cs="Times New Roman"/>
          <w:b/>
          <w:bCs/>
          <w:sz w:val="20"/>
          <w:szCs w:val="20"/>
        </w:rPr>
        <w:sectPr w:rsidR="00D17256" w:rsidRPr="003E289A" w:rsidSect="00D17256">
          <w:pgSz w:w="12240" w:h="15840"/>
          <w:pgMar w:top="1440" w:right="1440" w:bottom="1440" w:left="1440" w:header="720" w:footer="720" w:gutter="0"/>
          <w:lnNumType w:countBy="1" w:restart="continuous"/>
          <w:cols w:space="720"/>
          <w:docGrid w:linePitch="360"/>
        </w:sectPr>
      </w:pPr>
    </w:p>
    <w:tbl>
      <w:tblPr>
        <w:tblStyle w:val="TableGrid"/>
        <w:tblW w:w="1317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367"/>
        <w:gridCol w:w="2080"/>
        <w:gridCol w:w="978"/>
        <w:gridCol w:w="979"/>
        <w:gridCol w:w="979"/>
        <w:gridCol w:w="855"/>
        <w:gridCol w:w="994"/>
        <w:gridCol w:w="978"/>
        <w:gridCol w:w="979"/>
        <w:gridCol w:w="979"/>
        <w:gridCol w:w="1035"/>
        <w:gridCol w:w="973"/>
      </w:tblGrid>
      <w:tr w:rsidR="00D17256" w:rsidRPr="003E289A" w14:paraId="168A8A75" w14:textId="77777777" w:rsidTr="00F421BE">
        <w:trPr>
          <w:trHeight w:val="285"/>
          <w:tblHeader/>
        </w:trPr>
        <w:tc>
          <w:tcPr>
            <w:tcW w:w="13176" w:type="dxa"/>
            <w:gridSpan w:val="12"/>
            <w:tcBorders>
              <w:bottom w:val="single" w:sz="4" w:space="0" w:color="auto"/>
            </w:tcBorders>
          </w:tcPr>
          <w:p w14:paraId="1F09475C" w14:textId="77777777" w:rsidR="00D17256" w:rsidRPr="003E289A" w:rsidRDefault="00D17256" w:rsidP="00F421BE">
            <w:pPr>
              <w:rPr>
                <w:rFonts w:ascii="Times New Roman" w:hAnsi="Times New Roman" w:cs="Times New Roman"/>
                <w:sz w:val="20"/>
                <w:szCs w:val="20"/>
              </w:rPr>
            </w:pPr>
            <w:r w:rsidRPr="003E289A">
              <w:rPr>
                <w:rFonts w:ascii="Times New Roman" w:hAnsi="Times New Roman" w:cs="Times New Roman"/>
                <w:b/>
                <w:bCs/>
                <w:sz w:val="20"/>
                <w:szCs w:val="20"/>
              </w:rPr>
              <w:lastRenderedPageBreak/>
              <w:t>Table 4</w:t>
            </w:r>
          </w:p>
          <w:p w14:paraId="4203601A" w14:textId="77777777" w:rsidR="00D17256" w:rsidRPr="003E289A" w:rsidRDefault="00D17256" w:rsidP="00F421BE">
            <w:pPr>
              <w:rPr>
                <w:rFonts w:ascii="Times New Roman" w:hAnsi="Times New Roman" w:cs="Times New Roman"/>
                <w:b/>
                <w:bCs/>
                <w:sz w:val="20"/>
                <w:szCs w:val="20"/>
              </w:rPr>
            </w:pPr>
            <w:r w:rsidRPr="003E289A">
              <w:rPr>
                <w:rFonts w:ascii="Times New Roman" w:hAnsi="Times New Roman" w:cs="Times New Roman"/>
                <w:i/>
                <w:iCs/>
                <w:sz w:val="20"/>
                <w:szCs w:val="20"/>
              </w:rPr>
              <w:t>Regressions examining the relationship between clinician-reported adverse birth events and subsequent caregiving behaviors.</w:t>
            </w:r>
            <w:r w:rsidRPr="003E289A">
              <w:rPr>
                <w:rFonts w:ascii="Times New Roman" w:hAnsi="Times New Roman" w:cs="Times New Roman"/>
                <w:sz w:val="20"/>
                <w:szCs w:val="20"/>
              </w:rPr>
              <w:t> </w:t>
            </w:r>
          </w:p>
        </w:tc>
      </w:tr>
      <w:tr w:rsidR="00D17256" w:rsidRPr="003E289A" w14:paraId="363C5F99" w14:textId="77777777" w:rsidTr="00F421BE">
        <w:trPr>
          <w:trHeight w:val="285"/>
          <w:tblHeader/>
        </w:trPr>
        <w:tc>
          <w:tcPr>
            <w:tcW w:w="1367" w:type="dxa"/>
            <w:vMerge w:val="restart"/>
            <w:tcBorders>
              <w:top w:val="single" w:sz="4" w:space="0" w:color="auto"/>
              <w:bottom w:val="single" w:sz="4" w:space="0" w:color="auto"/>
            </w:tcBorders>
            <w:vAlign w:val="center"/>
            <w:hideMark/>
          </w:tcPr>
          <w:p w14:paraId="5BEE6925" w14:textId="77777777" w:rsidR="00D17256" w:rsidRPr="003E289A" w:rsidRDefault="00D17256" w:rsidP="00F421BE">
            <w:pPr>
              <w:jc w:val="center"/>
              <w:rPr>
                <w:rFonts w:ascii="Times New Roman" w:hAnsi="Times New Roman" w:cs="Times New Roman"/>
                <w:sz w:val="20"/>
                <w:szCs w:val="20"/>
              </w:rPr>
            </w:pPr>
            <w:r w:rsidRPr="003E289A">
              <w:rPr>
                <w:rFonts w:ascii="Times New Roman" w:hAnsi="Times New Roman" w:cs="Times New Roman"/>
                <w:sz w:val="20"/>
                <w:szCs w:val="20"/>
              </w:rPr>
              <w:t>Dependent Variable</w:t>
            </w:r>
          </w:p>
        </w:tc>
        <w:tc>
          <w:tcPr>
            <w:tcW w:w="2080" w:type="dxa"/>
            <w:vMerge w:val="restart"/>
            <w:tcBorders>
              <w:top w:val="single" w:sz="4" w:space="0" w:color="auto"/>
              <w:bottom w:val="single" w:sz="4" w:space="0" w:color="auto"/>
            </w:tcBorders>
            <w:vAlign w:val="center"/>
            <w:hideMark/>
          </w:tcPr>
          <w:p w14:paraId="64448496" w14:textId="77777777" w:rsidR="00D17256" w:rsidRPr="003E289A" w:rsidRDefault="00D17256" w:rsidP="00F421BE">
            <w:pPr>
              <w:jc w:val="center"/>
              <w:rPr>
                <w:rFonts w:ascii="Times New Roman" w:hAnsi="Times New Roman" w:cs="Times New Roman"/>
                <w:sz w:val="20"/>
                <w:szCs w:val="20"/>
              </w:rPr>
            </w:pPr>
            <w:r w:rsidRPr="003E289A">
              <w:rPr>
                <w:rFonts w:ascii="Times New Roman" w:hAnsi="Times New Roman" w:cs="Times New Roman"/>
                <w:sz w:val="20"/>
                <w:szCs w:val="20"/>
              </w:rPr>
              <w:t>Predictor</w:t>
            </w:r>
          </w:p>
        </w:tc>
        <w:tc>
          <w:tcPr>
            <w:tcW w:w="4785" w:type="dxa"/>
            <w:gridSpan w:val="5"/>
            <w:tcBorders>
              <w:top w:val="single" w:sz="4" w:space="0" w:color="auto"/>
              <w:bottom w:val="single" w:sz="4" w:space="0" w:color="auto"/>
            </w:tcBorders>
            <w:vAlign w:val="center"/>
          </w:tcPr>
          <w:p w14:paraId="339F47A8" w14:textId="77777777" w:rsidR="00D17256" w:rsidRPr="003E289A" w:rsidRDefault="00D17256" w:rsidP="00F421BE">
            <w:pPr>
              <w:jc w:val="center"/>
              <w:rPr>
                <w:rFonts w:ascii="Times New Roman" w:hAnsi="Times New Roman" w:cs="Times New Roman"/>
                <w:sz w:val="20"/>
                <w:szCs w:val="20"/>
              </w:rPr>
            </w:pPr>
            <w:r w:rsidRPr="003E289A">
              <w:rPr>
                <w:rFonts w:ascii="Times New Roman" w:hAnsi="Times New Roman" w:cs="Times New Roman"/>
                <w:sz w:val="20"/>
                <w:szCs w:val="20"/>
              </w:rPr>
              <w:t>Model 1</w:t>
            </w:r>
          </w:p>
        </w:tc>
        <w:tc>
          <w:tcPr>
            <w:tcW w:w="4944" w:type="dxa"/>
            <w:gridSpan w:val="5"/>
            <w:tcBorders>
              <w:top w:val="single" w:sz="4" w:space="0" w:color="auto"/>
              <w:bottom w:val="single" w:sz="4" w:space="0" w:color="auto"/>
            </w:tcBorders>
            <w:vAlign w:val="center"/>
            <w:hideMark/>
          </w:tcPr>
          <w:p w14:paraId="008CD7B8" w14:textId="77777777" w:rsidR="00D17256" w:rsidRPr="003E289A" w:rsidRDefault="00D17256" w:rsidP="00F421BE">
            <w:pPr>
              <w:jc w:val="center"/>
              <w:rPr>
                <w:rFonts w:ascii="Times New Roman" w:hAnsi="Times New Roman" w:cs="Times New Roman"/>
                <w:sz w:val="20"/>
                <w:szCs w:val="20"/>
              </w:rPr>
            </w:pPr>
            <w:r w:rsidRPr="003E289A">
              <w:rPr>
                <w:rFonts w:ascii="Times New Roman" w:hAnsi="Times New Roman" w:cs="Times New Roman"/>
                <w:sz w:val="20"/>
                <w:szCs w:val="20"/>
              </w:rPr>
              <w:t>Model 2</w:t>
            </w:r>
          </w:p>
        </w:tc>
      </w:tr>
      <w:tr w:rsidR="00D17256" w:rsidRPr="003E289A" w14:paraId="70128D98" w14:textId="77777777" w:rsidTr="00F421BE">
        <w:trPr>
          <w:trHeight w:val="285"/>
          <w:tblHeader/>
        </w:trPr>
        <w:tc>
          <w:tcPr>
            <w:tcW w:w="0" w:type="auto"/>
            <w:vMerge/>
            <w:tcBorders>
              <w:top w:val="single" w:sz="4" w:space="0" w:color="auto"/>
              <w:bottom w:val="single" w:sz="4" w:space="0" w:color="auto"/>
            </w:tcBorders>
            <w:vAlign w:val="center"/>
            <w:hideMark/>
          </w:tcPr>
          <w:p w14:paraId="452C3B70" w14:textId="77777777" w:rsidR="00D17256" w:rsidRPr="003E289A" w:rsidRDefault="00D17256" w:rsidP="00F421BE">
            <w:pPr>
              <w:jc w:val="center"/>
              <w:rPr>
                <w:rFonts w:ascii="Times New Roman" w:hAnsi="Times New Roman" w:cs="Times New Roman"/>
                <w:sz w:val="20"/>
                <w:szCs w:val="20"/>
              </w:rPr>
            </w:pPr>
          </w:p>
        </w:tc>
        <w:tc>
          <w:tcPr>
            <w:tcW w:w="0" w:type="auto"/>
            <w:vMerge/>
            <w:tcBorders>
              <w:top w:val="single" w:sz="4" w:space="0" w:color="auto"/>
              <w:bottom w:val="single" w:sz="4" w:space="0" w:color="auto"/>
            </w:tcBorders>
            <w:vAlign w:val="center"/>
            <w:hideMark/>
          </w:tcPr>
          <w:p w14:paraId="4CF1083C" w14:textId="77777777" w:rsidR="00D17256" w:rsidRPr="003E289A" w:rsidRDefault="00D17256" w:rsidP="00F421BE">
            <w:pPr>
              <w:jc w:val="center"/>
              <w:rPr>
                <w:rFonts w:ascii="Times New Roman" w:hAnsi="Times New Roman" w:cs="Times New Roman"/>
                <w:sz w:val="20"/>
                <w:szCs w:val="20"/>
              </w:rPr>
            </w:pPr>
          </w:p>
        </w:tc>
        <w:tc>
          <w:tcPr>
            <w:tcW w:w="978" w:type="dxa"/>
            <w:tcBorders>
              <w:top w:val="single" w:sz="4" w:space="0" w:color="auto"/>
              <w:bottom w:val="single" w:sz="4" w:space="0" w:color="auto"/>
            </w:tcBorders>
            <w:vAlign w:val="center"/>
            <w:hideMark/>
          </w:tcPr>
          <w:p w14:paraId="55D5C9C0" w14:textId="77777777" w:rsidR="00D17256" w:rsidRPr="003E289A" w:rsidRDefault="00D17256" w:rsidP="00F421BE">
            <w:pPr>
              <w:jc w:val="center"/>
              <w:rPr>
                <w:rFonts w:ascii="Times New Roman" w:hAnsi="Times New Roman" w:cs="Times New Roman"/>
                <w:sz w:val="20"/>
                <w:szCs w:val="20"/>
              </w:rPr>
            </w:pPr>
            <w:r w:rsidRPr="003E289A">
              <w:rPr>
                <w:rFonts w:ascii="Times New Roman" w:hAnsi="Times New Roman" w:cs="Times New Roman"/>
                <w:i/>
                <w:iCs/>
                <w:sz w:val="20"/>
                <w:szCs w:val="20"/>
              </w:rPr>
              <w:t>B</w:t>
            </w:r>
          </w:p>
        </w:tc>
        <w:tc>
          <w:tcPr>
            <w:tcW w:w="979" w:type="dxa"/>
            <w:tcBorders>
              <w:top w:val="single" w:sz="4" w:space="0" w:color="auto"/>
              <w:bottom w:val="single" w:sz="4" w:space="0" w:color="auto"/>
            </w:tcBorders>
            <w:vAlign w:val="center"/>
            <w:hideMark/>
          </w:tcPr>
          <w:p w14:paraId="05A9B06E" w14:textId="77777777" w:rsidR="00D17256" w:rsidRPr="003E289A" w:rsidRDefault="00D17256" w:rsidP="00F421BE">
            <w:pPr>
              <w:jc w:val="center"/>
              <w:rPr>
                <w:rFonts w:ascii="Times New Roman" w:hAnsi="Times New Roman" w:cs="Times New Roman"/>
                <w:sz w:val="20"/>
                <w:szCs w:val="20"/>
              </w:rPr>
            </w:pPr>
            <w:r w:rsidRPr="003E289A">
              <w:rPr>
                <w:rFonts w:ascii="Times New Roman" w:hAnsi="Times New Roman" w:cs="Times New Roman"/>
                <w:i/>
                <w:iCs/>
                <w:sz w:val="20"/>
                <w:szCs w:val="20"/>
              </w:rPr>
              <w:t>SE</w:t>
            </w:r>
          </w:p>
        </w:tc>
        <w:tc>
          <w:tcPr>
            <w:tcW w:w="979" w:type="dxa"/>
            <w:tcBorders>
              <w:top w:val="single" w:sz="4" w:space="0" w:color="auto"/>
              <w:bottom w:val="single" w:sz="4" w:space="0" w:color="auto"/>
            </w:tcBorders>
            <w:vAlign w:val="center"/>
            <w:hideMark/>
          </w:tcPr>
          <w:p w14:paraId="59E23218" w14:textId="77777777" w:rsidR="00D17256" w:rsidRPr="003E289A" w:rsidRDefault="00D17256" w:rsidP="00F421BE">
            <w:pPr>
              <w:jc w:val="center"/>
              <w:rPr>
                <w:rFonts w:ascii="Times New Roman" w:hAnsi="Times New Roman" w:cs="Times New Roman"/>
                <w:sz w:val="20"/>
                <w:szCs w:val="20"/>
              </w:rPr>
            </w:pPr>
            <w:r w:rsidRPr="003E289A">
              <w:rPr>
                <w:rFonts w:ascii="Times New Roman" w:hAnsi="Times New Roman" w:cs="Times New Roman"/>
                <w:i/>
                <w:iCs/>
                <w:sz w:val="20"/>
                <w:szCs w:val="20"/>
              </w:rPr>
              <w:t>β</w:t>
            </w:r>
          </w:p>
        </w:tc>
        <w:tc>
          <w:tcPr>
            <w:tcW w:w="855" w:type="dxa"/>
            <w:tcBorders>
              <w:top w:val="single" w:sz="4" w:space="0" w:color="auto"/>
              <w:bottom w:val="single" w:sz="4" w:space="0" w:color="auto"/>
            </w:tcBorders>
            <w:vAlign w:val="center"/>
          </w:tcPr>
          <w:p w14:paraId="55A89D28" w14:textId="77777777" w:rsidR="00D17256" w:rsidRPr="003E289A" w:rsidRDefault="00D17256" w:rsidP="00F421BE">
            <w:pPr>
              <w:jc w:val="center"/>
              <w:rPr>
                <w:rFonts w:ascii="Times New Roman" w:hAnsi="Times New Roman" w:cs="Times New Roman"/>
                <w:i/>
                <w:iCs/>
                <w:sz w:val="20"/>
                <w:szCs w:val="20"/>
              </w:rPr>
            </w:pPr>
            <w:r w:rsidRPr="003E289A">
              <w:rPr>
                <w:rFonts w:ascii="Times New Roman" w:hAnsi="Times New Roman" w:cs="Times New Roman"/>
                <w:i/>
                <w:iCs/>
                <w:sz w:val="20"/>
                <w:szCs w:val="20"/>
              </w:rPr>
              <w:t>p</w:t>
            </w:r>
          </w:p>
        </w:tc>
        <w:tc>
          <w:tcPr>
            <w:tcW w:w="994" w:type="dxa"/>
            <w:tcBorders>
              <w:top w:val="single" w:sz="4" w:space="0" w:color="auto"/>
              <w:bottom w:val="single" w:sz="4" w:space="0" w:color="auto"/>
            </w:tcBorders>
            <w:vAlign w:val="center"/>
            <w:hideMark/>
          </w:tcPr>
          <w:p w14:paraId="40A1EA96" w14:textId="77777777" w:rsidR="00D17256" w:rsidRPr="003E289A" w:rsidRDefault="00D17256" w:rsidP="00F421BE">
            <w:pPr>
              <w:jc w:val="center"/>
              <w:rPr>
                <w:rFonts w:ascii="Times New Roman" w:hAnsi="Times New Roman" w:cs="Times New Roman"/>
                <w:sz w:val="20"/>
                <w:szCs w:val="20"/>
              </w:rPr>
            </w:pPr>
            <w:r w:rsidRPr="003E289A">
              <w:rPr>
                <w:rFonts w:ascii="Times New Roman" w:hAnsi="Times New Roman" w:cs="Times New Roman"/>
                <w:i/>
                <w:iCs/>
                <w:sz w:val="20"/>
                <w:szCs w:val="20"/>
              </w:rPr>
              <w:t>FDR p</w:t>
            </w:r>
          </w:p>
        </w:tc>
        <w:tc>
          <w:tcPr>
            <w:tcW w:w="978" w:type="dxa"/>
            <w:tcBorders>
              <w:top w:val="single" w:sz="4" w:space="0" w:color="auto"/>
              <w:bottom w:val="single" w:sz="4" w:space="0" w:color="auto"/>
            </w:tcBorders>
            <w:vAlign w:val="center"/>
            <w:hideMark/>
          </w:tcPr>
          <w:p w14:paraId="1EB15B47" w14:textId="77777777" w:rsidR="00D17256" w:rsidRPr="003E289A" w:rsidRDefault="00D17256" w:rsidP="00F421BE">
            <w:pPr>
              <w:jc w:val="center"/>
              <w:rPr>
                <w:rFonts w:ascii="Times New Roman" w:hAnsi="Times New Roman" w:cs="Times New Roman"/>
                <w:sz w:val="20"/>
                <w:szCs w:val="20"/>
              </w:rPr>
            </w:pPr>
            <w:r w:rsidRPr="003E289A">
              <w:rPr>
                <w:rFonts w:ascii="Times New Roman" w:hAnsi="Times New Roman" w:cs="Times New Roman"/>
                <w:i/>
                <w:iCs/>
                <w:sz w:val="20"/>
                <w:szCs w:val="20"/>
              </w:rPr>
              <w:t>B</w:t>
            </w:r>
          </w:p>
        </w:tc>
        <w:tc>
          <w:tcPr>
            <w:tcW w:w="979" w:type="dxa"/>
            <w:tcBorders>
              <w:top w:val="single" w:sz="4" w:space="0" w:color="auto"/>
              <w:bottom w:val="single" w:sz="4" w:space="0" w:color="auto"/>
            </w:tcBorders>
            <w:vAlign w:val="center"/>
            <w:hideMark/>
          </w:tcPr>
          <w:p w14:paraId="15078405" w14:textId="77777777" w:rsidR="00D17256" w:rsidRPr="003E289A" w:rsidRDefault="00D17256" w:rsidP="00F421BE">
            <w:pPr>
              <w:jc w:val="center"/>
              <w:rPr>
                <w:rFonts w:ascii="Times New Roman" w:hAnsi="Times New Roman" w:cs="Times New Roman"/>
                <w:sz w:val="20"/>
                <w:szCs w:val="20"/>
              </w:rPr>
            </w:pPr>
            <w:r w:rsidRPr="003E289A">
              <w:rPr>
                <w:rFonts w:ascii="Times New Roman" w:hAnsi="Times New Roman" w:cs="Times New Roman"/>
                <w:i/>
                <w:iCs/>
                <w:sz w:val="20"/>
                <w:szCs w:val="20"/>
              </w:rPr>
              <w:t>SE</w:t>
            </w:r>
          </w:p>
        </w:tc>
        <w:tc>
          <w:tcPr>
            <w:tcW w:w="979" w:type="dxa"/>
            <w:tcBorders>
              <w:top w:val="single" w:sz="4" w:space="0" w:color="auto"/>
              <w:bottom w:val="single" w:sz="4" w:space="0" w:color="auto"/>
            </w:tcBorders>
            <w:vAlign w:val="center"/>
            <w:hideMark/>
          </w:tcPr>
          <w:p w14:paraId="5C606365" w14:textId="77777777" w:rsidR="00D17256" w:rsidRPr="003E289A" w:rsidRDefault="00D17256" w:rsidP="00F421BE">
            <w:pPr>
              <w:jc w:val="center"/>
              <w:rPr>
                <w:rFonts w:ascii="Times New Roman" w:hAnsi="Times New Roman" w:cs="Times New Roman"/>
                <w:sz w:val="20"/>
                <w:szCs w:val="20"/>
              </w:rPr>
            </w:pPr>
            <w:r w:rsidRPr="003E289A">
              <w:rPr>
                <w:rFonts w:ascii="Times New Roman" w:hAnsi="Times New Roman" w:cs="Times New Roman"/>
                <w:i/>
                <w:iCs/>
                <w:sz w:val="20"/>
                <w:szCs w:val="20"/>
              </w:rPr>
              <w:t>β</w:t>
            </w:r>
          </w:p>
        </w:tc>
        <w:tc>
          <w:tcPr>
            <w:tcW w:w="1035" w:type="dxa"/>
            <w:tcBorders>
              <w:top w:val="single" w:sz="4" w:space="0" w:color="auto"/>
              <w:bottom w:val="single" w:sz="4" w:space="0" w:color="auto"/>
            </w:tcBorders>
            <w:vAlign w:val="center"/>
            <w:hideMark/>
          </w:tcPr>
          <w:p w14:paraId="78D200A4" w14:textId="77777777" w:rsidR="00D17256" w:rsidRPr="003E289A" w:rsidRDefault="00D17256" w:rsidP="00F421BE">
            <w:pPr>
              <w:jc w:val="center"/>
              <w:rPr>
                <w:rFonts w:ascii="Times New Roman" w:hAnsi="Times New Roman" w:cs="Times New Roman"/>
                <w:sz w:val="20"/>
                <w:szCs w:val="20"/>
              </w:rPr>
            </w:pPr>
            <w:r w:rsidRPr="003E289A">
              <w:rPr>
                <w:rFonts w:ascii="Times New Roman" w:hAnsi="Times New Roman" w:cs="Times New Roman"/>
                <w:i/>
                <w:iCs/>
                <w:sz w:val="20"/>
                <w:szCs w:val="20"/>
              </w:rPr>
              <w:t>p</w:t>
            </w:r>
          </w:p>
        </w:tc>
        <w:tc>
          <w:tcPr>
            <w:tcW w:w="973" w:type="dxa"/>
            <w:tcBorders>
              <w:top w:val="single" w:sz="4" w:space="0" w:color="auto"/>
              <w:bottom w:val="single" w:sz="4" w:space="0" w:color="auto"/>
            </w:tcBorders>
            <w:vAlign w:val="center"/>
          </w:tcPr>
          <w:p w14:paraId="2B6F8373" w14:textId="77777777" w:rsidR="00D17256" w:rsidRPr="003E289A" w:rsidRDefault="00D17256" w:rsidP="00F421BE">
            <w:pPr>
              <w:jc w:val="center"/>
              <w:rPr>
                <w:rFonts w:ascii="Times New Roman" w:hAnsi="Times New Roman" w:cs="Times New Roman"/>
                <w:i/>
                <w:iCs/>
                <w:sz w:val="20"/>
                <w:szCs w:val="20"/>
              </w:rPr>
            </w:pPr>
            <w:r w:rsidRPr="003E289A">
              <w:rPr>
                <w:rFonts w:ascii="Times New Roman" w:hAnsi="Times New Roman" w:cs="Times New Roman"/>
                <w:i/>
                <w:iCs/>
                <w:sz w:val="20"/>
                <w:szCs w:val="20"/>
              </w:rPr>
              <w:t>FDR p</w:t>
            </w:r>
          </w:p>
        </w:tc>
      </w:tr>
      <w:tr w:rsidR="00D17256" w:rsidRPr="003E289A" w14:paraId="1FE19CE7" w14:textId="77777777" w:rsidTr="00F421BE">
        <w:trPr>
          <w:trHeight w:val="285"/>
        </w:trPr>
        <w:tc>
          <w:tcPr>
            <w:tcW w:w="1367" w:type="dxa"/>
            <w:vMerge w:val="restart"/>
            <w:tcBorders>
              <w:top w:val="single" w:sz="4" w:space="0" w:color="auto"/>
            </w:tcBorders>
            <w:hideMark/>
          </w:tcPr>
          <w:p w14:paraId="12CEF09D" w14:textId="77777777" w:rsidR="00D17256" w:rsidRPr="003E289A" w:rsidRDefault="00D17256" w:rsidP="00F421BE">
            <w:pPr>
              <w:rPr>
                <w:rFonts w:ascii="Times New Roman" w:hAnsi="Times New Roman" w:cs="Times New Roman"/>
                <w:sz w:val="20"/>
                <w:szCs w:val="20"/>
              </w:rPr>
            </w:pPr>
            <w:r w:rsidRPr="003E289A">
              <w:rPr>
                <w:rFonts w:ascii="Times New Roman" w:hAnsi="Times New Roman" w:cs="Times New Roman"/>
                <w:sz w:val="20"/>
                <w:szCs w:val="20"/>
              </w:rPr>
              <w:t>Mother-infant bonding (T1) </w:t>
            </w:r>
          </w:p>
        </w:tc>
        <w:tc>
          <w:tcPr>
            <w:tcW w:w="2080" w:type="dxa"/>
            <w:tcBorders>
              <w:top w:val="single" w:sz="4" w:space="0" w:color="auto"/>
            </w:tcBorders>
            <w:hideMark/>
          </w:tcPr>
          <w:p w14:paraId="27F17C32" w14:textId="77777777" w:rsidR="00D17256" w:rsidRPr="003E289A" w:rsidRDefault="00D17256" w:rsidP="00F421BE">
            <w:pPr>
              <w:rPr>
                <w:rFonts w:ascii="Times New Roman" w:hAnsi="Times New Roman" w:cs="Times New Roman"/>
                <w:sz w:val="20"/>
                <w:szCs w:val="20"/>
              </w:rPr>
            </w:pPr>
            <w:r w:rsidRPr="003E289A">
              <w:rPr>
                <w:rFonts w:ascii="Times New Roman" w:hAnsi="Times New Roman" w:cs="Times New Roman"/>
                <w:sz w:val="20"/>
                <w:szCs w:val="20"/>
              </w:rPr>
              <w:t>Race (0 = White, 1 = Black) </w:t>
            </w:r>
          </w:p>
        </w:tc>
        <w:tc>
          <w:tcPr>
            <w:tcW w:w="978" w:type="dxa"/>
            <w:tcBorders>
              <w:top w:val="single" w:sz="4" w:space="0" w:color="auto"/>
            </w:tcBorders>
            <w:vAlign w:val="center"/>
          </w:tcPr>
          <w:p w14:paraId="763656BD" w14:textId="77777777" w:rsidR="00D17256" w:rsidRPr="003E289A" w:rsidRDefault="00D17256" w:rsidP="00F421BE">
            <w:pPr>
              <w:jc w:val="center"/>
              <w:rPr>
                <w:rFonts w:ascii="Times New Roman" w:hAnsi="Times New Roman" w:cs="Times New Roman"/>
                <w:sz w:val="20"/>
                <w:szCs w:val="20"/>
              </w:rPr>
            </w:pPr>
            <w:r w:rsidRPr="003E289A">
              <w:rPr>
                <w:rFonts w:ascii="Times New Roman" w:hAnsi="Times New Roman" w:cs="Times New Roman"/>
                <w:color w:val="000000"/>
                <w:sz w:val="20"/>
                <w:szCs w:val="20"/>
              </w:rPr>
              <w:t>-1.26</w:t>
            </w:r>
          </w:p>
        </w:tc>
        <w:tc>
          <w:tcPr>
            <w:tcW w:w="979" w:type="dxa"/>
            <w:tcBorders>
              <w:top w:val="single" w:sz="4" w:space="0" w:color="auto"/>
            </w:tcBorders>
            <w:vAlign w:val="center"/>
          </w:tcPr>
          <w:p w14:paraId="1DAA82EE" w14:textId="77777777" w:rsidR="00D17256" w:rsidRPr="003E289A" w:rsidRDefault="00D17256" w:rsidP="00F421BE">
            <w:pPr>
              <w:jc w:val="center"/>
              <w:rPr>
                <w:rFonts w:ascii="Times New Roman" w:hAnsi="Times New Roman" w:cs="Times New Roman"/>
                <w:sz w:val="20"/>
                <w:szCs w:val="20"/>
              </w:rPr>
            </w:pPr>
            <w:r w:rsidRPr="003E289A">
              <w:rPr>
                <w:rFonts w:ascii="Times New Roman" w:hAnsi="Times New Roman" w:cs="Times New Roman"/>
                <w:color w:val="000000"/>
                <w:sz w:val="20"/>
                <w:szCs w:val="20"/>
              </w:rPr>
              <w:t>0.65</w:t>
            </w:r>
          </w:p>
        </w:tc>
        <w:tc>
          <w:tcPr>
            <w:tcW w:w="979" w:type="dxa"/>
            <w:tcBorders>
              <w:top w:val="single" w:sz="4" w:space="0" w:color="auto"/>
            </w:tcBorders>
            <w:vAlign w:val="center"/>
          </w:tcPr>
          <w:p w14:paraId="316D9816" w14:textId="77777777" w:rsidR="00D17256" w:rsidRPr="003E289A" w:rsidRDefault="00D17256" w:rsidP="00F421BE">
            <w:pPr>
              <w:jc w:val="center"/>
              <w:rPr>
                <w:rFonts w:ascii="Times New Roman" w:hAnsi="Times New Roman" w:cs="Times New Roman"/>
                <w:sz w:val="20"/>
                <w:szCs w:val="20"/>
              </w:rPr>
            </w:pPr>
            <w:r w:rsidRPr="003E289A">
              <w:rPr>
                <w:rFonts w:ascii="Times New Roman" w:hAnsi="Times New Roman" w:cs="Times New Roman"/>
                <w:color w:val="000000"/>
                <w:sz w:val="20"/>
                <w:szCs w:val="20"/>
              </w:rPr>
              <w:t>-0.15</w:t>
            </w:r>
          </w:p>
        </w:tc>
        <w:tc>
          <w:tcPr>
            <w:tcW w:w="855" w:type="dxa"/>
            <w:tcBorders>
              <w:top w:val="single" w:sz="4" w:space="0" w:color="auto"/>
            </w:tcBorders>
            <w:vAlign w:val="center"/>
          </w:tcPr>
          <w:p w14:paraId="5470639A" w14:textId="77777777" w:rsidR="00D17256" w:rsidRPr="003E289A" w:rsidDel="007D65CD" w:rsidRDefault="00D17256" w:rsidP="00F421BE">
            <w:pPr>
              <w:jc w:val="center"/>
              <w:rPr>
                <w:rFonts w:ascii="Times New Roman" w:hAnsi="Times New Roman" w:cs="Times New Roman"/>
                <w:color w:val="000000"/>
                <w:sz w:val="20"/>
                <w:szCs w:val="20"/>
              </w:rPr>
            </w:pPr>
            <w:r w:rsidRPr="003E289A">
              <w:rPr>
                <w:rFonts w:ascii="Times New Roman" w:hAnsi="Times New Roman" w:cs="Times New Roman"/>
                <w:color w:val="000000"/>
                <w:sz w:val="20"/>
                <w:szCs w:val="20"/>
              </w:rPr>
              <w:t>0.055</w:t>
            </w:r>
          </w:p>
        </w:tc>
        <w:tc>
          <w:tcPr>
            <w:tcW w:w="994" w:type="dxa"/>
            <w:tcBorders>
              <w:top w:val="single" w:sz="4" w:space="0" w:color="auto"/>
            </w:tcBorders>
            <w:vAlign w:val="center"/>
          </w:tcPr>
          <w:p w14:paraId="76A9DC17" w14:textId="77777777" w:rsidR="00D17256" w:rsidRPr="003E289A" w:rsidRDefault="00D17256" w:rsidP="00F421BE">
            <w:pPr>
              <w:jc w:val="center"/>
              <w:rPr>
                <w:rFonts w:ascii="Times New Roman" w:hAnsi="Times New Roman" w:cs="Times New Roman"/>
                <w:sz w:val="20"/>
                <w:szCs w:val="20"/>
              </w:rPr>
            </w:pPr>
            <w:r w:rsidRPr="003E289A">
              <w:rPr>
                <w:rFonts w:ascii="Times New Roman" w:hAnsi="Times New Roman" w:cs="Times New Roman"/>
                <w:color w:val="000000"/>
                <w:sz w:val="20"/>
                <w:szCs w:val="20"/>
              </w:rPr>
              <w:t>0.220</w:t>
            </w:r>
          </w:p>
        </w:tc>
        <w:tc>
          <w:tcPr>
            <w:tcW w:w="978" w:type="dxa"/>
            <w:tcBorders>
              <w:top w:val="single" w:sz="4" w:space="0" w:color="auto"/>
            </w:tcBorders>
            <w:vAlign w:val="center"/>
          </w:tcPr>
          <w:p w14:paraId="6D6D53B1" w14:textId="77777777" w:rsidR="00D17256" w:rsidRPr="003E289A" w:rsidRDefault="00D17256" w:rsidP="00F421BE">
            <w:pPr>
              <w:jc w:val="center"/>
              <w:rPr>
                <w:rFonts w:ascii="Times New Roman" w:hAnsi="Times New Roman" w:cs="Times New Roman"/>
                <w:sz w:val="20"/>
                <w:szCs w:val="20"/>
              </w:rPr>
            </w:pPr>
            <w:r w:rsidRPr="003E289A">
              <w:rPr>
                <w:rFonts w:ascii="Times New Roman" w:hAnsi="Times New Roman" w:cs="Times New Roman"/>
                <w:color w:val="000000"/>
                <w:sz w:val="20"/>
                <w:szCs w:val="20"/>
              </w:rPr>
              <w:t>-1.32</w:t>
            </w:r>
          </w:p>
        </w:tc>
        <w:tc>
          <w:tcPr>
            <w:tcW w:w="979" w:type="dxa"/>
            <w:tcBorders>
              <w:top w:val="single" w:sz="4" w:space="0" w:color="auto"/>
            </w:tcBorders>
            <w:vAlign w:val="center"/>
          </w:tcPr>
          <w:p w14:paraId="16309887" w14:textId="77777777" w:rsidR="00D17256" w:rsidRPr="003E289A" w:rsidRDefault="00D17256" w:rsidP="00F421BE">
            <w:pPr>
              <w:jc w:val="center"/>
              <w:rPr>
                <w:rFonts w:ascii="Times New Roman" w:hAnsi="Times New Roman" w:cs="Times New Roman"/>
                <w:sz w:val="20"/>
                <w:szCs w:val="20"/>
              </w:rPr>
            </w:pPr>
            <w:r w:rsidRPr="003E289A">
              <w:rPr>
                <w:rFonts w:ascii="Times New Roman" w:hAnsi="Times New Roman" w:cs="Times New Roman"/>
                <w:color w:val="000000"/>
                <w:sz w:val="20"/>
                <w:szCs w:val="20"/>
              </w:rPr>
              <w:t>0.80</w:t>
            </w:r>
          </w:p>
        </w:tc>
        <w:tc>
          <w:tcPr>
            <w:tcW w:w="979" w:type="dxa"/>
            <w:tcBorders>
              <w:top w:val="single" w:sz="4" w:space="0" w:color="auto"/>
            </w:tcBorders>
            <w:vAlign w:val="center"/>
          </w:tcPr>
          <w:p w14:paraId="615823D2" w14:textId="77777777" w:rsidR="00D17256" w:rsidRPr="003E289A" w:rsidRDefault="00D17256" w:rsidP="00F421BE">
            <w:pPr>
              <w:jc w:val="center"/>
              <w:rPr>
                <w:rFonts w:ascii="Times New Roman" w:hAnsi="Times New Roman" w:cs="Times New Roman"/>
                <w:sz w:val="20"/>
                <w:szCs w:val="20"/>
              </w:rPr>
            </w:pPr>
            <w:r w:rsidRPr="003E289A">
              <w:rPr>
                <w:rFonts w:ascii="Times New Roman" w:hAnsi="Times New Roman" w:cs="Times New Roman"/>
                <w:color w:val="000000"/>
                <w:sz w:val="20"/>
                <w:szCs w:val="20"/>
              </w:rPr>
              <w:t>-0.15</w:t>
            </w:r>
          </w:p>
        </w:tc>
        <w:tc>
          <w:tcPr>
            <w:tcW w:w="1035" w:type="dxa"/>
            <w:tcBorders>
              <w:top w:val="single" w:sz="4" w:space="0" w:color="auto"/>
            </w:tcBorders>
            <w:vAlign w:val="center"/>
          </w:tcPr>
          <w:p w14:paraId="0D6312A6" w14:textId="77777777" w:rsidR="00D17256" w:rsidRPr="003E289A" w:rsidRDefault="00D17256" w:rsidP="00F421BE">
            <w:pPr>
              <w:jc w:val="center"/>
              <w:rPr>
                <w:rFonts w:ascii="Times New Roman" w:hAnsi="Times New Roman" w:cs="Times New Roman"/>
                <w:sz w:val="20"/>
                <w:szCs w:val="20"/>
              </w:rPr>
            </w:pPr>
            <w:r w:rsidRPr="003E289A">
              <w:rPr>
                <w:rFonts w:ascii="Times New Roman" w:hAnsi="Times New Roman" w:cs="Times New Roman"/>
                <w:color w:val="000000"/>
                <w:sz w:val="20"/>
                <w:szCs w:val="20"/>
              </w:rPr>
              <w:t>0.098</w:t>
            </w:r>
          </w:p>
        </w:tc>
        <w:tc>
          <w:tcPr>
            <w:tcW w:w="973" w:type="dxa"/>
            <w:tcBorders>
              <w:top w:val="single" w:sz="4" w:space="0" w:color="auto"/>
            </w:tcBorders>
            <w:vAlign w:val="center"/>
          </w:tcPr>
          <w:p w14:paraId="2CCF183D" w14:textId="77777777" w:rsidR="00D17256" w:rsidRPr="003E289A" w:rsidDel="007D65CD" w:rsidRDefault="00D17256" w:rsidP="00F421BE">
            <w:pPr>
              <w:jc w:val="center"/>
              <w:rPr>
                <w:rFonts w:ascii="Times New Roman" w:hAnsi="Times New Roman" w:cs="Times New Roman"/>
                <w:color w:val="000000"/>
                <w:sz w:val="20"/>
                <w:szCs w:val="20"/>
              </w:rPr>
            </w:pPr>
            <w:r w:rsidRPr="003E289A">
              <w:rPr>
                <w:rFonts w:ascii="Times New Roman" w:hAnsi="Times New Roman" w:cs="Times New Roman"/>
                <w:color w:val="000000"/>
                <w:sz w:val="20"/>
                <w:szCs w:val="20"/>
              </w:rPr>
              <w:t>0.431</w:t>
            </w:r>
          </w:p>
        </w:tc>
      </w:tr>
      <w:tr w:rsidR="00D17256" w:rsidRPr="003E289A" w14:paraId="06084E23" w14:textId="77777777" w:rsidTr="00F421BE">
        <w:trPr>
          <w:trHeight w:val="285"/>
        </w:trPr>
        <w:tc>
          <w:tcPr>
            <w:tcW w:w="0" w:type="auto"/>
            <w:vMerge/>
            <w:hideMark/>
          </w:tcPr>
          <w:p w14:paraId="2D4CFAFF" w14:textId="77777777" w:rsidR="00D17256" w:rsidRPr="003E289A" w:rsidRDefault="00D17256" w:rsidP="00F421BE">
            <w:pPr>
              <w:rPr>
                <w:rFonts w:ascii="Times New Roman" w:hAnsi="Times New Roman" w:cs="Times New Roman"/>
                <w:sz w:val="20"/>
                <w:szCs w:val="20"/>
              </w:rPr>
            </w:pPr>
          </w:p>
        </w:tc>
        <w:tc>
          <w:tcPr>
            <w:tcW w:w="2080" w:type="dxa"/>
            <w:hideMark/>
          </w:tcPr>
          <w:p w14:paraId="7D45E180" w14:textId="77777777" w:rsidR="00D17256" w:rsidRPr="003E289A" w:rsidRDefault="00D17256" w:rsidP="00F421BE">
            <w:pPr>
              <w:rPr>
                <w:rFonts w:ascii="Times New Roman" w:hAnsi="Times New Roman" w:cs="Times New Roman"/>
                <w:sz w:val="20"/>
                <w:szCs w:val="20"/>
              </w:rPr>
            </w:pPr>
            <w:r w:rsidRPr="003E289A">
              <w:rPr>
                <w:rFonts w:ascii="Times New Roman" w:hAnsi="Times New Roman" w:cs="Times New Roman"/>
                <w:sz w:val="20"/>
                <w:szCs w:val="20"/>
              </w:rPr>
              <w:t>Relationship status </w:t>
            </w:r>
          </w:p>
        </w:tc>
        <w:tc>
          <w:tcPr>
            <w:tcW w:w="978" w:type="dxa"/>
            <w:vAlign w:val="center"/>
          </w:tcPr>
          <w:p w14:paraId="7CE8D5AC" w14:textId="77777777" w:rsidR="00D17256" w:rsidRPr="003E289A" w:rsidRDefault="00D17256" w:rsidP="00F421BE">
            <w:pPr>
              <w:jc w:val="center"/>
              <w:rPr>
                <w:rFonts w:ascii="Times New Roman" w:hAnsi="Times New Roman" w:cs="Times New Roman"/>
                <w:sz w:val="20"/>
                <w:szCs w:val="20"/>
              </w:rPr>
            </w:pPr>
            <w:r w:rsidRPr="003E289A">
              <w:rPr>
                <w:rFonts w:ascii="Times New Roman" w:hAnsi="Times New Roman" w:cs="Times New Roman"/>
                <w:color w:val="000000"/>
                <w:sz w:val="20"/>
                <w:szCs w:val="20"/>
              </w:rPr>
              <w:t>0.04</w:t>
            </w:r>
          </w:p>
        </w:tc>
        <w:tc>
          <w:tcPr>
            <w:tcW w:w="979" w:type="dxa"/>
            <w:vAlign w:val="center"/>
          </w:tcPr>
          <w:p w14:paraId="0B5A102A" w14:textId="77777777" w:rsidR="00D17256" w:rsidRPr="003E289A" w:rsidRDefault="00D17256" w:rsidP="00F421BE">
            <w:pPr>
              <w:jc w:val="center"/>
              <w:rPr>
                <w:rFonts w:ascii="Times New Roman" w:hAnsi="Times New Roman" w:cs="Times New Roman"/>
                <w:sz w:val="20"/>
                <w:szCs w:val="20"/>
              </w:rPr>
            </w:pPr>
            <w:r w:rsidRPr="003E289A">
              <w:rPr>
                <w:rFonts w:ascii="Times New Roman" w:hAnsi="Times New Roman" w:cs="Times New Roman"/>
                <w:color w:val="000000"/>
                <w:sz w:val="20"/>
                <w:szCs w:val="20"/>
              </w:rPr>
              <w:t>0.88</w:t>
            </w:r>
          </w:p>
        </w:tc>
        <w:tc>
          <w:tcPr>
            <w:tcW w:w="979" w:type="dxa"/>
            <w:vAlign w:val="center"/>
          </w:tcPr>
          <w:p w14:paraId="192AC54C" w14:textId="77777777" w:rsidR="00D17256" w:rsidRPr="003E289A" w:rsidRDefault="00D17256" w:rsidP="00F421BE">
            <w:pPr>
              <w:jc w:val="center"/>
              <w:rPr>
                <w:rFonts w:ascii="Times New Roman" w:hAnsi="Times New Roman" w:cs="Times New Roman"/>
                <w:sz w:val="20"/>
                <w:szCs w:val="20"/>
              </w:rPr>
            </w:pPr>
            <w:r w:rsidRPr="003E289A">
              <w:rPr>
                <w:rFonts w:ascii="Times New Roman" w:hAnsi="Times New Roman" w:cs="Times New Roman"/>
                <w:color w:val="000000"/>
                <w:sz w:val="20"/>
                <w:szCs w:val="20"/>
              </w:rPr>
              <w:t>0.00</w:t>
            </w:r>
          </w:p>
        </w:tc>
        <w:tc>
          <w:tcPr>
            <w:tcW w:w="855" w:type="dxa"/>
            <w:vAlign w:val="center"/>
          </w:tcPr>
          <w:p w14:paraId="18DFA444" w14:textId="77777777" w:rsidR="00D17256" w:rsidRPr="003E289A" w:rsidDel="007D65CD" w:rsidRDefault="00D17256" w:rsidP="00F421BE">
            <w:pPr>
              <w:jc w:val="center"/>
              <w:rPr>
                <w:rFonts w:ascii="Times New Roman" w:hAnsi="Times New Roman" w:cs="Times New Roman"/>
                <w:color w:val="000000"/>
                <w:sz w:val="20"/>
                <w:szCs w:val="20"/>
              </w:rPr>
            </w:pPr>
            <w:r w:rsidRPr="003E289A">
              <w:rPr>
                <w:rFonts w:ascii="Times New Roman" w:hAnsi="Times New Roman" w:cs="Times New Roman"/>
                <w:color w:val="000000"/>
                <w:sz w:val="20"/>
                <w:szCs w:val="20"/>
              </w:rPr>
              <w:t>0.960</w:t>
            </w:r>
          </w:p>
        </w:tc>
        <w:tc>
          <w:tcPr>
            <w:tcW w:w="994" w:type="dxa"/>
            <w:vAlign w:val="center"/>
          </w:tcPr>
          <w:p w14:paraId="56AD8C42" w14:textId="77777777" w:rsidR="00D17256" w:rsidRPr="003E289A" w:rsidRDefault="00D17256" w:rsidP="00F421BE">
            <w:pPr>
              <w:jc w:val="center"/>
              <w:rPr>
                <w:rFonts w:ascii="Times New Roman" w:hAnsi="Times New Roman" w:cs="Times New Roman"/>
                <w:sz w:val="20"/>
                <w:szCs w:val="20"/>
              </w:rPr>
            </w:pPr>
            <w:r w:rsidRPr="003E289A">
              <w:rPr>
                <w:rFonts w:ascii="Times New Roman" w:hAnsi="Times New Roman" w:cs="Times New Roman"/>
                <w:color w:val="000000"/>
                <w:sz w:val="20"/>
                <w:szCs w:val="20"/>
              </w:rPr>
              <w:t>0.960</w:t>
            </w:r>
          </w:p>
        </w:tc>
        <w:tc>
          <w:tcPr>
            <w:tcW w:w="978" w:type="dxa"/>
            <w:vAlign w:val="center"/>
          </w:tcPr>
          <w:p w14:paraId="5AEAABB9" w14:textId="77777777" w:rsidR="00D17256" w:rsidRPr="003E289A" w:rsidRDefault="00D17256" w:rsidP="00F421BE">
            <w:pPr>
              <w:jc w:val="center"/>
              <w:rPr>
                <w:rFonts w:ascii="Times New Roman" w:hAnsi="Times New Roman" w:cs="Times New Roman"/>
                <w:sz w:val="20"/>
                <w:szCs w:val="20"/>
              </w:rPr>
            </w:pPr>
            <w:r w:rsidRPr="003E289A">
              <w:rPr>
                <w:rFonts w:ascii="Times New Roman" w:hAnsi="Times New Roman" w:cs="Times New Roman"/>
                <w:color w:val="000000"/>
                <w:sz w:val="20"/>
                <w:szCs w:val="20"/>
              </w:rPr>
              <w:t>0.05</w:t>
            </w:r>
          </w:p>
        </w:tc>
        <w:tc>
          <w:tcPr>
            <w:tcW w:w="979" w:type="dxa"/>
            <w:vAlign w:val="center"/>
          </w:tcPr>
          <w:p w14:paraId="77CAB9B0" w14:textId="77777777" w:rsidR="00D17256" w:rsidRPr="003E289A" w:rsidRDefault="00D17256" w:rsidP="00F421BE">
            <w:pPr>
              <w:jc w:val="center"/>
              <w:rPr>
                <w:rFonts w:ascii="Times New Roman" w:hAnsi="Times New Roman" w:cs="Times New Roman"/>
                <w:sz w:val="20"/>
                <w:szCs w:val="20"/>
              </w:rPr>
            </w:pPr>
            <w:r w:rsidRPr="003E289A">
              <w:rPr>
                <w:rFonts w:ascii="Times New Roman" w:hAnsi="Times New Roman" w:cs="Times New Roman"/>
                <w:color w:val="000000"/>
                <w:sz w:val="20"/>
                <w:szCs w:val="20"/>
              </w:rPr>
              <w:t>0.88</w:t>
            </w:r>
          </w:p>
        </w:tc>
        <w:tc>
          <w:tcPr>
            <w:tcW w:w="979" w:type="dxa"/>
            <w:vAlign w:val="center"/>
          </w:tcPr>
          <w:p w14:paraId="37427AD7" w14:textId="77777777" w:rsidR="00D17256" w:rsidRPr="003E289A" w:rsidRDefault="00D17256" w:rsidP="00F421BE">
            <w:pPr>
              <w:jc w:val="center"/>
              <w:rPr>
                <w:rFonts w:ascii="Times New Roman" w:hAnsi="Times New Roman" w:cs="Times New Roman"/>
                <w:sz w:val="20"/>
                <w:szCs w:val="20"/>
              </w:rPr>
            </w:pPr>
            <w:r w:rsidRPr="003E289A">
              <w:rPr>
                <w:rFonts w:ascii="Times New Roman" w:hAnsi="Times New Roman" w:cs="Times New Roman"/>
                <w:color w:val="000000"/>
                <w:sz w:val="20"/>
                <w:szCs w:val="20"/>
              </w:rPr>
              <w:t>0.01</w:t>
            </w:r>
          </w:p>
        </w:tc>
        <w:tc>
          <w:tcPr>
            <w:tcW w:w="1035" w:type="dxa"/>
            <w:vAlign w:val="center"/>
          </w:tcPr>
          <w:p w14:paraId="0C6F6526" w14:textId="77777777" w:rsidR="00D17256" w:rsidRPr="003E289A" w:rsidRDefault="00D17256" w:rsidP="00F421BE">
            <w:pPr>
              <w:jc w:val="center"/>
              <w:rPr>
                <w:rFonts w:ascii="Times New Roman" w:hAnsi="Times New Roman" w:cs="Times New Roman"/>
                <w:sz w:val="20"/>
                <w:szCs w:val="20"/>
              </w:rPr>
            </w:pPr>
            <w:r w:rsidRPr="003E289A">
              <w:rPr>
                <w:rFonts w:ascii="Times New Roman" w:hAnsi="Times New Roman" w:cs="Times New Roman"/>
                <w:color w:val="000000"/>
                <w:sz w:val="20"/>
                <w:szCs w:val="20"/>
              </w:rPr>
              <w:t>0.951</w:t>
            </w:r>
          </w:p>
        </w:tc>
        <w:tc>
          <w:tcPr>
            <w:tcW w:w="973" w:type="dxa"/>
            <w:vAlign w:val="center"/>
          </w:tcPr>
          <w:p w14:paraId="28880A85" w14:textId="77777777" w:rsidR="00D17256" w:rsidRPr="003E289A" w:rsidDel="007D65CD" w:rsidRDefault="00D17256" w:rsidP="00F421BE">
            <w:pPr>
              <w:jc w:val="center"/>
              <w:rPr>
                <w:rFonts w:ascii="Times New Roman" w:hAnsi="Times New Roman" w:cs="Times New Roman"/>
                <w:color w:val="000000"/>
                <w:sz w:val="20"/>
                <w:szCs w:val="20"/>
              </w:rPr>
            </w:pPr>
            <w:r w:rsidRPr="003E289A">
              <w:rPr>
                <w:rFonts w:ascii="Times New Roman" w:hAnsi="Times New Roman" w:cs="Times New Roman"/>
                <w:color w:val="000000"/>
                <w:sz w:val="20"/>
                <w:szCs w:val="20"/>
              </w:rPr>
              <w:t>0.951</w:t>
            </w:r>
          </w:p>
        </w:tc>
      </w:tr>
      <w:tr w:rsidR="00D17256" w:rsidRPr="003E289A" w14:paraId="46C14985" w14:textId="77777777" w:rsidTr="00F421BE">
        <w:trPr>
          <w:trHeight w:val="285"/>
        </w:trPr>
        <w:tc>
          <w:tcPr>
            <w:tcW w:w="0" w:type="auto"/>
            <w:vMerge/>
            <w:hideMark/>
          </w:tcPr>
          <w:p w14:paraId="07AA4293" w14:textId="77777777" w:rsidR="00D17256" w:rsidRPr="003E289A" w:rsidRDefault="00D17256" w:rsidP="00F421BE">
            <w:pPr>
              <w:rPr>
                <w:rFonts w:ascii="Times New Roman" w:hAnsi="Times New Roman" w:cs="Times New Roman"/>
                <w:sz w:val="20"/>
                <w:szCs w:val="20"/>
              </w:rPr>
            </w:pPr>
          </w:p>
        </w:tc>
        <w:tc>
          <w:tcPr>
            <w:tcW w:w="2080" w:type="dxa"/>
            <w:hideMark/>
          </w:tcPr>
          <w:p w14:paraId="29C8BB2C" w14:textId="77777777" w:rsidR="00D17256" w:rsidRPr="003E289A" w:rsidRDefault="00D17256" w:rsidP="00F421BE">
            <w:pPr>
              <w:rPr>
                <w:rFonts w:ascii="Times New Roman" w:hAnsi="Times New Roman" w:cs="Times New Roman"/>
                <w:sz w:val="20"/>
                <w:szCs w:val="20"/>
              </w:rPr>
            </w:pPr>
            <w:r w:rsidRPr="003E289A">
              <w:rPr>
                <w:rFonts w:ascii="Times New Roman" w:hAnsi="Times New Roman" w:cs="Times New Roman"/>
                <w:sz w:val="20"/>
                <w:szCs w:val="20"/>
              </w:rPr>
              <w:t>Child age (months)</w:t>
            </w:r>
          </w:p>
        </w:tc>
        <w:tc>
          <w:tcPr>
            <w:tcW w:w="978" w:type="dxa"/>
            <w:vAlign w:val="center"/>
          </w:tcPr>
          <w:p w14:paraId="14C1628D" w14:textId="77777777" w:rsidR="00D17256" w:rsidRPr="003E289A" w:rsidRDefault="00D17256" w:rsidP="00F421BE">
            <w:pPr>
              <w:jc w:val="center"/>
              <w:rPr>
                <w:rFonts w:ascii="Times New Roman" w:hAnsi="Times New Roman" w:cs="Times New Roman"/>
                <w:sz w:val="20"/>
                <w:szCs w:val="20"/>
              </w:rPr>
            </w:pPr>
            <w:r w:rsidRPr="003E289A">
              <w:rPr>
                <w:rFonts w:ascii="Times New Roman" w:hAnsi="Times New Roman" w:cs="Times New Roman"/>
                <w:color w:val="000000"/>
                <w:sz w:val="20"/>
                <w:szCs w:val="20"/>
              </w:rPr>
              <w:t>-0.27</w:t>
            </w:r>
          </w:p>
        </w:tc>
        <w:tc>
          <w:tcPr>
            <w:tcW w:w="979" w:type="dxa"/>
            <w:vAlign w:val="center"/>
          </w:tcPr>
          <w:p w14:paraId="59EE6D59" w14:textId="77777777" w:rsidR="00D17256" w:rsidRPr="003E289A" w:rsidRDefault="00D17256" w:rsidP="00F421BE">
            <w:pPr>
              <w:jc w:val="center"/>
              <w:rPr>
                <w:rFonts w:ascii="Times New Roman" w:hAnsi="Times New Roman" w:cs="Times New Roman"/>
                <w:sz w:val="20"/>
                <w:szCs w:val="20"/>
              </w:rPr>
            </w:pPr>
            <w:r w:rsidRPr="003E289A">
              <w:rPr>
                <w:rFonts w:ascii="Times New Roman" w:hAnsi="Times New Roman" w:cs="Times New Roman"/>
                <w:color w:val="000000"/>
                <w:sz w:val="20"/>
                <w:szCs w:val="20"/>
              </w:rPr>
              <w:t>0.20</w:t>
            </w:r>
          </w:p>
        </w:tc>
        <w:tc>
          <w:tcPr>
            <w:tcW w:w="979" w:type="dxa"/>
            <w:vAlign w:val="center"/>
          </w:tcPr>
          <w:p w14:paraId="2AE5DD07" w14:textId="77777777" w:rsidR="00D17256" w:rsidRPr="003E289A" w:rsidRDefault="00D17256" w:rsidP="00F421BE">
            <w:pPr>
              <w:jc w:val="center"/>
              <w:rPr>
                <w:rFonts w:ascii="Times New Roman" w:hAnsi="Times New Roman" w:cs="Times New Roman"/>
                <w:sz w:val="20"/>
                <w:szCs w:val="20"/>
              </w:rPr>
            </w:pPr>
            <w:r w:rsidRPr="003E289A">
              <w:rPr>
                <w:rFonts w:ascii="Times New Roman" w:hAnsi="Times New Roman" w:cs="Times New Roman"/>
                <w:color w:val="000000"/>
                <w:sz w:val="20"/>
                <w:szCs w:val="20"/>
              </w:rPr>
              <w:t>-0.10</w:t>
            </w:r>
          </w:p>
        </w:tc>
        <w:tc>
          <w:tcPr>
            <w:tcW w:w="855" w:type="dxa"/>
            <w:vAlign w:val="center"/>
          </w:tcPr>
          <w:p w14:paraId="4F5D2C62" w14:textId="77777777" w:rsidR="00D17256" w:rsidRPr="003E289A" w:rsidDel="007D65CD" w:rsidRDefault="00D17256" w:rsidP="00F421BE">
            <w:pPr>
              <w:jc w:val="center"/>
              <w:rPr>
                <w:rFonts w:ascii="Times New Roman" w:hAnsi="Times New Roman" w:cs="Times New Roman"/>
                <w:color w:val="000000"/>
                <w:sz w:val="20"/>
                <w:szCs w:val="20"/>
              </w:rPr>
            </w:pPr>
            <w:r w:rsidRPr="003E289A">
              <w:rPr>
                <w:rFonts w:ascii="Times New Roman" w:hAnsi="Times New Roman" w:cs="Times New Roman"/>
                <w:color w:val="000000"/>
                <w:sz w:val="20"/>
                <w:szCs w:val="20"/>
              </w:rPr>
              <w:t>0.173</w:t>
            </w:r>
          </w:p>
        </w:tc>
        <w:tc>
          <w:tcPr>
            <w:tcW w:w="994" w:type="dxa"/>
            <w:vAlign w:val="center"/>
          </w:tcPr>
          <w:p w14:paraId="447C9972" w14:textId="77777777" w:rsidR="00D17256" w:rsidRPr="003E289A" w:rsidRDefault="00D17256" w:rsidP="00F421BE">
            <w:pPr>
              <w:jc w:val="center"/>
              <w:rPr>
                <w:rFonts w:ascii="Times New Roman" w:hAnsi="Times New Roman" w:cs="Times New Roman"/>
                <w:sz w:val="20"/>
                <w:szCs w:val="20"/>
              </w:rPr>
            </w:pPr>
            <w:r w:rsidRPr="003E289A">
              <w:rPr>
                <w:rFonts w:ascii="Times New Roman" w:hAnsi="Times New Roman" w:cs="Times New Roman"/>
                <w:color w:val="000000"/>
                <w:sz w:val="20"/>
                <w:szCs w:val="20"/>
              </w:rPr>
              <w:t>0.346</w:t>
            </w:r>
          </w:p>
        </w:tc>
        <w:tc>
          <w:tcPr>
            <w:tcW w:w="978" w:type="dxa"/>
            <w:vAlign w:val="center"/>
          </w:tcPr>
          <w:p w14:paraId="7B178F30" w14:textId="77777777" w:rsidR="00D17256" w:rsidRPr="003E289A" w:rsidRDefault="00D17256" w:rsidP="00F421BE">
            <w:pPr>
              <w:jc w:val="center"/>
              <w:rPr>
                <w:rFonts w:ascii="Times New Roman" w:hAnsi="Times New Roman" w:cs="Times New Roman"/>
                <w:sz w:val="20"/>
                <w:szCs w:val="20"/>
              </w:rPr>
            </w:pPr>
            <w:r w:rsidRPr="003E289A">
              <w:rPr>
                <w:rFonts w:ascii="Times New Roman" w:hAnsi="Times New Roman" w:cs="Times New Roman"/>
                <w:color w:val="000000"/>
                <w:sz w:val="20"/>
                <w:szCs w:val="20"/>
              </w:rPr>
              <w:t>-0.28</w:t>
            </w:r>
          </w:p>
        </w:tc>
        <w:tc>
          <w:tcPr>
            <w:tcW w:w="979" w:type="dxa"/>
            <w:vAlign w:val="center"/>
          </w:tcPr>
          <w:p w14:paraId="51DD3067" w14:textId="77777777" w:rsidR="00D17256" w:rsidRPr="003E289A" w:rsidRDefault="00D17256" w:rsidP="00F421BE">
            <w:pPr>
              <w:jc w:val="center"/>
              <w:rPr>
                <w:rFonts w:ascii="Times New Roman" w:hAnsi="Times New Roman" w:cs="Times New Roman"/>
                <w:sz w:val="20"/>
                <w:szCs w:val="20"/>
              </w:rPr>
            </w:pPr>
            <w:r w:rsidRPr="003E289A">
              <w:rPr>
                <w:rFonts w:ascii="Times New Roman" w:hAnsi="Times New Roman" w:cs="Times New Roman"/>
                <w:color w:val="000000"/>
                <w:sz w:val="20"/>
                <w:szCs w:val="20"/>
              </w:rPr>
              <w:t>0.20</w:t>
            </w:r>
          </w:p>
        </w:tc>
        <w:tc>
          <w:tcPr>
            <w:tcW w:w="979" w:type="dxa"/>
            <w:vAlign w:val="center"/>
          </w:tcPr>
          <w:p w14:paraId="2D96C4F2" w14:textId="77777777" w:rsidR="00D17256" w:rsidRPr="003E289A" w:rsidRDefault="00D17256" w:rsidP="00F421BE">
            <w:pPr>
              <w:jc w:val="center"/>
              <w:rPr>
                <w:rFonts w:ascii="Times New Roman" w:hAnsi="Times New Roman" w:cs="Times New Roman"/>
                <w:sz w:val="20"/>
                <w:szCs w:val="20"/>
              </w:rPr>
            </w:pPr>
            <w:r w:rsidRPr="003E289A">
              <w:rPr>
                <w:rFonts w:ascii="Times New Roman" w:hAnsi="Times New Roman" w:cs="Times New Roman"/>
                <w:color w:val="000000"/>
                <w:sz w:val="20"/>
                <w:szCs w:val="20"/>
              </w:rPr>
              <w:t>-0.10</w:t>
            </w:r>
          </w:p>
        </w:tc>
        <w:tc>
          <w:tcPr>
            <w:tcW w:w="1035" w:type="dxa"/>
            <w:vAlign w:val="center"/>
          </w:tcPr>
          <w:p w14:paraId="0C0E567A" w14:textId="77777777" w:rsidR="00D17256" w:rsidRPr="003E289A" w:rsidRDefault="00D17256" w:rsidP="00F421BE">
            <w:pPr>
              <w:jc w:val="center"/>
              <w:rPr>
                <w:rFonts w:ascii="Times New Roman" w:hAnsi="Times New Roman" w:cs="Times New Roman"/>
                <w:sz w:val="20"/>
                <w:szCs w:val="20"/>
              </w:rPr>
            </w:pPr>
            <w:r w:rsidRPr="003E289A">
              <w:rPr>
                <w:rFonts w:ascii="Times New Roman" w:hAnsi="Times New Roman" w:cs="Times New Roman"/>
                <w:color w:val="000000"/>
                <w:sz w:val="20"/>
                <w:szCs w:val="20"/>
              </w:rPr>
              <w:t>0.172</w:t>
            </w:r>
          </w:p>
        </w:tc>
        <w:tc>
          <w:tcPr>
            <w:tcW w:w="973" w:type="dxa"/>
            <w:vAlign w:val="center"/>
          </w:tcPr>
          <w:p w14:paraId="1D1842A4" w14:textId="77777777" w:rsidR="00D17256" w:rsidRPr="003E289A" w:rsidDel="007D65CD" w:rsidRDefault="00D17256" w:rsidP="00F421BE">
            <w:pPr>
              <w:jc w:val="center"/>
              <w:rPr>
                <w:rFonts w:ascii="Times New Roman" w:hAnsi="Times New Roman" w:cs="Times New Roman"/>
                <w:color w:val="000000"/>
                <w:sz w:val="20"/>
                <w:szCs w:val="20"/>
              </w:rPr>
            </w:pPr>
            <w:r w:rsidRPr="003E289A">
              <w:rPr>
                <w:rFonts w:ascii="Times New Roman" w:hAnsi="Times New Roman" w:cs="Times New Roman"/>
                <w:color w:val="000000"/>
                <w:sz w:val="20"/>
                <w:szCs w:val="20"/>
              </w:rPr>
              <w:t>0.431</w:t>
            </w:r>
          </w:p>
        </w:tc>
      </w:tr>
      <w:tr w:rsidR="00D17256" w:rsidRPr="003E289A" w14:paraId="407AB978" w14:textId="77777777" w:rsidTr="00F421BE">
        <w:trPr>
          <w:trHeight w:val="285"/>
        </w:trPr>
        <w:tc>
          <w:tcPr>
            <w:tcW w:w="0" w:type="auto"/>
            <w:vMerge/>
            <w:hideMark/>
          </w:tcPr>
          <w:p w14:paraId="002E5926" w14:textId="77777777" w:rsidR="00D17256" w:rsidRPr="003E289A" w:rsidRDefault="00D17256" w:rsidP="00F421BE">
            <w:pPr>
              <w:rPr>
                <w:rFonts w:ascii="Times New Roman" w:hAnsi="Times New Roman" w:cs="Times New Roman"/>
                <w:sz w:val="20"/>
                <w:szCs w:val="20"/>
              </w:rPr>
            </w:pPr>
          </w:p>
        </w:tc>
        <w:tc>
          <w:tcPr>
            <w:tcW w:w="2080" w:type="dxa"/>
            <w:hideMark/>
          </w:tcPr>
          <w:p w14:paraId="0D1EB484" w14:textId="77777777" w:rsidR="00D17256" w:rsidRPr="003E289A" w:rsidRDefault="00D17256" w:rsidP="00F421BE">
            <w:pPr>
              <w:rPr>
                <w:rFonts w:ascii="Times New Roman" w:hAnsi="Times New Roman" w:cs="Times New Roman"/>
                <w:sz w:val="20"/>
                <w:szCs w:val="20"/>
              </w:rPr>
            </w:pPr>
            <w:r w:rsidRPr="003E289A">
              <w:rPr>
                <w:rFonts w:ascii="Times New Roman" w:hAnsi="Times New Roman" w:cs="Times New Roman"/>
                <w:sz w:val="20"/>
                <w:szCs w:val="20"/>
              </w:rPr>
              <w:t>Clinician-reported adverse birth events </w:t>
            </w:r>
          </w:p>
        </w:tc>
        <w:tc>
          <w:tcPr>
            <w:tcW w:w="978" w:type="dxa"/>
            <w:vAlign w:val="center"/>
          </w:tcPr>
          <w:p w14:paraId="6DFFD7C9" w14:textId="77777777" w:rsidR="00D17256" w:rsidRPr="003E289A" w:rsidRDefault="00D17256" w:rsidP="00F421BE">
            <w:pPr>
              <w:jc w:val="center"/>
              <w:rPr>
                <w:rFonts w:ascii="Times New Roman" w:hAnsi="Times New Roman" w:cs="Times New Roman"/>
                <w:sz w:val="20"/>
                <w:szCs w:val="20"/>
              </w:rPr>
            </w:pPr>
            <w:r w:rsidRPr="003E289A">
              <w:rPr>
                <w:rFonts w:ascii="Times New Roman" w:hAnsi="Times New Roman" w:cs="Times New Roman"/>
                <w:color w:val="000000"/>
                <w:sz w:val="20"/>
                <w:szCs w:val="20"/>
              </w:rPr>
              <w:t>-0.08</w:t>
            </w:r>
          </w:p>
        </w:tc>
        <w:tc>
          <w:tcPr>
            <w:tcW w:w="979" w:type="dxa"/>
            <w:vAlign w:val="center"/>
          </w:tcPr>
          <w:p w14:paraId="0B062C34" w14:textId="77777777" w:rsidR="00D17256" w:rsidRPr="003E289A" w:rsidRDefault="00D17256" w:rsidP="00F421BE">
            <w:pPr>
              <w:jc w:val="center"/>
              <w:rPr>
                <w:rFonts w:ascii="Times New Roman" w:hAnsi="Times New Roman" w:cs="Times New Roman"/>
                <w:sz w:val="20"/>
                <w:szCs w:val="20"/>
              </w:rPr>
            </w:pPr>
            <w:r w:rsidRPr="003E289A">
              <w:rPr>
                <w:rFonts w:ascii="Times New Roman" w:hAnsi="Times New Roman" w:cs="Times New Roman"/>
                <w:color w:val="000000"/>
                <w:sz w:val="20"/>
                <w:szCs w:val="20"/>
              </w:rPr>
              <w:t>0.33</w:t>
            </w:r>
          </w:p>
        </w:tc>
        <w:tc>
          <w:tcPr>
            <w:tcW w:w="979" w:type="dxa"/>
            <w:vAlign w:val="center"/>
          </w:tcPr>
          <w:p w14:paraId="06DA8AB4" w14:textId="77777777" w:rsidR="00D17256" w:rsidRPr="003E289A" w:rsidRDefault="00D17256" w:rsidP="00F421BE">
            <w:pPr>
              <w:jc w:val="center"/>
              <w:rPr>
                <w:rFonts w:ascii="Times New Roman" w:hAnsi="Times New Roman" w:cs="Times New Roman"/>
                <w:sz w:val="20"/>
                <w:szCs w:val="20"/>
              </w:rPr>
            </w:pPr>
            <w:r w:rsidRPr="003E289A">
              <w:rPr>
                <w:rFonts w:ascii="Times New Roman" w:hAnsi="Times New Roman" w:cs="Times New Roman"/>
                <w:color w:val="000000"/>
                <w:sz w:val="20"/>
                <w:szCs w:val="20"/>
              </w:rPr>
              <w:t>-0.02</w:t>
            </w:r>
          </w:p>
        </w:tc>
        <w:tc>
          <w:tcPr>
            <w:tcW w:w="855" w:type="dxa"/>
            <w:vAlign w:val="center"/>
          </w:tcPr>
          <w:p w14:paraId="0907DDA2" w14:textId="77777777" w:rsidR="00D17256" w:rsidRPr="003E289A" w:rsidDel="007D65CD" w:rsidRDefault="00D17256" w:rsidP="00F421BE">
            <w:pPr>
              <w:jc w:val="center"/>
              <w:rPr>
                <w:rFonts w:ascii="Times New Roman" w:hAnsi="Times New Roman" w:cs="Times New Roman"/>
                <w:color w:val="000000"/>
                <w:sz w:val="20"/>
                <w:szCs w:val="20"/>
              </w:rPr>
            </w:pPr>
            <w:r w:rsidRPr="003E289A">
              <w:rPr>
                <w:rFonts w:ascii="Times New Roman" w:hAnsi="Times New Roman" w:cs="Times New Roman"/>
                <w:color w:val="000000"/>
                <w:sz w:val="20"/>
                <w:szCs w:val="20"/>
              </w:rPr>
              <w:t>0.807</w:t>
            </w:r>
          </w:p>
        </w:tc>
        <w:tc>
          <w:tcPr>
            <w:tcW w:w="994" w:type="dxa"/>
            <w:vAlign w:val="center"/>
          </w:tcPr>
          <w:p w14:paraId="0DCE32D9" w14:textId="77777777" w:rsidR="00D17256" w:rsidRPr="003E289A" w:rsidRDefault="00D17256" w:rsidP="00F421BE">
            <w:pPr>
              <w:jc w:val="center"/>
              <w:rPr>
                <w:rFonts w:ascii="Times New Roman" w:hAnsi="Times New Roman" w:cs="Times New Roman"/>
                <w:sz w:val="20"/>
                <w:szCs w:val="20"/>
              </w:rPr>
            </w:pPr>
            <w:r w:rsidRPr="003E289A">
              <w:rPr>
                <w:rFonts w:ascii="Times New Roman" w:hAnsi="Times New Roman" w:cs="Times New Roman"/>
                <w:color w:val="000000"/>
                <w:sz w:val="20"/>
                <w:szCs w:val="20"/>
              </w:rPr>
              <w:t>0.960</w:t>
            </w:r>
          </w:p>
        </w:tc>
        <w:tc>
          <w:tcPr>
            <w:tcW w:w="978" w:type="dxa"/>
            <w:vAlign w:val="center"/>
          </w:tcPr>
          <w:p w14:paraId="3A815BA4" w14:textId="77777777" w:rsidR="00D17256" w:rsidRPr="003E289A" w:rsidRDefault="00D17256" w:rsidP="00F421BE">
            <w:pPr>
              <w:jc w:val="center"/>
              <w:rPr>
                <w:rFonts w:ascii="Times New Roman" w:hAnsi="Times New Roman" w:cs="Times New Roman"/>
                <w:sz w:val="20"/>
                <w:szCs w:val="20"/>
              </w:rPr>
            </w:pPr>
            <w:r w:rsidRPr="003E289A">
              <w:rPr>
                <w:rFonts w:ascii="Times New Roman" w:hAnsi="Times New Roman" w:cs="Times New Roman"/>
                <w:color w:val="000000"/>
                <w:sz w:val="20"/>
                <w:szCs w:val="20"/>
              </w:rPr>
              <w:t>-0.12</w:t>
            </w:r>
          </w:p>
        </w:tc>
        <w:tc>
          <w:tcPr>
            <w:tcW w:w="979" w:type="dxa"/>
            <w:vAlign w:val="center"/>
          </w:tcPr>
          <w:p w14:paraId="0FA56DE2" w14:textId="77777777" w:rsidR="00D17256" w:rsidRPr="003E289A" w:rsidRDefault="00D17256" w:rsidP="00F421BE">
            <w:pPr>
              <w:jc w:val="center"/>
              <w:rPr>
                <w:rFonts w:ascii="Times New Roman" w:hAnsi="Times New Roman" w:cs="Times New Roman"/>
                <w:sz w:val="20"/>
                <w:szCs w:val="20"/>
              </w:rPr>
            </w:pPr>
            <w:r w:rsidRPr="003E289A">
              <w:rPr>
                <w:rFonts w:ascii="Times New Roman" w:hAnsi="Times New Roman" w:cs="Times New Roman"/>
                <w:color w:val="000000"/>
                <w:sz w:val="20"/>
                <w:szCs w:val="20"/>
              </w:rPr>
              <w:t>0.41</w:t>
            </w:r>
          </w:p>
        </w:tc>
        <w:tc>
          <w:tcPr>
            <w:tcW w:w="979" w:type="dxa"/>
            <w:vAlign w:val="center"/>
          </w:tcPr>
          <w:p w14:paraId="58753FA2" w14:textId="77777777" w:rsidR="00D17256" w:rsidRPr="003E289A" w:rsidRDefault="00D17256" w:rsidP="00F421BE">
            <w:pPr>
              <w:jc w:val="center"/>
              <w:rPr>
                <w:rFonts w:ascii="Times New Roman" w:hAnsi="Times New Roman" w:cs="Times New Roman"/>
                <w:sz w:val="20"/>
                <w:szCs w:val="20"/>
              </w:rPr>
            </w:pPr>
            <w:r w:rsidRPr="003E289A">
              <w:rPr>
                <w:rFonts w:ascii="Times New Roman" w:hAnsi="Times New Roman" w:cs="Times New Roman"/>
                <w:color w:val="000000"/>
                <w:sz w:val="20"/>
                <w:szCs w:val="20"/>
              </w:rPr>
              <w:t>-0.02</w:t>
            </w:r>
          </w:p>
        </w:tc>
        <w:tc>
          <w:tcPr>
            <w:tcW w:w="1035" w:type="dxa"/>
            <w:vAlign w:val="center"/>
          </w:tcPr>
          <w:p w14:paraId="2516FD19" w14:textId="77777777" w:rsidR="00D17256" w:rsidRPr="003E289A" w:rsidRDefault="00D17256" w:rsidP="00F421BE">
            <w:pPr>
              <w:jc w:val="center"/>
              <w:rPr>
                <w:rFonts w:ascii="Times New Roman" w:hAnsi="Times New Roman" w:cs="Times New Roman"/>
                <w:sz w:val="20"/>
                <w:szCs w:val="20"/>
              </w:rPr>
            </w:pPr>
            <w:r w:rsidRPr="003E289A">
              <w:rPr>
                <w:rFonts w:ascii="Times New Roman" w:hAnsi="Times New Roman" w:cs="Times New Roman"/>
                <w:color w:val="000000"/>
                <w:sz w:val="20"/>
                <w:szCs w:val="20"/>
              </w:rPr>
              <w:t>0.775</w:t>
            </w:r>
          </w:p>
        </w:tc>
        <w:tc>
          <w:tcPr>
            <w:tcW w:w="973" w:type="dxa"/>
            <w:vAlign w:val="center"/>
          </w:tcPr>
          <w:p w14:paraId="7DF87A5A" w14:textId="77777777" w:rsidR="00D17256" w:rsidRPr="003E289A" w:rsidDel="007D65CD" w:rsidRDefault="00D17256" w:rsidP="00F421BE">
            <w:pPr>
              <w:jc w:val="center"/>
              <w:rPr>
                <w:rFonts w:ascii="Times New Roman" w:hAnsi="Times New Roman" w:cs="Times New Roman"/>
                <w:color w:val="000000"/>
                <w:sz w:val="20"/>
                <w:szCs w:val="20"/>
              </w:rPr>
            </w:pPr>
            <w:r w:rsidRPr="003E289A">
              <w:rPr>
                <w:rFonts w:ascii="Times New Roman" w:hAnsi="Times New Roman" w:cs="Times New Roman"/>
                <w:color w:val="000000"/>
                <w:sz w:val="20"/>
                <w:szCs w:val="20"/>
              </w:rPr>
              <w:t>0.951</w:t>
            </w:r>
          </w:p>
        </w:tc>
      </w:tr>
      <w:tr w:rsidR="00D17256" w:rsidRPr="003E289A" w14:paraId="65721352" w14:textId="77777777" w:rsidTr="00F421BE">
        <w:trPr>
          <w:trHeight w:val="285"/>
        </w:trPr>
        <w:tc>
          <w:tcPr>
            <w:tcW w:w="0" w:type="auto"/>
            <w:vMerge/>
            <w:hideMark/>
          </w:tcPr>
          <w:p w14:paraId="3F2A044A" w14:textId="77777777" w:rsidR="00D17256" w:rsidRPr="003E289A" w:rsidRDefault="00D17256" w:rsidP="00F421BE">
            <w:pPr>
              <w:rPr>
                <w:rFonts w:ascii="Times New Roman" w:hAnsi="Times New Roman" w:cs="Times New Roman"/>
                <w:sz w:val="20"/>
                <w:szCs w:val="20"/>
              </w:rPr>
            </w:pPr>
          </w:p>
        </w:tc>
        <w:tc>
          <w:tcPr>
            <w:tcW w:w="2080" w:type="dxa"/>
            <w:hideMark/>
          </w:tcPr>
          <w:p w14:paraId="49F3609A" w14:textId="77777777" w:rsidR="00D17256" w:rsidRPr="003E289A" w:rsidRDefault="00D17256" w:rsidP="00F421BE">
            <w:pPr>
              <w:rPr>
                <w:rFonts w:ascii="Times New Roman" w:hAnsi="Times New Roman" w:cs="Times New Roman"/>
                <w:sz w:val="20"/>
                <w:szCs w:val="20"/>
              </w:rPr>
            </w:pPr>
            <w:r w:rsidRPr="003E289A">
              <w:rPr>
                <w:rFonts w:ascii="Times New Roman" w:hAnsi="Times New Roman" w:cs="Times New Roman"/>
                <w:sz w:val="20"/>
                <w:szCs w:val="20"/>
              </w:rPr>
              <w:t>Clinician-reported adverse birth events × Race </w:t>
            </w:r>
          </w:p>
        </w:tc>
        <w:tc>
          <w:tcPr>
            <w:tcW w:w="978" w:type="dxa"/>
            <w:vAlign w:val="center"/>
          </w:tcPr>
          <w:p w14:paraId="18CDC5FF" w14:textId="77777777" w:rsidR="00D17256" w:rsidRPr="003E289A" w:rsidRDefault="00D17256" w:rsidP="00F421BE">
            <w:pPr>
              <w:jc w:val="center"/>
              <w:rPr>
                <w:rFonts w:ascii="Times New Roman" w:hAnsi="Times New Roman" w:cs="Times New Roman"/>
                <w:sz w:val="20"/>
                <w:szCs w:val="20"/>
              </w:rPr>
            </w:pPr>
            <w:r w:rsidRPr="003E289A">
              <w:rPr>
                <w:rFonts w:ascii="Times New Roman" w:hAnsi="Times New Roman" w:cs="Times New Roman"/>
                <w:sz w:val="20"/>
                <w:szCs w:val="20"/>
              </w:rPr>
              <w:t>-</w:t>
            </w:r>
          </w:p>
        </w:tc>
        <w:tc>
          <w:tcPr>
            <w:tcW w:w="979" w:type="dxa"/>
            <w:vAlign w:val="center"/>
          </w:tcPr>
          <w:p w14:paraId="29317725" w14:textId="77777777" w:rsidR="00D17256" w:rsidRPr="003E289A" w:rsidRDefault="00D17256" w:rsidP="00F421BE">
            <w:pPr>
              <w:jc w:val="center"/>
              <w:rPr>
                <w:rFonts w:ascii="Times New Roman" w:hAnsi="Times New Roman" w:cs="Times New Roman"/>
                <w:sz w:val="20"/>
                <w:szCs w:val="20"/>
              </w:rPr>
            </w:pPr>
            <w:r w:rsidRPr="003E289A">
              <w:rPr>
                <w:rFonts w:ascii="Times New Roman" w:hAnsi="Times New Roman" w:cs="Times New Roman"/>
                <w:sz w:val="20"/>
                <w:szCs w:val="20"/>
              </w:rPr>
              <w:t>-</w:t>
            </w:r>
          </w:p>
        </w:tc>
        <w:tc>
          <w:tcPr>
            <w:tcW w:w="979" w:type="dxa"/>
            <w:vAlign w:val="center"/>
          </w:tcPr>
          <w:p w14:paraId="69B4800F" w14:textId="77777777" w:rsidR="00D17256" w:rsidRPr="003E289A" w:rsidRDefault="00D17256" w:rsidP="00F421BE">
            <w:pPr>
              <w:jc w:val="center"/>
              <w:rPr>
                <w:rFonts w:ascii="Times New Roman" w:hAnsi="Times New Roman" w:cs="Times New Roman"/>
                <w:sz w:val="20"/>
                <w:szCs w:val="20"/>
              </w:rPr>
            </w:pPr>
            <w:r w:rsidRPr="003E289A">
              <w:rPr>
                <w:rFonts w:ascii="Times New Roman" w:hAnsi="Times New Roman" w:cs="Times New Roman"/>
                <w:sz w:val="20"/>
                <w:szCs w:val="20"/>
              </w:rPr>
              <w:t>-</w:t>
            </w:r>
          </w:p>
        </w:tc>
        <w:tc>
          <w:tcPr>
            <w:tcW w:w="855" w:type="dxa"/>
            <w:vAlign w:val="center"/>
          </w:tcPr>
          <w:p w14:paraId="4CA1B370" w14:textId="77777777" w:rsidR="00D17256" w:rsidRPr="003E289A" w:rsidDel="007D65CD" w:rsidRDefault="00D17256" w:rsidP="00F421BE">
            <w:pPr>
              <w:jc w:val="center"/>
              <w:rPr>
                <w:rFonts w:ascii="Times New Roman" w:hAnsi="Times New Roman" w:cs="Times New Roman"/>
                <w:sz w:val="20"/>
                <w:szCs w:val="20"/>
              </w:rPr>
            </w:pPr>
            <w:r w:rsidRPr="003E289A">
              <w:rPr>
                <w:rFonts w:ascii="Times New Roman" w:hAnsi="Times New Roman" w:cs="Times New Roman"/>
                <w:sz w:val="20"/>
                <w:szCs w:val="20"/>
              </w:rPr>
              <w:t>-</w:t>
            </w:r>
          </w:p>
        </w:tc>
        <w:tc>
          <w:tcPr>
            <w:tcW w:w="994" w:type="dxa"/>
            <w:vAlign w:val="center"/>
          </w:tcPr>
          <w:p w14:paraId="726DB06B" w14:textId="77777777" w:rsidR="00D17256" w:rsidRPr="003E289A" w:rsidRDefault="00D17256" w:rsidP="00F421BE">
            <w:pPr>
              <w:jc w:val="center"/>
              <w:rPr>
                <w:rFonts w:ascii="Times New Roman" w:hAnsi="Times New Roman" w:cs="Times New Roman"/>
                <w:sz w:val="20"/>
                <w:szCs w:val="20"/>
              </w:rPr>
            </w:pPr>
            <w:r w:rsidRPr="003E289A">
              <w:rPr>
                <w:rFonts w:ascii="Times New Roman" w:hAnsi="Times New Roman" w:cs="Times New Roman"/>
                <w:sz w:val="20"/>
                <w:szCs w:val="20"/>
              </w:rPr>
              <w:t>-</w:t>
            </w:r>
          </w:p>
        </w:tc>
        <w:tc>
          <w:tcPr>
            <w:tcW w:w="978" w:type="dxa"/>
            <w:vAlign w:val="center"/>
          </w:tcPr>
          <w:p w14:paraId="7515E5D0" w14:textId="77777777" w:rsidR="00D17256" w:rsidRPr="003E289A" w:rsidRDefault="00D17256" w:rsidP="00F421BE">
            <w:pPr>
              <w:jc w:val="center"/>
              <w:rPr>
                <w:rFonts w:ascii="Times New Roman" w:hAnsi="Times New Roman" w:cs="Times New Roman"/>
                <w:sz w:val="20"/>
                <w:szCs w:val="20"/>
              </w:rPr>
            </w:pPr>
            <w:r w:rsidRPr="003E289A">
              <w:rPr>
                <w:rFonts w:ascii="Times New Roman" w:hAnsi="Times New Roman" w:cs="Times New Roman"/>
                <w:color w:val="000000"/>
                <w:sz w:val="20"/>
                <w:szCs w:val="20"/>
              </w:rPr>
              <w:t>0.10</w:t>
            </w:r>
          </w:p>
        </w:tc>
        <w:tc>
          <w:tcPr>
            <w:tcW w:w="979" w:type="dxa"/>
            <w:vAlign w:val="center"/>
          </w:tcPr>
          <w:p w14:paraId="641E60F5" w14:textId="77777777" w:rsidR="00D17256" w:rsidRPr="003E289A" w:rsidRDefault="00D17256" w:rsidP="00F421BE">
            <w:pPr>
              <w:jc w:val="center"/>
              <w:rPr>
                <w:rFonts w:ascii="Times New Roman" w:hAnsi="Times New Roman" w:cs="Times New Roman"/>
                <w:sz w:val="20"/>
                <w:szCs w:val="20"/>
              </w:rPr>
            </w:pPr>
            <w:r w:rsidRPr="003E289A">
              <w:rPr>
                <w:rFonts w:ascii="Times New Roman" w:hAnsi="Times New Roman" w:cs="Times New Roman"/>
                <w:color w:val="000000"/>
                <w:sz w:val="20"/>
                <w:szCs w:val="20"/>
              </w:rPr>
              <w:t>0.69</w:t>
            </w:r>
          </w:p>
        </w:tc>
        <w:tc>
          <w:tcPr>
            <w:tcW w:w="979" w:type="dxa"/>
            <w:vAlign w:val="center"/>
          </w:tcPr>
          <w:p w14:paraId="7C7A95B4" w14:textId="77777777" w:rsidR="00D17256" w:rsidRPr="003E289A" w:rsidRDefault="00D17256" w:rsidP="00F421BE">
            <w:pPr>
              <w:jc w:val="center"/>
              <w:rPr>
                <w:rFonts w:ascii="Times New Roman" w:hAnsi="Times New Roman" w:cs="Times New Roman"/>
                <w:sz w:val="20"/>
                <w:szCs w:val="20"/>
              </w:rPr>
            </w:pPr>
            <w:r w:rsidRPr="003E289A">
              <w:rPr>
                <w:rFonts w:ascii="Times New Roman" w:hAnsi="Times New Roman" w:cs="Times New Roman"/>
                <w:color w:val="000000"/>
                <w:sz w:val="20"/>
                <w:szCs w:val="20"/>
              </w:rPr>
              <w:t>0.01</w:t>
            </w:r>
          </w:p>
        </w:tc>
        <w:tc>
          <w:tcPr>
            <w:tcW w:w="1035" w:type="dxa"/>
            <w:vAlign w:val="center"/>
          </w:tcPr>
          <w:p w14:paraId="05CE2084" w14:textId="77777777" w:rsidR="00D17256" w:rsidRPr="003E289A" w:rsidRDefault="00D17256" w:rsidP="00F421BE">
            <w:pPr>
              <w:jc w:val="center"/>
              <w:rPr>
                <w:rFonts w:ascii="Times New Roman" w:hAnsi="Times New Roman" w:cs="Times New Roman"/>
                <w:sz w:val="20"/>
                <w:szCs w:val="20"/>
              </w:rPr>
            </w:pPr>
            <w:r w:rsidRPr="003E289A">
              <w:rPr>
                <w:rFonts w:ascii="Times New Roman" w:hAnsi="Times New Roman" w:cs="Times New Roman"/>
                <w:color w:val="000000"/>
                <w:sz w:val="20"/>
                <w:szCs w:val="20"/>
              </w:rPr>
              <w:t>0.880</w:t>
            </w:r>
          </w:p>
        </w:tc>
        <w:tc>
          <w:tcPr>
            <w:tcW w:w="973" w:type="dxa"/>
            <w:vAlign w:val="center"/>
          </w:tcPr>
          <w:p w14:paraId="4FC220D3" w14:textId="77777777" w:rsidR="00D17256" w:rsidRPr="003E289A" w:rsidDel="007D65CD" w:rsidRDefault="00D17256" w:rsidP="00F421BE">
            <w:pPr>
              <w:jc w:val="center"/>
              <w:rPr>
                <w:rFonts w:ascii="Times New Roman" w:hAnsi="Times New Roman" w:cs="Times New Roman"/>
                <w:color w:val="000000"/>
                <w:sz w:val="20"/>
                <w:szCs w:val="20"/>
              </w:rPr>
            </w:pPr>
            <w:r w:rsidRPr="003E289A">
              <w:rPr>
                <w:rFonts w:ascii="Times New Roman" w:hAnsi="Times New Roman" w:cs="Times New Roman"/>
                <w:color w:val="000000"/>
                <w:sz w:val="20"/>
                <w:szCs w:val="20"/>
              </w:rPr>
              <w:t>0.951</w:t>
            </w:r>
          </w:p>
        </w:tc>
      </w:tr>
      <w:tr w:rsidR="00D17256" w:rsidRPr="003E289A" w14:paraId="3C78B085" w14:textId="77777777" w:rsidTr="00F421BE">
        <w:trPr>
          <w:trHeight w:val="285"/>
        </w:trPr>
        <w:tc>
          <w:tcPr>
            <w:tcW w:w="1367" w:type="dxa"/>
            <w:vMerge w:val="restart"/>
            <w:hideMark/>
          </w:tcPr>
          <w:p w14:paraId="645C145E" w14:textId="77777777" w:rsidR="00D17256" w:rsidRPr="003E289A" w:rsidRDefault="00D17256" w:rsidP="00F421BE">
            <w:pPr>
              <w:rPr>
                <w:rFonts w:ascii="Times New Roman" w:hAnsi="Times New Roman" w:cs="Times New Roman"/>
                <w:sz w:val="20"/>
                <w:szCs w:val="20"/>
              </w:rPr>
            </w:pPr>
            <w:r w:rsidRPr="003E289A">
              <w:rPr>
                <w:rFonts w:ascii="Times New Roman" w:hAnsi="Times New Roman" w:cs="Times New Roman"/>
                <w:sz w:val="20"/>
                <w:szCs w:val="20"/>
              </w:rPr>
              <w:t>Observed mother-infant interactions (T2) </w:t>
            </w:r>
          </w:p>
          <w:p w14:paraId="3B864359" w14:textId="77777777" w:rsidR="00D17256" w:rsidRPr="003E289A" w:rsidRDefault="00D17256" w:rsidP="00F421BE">
            <w:pPr>
              <w:rPr>
                <w:rFonts w:ascii="Times New Roman" w:hAnsi="Times New Roman" w:cs="Times New Roman"/>
                <w:sz w:val="20"/>
                <w:szCs w:val="20"/>
              </w:rPr>
            </w:pPr>
            <w:r w:rsidRPr="003E289A">
              <w:rPr>
                <w:rFonts w:ascii="Times New Roman" w:hAnsi="Times New Roman" w:cs="Times New Roman"/>
                <w:sz w:val="20"/>
                <w:szCs w:val="20"/>
              </w:rPr>
              <w:t> </w:t>
            </w:r>
          </w:p>
        </w:tc>
        <w:tc>
          <w:tcPr>
            <w:tcW w:w="2080" w:type="dxa"/>
            <w:hideMark/>
          </w:tcPr>
          <w:p w14:paraId="28D28812" w14:textId="77777777" w:rsidR="00D17256" w:rsidRPr="003E289A" w:rsidRDefault="00D17256" w:rsidP="00F421BE">
            <w:pPr>
              <w:rPr>
                <w:rFonts w:ascii="Times New Roman" w:hAnsi="Times New Roman" w:cs="Times New Roman"/>
                <w:sz w:val="20"/>
                <w:szCs w:val="20"/>
              </w:rPr>
            </w:pPr>
            <w:r w:rsidRPr="003E289A">
              <w:rPr>
                <w:rFonts w:ascii="Times New Roman" w:hAnsi="Times New Roman" w:cs="Times New Roman"/>
                <w:sz w:val="20"/>
                <w:szCs w:val="20"/>
              </w:rPr>
              <w:t>Race (0 = White, 1 = Black) </w:t>
            </w:r>
          </w:p>
        </w:tc>
        <w:tc>
          <w:tcPr>
            <w:tcW w:w="978" w:type="dxa"/>
            <w:vAlign w:val="center"/>
          </w:tcPr>
          <w:p w14:paraId="2FBAF31B" w14:textId="77777777" w:rsidR="00D17256" w:rsidRPr="003E289A" w:rsidRDefault="00D17256" w:rsidP="00F421BE">
            <w:pPr>
              <w:jc w:val="center"/>
              <w:rPr>
                <w:rFonts w:ascii="Times New Roman" w:hAnsi="Times New Roman" w:cs="Times New Roman"/>
                <w:sz w:val="20"/>
                <w:szCs w:val="20"/>
              </w:rPr>
            </w:pPr>
            <w:r w:rsidRPr="003E289A">
              <w:rPr>
                <w:rFonts w:ascii="Times New Roman" w:hAnsi="Times New Roman" w:cs="Times New Roman"/>
                <w:color w:val="000000"/>
                <w:sz w:val="20"/>
                <w:szCs w:val="20"/>
              </w:rPr>
              <w:t>0.14</w:t>
            </w:r>
          </w:p>
        </w:tc>
        <w:tc>
          <w:tcPr>
            <w:tcW w:w="979" w:type="dxa"/>
            <w:vAlign w:val="center"/>
          </w:tcPr>
          <w:p w14:paraId="320D211C" w14:textId="77777777" w:rsidR="00D17256" w:rsidRPr="003E289A" w:rsidRDefault="00D17256" w:rsidP="00F421BE">
            <w:pPr>
              <w:jc w:val="center"/>
              <w:rPr>
                <w:rFonts w:ascii="Times New Roman" w:hAnsi="Times New Roman" w:cs="Times New Roman"/>
                <w:sz w:val="20"/>
                <w:szCs w:val="20"/>
              </w:rPr>
            </w:pPr>
            <w:r w:rsidRPr="003E289A">
              <w:rPr>
                <w:rFonts w:ascii="Times New Roman" w:hAnsi="Times New Roman" w:cs="Times New Roman"/>
                <w:color w:val="000000"/>
                <w:sz w:val="20"/>
                <w:szCs w:val="20"/>
              </w:rPr>
              <w:t>0.15</w:t>
            </w:r>
          </w:p>
        </w:tc>
        <w:tc>
          <w:tcPr>
            <w:tcW w:w="979" w:type="dxa"/>
            <w:vAlign w:val="center"/>
          </w:tcPr>
          <w:p w14:paraId="3CBC01E5" w14:textId="77777777" w:rsidR="00D17256" w:rsidRPr="003E289A" w:rsidRDefault="00D17256" w:rsidP="00F421BE">
            <w:pPr>
              <w:jc w:val="center"/>
              <w:rPr>
                <w:rFonts w:ascii="Times New Roman" w:hAnsi="Times New Roman" w:cs="Times New Roman"/>
                <w:sz w:val="20"/>
                <w:szCs w:val="20"/>
              </w:rPr>
            </w:pPr>
            <w:r w:rsidRPr="003E289A">
              <w:rPr>
                <w:rFonts w:ascii="Times New Roman" w:hAnsi="Times New Roman" w:cs="Times New Roman"/>
                <w:color w:val="000000"/>
                <w:sz w:val="20"/>
                <w:szCs w:val="20"/>
              </w:rPr>
              <w:t>0.09</w:t>
            </w:r>
          </w:p>
        </w:tc>
        <w:tc>
          <w:tcPr>
            <w:tcW w:w="855" w:type="dxa"/>
            <w:vAlign w:val="center"/>
          </w:tcPr>
          <w:p w14:paraId="13A1760D" w14:textId="77777777" w:rsidR="00D17256" w:rsidRPr="003E289A" w:rsidDel="007D65CD" w:rsidRDefault="00D17256" w:rsidP="00F421BE">
            <w:pPr>
              <w:jc w:val="center"/>
              <w:rPr>
                <w:rFonts w:ascii="Times New Roman" w:hAnsi="Times New Roman" w:cs="Times New Roman"/>
                <w:color w:val="000000"/>
                <w:sz w:val="20"/>
                <w:szCs w:val="20"/>
              </w:rPr>
            </w:pPr>
            <w:r w:rsidRPr="003E289A">
              <w:rPr>
                <w:rFonts w:ascii="Times New Roman" w:hAnsi="Times New Roman" w:cs="Times New Roman"/>
                <w:color w:val="000000"/>
                <w:sz w:val="20"/>
                <w:szCs w:val="20"/>
              </w:rPr>
              <w:t>0.345</w:t>
            </w:r>
          </w:p>
        </w:tc>
        <w:tc>
          <w:tcPr>
            <w:tcW w:w="994" w:type="dxa"/>
            <w:vAlign w:val="center"/>
          </w:tcPr>
          <w:p w14:paraId="343A8B9E" w14:textId="77777777" w:rsidR="00D17256" w:rsidRPr="003E289A" w:rsidRDefault="00D17256" w:rsidP="00F421BE">
            <w:pPr>
              <w:jc w:val="center"/>
              <w:rPr>
                <w:rFonts w:ascii="Times New Roman" w:hAnsi="Times New Roman" w:cs="Times New Roman"/>
                <w:sz w:val="20"/>
                <w:szCs w:val="20"/>
              </w:rPr>
            </w:pPr>
            <w:r w:rsidRPr="003E289A">
              <w:rPr>
                <w:rFonts w:ascii="Times New Roman" w:hAnsi="Times New Roman" w:cs="Times New Roman"/>
                <w:color w:val="000000"/>
                <w:sz w:val="20"/>
                <w:szCs w:val="20"/>
              </w:rPr>
              <w:t>0.691</w:t>
            </w:r>
          </w:p>
        </w:tc>
        <w:tc>
          <w:tcPr>
            <w:tcW w:w="978" w:type="dxa"/>
            <w:vAlign w:val="center"/>
          </w:tcPr>
          <w:p w14:paraId="450AFD65" w14:textId="77777777" w:rsidR="00D17256" w:rsidRPr="003E289A" w:rsidRDefault="00D17256" w:rsidP="00F421BE">
            <w:pPr>
              <w:jc w:val="center"/>
              <w:rPr>
                <w:rFonts w:ascii="Times New Roman" w:hAnsi="Times New Roman" w:cs="Times New Roman"/>
                <w:sz w:val="20"/>
                <w:szCs w:val="20"/>
              </w:rPr>
            </w:pPr>
            <w:r w:rsidRPr="003E289A">
              <w:rPr>
                <w:rFonts w:ascii="Times New Roman" w:hAnsi="Times New Roman" w:cs="Times New Roman"/>
                <w:color w:val="000000"/>
                <w:sz w:val="20"/>
                <w:szCs w:val="20"/>
              </w:rPr>
              <w:t>-0.03</w:t>
            </w:r>
          </w:p>
        </w:tc>
        <w:tc>
          <w:tcPr>
            <w:tcW w:w="979" w:type="dxa"/>
            <w:vAlign w:val="center"/>
          </w:tcPr>
          <w:p w14:paraId="51A7F317" w14:textId="77777777" w:rsidR="00D17256" w:rsidRPr="003E289A" w:rsidRDefault="00D17256" w:rsidP="00F421BE">
            <w:pPr>
              <w:jc w:val="center"/>
              <w:rPr>
                <w:rFonts w:ascii="Times New Roman" w:hAnsi="Times New Roman" w:cs="Times New Roman"/>
                <w:sz w:val="20"/>
                <w:szCs w:val="20"/>
              </w:rPr>
            </w:pPr>
            <w:r w:rsidRPr="003E289A">
              <w:rPr>
                <w:rFonts w:ascii="Times New Roman" w:hAnsi="Times New Roman" w:cs="Times New Roman"/>
                <w:color w:val="000000"/>
                <w:sz w:val="20"/>
                <w:szCs w:val="20"/>
              </w:rPr>
              <w:t>0.19</w:t>
            </w:r>
          </w:p>
        </w:tc>
        <w:tc>
          <w:tcPr>
            <w:tcW w:w="979" w:type="dxa"/>
            <w:vAlign w:val="center"/>
          </w:tcPr>
          <w:p w14:paraId="3325ACAC" w14:textId="77777777" w:rsidR="00D17256" w:rsidRPr="003E289A" w:rsidRDefault="00D17256" w:rsidP="00F421BE">
            <w:pPr>
              <w:jc w:val="center"/>
              <w:rPr>
                <w:rFonts w:ascii="Times New Roman" w:hAnsi="Times New Roman" w:cs="Times New Roman"/>
                <w:sz w:val="20"/>
                <w:szCs w:val="20"/>
              </w:rPr>
            </w:pPr>
            <w:r w:rsidRPr="003E289A">
              <w:rPr>
                <w:rFonts w:ascii="Times New Roman" w:hAnsi="Times New Roman" w:cs="Times New Roman"/>
                <w:color w:val="000000"/>
                <w:sz w:val="20"/>
                <w:szCs w:val="20"/>
              </w:rPr>
              <w:t>0.09</w:t>
            </w:r>
          </w:p>
        </w:tc>
        <w:tc>
          <w:tcPr>
            <w:tcW w:w="1035" w:type="dxa"/>
            <w:vAlign w:val="center"/>
          </w:tcPr>
          <w:p w14:paraId="475E0ADD" w14:textId="77777777" w:rsidR="00D17256" w:rsidRPr="003E289A" w:rsidRDefault="00D17256" w:rsidP="00F421BE">
            <w:pPr>
              <w:jc w:val="center"/>
              <w:rPr>
                <w:rFonts w:ascii="Times New Roman" w:hAnsi="Times New Roman" w:cs="Times New Roman"/>
                <w:sz w:val="20"/>
                <w:szCs w:val="20"/>
              </w:rPr>
            </w:pPr>
            <w:r w:rsidRPr="003E289A">
              <w:rPr>
                <w:rFonts w:ascii="Times New Roman" w:hAnsi="Times New Roman" w:cs="Times New Roman"/>
                <w:color w:val="000000"/>
                <w:sz w:val="20"/>
                <w:szCs w:val="20"/>
              </w:rPr>
              <w:t>0.860</w:t>
            </w:r>
          </w:p>
        </w:tc>
        <w:tc>
          <w:tcPr>
            <w:tcW w:w="973" w:type="dxa"/>
            <w:vAlign w:val="center"/>
          </w:tcPr>
          <w:p w14:paraId="7DD3ABF4" w14:textId="77777777" w:rsidR="00D17256" w:rsidRPr="003E289A" w:rsidDel="007D65CD" w:rsidRDefault="00D17256" w:rsidP="00F421BE">
            <w:pPr>
              <w:jc w:val="center"/>
              <w:rPr>
                <w:rFonts w:ascii="Times New Roman" w:hAnsi="Times New Roman" w:cs="Times New Roman"/>
                <w:color w:val="000000"/>
                <w:sz w:val="20"/>
                <w:szCs w:val="20"/>
              </w:rPr>
            </w:pPr>
            <w:r w:rsidRPr="003E289A">
              <w:rPr>
                <w:rFonts w:ascii="Times New Roman" w:hAnsi="Times New Roman" w:cs="Times New Roman"/>
                <w:color w:val="000000"/>
                <w:sz w:val="20"/>
                <w:szCs w:val="20"/>
              </w:rPr>
              <w:t>0.860</w:t>
            </w:r>
          </w:p>
        </w:tc>
      </w:tr>
      <w:tr w:rsidR="00D17256" w:rsidRPr="003E289A" w14:paraId="7F15D6C1" w14:textId="77777777" w:rsidTr="00F421BE">
        <w:trPr>
          <w:trHeight w:val="285"/>
        </w:trPr>
        <w:tc>
          <w:tcPr>
            <w:tcW w:w="0" w:type="auto"/>
            <w:vMerge/>
            <w:hideMark/>
          </w:tcPr>
          <w:p w14:paraId="7D18A1F9" w14:textId="77777777" w:rsidR="00D17256" w:rsidRPr="003E289A" w:rsidRDefault="00D17256" w:rsidP="00F421BE">
            <w:pPr>
              <w:rPr>
                <w:rFonts w:ascii="Times New Roman" w:hAnsi="Times New Roman" w:cs="Times New Roman"/>
                <w:sz w:val="20"/>
                <w:szCs w:val="20"/>
              </w:rPr>
            </w:pPr>
          </w:p>
        </w:tc>
        <w:tc>
          <w:tcPr>
            <w:tcW w:w="2080" w:type="dxa"/>
            <w:hideMark/>
          </w:tcPr>
          <w:p w14:paraId="350ACE7C" w14:textId="77777777" w:rsidR="00D17256" w:rsidRPr="003E289A" w:rsidRDefault="00D17256" w:rsidP="00F421BE">
            <w:pPr>
              <w:rPr>
                <w:rFonts w:ascii="Times New Roman" w:hAnsi="Times New Roman" w:cs="Times New Roman"/>
                <w:sz w:val="20"/>
                <w:szCs w:val="20"/>
              </w:rPr>
            </w:pPr>
            <w:r w:rsidRPr="003E289A">
              <w:rPr>
                <w:rFonts w:ascii="Times New Roman" w:hAnsi="Times New Roman" w:cs="Times New Roman"/>
                <w:sz w:val="20"/>
                <w:szCs w:val="20"/>
              </w:rPr>
              <w:t>Relationship status </w:t>
            </w:r>
          </w:p>
        </w:tc>
        <w:tc>
          <w:tcPr>
            <w:tcW w:w="978" w:type="dxa"/>
            <w:vAlign w:val="center"/>
          </w:tcPr>
          <w:p w14:paraId="7AA03CCA" w14:textId="77777777" w:rsidR="00D17256" w:rsidRPr="003E289A" w:rsidRDefault="00D17256" w:rsidP="00F421BE">
            <w:pPr>
              <w:jc w:val="center"/>
              <w:rPr>
                <w:rFonts w:ascii="Times New Roman" w:hAnsi="Times New Roman" w:cs="Times New Roman"/>
                <w:sz w:val="20"/>
                <w:szCs w:val="20"/>
              </w:rPr>
            </w:pPr>
            <w:r w:rsidRPr="003E289A">
              <w:rPr>
                <w:rFonts w:ascii="Times New Roman" w:hAnsi="Times New Roman" w:cs="Times New Roman"/>
                <w:color w:val="000000"/>
                <w:sz w:val="20"/>
                <w:szCs w:val="20"/>
              </w:rPr>
              <w:t>0.25</w:t>
            </w:r>
          </w:p>
        </w:tc>
        <w:tc>
          <w:tcPr>
            <w:tcW w:w="979" w:type="dxa"/>
            <w:vAlign w:val="center"/>
          </w:tcPr>
          <w:p w14:paraId="7049181A" w14:textId="77777777" w:rsidR="00D17256" w:rsidRPr="003E289A" w:rsidRDefault="00D17256" w:rsidP="00F421BE">
            <w:pPr>
              <w:jc w:val="center"/>
              <w:rPr>
                <w:rFonts w:ascii="Times New Roman" w:hAnsi="Times New Roman" w:cs="Times New Roman"/>
                <w:sz w:val="20"/>
                <w:szCs w:val="20"/>
              </w:rPr>
            </w:pPr>
            <w:r w:rsidRPr="003E289A">
              <w:rPr>
                <w:rFonts w:ascii="Times New Roman" w:hAnsi="Times New Roman" w:cs="Times New Roman"/>
                <w:color w:val="000000"/>
                <w:sz w:val="20"/>
                <w:szCs w:val="20"/>
              </w:rPr>
              <w:t>0.19</w:t>
            </w:r>
          </w:p>
        </w:tc>
        <w:tc>
          <w:tcPr>
            <w:tcW w:w="979" w:type="dxa"/>
            <w:vAlign w:val="center"/>
          </w:tcPr>
          <w:p w14:paraId="3F2E8E10" w14:textId="77777777" w:rsidR="00D17256" w:rsidRPr="003E289A" w:rsidRDefault="00D17256" w:rsidP="00F421BE">
            <w:pPr>
              <w:jc w:val="center"/>
              <w:rPr>
                <w:rFonts w:ascii="Times New Roman" w:hAnsi="Times New Roman" w:cs="Times New Roman"/>
                <w:sz w:val="20"/>
                <w:szCs w:val="20"/>
              </w:rPr>
            </w:pPr>
            <w:r w:rsidRPr="003E289A">
              <w:rPr>
                <w:rFonts w:ascii="Times New Roman" w:hAnsi="Times New Roman" w:cs="Times New Roman"/>
                <w:color w:val="000000"/>
                <w:sz w:val="20"/>
                <w:szCs w:val="20"/>
              </w:rPr>
              <w:t>0.13</w:t>
            </w:r>
          </w:p>
        </w:tc>
        <w:tc>
          <w:tcPr>
            <w:tcW w:w="855" w:type="dxa"/>
            <w:vAlign w:val="center"/>
          </w:tcPr>
          <w:p w14:paraId="780CD5F3" w14:textId="77777777" w:rsidR="00D17256" w:rsidRPr="003E289A" w:rsidDel="007D65CD" w:rsidRDefault="00D17256" w:rsidP="00F421BE">
            <w:pPr>
              <w:jc w:val="center"/>
              <w:rPr>
                <w:rFonts w:ascii="Times New Roman" w:hAnsi="Times New Roman" w:cs="Times New Roman"/>
                <w:color w:val="000000"/>
                <w:sz w:val="20"/>
                <w:szCs w:val="20"/>
              </w:rPr>
            </w:pPr>
            <w:r w:rsidRPr="003E289A">
              <w:rPr>
                <w:rFonts w:ascii="Times New Roman" w:hAnsi="Times New Roman" w:cs="Times New Roman"/>
                <w:color w:val="000000"/>
                <w:sz w:val="20"/>
                <w:szCs w:val="20"/>
              </w:rPr>
              <w:t>0.193</w:t>
            </w:r>
          </w:p>
        </w:tc>
        <w:tc>
          <w:tcPr>
            <w:tcW w:w="994" w:type="dxa"/>
            <w:vAlign w:val="center"/>
          </w:tcPr>
          <w:p w14:paraId="1F78B8D3" w14:textId="77777777" w:rsidR="00D17256" w:rsidRPr="003E289A" w:rsidRDefault="00D17256" w:rsidP="00F421BE">
            <w:pPr>
              <w:jc w:val="center"/>
              <w:rPr>
                <w:rFonts w:ascii="Times New Roman" w:hAnsi="Times New Roman" w:cs="Times New Roman"/>
                <w:sz w:val="20"/>
                <w:szCs w:val="20"/>
              </w:rPr>
            </w:pPr>
            <w:r w:rsidRPr="003E289A">
              <w:rPr>
                <w:rFonts w:ascii="Times New Roman" w:hAnsi="Times New Roman" w:cs="Times New Roman"/>
                <w:color w:val="000000"/>
                <w:sz w:val="20"/>
                <w:szCs w:val="20"/>
              </w:rPr>
              <w:t>0.691</w:t>
            </w:r>
          </w:p>
        </w:tc>
        <w:tc>
          <w:tcPr>
            <w:tcW w:w="978" w:type="dxa"/>
            <w:vAlign w:val="center"/>
          </w:tcPr>
          <w:p w14:paraId="75573FB4" w14:textId="77777777" w:rsidR="00D17256" w:rsidRPr="003E289A" w:rsidRDefault="00D17256" w:rsidP="00F421BE">
            <w:pPr>
              <w:jc w:val="center"/>
              <w:rPr>
                <w:rFonts w:ascii="Times New Roman" w:hAnsi="Times New Roman" w:cs="Times New Roman"/>
                <w:sz w:val="20"/>
                <w:szCs w:val="20"/>
              </w:rPr>
            </w:pPr>
            <w:r w:rsidRPr="003E289A">
              <w:rPr>
                <w:rFonts w:ascii="Times New Roman" w:hAnsi="Times New Roman" w:cs="Times New Roman"/>
                <w:color w:val="000000"/>
                <w:sz w:val="20"/>
                <w:szCs w:val="20"/>
              </w:rPr>
              <w:t>0.27</w:t>
            </w:r>
          </w:p>
        </w:tc>
        <w:tc>
          <w:tcPr>
            <w:tcW w:w="979" w:type="dxa"/>
            <w:vAlign w:val="center"/>
          </w:tcPr>
          <w:p w14:paraId="2F33E06A" w14:textId="77777777" w:rsidR="00D17256" w:rsidRPr="003E289A" w:rsidRDefault="00D17256" w:rsidP="00F421BE">
            <w:pPr>
              <w:jc w:val="center"/>
              <w:rPr>
                <w:rFonts w:ascii="Times New Roman" w:hAnsi="Times New Roman" w:cs="Times New Roman"/>
                <w:sz w:val="20"/>
                <w:szCs w:val="20"/>
              </w:rPr>
            </w:pPr>
            <w:r w:rsidRPr="003E289A">
              <w:rPr>
                <w:rFonts w:ascii="Times New Roman" w:hAnsi="Times New Roman" w:cs="Times New Roman"/>
                <w:color w:val="000000"/>
                <w:sz w:val="20"/>
                <w:szCs w:val="20"/>
              </w:rPr>
              <w:t>0.19</w:t>
            </w:r>
          </w:p>
        </w:tc>
        <w:tc>
          <w:tcPr>
            <w:tcW w:w="979" w:type="dxa"/>
            <w:vAlign w:val="center"/>
          </w:tcPr>
          <w:p w14:paraId="74351E71" w14:textId="77777777" w:rsidR="00D17256" w:rsidRPr="003E289A" w:rsidRDefault="00D17256" w:rsidP="00F421BE">
            <w:pPr>
              <w:jc w:val="center"/>
              <w:rPr>
                <w:rFonts w:ascii="Times New Roman" w:hAnsi="Times New Roman" w:cs="Times New Roman"/>
                <w:sz w:val="20"/>
                <w:szCs w:val="20"/>
              </w:rPr>
            </w:pPr>
            <w:r w:rsidRPr="003E289A">
              <w:rPr>
                <w:rFonts w:ascii="Times New Roman" w:hAnsi="Times New Roman" w:cs="Times New Roman"/>
                <w:color w:val="000000"/>
                <w:sz w:val="20"/>
                <w:szCs w:val="20"/>
              </w:rPr>
              <w:t>0.14</w:t>
            </w:r>
          </w:p>
        </w:tc>
        <w:tc>
          <w:tcPr>
            <w:tcW w:w="1035" w:type="dxa"/>
            <w:vAlign w:val="center"/>
          </w:tcPr>
          <w:p w14:paraId="34DDD062" w14:textId="77777777" w:rsidR="00D17256" w:rsidRPr="003E289A" w:rsidRDefault="00D17256" w:rsidP="00F421BE">
            <w:pPr>
              <w:jc w:val="center"/>
              <w:rPr>
                <w:rFonts w:ascii="Times New Roman" w:hAnsi="Times New Roman" w:cs="Times New Roman"/>
                <w:sz w:val="20"/>
                <w:szCs w:val="20"/>
              </w:rPr>
            </w:pPr>
            <w:r w:rsidRPr="003E289A">
              <w:rPr>
                <w:rFonts w:ascii="Times New Roman" w:hAnsi="Times New Roman" w:cs="Times New Roman"/>
                <w:color w:val="000000"/>
                <w:sz w:val="20"/>
                <w:szCs w:val="20"/>
              </w:rPr>
              <w:t>0.163</w:t>
            </w:r>
          </w:p>
        </w:tc>
        <w:tc>
          <w:tcPr>
            <w:tcW w:w="973" w:type="dxa"/>
            <w:vAlign w:val="center"/>
          </w:tcPr>
          <w:p w14:paraId="3C9018D7" w14:textId="77777777" w:rsidR="00D17256" w:rsidRPr="003E289A" w:rsidDel="007D65CD" w:rsidRDefault="00D17256" w:rsidP="00F421BE">
            <w:pPr>
              <w:jc w:val="center"/>
              <w:rPr>
                <w:rFonts w:ascii="Times New Roman" w:hAnsi="Times New Roman" w:cs="Times New Roman"/>
                <w:color w:val="000000"/>
                <w:sz w:val="20"/>
                <w:szCs w:val="20"/>
              </w:rPr>
            </w:pPr>
            <w:r w:rsidRPr="003E289A">
              <w:rPr>
                <w:rFonts w:ascii="Times New Roman" w:hAnsi="Times New Roman" w:cs="Times New Roman"/>
                <w:color w:val="000000"/>
                <w:sz w:val="20"/>
                <w:szCs w:val="20"/>
              </w:rPr>
              <w:t>0.271</w:t>
            </w:r>
          </w:p>
        </w:tc>
      </w:tr>
      <w:tr w:rsidR="00D17256" w:rsidRPr="003E289A" w14:paraId="24A6FD57" w14:textId="77777777" w:rsidTr="00F421BE">
        <w:trPr>
          <w:trHeight w:val="285"/>
        </w:trPr>
        <w:tc>
          <w:tcPr>
            <w:tcW w:w="0" w:type="auto"/>
            <w:vMerge/>
            <w:hideMark/>
          </w:tcPr>
          <w:p w14:paraId="03DCA47A" w14:textId="77777777" w:rsidR="00D17256" w:rsidRPr="003E289A" w:rsidRDefault="00D17256" w:rsidP="00F421BE">
            <w:pPr>
              <w:rPr>
                <w:rFonts w:ascii="Times New Roman" w:hAnsi="Times New Roman" w:cs="Times New Roman"/>
                <w:sz w:val="20"/>
                <w:szCs w:val="20"/>
              </w:rPr>
            </w:pPr>
          </w:p>
        </w:tc>
        <w:tc>
          <w:tcPr>
            <w:tcW w:w="2080" w:type="dxa"/>
            <w:hideMark/>
          </w:tcPr>
          <w:p w14:paraId="429E8143" w14:textId="77777777" w:rsidR="00D17256" w:rsidRPr="003E289A" w:rsidRDefault="00D17256" w:rsidP="00F421BE">
            <w:pPr>
              <w:rPr>
                <w:rFonts w:ascii="Times New Roman" w:hAnsi="Times New Roman" w:cs="Times New Roman"/>
                <w:sz w:val="20"/>
                <w:szCs w:val="20"/>
              </w:rPr>
            </w:pPr>
            <w:r w:rsidRPr="003E289A">
              <w:rPr>
                <w:rFonts w:ascii="Times New Roman" w:hAnsi="Times New Roman" w:cs="Times New Roman"/>
                <w:sz w:val="20"/>
                <w:szCs w:val="20"/>
              </w:rPr>
              <w:t>Child age (months)</w:t>
            </w:r>
          </w:p>
        </w:tc>
        <w:tc>
          <w:tcPr>
            <w:tcW w:w="978" w:type="dxa"/>
            <w:vAlign w:val="center"/>
          </w:tcPr>
          <w:p w14:paraId="55D1AFDF" w14:textId="77777777" w:rsidR="00D17256" w:rsidRPr="003E289A" w:rsidRDefault="00D17256" w:rsidP="00F421BE">
            <w:pPr>
              <w:jc w:val="center"/>
              <w:rPr>
                <w:rFonts w:ascii="Times New Roman" w:hAnsi="Times New Roman" w:cs="Times New Roman"/>
                <w:sz w:val="20"/>
                <w:szCs w:val="20"/>
              </w:rPr>
            </w:pPr>
            <w:r w:rsidRPr="003E289A">
              <w:rPr>
                <w:rFonts w:ascii="Times New Roman" w:hAnsi="Times New Roman" w:cs="Times New Roman"/>
                <w:color w:val="000000"/>
                <w:sz w:val="20"/>
                <w:szCs w:val="20"/>
              </w:rPr>
              <w:t>0.02</w:t>
            </w:r>
          </w:p>
        </w:tc>
        <w:tc>
          <w:tcPr>
            <w:tcW w:w="979" w:type="dxa"/>
            <w:vAlign w:val="center"/>
          </w:tcPr>
          <w:p w14:paraId="6854D141" w14:textId="77777777" w:rsidR="00D17256" w:rsidRPr="003E289A" w:rsidRDefault="00D17256" w:rsidP="00F421BE">
            <w:pPr>
              <w:jc w:val="center"/>
              <w:rPr>
                <w:rFonts w:ascii="Times New Roman" w:hAnsi="Times New Roman" w:cs="Times New Roman"/>
                <w:sz w:val="20"/>
                <w:szCs w:val="20"/>
              </w:rPr>
            </w:pPr>
            <w:r w:rsidRPr="003E289A">
              <w:rPr>
                <w:rFonts w:ascii="Times New Roman" w:hAnsi="Times New Roman" w:cs="Times New Roman"/>
                <w:color w:val="000000"/>
                <w:sz w:val="20"/>
                <w:szCs w:val="20"/>
              </w:rPr>
              <w:t>0.06</w:t>
            </w:r>
          </w:p>
        </w:tc>
        <w:tc>
          <w:tcPr>
            <w:tcW w:w="979" w:type="dxa"/>
            <w:vAlign w:val="center"/>
          </w:tcPr>
          <w:p w14:paraId="18ECA340" w14:textId="77777777" w:rsidR="00D17256" w:rsidRPr="003E289A" w:rsidRDefault="00D17256" w:rsidP="00F421BE">
            <w:pPr>
              <w:jc w:val="center"/>
              <w:rPr>
                <w:rFonts w:ascii="Times New Roman" w:hAnsi="Times New Roman" w:cs="Times New Roman"/>
                <w:sz w:val="20"/>
                <w:szCs w:val="20"/>
              </w:rPr>
            </w:pPr>
            <w:r w:rsidRPr="003E289A">
              <w:rPr>
                <w:rFonts w:ascii="Times New Roman" w:hAnsi="Times New Roman" w:cs="Times New Roman"/>
                <w:color w:val="000000"/>
                <w:sz w:val="20"/>
                <w:szCs w:val="20"/>
              </w:rPr>
              <w:t>0.03</w:t>
            </w:r>
          </w:p>
        </w:tc>
        <w:tc>
          <w:tcPr>
            <w:tcW w:w="855" w:type="dxa"/>
            <w:vAlign w:val="center"/>
          </w:tcPr>
          <w:p w14:paraId="493F92A9" w14:textId="77777777" w:rsidR="00D17256" w:rsidRPr="003E289A" w:rsidDel="007D65CD" w:rsidRDefault="00D17256" w:rsidP="00F421BE">
            <w:pPr>
              <w:jc w:val="center"/>
              <w:rPr>
                <w:rFonts w:ascii="Times New Roman" w:hAnsi="Times New Roman" w:cs="Times New Roman"/>
                <w:color w:val="000000"/>
                <w:sz w:val="20"/>
                <w:szCs w:val="20"/>
              </w:rPr>
            </w:pPr>
            <w:r w:rsidRPr="003E289A">
              <w:rPr>
                <w:rFonts w:ascii="Times New Roman" w:hAnsi="Times New Roman" w:cs="Times New Roman"/>
                <w:color w:val="000000"/>
                <w:sz w:val="20"/>
                <w:szCs w:val="20"/>
              </w:rPr>
              <w:t>0.761</w:t>
            </w:r>
          </w:p>
        </w:tc>
        <w:tc>
          <w:tcPr>
            <w:tcW w:w="994" w:type="dxa"/>
            <w:vAlign w:val="center"/>
          </w:tcPr>
          <w:p w14:paraId="26EA3104" w14:textId="77777777" w:rsidR="00D17256" w:rsidRPr="003E289A" w:rsidRDefault="00D17256" w:rsidP="00F421BE">
            <w:pPr>
              <w:jc w:val="center"/>
              <w:rPr>
                <w:rFonts w:ascii="Times New Roman" w:hAnsi="Times New Roman" w:cs="Times New Roman"/>
                <w:sz w:val="20"/>
                <w:szCs w:val="20"/>
              </w:rPr>
            </w:pPr>
            <w:r w:rsidRPr="003E289A">
              <w:rPr>
                <w:rFonts w:ascii="Times New Roman" w:hAnsi="Times New Roman" w:cs="Times New Roman"/>
                <w:color w:val="000000"/>
                <w:sz w:val="20"/>
                <w:szCs w:val="20"/>
              </w:rPr>
              <w:t>0.761</w:t>
            </w:r>
          </w:p>
        </w:tc>
        <w:tc>
          <w:tcPr>
            <w:tcW w:w="978" w:type="dxa"/>
            <w:vAlign w:val="center"/>
          </w:tcPr>
          <w:p w14:paraId="01673535" w14:textId="77777777" w:rsidR="00D17256" w:rsidRPr="003E289A" w:rsidRDefault="00D17256" w:rsidP="00F421BE">
            <w:pPr>
              <w:jc w:val="center"/>
              <w:rPr>
                <w:rFonts w:ascii="Times New Roman" w:hAnsi="Times New Roman" w:cs="Times New Roman"/>
                <w:sz w:val="20"/>
                <w:szCs w:val="20"/>
              </w:rPr>
            </w:pPr>
            <w:r w:rsidRPr="003E289A">
              <w:rPr>
                <w:rFonts w:ascii="Times New Roman" w:hAnsi="Times New Roman" w:cs="Times New Roman"/>
                <w:color w:val="000000"/>
                <w:sz w:val="20"/>
                <w:szCs w:val="20"/>
              </w:rPr>
              <w:t>0.02</w:t>
            </w:r>
          </w:p>
        </w:tc>
        <w:tc>
          <w:tcPr>
            <w:tcW w:w="979" w:type="dxa"/>
            <w:vAlign w:val="center"/>
          </w:tcPr>
          <w:p w14:paraId="6F70E20E" w14:textId="77777777" w:rsidR="00D17256" w:rsidRPr="003E289A" w:rsidRDefault="00D17256" w:rsidP="00F421BE">
            <w:pPr>
              <w:jc w:val="center"/>
              <w:rPr>
                <w:rFonts w:ascii="Times New Roman" w:hAnsi="Times New Roman" w:cs="Times New Roman"/>
                <w:sz w:val="20"/>
                <w:szCs w:val="20"/>
              </w:rPr>
            </w:pPr>
            <w:r w:rsidRPr="003E289A">
              <w:rPr>
                <w:rFonts w:ascii="Times New Roman" w:hAnsi="Times New Roman" w:cs="Times New Roman"/>
                <w:color w:val="000000"/>
                <w:sz w:val="20"/>
                <w:szCs w:val="20"/>
              </w:rPr>
              <w:t>0.06</w:t>
            </w:r>
          </w:p>
        </w:tc>
        <w:tc>
          <w:tcPr>
            <w:tcW w:w="979" w:type="dxa"/>
            <w:vAlign w:val="center"/>
          </w:tcPr>
          <w:p w14:paraId="589D2EF1" w14:textId="77777777" w:rsidR="00D17256" w:rsidRPr="003E289A" w:rsidRDefault="00D17256" w:rsidP="00F421BE">
            <w:pPr>
              <w:jc w:val="center"/>
              <w:rPr>
                <w:rFonts w:ascii="Times New Roman" w:hAnsi="Times New Roman" w:cs="Times New Roman"/>
                <w:sz w:val="20"/>
                <w:szCs w:val="20"/>
              </w:rPr>
            </w:pPr>
            <w:r w:rsidRPr="003E289A">
              <w:rPr>
                <w:rFonts w:ascii="Times New Roman" w:hAnsi="Times New Roman" w:cs="Times New Roman"/>
                <w:color w:val="000000"/>
                <w:sz w:val="20"/>
                <w:szCs w:val="20"/>
              </w:rPr>
              <w:t>0.04</w:t>
            </w:r>
          </w:p>
        </w:tc>
        <w:tc>
          <w:tcPr>
            <w:tcW w:w="1035" w:type="dxa"/>
            <w:vAlign w:val="center"/>
          </w:tcPr>
          <w:p w14:paraId="211EC2AC" w14:textId="77777777" w:rsidR="00D17256" w:rsidRPr="003E289A" w:rsidRDefault="00D17256" w:rsidP="00F421BE">
            <w:pPr>
              <w:jc w:val="center"/>
              <w:rPr>
                <w:rFonts w:ascii="Times New Roman" w:hAnsi="Times New Roman" w:cs="Times New Roman"/>
                <w:sz w:val="20"/>
                <w:szCs w:val="20"/>
              </w:rPr>
            </w:pPr>
            <w:r w:rsidRPr="003E289A">
              <w:rPr>
                <w:rFonts w:ascii="Times New Roman" w:hAnsi="Times New Roman" w:cs="Times New Roman"/>
                <w:color w:val="000000"/>
                <w:sz w:val="20"/>
                <w:szCs w:val="20"/>
              </w:rPr>
              <w:t>0.707</w:t>
            </w:r>
          </w:p>
        </w:tc>
        <w:tc>
          <w:tcPr>
            <w:tcW w:w="973" w:type="dxa"/>
            <w:vAlign w:val="center"/>
          </w:tcPr>
          <w:p w14:paraId="341F0246" w14:textId="77777777" w:rsidR="00D17256" w:rsidRPr="003E289A" w:rsidDel="007D65CD" w:rsidRDefault="00D17256" w:rsidP="00F421BE">
            <w:pPr>
              <w:jc w:val="center"/>
              <w:rPr>
                <w:rFonts w:ascii="Times New Roman" w:hAnsi="Times New Roman" w:cs="Times New Roman"/>
                <w:color w:val="000000"/>
                <w:sz w:val="20"/>
                <w:szCs w:val="20"/>
              </w:rPr>
            </w:pPr>
            <w:r w:rsidRPr="003E289A">
              <w:rPr>
                <w:rFonts w:ascii="Times New Roman" w:hAnsi="Times New Roman" w:cs="Times New Roman"/>
                <w:color w:val="000000"/>
                <w:sz w:val="20"/>
                <w:szCs w:val="20"/>
              </w:rPr>
              <w:t>0.860</w:t>
            </w:r>
          </w:p>
        </w:tc>
      </w:tr>
      <w:tr w:rsidR="00D17256" w:rsidRPr="003E289A" w14:paraId="6EE3BD3F" w14:textId="77777777" w:rsidTr="00F421BE">
        <w:trPr>
          <w:trHeight w:val="285"/>
        </w:trPr>
        <w:tc>
          <w:tcPr>
            <w:tcW w:w="0" w:type="auto"/>
            <w:vMerge/>
            <w:hideMark/>
          </w:tcPr>
          <w:p w14:paraId="3551B824" w14:textId="77777777" w:rsidR="00D17256" w:rsidRPr="003E289A" w:rsidRDefault="00D17256" w:rsidP="00F421BE">
            <w:pPr>
              <w:rPr>
                <w:rFonts w:ascii="Times New Roman" w:hAnsi="Times New Roman" w:cs="Times New Roman"/>
                <w:sz w:val="20"/>
                <w:szCs w:val="20"/>
              </w:rPr>
            </w:pPr>
          </w:p>
        </w:tc>
        <w:tc>
          <w:tcPr>
            <w:tcW w:w="2080" w:type="dxa"/>
            <w:hideMark/>
          </w:tcPr>
          <w:p w14:paraId="1B120623" w14:textId="77777777" w:rsidR="00D17256" w:rsidRPr="003E289A" w:rsidRDefault="00D17256" w:rsidP="00F421BE">
            <w:pPr>
              <w:rPr>
                <w:rFonts w:ascii="Times New Roman" w:hAnsi="Times New Roman" w:cs="Times New Roman"/>
                <w:sz w:val="20"/>
                <w:szCs w:val="20"/>
              </w:rPr>
            </w:pPr>
            <w:r w:rsidRPr="003E289A">
              <w:rPr>
                <w:rFonts w:ascii="Times New Roman" w:hAnsi="Times New Roman" w:cs="Times New Roman"/>
                <w:sz w:val="20"/>
                <w:szCs w:val="20"/>
              </w:rPr>
              <w:t>Clinician-reported adverse birth events </w:t>
            </w:r>
          </w:p>
        </w:tc>
        <w:tc>
          <w:tcPr>
            <w:tcW w:w="978" w:type="dxa"/>
            <w:vAlign w:val="center"/>
          </w:tcPr>
          <w:p w14:paraId="1D822404" w14:textId="77777777" w:rsidR="00D17256" w:rsidRPr="003E289A" w:rsidRDefault="00D17256" w:rsidP="00F421BE">
            <w:pPr>
              <w:jc w:val="center"/>
              <w:rPr>
                <w:rFonts w:ascii="Times New Roman" w:hAnsi="Times New Roman" w:cs="Times New Roman"/>
                <w:sz w:val="20"/>
                <w:szCs w:val="20"/>
              </w:rPr>
            </w:pPr>
            <w:r w:rsidRPr="003E289A">
              <w:rPr>
                <w:rFonts w:ascii="Times New Roman" w:hAnsi="Times New Roman" w:cs="Times New Roman"/>
                <w:color w:val="000000"/>
                <w:sz w:val="20"/>
                <w:szCs w:val="20"/>
              </w:rPr>
              <w:t>-0.05</w:t>
            </w:r>
          </w:p>
        </w:tc>
        <w:tc>
          <w:tcPr>
            <w:tcW w:w="979" w:type="dxa"/>
            <w:vAlign w:val="center"/>
          </w:tcPr>
          <w:p w14:paraId="24AC62E1" w14:textId="77777777" w:rsidR="00D17256" w:rsidRPr="003E289A" w:rsidRDefault="00D17256" w:rsidP="00F421BE">
            <w:pPr>
              <w:jc w:val="center"/>
              <w:rPr>
                <w:rFonts w:ascii="Times New Roman" w:hAnsi="Times New Roman" w:cs="Times New Roman"/>
                <w:sz w:val="20"/>
                <w:szCs w:val="20"/>
              </w:rPr>
            </w:pPr>
            <w:r w:rsidRPr="003E289A">
              <w:rPr>
                <w:rFonts w:ascii="Times New Roman" w:hAnsi="Times New Roman" w:cs="Times New Roman"/>
                <w:color w:val="000000"/>
                <w:sz w:val="20"/>
                <w:szCs w:val="20"/>
              </w:rPr>
              <w:t>0.08</w:t>
            </w:r>
          </w:p>
        </w:tc>
        <w:tc>
          <w:tcPr>
            <w:tcW w:w="979" w:type="dxa"/>
            <w:vAlign w:val="center"/>
          </w:tcPr>
          <w:p w14:paraId="045A18C6" w14:textId="77777777" w:rsidR="00D17256" w:rsidRPr="003E289A" w:rsidRDefault="00D17256" w:rsidP="00F421BE">
            <w:pPr>
              <w:jc w:val="center"/>
              <w:rPr>
                <w:rFonts w:ascii="Times New Roman" w:hAnsi="Times New Roman" w:cs="Times New Roman"/>
                <w:sz w:val="20"/>
                <w:szCs w:val="20"/>
              </w:rPr>
            </w:pPr>
            <w:r w:rsidRPr="003E289A">
              <w:rPr>
                <w:rFonts w:ascii="Times New Roman" w:hAnsi="Times New Roman" w:cs="Times New Roman"/>
                <w:color w:val="000000"/>
                <w:sz w:val="20"/>
                <w:szCs w:val="20"/>
              </w:rPr>
              <w:t>-0.05</w:t>
            </w:r>
          </w:p>
        </w:tc>
        <w:tc>
          <w:tcPr>
            <w:tcW w:w="855" w:type="dxa"/>
            <w:vAlign w:val="center"/>
          </w:tcPr>
          <w:p w14:paraId="0F751EE7" w14:textId="77777777" w:rsidR="00D17256" w:rsidRPr="003E289A" w:rsidDel="007D65CD" w:rsidRDefault="00D17256" w:rsidP="00F421BE">
            <w:pPr>
              <w:jc w:val="center"/>
              <w:rPr>
                <w:rFonts w:ascii="Times New Roman" w:hAnsi="Times New Roman" w:cs="Times New Roman"/>
                <w:color w:val="000000"/>
                <w:sz w:val="20"/>
                <w:szCs w:val="20"/>
              </w:rPr>
            </w:pPr>
            <w:r w:rsidRPr="003E289A">
              <w:rPr>
                <w:rFonts w:ascii="Times New Roman" w:hAnsi="Times New Roman" w:cs="Times New Roman"/>
                <w:color w:val="000000"/>
                <w:sz w:val="20"/>
                <w:szCs w:val="20"/>
              </w:rPr>
              <w:t>0.548</w:t>
            </w:r>
          </w:p>
        </w:tc>
        <w:tc>
          <w:tcPr>
            <w:tcW w:w="994" w:type="dxa"/>
            <w:vAlign w:val="center"/>
          </w:tcPr>
          <w:p w14:paraId="1B2F3586" w14:textId="77777777" w:rsidR="00D17256" w:rsidRPr="003E289A" w:rsidRDefault="00D17256" w:rsidP="00F421BE">
            <w:pPr>
              <w:jc w:val="center"/>
              <w:rPr>
                <w:rFonts w:ascii="Times New Roman" w:hAnsi="Times New Roman" w:cs="Times New Roman"/>
                <w:sz w:val="20"/>
                <w:szCs w:val="20"/>
              </w:rPr>
            </w:pPr>
            <w:r w:rsidRPr="003E289A">
              <w:rPr>
                <w:rFonts w:ascii="Times New Roman" w:hAnsi="Times New Roman" w:cs="Times New Roman"/>
                <w:color w:val="000000"/>
                <w:sz w:val="20"/>
                <w:szCs w:val="20"/>
              </w:rPr>
              <w:t>0.731</w:t>
            </w:r>
          </w:p>
        </w:tc>
        <w:tc>
          <w:tcPr>
            <w:tcW w:w="978" w:type="dxa"/>
            <w:vAlign w:val="center"/>
          </w:tcPr>
          <w:p w14:paraId="7D251298" w14:textId="77777777" w:rsidR="00D17256" w:rsidRPr="003E289A" w:rsidRDefault="00D17256" w:rsidP="00F421BE">
            <w:pPr>
              <w:jc w:val="center"/>
              <w:rPr>
                <w:rFonts w:ascii="Times New Roman" w:hAnsi="Times New Roman" w:cs="Times New Roman"/>
                <w:sz w:val="20"/>
                <w:szCs w:val="20"/>
              </w:rPr>
            </w:pPr>
            <w:r w:rsidRPr="003E289A">
              <w:rPr>
                <w:rFonts w:ascii="Times New Roman" w:hAnsi="Times New Roman" w:cs="Times New Roman"/>
                <w:color w:val="000000"/>
                <w:sz w:val="20"/>
                <w:szCs w:val="20"/>
              </w:rPr>
              <w:t>-0.15</w:t>
            </w:r>
          </w:p>
        </w:tc>
        <w:tc>
          <w:tcPr>
            <w:tcW w:w="979" w:type="dxa"/>
            <w:vAlign w:val="center"/>
          </w:tcPr>
          <w:p w14:paraId="124744E9" w14:textId="77777777" w:rsidR="00D17256" w:rsidRPr="003E289A" w:rsidRDefault="00D17256" w:rsidP="00F421BE">
            <w:pPr>
              <w:jc w:val="center"/>
              <w:rPr>
                <w:rFonts w:ascii="Times New Roman" w:hAnsi="Times New Roman" w:cs="Times New Roman"/>
                <w:sz w:val="20"/>
                <w:szCs w:val="20"/>
              </w:rPr>
            </w:pPr>
            <w:r w:rsidRPr="003E289A">
              <w:rPr>
                <w:rFonts w:ascii="Times New Roman" w:hAnsi="Times New Roman" w:cs="Times New Roman"/>
                <w:color w:val="000000"/>
                <w:sz w:val="20"/>
                <w:szCs w:val="20"/>
              </w:rPr>
              <w:t>0.10</w:t>
            </w:r>
          </w:p>
        </w:tc>
        <w:tc>
          <w:tcPr>
            <w:tcW w:w="979" w:type="dxa"/>
            <w:vAlign w:val="center"/>
          </w:tcPr>
          <w:p w14:paraId="532B6381" w14:textId="77777777" w:rsidR="00D17256" w:rsidRPr="003E289A" w:rsidRDefault="00D17256" w:rsidP="00F421BE">
            <w:pPr>
              <w:jc w:val="center"/>
              <w:rPr>
                <w:rFonts w:ascii="Times New Roman" w:hAnsi="Times New Roman" w:cs="Times New Roman"/>
                <w:sz w:val="20"/>
                <w:szCs w:val="20"/>
              </w:rPr>
            </w:pPr>
            <w:r w:rsidRPr="003E289A">
              <w:rPr>
                <w:rFonts w:ascii="Times New Roman" w:hAnsi="Times New Roman" w:cs="Times New Roman"/>
                <w:color w:val="000000"/>
                <w:sz w:val="20"/>
                <w:szCs w:val="20"/>
              </w:rPr>
              <w:t>-0.05</w:t>
            </w:r>
          </w:p>
        </w:tc>
        <w:tc>
          <w:tcPr>
            <w:tcW w:w="1035" w:type="dxa"/>
            <w:vAlign w:val="center"/>
          </w:tcPr>
          <w:p w14:paraId="429522EE" w14:textId="77777777" w:rsidR="00D17256" w:rsidRPr="003E289A" w:rsidRDefault="00D17256" w:rsidP="00F421BE">
            <w:pPr>
              <w:jc w:val="center"/>
              <w:rPr>
                <w:rFonts w:ascii="Times New Roman" w:hAnsi="Times New Roman" w:cs="Times New Roman"/>
                <w:sz w:val="20"/>
                <w:szCs w:val="20"/>
              </w:rPr>
            </w:pPr>
            <w:r w:rsidRPr="003E289A">
              <w:rPr>
                <w:rFonts w:ascii="Times New Roman" w:hAnsi="Times New Roman" w:cs="Times New Roman"/>
                <w:color w:val="000000"/>
                <w:sz w:val="20"/>
                <w:szCs w:val="20"/>
              </w:rPr>
              <w:t>0.142</w:t>
            </w:r>
          </w:p>
        </w:tc>
        <w:tc>
          <w:tcPr>
            <w:tcW w:w="973" w:type="dxa"/>
            <w:vAlign w:val="center"/>
          </w:tcPr>
          <w:p w14:paraId="6E69E0D8" w14:textId="77777777" w:rsidR="00D17256" w:rsidRPr="003E289A" w:rsidDel="007D65CD" w:rsidRDefault="00D17256" w:rsidP="00F421BE">
            <w:pPr>
              <w:jc w:val="center"/>
              <w:rPr>
                <w:rFonts w:ascii="Times New Roman" w:hAnsi="Times New Roman" w:cs="Times New Roman"/>
                <w:color w:val="000000"/>
                <w:sz w:val="20"/>
                <w:szCs w:val="20"/>
              </w:rPr>
            </w:pPr>
            <w:r w:rsidRPr="003E289A">
              <w:rPr>
                <w:rFonts w:ascii="Times New Roman" w:hAnsi="Times New Roman" w:cs="Times New Roman"/>
                <w:color w:val="000000"/>
                <w:sz w:val="20"/>
                <w:szCs w:val="20"/>
              </w:rPr>
              <w:t>0.271</w:t>
            </w:r>
          </w:p>
        </w:tc>
      </w:tr>
      <w:tr w:rsidR="00D17256" w:rsidRPr="003E289A" w14:paraId="4E1021C1" w14:textId="77777777" w:rsidTr="00F421BE">
        <w:trPr>
          <w:trHeight w:val="285"/>
        </w:trPr>
        <w:tc>
          <w:tcPr>
            <w:tcW w:w="1367" w:type="dxa"/>
            <w:vMerge/>
            <w:hideMark/>
          </w:tcPr>
          <w:p w14:paraId="31E0009D" w14:textId="77777777" w:rsidR="00D17256" w:rsidRPr="003E289A" w:rsidRDefault="00D17256" w:rsidP="00F421BE">
            <w:pPr>
              <w:rPr>
                <w:rFonts w:ascii="Times New Roman" w:hAnsi="Times New Roman" w:cs="Times New Roman"/>
                <w:sz w:val="20"/>
                <w:szCs w:val="20"/>
              </w:rPr>
            </w:pPr>
          </w:p>
        </w:tc>
        <w:tc>
          <w:tcPr>
            <w:tcW w:w="2080" w:type="dxa"/>
            <w:hideMark/>
          </w:tcPr>
          <w:p w14:paraId="79846212" w14:textId="77777777" w:rsidR="00D17256" w:rsidRPr="003E289A" w:rsidRDefault="00D17256" w:rsidP="00F421BE">
            <w:pPr>
              <w:rPr>
                <w:rFonts w:ascii="Times New Roman" w:hAnsi="Times New Roman" w:cs="Times New Roman"/>
                <w:sz w:val="20"/>
                <w:szCs w:val="20"/>
              </w:rPr>
            </w:pPr>
            <w:r w:rsidRPr="003E289A">
              <w:rPr>
                <w:rFonts w:ascii="Times New Roman" w:hAnsi="Times New Roman" w:cs="Times New Roman"/>
                <w:sz w:val="20"/>
                <w:szCs w:val="20"/>
              </w:rPr>
              <w:t>Clinician-reported adverse birth events × Race </w:t>
            </w:r>
          </w:p>
        </w:tc>
        <w:tc>
          <w:tcPr>
            <w:tcW w:w="978" w:type="dxa"/>
            <w:vAlign w:val="center"/>
          </w:tcPr>
          <w:p w14:paraId="66B340FA" w14:textId="77777777" w:rsidR="00D17256" w:rsidRPr="003E289A" w:rsidRDefault="00D17256" w:rsidP="00F421BE">
            <w:pPr>
              <w:jc w:val="center"/>
              <w:rPr>
                <w:rFonts w:ascii="Times New Roman" w:hAnsi="Times New Roman" w:cs="Times New Roman"/>
                <w:sz w:val="20"/>
                <w:szCs w:val="20"/>
              </w:rPr>
            </w:pPr>
            <w:r w:rsidRPr="003E289A">
              <w:rPr>
                <w:rFonts w:ascii="Times New Roman" w:hAnsi="Times New Roman" w:cs="Times New Roman"/>
                <w:sz w:val="20"/>
                <w:szCs w:val="20"/>
              </w:rPr>
              <w:t>-</w:t>
            </w:r>
          </w:p>
        </w:tc>
        <w:tc>
          <w:tcPr>
            <w:tcW w:w="979" w:type="dxa"/>
            <w:vAlign w:val="center"/>
          </w:tcPr>
          <w:p w14:paraId="05D09B27" w14:textId="77777777" w:rsidR="00D17256" w:rsidRPr="003E289A" w:rsidRDefault="00D17256" w:rsidP="00F421BE">
            <w:pPr>
              <w:jc w:val="center"/>
              <w:rPr>
                <w:rFonts w:ascii="Times New Roman" w:hAnsi="Times New Roman" w:cs="Times New Roman"/>
                <w:sz w:val="20"/>
                <w:szCs w:val="20"/>
              </w:rPr>
            </w:pPr>
            <w:r w:rsidRPr="003E289A">
              <w:rPr>
                <w:rFonts w:ascii="Times New Roman" w:hAnsi="Times New Roman" w:cs="Times New Roman"/>
                <w:sz w:val="20"/>
                <w:szCs w:val="20"/>
              </w:rPr>
              <w:t>-</w:t>
            </w:r>
          </w:p>
        </w:tc>
        <w:tc>
          <w:tcPr>
            <w:tcW w:w="979" w:type="dxa"/>
            <w:vAlign w:val="center"/>
          </w:tcPr>
          <w:p w14:paraId="2EDCE2F6" w14:textId="77777777" w:rsidR="00D17256" w:rsidRPr="003E289A" w:rsidRDefault="00D17256" w:rsidP="00F421BE">
            <w:pPr>
              <w:jc w:val="center"/>
              <w:rPr>
                <w:rFonts w:ascii="Times New Roman" w:hAnsi="Times New Roman" w:cs="Times New Roman"/>
                <w:sz w:val="20"/>
                <w:szCs w:val="20"/>
              </w:rPr>
            </w:pPr>
            <w:r w:rsidRPr="003E289A">
              <w:rPr>
                <w:rFonts w:ascii="Times New Roman" w:hAnsi="Times New Roman" w:cs="Times New Roman"/>
                <w:sz w:val="20"/>
                <w:szCs w:val="20"/>
              </w:rPr>
              <w:t>-</w:t>
            </w:r>
          </w:p>
        </w:tc>
        <w:tc>
          <w:tcPr>
            <w:tcW w:w="855" w:type="dxa"/>
            <w:vAlign w:val="center"/>
          </w:tcPr>
          <w:p w14:paraId="6AFBCF41" w14:textId="77777777" w:rsidR="00D17256" w:rsidRPr="003E289A" w:rsidDel="007D65CD" w:rsidRDefault="00D17256" w:rsidP="00F421BE">
            <w:pPr>
              <w:jc w:val="center"/>
              <w:rPr>
                <w:rFonts w:ascii="Times New Roman" w:hAnsi="Times New Roman" w:cs="Times New Roman"/>
                <w:sz w:val="20"/>
                <w:szCs w:val="20"/>
              </w:rPr>
            </w:pPr>
            <w:r w:rsidRPr="003E289A">
              <w:rPr>
                <w:rFonts w:ascii="Times New Roman" w:hAnsi="Times New Roman" w:cs="Times New Roman"/>
                <w:sz w:val="20"/>
                <w:szCs w:val="20"/>
              </w:rPr>
              <w:t>-</w:t>
            </w:r>
          </w:p>
        </w:tc>
        <w:tc>
          <w:tcPr>
            <w:tcW w:w="994" w:type="dxa"/>
            <w:vAlign w:val="center"/>
          </w:tcPr>
          <w:p w14:paraId="594AF349" w14:textId="77777777" w:rsidR="00D17256" w:rsidRPr="003E289A" w:rsidRDefault="00D17256" w:rsidP="00F421BE">
            <w:pPr>
              <w:jc w:val="center"/>
              <w:rPr>
                <w:rFonts w:ascii="Times New Roman" w:hAnsi="Times New Roman" w:cs="Times New Roman"/>
                <w:sz w:val="20"/>
                <w:szCs w:val="20"/>
              </w:rPr>
            </w:pPr>
            <w:r w:rsidRPr="003E289A">
              <w:rPr>
                <w:rFonts w:ascii="Times New Roman" w:hAnsi="Times New Roman" w:cs="Times New Roman"/>
                <w:sz w:val="20"/>
                <w:szCs w:val="20"/>
              </w:rPr>
              <w:t>-</w:t>
            </w:r>
          </w:p>
        </w:tc>
        <w:tc>
          <w:tcPr>
            <w:tcW w:w="978" w:type="dxa"/>
            <w:vAlign w:val="center"/>
          </w:tcPr>
          <w:p w14:paraId="2B642F55" w14:textId="77777777" w:rsidR="00D17256" w:rsidRPr="003E289A" w:rsidRDefault="00D17256" w:rsidP="00F421BE">
            <w:pPr>
              <w:jc w:val="center"/>
              <w:rPr>
                <w:rFonts w:ascii="Times New Roman" w:hAnsi="Times New Roman" w:cs="Times New Roman"/>
                <w:sz w:val="20"/>
                <w:szCs w:val="20"/>
              </w:rPr>
            </w:pPr>
            <w:r w:rsidRPr="003E289A">
              <w:rPr>
                <w:rFonts w:ascii="Times New Roman" w:hAnsi="Times New Roman" w:cs="Times New Roman"/>
                <w:color w:val="000000"/>
                <w:sz w:val="20"/>
                <w:szCs w:val="20"/>
              </w:rPr>
              <w:t>0.25</w:t>
            </w:r>
          </w:p>
        </w:tc>
        <w:tc>
          <w:tcPr>
            <w:tcW w:w="979" w:type="dxa"/>
            <w:vAlign w:val="center"/>
          </w:tcPr>
          <w:p w14:paraId="3D78945D" w14:textId="77777777" w:rsidR="00D17256" w:rsidRPr="003E289A" w:rsidRDefault="00D17256" w:rsidP="00F421BE">
            <w:pPr>
              <w:jc w:val="center"/>
              <w:rPr>
                <w:rFonts w:ascii="Times New Roman" w:hAnsi="Times New Roman" w:cs="Times New Roman"/>
                <w:sz w:val="20"/>
                <w:szCs w:val="20"/>
              </w:rPr>
            </w:pPr>
            <w:r w:rsidRPr="003E289A">
              <w:rPr>
                <w:rFonts w:ascii="Times New Roman" w:hAnsi="Times New Roman" w:cs="Times New Roman"/>
                <w:color w:val="000000"/>
                <w:sz w:val="20"/>
                <w:szCs w:val="20"/>
              </w:rPr>
              <w:t>0.16</w:t>
            </w:r>
          </w:p>
        </w:tc>
        <w:tc>
          <w:tcPr>
            <w:tcW w:w="979" w:type="dxa"/>
            <w:vAlign w:val="center"/>
          </w:tcPr>
          <w:p w14:paraId="55E08E5F" w14:textId="77777777" w:rsidR="00D17256" w:rsidRPr="003E289A" w:rsidRDefault="00D17256" w:rsidP="00F421BE">
            <w:pPr>
              <w:jc w:val="center"/>
              <w:rPr>
                <w:rFonts w:ascii="Times New Roman" w:hAnsi="Times New Roman" w:cs="Times New Roman"/>
                <w:sz w:val="20"/>
                <w:szCs w:val="20"/>
              </w:rPr>
            </w:pPr>
            <w:r w:rsidRPr="003E289A">
              <w:rPr>
                <w:rFonts w:ascii="Times New Roman" w:hAnsi="Times New Roman" w:cs="Times New Roman"/>
                <w:color w:val="000000"/>
                <w:sz w:val="20"/>
                <w:szCs w:val="20"/>
              </w:rPr>
              <w:t>0.14</w:t>
            </w:r>
          </w:p>
        </w:tc>
        <w:tc>
          <w:tcPr>
            <w:tcW w:w="1035" w:type="dxa"/>
            <w:vAlign w:val="center"/>
          </w:tcPr>
          <w:p w14:paraId="22C2C381" w14:textId="77777777" w:rsidR="00D17256" w:rsidRPr="003E289A" w:rsidRDefault="00D17256" w:rsidP="00F421BE">
            <w:pPr>
              <w:jc w:val="center"/>
              <w:rPr>
                <w:rFonts w:ascii="Times New Roman" w:hAnsi="Times New Roman" w:cs="Times New Roman"/>
                <w:sz w:val="20"/>
                <w:szCs w:val="20"/>
              </w:rPr>
            </w:pPr>
            <w:r w:rsidRPr="003E289A">
              <w:rPr>
                <w:rFonts w:ascii="Times New Roman" w:hAnsi="Times New Roman" w:cs="Times New Roman"/>
                <w:color w:val="000000"/>
                <w:sz w:val="20"/>
                <w:szCs w:val="20"/>
              </w:rPr>
              <w:t>0.119</w:t>
            </w:r>
          </w:p>
        </w:tc>
        <w:tc>
          <w:tcPr>
            <w:tcW w:w="973" w:type="dxa"/>
            <w:vAlign w:val="center"/>
          </w:tcPr>
          <w:p w14:paraId="24D30268" w14:textId="77777777" w:rsidR="00D17256" w:rsidRPr="003E289A" w:rsidDel="007D65CD" w:rsidRDefault="00D17256" w:rsidP="00F421BE">
            <w:pPr>
              <w:jc w:val="center"/>
              <w:rPr>
                <w:rFonts w:ascii="Times New Roman" w:hAnsi="Times New Roman" w:cs="Times New Roman"/>
                <w:color w:val="000000"/>
                <w:sz w:val="20"/>
                <w:szCs w:val="20"/>
              </w:rPr>
            </w:pPr>
            <w:r w:rsidRPr="003E289A">
              <w:rPr>
                <w:rFonts w:ascii="Times New Roman" w:hAnsi="Times New Roman" w:cs="Times New Roman"/>
                <w:color w:val="000000"/>
                <w:sz w:val="20"/>
                <w:szCs w:val="20"/>
              </w:rPr>
              <w:t>0.271</w:t>
            </w:r>
          </w:p>
        </w:tc>
      </w:tr>
      <w:tr w:rsidR="00D17256" w:rsidRPr="003E289A" w14:paraId="6415AC0C" w14:textId="77777777" w:rsidTr="00F421BE">
        <w:trPr>
          <w:trHeight w:val="285"/>
        </w:trPr>
        <w:tc>
          <w:tcPr>
            <w:tcW w:w="1367" w:type="dxa"/>
            <w:vMerge w:val="restart"/>
            <w:hideMark/>
          </w:tcPr>
          <w:p w14:paraId="5BEBB803" w14:textId="77777777" w:rsidR="00D17256" w:rsidRPr="003E289A" w:rsidRDefault="00D17256" w:rsidP="00F421BE">
            <w:pPr>
              <w:rPr>
                <w:rFonts w:ascii="Times New Roman" w:hAnsi="Times New Roman" w:cs="Times New Roman"/>
                <w:sz w:val="20"/>
                <w:szCs w:val="20"/>
              </w:rPr>
            </w:pPr>
            <w:r w:rsidRPr="003E289A">
              <w:rPr>
                <w:rFonts w:ascii="Times New Roman" w:hAnsi="Times New Roman" w:cs="Times New Roman"/>
                <w:sz w:val="20"/>
                <w:szCs w:val="20"/>
              </w:rPr>
              <w:t>Positive parenting (T2) </w:t>
            </w:r>
          </w:p>
        </w:tc>
        <w:tc>
          <w:tcPr>
            <w:tcW w:w="2080" w:type="dxa"/>
            <w:hideMark/>
          </w:tcPr>
          <w:p w14:paraId="7CFF2F31" w14:textId="77777777" w:rsidR="00D17256" w:rsidRPr="003E289A" w:rsidRDefault="00D17256" w:rsidP="00F421BE">
            <w:pPr>
              <w:rPr>
                <w:rFonts w:ascii="Times New Roman" w:hAnsi="Times New Roman" w:cs="Times New Roman"/>
                <w:sz w:val="20"/>
                <w:szCs w:val="20"/>
              </w:rPr>
            </w:pPr>
            <w:r w:rsidRPr="003E289A">
              <w:rPr>
                <w:rFonts w:ascii="Times New Roman" w:hAnsi="Times New Roman" w:cs="Times New Roman"/>
                <w:sz w:val="20"/>
                <w:szCs w:val="20"/>
              </w:rPr>
              <w:t>Race (0 = White, 1 = Black) </w:t>
            </w:r>
          </w:p>
        </w:tc>
        <w:tc>
          <w:tcPr>
            <w:tcW w:w="978" w:type="dxa"/>
            <w:vAlign w:val="center"/>
          </w:tcPr>
          <w:p w14:paraId="64C25E6A" w14:textId="77777777" w:rsidR="00D17256" w:rsidRPr="003E289A" w:rsidRDefault="00D17256" w:rsidP="00F421BE">
            <w:pPr>
              <w:jc w:val="center"/>
              <w:rPr>
                <w:rFonts w:ascii="Times New Roman" w:hAnsi="Times New Roman" w:cs="Times New Roman"/>
                <w:sz w:val="20"/>
                <w:szCs w:val="20"/>
              </w:rPr>
            </w:pPr>
            <w:r w:rsidRPr="003E289A">
              <w:rPr>
                <w:rFonts w:ascii="Times New Roman" w:hAnsi="Times New Roman" w:cs="Times New Roman"/>
                <w:color w:val="000000"/>
                <w:sz w:val="20"/>
                <w:szCs w:val="20"/>
              </w:rPr>
              <w:t>-0.26</w:t>
            </w:r>
          </w:p>
        </w:tc>
        <w:tc>
          <w:tcPr>
            <w:tcW w:w="979" w:type="dxa"/>
            <w:vAlign w:val="center"/>
          </w:tcPr>
          <w:p w14:paraId="0FACECD7" w14:textId="77777777" w:rsidR="00D17256" w:rsidRPr="003E289A" w:rsidRDefault="00D17256" w:rsidP="00F421BE">
            <w:pPr>
              <w:jc w:val="center"/>
              <w:rPr>
                <w:rFonts w:ascii="Times New Roman" w:hAnsi="Times New Roman" w:cs="Times New Roman"/>
                <w:sz w:val="20"/>
                <w:szCs w:val="20"/>
              </w:rPr>
            </w:pPr>
            <w:r w:rsidRPr="003E289A">
              <w:rPr>
                <w:rFonts w:ascii="Times New Roman" w:hAnsi="Times New Roman" w:cs="Times New Roman"/>
                <w:color w:val="000000"/>
                <w:sz w:val="20"/>
                <w:szCs w:val="20"/>
              </w:rPr>
              <w:t>0.17</w:t>
            </w:r>
          </w:p>
        </w:tc>
        <w:tc>
          <w:tcPr>
            <w:tcW w:w="979" w:type="dxa"/>
            <w:vAlign w:val="center"/>
          </w:tcPr>
          <w:p w14:paraId="7806AFE5" w14:textId="77777777" w:rsidR="00D17256" w:rsidRPr="003E289A" w:rsidRDefault="00D17256" w:rsidP="00F421BE">
            <w:pPr>
              <w:jc w:val="center"/>
              <w:rPr>
                <w:rFonts w:ascii="Times New Roman" w:hAnsi="Times New Roman" w:cs="Times New Roman"/>
                <w:sz w:val="20"/>
                <w:szCs w:val="20"/>
              </w:rPr>
            </w:pPr>
            <w:r w:rsidRPr="003E289A">
              <w:rPr>
                <w:rFonts w:ascii="Times New Roman" w:hAnsi="Times New Roman" w:cs="Times New Roman"/>
                <w:color w:val="000000"/>
                <w:sz w:val="20"/>
                <w:szCs w:val="20"/>
              </w:rPr>
              <w:t>-0.14</w:t>
            </w:r>
          </w:p>
        </w:tc>
        <w:tc>
          <w:tcPr>
            <w:tcW w:w="855" w:type="dxa"/>
            <w:vAlign w:val="center"/>
          </w:tcPr>
          <w:p w14:paraId="3396E272" w14:textId="77777777" w:rsidR="00D17256" w:rsidRPr="003E289A" w:rsidDel="007D65CD" w:rsidRDefault="00D17256" w:rsidP="00F421BE">
            <w:pPr>
              <w:jc w:val="center"/>
              <w:rPr>
                <w:rFonts w:ascii="Times New Roman" w:hAnsi="Times New Roman" w:cs="Times New Roman"/>
                <w:color w:val="000000"/>
                <w:sz w:val="20"/>
                <w:szCs w:val="20"/>
              </w:rPr>
            </w:pPr>
            <w:r w:rsidRPr="003E289A">
              <w:rPr>
                <w:rFonts w:ascii="Times New Roman" w:hAnsi="Times New Roman" w:cs="Times New Roman"/>
                <w:color w:val="000000"/>
                <w:sz w:val="20"/>
                <w:szCs w:val="20"/>
              </w:rPr>
              <w:t>0.125</w:t>
            </w:r>
          </w:p>
        </w:tc>
        <w:tc>
          <w:tcPr>
            <w:tcW w:w="994" w:type="dxa"/>
            <w:vAlign w:val="center"/>
          </w:tcPr>
          <w:p w14:paraId="3E7A0BCD" w14:textId="77777777" w:rsidR="00D17256" w:rsidRPr="003E289A" w:rsidRDefault="00D17256" w:rsidP="00F421BE">
            <w:pPr>
              <w:jc w:val="center"/>
              <w:rPr>
                <w:rFonts w:ascii="Times New Roman" w:hAnsi="Times New Roman" w:cs="Times New Roman"/>
                <w:sz w:val="20"/>
                <w:szCs w:val="20"/>
              </w:rPr>
            </w:pPr>
            <w:r w:rsidRPr="003E289A">
              <w:rPr>
                <w:rFonts w:ascii="Times New Roman" w:hAnsi="Times New Roman" w:cs="Times New Roman"/>
                <w:color w:val="000000"/>
                <w:sz w:val="20"/>
                <w:szCs w:val="20"/>
              </w:rPr>
              <w:t>0.501</w:t>
            </w:r>
          </w:p>
        </w:tc>
        <w:tc>
          <w:tcPr>
            <w:tcW w:w="978" w:type="dxa"/>
            <w:vAlign w:val="center"/>
          </w:tcPr>
          <w:p w14:paraId="6B238FE3" w14:textId="77777777" w:rsidR="00D17256" w:rsidRPr="003E289A" w:rsidRDefault="00D17256" w:rsidP="00F421BE">
            <w:pPr>
              <w:jc w:val="center"/>
              <w:rPr>
                <w:rFonts w:ascii="Times New Roman" w:hAnsi="Times New Roman" w:cs="Times New Roman"/>
                <w:sz w:val="20"/>
                <w:szCs w:val="20"/>
              </w:rPr>
            </w:pPr>
            <w:r w:rsidRPr="003E289A">
              <w:rPr>
                <w:rFonts w:ascii="Times New Roman" w:hAnsi="Times New Roman" w:cs="Times New Roman"/>
                <w:color w:val="000000"/>
                <w:sz w:val="20"/>
                <w:szCs w:val="20"/>
              </w:rPr>
              <w:t>-0.38</w:t>
            </w:r>
          </w:p>
        </w:tc>
        <w:tc>
          <w:tcPr>
            <w:tcW w:w="979" w:type="dxa"/>
            <w:vAlign w:val="center"/>
          </w:tcPr>
          <w:p w14:paraId="4E53DE31" w14:textId="77777777" w:rsidR="00D17256" w:rsidRPr="003E289A" w:rsidRDefault="00D17256" w:rsidP="00F421BE">
            <w:pPr>
              <w:jc w:val="center"/>
              <w:rPr>
                <w:rFonts w:ascii="Times New Roman" w:hAnsi="Times New Roman" w:cs="Times New Roman"/>
                <w:sz w:val="20"/>
                <w:szCs w:val="20"/>
              </w:rPr>
            </w:pPr>
            <w:r w:rsidRPr="003E289A">
              <w:rPr>
                <w:rFonts w:ascii="Times New Roman" w:hAnsi="Times New Roman" w:cs="Times New Roman"/>
                <w:color w:val="000000"/>
                <w:sz w:val="20"/>
                <w:szCs w:val="20"/>
              </w:rPr>
              <w:t>0.21</w:t>
            </w:r>
          </w:p>
        </w:tc>
        <w:tc>
          <w:tcPr>
            <w:tcW w:w="979" w:type="dxa"/>
            <w:vAlign w:val="center"/>
          </w:tcPr>
          <w:p w14:paraId="027FD8D8" w14:textId="77777777" w:rsidR="00D17256" w:rsidRPr="003E289A" w:rsidRDefault="00D17256" w:rsidP="00F421BE">
            <w:pPr>
              <w:jc w:val="center"/>
              <w:rPr>
                <w:rFonts w:ascii="Times New Roman" w:hAnsi="Times New Roman" w:cs="Times New Roman"/>
                <w:sz w:val="20"/>
                <w:szCs w:val="20"/>
              </w:rPr>
            </w:pPr>
            <w:r w:rsidRPr="003E289A">
              <w:rPr>
                <w:rFonts w:ascii="Times New Roman" w:hAnsi="Times New Roman" w:cs="Times New Roman"/>
                <w:color w:val="000000"/>
                <w:sz w:val="20"/>
                <w:szCs w:val="20"/>
              </w:rPr>
              <w:t>-0.14</w:t>
            </w:r>
          </w:p>
        </w:tc>
        <w:tc>
          <w:tcPr>
            <w:tcW w:w="1035" w:type="dxa"/>
            <w:vAlign w:val="center"/>
          </w:tcPr>
          <w:p w14:paraId="7DAE7E2D" w14:textId="77777777" w:rsidR="00D17256" w:rsidRPr="003E289A" w:rsidRDefault="00D17256" w:rsidP="00F421BE">
            <w:pPr>
              <w:jc w:val="center"/>
              <w:rPr>
                <w:rFonts w:ascii="Times New Roman" w:hAnsi="Times New Roman" w:cs="Times New Roman"/>
                <w:sz w:val="20"/>
                <w:szCs w:val="20"/>
              </w:rPr>
            </w:pPr>
            <w:r w:rsidRPr="003E289A">
              <w:rPr>
                <w:rFonts w:ascii="Times New Roman" w:hAnsi="Times New Roman" w:cs="Times New Roman"/>
                <w:color w:val="000000"/>
                <w:sz w:val="20"/>
                <w:szCs w:val="20"/>
              </w:rPr>
              <w:t>0.072</w:t>
            </w:r>
          </w:p>
        </w:tc>
        <w:tc>
          <w:tcPr>
            <w:tcW w:w="973" w:type="dxa"/>
            <w:vAlign w:val="center"/>
          </w:tcPr>
          <w:p w14:paraId="2A2B8EE5" w14:textId="77777777" w:rsidR="00D17256" w:rsidRPr="003E289A" w:rsidDel="007D65CD" w:rsidRDefault="00D17256" w:rsidP="00F421BE">
            <w:pPr>
              <w:jc w:val="center"/>
              <w:rPr>
                <w:rFonts w:ascii="Times New Roman" w:hAnsi="Times New Roman" w:cs="Times New Roman"/>
                <w:color w:val="000000"/>
                <w:sz w:val="20"/>
                <w:szCs w:val="20"/>
              </w:rPr>
            </w:pPr>
            <w:r w:rsidRPr="003E289A">
              <w:rPr>
                <w:rFonts w:ascii="Times New Roman" w:hAnsi="Times New Roman" w:cs="Times New Roman"/>
                <w:color w:val="000000"/>
                <w:sz w:val="20"/>
                <w:szCs w:val="20"/>
              </w:rPr>
              <w:t>0.361</w:t>
            </w:r>
          </w:p>
        </w:tc>
      </w:tr>
      <w:tr w:rsidR="00D17256" w:rsidRPr="003E289A" w14:paraId="39A29ABF" w14:textId="77777777" w:rsidTr="00F421BE">
        <w:trPr>
          <w:trHeight w:val="285"/>
        </w:trPr>
        <w:tc>
          <w:tcPr>
            <w:tcW w:w="0" w:type="auto"/>
            <w:vMerge/>
            <w:hideMark/>
          </w:tcPr>
          <w:p w14:paraId="2E7645CA" w14:textId="77777777" w:rsidR="00D17256" w:rsidRPr="003E289A" w:rsidRDefault="00D17256" w:rsidP="00F421BE">
            <w:pPr>
              <w:rPr>
                <w:rFonts w:ascii="Times New Roman" w:hAnsi="Times New Roman" w:cs="Times New Roman"/>
                <w:sz w:val="20"/>
                <w:szCs w:val="20"/>
              </w:rPr>
            </w:pPr>
          </w:p>
        </w:tc>
        <w:tc>
          <w:tcPr>
            <w:tcW w:w="2080" w:type="dxa"/>
            <w:hideMark/>
          </w:tcPr>
          <w:p w14:paraId="0A6032C6" w14:textId="77777777" w:rsidR="00D17256" w:rsidRPr="003E289A" w:rsidRDefault="00D17256" w:rsidP="00F421BE">
            <w:pPr>
              <w:rPr>
                <w:rFonts w:ascii="Times New Roman" w:hAnsi="Times New Roman" w:cs="Times New Roman"/>
                <w:sz w:val="20"/>
                <w:szCs w:val="20"/>
              </w:rPr>
            </w:pPr>
            <w:r w:rsidRPr="003E289A">
              <w:rPr>
                <w:rFonts w:ascii="Times New Roman" w:hAnsi="Times New Roman" w:cs="Times New Roman"/>
                <w:sz w:val="20"/>
                <w:szCs w:val="20"/>
              </w:rPr>
              <w:t>Relationship status </w:t>
            </w:r>
          </w:p>
        </w:tc>
        <w:tc>
          <w:tcPr>
            <w:tcW w:w="978" w:type="dxa"/>
            <w:vAlign w:val="center"/>
          </w:tcPr>
          <w:p w14:paraId="278887FC" w14:textId="77777777" w:rsidR="00D17256" w:rsidRPr="003E289A" w:rsidRDefault="00D17256" w:rsidP="00F421BE">
            <w:pPr>
              <w:jc w:val="center"/>
              <w:rPr>
                <w:rFonts w:ascii="Times New Roman" w:hAnsi="Times New Roman" w:cs="Times New Roman"/>
                <w:sz w:val="20"/>
                <w:szCs w:val="20"/>
              </w:rPr>
            </w:pPr>
            <w:r w:rsidRPr="003E289A">
              <w:rPr>
                <w:rFonts w:ascii="Times New Roman" w:hAnsi="Times New Roman" w:cs="Times New Roman"/>
                <w:color w:val="000000"/>
                <w:sz w:val="20"/>
                <w:szCs w:val="20"/>
              </w:rPr>
              <w:t>0.13</w:t>
            </w:r>
          </w:p>
        </w:tc>
        <w:tc>
          <w:tcPr>
            <w:tcW w:w="979" w:type="dxa"/>
            <w:vAlign w:val="center"/>
          </w:tcPr>
          <w:p w14:paraId="3BD58EE9" w14:textId="77777777" w:rsidR="00D17256" w:rsidRPr="003E289A" w:rsidRDefault="00D17256" w:rsidP="00F421BE">
            <w:pPr>
              <w:jc w:val="center"/>
              <w:rPr>
                <w:rFonts w:ascii="Times New Roman" w:hAnsi="Times New Roman" w:cs="Times New Roman"/>
                <w:sz w:val="20"/>
                <w:szCs w:val="20"/>
              </w:rPr>
            </w:pPr>
            <w:r w:rsidRPr="003E289A">
              <w:rPr>
                <w:rFonts w:ascii="Times New Roman" w:hAnsi="Times New Roman" w:cs="Times New Roman"/>
                <w:color w:val="000000"/>
                <w:sz w:val="20"/>
                <w:szCs w:val="20"/>
              </w:rPr>
              <w:t>0.21</w:t>
            </w:r>
          </w:p>
        </w:tc>
        <w:tc>
          <w:tcPr>
            <w:tcW w:w="979" w:type="dxa"/>
            <w:vAlign w:val="center"/>
          </w:tcPr>
          <w:p w14:paraId="0AD85B9C" w14:textId="77777777" w:rsidR="00D17256" w:rsidRPr="003E289A" w:rsidRDefault="00D17256" w:rsidP="00F421BE">
            <w:pPr>
              <w:jc w:val="center"/>
              <w:rPr>
                <w:rFonts w:ascii="Times New Roman" w:hAnsi="Times New Roman" w:cs="Times New Roman"/>
                <w:sz w:val="20"/>
                <w:szCs w:val="20"/>
              </w:rPr>
            </w:pPr>
            <w:r w:rsidRPr="003E289A">
              <w:rPr>
                <w:rFonts w:ascii="Times New Roman" w:hAnsi="Times New Roman" w:cs="Times New Roman"/>
                <w:color w:val="000000"/>
                <w:sz w:val="20"/>
                <w:szCs w:val="20"/>
              </w:rPr>
              <w:t>0.06</w:t>
            </w:r>
          </w:p>
        </w:tc>
        <w:tc>
          <w:tcPr>
            <w:tcW w:w="855" w:type="dxa"/>
            <w:vAlign w:val="center"/>
          </w:tcPr>
          <w:p w14:paraId="293F36C8" w14:textId="77777777" w:rsidR="00D17256" w:rsidRPr="003E289A" w:rsidDel="007D65CD" w:rsidRDefault="00D17256" w:rsidP="00F421BE">
            <w:pPr>
              <w:jc w:val="center"/>
              <w:rPr>
                <w:rFonts w:ascii="Times New Roman" w:hAnsi="Times New Roman" w:cs="Times New Roman"/>
                <w:color w:val="000000"/>
                <w:sz w:val="20"/>
                <w:szCs w:val="20"/>
              </w:rPr>
            </w:pPr>
            <w:r w:rsidRPr="003E289A">
              <w:rPr>
                <w:rFonts w:ascii="Times New Roman" w:hAnsi="Times New Roman" w:cs="Times New Roman"/>
                <w:color w:val="000000"/>
                <w:sz w:val="20"/>
                <w:szCs w:val="20"/>
              </w:rPr>
              <w:t>0.551</w:t>
            </w:r>
          </w:p>
        </w:tc>
        <w:tc>
          <w:tcPr>
            <w:tcW w:w="994" w:type="dxa"/>
            <w:vAlign w:val="center"/>
          </w:tcPr>
          <w:p w14:paraId="79255897" w14:textId="77777777" w:rsidR="00D17256" w:rsidRPr="003E289A" w:rsidRDefault="00D17256" w:rsidP="00F421BE">
            <w:pPr>
              <w:jc w:val="center"/>
              <w:rPr>
                <w:rFonts w:ascii="Times New Roman" w:hAnsi="Times New Roman" w:cs="Times New Roman"/>
                <w:sz w:val="20"/>
                <w:szCs w:val="20"/>
              </w:rPr>
            </w:pPr>
            <w:r w:rsidRPr="003E289A">
              <w:rPr>
                <w:rFonts w:ascii="Times New Roman" w:hAnsi="Times New Roman" w:cs="Times New Roman"/>
                <w:color w:val="000000"/>
                <w:sz w:val="20"/>
                <w:szCs w:val="20"/>
              </w:rPr>
              <w:t>0.673</w:t>
            </w:r>
          </w:p>
        </w:tc>
        <w:tc>
          <w:tcPr>
            <w:tcW w:w="978" w:type="dxa"/>
            <w:vAlign w:val="center"/>
          </w:tcPr>
          <w:p w14:paraId="28C49311" w14:textId="77777777" w:rsidR="00D17256" w:rsidRPr="003E289A" w:rsidRDefault="00D17256" w:rsidP="00F421BE">
            <w:pPr>
              <w:jc w:val="center"/>
              <w:rPr>
                <w:rFonts w:ascii="Times New Roman" w:hAnsi="Times New Roman" w:cs="Times New Roman"/>
                <w:sz w:val="20"/>
                <w:szCs w:val="20"/>
              </w:rPr>
            </w:pPr>
            <w:r w:rsidRPr="003E289A">
              <w:rPr>
                <w:rFonts w:ascii="Times New Roman" w:hAnsi="Times New Roman" w:cs="Times New Roman"/>
                <w:color w:val="000000"/>
                <w:sz w:val="20"/>
                <w:szCs w:val="20"/>
              </w:rPr>
              <w:t>0.13</w:t>
            </w:r>
          </w:p>
        </w:tc>
        <w:tc>
          <w:tcPr>
            <w:tcW w:w="979" w:type="dxa"/>
            <w:vAlign w:val="center"/>
          </w:tcPr>
          <w:p w14:paraId="184AB08B" w14:textId="77777777" w:rsidR="00D17256" w:rsidRPr="003E289A" w:rsidRDefault="00D17256" w:rsidP="00F421BE">
            <w:pPr>
              <w:jc w:val="center"/>
              <w:rPr>
                <w:rFonts w:ascii="Times New Roman" w:hAnsi="Times New Roman" w:cs="Times New Roman"/>
                <w:sz w:val="20"/>
                <w:szCs w:val="20"/>
              </w:rPr>
            </w:pPr>
            <w:r w:rsidRPr="003E289A">
              <w:rPr>
                <w:rFonts w:ascii="Times New Roman" w:hAnsi="Times New Roman" w:cs="Times New Roman"/>
                <w:color w:val="000000"/>
                <w:sz w:val="20"/>
                <w:szCs w:val="20"/>
              </w:rPr>
              <w:t>0.21</w:t>
            </w:r>
          </w:p>
        </w:tc>
        <w:tc>
          <w:tcPr>
            <w:tcW w:w="979" w:type="dxa"/>
            <w:vAlign w:val="center"/>
          </w:tcPr>
          <w:p w14:paraId="04639546" w14:textId="77777777" w:rsidR="00D17256" w:rsidRPr="003E289A" w:rsidRDefault="00D17256" w:rsidP="00F421BE">
            <w:pPr>
              <w:jc w:val="center"/>
              <w:rPr>
                <w:rFonts w:ascii="Times New Roman" w:hAnsi="Times New Roman" w:cs="Times New Roman"/>
                <w:sz w:val="20"/>
                <w:szCs w:val="20"/>
              </w:rPr>
            </w:pPr>
            <w:r w:rsidRPr="003E289A">
              <w:rPr>
                <w:rFonts w:ascii="Times New Roman" w:hAnsi="Times New Roman" w:cs="Times New Roman"/>
                <w:color w:val="000000"/>
                <w:sz w:val="20"/>
                <w:szCs w:val="20"/>
              </w:rPr>
              <w:t>0.06</w:t>
            </w:r>
          </w:p>
        </w:tc>
        <w:tc>
          <w:tcPr>
            <w:tcW w:w="1035" w:type="dxa"/>
            <w:vAlign w:val="center"/>
          </w:tcPr>
          <w:p w14:paraId="7B624A8F" w14:textId="77777777" w:rsidR="00D17256" w:rsidRPr="003E289A" w:rsidRDefault="00D17256" w:rsidP="00F421BE">
            <w:pPr>
              <w:jc w:val="center"/>
              <w:rPr>
                <w:rFonts w:ascii="Times New Roman" w:hAnsi="Times New Roman" w:cs="Times New Roman"/>
                <w:sz w:val="20"/>
                <w:szCs w:val="20"/>
              </w:rPr>
            </w:pPr>
            <w:r w:rsidRPr="003E289A">
              <w:rPr>
                <w:rFonts w:ascii="Times New Roman" w:hAnsi="Times New Roman" w:cs="Times New Roman"/>
                <w:color w:val="000000"/>
                <w:sz w:val="20"/>
                <w:szCs w:val="20"/>
              </w:rPr>
              <w:t>0.531</w:t>
            </w:r>
          </w:p>
        </w:tc>
        <w:tc>
          <w:tcPr>
            <w:tcW w:w="973" w:type="dxa"/>
            <w:vAlign w:val="center"/>
          </w:tcPr>
          <w:p w14:paraId="04D34FA2" w14:textId="77777777" w:rsidR="00D17256" w:rsidRPr="003E289A" w:rsidDel="007D65CD" w:rsidRDefault="00D17256" w:rsidP="00F421BE">
            <w:pPr>
              <w:jc w:val="center"/>
              <w:rPr>
                <w:rFonts w:ascii="Times New Roman" w:hAnsi="Times New Roman" w:cs="Times New Roman"/>
                <w:color w:val="000000"/>
                <w:sz w:val="20"/>
                <w:szCs w:val="20"/>
              </w:rPr>
            </w:pPr>
            <w:r w:rsidRPr="003E289A">
              <w:rPr>
                <w:rFonts w:ascii="Times New Roman" w:hAnsi="Times New Roman" w:cs="Times New Roman"/>
                <w:color w:val="000000"/>
                <w:sz w:val="20"/>
                <w:szCs w:val="20"/>
              </w:rPr>
              <w:t>0.531</w:t>
            </w:r>
          </w:p>
        </w:tc>
      </w:tr>
      <w:tr w:rsidR="00D17256" w:rsidRPr="003E289A" w14:paraId="43B44EB8" w14:textId="77777777" w:rsidTr="00F421BE">
        <w:trPr>
          <w:trHeight w:val="285"/>
        </w:trPr>
        <w:tc>
          <w:tcPr>
            <w:tcW w:w="0" w:type="auto"/>
            <w:vMerge/>
            <w:hideMark/>
          </w:tcPr>
          <w:p w14:paraId="2E176143" w14:textId="77777777" w:rsidR="00D17256" w:rsidRPr="003E289A" w:rsidRDefault="00D17256" w:rsidP="00F421BE">
            <w:pPr>
              <w:rPr>
                <w:rFonts w:ascii="Times New Roman" w:hAnsi="Times New Roman" w:cs="Times New Roman"/>
                <w:sz w:val="20"/>
                <w:szCs w:val="20"/>
              </w:rPr>
            </w:pPr>
          </w:p>
        </w:tc>
        <w:tc>
          <w:tcPr>
            <w:tcW w:w="2080" w:type="dxa"/>
            <w:hideMark/>
          </w:tcPr>
          <w:p w14:paraId="51FB12F1" w14:textId="77777777" w:rsidR="00D17256" w:rsidRPr="003E289A" w:rsidRDefault="00D17256" w:rsidP="00F421BE">
            <w:pPr>
              <w:rPr>
                <w:rFonts w:ascii="Times New Roman" w:hAnsi="Times New Roman" w:cs="Times New Roman"/>
                <w:sz w:val="20"/>
                <w:szCs w:val="20"/>
              </w:rPr>
            </w:pPr>
            <w:r w:rsidRPr="003E289A">
              <w:rPr>
                <w:rFonts w:ascii="Times New Roman" w:hAnsi="Times New Roman" w:cs="Times New Roman"/>
                <w:sz w:val="20"/>
                <w:szCs w:val="20"/>
              </w:rPr>
              <w:t>Child age (months)</w:t>
            </w:r>
          </w:p>
        </w:tc>
        <w:tc>
          <w:tcPr>
            <w:tcW w:w="978" w:type="dxa"/>
            <w:vAlign w:val="center"/>
          </w:tcPr>
          <w:p w14:paraId="28128BF5" w14:textId="77777777" w:rsidR="00D17256" w:rsidRPr="003E289A" w:rsidRDefault="00D17256" w:rsidP="00F421BE">
            <w:pPr>
              <w:jc w:val="center"/>
              <w:rPr>
                <w:rFonts w:ascii="Times New Roman" w:hAnsi="Times New Roman" w:cs="Times New Roman"/>
                <w:sz w:val="20"/>
                <w:szCs w:val="20"/>
              </w:rPr>
            </w:pPr>
            <w:r w:rsidRPr="003E289A">
              <w:rPr>
                <w:rFonts w:ascii="Times New Roman" w:hAnsi="Times New Roman" w:cs="Times New Roman"/>
                <w:color w:val="000000"/>
                <w:sz w:val="20"/>
                <w:szCs w:val="20"/>
              </w:rPr>
              <w:t>0.04</w:t>
            </w:r>
          </w:p>
        </w:tc>
        <w:tc>
          <w:tcPr>
            <w:tcW w:w="979" w:type="dxa"/>
            <w:vAlign w:val="center"/>
          </w:tcPr>
          <w:p w14:paraId="6A8FF8C3" w14:textId="77777777" w:rsidR="00D17256" w:rsidRPr="003E289A" w:rsidRDefault="00D17256" w:rsidP="00F421BE">
            <w:pPr>
              <w:jc w:val="center"/>
              <w:rPr>
                <w:rFonts w:ascii="Times New Roman" w:hAnsi="Times New Roman" w:cs="Times New Roman"/>
                <w:sz w:val="20"/>
                <w:szCs w:val="20"/>
              </w:rPr>
            </w:pPr>
            <w:r w:rsidRPr="003E289A">
              <w:rPr>
                <w:rFonts w:ascii="Times New Roman" w:hAnsi="Times New Roman" w:cs="Times New Roman"/>
                <w:color w:val="000000"/>
                <w:sz w:val="20"/>
                <w:szCs w:val="20"/>
              </w:rPr>
              <w:t>0.06</w:t>
            </w:r>
          </w:p>
        </w:tc>
        <w:tc>
          <w:tcPr>
            <w:tcW w:w="979" w:type="dxa"/>
            <w:vAlign w:val="center"/>
          </w:tcPr>
          <w:p w14:paraId="30474AF9" w14:textId="77777777" w:rsidR="00D17256" w:rsidRPr="003E289A" w:rsidRDefault="00D17256" w:rsidP="00F421BE">
            <w:pPr>
              <w:jc w:val="center"/>
              <w:rPr>
                <w:rFonts w:ascii="Times New Roman" w:hAnsi="Times New Roman" w:cs="Times New Roman"/>
                <w:sz w:val="20"/>
                <w:szCs w:val="20"/>
              </w:rPr>
            </w:pPr>
            <w:r w:rsidRPr="003E289A">
              <w:rPr>
                <w:rFonts w:ascii="Times New Roman" w:hAnsi="Times New Roman" w:cs="Times New Roman"/>
                <w:color w:val="000000"/>
                <w:sz w:val="20"/>
                <w:szCs w:val="20"/>
              </w:rPr>
              <w:t>0.06</w:t>
            </w:r>
          </w:p>
        </w:tc>
        <w:tc>
          <w:tcPr>
            <w:tcW w:w="855" w:type="dxa"/>
            <w:vAlign w:val="center"/>
          </w:tcPr>
          <w:p w14:paraId="3A140F25" w14:textId="77777777" w:rsidR="00D17256" w:rsidRPr="003E289A" w:rsidDel="007D65CD" w:rsidRDefault="00D17256" w:rsidP="00F421BE">
            <w:pPr>
              <w:jc w:val="center"/>
              <w:rPr>
                <w:rFonts w:ascii="Times New Roman" w:hAnsi="Times New Roman" w:cs="Times New Roman"/>
                <w:color w:val="000000"/>
                <w:sz w:val="20"/>
                <w:szCs w:val="20"/>
              </w:rPr>
            </w:pPr>
            <w:r w:rsidRPr="003E289A">
              <w:rPr>
                <w:rFonts w:ascii="Times New Roman" w:hAnsi="Times New Roman" w:cs="Times New Roman"/>
                <w:color w:val="000000"/>
                <w:sz w:val="20"/>
                <w:szCs w:val="20"/>
              </w:rPr>
              <w:t>0.508</w:t>
            </w:r>
          </w:p>
        </w:tc>
        <w:tc>
          <w:tcPr>
            <w:tcW w:w="994" w:type="dxa"/>
            <w:vAlign w:val="center"/>
          </w:tcPr>
          <w:p w14:paraId="2E95CC5E" w14:textId="77777777" w:rsidR="00D17256" w:rsidRPr="003E289A" w:rsidRDefault="00D17256" w:rsidP="00F421BE">
            <w:pPr>
              <w:jc w:val="center"/>
              <w:rPr>
                <w:rFonts w:ascii="Times New Roman" w:hAnsi="Times New Roman" w:cs="Times New Roman"/>
                <w:sz w:val="20"/>
                <w:szCs w:val="20"/>
              </w:rPr>
            </w:pPr>
            <w:r w:rsidRPr="003E289A">
              <w:rPr>
                <w:rFonts w:ascii="Times New Roman" w:hAnsi="Times New Roman" w:cs="Times New Roman"/>
                <w:color w:val="000000"/>
                <w:sz w:val="20"/>
                <w:szCs w:val="20"/>
              </w:rPr>
              <w:t>0.673</w:t>
            </w:r>
          </w:p>
        </w:tc>
        <w:tc>
          <w:tcPr>
            <w:tcW w:w="978" w:type="dxa"/>
            <w:vAlign w:val="center"/>
          </w:tcPr>
          <w:p w14:paraId="43CE0864" w14:textId="77777777" w:rsidR="00D17256" w:rsidRPr="003E289A" w:rsidRDefault="00D17256" w:rsidP="00F421BE">
            <w:pPr>
              <w:jc w:val="center"/>
              <w:rPr>
                <w:rFonts w:ascii="Times New Roman" w:hAnsi="Times New Roman" w:cs="Times New Roman"/>
                <w:sz w:val="20"/>
                <w:szCs w:val="20"/>
              </w:rPr>
            </w:pPr>
            <w:r w:rsidRPr="003E289A">
              <w:rPr>
                <w:rFonts w:ascii="Times New Roman" w:hAnsi="Times New Roman" w:cs="Times New Roman"/>
                <w:color w:val="000000"/>
                <w:sz w:val="20"/>
                <w:szCs w:val="20"/>
              </w:rPr>
              <w:t>0.04</w:t>
            </w:r>
          </w:p>
        </w:tc>
        <w:tc>
          <w:tcPr>
            <w:tcW w:w="979" w:type="dxa"/>
            <w:vAlign w:val="center"/>
          </w:tcPr>
          <w:p w14:paraId="5224C0CA" w14:textId="77777777" w:rsidR="00D17256" w:rsidRPr="003E289A" w:rsidRDefault="00D17256" w:rsidP="00F421BE">
            <w:pPr>
              <w:jc w:val="center"/>
              <w:rPr>
                <w:rFonts w:ascii="Times New Roman" w:hAnsi="Times New Roman" w:cs="Times New Roman"/>
                <w:sz w:val="20"/>
                <w:szCs w:val="20"/>
              </w:rPr>
            </w:pPr>
            <w:r w:rsidRPr="003E289A">
              <w:rPr>
                <w:rFonts w:ascii="Times New Roman" w:hAnsi="Times New Roman" w:cs="Times New Roman"/>
                <w:color w:val="000000"/>
                <w:sz w:val="20"/>
                <w:szCs w:val="20"/>
              </w:rPr>
              <w:t>0.06</w:t>
            </w:r>
          </w:p>
        </w:tc>
        <w:tc>
          <w:tcPr>
            <w:tcW w:w="979" w:type="dxa"/>
            <w:vAlign w:val="center"/>
          </w:tcPr>
          <w:p w14:paraId="6704E4C4" w14:textId="77777777" w:rsidR="00D17256" w:rsidRPr="003E289A" w:rsidRDefault="00D17256" w:rsidP="00F421BE">
            <w:pPr>
              <w:jc w:val="center"/>
              <w:rPr>
                <w:rFonts w:ascii="Times New Roman" w:hAnsi="Times New Roman" w:cs="Times New Roman"/>
                <w:sz w:val="20"/>
                <w:szCs w:val="20"/>
              </w:rPr>
            </w:pPr>
            <w:r w:rsidRPr="003E289A">
              <w:rPr>
                <w:rFonts w:ascii="Times New Roman" w:hAnsi="Times New Roman" w:cs="Times New Roman"/>
                <w:color w:val="000000"/>
                <w:sz w:val="20"/>
                <w:szCs w:val="20"/>
              </w:rPr>
              <w:t>0.05</w:t>
            </w:r>
          </w:p>
        </w:tc>
        <w:tc>
          <w:tcPr>
            <w:tcW w:w="1035" w:type="dxa"/>
            <w:vAlign w:val="center"/>
          </w:tcPr>
          <w:p w14:paraId="41C915CF" w14:textId="77777777" w:rsidR="00D17256" w:rsidRPr="003E289A" w:rsidRDefault="00D17256" w:rsidP="00F421BE">
            <w:pPr>
              <w:jc w:val="center"/>
              <w:rPr>
                <w:rFonts w:ascii="Times New Roman" w:hAnsi="Times New Roman" w:cs="Times New Roman"/>
                <w:sz w:val="20"/>
                <w:szCs w:val="20"/>
              </w:rPr>
            </w:pPr>
            <w:r w:rsidRPr="003E289A">
              <w:rPr>
                <w:rFonts w:ascii="Times New Roman" w:hAnsi="Times New Roman" w:cs="Times New Roman"/>
                <w:color w:val="000000"/>
                <w:sz w:val="20"/>
                <w:szCs w:val="20"/>
              </w:rPr>
              <w:t>0.519</w:t>
            </w:r>
          </w:p>
        </w:tc>
        <w:tc>
          <w:tcPr>
            <w:tcW w:w="973" w:type="dxa"/>
            <w:vAlign w:val="center"/>
          </w:tcPr>
          <w:p w14:paraId="5A568189" w14:textId="77777777" w:rsidR="00D17256" w:rsidRPr="003E289A" w:rsidDel="007D65CD" w:rsidRDefault="00D17256" w:rsidP="00F421BE">
            <w:pPr>
              <w:jc w:val="center"/>
              <w:rPr>
                <w:rFonts w:ascii="Times New Roman" w:hAnsi="Times New Roman" w:cs="Times New Roman"/>
                <w:color w:val="000000"/>
                <w:sz w:val="20"/>
                <w:szCs w:val="20"/>
              </w:rPr>
            </w:pPr>
            <w:r w:rsidRPr="003E289A">
              <w:rPr>
                <w:rFonts w:ascii="Times New Roman" w:hAnsi="Times New Roman" w:cs="Times New Roman"/>
                <w:color w:val="000000"/>
                <w:sz w:val="20"/>
                <w:szCs w:val="20"/>
              </w:rPr>
              <w:t>0.531</w:t>
            </w:r>
          </w:p>
        </w:tc>
      </w:tr>
      <w:tr w:rsidR="00D17256" w:rsidRPr="003E289A" w14:paraId="4A15F55D" w14:textId="77777777" w:rsidTr="00F421BE">
        <w:trPr>
          <w:trHeight w:val="285"/>
        </w:trPr>
        <w:tc>
          <w:tcPr>
            <w:tcW w:w="0" w:type="auto"/>
            <w:vMerge/>
            <w:hideMark/>
          </w:tcPr>
          <w:p w14:paraId="773CBC89" w14:textId="77777777" w:rsidR="00D17256" w:rsidRPr="003E289A" w:rsidRDefault="00D17256" w:rsidP="00F421BE">
            <w:pPr>
              <w:rPr>
                <w:rFonts w:ascii="Times New Roman" w:hAnsi="Times New Roman" w:cs="Times New Roman"/>
                <w:sz w:val="20"/>
                <w:szCs w:val="20"/>
              </w:rPr>
            </w:pPr>
          </w:p>
        </w:tc>
        <w:tc>
          <w:tcPr>
            <w:tcW w:w="2080" w:type="dxa"/>
            <w:hideMark/>
          </w:tcPr>
          <w:p w14:paraId="7019CFD9" w14:textId="77777777" w:rsidR="00D17256" w:rsidRPr="003E289A" w:rsidRDefault="00D17256" w:rsidP="00F421BE">
            <w:pPr>
              <w:rPr>
                <w:rFonts w:ascii="Times New Roman" w:hAnsi="Times New Roman" w:cs="Times New Roman"/>
                <w:sz w:val="20"/>
                <w:szCs w:val="20"/>
              </w:rPr>
            </w:pPr>
            <w:r w:rsidRPr="003E289A">
              <w:rPr>
                <w:rFonts w:ascii="Times New Roman" w:hAnsi="Times New Roman" w:cs="Times New Roman"/>
                <w:sz w:val="20"/>
                <w:szCs w:val="20"/>
              </w:rPr>
              <w:t>Clinician-reported adverse birth events </w:t>
            </w:r>
          </w:p>
        </w:tc>
        <w:tc>
          <w:tcPr>
            <w:tcW w:w="978" w:type="dxa"/>
            <w:vAlign w:val="center"/>
          </w:tcPr>
          <w:p w14:paraId="2947B03E" w14:textId="77777777" w:rsidR="00D17256" w:rsidRPr="003E289A" w:rsidRDefault="00D17256" w:rsidP="00F421BE">
            <w:pPr>
              <w:jc w:val="center"/>
              <w:rPr>
                <w:rFonts w:ascii="Times New Roman" w:hAnsi="Times New Roman" w:cs="Times New Roman"/>
                <w:sz w:val="20"/>
                <w:szCs w:val="20"/>
              </w:rPr>
            </w:pPr>
            <w:r w:rsidRPr="003E289A">
              <w:rPr>
                <w:rFonts w:ascii="Times New Roman" w:hAnsi="Times New Roman" w:cs="Times New Roman"/>
                <w:color w:val="000000"/>
                <w:sz w:val="20"/>
                <w:szCs w:val="20"/>
              </w:rPr>
              <w:t>-0.04</w:t>
            </w:r>
          </w:p>
        </w:tc>
        <w:tc>
          <w:tcPr>
            <w:tcW w:w="979" w:type="dxa"/>
            <w:vAlign w:val="center"/>
          </w:tcPr>
          <w:p w14:paraId="3E411077" w14:textId="77777777" w:rsidR="00D17256" w:rsidRPr="003E289A" w:rsidRDefault="00D17256" w:rsidP="00F421BE">
            <w:pPr>
              <w:jc w:val="center"/>
              <w:rPr>
                <w:rFonts w:ascii="Times New Roman" w:hAnsi="Times New Roman" w:cs="Times New Roman"/>
                <w:sz w:val="20"/>
                <w:szCs w:val="20"/>
              </w:rPr>
            </w:pPr>
            <w:r w:rsidRPr="003E289A">
              <w:rPr>
                <w:rFonts w:ascii="Times New Roman" w:hAnsi="Times New Roman" w:cs="Times New Roman"/>
                <w:color w:val="000000"/>
                <w:sz w:val="20"/>
                <w:szCs w:val="20"/>
              </w:rPr>
              <w:t>0.09</w:t>
            </w:r>
          </w:p>
        </w:tc>
        <w:tc>
          <w:tcPr>
            <w:tcW w:w="979" w:type="dxa"/>
            <w:vAlign w:val="center"/>
          </w:tcPr>
          <w:p w14:paraId="61218C2E" w14:textId="77777777" w:rsidR="00D17256" w:rsidRPr="003E289A" w:rsidRDefault="00D17256" w:rsidP="00F421BE">
            <w:pPr>
              <w:jc w:val="center"/>
              <w:rPr>
                <w:rFonts w:ascii="Times New Roman" w:hAnsi="Times New Roman" w:cs="Times New Roman"/>
                <w:sz w:val="20"/>
                <w:szCs w:val="20"/>
              </w:rPr>
            </w:pPr>
            <w:r w:rsidRPr="003E289A">
              <w:rPr>
                <w:rFonts w:ascii="Times New Roman" w:hAnsi="Times New Roman" w:cs="Times New Roman"/>
                <w:color w:val="000000"/>
                <w:sz w:val="20"/>
                <w:szCs w:val="20"/>
              </w:rPr>
              <w:t>-0.04</w:t>
            </w:r>
          </w:p>
        </w:tc>
        <w:tc>
          <w:tcPr>
            <w:tcW w:w="855" w:type="dxa"/>
            <w:vAlign w:val="center"/>
          </w:tcPr>
          <w:p w14:paraId="5F0BB094" w14:textId="77777777" w:rsidR="00D17256" w:rsidRPr="003E289A" w:rsidDel="007D65CD" w:rsidRDefault="00D17256" w:rsidP="00F421BE">
            <w:pPr>
              <w:jc w:val="center"/>
              <w:rPr>
                <w:rFonts w:ascii="Times New Roman" w:hAnsi="Times New Roman" w:cs="Times New Roman"/>
                <w:color w:val="000000"/>
                <w:sz w:val="20"/>
                <w:szCs w:val="20"/>
              </w:rPr>
            </w:pPr>
            <w:r w:rsidRPr="003E289A">
              <w:rPr>
                <w:rFonts w:ascii="Times New Roman" w:hAnsi="Times New Roman" w:cs="Times New Roman"/>
                <w:color w:val="000000"/>
                <w:sz w:val="20"/>
                <w:szCs w:val="20"/>
              </w:rPr>
              <w:t>0.673</w:t>
            </w:r>
          </w:p>
        </w:tc>
        <w:tc>
          <w:tcPr>
            <w:tcW w:w="994" w:type="dxa"/>
            <w:vAlign w:val="center"/>
          </w:tcPr>
          <w:p w14:paraId="5E81FEDF" w14:textId="77777777" w:rsidR="00D17256" w:rsidRPr="003E289A" w:rsidRDefault="00D17256" w:rsidP="00F421BE">
            <w:pPr>
              <w:jc w:val="center"/>
              <w:rPr>
                <w:rFonts w:ascii="Times New Roman" w:hAnsi="Times New Roman" w:cs="Times New Roman"/>
                <w:sz w:val="20"/>
                <w:szCs w:val="20"/>
              </w:rPr>
            </w:pPr>
            <w:r w:rsidRPr="003E289A">
              <w:rPr>
                <w:rFonts w:ascii="Times New Roman" w:hAnsi="Times New Roman" w:cs="Times New Roman"/>
                <w:color w:val="000000"/>
                <w:sz w:val="20"/>
                <w:szCs w:val="20"/>
              </w:rPr>
              <w:t>0.673</w:t>
            </w:r>
          </w:p>
        </w:tc>
        <w:tc>
          <w:tcPr>
            <w:tcW w:w="978" w:type="dxa"/>
            <w:vAlign w:val="center"/>
          </w:tcPr>
          <w:p w14:paraId="3C1B9A70" w14:textId="77777777" w:rsidR="00D17256" w:rsidRPr="003E289A" w:rsidRDefault="00D17256" w:rsidP="00F421BE">
            <w:pPr>
              <w:jc w:val="center"/>
              <w:rPr>
                <w:rFonts w:ascii="Times New Roman" w:hAnsi="Times New Roman" w:cs="Times New Roman"/>
                <w:sz w:val="20"/>
                <w:szCs w:val="20"/>
              </w:rPr>
            </w:pPr>
            <w:r w:rsidRPr="003E289A">
              <w:rPr>
                <w:rFonts w:ascii="Times New Roman" w:hAnsi="Times New Roman" w:cs="Times New Roman"/>
                <w:color w:val="000000"/>
                <w:sz w:val="20"/>
                <w:szCs w:val="20"/>
              </w:rPr>
              <w:t>-0.11</w:t>
            </w:r>
          </w:p>
        </w:tc>
        <w:tc>
          <w:tcPr>
            <w:tcW w:w="979" w:type="dxa"/>
            <w:vAlign w:val="center"/>
          </w:tcPr>
          <w:p w14:paraId="0A0083F9" w14:textId="77777777" w:rsidR="00D17256" w:rsidRPr="003E289A" w:rsidRDefault="00D17256" w:rsidP="00F421BE">
            <w:pPr>
              <w:jc w:val="center"/>
              <w:rPr>
                <w:rFonts w:ascii="Times New Roman" w:hAnsi="Times New Roman" w:cs="Times New Roman"/>
                <w:sz w:val="20"/>
                <w:szCs w:val="20"/>
              </w:rPr>
            </w:pPr>
            <w:r w:rsidRPr="003E289A">
              <w:rPr>
                <w:rFonts w:ascii="Times New Roman" w:hAnsi="Times New Roman" w:cs="Times New Roman"/>
                <w:color w:val="000000"/>
                <w:sz w:val="20"/>
                <w:szCs w:val="20"/>
              </w:rPr>
              <w:t>0.12</w:t>
            </w:r>
          </w:p>
        </w:tc>
        <w:tc>
          <w:tcPr>
            <w:tcW w:w="979" w:type="dxa"/>
            <w:vAlign w:val="center"/>
          </w:tcPr>
          <w:p w14:paraId="50D38D4C" w14:textId="77777777" w:rsidR="00D17256" w:rsidRPr="003E289A" w:rsidRDefault="00D17256" w:rsidP="00F421BE">
            <w:pPr>
              <w:jc w:val="center"/>
              <w:rPr>
                <w:rFonts w:ascii="Times New Roman" w:hAnsi="Times New Roman" w:cs="Times New Roman"/>
                <w:sz w:val="20"/>
                <w:szCs w:val="20"/>
              </w:rPr>
            </w:pPr>
            <w:r w:rsidRPr="003E289A">
              <w:rPr>
                <w:rFonts w:ascii="Times New Roman" w:hAnsi="Times New Roman" w:cs="Times New Roman"/>
                <w:color w:val="000000"/>
                <w:sz w:val="20"/>
                <w:szCs w:val="20"/>
              </w:rPr>
              <w:t>-0.04</w:t>
            </w:r>
          </w:p>
        </w:tc>
        <w:tc>
          <w:tcPr>
            <w:tcW w:w="1035" w:type="dxa"/>
            <w:vAlign w:val="center"/>
          </w:tcPr>
          <w:p w14:paraId="5EE06C08" w14:textId="77777777" w:rsidR="00D17256" w:rsidRPr="003E289A" w:rsidRDefault="00D17256" w:rsidP="00F421BE">
            <w:pPr>
              <w:jc w:val="center"/>
              <w:rPr>
                <w:rFonts w:ascii="Times New Roman" w:hAnsi="Times New Roman" w:cs="Times New Roman"/>
                <w:sz w:val="20"/>
                <w:szCs w:val="20"/>
              </w:rPr>
            </w:pPr>
            <w:r w:rsidRPr="003E289A">
              <w:rPr>
                <w:rFonts w:ascii="Times New Roman" w:hAnsi="Times New Roman" w:cs="Times New Roman"/>
                <w:color w:val="000000"/>
                <w:sz w:val="20"/>
                <w:szCs w:val="20"/>
              </w:rPr>
              <w:t>0.343</w:t>
            </w:r>
          </w:p>
        </w:tc>
        <w:tc>
          <w:tcPr>
            <w:tcW w:w="973" w:type="dxa"/>
            <w:vAlign w:val="center"/>
          </w:tcPr>
          <w:p w14:paraId="629D5D6C" w14:textId="77777777" w:rsidR="00D17256" w:rsidRPr="003E289A" w:rsidDel="007D65CD" w:rsidRDefault="00D17256" w:rsidP="00F421BE">
            <w:pPr>
              <w:jc w:val="center"/>
              <w:rPr>
                <w:rFonts w:ascii="Times New Roman" w:hAnsi="Times New Roman" w:cs="Times New Roman"/>
                <w:color w:val="000000"/>
                <w:sz w:val="20"/>
                <w:szCs w:val="20"/>
              </w:rPr>
            </w:pPr>
            <w:r w:rsidRPr="003E289A">
              <w:rPr>
                <w:rFonts w:ascii="Times New Roman" w:hAnsi="Times New Roman" w:cs="Times New Roman"/>
                <w:color w:val="000000"/>
                <w:sz w:val="20"/>
                <w:szCs w:val="20"/>
              </w:rPr>
              <w:t>0.531</w:t>
            </w:r>
          </w:p>
        </w:tc>
      </w:tr>
      <w:tr w:rsidR="00D17256" w:rsidRPr="003E289A" w14:paraId="18B1BC56" w14:textId="77777777" w:rsidTr="00F421BE">
        <w:trPr>
          <w:trHeight w:val="285"/>
        </w:trPr>
        <w:tc>
          <w:tcPr>
            <w:tcW w:w="0" w:type="auto"/>
            <w:vMerge/>
            <w:hideMark/>
          </w:tcPr>
          <w:p w14:paraId="4772D7A9" w14:textId="77777777" w:rsidR="00D17256" w:rsidRPr="003E289A" w:rsidRDefault="00D17256" w:rsidP="00F421BE">
            <w:pPr>
              <w:rPr>
                <w:rFonts w:ascii="Times New Roman" w:hAnsi="Times New Roman" w:cs="Times New Roman"/>
                <w:sz w:val="20"/>
                <w:szCs w:val="20"/>
              </w:rPr>
            </w:pPr>
          </w:p>
        </w:tc>
        <w:tc>
          <w:tcPr>
            <w:tcW w:w="2080" w:type="dxa"/>
            <w:hideMark/>
          </w:tcPr>
          <w:p w14:paraId="1BC8574C" w14:textId="77777777" w:rsidR="00D17256" w:rsidRPr="003E289A" w:rsidRDefault="00D17256" w:rsidP="00F421BE">
            <w:pPr>
              <w:rPr>
                <w:rFonts w:ascii="Times New Roman" w:hAnsi="Times New Roman" w:cs="Times New Roman"/>
                <w:sz w:val="20"/>
                <w:szCs w:val="20"/>
              </w:rPr>
            </w:pPr>
            <w:r w:rsidRPr="003E289A">
              <w:rPr>
                <w:rFonts w:ascii="Times New Roman" w:hAnsi="Times New Roman" w:cs="Times New Roman"/>
                <w:sz w:val="20"/>
                <w:szCs w:val="20"/>
              </w:rPr>
              <w:t>Clinician-reported adverse birth events × Race </w:t>
            </w:r>
          </w:p>
        </w:tc>
        <w:tc>
          <w:tcPr>
            <w:tcW w:w="978" w:type="dxa"/>
            <w:vAlign w:val="center"/>
          </w:tcPr>
          <w:p w14:paraId="6FC9BD79" w14:textId="77777777" w:rsidR="00D17256" w:rsidRPr="003E289A" w:rsidRDefault="00D17256" w:rsidP="00F421BE">
            <w:pPr>
              <w:jc w:val="center"/>
              <w:rPr>
                <w:rFonts w:ascii="Times New Roman" w:hAnsi="Times New Roman" w:cs="Times New Roman"/>
                <w:sz w:val="20"/>
                <w:szCs w:val="20"/>
              </w:rPr>
            </w:pPr>
            <w:r w:rsidRPr="003E289A">
              <w:rPr>
                <w:rFonts w:ascii="Times New Roman" w:hAnsi="Times New Roman" w:cs="Times New Roman"/>
                <w:sz w:val="20"/>
                <w:szCs w:val="20"/>
              </w:rPr>
              <w:t>-</w:t>
            </w:r>
          </w:p>
        </w:tc>
        <w:tc>
          <w:tcPr>
            <w:tcW w:w="979" w:type="dxa"/>
            <w:vAlign w:val="center"/>
          </w:tcPr>
          <w:p w14:paraId="2976B402" w14:textId="77777777" w:rsidR="00D17256" w:rsidRPr="003E289A" w:rsidRDefault="00D17256" w:rsidP="00F421BE">
            <w:pPr>
              <w:jc w:val="center"/>
              <w:rPr>
                <w:rFonts w:ascii="Times New Roman" w:hAnsi="Times New Roman" w:cs="Times New Roman"/>
                <w:sz w:val="20"/>
                <w:szCs w:val="20"/>
              </w:rPr>
            </w:pPr>
            <w:r w:rsidRPr="003E289A">
              <w:rPr>
                <w:rFonts w:ascii="Times New Roman" w:hAnsi="Times New Roman" w:cs="Times New Roman"/>
                <w:sz w:val="20"/>
                <w:szCs w:val="20"/>
              </w:rPr>
              <w:t>-</w:t>
            </w:r>
          </w:p>
        </w:tc>
        <w:tc>
          <w:tcPr>
            <w:tcW w:w="979" w:type="dxa"/>
            <w:vAlign w:val="center"/>
          </w:tcPr>
          <w:p w14:paraId="49E47DAD" w14:textId="77777777" w:rsidR="00D17256" w:rsidRPr="003E289A" w:rsidRDefault="00D17256" w:rsidP="00F421BE">
            <w:pPr>
              <w:jc w:val="center"/>
              <w:rPr>
                <w:rFonts w:ascii="Times New Roman" w:hAnsi="Times New Roman" w:cs="Times New Roman"/>
                <w:sz w:val="20"/>
                <w:szCs w:val="20"/>
              </w:rPr>
            </w:pPr>
            <w:r w:rsidRPr="003E289A">
              <w:rPr>
                <w:rFonts w:ascii="Times New Roman" w:hAnsi="Times New Roman" w:cs="Times New Roman"/>
                <w:sz w:val="20"/>
                <w:szCs w:val="20"/>
              </w:rPr>
              <w:t>-</w:t>
            </w:r>
          </w:p>
        </w:tc>
        <w:tc>
          <w:tcPr>
            <w:tcW w:w="855" w:type="dxa"/>
            <w:vAlign w:val="center"/>
          </w:tcPr>
          <w:p w14:paraId="5DB64497" w14:textId="77777777" w:rsidR="00D17256" w:rsidRPr="003E289A" w:rsidDel="007D65CD" w:rsidRDefault="00D17256" w:rsidP="00F421BE">
            <w:pPr>
              <w:jc w:val="center"/>
              <w:rPr>
                <w:rFonts w:ascii="Times New Roman" w:hAnsi="Times New Roman" w:cs="Times New Roman"/>
                <w:sz w:val="20"/>
                <w:szCs w:val="20"/>
              </w:rPr>
            </w:pPr>
            <w:r w:rsidRPr="003E289A">
              <w:rPr>
                <w:rFonts w:ascii="Times New Roman" w:hAnsi="Times New Roman" w:cs="Times New Roman"/>
                <w:sz w:val="20"/>
                <w:szCs w:val="20"/>
              </w:rPr>
              <w:t>-</w:t>
            </w:r>
          </w:p>
        </w:tc>
        <w:tc>
          <w:tcPr>
            <w:tcW w:w="994" w:type="dxa"/>
            <w:vAlign w:val="center"/>
          </w:tcPr>
          <w:p w14:paraId="34724087" w14:textId="77777777" w:rsidR="00D17256" w:rsidRPr="003E289A" w:rsidRDefault="00D17256" w:rsidP="00F421BE">
            <w:pPr>
              <w:jc w:val="center"/>
              <w:rPr>
                <w:rFonts w:ascii="Times New Roman" w:hAnsi="Times New Roman" w:cs="Times New Roman"/>
                <w:sz w:val="20"/>
                <w:szCs w:val="20"/>
              </w:rPr>
            </w:pPr>
            <w:r w:rsidRPr="003E289A">
              <w:rPr>
                <w:rFonts w:ascii="Times New Roman" w:hAnsi="Times New Roman" w:cs="Times New Roman"/>
                <w:sz w:val="20"/>
                <w:szCs w:val="20"/>
              </w:rPr>
              <w:t>-</w:t>
            </w:r>
          </w:p>
        </w:tc>
        <w:tc>
          <w:tcPr>
            <w:tcW w:w="978" w:type="dxa"/>
            <w:vAlign w:val="center"/>
          </w:tcPr>
          <w:p w14:paraId="1E22558F" w14:textId="77777777" w:rsidR="00D17256" w:rsidRPr="003E289A" w:rsidRDefault="00D17256" w:rsidP="00F421BE">
            <w:pPr>
              <w:jc w:val="center"/>
              <w:rPr>
                <w:rFonts w:ascii="Times New Roman" w:hAnsi="Times New Roman" w:cs="Times New Roman"/>
                <w:sz w:val="20"/>
                <w:szCs w:val="20"/>
              </w:rPr>
            </w:pPr>
            <w:r w:rsidRPr="003E289A">
              <w:rPr>
                <w:rFonts w:ascii="Times New Roman" w:hAnsi="Times New Roman" w:cs="Times New Roman"/>
                <w:color w:val="000000"/>
                <w:sz w:val="20"/>
                <w:szCs w:val="20"/>
              </w:rPr>
              <w:t>0.17</w:t>
            </w:r>
          </w:p>
        </w:tc>
        <w:tc>
          <w:tcPr>
            <w:tcW w:w="979" w:type="dxa"/>
            <w:vAlign w:val="center"/>
          </w:tcPr>
          <w:p w14:paraId="2639129D" w14:textId="77777777" w:rsidR="00D17256" w:rsidRPr="003E289A" w:rsidRDefault="00D17256" w:rsidP="00F421BE">
            <w:pPr>
              <w:jc w:val="center"/>
              <w:rPr>
                <w:rFonts w:ascii="Times New Roman" w:hAnsi="Times New Roman" w:cs="Times New Roman"/>
                <w:sz w:val="20"/>
                <w:szCs w:val="20"/>
              </w:rPr>
            </w:pPr>
            <w:r w:rsidRPr="003E289A">
              <w:rPr>
                <w:rFonts w:ascii="Times New Roman" w:hAnsi="Times New Roman" w:cs="Times New Roman"/>
                <w:color w:val="000000"/>
                <w:sz w:val="20"/>
                <w:szCs w:val="20"/>
              </w:rPr>
              <w:t>0.18</w:t>
            </w:r>
          </w:p>
        </w:tc>
        <w:tc>
          <w:tcPr>
            <w:tcW w:w="979" w:type="dxa"/>
            <w:vAlign w:val="center"/>
          </w:tcPr>
          <w:p w14:paraId="768BC555" w14:textId="77777777" w:rsidR="00D17256" w:rsidRPr="003E289A" w:rsidRDefault="00D17256" w:rsidP="00F421BE">
            <w:pPr>
              <w:jc w:val="center"/>
              <w:rPr>
                <w:rFonts w:ascii="Times New Roman" w:hAnsi="Times New Roman" w:cs="Times New Roman"/>
                <w:sz w:val="20"/>
                <w:szCs w:val="20"/>
              </w:rPr>
            </w:pPr>
            <w:r w:rsidRPr="003E289A">
              <w:rPr>
                <w:rFonts w:ascii="Times New Roman" w:hAnsi="Times New Roman" w:cs="Times New Roman"/>
                <w:color w:val="000000"/>
                <w:sz w:val="20"/>
                <w:szCs w:val="20"/>
              </w:rPr>
              <w:t>0.08</w:t>
            </w:r>
          </w:p>
        </w:tc>
        <w:tc>
          <w:tcPr>
            <w:tcW w:w="1035" w:type="dxa"/>
            <w:vAlign w:val="center"/>
          </w:tcPr>
          <w:p w14:paraId="6B1E45D6" w14:textId="77777777" w:rsidR="00D17256" w:rsidRPr="003E289A" w:rsidRDefault="00D17256" w:rsidP="00F421BE">
            <w:pPr>
              <w:jc w:val="center"/>
              <w:rPr>
                <w:rFonts w:ascii="Times New Roman" w:hAnsi="Times New Roman" w:cs="Times New Roman"/>
                <w:sz w:val="20"/>
                <w:szCs w:val="20"/>
              </w:rPr>
            </w:pPr>
            <w:r w:rsidRPr="003E289A">
              <w:rPr>
                <w:rFonts w:ascii="Times New Roman" w:hAnsi="Times New Roman" w:cs="Times New Roman"/>
                <w:color w:val="000000"/>
                <w:sz w:val="20"/>
                <w:szCs w:val="20"/>
              </w:rPr>
              <w:t>0.337</w:t>
            </w:r>
          </w:p>
        </w:tc>
        <w:tc>
          <w:tcPr>
            <w:tcW w:w="973" w:type="dxa"/>
            <w:vAlign w:val="center"/>
          </w:tcPr>
          <w:p w14:paraId="036A1B9B" w14:textId="77777777" w:rsidR="00D17256" w:rsidRPr="003E289A" w:rsidDel="007D65CD" w:rsidRDefault="00D17256" w:rsidP="00F421BE">
            <w:pPr>
              <w:jc w:val="center"/>
              <w:rPr>
                <w:rFonts w:ascii="Times New Roman" w:hAnsi="Times New Roman" w:cs="Times New Roman"/>
                <w:color w:val="000000"/>
                <w:sz w:val="20"/>
                <w:szCs w:val="20"/>
              </w:rPr>
            </w:pPr>
            <w:r w:rsidRPr="003E289A">
              <w:rPr>
                <w:rFonts w:ascii="Times New Roman" w:hAnsi="Times New Roman" w:cs="Times New Roman"/>
                <w:color w:val="000000"/>
                <w:sz w:val="20"/>
                <w:szCs w:val="20"/>
              </w:rPr>
              <w:t>0.531</w:t>
            </w:r>
          </w:p>
        </w:tc>
      </w:tr>
      <w:tr w:rsidR="00D17256" w:rsidRPr="003E289A" w14:paraId="2C25F4AE" w14:textId="77777777" w:rsidTr="00F421BE">
        <w:trPr>
          <w:trHeight w:val="285"/>
        </w:trPr>
        <w:tc>
          <w:tcPr>
            <w:tcW w:w="1367" w:type="dxa"/>
            <w:vMerge w:val="restart"/>
            <w:hideMark/>
          </w:tcPr>
          <w:p w14:paraId="7592FD77" w14:textId="77777777" w:rsidR="00D17256" w:rsidRPr="003E289A" w:rsidRDefault="00D17256" w:rsidP="00F421BE">
            <w:pPr>
              <w:rPr>
                <w:rFonts w:ascii="Times New Roman" w:hAnsi="Times New Roman" w:cs="Times New Roman"/>
                <w:sz w:val="20"/>
                <w:szCs w:val="20"/>
              </w:rPr>
            </w:pPr>
            <w:r w:rsidRPr="003E289A">
              <w:rPr>
                <w:rFonts w:ascii="Times New Roman" w:hAnsi="Times New Roman" w:cs="Times New Roman"/>
                <w:sz w:val="20"/>
                <w:szCs w:val="20"/>
              </w:rPr>
              <w:t>Parenting stress (T3) </w:t>
            </w:r>
          </w:p>
        </w:tc>
        <w:tc>
          <w:tcPr>
            <w:tcW w:w="2080" w:type="dxa"/>
            <w:hideMark/>
          </w:tcPr>
          <w:p w14:paraId="2312B059" w14:textId="77777777" w:rsidR="00D17256" w:rsidRPr="003E289A" w:rsidRDefault="00D17256" w:rsidP="00F421BE">
            <w:pPr>
              <w:rPr>
                <w:rFonts w:ascii="Times New Roman" w:hAnsi="Times New Roman" w:cs="Times New Roman"/>
                <w:sz w:val="20"/>
                <w:szCs w:val="20"/>
              </w:rPr>
            </w:pPr>
            <w:r w:rsidRPr="003E289A">
              <w:rPr>
                <w:rFonts w:ascii="Times New Roman" w:hAnsi="Times New Roman" w:cs="Times New Roman"/>
                <w:sz w:val="20"/>
                <w:szCs w:val="20"/>
              </w:rPr>
              <w:t>Race (0 = White, 1 = Black) </w:t>
            </w:r>
          </w:p>
        </w:tc>
        <w:tc>
          <w:tcPr>
            <w:tcW w:w="978" w:type="dxa"/>
            <w:vAlign w:val="center"/>
          </w:tcPr>
          <w:p w14:paraId="1F041263" w14:textId="77777777" w:rsidR="00D17256" w:rsidRPr="003E289A" w:rsidRDefault="00D17256" w:rsidP="00F421BE">
            <w:pPr>
              <w:jc w:val="center"/>
              <w:rPr>
                <w:rFonts w:ascii="Times New Roman" w:hAnsi="Times New Roman" w:cs="Times New Roman"/>
                <w:sz w:val="20"/>
                <w:szCs w:val="20"/>
              </w:rPr>
            </w:pPr>
            <w:r w:rsidRPr="003E289A">
              <w:rPr>
                <w:rFonts w:ascii="Times New Roman" w:hAnsi="Times New Roman" w:cs="Times New Roman"/>
                <w:color w:val="000000"/>
                <w:sz w:val="20"/>
                <w:szCs w:val="20"/>
              </w:rPr>
              <w:t>1.29</w:t>
            </w:r>
          </w:p>
        </w:tc>
        <w:tc>
          <w:tcPr>
            <w:tcW w:w="979" w:type="dxa"/>
            <w:vAlign w:val="center"/>
          </w:tcPr>
          <w:p w14:paraId="7A422173" w14:textId="77777777" w:rsidR="00D17256" w:rsidRPr="003E289A" w:rsidRDefault="00D17256" w:rsidP="00F421BE">
            <w:pPr>
              <w:jc w:val="center"/>
              <w:rPr>
                <w:rFonts w:ascii="Times New Roman" w:hAnsi="Times New Roman" w:cs="Times New Roman"/>
                <w:sz w:val="20"/>
                <w:szCs w:val="20"/>
              </w:rPr>
            </w:pPr>
            <w:r w:rsidRPr="003E289A">
              <w:rPr>
                <w:rFonts w:ascii="Times New Roman" w:hAnsi="Times New Roman" w:cs="Times New Roman"/>
                <w:color w:val="000000"/>
                <w:sz w:val="20"/>
                <w:szCs w:val="20"/>
              </w:rPr>
              <w:t>2.84</w:t>
            </w:r>
          </w:p>
        </w:tc>
        <w:tc>
          <w:tcPr>
            <w:tcW w:w="979" w:type="dxa"/>
            <w:vAlign w:val="center"/>
          </w:tcPr>
          <w:p w14:paraId="560A2F8A" w14:textId="77777777" w:rsidR="00D17256" w:rsidRPr="003E289A" w:rsidRDefault="00D17256" w:rsidP="00F421BE">
            <w:pPr>
              <w:jc w:val="center"/>
              <w:rPr>
                <w:rFonts w:ascii="Times New Roman" w:hAnsi="Times New Roman" w:cs="Times New Roman"/>
                <w:sz w:val="20"/>
                <w:szCs w:val="20"/>
              </w:rPr>
            </w:pPr>
            <w:r w:rsidRPr="003E289A">
              <w:rPr>
                <w:rFonts w:ascii="Times New Roman" w:hAnsi="Times New Roman" w:cs="Times New Roman"/>
                <w:color w:val="000000"/>
                <w:sz w:val="20"/>
                <w:szCs w:val="20"/>
              </w:rPr>
              <w:t>0.04</w:t>
            </w:r>
          </w:p>
        </w:tc>
        <w:tc>
          <w:tcPr>
            <w:tcW w:w="855" w:type="dxa"/>
            <w:vAlign w:val="center"/>
          </w:tcPr>
          <w:p w14:paraId="5FCE9739" w14:textId="77777777" w:rsidR="00D17256" w:rsidRPr="003E289A" w:rsidDel="007D65CD" w:rsidRDefault="00D17256" w:rsidP="00F421BE">
            <w:pPr>
              <w:jc w:val="center"/>
              <w:rPr>
                <w:rFonts w:ascii="Times New Roman" w:hAnsi="Times New Roman" w:cs="Times New Roman"/>
                <w:color w:val="000000"/>
                <w:sz w:val="20"/>
                <w:szCs w:val="20"/>
              </w:rPr>
            </w:pPr>
            <w:r w:rsidRPr="003E289A">
              <w:rPr>
                <w:rFonts w:ascii="Times New Roman" w:hAnsi="Times New Roman" w:cs="Times New Roman"/>
                <w:color w:val="000000"/>
                <w:sz w:val="20"/>
                <w:szCs w:val="20"/>
              </w:rPr>
              <w:t>0.650</w:t>
            </w:r>
          </w:p>
        </w:tc>
        <w:tc>
          <w:tcPr>
            <w:tcW w:w="994" w:type="dxa"/>
            <w:vAlign w:val="center"/>
          </w:tcPr>
          <w:p w14:paraId="138C5A99" w14:textId="77777777" w:rsidR="00D17256" w:rsidRPr="003E289A" w:rsidRDefault="00D17256" w:rsidP="00F421BE">
            <w:pPr>
              <w:jc w:val="center"/>
              <w:rPr>
                <w:rFonts w:ascii="Times New Roman" w:hAnsi="Times New Roman" w:cs="Times New Roman"/>
                <w:sz w:val="20"/>
                <w:szCs w:val="20"/>
              </w:rPr>
            </w:pPr>
            <w:r w:rsidRPr="003E289A">
              <w:rPr>
                <w:rFonts w:ascii="Times New Roman" w:hAnsi="Times New Roman" w:cs="Times New Roman"/>
                <w:color w:val="000000"/>
                <w:sz w:val="20"/>
                <w:szCs w:val="20"/>
              </w:rPr>
              <w:t>0.650</w:t>
            </w:r>
          </w:p>
        </w:tc>
        <w:tc>
          <w:tcPr>
            <w:tcW w:w="978" w:type="dxa"/>
            <w:vAlign w:val="center"/>
          </w:tcPr>
          <w:p w14:paraId="0A7C60D9" w14:textId="77777777" w:rsidR="00D17256" w:rsidRPr="003E289A" w:rsidRDefault="00D17256" w:rsidP="00F421BE">
            <w:pPr>
              <w:jc w:val="center"/>
              <w:rPr>
                <w:rFonts w:ascii="Times New Roman" w:hAnsi="Times New Roman" w:cs="Times New Roman"/>
                <w:sz w:val="20"/>
                <w:szCs w:val="20"/>
              </w:rPr>
            </w:pPr>
            <w:r w:rsidRPr="003E289A">
              <w:rPr>
                <w:rFonts w:ascii="Times New Roman" w:hAnsi="Times New Roman" w:cs="Times New Roman"/>
                <w:color w:val="000000"/>
                <w:sz w:val="20"/>
                <w:szCs w:val="20"/>
              </w:rPr>
              <w:t>3.16</w:t>
            </w:r>
          </w:p>
        </w:tc>
        <w:tc>
          <w:tcPr>
            <w:tcW w:w="979" w:type="dxa"/>
            <w:vAlign w:val="center"/>
          </w:tcPr>
          <w:p w14:paraId="609C2053" w14:textId="77777777" w:rsidR="00D17256" w:rsidRPr="003E289A" w:rsidRDefault="00D17256" w:rsidP="00F421BE">
            <w:pPr>
              <w:jc w:val="center"/>
              <w:rPr>
                <w:rFonts w:ascii="Times New Roman" w:hAnsi="Times New Roman" w:cs="Times New Roman"/>
                <w:sz w:val="20"/>
                <w:szCs w:val="20"/>
              </w:rPr>
            </w:pPr>
            <w:r w:rsidRPr="003E289A">
              <w:rPr>
                <w:rFonts w:ascii="Times New Roman" w:hAnsi="Times New Roman" w:cs="Times New Roman"/>
                <w:color w:val="000000"/>
                <w:sz w:val="20"/>
                <w:szCs w:val="20"/>
              </w:rPr>
              <w:t>3.48</w:t>
            </w:r>
          </w:p>
        </w:tc>
        <w:tc>
          <w:tcPr>
            <w:tcW w:w="979" w:type="dxa"/>
            <w:vAlign w:val="center"/>
          </w:tcPr>
          <w:p w14:paraId="6090F288" w14:textId="77777777" w:rsidR="00D17256" w:rsidRPr="003E289A" w:rsidRDefault="00D17256" w:rsidP="00F421BE">
            <w:pPr>
              <w:jc w:val="center"/>
              <w:rPr>
                <w:rFonts w:ascii="Times New Roman" w:hAnsi="Times New Roman" w:cs="Times New Roman"/>
                <w:sz w:val="20"/>
                <w:szCs w:val="20"/>
              </w:rPr>
            </w:pPr>
            <w:r w:rsidRPr="003E289A">
              <w:rPr>
                <w:rFonts w:ascii="Times New Roman" w:hAnsi="Times New Roman" w:cs="Times New Roman"/>
                <w:color w:val="000000"/>
                <w:sz w:val="20"/>
                <w:szCs w:val="20"/>
              </w:rPr>
              <w:t>0.03</w:t>
            </w:r>
          </w:p>
        </w:tc>
        <w:tc>
          <w:tcPr>
            <w:tcW w:w="1035" w:type="dxa"/>
            <w:vAlign w:val="center"/>
          </w:tcPr>
          <w:p w14:paraId="33B53834" w14:textId="77777777" w:rsidR="00D17256" w:rsidRPr="003E289A" w:rsidRDefault="00D17256" w:rsidP="00F421BE">
            <w:pPr>
              <w:jc w:val="center"/>
              <w:rPr>
                <w:rFonts w:ascii="Times New Roman" w:hAnsi="Times New Roman" w:cs="Times New Roman"/>
                <w:sz w:val="20"/>
                <w:szCs w:val="20"/>
              </w:rPr>
            </w:pPr>
            <w:r w:rsidRPr="003E289A">
              <w:rPr>
                <w:rFonts w:ascii="Times New Roman" w:hAnsi="Times New Roman" w:cs="Times New Roman"/>
                <w:color w:val="000000"/>
                <w:sz w:val="20"/>
                <w:szCs w:val="20"/>
              </w:rPr>
              <w:t>0.365</w:t>
            </w:r>
          </w:p>
        </w:tc>
        <w:tc>
          <w:tcPr>
            <w:tcW w:w="973" w:type="dxa"/>
            <w:vAlign w:val="center"/>
          </w:tcPr>
          <w:p w14:paraId="4A39F2D7" w14:textId="77777777" w:rsidR="00D17256" w:rsidRPr="003E289A" w:rsidDel="007D65CD" w:rsidRDefault="00D17256" w:rsidP="00F421BE">
            <w:pPr>
              <w:jc w:val="center"/>
              <w:rPr>
                <w:rFonts w:ascii="Times New Roman" w:hAnsi="Times New Roman" w:cs="Times New Roman"/>
                <w:color w:val="000000"/>
                <w:sz w:val="20"/>
                <w:szCs w:val="20"/>
              </w:rPr>
            </w:pPr>
            <w:r w:rsidRPr="003E289A">
              <w:rPr>
                <w:rFonts w:ascii="Times New Roman" w:hAnsi="Times New Roman" w:cs="Times New Roman"/>
                <w:color w:val="000000"/>
                <w:sz w:val="20"/>
                <w:szCs w:val="20"/>
              </w:rPr>
              <w:t>0.713</w:t>
            </w:r>
          </w:p>
        </w:tc>
      </w:tr>
      <w:tr w:rsidR="00D17256" w:rsidRPr="003E289A" w14:paraId="50E13D6C" w14:textId="77777777" w:rsidTr="00F421BE">
        <w:trPr>
          <w:trHeight w:val="285"/>
        </w:trPr>
        <w:tc>
          <w:tcPr>
            <w:tcW w:w="0" w:type="auto"/>
            <w:vMerge/>
            <w:hideMark/>
          </w:tcPr>
          <w:p w14:paraId="47287121" w14:textId="77777777" w:rsidR="00D17256" w:rsidRPr="003E289A" w:rsidRDefault="00D17256" w:rsidP="00F421BE">
            <w:pPr>
              <w:rPr>
                <w:rFonts w:ascii="Times New Roman" w:hAnsi="Times New Roman" w:cs="Times New Roman"/>
                <w:sz w:val="20"/>
                <w:szCs w:val="20"/>
              </w:rPr>
            </w:pPr>
          </w:p>
        </w:tc>
        <w:tc>
          <w:tcPr>
            <w:tcW w:w="2080" w:type="dxa"/>
            <w:hideMark/>
          </w:tcPr>
          <w:p w14:paraId="7588E87C" w14:textId="77777777" w:rsidR="00D17256" w:rsidRPr="003E289A" w:rsidRDefault="00D17256" w:rsidP="00F421BE">
            <w:pPr>
              <w:rPr>
                <w:rFonts w:ascii="Times New Roman" w:hAnsi="Times New Roman" w:cs="Times New Roman"/>
                <w:sz w:val="20"/>
                <w:szCs w:val="20"/>
              </w:rPr>
            </w:pPr>
            <w:r w:rsidRPr="003E289A">
              <w:rPr>
                <w:rFonts w:ascii="Times New Roman" w:hAnsi="Times New Roman" w:cs="Times New Roman"/>
                <w:sz w:val="20"/>
                <w:szCs w:val="20"/>
              </w:rPr>
              <w:t>Relationship status </w:t>
            </w:r>
          </w:p>
        </w:tc>
        <w:tc>
          <w:tcPr>
            <w:tcW w:w="978" w:type="dxa"/>
            <w:vAlign w:val="center"/>
          </w:tcPr>
          <w:p w14:paraId="204BD3A9" w14:textId="77777777" w:rsidR="00D17256" w:rsidRPr="003E289A" w:rsidRDefault="00D17256" w:rsidP="00F421BE">
            <w:pPr>
              <w:jc w:val="center"/>
              <w:rPr>
                <w:rFonts w:ascii="Times New Roman" w:hAnsi="Times New Roman" w:cs="Times New Roman"/>
                <w:sz w:val="20"/>
                <w:szCs w:val="20"/>
              </w:rPr>
            </w:pPr>
            <w:r w:rsidRPr="003E289A">
              <w:rPr>
                <w:rFonts w:ascii="Times New Roman" w:hAnsi="Times New Roman" w:cs="Times New Roman"/>
                <w:color w:val="000000"/>
                <w:sz w:val="20"/>
                <w:szCs w:val="20"/>
              </w:rPr>
              <w:t>2.38</w:t>
            </w:r>
          </w:p>
        </w:tc>
        <w:tc>
          <w:tcPr>
            <w:tcW w:w="979" w:type="dxa"/>
            <w:vAlign w:val="center"/>
          </w:tcPr>
          <w:p w14:paraId="1803C28E" w14:textId="77777777" w:rsidR="00D17256" w:rsidRPr="003E289A" w:rsidRDefault="00D17256" w:rsidP="00F421BE">
            <w:pPr>
              <w:jc w:val="center"/>
              <w:rPr>
                <w:rFonts w:ascii="Times New Roman" w:hAnsi="Times New Roman" w:cs="Times New Roman"/>
                <w:sz w:val="20"/>
                <w:szCs w:val="20"/>
              </w:rPr>
            </w:pPr>
            <w:r w:rsidRPr="003E289A">
              <w:rPr>
                <w:rFonts w:ascii="Times New Roman" w:hAnsi="Times New Roman" w:cs="Times New Roman"/>
                <w:color w:val="000000"/>
                <w:sz w:val="20"/>
                <w:szCs w:val="20"/>
              </w:rPr>
              <w:t>3.76</w:t>
            </w:r>
          </w:p>
        </w:tc>
        <w:tc>
          <w:tcPr>
            <w:tcW w:w="979" w:type="dxa"/>
            <w:vAlign w:val="center"/>
          </w:tcPr>
          <w:p w14:paraId="634B71FD" w14:textId="77777777" w:rsidR="00D17256" w:rsidRPr="003E289A" w:rsidRDefault="00D17256" w:rsidP="00F421BE">
            <w:pPr>
              <w:jc w:val="center"/>
              <w:rPr>
                <w:rFonts w:ascii="Times New Roman" w:hAnsi="Times New Roman" w:cs="Times New Roman"/>
                <w:sz w:val="20"/>
                <w:szCs w:val="20"/>
              </w:rPr>
            </w:pPr>
            <w:r w:rsidRPr="003E289A">
              <w:rPr>
                <w:rFonts w:ascii="Times New Roman" w:hAnsi="Times New Roman" w:cs="Times New Roman"/>
                <w:color w:val="000000"/>
                <w:sz w:val="20"/>
                <w:szCs w:val="20"/>
              </w:rPr>
              <w:t>0.05</w:t>
            </w:r>
          </w:p>
        </w:tc>
        <w:tc>
          <w:tcPr>
            <w:tcW w:w="855" w:type="dxa"/>
            <w:vAlign w:val="center"/>
          </w:tcPr>
          <w:p w14:paraId="6060DDC9" w14:textId="77777777" w:rsidR="00D17256" w:rsidRPr="003E289A" w:rsidDel="007D65CD" w:rsidRDefault="00D17256" w:rsidP="00F421BE">
            <w:pPr>
              <w:jc w:val="center"/>
              <w:rPr>
                <w:rFonts w:ascii="Times New Roman" w:hAnsi="Times New Roman" w:cs="Times New Roman"/>
                <w:color w:val="000000"/>
                <w:sz w:val="20"/>
                <w:szCs w:val="20"/>
              </w:rPr>
            </w:pPr>
            <w:r w:rsidRPr="003E289A">
              <w:rPr>
                <w:rFonts w:ascii="Times New Roman" w:hAnsi="Times New Roman" w:cs="Times New Roman"/>
                <w:color w:val="000000"/>
                <w:sz w:val="20"/>
                <w:szCs w:val="20"/>
              </w:rPr>
              <w:t>0.529</w:t>
            </w:r>
          </w:p>
        </w:tc>
        <w:tc>
          <w:tcPr>
            <w:tcW w:w="994" w:type="dxa"/>
            <w:vAlign w:val="center"/>
          </w:tcPr>
          <w:p w14:paraId="7F2950EA" w14:textId="77777777" w:rsidR="00D17256" w:rsidRPr="003E289A" w:rsidRDefault="00D17256" w:rsidP="00F421BE">
            <w:pPr>
              <w:jc w:val="center"/>
              <w:rPr>
                <w:rFonts w:ascii="Times New Roman" w:hAnsi="Times New Roman" w:cs="Times New Roman"/>
                <w:sz w:val="20"/>
                <w:szCs w:val="20"/>
              </w:rPr>
            </w:pPr>
            <w:r w:rsidRPr="003E289A">
              <w:rPr>
                <w:rFonts w:ascii="Times New Roman" w:hAnsi="Times New Roman" w:cs="Times New Roman"/>
                <w:color w:val="000000"/>
                <w:sz w:val="20"/>
                <w:szCs w:val="20"/>
              </w:rPr>
              <w:t>0.650</w:t>
            </w:r>
          </w:p>
        </w:tc>
        <w:tc>
          <w:tcPr>
            <w:tcW w:w="978" w:type="dxa"/>
            <w:vAlign w:val="center"/>
          </w:tcPr>
          <w:p w14:paraId="6F122C99" w14:textId="77777777" w:rsidR="00D17256" w:rsidRPr="003E289A" w:rsidRDefault="00D17256" w:rsidP="00F421BE">
            <w:pPr>
              <w:jc w:val="center"/>
              <w:rPr>
                <w:rFonts w:ascii="Times New Roman" w:hAnsi="Times New Roman" w:cs="Times New Roman"/>
                <w:sz w:val="20"/>
                <w:szCs w:val="20"/>
              </w:rPr>
            </w:pPr>
            <w:r w:rsidRPr="003E289A">
              <w:rPr>
                <w:rFonts w:ascii="Times New Roman" w:hAnsi="Times New Roman" w:cs="Times New Roman"/>
                <w:color w:val="000000"/>
                <w:sz w:val="20"/>
                <w:szCs w:val="20"/>
              </w:rPr>
              <w:t>2.24</w:t>
            </w:r>
          </w:p>
        </w:tc>
        <w:tc>
          <w:tcPr>
            <w:tcW w:w="979" w:type="dxa"/>
            <w:vAlign w:val="center"/>
          </w:tcPr>
          <w:p w14:paraId="2745D2B5" w14:textId="77777777" w:rsidR="00D17256" w:rsidRPr="003E289A" w:rsidRDefault="00D17256" w:rsidP="00F421BE">
            <w:pPr>
              <w:jc w:val="center"/>
              <w:rPr>
                <w:rFonts w:ascii="Times New Roman" w:hAnsi="Times New Roman" w:cs="Times New Roman"/>
                <w:sz w:val="20"/>
                <w:szCs w:val="20"/>
              </w:rPr>
            </w:pPr>
            <w:r w:rsidRPr="003E289A">
              <w:rPr>
                <w:rFonts w:ascii="Times New Roman" w:hAnsi="Times New Roman" w:cs="Times New Roman"/>
                <w:color w:val="000000"/>
                <w:sz w:val="20"/>
                <w:szCs w:val="20"/>
              </w:rPr>
              <w:t>3.77</w:t>
            </w:r>
          </w:p>
        </w:tc>
        <w:tc>
          <w:tcPr>
            <w:tcW w:w="979" w:type="dxa"/>
            <w:vAlign w:val="center"/>
          </w:tcPr>
          <w:p w14:paraId="3CB13D99" w14:textId="77777777" w:rsidR="00D17256" w:rsidRPr="003E289A" w:rsidRDefault="00D17256" w:rsidP="00F421BE">
            <w:pPr>
              <w:jc w:val="center"/>
              <w:rPr>
                <w:rFonts w:ascii="Times New Roman" w:hAnsi="Times New Roman" w:cs="Times New Roman"/>
                <w:sz w:val="20"/>
                <w:szCs w:val="20"/>
              </w:rPr>
            </w:pPr>
            <w:r w:rsidRPr="003E289A">
              <w:rPr>
                <w:rFonts w:ascii="Times New Roman" w:hAnsi="Times New Roman" w:cs="Times New Roman"/>
                <w:color w:val="000000"/>
                <w:sz w:val="20"/>
                <w:szCs w:val="20"/>
              </w:rPr>
              <w:t>0.05</w:t>
            </w:r>
          </w:p>
        </w:tc>
        <w:tc>
          <w:tcPr>
            <w:tcW w:w="1035" w:type="dxa"/>
            <w:vAlign w:val="center"/>
          </w:tcPr>
          <w:p w14:paraId="7694FA3C" w14:textId="77777777" w:rsidR="00D17256" w:rsidRPr="003E289A" w:rsidRDefault="00D17256" w:rsidP="00F421BE">
            <w:pPr>
              <w:jc w:val="center"/>
              <w:rPr>
                <w:rFonts w:ascii="Times New Roman" w:hAnsi="Times New Roman" w:cs="Times New Roman"/>
                <w:sz w:val="20"/>
                <w:szCs w:val="20"/>
              </w:rPr>
            </w:pPr>
            <w:r w:rsidRPr="003E289A">
              <w:rPr>
                <w:rFonts w:ascii="Times New Roman" w:hAnsi="Times New Roman" w:cs="Times New Roman"/>
                <w:color w:val="000000"/>
                <w:sz w:val="20"/>
                <w:szCs w:val="20"/>
              </w:rPr>
              <w:t>0.553</w:t>
            </w:r>
          </w:p>
        </w:tc>
        <w:tc>
          <w:tcPr>
            <w:tcW w:w="973" w:type="dxa"/>
            <w:vAlign w:val="center"/>
          </w:tcPr>
          <w:p w14:paraId="4C50BFF7" w14:textId="77777777" w:rsidR="00D17256" w:rsidRPr="003E289A" w:rsidDel="007D65CD" w:rsidRDefault="00D17256" w:rsidP="00F421BE">
            <w:pPr>
              <w:jc w:val="center"/>
              <w:rPr>
                <w:rFonts w:ascii="Times New Roman" w:hAnsi="Times New Roman" w:cs="Times New Roman"/>
                <w:color w:val="000000"/>
                <w:sz w:val="20"/>
                <w:szCs w:val="20"/>
              </w:rPr>
            </w:pPr>
            <w:r w:rsidRPr="003E289A">
              <w:rPr>
                <w:rFonts w:ascii="Times New Roman" w:hAnsi="Times New Roman" w:cs="Times New Roman"/>
                <w:color w:val="000000"/>
                <w:sz w:val="20"/>
                <w:szCs w:val="20"/>
              </w:rPr>
              <w:t>0.713</w:t>
            </w:r>
          </w:p>
        </w:tc>
      </w:tr>
      <w:tr w:rsidR="00D17256" w:rsidRPr="003E289A" w14:paraId="3168BA03" w14:textId="77777777" w:rsidTr="00F421BE">
        <w:trPr>
          <w:trHeight w:val="285"/>
        </w:trPr>
        <w:tc>
          <w:tcPr>
            <w:tcW w:w="0" w:type="auto"/>
            <w:vMerge/>
            <w:hideMark/>
          </w:tcPr>
          <w:p w14:paraId="6BFE3824" w14:textId="77777777" w:rsidR="00D17256" w:rsidRPr="003E289A" w:rsidRDefault="00D17256" w:rsidP="00F421BE">
            <w:pPr>
              <w:rPr>
                <w:rFonts w:ascii="Times New Roman" w:hAnsi="Times New Roman" w:cs="Times New Roman"/>
                <w:sz w:val="20"/>
                <w:szCs w:val="20"/>
              </w:rPr>
            </w:pPr>
          </w:p>
        </w:tc>
        <w:tc>
          <w:tcPr>
            <w:tcW w:w="2080" w:type="dxa"/>
            <w:hideMark/>
          </w:tcPr>
          <w:p w14:paraId="12BCAA1A" w14:textId="77777777" w:rsidR="00D17256" w:rsidRPr="003E289A" w:rsidRDefault="00D17256" w:rsidP="00F421BE">
            <w:pPr>
              <w:rPr>
                <w:rFonts w:ascii="Times New Roman" w:hAnsi="Times New Roman" w:cs="Times New Roman"/>
                <w:sz w:val="20"/>
                <w:szCs w:val="20"/>
              </w:rPr>
            </w:pPr>
            <w:r w:rsidRPr="003E289A">
              <w:rPr>
                <w:rFonts w:ascii="Times New Roman" w:hAnsi="Times New Roman" w:cs="Times New Roman"/>
                <w:sz w:val="20"/>
                <w:szCs w:val="20"/>
              </w:rPr>
              <w:t>Child age (months)</w:t>
            </w:r>
          </w:p>
        </w:tc>
        <w:tc>
          <w:tcPr>
            <w:tcW w:w="978" w:type="dxa"/>
            <w:vAlign w:val="center"/>
          </w:tcPr>
          <w:p w14:paraId="6AD66602" w14:textId="77777777" w:rsidR="00D17256" w:rsidRPr="003E289A" w:rsidRDefault="00D17256" w:rsidP="00F421BE">
            <w:pPr>
              <w:jc w:val="center"/>
              <w:rPr>
                <w:rFonts w:ascii="Times New Roman" w:hAnsi="Times New Roman" w:cs="Times New Roman"/>
                <w:sz w:val="20"/>
                <w:szCs w:val="20"/>
              </w:rPr>
            </w:pPr>
            <w:r w:rsidRPr="003E289A">
              <w:rPr>
                <w:rFonts w:ascii="Times New Roman" w:hAnsi="Times New Roman" w:cs="Times New Roman"/>
                <w:color w:val="000000"/>
                <w:sz w:val="20"/>
                <w:szCs w:val="20"/>
              </w:rPr>
              <w:t>-0.80</w:t>
            </w:r>
          </w:p>
        </w:tc>
        <w:tc>
          <w:tcPr>
            <w:tcW w:w="979" w:type="dxa"/>
            <w:vAlign w:val="center"/>
          </w:tcPr>
          <w:p w14:paraId="3E144E44" w14:textId="77777777" w:rsidR="00D17256" w:rsidRPr="003E289A" w:rsidRDefault="00D17256" w:rsidP="00F421BE">
            <w:pPr>
              <w:jc w:val="center"/>
              <w:rPr>
                <w:rFonts w:ascii="Times New Roman" w:hAnsi="Times New Roman" w:cs="Times New Roman"/>
                <w:sz w:val="20"/>
                <w:szCs w:val="20"/>
              </w:rPr>
            </w:pPr>
            <w:r w:rsidRPr="003E289A">
              <w:rPr>
                <w:rFonts w:ascii="Times New Roman" w:hAnsi="Times New Roman" w:cs="Times New Roman"/>
                <w:color w:val="000000"/>
                <w:sz w:val="20"/>
                <w:szCs w:val="20"/>
              </w:rPr>
              <w:t>1.33</w:t>
            </w:r>
          </w:p>
        </w:tc>
        <w:tc>
          <w:tcPr>
            <w:tcW w:w="979" w:type="dxa"/>
            <w:vAlign w:val="center"/>
          </w:tcPr>
          <w:p w14:paraId="2C0B6424" w14:textId="77777777" w:rsidR="00D17256" w:rsidRPr="003E289A" w:rsidRDefault="00D17256" w:rsidP="00F421BE">
            <w:pPr>
              <w:jc w:val="center"/>
              <w:rPr>
                <w:rFonts w:ascii="Times New Roman" w:hAnsi="Times New Roman" w:cs="Times New Roman"/>
                <w:sz w:val="20"/>
                <w:szCs w:val="20"/>
              </w:rPr>
            </w:pPr>
            <w:r w:rsidRPr="003E289A">
              <w:rPr>
                <w:rFonts w:ascii="Times New Roman" w:hAnsi="Times New Roman" w:cs="Times New Roman"/>
                <w:color w:val="000000"/>
                <w:sz w:val="20"/>
                <w:szCs w:val="20"/>
              </w:rPr>
              <w:t>-0.04</w:t>
            </w:r>
          </w:p>
        </w:tc>
        <w:tc>
          <w:tcPr>
            <w:tcW w:w="855" w:type="dxa"/>
            <w:vAlign w:val="center"/>
          </w:tcPr>
          <w:p w14:paraId="4C0D7FF6" w14:textId="77777777" w:rsidR="00D17256" w:rsidRPr="003E289A" w:rsidDel="007D65CD" w:rsidRDefault="00D17256" w:rsidP="00F421BE">
            <w:pPr>
              <w:jc w:val="center"/>
              <w:rPr>
                <w:rFonts w:ascii="Times New Roman" w:hAnsi="Times New Roman" w:cs="Times New Roman"/>
                <w:color w:val="000000"/>
                <w:sz w:val="20"/>
                <w:szCs w:val="20"/>
              </w:rPr>
            </w:pPr>
            <w:r w:rsidRPr="003E289A">
              <w:rPr>
                <w:rFonts w:ascii="Times New Roman" w:hAnsi="Times New Roman" w:cs="Times New Roman"/>
                <w:color w:val="000000"/>
                <w:sz w:val="20"/>
                <w:szCs w:val="20"/>
              </w:rPr>
              <w:t>0.548</w:t>
            </w:r>
          </w:p>
        </w:tc>
        <w:tc>
          <w:tcPr>
            <w:tcW w:w="994" w:type="dxa"/>
            <w:vAlign w:val="center"/>
          </w:tcPr>
          <w:p w14:paraId="3CF2D3C3" w14:textId="77777777" w:rsidR="00D17256" w:rsidRPr="003E289A" w:rsidRDefault="00D17256" w:rsidP="00F421BE">
            <w:pPr>
              <w:jc w:val="center"/>
              <w:rPr>
                <w:rFonts w:ascii="Times New Roman" w:hAnsi="Times New Roman" w:cs="Times New Roman"/>
                <w:sz w:val="20"/>
                <w:szCs w:val="20"/>
              </w:rPr>
            </w:pPr>
            <w:r w:rsidRPr="003E289A">
              <w:rPr>
                <w:rFonts w:ascii="Times New Roman" w:hAnsi="Times New Roman" w:cs="Times New Roman"/>
                <w:color w:val="000000"/>
                <w:sz w:val="20"/>
                <w:szCs w:val="20"/>
              </w:rPr>
              <w:t>0.650</w:t>
            </w:r>
          </w:p>
        </w:tc>
        <w:tc>
          <w:tcPr>
            <w:tcW w:w="978" w:type="dxa"/>
            <w:vAlign w:val="center"/>
          </w:tcPr>
          <w:p w14:paraId="4AB2C00C" w14:textId="77777777" w:rsidR="00D17256" w:rsidRPr="003E289A" w:rsidRDefault="00D17256" w:rsidP="00F421BE">
            <w:pPr>
              <w:jc w:val="center"/>
              <w:rPr>
                <w:rFonts w:ascii="Times New Roman" w:hAnsi="Times New Roman" w:cs="Times New Roman"/>
                <w:sz w:val="20"/>
                <w:szCs w:val="20"/>
              </w:rPr>
            </w:pPr>
            <w:r w:rsidRPr="003E289A">
              <w:rPr>
                <w:rFonts w:ascii="Times New Roman" w:hAnsi="Times New Roman" w:cs="Times New Roman"/>
                <w:color w:val="000000"/>
                <w:sz w:val="20"/>
                <w:szCs w:val="20"/>
              </w:rPr>
              <w:t>-0.68</w:t>
            </w:r>
          </w:p>
        </w:tc>
        <w:tc>
          <w:tcPr>
            <w:tcW w:w="979" w:type="dxa"/>
            <w:vAlign w:val="center"/>
          </w:tcPr>
          <w:p w14:paraId="467E6EE4" w14:textId="77777777" w:rsidR="00D17256" w:rsidRPr="003E289A" w:rsidRDefault="00D17256" w:rsidP="00F421BE">
            <w:pPr>
              <w:jc w:val="center"/>
              <w:rPr>
                <w:rFonts w:ascii="Times New Roman" w:hAnsi="Times New Roman" w:cs="Times New Roman"/>
                <w:sz w:val="20"/>
                <w:szCs w:val="20"/>
              </w:rPr>
            </w:pPr>
            <w:r w:rsidRPr="003E289A">
              <w:rPr>
                <w:rFonts w:ascii="Times New Roman" w:hAnsi="Times New Roman" w:cs="Times New Roman"/>
                <w:color w:val="000000"/>
                <w:sz w:val="20"/>
                <w:szCs w:val="20"/>
              </w:rPr>
              <w:t>1.33</w:t>
            </w:r>
          </w:p>
        </w:tc>
        <w:tc>
          <w:tcPr>
            <w:tcW w:w="979" w:type="dxa"/>
            <w:vAlign w:val="center"/>
          </w:tcPr>
          <w:p w14:paraId="7B70F532" w14:textId="77777777" w:rsidR="00D17256" w:rsidRPr="003E289A" w:rsidRDefault="00D17256" w:rsidP="00F421BE">
            <w:pPr>
              <w:jc w:val="center"/>
              <w:rPr>
                <w:rFonts w:ascii="Times New Roman" w:hAnsi="Times New Roman" w:cs="Times New Roman"/>
                <w:sz w:val="20"/>
                <w:szCs w:val="20"/>
              </w:rPr>
            </w:pPr>
            <w:r w:rsidRPr="003E289A">
              <w:rPr>
                <w:rFonts w:ascii="Times New Roman" w:hAnsi="Times New Roman" w:cs="Times New Roman"/>
                <w:color w:val="000000"/>
                <w:sz w:val="20"/>
                <w:szCs w:val="20"/>
              </w:rPr>
              <w:t>-0.04</w:t>
            </w:r>
          </w:p>
        </w:tc>
        <w:tc>
          <w:tcPr>
            <w:tcW w:w="1035" w:type="dxa"/>
            <w:vAlign w:val="center"/>
          </w:tcPr>
          <w:p w14:paraId="377B6D3C" w14:textId="77777777" w:rsidR="00D17256" w:rsidRPr="003E289A" w:rsidRDefault="00D17256" w:rsidP="00F421BE">
            <w:pPr>
              <w:jc w:val="center"/>
              <w:rPr>
                <w:rFonts w:ascii="Times New Roman" w:hAnsi="Times New Roman" w:cs="Times New Roman"/>
                <w:sz w:val="20"/>
                <w:szCs w:val="20"/>
              </w:rPr>
            </w:pPr>
            <w:r w:rsidRPr="003E289A">
              <w:rPr>
                <w:rFonts w:ascii="Times New Roman" w:hAnsi="Times New Roman" w:cs="Times New Roman"/>
                <w:color w:val="000000"/>
                <w:sz w:val="20"/>
                <w:szCs w:val="20"/>
              </w:rPr>
              <w:t>0.613</w:t>
            </w:r>
          </w:p>
        </w:tc>
        <w:tc>
          <w:tcPr>
            <w:tcW w:w="973" w:type="dxa"/>
            <w:vAlign w:val="center"/>
          </w:tcPr>
          <w:p w14:paraId="151A6A32" w14:textId="77777777" w:rsidR="00D17256" w:rsidRPr="003E289A" w:rsidDel="007D65CD" w:rsidRDefault="00D17256" w:rsidP="00F421BE">
            <w:pPr>
              <w:jc w:val="center"/>
              <w:rPr>
                <w:rFonts w:ascii="Times New Roman" w:hAnsi="Times New Roman" w:cs="Times New Roman"/>
                <w:color w:val="000000"/>
                <w:sz w:val="20"/>
                <w:szCs w:val="20"/>
              </w:rPr>
            </w:pPr>
            <w:r w:rsidRPr="003E289A">
              <w:rPr>
                <w:rFonts w:ascii="Times New Roman" w:hAnsi="Times New Roman" w:cs="Times New Roman"/>
                <w:color w:val="000000"/>
                <w:sz w:val="20"/>
                <w:szCs w:val="20"/>
              </w:rPr>
              <w:t>0.713</w:t>
            </w:r>
          </w:p>
        </w:tc>
      </w:tr>
      <w:tr w:rsidR="00D17256" w:rsidRPr="003E289A" w14:paraId="2CE8A922" w14:textId="77777777" w:rsidTr="00F421BE">
        <w:trPr>
          <w:trHeight w:val="285"/>
        </w:trPr>
        <w:tc>
          <w:tcPr>
            <w:tcW w:w="0" w:type="auto"/>
            <w:vMerge/>
            <w:hideMark/>
          </w:tcPr>
          <w:p w14:paraId="19B4C143" w14:textId="77777777" w:rsidR="00D17256" w:rsidRPr="003E289A" w:rsidRDefault="00D17256" w:rsidP="00F421BE">
            <w:pPr>
              <w:rPr>
                <w:rFonts w:ascii="Times New Roman" w:hAnsi="Times New Roman" w:cs="Times New Roman"/>
                <w:sz w:val="20"/>
                <w:szCs w:val="20"/>
              </w:rPr>
            </w:pPr>
          </w:p>
        </w:tc>
        <w:tc>
          <w:tcPr>
            <w:tcW w:w="2080" w:type="dxa"/>
            <w:hideMark/>
          </w:tcPr>
          <w:p w14:paraId="4666D559" w14:textId="77777777" w:rsidR="00D17256" w:rsidRPr="003E289A" w:rsidRDefault="00D17256" w:rsidP="00F421BE">
            <w:pPr>
              <w:rPr>
                <w:rFonts w:ascii="Times New Roman" w:hAnsi="Times New Roman" w:cs="Times New Roman"/>
                <w:sz w:val="20"/>
                <w:szCs w:val="20"/>
              </w:rPr>
            </w:pPr>
            <w:r w:rsidRPr="003E289A">
              <w:rPr>
                <w:rFonts w:ascii="Times New Roman" w:hAnsi="Times New Roman" w:cs="Times New Roman"/>
                <w:sz w:val="20"/>
                <w:szCs w:val="20"/>
              </w:rPr>
              <w:t>Clinician-reported adverse birth events </w:t>
            </w:r>
          </w:p>
        </w:tc>
        <w:tc>
          <w:tcPr>
            <w:tcW w:w="978" w:type="dxa"/>
            <w:vAlign w:val="center"/>
          </w:tcPr>
          <w:p w14:paraId="72137F09" w14:textId="77777777" w:rsidR="00D17256" w:rsidRPr="003E289A" w:rsidRDefault="00D17256" w:rsidP="00F421BE">
            <w:pPr>
              <w:jc w:val="center"/>
              <w:rPr>
                <w:rFonts w:ascii="Times New Roman" w:hAnsi="Times New Roman" w:cs="Times New Roman"/>
                <w:sz w:val="20"/>
                <w:szCs w:val="20"/>
              </w:rPr>
            </w:pPr>
            <w:r w:rsidRPr="003E289A">
              <w:rPr>
                <w:rFonts w:ascii="Times New Roman" w:hAnsi="Times New Roman" w:cs="Times New Roman"/>
                <w:color w:val="000000"/>
                <w:sz w:val="20"/>
                <w:szCs w:val="20"/>
              </w:rPr>
              <w:t>-1.62</w:t>
            </w:r>
          </w:p>
        </w:tc>
        <w:tc>
          <w:tcPr>
            <w:tcW w:w="979" w:type="dxa"/>
            <w:vAlign w:val="center"/>
          </w:tcPr>
          <w:p w14:paraId="70FD75F3" w14:textId="77777777" w:rsidR="00D17256" w:rsidRPr="003E289A" w:rsidRDefault="00D17256" w:rsidP="00F421BE">
            <w:pPr>
              <w:jc w:val="center"/>
              <w:rPr>
                <w:rFonts w:ascii="Times New Roman" w:hAnsi="Times New Roman" w:cs="Times New Roman"/>
                <w:sz w:val="20"/>
                <w:szCs w:val="20"/>
              </w:rPr>
            </w:pPr>
            <w:r w:rsidRPr="003E289A">
              <w:rPr>
                <w:rFonts w:ascii="Times New Roman" w:hAnsi="Times New Roman" w:cs="Times New Roman"/>
                <w:color w:val="000000"/>
                <w:sz w:val="20"/>
                <w:szCs w:val="20"/>
              </w:rPr>
              <w:t>1.42</w:t>
            </w:r>
          </w:p>
        </w:tc>
        <w:tc>
          <w:tcPr>
            <w:tcW w:w="979" w:type="dxa"/>
            <w:vAlign w:val="center"/>
          </w:tcPr>
          <w:p w14:paraId="46A2EAE1" w14:textId="77777777" w:rsidR="00D17256" w:rsidRPr="003E289A" w:rsidRDefault="00D17256" w:rsidP="00F421BE">
            <w:pPr>
              <w:jc w:val="center"/>
              <w:rPr>
                <w:rFonts w:ascii="Times New Roman" w:hAnsi="Times New Roman" w:cs="Times New Roman"/>
                <w:sz w:val="20"/>
                <w:szCs w:val="20"/>
              </w:rPr>
            </w:pPr>
            <w:r w:rsidRPr="003E289A">
              <w:rPr>
                <w:rFonts w:ascii="Times New Roman" w:hAnsi="Times New Roman" w:cs="Times New Roman"/>
                <w:color w:val="000000"/>
                <w:sz w:val="20"/>
                <w:szCs w:val="20"/>
              </w:rPr>
              <w:t>-0.08</w:t>
            </w:r>
          </w:p>
        </w:tc>
        <w:tc>
          <w:tcPr>
            <w:tcW w:w="855" w:type="dxa"/>
            <w:vAlign w:val="center"/>
          </w:tcPr>
          <w:p w14:paraId="7319A076" w14:textId="77777777" w:rsidR="00D17256" w:rsidRPr="003E289A" w:rsidDel="007D65CD" w:rsidRDefault="00D17256" w:rsidP="00F421BE">
            <w:pPr>
              <w:jc w:val="center"/>
              <w:rPr>
                <w:rFonts w:ascii="Times New Roman" w:hAnsi="Times New Roman" w:cs="Times New Roman"/>
                <w:color w:val="000000"/>
                <w:sz w:val="20"/>
                <w:szCs w:val="20"/>
              </w:rPr>
            </w:pPr>
            <w:r w:rsidRPr="003E289A">
              <w:rPr>
                <w:rFonts w:ascii="Times New Roman" w:hAnsi="Times New Roman" w:cs="Times New Roman"/>
                <w:color w:val="000000"/>
                <w:sz w:val="20"/>
                <w:szCs w:val="20"/>
              </w:rPr>
              <w:t>0.256</w:t>
            </w:r>
          </w:p>
        </w:tc>
        <w:tc>
          <w:tcPr>
            <w:tcW w:w="994" w:type="dxa"/>
            <w:vAlign w:val="center"/>
          </w:tcPr>
          <w:p w14:paraId="392DD032" w14:textId="77777777" w:rsidR="00D17256" w:rsidRPr="003E289A" w:rsidRDefault="00D17256" w:rsidP="00F421BE">
            <w:pPr>
              <w:jc w:val="center"/>
              <w:rPr>
                <w:rFonts w:ascii="Times New Roman" w:hAnsi="Times New Roman" w:cs="Times New Roman"/>
                <w:sz w:val="20"/>
                <w:szCs w:val="20"/>
              </w:rPr>
            </w:pPr>
            <w:r w:rsidRPr="003E289A">
              <w:rPr>
                <w:rFonts w:ascii="Times New Roman" w:hAnsi="Times New Roman" w:cs="Times New Roman"/>
                <w:color w:val="000000"/>
                <w:sz w:val="20"/>
                <w:szCs w:val="20"/>
              </w:rPr>
              <w:t>0.650</w:t>
            </w:r>
          </w:p>
        </w:tc>
        <w:tc>
          <w:tcPr>
            <w:tcW w:w="978" w:type="dxa"/>
            <w:vAlign w:val="center"/>
          </w:tcPr>
          <w:p w14:paraId="2D98D56C" w14:textId="77777777" w:rsidR="00D17256" w:rsidRPr="003E289A" w:rsidRDefault="00D17256" w:rsidP="00F421BE">
            <w:pPr>
              <w:jc w:val="center"/>
              <w:rPr>
                <w:rFonts w:ascii="Times New Roman" w:hAnsi="Times New Roman" w:cs="Times New Roman"/>
                <w:sz w:val="20"/>
                <w:szCs w:val="20"/>
              </w:rPr>
            </w:pPr>
            <w:r w:rsidRPr="003E289A">
              <w:rPr>
                <w:rFonts w:ascii="Times New Roman" w:hAnsi="Times New Roman" w:cs="Times New Roman"/>
                <w:color w:val="000000"/>
                <w:sz w:val="20"/>
                <w:szCs w:val="20"/>
              </w:rPr>
              <w:t>-0.65</w:t>
            </w:r>
          </w:p>
        </w:tc>
        <w:tc>
          <w:tcPr>
            <w:tcW w:w="979" w:type="dxa"/>
            <w:vAlign w:val="center"/>
          </w:tcPr>
          <w:p w14:paraId="5B40601B" w14:textId="77777777" w:rsidR="00D17256" w:rsidRPr="003E289A" w:rsidRDefault="00D17256" w:rsidP="00F421BE">
            <w:pPr>
              <w:jc w:val="center"/>
              <w:rPr>
                <w:rFonts w:ascii="Times New Roman" w:hAnsi="Times New Roman" w:cs="Times New Roman"/>
                <w:sz w:val="20"/>
                <w:szCs w:val="20"/>
              </w:rPr>
            </w:pPr>
            <w:r w:rsidRPr="003E289A">
              <w:rPr>
                <w:rFonts w:ascii="Times New Roman" w:hAnsi="Times New Roman" w:cs="Times New Roman"/>
                <w:color w:val="000000"/>
                <w:sz w:val="20"/>
                <w:szCs w:val="20"/>
              </w:rPr>
              <w:t>1.76</w:t>
            </w:r>
          </w:p>
        </w:tc>
        <w:tc>
          <w:tcPr>
            <w:tcW w:w="979" w:type="dxa"/>
            <w:vAlign w:val="center"/>
          </w:tcPr>
          <w:p w14:paraId="4FB3DDC6" w14:textId="77777777" w:rsidR="00D17256" w:rsidRPr="003E289A" w:rsidRDefault="00D17256" w:rsidP="00F421BE">
            <w:pPr>
              <w:jc w:val="center"/>
              <w:rPr>
                <w:rFonts w:ascii="Times New Roman" w:hAnsi="Times New Roman" w:cs="Times New Roman"/>
                <w:sz w:val="20"/>
                <w:szCs w:val="20"/>
              </w:rPr>
            </w:pPr>
            <w:r w:rsidRPr="003E289A">
              <w:rPr>
                <w:rFonts w:ascii="Times New Roman" w:hAnsi="Times New Roman" w:cs="Times New Roman"/>
                <w:color w:val="000000"/>
                <w:sz w:val="20"/>
                <w:szCs w:val="20"/>
              </w:rPr>
              <w:t>-0.09</w:t>
            </w:r>
          </w:p>
        </w:tc>
        <w:tc>
          <w:tcPr>
            <w:tcW w:w="1035" w:type="dxa"/>
            <w:vAlign w:val="center"/>
          </w:tcPr>
          <w:p w14:paraId="424FD955" w14:textId="77777777" w:rsidR="00D17256" w:rsidRPr="003E289A" w:rsidRDefault="00D17256" w:rsidP="00F421BE">
            <w:pPr>
              <w:jc w:val="center"/>
              <w:rPr>
                <w:rFonts w:ascii="Times New Roman" w:hAnsi="Times New Roman" w:cs="Times New Roman"/>
                <w:sz w:val="20"/>
                <w:szCs w:val="20"/>
              </w:rPr>
            </w:pPr>
            <w:r w:rsidRPr="003E289A">
              <w:rPr>
                <w:rFonts w:ascii="Times New Roman" w:hAnsi="Times New Roman" w:cs="Times New Roman"/>
                <w:color w:val="000000"/>
                <w:sz w:val="20"/>
                <w:szCs w:val="20"/>
              </w:rPr>
              <w:t>0.713</w:t>
            </w:r>
          </w:p>
        </w:tc>
        <w:tc>
          <w:tcPr>
            <w:tcW w:w="973" w:type="dxa"/>
            <w:vAlign w:val="center"/>
          </w:tcPr>
          <w:p w14:paraId="0C517B02" w14:textId="77777777" w:rsidR="00D17256" w:rsidRPr="003E289A" w:rsidDel="007D65CD" w:rsidRDefault="00D17256" w:rsidP="00F421BE">
            <w:pPr>
              <w:jc w:val="center"/>
              <w:rPr>
                <w:rFonts w:ascii="Times New Roman" w:hAnsi="Times New Roman" w:cs="Times New Roman"/>
                <w:color w:val="000000"/>
                <w:sz w:val="20"/>
                <w:szCs w:val="20"/>
              </w:rPr>
            </w:pPr>
            <w:r w:rsidRPr="003E289A">
              <w:rPr>
                <w:rFonts w:ascii="Times New Roman" w:hAnsi="Times New Roman" w:cs="Times New Roman"/>
                <w:color w:val="000000"/>
                <w:sz w:val="20"/>
                <w:szCs w:val="20"/>
              </w:rPr>
              <w:t>0.713</w:t>
            </w:r>
          </w:p>
        </w:tc>
      </w:tr>
      <w:tr w:rsidR="00D17256" w:rsidRPr="003E289A" w14:paraId="6B2D3F5B" w14:textId="77777777" w:rsidTr="00F421BE">
        <w:trPr>
          <w:trHeight w:val="285"/>
        </w:trPr>
        <w:tc>
          <w:tcPr>
            <w:tcW w:w="0" w:type="auto"/>
            <w:vMerge/>
            <w:tcBorders>
              <w:bottom w:val="single" w:sz="4" w:space="0" w:color="auto"/>
            </w:tcBorders>
            <w:hideMark/>
          </w:tcPr>
          <w:p w14:paraId="74AD5A09" w14:textId="77777777" w:rsidR="00D17256" w:rsidRPr="003E289A" w:rsidRDefault="00D17256" w:rsidP="00F421BE">
            <w:pPr>
              <w:rPr>
                <w:rFonts w:ascii="Times New Roman" w:hAnsi="Times New Roman" w:cs="Times New Roman"/>
                <w:sz w:val="20"/>
                <w:szCs w:val="20"/>
              </w:rPr>
            </w:pPr>
          </w:p>
        </w:tc>
        <w:tc>
          <w:tcPr>
            <w:tcW w:w="2080" w:type="dxa"/>
            <w:tcBorders>
              <w:bottom w:val="single" w:sz="4" w:space="0" w:color="auto"/>
            </w:tcBorders>
            <w:hideMark/>
          </w:tcPr>
          <w:p w14:paraId="3963FF8F" w14:textId="77777777" w:rsidR="00D17256" w:rsidRPr="003E289A" w:rsidRDefault="00D17256" w:rsidP="00F421BE">
            <w:pPr>
              <w:rPr>
                <w:rFonts w:ascii="Times New Roman" w:hAnsi="Times New Roman" w:cs="Times New Roman"/>
                <w:sz w:val="20"/>
                <w:szCs w:val="20"/>
              </w:rPr>
            </w:pPr>
            <w:r w:rsidRPr="003E289A">
              <w:rPr>
                <w:rFonts w:ascii="Times New Roman" w:hAnsi="Times New Roman" w:cs="Times New Roman"/>
                <w:sz w:val="20"/>
                <w:szCs w:val="20"/>
              </w:rPr>
              <w:t>Clinician-reported adverse birth events × Race </w:t>
            </w:r>
          </w:p>
        </w:tc>
        <w:tc>
          <w:tcPr>
            <w:tcW w:w="978" w:type="dxa"/>
            <w:tcBorders>
              <w:bottom w:val="single" w:sz="4" w:space="0" w:color="auto"/>
            </w:tcBorders>
            <w:vAlign w:val="center"/>
          </w:tcPr>
          <w:p w14:paraId="4C4FE731" w14:textId="77777777" w:rsidR="00D17256" w:rsidRPr="003E289A" w:rsidRDefault="00D17256" w:rsidP="00F421BE">
            <w:pPr>
              <w:jc w:val="center"/>
              <w:rPr>
                <w:rFonts w:ascii="Times New Roman" w:hAnsi="Times New Roman" w:cs="Times New Roman"/>
                <w:sz w:val="20"/>
                <w:szCs w:val="20"/>
              </w:rPr>
            </w:pPr>
            <w:r w:rsidRPr="003E289A">
              <w:rPr>
                <w:rFonts w:ascii="Times New Roman" w:hAnsi="Times New Roman" w:cs="Times New Roman"/>
                <w:sz w:val="20"/>
                <w:szCs w:val="20"/>
              </w:rPr>
              <w:t>-</w:t>
            </w:r>
          </w:p>
        </w:tc>
        <w:tc>
          <w:tcPr>
            <w:tcW w:w="979" w:type="dxa"/>
            <w:tcBorders>
              <w:bottom w:val="single" w:sz="4" w:space="0" w:color="auto"/>
            </w:tcBorders>
            <w:vAlign w:val="center"/>
          </w:tcPr>
          <w:p w14:paraId="30651F43" w14:textId="77777777" w:rsidR="00D17256" w:rsidRPr="003E289A" w:rsidRDefault="00D17256" w:rsidP="00F421BE">
            <w:pPr>
              <w:jc w:val="center"/>
              <w:rPr>
                <w:rFonts w:ascii="Times New Roman" w:hAnsi="Times New Roman" w:cs="Times New Roman"/>
                <w:sz w:val="20"/>
                <w:szCs w:val="20"/>
              </w:rPr>
            </w:pPr>
            <w:r w:rsidRPr="003E289A">
              <w:rPr>
                <w:rFonts w:ascii="Times New Roman" w:hAnsi="Times New Roman" w:cs="Times New Roman"/>
                <w:sz w:val="20"/>
                <w:szCs w:val="20"/>
              </w:rPr>
              <w:t>-</w:t>
            </w:r>
          </w:p>
        </w:tc>
        <w:tc>
          <w:tcPr>
            <w:tcW w:w="979" w:type="dxa"/>
            <w:tcBorders>
              <w:bottom w:val="single" w:sz="4" w:space="0" w:color="auto"/>
            </w:tcBorders>
            <w:vAlign w:val="center"/>
          </w:tcPr>
          <w:p w14:paraId="326D2CBA" w14:textId="77777777" w:rsidR="00D17256" w:rsidRPr="003E289A" w:rsidRDefault="00D17256" w:rsidP="00F421BE">
            <w:pPr>
              <w:jc w:val="center"/>
              <w:rPr>
                <w:rFonts w:ascii="Times New Roman" w:hAnsi="Times New Roman" w:cs="Times New Roman"/>
                <w:sz w:val="20"/>
                <w:szCs w:val="20"/>
              </w:rPr>
            </w:pPr>
            <w:r w:rsidRPr="003E289A">
              <w:rPr>
                <w:rFonts w:ascii="Times New Roman" w:hAnsi="Times New Roman" w:cs="Times New Roman"/>
                <w:sz w:val="20"/>
                <w:szCs w:val="20"/>
              </w:rPr>
              <w:t>-</w:t>
            </w:r>
          </w:p>
        </w:tc>
        <w:tc>
          <w:tcPr>
            <w:tcW w:w="855" w:type="dxa"/>
            <w:tcBorders>
              <w:bottom w:val="single" w:sz="4" w:space="0" w:color="auto"/>
            </w:tcBorders>
            <w:vAlign w:val="center"/>
          </w:tcPr>
          <w:p w14:paraId="215997D1" w14:textId="77777777" w:rsidR="00D17256" w:rsidRPr="003E289A" w:rsidDel="007D65CD" w:rsidRDefault="00D17256" w:rsidP="00F421BE">
            <w:pPr>
              <w:jc w:val="center"/>
              <w:rPr>
                <w:rFonts w:ascii="Times New Roman" w:hAnsi="Times New Roman" w:cs="Times New Roman"/>
                <w:sz w:val="20"/>
                <w:szCs w:val="20"/>
              </w:rPr>
            </w:pPr>
            <w:r w:rsidRPr="003E289A">
              <w:rPr>
                <w:rFonts w:ascii="Times New Roman" w:hAnsi="Times New Roman" w:cs="Times New Roman"/>
                <w:sz w:val="20"/>
                <w:szCs w:val="20"/>
              </w:rPr>
              <w:t>-</w:t>
            </w:r>
          </w:p>
        </w:tc>
        <w:tc>
          <w:tcPr>
            <w:tcW w:w="994" w:type="dxa"/>
            <w:tcBorders>
              <w:bottom w:val="single" w:sz="4" w:space="0" w:color="auto"/>
            </w:tcBorders>
            <w:vAlign w:val="center"/>
          </w:tcPr>
          <w:p w14:paraId="0521E1E7" w14:textId="77777777" w:rsidR="00D17256" w:rsidRPr="003E289A" w:rsidRDefault="00D17256" w:rsidP="00F421BE">
            <w:pPr>
              <w:jc w:val="center"/>
              <w:rPr>
                <w:rFonts w:ascii="Times New Roman" w:hAnsi="Times New Roman" w:cs="Times New Roman"/>
                <w:sz w:val="20"/>
                <w:szCs w:val="20"/>
              </w:rPr>
            </w:pPr>
            <w:r w:rsidRPr="003E289A">
              <w:rPr>
                <w:rFonts w:ascii="Times New Roman" w:hAnsi="Times New Roman" w:cs="Times New Roman"/>
                <w:sz w:val="20"/>
                <w:szCs w:val="20"/>
              </w:rPr>
              <w:t>-</w:t>
            </w:r>
          </w:p>
        </w:tc>
        <w:tc>
          <w:tcPr>
            <w:tcW w:w="978" w:type="dxa"/>
            <w:tcBorders>
              <w:bottom w:val="single" w:sz="4" w:space="0" w:color="auto"/>
            </w:tcBorders>
            <w:vAlign w:val="center"/>
          </w:tcPr>
          <w:p w14:paraId="7FE41E80" w14:textId="77777777" w:rsidR="00D17256" w:rsidRPr="003E289A" w:rsidRDefault="00D17256" w:rsidP="00F421BE">
            <w:pPr>
              <w:jc w:val="center"/>
              <w:rPr>
                <w:rFonts w:ascii="Times New Roman" w:hAnsi="Times New Roman" w:cs="Times New Roman"/>
                <w:sz w:val="20"/>
                <w:szCs w:val="20"/>
              </w:rPr>
            </w:pPr>
            <w:r w:rsidRPr="003E289A">
              <w:rPr>
                <w:rFonts w:ascii="Times New Roman" w:hAnsi="Times New Roman" w:cs="Times New Roman"/>
                <w:color w:val="000000"/>
                <w:sz w:val="20"/>
                <w:szCs w:val="20"/>
              </w:rPr>
              <w:t>-2.78</w:t>
            </w:r>
          </w:p>
        </w:tc>
        <w:tc>
          <w:tcPr>
            <w:tcW w:w="979" w:type="dxa"/>
            <w:tcBorders>
              <w:bottom w:val="single" w:sz="4" w:space="0" w:color="auto"/>
            </w:tcBorders>
            <w:vAlign w:val="center"/>
          </w:tcPr>
          <w:p w14:paraId="6D730E8E" w14:textId="77777777" w:rsidR="00D17256" w:rsidRPr="003E289A" w:rsidRDefault="00D17256" w:rsidP="00F421BE">
            <w:pPr>
              <w:jc w:val="center"/>
              <w:rPr>
                <w:rFonts w:ascii="Times New Roman" w:hAnsi="Times New Roman" w:cs="Times New Roman"/>
                <w:sz w:val="20"/>
                <w:szCs w:val="20"/>
              </w:rPr>
            </w:pPr>
            <w:r w:rsidRPr="003E289A">
              <w:rPr>
                <w:rFonts w:ascii="Times New Roman" w:hAnsi="Times New Roman" w:cs="Times New Roman"/>
                <w:color w:val="000000"/>
                <w:sz w:val="20"/>
                <w:szCs w:val="20"/>
              </w:rPr>
              <w:t>2.99</w:t>
            </w:r>
          </w:p>
        </w:tc>
        <w:tc>
          <w:tcPr>
            <w:tcW w:w="979" w:type="dxa"/>
            <w:tcBorders>
              <w:bottom w:val="single" w:sz="4" w:space="0" w:color="auto"/>
            </w:tcBorders>
            <w:vAlign w:val="center"/>
          </w:tcPr>
          <w:p w14:paraId="720259BD" w14:textId="77777777" w:rsidR="00D17256" w:rsidRPr="003E289A" w:rsidRDefault="00D17256" w:rsidP="00F421BE">
            <w:pPr>
              <w:jc w:val="center"/>
              <w:rPr>
                <w:rFonts w:ascii="Times New Roman" w:hAnsi="Times New Roman" w:cs="Times New Roman"/>
                <w:sz w:val="20"/>
                <w:szCs w:val="20"/>
              </w:rPr>
            </w:pPr>
            <w:r w:rsidRPr="003E289A">
              <w:rPr>
                <w:rFonts w:ascii="Times New Roman" w:hAnsi="Times New Roman" w:cs="Times New Roman"/>
                <w:color w:val="000000"/>
                <w:sz w:val="20"/>
                <w:szCs w:val="20"/>
              </w:rPr>
              <w:t>-0.07</w:t>
            </w:r>
          </w:p>
        </w:tc>
        <w:tc>
          <w:tcPr>
            <w:tcW w:w="1035" w:type="dxa"/>
            <w:tcBorders>
              <w:bottom w:val="single" w:sz="4" w:space="0" w:color="auto"/>
            </w:tcBorders>
            <w:vAlign w:val="center"/>
          </w:tcPr>
          <w:p w14:paraId="5F39A71D" w14:textId="77777777" w:rsidR="00D17256" w:rsidRPr="003E289A" w:rsidRDefault="00D17256" w:rsidP="00F421BE">
            <w:pPr>
              <w:jc w:val="center"/>
              <w:rPr>
                <w:rFonts w:ascii="Times New Roman" w:hAnsi="Times New Roman" w:cs="Times New Roman"/>
                <w:sz w:val="20"/>
                <w:szCs w:val="20"/>
              </w:rPr>
            </w:pPr>
            <w:r w:rsidRPr="003E289A">
              <w:rPr>
                <w:rFonts w:ascii="Times New Roman" w:hAnsi="Times New Roman" w:cs="Times New Roman"/>
                <w:color w:val="000000"/>
                <w:sz w:val="20"/>
                <w:szCs w:val="20"/>
              </w:rPr>
              <w:t>0.353</w:t>
            </w:r>
          </w:p>
        </w:tc>
        <w:tc>
          <w:tcPr>
            <w:tcW w:w="973" w:type="dxa"/>
            <w:tcBorders>
              <w:bottom w:val="single" w:sz="4" w:space="0" w:color="auto"/>
            </w:tcBorders>
            <w:vAlign w:val="center"/>
          </w:tcPr>
          <w:p w14:paraId="41CCDC53" w14:textId="77777777" w:rsidR="00D17256" w:rsidRPr="003E289A" w:rsidDel="007D65CD" w:rsidRDefault="00D17256" w:rsidP="00F421BE">
            <w:pPr>
              <w:jc w:val="center"/>
              <w:rPr>
                <w:rFonts w:ascii="Times New Roman" w:hAnsi="Times New Roman" w:cs="Times New Roman"/>
                <w:color w:val="000000"/>
                <w:sz w:val="20"/>
                <w:szCs w:val="20"/>
              </w:rPr>
            </w:pPr>
            <w:r w:rsidRPr="003E289A">
              <w:rPr>
                <w:rFonts w:ascii="Times New Roman" w:hAnsi="Times New Roman" w:cs="Times New Roman"/>
                <w:color w:val="000000"/>
                <w:sz w:val="20"/>
                <w:szCs w:val="20"/>
              </w:rPr>
              <w:t>0.713</w:t>
            </w:r>
          </w:p>
        </w:tc>
      </w:tr>
      <w:tr w:rsidR="00D17256" w:rsidRPr="003E289A" w14:paraId="74142BB5" w14:textId="77777777" w:rsidTr="00F421BE">
        <w:trPr>
          <w:trHeight w:val="285"/>
        </w:trPr>
        <w:tc>
          <w:tcPr>
            <w:tcW w:w="13176" w:type="dxa"/>
            <w:gridSpan w:val="12"/>
            <w:tcBorders>
              <w:top w:val="single" w:sz="4" w:space="0" w:color="auto"/>
            </w:tcBorders>
          </w:tcPr>
          <w:p w14:paraId="41E472C8" w14:textId="77777777" w:rsidR="00D17256" w:rsidRPr="003E289A" w:rsidRDefault="00D17256" w:rsidP="00F421BE">
            <w:pPr>
              <w:rPr>
                <w:rFonts w:ascii="Times New Roman" w:eastAsia="Times New Roman" w:hAnsi="Times New Roman" w:cs="Times New Roman"/>
                <w:b/>
                <w:bCs/>
                <w:i/>
                <w:iCs/>
                <w:color w:val="000000"/>
                <w:sz w:val="20"/>
                <w:szCs w:val="20"/>
              </w:rPr>
            </w:pPr>
            <w:r w:rsidRPr="003E289A">
              <w:rPr>
                <w:rFonts w:ascii="Times New Roman" w:eastAsia="Times New Roman" w:hAnsi="Times New Roman" w:cs="Times New Roman"/>
                <w:b/>
                <w:bCs/>
                <w:i/>
                <w:iCs/>
                <w:color w:val="000000"/>
                <w:sz w:val="20"/>
                <w:szCs w:val="20"/>
              </w:rPr>
              <w:t>Note.</w:t>
            </w:r>
            <w:r w:rsidRPr="003E289A">
              <w:rPr>
                <w:rFonts w:ascii="Times New Roman" w:eastAsia="Times New Roman" w:hAnsi="Times New Roman" w:cs="Times New Roman"/>
                <w:i/>
                <w:iCs/>
                <w:color w:val="000000"/>
                <w:sz w:val="20"/>
                <w:szCs w:val="20"/>
              </w:rPr>
              <w:t xml:space="preserve"> </w:t>
            </w:r>
            <w:r w:rsidRPr="003E289A">
              <w:rPr>
                <w:rFonts w:ascii="Times New Roman" w:eastAsia="Times New Roman" w:hAnsi="Times New Roman" w:cs="Times New Roman"/>
                <w:color w:val="000000"/>
                <w:sz w:val="20"/>
                <w:szCs w:val="20"/>
              </w:rPr>
              <w:t xml:space="preserve">* </w:t>
            </w:r>
            <w:proofErr w:type="gramStart"/>
            <w:r w:rsidRPr="003E289A">
              <w:rPr>
                <w:rFonts w:ascii="Times New Roman" w:eastAsia="Times New Roman" w:hAnsi="Times New Roman" w:cs="Times New Roman"/>
                <w:color w:val="000000"/>
                <w:sz w:val="20"/>
                <w:szCs w:val="20"/>
              </w:rPr>
              <w:t>indicates</w:t>
            </w:r>
            <w:proofErr w:type="gramEnd"/>
            <w:r w:rsidRPr="003E289A">
              <w:rPr>
                <w:rFonts w:ascii="Times New Roman" w:eastAsia="Times New Roman" w:hAnsi="Times New Roman" w:cs="Times New Roman"/>
                <w:color w:val="000000"/>
                <w:sz w:val="20"/>
                <w:szCs w:val="20"/>
              </w:rPr>
              <w:t xml:space="preserve"> </w:t>
            </w:r>
            <w:r w:rsidRPr="003E289A">
              <w:rPr>
                <w:rFonts w:ascii="Times New Roman" w:eastAsia="Times New Roman" w:hAnsi="Times New Roman" w:cs="Times New Roman"/>
                <w:i/>
                <w:iCs/>
                <w:color w:val="000000"/>
                <w:sz w:val="20"/>
                <w:szCs w:val="20"/>
              </w:rPr>
              <w:t>p</w:t>
            </w:r>
            <w:r w:rsidRPr="003E289A">
              <w:rPr>
                <w:rFonts w:ascii="Times New Roman" w:eastAsia="Times New Roman" w:hAnsi="Times New Roman" w:cs="Times New Roman"/>
                <w:color w:val="000000"/>
                <w:sz w:val="20"/>
                <w:szCs w:val="20"/>
              </w:rPr>
              <w:t xml:space="preserve"> &lt; .05, ** indicates </w:t>
            </w:r>
            <w:r w:rsidRPr="003E289A">
              <w:rPr>
                <w:rFonts w:ascii="Times New Roman" w:eastAsia="Times New Roman" w:hAnsi="Times New Roman" w:cs="Times New Roman"/>
                <w:i/>
                <w:iCs/>
                <w:color w:val="000000"/>
                <w:sz w:val="20"/>
                <w:szCs w:val="20"/>
              </w:rPr>
              <w:t>p</w:t>
            </w:r>
            <w:r w:rsidRPr="003E289A">
              <w:rPr>
                <w:rFonts w:ascii="Times New Roman" w:eastAsia="Times New Roman" w:hAnsi="Times New Roman" w:cs="Times New Roman"/>
                <w:color w:val="000000"/>
                <w:sz w:val="20"/>
                <w:szCs w:val="20"/>
              </w:rPr>
              <w:t xml:space="preserve"> &lt; .01, *** indicates</w:t>
            </w:r>
            <w:r w:rsidRPr="003E289A">
              <w:rPr>
                <w:rFonts w:ascii="Times New Roman" w:eastAsia="Times New Roman" w:hAnsi="Times New Roman" w:cs="Times New Roman"/>
                <w:i/>
                <w:iCs/>
                <w:color w:val="000000"/>
                <w:sz w:val="20"/>
                <w:szCs w:val="20"/>
              </w:rPr>
              <w:t xml:space="preserve"> p</w:t>
            </w:r>
            <w:r w:rsidRPr="003E289A">
              <w:rPr>
                <w:rFonts w:ascii="Times New Roman" w:eastAsia="Times New Roman" w:hAnsi="Times New Roman" w:cs="Times New Roman"/>
                <w:color w:val="000000"/>
                <w:sz w:val="20"/>
                <w:szCs w:val="20"/>
              </w:rPr>
              <w:t xml:space="preserve"> &lt; .001. </w:t>
            </w:r>
            <w:r w:rsidRPr="003E289A">
              <w:rPr>
                <w:rFonts w:ascii="Times New Roman" w:eastAsia="Times New Roman" w:hAnsi="Times New Roman" w:cs="Times New Roman"/>
                <w:i/>
                <w:iCs/>
                <w:color w:val="000000"/>
                <w:sz w:val="20"/>
                <w:szCs w:val="20"/>
              </w:rPr>
              <w:t xml:space="preserve">FDR p </w:t>
            </w:r>
            <w:r w:rsidRPr="003E289A">
              <w:rPr>
                <w:rFonts w:ascii="Times New Roman" w:eastAsia="Times New Roman" w:hAnsi="Times New Roman" w:cs="Times New Roman"/>
                <w:color w:val="000000"/>
                <w:sz w:val="20"/>
                <w:szCs w:val="20"/>
              </w:rPr>
              <w:t>= False discovery rate p-values. T1 = 12 weeks postpartum, T2 = 12 months postpartum, and T3 = 24 months postpartum. Mother infant bonding was assessed via the general impairment subscale of the Postpartum Bonding Questionnaire (PBQ), and parenting stress was measured via the Parenting Stress Index, fourth edition, short form (PSI-4-SF). Baseline internalizing symptoms were assessed via a composite score of the Edinburgh Postnatal Depression Scale (EPDS) and Generalized Anxiety Disorder 7 (GAD-7). Mother-infant interactions and positive parenting were assessed via observational reports. Relationship status (1 = married/partnered, 0 = single/divorced/separated/widowed) and race (1 = Black, 0 = White) were dummy coded. </w:t>
            </w:r>
            <w:r w:rsidRPr="003E289A">
              <w:rPr>
                <w:rFonts w:ascii="Times New Roman" w:eastAsia="Times New Roman" w:hAnsi="Times New Roman" w:cs="Times New Roman"/>
                <w:color w:val="000000" w:themeColor="text1"/>
                <w:sz w:val="20"/>
                <w:szCs w:val="20"/>
              </w:rPr>
              <w:t>The cumulative score of clinician-reported adverse childbirth events was derived based on the number of objective traumatic birth events recorded in the medical chart (i.e., caesarean-section, preterm-birth, significant blood loss, manual placental removal method, and an Apgar score of less than 8).</w:t>
            </w:r>
          </w:p>
        </w:tc>
      </w:tr>
    </w:tbl>
    <w:p w14:paraId="44DDC2C7" w14:textId="77777777" w:rsidR="00D17256" w:rsidRPr="003E289A" w:rsidRDefault="00D17256" w:rsidP="00D17256">
      <w:pPr>
        <w:rPr>
          <w:rFonts w:ascii="Times New Roman" w:eastAsia="Times New Roman" w:hAnsi="Times New Roman" w:cs="Times New Roman"/>
          <w:sz w:val="20"/>
          <w:szCs w:val="20"/>
        </w:rPr>
        <w:sectPr w:rsidR="00D17256" w:rsidRPr="003E289A" w:rsidSect="00D17256">
          <w:pgSz w:w="15840" w:h="12240" w:orient="landscape"/>
          <w:pgMar w:top="1440" w:right="1440" w:bottom="1440" w:left="1440" w:header="720" w:footer="720" w:gutter="0"/>
          <w:lnNumType w:countBy="1" w:restart="continuous"/>
          <w:cols w:space="720"/>
          <w:docGrid w:linePitch="360"/>
        </w:sectPr>
      </w:pPr>
    </w:p>
    <w:tbl>
      <w:tblPr>
        <w:tblW w:w="5000" w:type="pct"/>
        <w:tblLook w:val="0420" w:firstRow="1" w:lastRow="0" w:firstColumn="0" w:lastColumn="0" w:noHBand="0" w:noVBand="1"/>
      </w:tblPr>
      <w:tblGrid>
        <w:gridCol w:w="1229"/>
        <w:gridCol w:w="1539"/>
        <w:gridCol w:w="1318"/>
        <w:gridCol w:w="1318"/>
        <w:gridCol w:w="1318"/>
        <w:gridCol w:w="1318"/>
        <w:gridCol w:w="1320"/>
      </w:tblGrid>
      <w:tr w:rsidR="00D17256" w:rsidRPr="003E289A" w14:paraId="50612C82" w14:textId="77777777" w:rsidTr="00F421BE">
        <w:trPr>
          <w:tblHeader/>
        </w:trPr>
        <w:tc>
          <w:tcPr>
            <w:tcW w:w="5000" w:type="pct"/>
            <w:gridSpan w:val="7"/>
            <w:tcBorders>
              <w:bottom w:val="single" w:sz="4" w:space="0" w:color="auto"/>
            </w:tcBorders>
            <w:tcMar>
              <w:top w:w="0" w:type="dxa"/>
              <w:left w:w="0" w:type="dxa"/>
              <w:bottom w:w="0" w:type="dxa"/>
              <w:right w:w="0" w:type="dxa"/>
            </w:tcMar>
            <w:vAlign w:val="center"/>
          </w:tcPr>
          <w:p w14:paraId="0A86283C"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right="100"/>
              <w:rPr>
                <w:rFonts w:ascii="Times New Roman" w:eastAsia="Times New Roman" w:hAnsi="Times New Roman" w:cs="Times New Roman"/>
                <w:b/>
                <w:bCs/>
                <w:color w:val="000000"/>
                <w:sz w:val="20"/>
                <w:szCs w:val="20"/>
              </w:rPr>
            </w:pPr>
            <w:r w:rsidRPr="003E289A">
              <w:rPr>
                <w:rFonts w:ascii="Times New Roman" w:eastAsia="Times New Roman" w:hAnsi="Times New Roman" w:cs="Times New Roman"/>
                <w:b/>
                <w:bCs/>
                <w:color w:val="000000" w:themeColor="text1"/>
                <w:sz w:val="20"/>
                <w:szCs w:val="20"/>
              </w:rPr>
              <w:lastRenderedPageBreak/>
              <w:t>Table 5</w:t>
            </w:r>
          </w:p>
          <w:p w14:paraId="57C23467"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right="100"/>
              <w:rPr>
                <w:rFonts w:ascii="Times New Roman" w:eastAsia="Times New Roman" w:hAnsi="Times New Roman" w:cs="Times New Roman"/>
                <w:b/>
                <w:bCs/>
                <w:color w:val="000000" w:themeColor="text1"/>
                <w:sz w:val="20"/>
                <w:szCs w:val="20"/>
              </w:rPr>
            </w:pPr>
            <w:r w:rsidRPr="003E289A">
              <w:rPr>
                <w:rFonts w:ascii="Times New Roman" w:eastAsia="Times New Roman" w:hAnsi="Times New Roman" w:cs="Times New Roman"/>
                <w:i/>
                <w:color w:val="000000"/>
                <w:sz w:val="20"/>
                <w:szCs w:val="20"/>
              </w:rPr>
              <w:t>Regressions examining the relationship between clinician-reported adverse birth events, postpartum internalizing symptoms, and subsequent caregiving behaviors.</w:t>
            </w:r>
          </w:p>
        </w:tc>
      </w:tr>
      <w:tr w:rsidR="00D17256" w:rsidRPr="003E289A" w14:paraId="4CEA9FB1" w14:textId="77777777" w:rsidTr="00F421BE">
        <w:trPr>
          <w:tblHeader/>
        </w:trPr>
        <w:tc>
          <w:tcPr>
            <w:tcW w:w="657" w:type="pct"/>
            <w:tcBorders>
              <w:top w:val="single" w:sz="4" w:space="0" w:color="auto"/>
              <w:bottom w:val="single" w:sz="4" w:space="0" w:color="auto"/>
            </w:tcBorders>
            <w:tcMar>
              <w:top w:w="0" w:type="dxa"/>
              <w:left w:w="0" w:type="dxa"/>
              <w:bottom w:w="0" w:type="dxa"/>
              <w:right w:w="0" w:type="dxa"/>
            </w:tcMar>
            <w:vAlign w:val="center"/>
          </w:tcPr>
          <w:p w14:paraId="3AF54FF1"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jc w:val="center"/>
              <w:rPr>
                <w:rFonts w:ascii="Times New Roman" w:eastAsia="Times New Roman" w:hAnsi="Times New Roman" w:cs="Times New Roman"/>
                <w:color w:val="000000"/>
                <w:sz w:val="20"/>
                <w:szCs w:val="20"/>
              </w:rPr>
            </w:pPr>
            <w:r w:rsidRPr="003E289A">
              <w:rPr>
                <w:rFonts w:ascii="Times New Roman" w:eastAsia="Times New Roman" w:hAnsi="Times New Roman" w:cs="Times New Roman"/>
                <w:color w:val="000000"/>
                <w:sz w:val="20"/>
                <w:szCs w:val="20"/>
              </w:rPr>
              <w:t>Dependent Variable</w:t>
            </w:r>
          </w:p>
        </w:tc>
        <w:tc>
          <w:tcPr>
            <w:tcW w:w="822" w:type="pct"/>
            <w:tcBorders>
              <w:top w:val="single" w:sz="4" w:space="0" w:color="auto"/>
              <w:bottom w:val="single" w:sz="4" w:space="0" w:color="auto"/>
            </w:tcBorders>
            <w:tcMar>
              <w:top w:w="0" w:type="dxa"/>
              <w:left w:w="0" w:type="dxa"/>
              <w:bottom w:w="0" w:type="dxa"/>
              <w:right w:w="0" w:type="dxa"/>
            </w:tcMar>
            <w:vAlign w:val="center"/>
          </w:tcPr>
          <w:p w14:paraId="7008ACC9"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jc w:val="center"/>
              <w:rPr>
                <w:rFonts w:ascii="Times New Roman" w:eastAsia="Times New Roman" w:hAnsi="Times New Roman" w:cs="Times New Roman"/>
                <w:color w:val="000000"/>
                <w:sz w:val="20"/>
                <w:szCs w:val="20"/>
              </w:rPr>
            </w:pPr>
            <w:r w:rsidRPr="003E289A">
              <w:rPr>
                <w:rFonts w:ascii="Times New Roman" w:eastAsia="Times New Roman" w:hAnsi="Times New Roman" w:cs="Times New Roman"/>
                <w:color w:val="000000"/>
                <w:sz w:val="20"/>
                <w:szCs w:val="20"/>
              </w:rPr>
              <w:t>Predictor</w:t>
            </w:r>
          </w:p>
        </w:tc>
        <w:tc>
          <w:tcPr>
            <w:tcW w:w="704" w:type="pct"/>
            <w:tcBorders>
              <w:top w:val="single" w:sz="4" w:space="0" w:color="auto"/>
              <w:bottom w:val="single" w:sz="4" w:space="0" w:color="auto"/>
            </w:tcBorders>
            <w:vAlign w:val="center"/>
          </w:tcPr>
          <w:p w14:paraId="17D98BDD"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jc w:val="center"/>
              <w:rPr>
                <w:rFonts w:ascii="Times New Roman" w:eastAsia="Times New Roman" w:hAnsi="Times New Roman" w:cs="Times New Roman"/>
                <w:i/>
                <w:color w:val="000000"/>
                <w:sz w:val="20"/>
                <w:szCs w:val="20"/>
              </w:rPr>
            </w:pPr>
            <w:r w:rsidRPr="003E289A">
              <w:rPr>
                <w:rFonts w:ascii="Times New Roman" w:eastAsia="Times New Roman" w:hAnsi="Times New Roman" w:cs="Times New Roman"/>
                <w:i/>
                <w:color w:val="000000"/>
                <w:sz w:val="20"/>
                <w:szCs w:val="20"/>
              </w:rPr>
              <w:t>B</w:t>
            </w:r>
          </w:p>
        </w:tc>
        <w:tc>
          <w:tcPr>
            <w:tcW w:w="704" w:type="pct"/>
            <w:tcBorders>
              <w:top w:val="single" w:sz="4" w:space="0" w:color="auto"/>
              <w:bottom w:val="single" w:sz="4" w:space="0" w:color="auto"/>
            </w:tcBorders>
            <w:vAlign w:val="center"/>
          </w:tcPr>
          <w:p w14:paraId="0FD7660B"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jc w:val="center"/>
              <w:rPr>
                <w:rFonts w:ascii="Times New Roman" w:eastAsia="Times New Roman" w:hAnsi="Times New Roman" w:cs="Times New Roman"/>
                <w:i/>
                <w:color w:val="000000"/>
                <w:sz w:val="20"/>
                <w:szCs w:val="20"/>
              </w:rPr>
            </w:pPr>
            <w:r w:rsidRPr="003E289A">
              <w:rPr>
                <w:rFonts w:ascii="Times New Roman" w:eastAsia="Times New Roman" w:hAnsi="Times New Roman" w:cs="Times New Roman"/>
                <w:i/>
                <w:color w:val="000000"/>
                <w:sz w:val="20"/>
                <w:szCs w:val="20"/>
              </w:rPr>
              <w:t>SE</w:t>
            </w:r>
          </w:p>
        </w:tc>
        <w:tc>
          <w:tcPr>
            <w:tcW w:w="704" w:type="pct"/>
            <w:tcBorders>
              <w:top w:val="single" w:sz="4" w:space="0" w:color="auto"/>
              <w:bottom w:val="single" w:sz="4" w:space="0" w:color="auto"/>
            </w:tcBorders>
            <w:tcMar>
              <w:top w:w="0" w:type="dxa"/>
              <w:left w:w="0" w:type="dxa"/>
              <w:bottom w:w="0" w:type="dxa"/>
              <w:right w:w="0" w:type="dxa"/>
            </w:tcMar>
            <w:vAlign w:val="center"/>
          </w:tcPr>
          <w:p w14:paraId="557275C8"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jc w:val="center"/>
              <w:rPr>
                <w:rFonts w:ascii="Times New Roman" w:eastAsia="Times New Roman" w:hAnsi="Times New Roman" w:cs="Times New Roman"/>
                <w:color w:val="000000"/>
                <w:sz w:val="20"/>
                <w:szCs w:val="20"/>
              </w:rPr>
            </w:pPr>
            <w:r w:rsidRPr="003E289A">
              <w:rPr>
                <w:rFonts w:ascii="Times New Roman" w:hAnsi="Times New Roman" w:cs="Times New Roman"/>
                <w:i/>
                <w:iCs/>
                <w:sz w:val="20"/>
                <w:szCs w:val="20"/>
              </w:rPr>
              <w:t>β</w:t>
            </w:r>
          </w:p>
        </w:tc>
        <w:tc>
          <w:tcPr>
            <w:tcW w:w="704" w:type="pct"/>
            <w:tcBorders>
              <w:top w:val="single" w:sz="4" w:space="0" w:color="auto"/>
              <w:bottom w:val="single" w:sz="4" w:space="0" w:color="auto"/>
            </w:tcBorders>
            <w:tcMar>
              <w:top w:w="0" w:type="dxa"/>
              <w:left w:w="0" w:type="dxa"/>
              <w:bottom w:w="0" w:type="dxa"/>
              <w:right w:w="0" w:type="dxa"/>
            </w:tcMar>
            <w:vAlign w:val="center"/>
          </w:tcPr>
          <w:p w14:paraId="231D65EE"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jc w:val="center"/>
              <w:rPr>
                <w:rFonts w:ascii="Times New Roman" w:eastAsia="Times New Roman" w:hAnsi="Times New Roman" w:cs="Times New Roman"/>
                <w:i/>
                <w:color w:val="000000"/>
                <w:sz w:val="20"/>
                <w:szCs w:val="20"/>
              </w:rPr>
            </w:pPr>
            <w:r w:rsidRPr="003E289A">
              <w:rPr>
                <w:rFonts w:ascii="Times New Roman" w:eastAsia="Times New Roman" w:hAnsi="Times New Roman" w:cs="Times New Roman"/>
                <w:i/>
                <w:color w:val="000000"/>
                <w:sz w:val="20"/>
                <w:szCs w:val="20"/>
              </w:rPr>
              <w:t>p</w:t>
            </w:r>
          </w:p>
        </w:tc>
        <w:tc>
          <w:tcPr>
            <w:tcW w:w="705" w:type="pct"/>
            <w:tcBorders>
              <w:top w:val="single" w:sz="4" w:space="0" w:color="auto"/>
              <w:bottom w:val="single" w:sz="4" w:space="0" w:color="auto"/>
            </w:tcBorders>
            <w:vAlign w:val="center"/>
          </w:tcPr>
          <w:p w14:paraId="39DC20FF"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jc w:val="center"/>
              <w:rPr>
                <w:rFonts w:ascii="Times New Roman" w:eastAsia="Times New Roman" w:hAnsi="Times New Roman" w:cs="Times New Roman"/>
                <w:i/>
                <w:color w:val="000000"/>
                <w:sz w:val="20"/>
                <w:szCs w:val="20"/>
              </w:rPr>
            </w:pPr>
            <w:r w:rsidRPr="003E289A">
              <w:rPr>
                <w:rFonts w:ascii="Times New Roman" w:eastAsia="Times New Roman" w:hAnsi="Times New Roman" w:cs="Times New Roman"/>
                <w:i/>
                <w:color w:val="000000"/>
                <w:sz w:val="20"/>
                <w:szCs w:val="20"/>
              </w:rPr>
              <w:t>FDR p</w:t>
            </w:r>
          </w:p>
        </w:tc>
      </w:tr>
      <w:tr w:rsidR="00D17256" w:rsidRPr="003E289A" w14:paraId="24FDAE62" w14:textId="77777777" w:rsidTr="00F421BE">
        <w:tc>
          <w:tcPr>
            <w:tcW w:w="657" w:type="pct"/>
            <w:vMerge w:val="restart"/>
            <w:tcBorders>
              <w:top w:val="single" w:sz="4" w:space="0" w:color="auto"/>
            </w:tcBorders>
            <w:tcMar>
              <w:top w:w="0" w:type="dxa"/>
              <w:left w:w="0" w:type="dxa"/>
              <w:bottom w:w="0" w:type="dxa"/>
              <w:right w:w="0" w:type="dxa"/>
            </w:tcMar>
            <w:vAlign w:val="center"/>
          </w:tcPr>
          <w:p w14:paraId="5FFD26F6"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jc w:val="center"/>
              <w:rPr>
                <w:rFonts w:ascii="Times New Roman" w:eastAsia="Times New Roman" w:hAnsi="Times New Roman" w:cs="Times New Roman"/>
                <w:color w:val="000000"/>
                <w:sz w:val="20"/>
                <w:szCs w:val="20"/>
              </w:rPr>
            </w:pPr>
            <w:r w:rsidRPr="003E289A">
              <w:rPr>
                <w:rFonts w:ascii="Times New Roman" w:eastAsia="Times New Roman" w:hAnsi="Times New Roman" w:cs="Times New Roman"/>
                <w:color w:val="000000"/>
                <w:sz w:val="20"/>
                <w:szCs w:val="20"/>
              </w:rPr>
              <w:t>Mother-infant bonding (T1)</w:t>
            </w:r>
          </w:p>
        </w:tc>
        <w:tc>
          <w:tcPr>
            <w:tcW w:w="822" w:type="pct"/>
            <w:tcBorders>
              <w:top w:val="single" w:sz="4" w:space="0" w:color="auto"/>
            </w:tcBorders>
            <w:tcMar>
              <w:top w:w="0" w:type="dxa"/>
              <w:left w:w="0" w:type="dxa"/>
              <w:bottom w:w="0" w:type="dxa"/>
              <w:right w:w="0" w:type="dxa"/>
            </w:tcMar>
            <w:vAlign w:val="center"/>
          </w:tcPr>
          <w:p w14:paraId="0DCC8728"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rPr>
                <w:rFonts w:ascii="Times New Roman" w:eastAsia="Times New Roman" w:hAnsi="Times New Roman" w:cs="Times New Roman"/>
                <w:color w:val="000000"/>
                <w:sz w:val="20"/>
                <w:szCs w:val="20"/>
              </w:rPr>
            </w:pPr>
            <w:r w:rsidRPr="003E289A">
              <w:rPr>
                <w:rFonts w:ascii="Times New Roman" w:eastAsia="Times New Roman" w:hAnsi="Times New Roman" w:cs="Times New Roman"/>
                <w:color w:val="000000"/>
                <w:sz w:val="20"/>
                <w:szCs w:val="20"/>
              </w:rPr>
              <w:t>Race (0 = White, 1 = Black)</w:t>
            </w:r>
          </w:p>
        </w:tc>
        <w:tc>
          <w:tcPr>
            <w:tcW w:w="704" w:type="pct"/>
            <w:tcBorders>
              <w:top w:val="single" w:sz="4" w:space="0" w:color="auto"/>
            </w:tcBorders>
            <w:vAlign w:val="center"/>
          </w:tcPr>
          <w:p w14:paraId="7A69D08F"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jc w:val="center"/>
              <w:rPr>
                <w:rFonts w:ascii="Times New Roman" w:eastAsia="Times New Roman" w:hAnsi="Times New Roman" w:cs="Times New Roman"/>
                <w:color w:val="000000"/>
                <w:sz w:val="20"/>
                <w:szCs w:val="20"/>
              </w:rPr>
            </w:pPr>
            <w:r w:rsidRPr="003E289A">
              <w:rPr>
                <w:rFonts w:ascii="Times New Roman" w:hAnsi="Times New Roman" w:cs="Times New Roman"/>
                <w:color w:val="000000"/>
                <w:sz w:val="20"/>
                <w:szCs w:val="20"/>
              </w:rPr>
              <w:t>-1.42</w:t>
            </w:r>
          </w:p>
        </w:tc>
        <w:tc>
          <w:tcPr>
            <w:tcW w:w="704" w:type="pct"/>
            <w:tcBorders>
              <w:top w:val="single" w:sz="4" w:space="0" w:color="auto"/>
            </w:tcBorders>
            <w:vAlign w:val="center"/>
          </w:tcPr>
          <w:p w14:paraId="487305A5"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jc w:val="center"/>
              <w:rPr>
                <w:rFonts w:ascii="Times New Roman" w:eastAsia="Times New Roman" w:hAnsi="Times New Roman" w:cs="Times New Roman"/>
                <w:color w:val="000000"/>
                <w:sz w:val="20"/>
                <w:szCs w:val="20"/>
              </w:rPr>
            </w:pPr>
            <w:r w:rsidRPr="003E289A">
              <w:rPr>
                <w:rFonts w:ascii="Times New Roman" w:hAnsi="Times New Roman" w:cs="Times New Roman"/>
                <w:color w:val="000000"/>
                <w:sz w:val="20"/>
                <w:szCs w:val="20"/>
              </w:rPr>
              <w:t>0.61</w:t>
            </w:r>
          </w:p>
        </w:tc>
        <w:tc>
          <w:tcPr>
            <w:tcW w:w="704" w:type="pct"/>
            <w:tcBorders>
              <w:top w:val="single" w:sz="4" w:space="0" w:color="auto"/>
            </w:tcBorders>
            <w:tcMar>
              <w:top w:w="0" w:type="dxa"/>
              <w:left w:w="0" w:type="dxa"/>
              <w:bottom w:w="0" w:type="dxa"/>
              <w:right w:w="0" w:type="dxa"/>
            </w:tcMar>
            <w:vAlign w:val="center"/>
          </w:tcPr>
          <w:p w14:paraId="7FAC62FB"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jc w:val="center"/>
              <w:rPr>
                <w:rFonts w:ascii="Times New Roman" w:eastAsia="Times New Roman" w:hAnsi="Times New Roman" w:cs="Times New Roman"/>
                <w:color w:val="000000"/>
                <w:sz w:val="20"/>
                <w:szCs w:val="20"/>
              </w:rPr>
            </w:pPr>
            <w:r w:rsidRPr="003E289A">
              <w:rPr>
                <w:rFonts w:ascii="Times New Roman" w:hAnsi="Times New Roman" w:cs="Times New Roman"/>
                <w:color w:val="000000"/>
                <w:sz w:val="20"/>
                <w:szCs w:val="20"/>
              </w:rPr>
              <w:t>-0.17</w:t>
            </w:r>
          </w:p>
        </w:tc>
        <w:tc>
          <w:tcPr>
            <w:tcW w:w="704" w:type="pct"/>
            <w:tcBorders>
              <w:top w:val="single" w:sz="4" w:space="0" w:color="auto"/>
            </w:tcBorders>
            <w:tcMar>
              <w:top w:w="0" w:type="dxa"/>
              <w:left w:w="0" w:type="dxa"/>
              <w:bottom w:w="0" w:type="dxa"/>
              <w:right w:w="0" w:type="dxa"/>
            </w:tcMar>
            <w:vAlign w:val="center"/>
          </w:tcPr>
          <w:p w14:paraId="135E216F"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jc w:val="center"/>
              <w:rPr>
                <w:rFonts w:ascii="Times New Roman" w:eastAsia="Times New Roman" w:hAnsi="Times New Roman" w:cs="Times New Roman"/>
                <w:color w:val="000000"/>
                <w:sz w:val="20"/>
                <w:szCs w:val="20"/>
              </w:rPr>
            </w:pPr>
            <w:r w:rsidRPr="003E289A">
              <w:rPr>
                <w:rFonts w:ascii="Times New Roman" w:hAnsi="Times New Roman" w:cs="Times New Roman"/>
                <w:color w:val="000000"/>
                <w:sz w:val="20"/>
                <w:szCs w:val="20"/>
              </w:rPr>
              <w:t>0.022</w:t>
            </w:r>
          </w:p>
        </w:tc>
        <w:tc>
          <w:tcPr>
            <w:tcW w:w="705" w:type="pct"/>
            <w:tcBorders>
              <w:top w:val="single" w:sz="4" w:space="0" w:color="auto"/>
            </w:tcBorders>
            <w:vAlign w:val="center"/>
          </w:tcPr>
          <w:p w14:paraId="1D3568AE"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jc w:val="center"/>
              <w:rPr>
                <w:rFonts w:ascii="Times New Roman" w:hAnsi="Times New Roman" w:cs="Times New Roman"/>
                <w:color w:val="000000"/>
                <w:sz w:val="20"/>
                <w:szCs w:val="20"/>
              </w:rPr>
            </w:pPr>
            <w:r w:rsidRPr="003E289A">
              <w:rPr>
                <w:rFonts w:ascii="Times New Roman" w:hAnsi="Times New Roman" w:cs="Times New Roman"/>
                <w:color w:val="000000"/>
                <w:sz w:val="20"/>
                <w:szCs w:val="20"/>
              </w:rPr>
              <w:t>0.067</w:t>
            </w:r>
          </w:p>
        </w:tc>
      </w:tr>
      <w:tr w:rsidR="00D17256" w:rsidRPr="003E289A" w14:paraId="4374BFE4" w14:textId="77777777" w:rsidTr="00F421BE">
        <w:tc>
          <w:tcPr>
            <w:tcW w:w="657" w:type="pct"/>
            <w:vMerge/>
            <w:tcMar>
              <w:top w:w="0" w:type="dxa"/>
              <w:left w:w="0" w:type="dxa"/>
              <w:bottom w:w="0" w:type="dxa"/>
              <w:right w:w="0" w:type="dxa"/>
            </w:tcMar>
            <w:vAlign w:val="center"/>
          </w:tcPr>
          <w:p w14:paraId="3317B0E8"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jc w:val="center"/>
              <w:rPr>
                <w:rFonts w:ascii="Times New Roman" w:eastAsia="Times New Roman" w:hAnsi="Times New Roman" w:cs="Times New Roman"/>
                <w:color w:val="000000"/>
                <w:sz w:val="20"/>
                <w:szCs w:val="20"/>
              </w:rPr>
            </w:pPr>
          </w:p>
        </w:tc>
        <w:tc>
          <w:tcPr>
            <w:tcW w:w="822" w:type="pct"/>
            <w:tcMar>
              <w:top w:w="0" w:type="dxa"/>
              <w:left w:w="0" w:type="dxa"/>
              <w:bottom w:w="0" w:type="dxa"/>
              <w:right w:w="0" w:type="dxa"/>
            </w:tcMar>
          </w:tcPr>
          <w:p w14:paraId="2EEA7CD0"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rPr>
                <w:rFonts w:ascii="Times New Roman" w:eastAsia="Times New Roman" w:hAnsi="Times New Roman" w:cs="Times New Roman"/>
                <w:color w:val="000000"/>
                <w:sz w:val="20"/>
                <w:szCs w:val="20"/>
              </w:rPr>
            </w:pPr>
            <w:r w:rsidRPr="003E289A">
              <w:rPr>
                <w:rFonts w:ascii="Times New Roman" w:hAnsi="Times New Roman" w:cs="Times New Roman"/>
                <w:sz w:val="20"/>
                <w:szCs w:val="20"/>
              </w:rPr>
              <w:t>Relationship status </w:t>
            </w:r>
          </w:p>
        </w:tc>
        <w:tc>
          <w:tcPr>
            <w:tcW w:w="704" w:type="pct"/>
            <w:vAlign w:val="center"/>
          </w:tcPr>
          <w:p w14:paraId="74C30ACE"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jc w:val="center"/>
              <w:rPr>
                <w:rFonts w:ascii="Times New Roman" w:eastAsia="Times New Roman" w:hAnsi="Times New Roman" w:cs="Times New Roman"/>
                <w:b/>
                <w:bCs/>
                <w:color w:val="000000"/>
                <w:sz w:val="20"/>
                <w:szCs w:val="20"/>
              </w:rPr>
            </w:pPr>
            <w:r w:rsidRPr="003E289A">
              <w:rPr>
                <w:rFonts w:ascii="Times New Roman" w:hAnsi="Times New Roman" w:cs="Times New Roman"/>
                <w:color w:val="000000"/>
                <w:sz w:val="20"/>
                <w:szCs w:val="20"/>
              </w:rPr>
              <w:t>-0.02</w:t>
            </w:r>
          </w:p>
        </w:tc>
        <w:tc>
          <w:tcPr>
            <w:tcW w:w="704" w:type="pct"/>
            <w:vAlign w:val="center"/>
          </w:tcPr>
          <w:p w14:paraId="79827978"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jc w:val="center"/>
              <w:rPr>
                <w:rFonts w:ascii="Times New Roman" w:eastAsia="Times New Roman" w:hAnsi="Times New Roman" w:cs="Times New Roman"/>
                <w:b/>
                <w:bCs/>
                <w:color w:val="000000"/>
                <w:sz w:val="20"/>
                <w:szCs w:val="20"/>
              </w:rPr>
            </w:pPr>
            <w:r w:rsidRPr="003E289A">
              <w:rPr>
                <w:rFonts w:ascii="Times New Roman" w:hAnsi="Times New Roman" w:cs="Times New Roman"/>
                <w:color w:val="000000"/>
                <w:sz w:val="20"/>
                <w:szCs w:val="20"/>
              </w:rPr>
              <w:t>0.82</w:t>
            </w:r>
          </w:p>
        </w:tc>
        <w:tc>
          <w:tcPr>
            <w:tcW w:w="704" w:type="pct"/>
            <w:tcMar>
              <w:top w:w="0" w:type="dxa"/>
              <w:left w:w="0" w:type="dxa"/>
              <w:bottom w:w="0" w:type="dxa"/>
              <w:right w:w="0" w:type="dxa"/>
            </w:tcMar>
            <w:vAlign w:val="center"/>
          </w:tcPr>
          <w:p w14:paraId="1D7ADB85"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jc w:val="center"/>
              <w:rPr>
                <w:rFonts w:ascii="Times New Roman" w:eastAsia="Times New Roman" w:hAnsi="Times New Roman" w:cs="Times New Roman"/>
                <w:b/>
                <w:bCs/>
                <w:color w:val="000000"/>
                <w:sz w:val="20"/>
                <w:szCs w:val="20"/>
              </w:rPr>
            </w:pPr>
            <w:r w:rsidRPr="003E289A">
              <w:rPr>
                <w:rFonts w:ascii="Times New Roman" w:hAnsi="Times New Roman" w:cs="Times New Roman"/>
                <w:color w:val="000000"/>
                <w:sz w:val="20"/>
                <w:szCs w:val="20"/>
              </w:rPr>
              <w:t>0.00</w:t>
            </w:r>
          </w:p>
        </w:tc>
        <w:tc>
          <w:tcPr>
            <w:tcW w:w="704" w:type="pct"/>
            <w:tcMar>
              <w:top w:w="0" w:type="dxa"/>
              <w:left w:w="0" w:type="dxa"/>
              <w:bottom w:w="0" w:type="dxa"/>
              <w:right w:w="0" w:type="dxa"/>
            </w:tcMar>
            <w:vAlign w:val="center"/>
          </w:tcPr>
          <w:p w14:paraId="0D443897"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jc w:val="center"/>
              <w:rPr>
                <w:rFonts w:ascii="Times New Roman" w:eastAsia="Times New Roman" w:hAnsi="Times New Roman" w:cs="Times New Roman"/>
                <w:b/>
                <w:bCs/>
                <w:color w:val="000000"/>
                <w:sz w:val="20"/>
                <w:szCs w:val="20"/>
              </w:rPr>
            </w:pPr>
            <w:r w:rsidRPr="003E289A">
              <w:rPr>
                <w:rFonts w:ascii="Times New Roman" w:hAnsi="Times New Roman" w:cs="Times New Roman"/>
                <w:color w:val="000000"/>
                <w:sz w:val="20"/>
                <w:szCs w:val="20"/>
              </w:rPr>
              <w:t>0.982</w:t>
            </w:r>
          </w:p>
        </w:tc>
        <w:tc>
          <w:tcPr>
            <w:tcW w:w="705" w:type="pct"/>
            <w:vAlign w:val="center"/>
          </w:tcPr>
          <w:p w14:paraId="0D3B9FF9"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jc w:val="center"/>
              <w:rPr>
                <w:rFonts w:ascii="Times New Roman" w:eastAsia="Times New Roman" w:hAnsi="Times New Roman" w:cs="Times New Roman"/>
                <w:b/>
                <w:bCs/>
                <w:color w:val="000000"/>
                <w:sz w:val="20"/>
                <w:szCs w:val="20"/>
              </w:rPr>
            </w:pPr>
            <w:r w:rsidRPr="003E289A">
              <w:rPr>
                <w:rFonts w:ascii="Times New Roman" w:hAnsi="Times New Roman" w:cs="Times New Roman"/>
                <w:color w:val="000000"/>
                <w:sz w:val="20"/>
                <w:szCs w:val="20"/>
              </w:rPr>
              <w:t>0.982</w:t>
            </w:r>
          </w:p>
        </w:tc>
      </w:tr>
      <w:tr w:rsidR="00D17256" w:rsidRPr="003E289A" w14:paraId="40FCD489" w14:textId="77777777" w:rsidTr="00F421BE">
        <w:tc>
          <w:tcPr>
            <w:tcW w:w="657" w:type="pct"/>
            <w:vMerge/>
            <w:tcMar>
              <w:top w:w="0" w:type="dxa"/>
              <w:left w:w="0" w:type="dxa"/>
              <w:bottom w:w="0" w:type="dxa"/>
              <w:right w:w="0" w:type="dxa"/>
            </w:tcMar>
            <w:vAlign w:val="center"/>
          </w:tcPr>
          <w:p w14:paraId="70F25CA6"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jc w:val="center"/>
              <w:rPr>
                <w:rFonts w:ascii="Times New Roman" w:eastAsia="Times New Roman" w:hAnsi="Times New Roman" w:cs="Times New Roman"/>
                <w:color w:val="000000"/>
                <w:sz w:val="20"/>
                <w:szCs w:val="20"/>
              </w:rPr>
            </w:pPr>
          </w:p>
        </w:tc>
        <w:tc>
          <w:tcPr>
            <w:tcW w:w="822" w:type="pct"/>
            <w:tcMar>
              <w:top w:w="0" w:type="dxa"/>
              <w:left w:w="0" w:type="dxa"/>
              <w:bottom w:w="0" w:type="dxa"/>
              <w:right w:w="0" w:type="dxa"/>
            </w:tcMar>
          </w:tcPr>
          <w:p w14:paraId="1CD94FCE"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rPr>
                <w:rFonts w:ascii="Times New Roman" w:eastAsia="Times New Roman" w:hAnsi="Times New Roman" w:cs="Times New Roman"/>
                <w:color w:val="000000"/>
                <w:sz w:val="20"/>
                <w:szCs w:val="20"/>
              </w:rPr>
            </w:pPr>
            <w:r w:rsidRPr="003E289A">
              <w:rPr>
                <w:rFonts w:ascii="Times New Roman" w:hAnsi="Times New Roman" w:cs="Times New Roman"/>
                <w:sz w:val="20"/>
                <w:szCs w:val="20"/>
              </w:rPr>
              <w:t>Child age (months) </w:t>
            </w:r>
          </w:p>
        </w:tc>
        <w:tc>
          <w:tcPr>
            <w:tcW w:w="704" w:type="pct"/>
            <w:vAlign w:val="center"/>
          </w:tcPr>
          <w:p w14:paraId="57D76348"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jc w:val="center"/>
              <w:rPr>
                <w:rFonts w:ascii="Times New Roman" w:eastAsia="Times New Roman" w:hAnsi="Times New Roman" w:cs="Times New Roman"/>
                <w:b/>
                <w:bCs/>
                <w:color w:val="000000"/>
                <w:sz w:val="20"/>
                <w:szCs w:val="20"/>
              </w:rPr>
            </w:pPr>
            <w:r w:rsidRPr="003E289A">
              <w:rPr>
                <w:rFonts w:ascii="Times New Roman" w:hAnsi="Times New Roman" w:cs="Times New Roman"/>
                <w:color w:val="000000"/>
                <w:sz w:val="20"/>
                <w:szCs w:val="20"/>
              </w:rPr>
              <w:t>-0.30</w:t>
            </w:r>
          </w:p>
        </w:tc>
        <w:tc>
          <w:tcPr>
            <w:tcW w:w="704" w:type="pct"/>
            <w:vAlign w:val="center"/>
          </w:tcPr>
          <w:p w14:paraId="7D08AC00"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jc w:val="center"/>
              <w:rPr>
                <w:rFonts w:ascii="Times New Roman" w:eastAsia="Times New Roman" w:hAnsi="Times New Roman" w:cs="Times New Roman"/>
                <w:b/>
                <w:bCs/>
                <w:color w:val="000000"/>
                <w:sz w:val="20"/>
                <w:szCs w:val="20"/>
              </w:rPr>
            </w:pPr>
            <w:r w:rsidRPr="003E289A">
              <w:rPr>
                <w:rFonts w:ascii="Times New Roman" w:hAnsi="Times New Roman" w:cs="Times New Roman"/>
                <w:color w:val="000000"/>
                <w:sz w:val="20"/>
                <w:szCs w:val="20"/>
              </w:rPr>
              <w:t>0.19</w:t>
            </w:r>
          </w:p>
        </w:tc>
        <w:tc>
          <w:tcPr>
            <w:tcW w:w="704" w:type="pct"/>
            <w:tcMar>
              <w:top w:w="0" w:type="dxa"/>
              <w:left w:w="0" w:type="dxa"/>
              <w:bottom w:w="0" w:type="dxa"/>
              <w:right w:w="0" w:type="dxa"/>
            </w:tcMar>
            <w:vAlign w:val="center"/>
          </w:tcPr>
          <w:p w14:paraId="50BB7CF3"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jc w:val="center"/>
              <w:rPr>
                <w:rFonts w:ascii="Times New Roman" w:eastAsia="Times New Roman" w:hAnsi="Times New Roman" w:cs="Times New Roman"/>
                <w:b/>
                <w:bCs/>
                <w:color w:val="000000"/>
                <w:sz w:val="20"/>
                <w:szCs w:val="20"/>
              </w:rPr>
            </w:pPr>
            <w:r w:rsidRPr="003E289A">
              <w:rPr>
                <w:rFonts w:ascii="Times New Roman" w:hAnsi="Times New Roman" w:cs="Times New Roman"/>
                <w:color w:val="000000"/>
                <w:sz w:val="20"/>
                <w:szCs w:val="20"/>
              </w:rPr>
              <w:t>-0.11</w:t>
            </w:r>
          </w:p>
        </w:tc>
        <w:tc>
          <w:tcPr>
            <w:tcW w:w="704" w:type="pct"/>
            <w:tcMar>
              <w:top w:w="0" w:type="dxa"/>
              <w:left w:w="0" w:type="dxa"/>
              <w:bottom w:w="0" w:type="dxa"/>
              <w:right w:w="0" w:type="dxa"/>
            </w:tcMar>
            <w:vAlign w:val="center"/>
          </w:tcPr>
          <w:p w14:paraId="43B56758"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jc w:val="center"/>
              <w:rPr>
                <w:rFonts w:ascii="Times New Roman" w:eastAsia="Times New Roman" w:hAnsi="Times New Roman" w:cs="Times New Roman"/>
                <w:b/>
                <w:bCs/>
                <w:color w:val="000000"/>
                <w:sz w:val="20"/>
                <w:szCs w:val="20"/>
              </w:rPr>
            </w:pPr>
            <w:r w:rsidRPr="003E289A">
              <w:rPr>
                <w:rFonts w:ascii="Times New Roman" w:hAnsi="Times New Roman" w:cs="Times New Roman"/>
                <w:color w:val="000000"/>
                <w:sz w:val="20"/>
                <w:szCs w:val="20"/>
              </w:rPr>
              <w:t>0.113</w:t>
            </w:r>
          </w:p>
        </w:tc>
        <w:tc>
          <w:tcPr>
            <w:tcW w:w="705" w:type="pct"/>
            <w:vAlign w:val="center"/>
          </w:tcPr>
          <w:p w14:paraId="214A787B"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jc w:val="center"/>
              <w:rPr>
                <w:rFonts w:ascii="Times New Roman" w:hAnsi="Times New Roman" w:cs="Times New Roman"/>
                <w:b/>
                <w:bCs/>
                <w:color w:val="000000"/>
                <w:sz w:val="20"/>
                <w:szCs w:val="20"/>
              </w:rPr>
            </w:pPr>
            <w:r w:rsidRPr="003E289A">
              <w:rPr>
                <w:rFonts w:ascii="Times New Roman" w:hAnsi="Times New Roman" w:cs="Times New Roman"/>
                <w:color w:val="000000"/>
                <w:sz w:val="20"/>
                <w:szCs w:val="20"/>
              </w:rPr>
              <w:t>0.226</w:t>
            </w:r>
          </w:p>
        </w:tc>
      </w:tr>
      <w:tr w:rsidR="00D17256" w:rsidRPr="003E289A" w14:paraId="3C57B953" w14:textId="77777777" w:rsidTr="00F421BE">
        <w:tc>
          <w:tcPr>
            <w:tcW w:w="657" w:type="pct"/>
            <w:vMerge/>
            <w:tcMar>
              <w:top w:w="0" w:type="dxa"/>
              <w:left w:w="0" w:type="dxa"/>
              <w:bottom w:w="0" w:type="dxa"/>
              <w:right w:w="0" w:type="dxa"/>
            </w:tcMar>
            <w:vAlign w:val="center"/>
          </w:tcPr>
          <w:p w14:paraId="3E725B0B"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jc w:val="center"/>
              <w:rPr>
                <w:rFonts w:ascii="Times New Roman" w:eastAsia="Times New Roman" w:hAnsi="Times New Roman" w:cs="Times New Roman"/>
                <w:color w:val="000000"/>
                <w:sz w:val="20"/>
                <w:szCs w:val="20"/>
              </w:rPr>
            </w:pPr>
          </w:p>
        </w:tc>
        <w:tc>
          <w:tcPr>
            <w:tcW w:w="822" w:type="pct"/>
            <w:tcMar>
              <w:top w:w="0" w:type="dxa"/>
              <w:left w:w="0" w:type="dxa"/>
              <w:bottom w:w="0" w:type="dxa"/>
              <w:right w:w="0" w:type="dxa"/>
            </w:tcMar>
            <w:vAlign w:val="center"/>
          </w:tcPr>
          <w:p w14:paraId="441B9594"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rPr>
                <w:rFonts w:ascii="Times New Roman" w:eastAsia="Times New Roman" w:hAnsi="Times New Roman" w:cs="Times New Roman"/>
                <w:color w:val="000000"/>
                <w:sz w:val="20"/>
                <w:szCs w:val="20"/>
              </w:rPr>
            </w:pPr>
            <w:r w:rsidRPr="003E289A">
              <w:rPr>
                <w:rFonts w:ascii="Times New Roman" w:eastAsia="Times New Roman" w:hAnsi="Times New Roman" w:cs="Times New Roman"/>
                <w:color w:val="000000"/>
                <w:sz w:val="20"/>
                <w:szCs w:val="20"/>
              </w:rPr>
              <w:t>Internalizing symptoms (T1)</w:t>
            </w:r>
          </w:p>
        </w:tc>
        <w:tc>
          <w:tcPr>
            <w:tcW w:w="704" w:type="pct"/>
            <w:vAlign w:val="center"/>
          </w:tcPr>
          <w:p w14:paraId="71462DC6"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jc w:val="center"/>
              <w:rPr>
                <w:rFonts w:ascii="Times New Roman" w:eastAsia="Times New Roman" w:hAnsi="Times New Roman" w:cs="Times New Roman"/>
                <w:b/>
                <w:bCs/>
                <w:color w:val="000000"/>
                <w:sz w:val="20"/>
                <w:szCs w:val="20"/>
              </w:rPr>
            </w:pPr>
            <w:r w:rsidRPr="003E289A">
              <w:rPr>
                <w:rFonts w:ascii="Times New Roman" w:hAnsi="Times New Roman" w:cs="Times New Roman"/>
                <w:b/>
                <w:bCs/>
                <w:color w:val="000000"/>
                <w:sz w:val="20"/>
                <w:szCs w:val="20"/>
              </w:rPr>
              <w:t>1.41</w:t>
            </w:r>
          </w:p>
        </w:tc>
        <w:tc>
          <w:tcPr>
            <w:tcW w:w="704" w:type="pct"/>
            <w:vAlign w:val="center"/>
          </w:tcPr>
          <w:p w14:paraId="2C56EB0F"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jc w:val="center"/>
              <w:rPr>
                <w:rFonts w:ascii="Times New Roman" w:eastAsia="Times New Roman" w:hAnsi="Times New Roman" w:cs="Times New Roman"/>
                <w:b/>
                <w:bCs/>
                <w:color w:val="000000"/>
                <w:sz w:val="20"/>
                <w:szCs w:val="20"/>
              </w:rPr>
            </w:pPr>
            <w:r w:rsidRPr="003E289A">
              <w:rPr>
                <w:rFonts w:ascii="Times New Roman" w:hAnsi="Times New Roman" w:cs="Times New Roman"/>
                <w:b/>
                <w:bCs/>
                <w:color w:val="000000"/>
                <w:sz w:val="20"/>
                <w:szCs w:val="20"/>
              </w:rPr>
              <w:t>0.34</w:t>
            </w:r>
          </w:p>
        </w:tc>
        <w:tc>
          <w:tcPr>
            <w:tcW w:w="704" w:type="pct"/>
            <w:tcMar>
              <w:top w:w="0" w:type="dxa"/>
              <w:left w:w="0" w:type="dxa"/>
              <w:bottom w:w="0" w:type="dxa"/>
              <w:right w:w="0" w:type="dxa"/>
            </w:tcMar>
            <w:vAlign w:val="center"/>
          </w:tcPr>
          <w:p w14:paraId="1D84681B"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jc w:val="center"/>
              <w:rPr>
                <w:rFonts w:ascii="Times New Roman" w:eastAsia="Times New Roman" w:hAnsi="Times New Roman" w:cs="Times New Roman"/>
                <w:b/>
                <w:bCs/>
                <w:color w:val="000000"/>
                <w:sz w:val="20"/>
                <w:szCs w:val="20"/>
              </w:rPr>
            </w:pPr>
            <w:r w:rsidRPr="003E289A">
              <w:rPr>
                <w:rFonts w:ascii="Times New Roman" w:hAnsi="Times New Roman" w:cs="Times New Roman"/>
                <w:b/>
                <w:bCs/>
                <w:color w:val="000000"/>
                <w:sz w:val="20"/>
                <w:szCs w:val="20"/>
              </w:rPr>
              <w:t>0.35</w:t>
            </w:r>
          </w:p>
        </w:tc>
        <w:tc>
          <w:tcPr>
            <w:tcW w:w="704" w:type="pct"/>
            <w:tcMar>
              <w:top w:w="0" w:type="dxa"/>
              <w:left w:w="0" w:type="dxa"/>
              <w:bottom w:w="0" w:type="dxa"/>
              <w:right w:w="0" w:type="dxa"/>
            </w:tcMar>
            <w:vAlign w:val="center"/>
          </w:tcPr>
          <w:p w14:paraId="7B9A9C7C"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jc w:val="center"/>
              <w:rPr>
                <w:rFonts w:ascii="Times New Roman" w:eastAsia="Times New Roman" w:hAnsi="Times New Roman" w:cs="Times New Roman"/>
                <w:b/>
                <w:bCs/>
                <w:color w:val="000000"/>
                <w:sz w:val="20"/>
                <w:szCs w:val="20"/>
              </w:rPr>
            </w:pPr>
            <w:r w:rsidRPr="003E289A">
              <w:rPr>
                <w:rFonts w:ascii="Times New Roman" w:hAnsi="Times New Roman" w:cs="Times New Roman"/>
                <w:b/>
                <w:bCs/>
                <w:color w:val="000000"/>
                <w:sz w:val="20"/>
                <w:szCs w:val="20"/>
              </w:rPr>
              <w:t>&lt;0.001***</w:t>
            </w:r>
          </w:p>
        </w:tc>
        <w:tc>
          <w:tcPr>
            <w:tcW w:w="705" w:type="pct"/>
            <w:vAlign w:val="center"/>
          </w:tcPr>
          <w:p w14:paraId="75724897"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jc w:val="center"/>
              <w:rPr>
                <w:rFonts w:ascii="Times New Roman" w:hAnsi="Times New Roman" w:cs="Times New Roman"/>
                <w:b/>
                <w:bCs/>
                <w:color w:val="000000"/>
                <w:sz w:val="20"/>
                <w:szCs w:val="20"/>
              </w:rPr>
            </w:pPr>
            <w:r w:rsidRPr="003E289A">
              <w:rPr>
                <w:rFonts w:ascii="Times New Roman" w:hAnsi="Times New Roman" w:cs="Times New Roman"/>
                <w:b/>
                <w:bCs/>
                <w:color w:val="000000"/>
                <w:sz w:val="20"/>
                <w:szCs w:val="20"/>
              </w:rPr>
              <w:t>&lt;0.001***</w:t>
            </w:r>
          </w:p>
        </w:tc>
      </w:tr>
      <w:tr w:rsidR="00D17256" w:rsidRPr="003E289A" w14:paraId="78F70A3C" w14:textId="77777777" w:rsidTr="00F421BE">
        <w:tc>
          <w:tcPr>
            <w:tcW w:w="657" w:type="pct"/>
            <w:vMerge/>
            <w:tcMar>
              <w:top w:w="0" w:type="dxa"/>
              <w:left w:w="0" w:type="dxa"/>
              <w:bottom w:w="0" w:type="dxa"/>
              <w:right w:w="0" w:type="dxa"/>
            </w:tcMar>
            <w:vAlign w:val="center"/>
          </w:tcPr>
          <w:p w14:paraId="0C6D715C"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jc w:val="center"/>
              <w:rPr>
                <w:rFonts w:ascii="Times New Roman" w:eastAsia="Times New Roman" w:hAnsi="Times New Roman" w:cs="Times New Roman"/>
                <w:color w:val="000000"/>
                <w:sz w:val="20"/>
                <w:szCs w:val="20"/>
              </w:rPr>
            </w:pPr>
          </w:p>
        </w:tc>
        <w:tc>
          <w:tcPr>
            <w:tcW w:w="822" w:type="pct"/>
            <w:tcMar>
              <w:top w:w="0" w:type="dxa"/>
              <w:left w:w="0" w:type="dxa"/>
              <w:bottom w:w="0" w:type="dxa"/>
              <w:right w:w="0" w:type="dxa"/>
            </w:tcMar>
            <w:vAlign w:val="center"/>
          </w:tcPr>
          <w:p w14:paraId="5DA27F7B"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rPr>
                <w:rFonts w:ascii="Times New Roman" w:eastAsia="Times New Roman" w:hAnsi="Times New Roman" w:cs="Times New Roman"/>
                <w:color w:val="000000"/>
                <w:sz w:val="20"/>
                <w:szCs w:val="20"/>
              </w:rPr>
            </w:pPr>
            <w:r w:rsidRPr="003E289A">
              <w:rPr>
                <w:rFonts w:ascii="Times New Roman" w:eastAsia="Times New Roman" w:hAnsi="Times New Roman" w:cs="Times New Roman"/>
                <w:color w:val="000000"/>
                <w:sz w:val="20"/>
                <w:szCs w:val="20"/>
              </w:rPr>
              <w:t>Clinician-reported adverse birth events (T1)</w:t>
            </w:r>
          </w:p>
        </w:tc>
        <w:tc>
          <w:tcPr>
            <w:tcW w:w="704" w:type="pct"/>
            <w:vAlign w:val="center"/>
          </w:tcPr>
          <w:p w14:paraId="3E018034"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jc w:val="center"/>
              <w:rPr>
                <w:rFonts w:ascii="Times New Roman" w:eastAsia="Times New Roman" w:hAnsi="Times New Roman" w:cs="Times New Roman"/>
                <w:color w:val="000000"/>
                <w:sz w:val="20"/>
                <w:szCs w:val="20"/>
              </w:rPr>
            </w:pPr>
            <w:r w:rsidRPr="003E289A">
              <w:rPr>
                <w:rFonts w:ascii="Times New Roman" w:hAnsi="Times New Roman" w:cs="Times New Roman"/>
                <w:color w:val="000000"/>
                <w:sz w:val="20"/>
                <w:szCs w:val="20"/>
              </w:rPr>
              <w:t>-0.08</w:t>
            </w:r>
          </w:p>
        </w:tc>
        <w:tc>
          <w:tcPr>
            <w:tcW w:w="704" w:type="pct"/>
            <w:vAlign w:val="center"/>
          </w:tcPr>
          <w:p w14:paraId="5AA021A8"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jc w:val="center"/>
              <w:rPr>
                <w:rFonts w:ascii="Times New Roman" w:eastAsia="Times New Roman" w:hAnsi="Times New Roman" w:cs="Times New Roman"/>
                <w:color w:val="000000"/>
                <w:sz w:val="20"/>
                <w:szCs w:val="20"/>
              </w:rPr>
            </w:pPr>
            <w:r w:rsidRPr="003E289A">
              <w:rPr>
                <w:rFonts w:ascii="Times New Roman" w:hAnsi="Times New Roman" w:cs="Times New Roman"/>
                <w:color w:val="000000"/>
                <w:sz w:val="20"/>
                <w:szCs w:val="20"/>
              </w:rPr>
              <w:t>0.31</w:t>
            </w:r>
          </w:p>
        </w:tc>
        <w:tc>
          <w:tcPr>
            <w:tcW w:w="704" w:type="pct"/>
            <w:tcMar>
              <w:top w:w="0" w:type="dxa"/>
              <w:left w:w="0" w:type="dxa"/>
              <w:bottom w:w="0" w:type="dxa"/>
              <w:right w:w="0" w:type="dxa"/>
            </w:tcMar>
            <w:vAlign w:val="center"/>
          </w:tcPr>
          <w:p w14:paraId="4C3810E8"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jc w:val="center"/>
              <w:rPr>
                <w:rFonts w:ascii="Times New Roman" w:eastAsia="Times New Roman" w:hAnsi="Times New Roman" w:cs="Times New Roman"/>
                <w:color w:val="000000"/>
                <w:sz w:val="20"/>
                <w:szCs w:val="20"/>
              </w:rPr>
            </w:pPr>
            <w:r w:rsidRPr="003E289A">
              <w:rPr>
                <w:rFonts w:ascii="Times New Roman" w:hAnsi="Times New Roman" w:cs="Times New Roman"/>
                <w:color w:val="000000"/>
                <w:sz w:val="20"/>
                <w:szCs w:val="20"/>
              </w:rPr>
              <w:t>-0.02</w:t>
            </w:r>
          </w:p>
        </w:tc>
        <w:tc>
          <w:tcPr>
            <w:tcW w:w="704" w:type="pct"/>
            <w:tcMar>
              <w:top w:w="0" w:type="dxa"/>
              <w:left w:w="0" w:type="dxa"/>
              <w:bottom w:w="0" w:type="dxa"/>
              <w:right w:w="0" w:type="dxa"/>
            </w:tcMar>
            <w:vAlign w:val="center"/>
          </w:tcPr>
          <w:p w14:paraId="1DED7D2F"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jc w:val="center"/>
              <w:rPr>
                <w:rFonts w:ascii="Times New Roman" w:eastAsia="Times New Roman" w:hAnsi="Times New Roman" w:cs="Times New Roman"/>
                <w:color w:val="000000"/>
                <w:sz w:val="20"/>
                <w:szCs w:val="20"/>
              </w:rPr>
            </w:pPr>
            <w:r w:rsidRPr="003E289A">
              <w:rPr>
                <w:rFonts w:ascii="Times New Roman" w:hAnsi="Times New Roman" w:cs="Times New Roman"/>
                <w:color w:val="000000"/>
                <w:sz w:val="20"/>
                <w:szCs w:val="20"/>
              </w:rPr>
              <w:t>0.784</w:t>
            </w:r>
          </w:p>
        </w:tc>
        <w:tc>
          <w:tcPr>
            <w:tcW w:w="705" w:type="pct"/>
            <w:vAlign w:val="center"/>
          </w:tcPr>
          <w:p w14:paraId="3AE832F1"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jc w:val="center"/>
              <w:rPr>
                <w:rFonts w:ascii="Times New Roman" w:hAnsi="Times New Roman" w:cs="Times New Roman"/>
                <w:color w:val="000000"/>
                <w:sz w:val="20"/>
                <w:szCs w:val="20"/>
              </w:rPr>
            </w:pPr>
            <w:r w:rsidRPr="003E289A">
              <w:rPr>
                <w:rFonts w:ascii="Times New Roman" w:hAnsi="Times New Roman" w:cs="Times New Roman"/>
                <w:color w:val="000000"/>
                <w:sz w:val="20"/>
                <w:szCs w:val="20"/>
              </w:rPr>
              <w:t>0.940</w:t>
            </w:r>
          </w:p>
        </w:tc>
      </w:tr>
      <w:tr w:rsidR="00D17256" w:rsidRPr="003E289A" w14:paraId="41ED3F09" w14:textId="77777777" w:rsidTr="00F421BE">
        <w:tc>
          <w:tcPr>
            <w:tcW w:w="657" w:type="pct"/>
            <w:vMerge/>
            <w:tcMar>
              <w:top w:w="0" w:type="dxa"/>
              <w:left w:w="0" w:type="dxa"/>
              <w:bottom w:w="0" w:type="dxa"/>
              <w:right w:w="0" w:type="dxa"/>
            </w:tcMar>
            <w:vAlign w:val="center"/>
          </w:tcPr>
          <w:p w14:paraId="385092F6"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jc w:val="center"/>
              <w:rPr>
                <w:rFonts w:ascii="Times New Roman" w:eastAsia="Times New Roman" w:hAnsi="Times New Roman" w:cs="Times New Roman"/>
                <w:color w:val="000000"/>
                <w:sz w:val="20"/>
                <w:szCs w:val="20"/>
              </w:rPr>
            </w:pPr>
          </w:p>
        </w:tc>
        <w:tc>
          <w:tcPr>
            <w:tcW w:w="822" w:type="pct"/>
            <w:tcMar>
              <w:top w:w="0" w:type="dxa"/>
              <w:left w:w="0" w:type="dxa"/>
              <w:bottom w:w="0" w:type="dxa"/>
              <w:right w:w="0" w:type="dxa"/>
            </w:tcMar>
            <w:vAlign w:val="center"/>
          </w:tcPr>
          <w:p w14:paraId="0622C841"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rPr>
                <w:rFonts w:ascii="Times New Roman" w:eastAsia="Times New Roman" w:hAnsi="Times New Roman" w:cs="Times New Roman"/>
                <w:color w:val="000000"/>
                <w:sz w:val="20"/>
                <w:szCs w:val="20"/>
              </w:rPr>
            </w:pPr>
            <w:r w:rsidRPr="003E289A">
              <w:rPr>
                <w:rFonts w:ascii="Times New Roman" w:eastAsia="Times New Roman" w:hAnsi="Times New Roman" w:cs="Times New Roman"/>
                <w:color w:val="000000"/>
                <w:sz w:val="20"/>
                <w:szCs w:val="20"/>
              </w:rPr>
              <w:t>Clinician-reported adverse birth events × Internalizing symptoms (T1)</w:t>
            </w:r>
          </w:p>
        </w:tc>
        <w:tc>
          <w:tcPr>
            <w:tcW w:w="704" w:type="pct"/>
            <w:vAlign w:val="center"/>
          </w:tcPr>
          <w:p w14:paraId="7F6913C4"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jc w:val="center"/>
              <w:rPr>
                <w:rFonts w:ascii="Times New Roman" w:eastAsia="Times New Roman" w:hAnsi="Times New Roman" w:cs="Times New Roman"/>
                <w:color w:val="000000"/>
                <w:sz w:val="20"/>
                <w:szCs w:val="20"/>
              </w:rPr>
            </w:pPr>
            <w:r w:rsidRPr="003E289A">
              <w:rPr>
                <w:rFonts w:ascii="Times New Roman" w:hAnsi="Times New Roman" w:cs="Times New Roman"/>
                <w:color w:val="000000"/>
                <w:sz w:val="20"/>
                <w:szCs w:val="20"/>
              </w:rPr>
              <w:t>0.11</w:t>
            </w:r>
          </w:p>
        </w:tc>
        <w:tc>
          <w:tcPr>
            <w:tcW w:w="704" w:type="pct"/>
            <w:vAlign w:val="center"/>
          </w:tcPr>
          <w:p w14:paraId="7D284235"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jc w:val="center"/>
              <w:rPr>
                <w:rFonts w:ascii="Times New Roman" w:eastAsia="Times New Roman" w:hAnsi="Times New Roman" w:cs="Times New Roman"/>
                <w:color w:val="000000"/>
                <w:sz w:val="20"/>
                <w:szCs w:val="20"/>
              </w:rPr>
            </w:pPr>
            <w:r w:rsidRPr="003E289A">
              <w:rPr>
                <w:rFonts w:ascii="Times New Roman" w:hAnsi="Times New Roman" w:cs="Times New Roman"/>
                <w:color w:val="000000"/>
                <w:sz w:val="20"/>
                <w:szCs w:val="20"/>
              </w:rPr>
              <w:t>0.33</w:t>
            </w:r>
          </w:p>
        </w:tc>
        <w:tc>
          <w:tcPr>
            <w:tcW w:w="704" w:type="pct"/>
            <w:tcMar>
              <w:top w:w="0" w:type="dxa"/>
              <w:left w:w="0" w:type="dxa"/>
              <w:bottom w:w="0" w:type="dxa"/>
              <w:right w:w="0" w:type="dxa"/>
            </w:tcMar>
            <w:vAlign w:val="center"/>
          </w:tcPr>
          <w:p w14:paraId="0C80DCC6"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jc w:val="center"/>
              <w:rPr>
                <w:rFonts w:ascii="Times New Roman" w:eastAsia="Times New Roman" w:hAnsi="Times New Roman" w:cs="Times New Roman"/>
                <w:color w:val="000000"/>
                <w:sz w:val="20"/>
                <w:szCs w:val="20"/>
              </w:rPr>
            </w:pPr>
            <w:r w:rsidRPr="003E289A">
              <w:rPr>
                <w:rFonts w:ascii="Times New Roman" w:hAnsi="Times New Roman" w:cs="Times New Roman"/>
                <w:color w:val="000000"/>
                <w:sz w:val="20"/>
                <w:szCs w:val="20"/>
              </w:rPr>
              <w:t>0.02</w:t>
            </w:r>
          </w:p>
        </w:tc>
        <w:tc>
          <w:tcPr>
            <w:tcW w:w="704" w:type="pct"/>
            <w:tcMar>
              <w:top w:w="0" w:type="dxa"/>
              <w:left w:w="0" w:type="dxa"/>
              <w:bottom w:w="0" w:type="dxa"/>
              <w:right w:w="0" w:type="dxa"/>
            </w:tcMar>
            <w:vAlign w:val="center"/>
          </w:tcPr>
          <w:p w14:paraId="46A25299"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jc w:val="center"/>
              <w:rPr>
                <w:rFonts w:ascii="Times New Roman" w:eastAsia="Times New Roman" w:hAnsi="Times New Roman" w:cs="Times New Roman"/>
                <w:color w:val="000000"/>
                <w:sz w:val="20"/>
                <w:szCs w:val="20"/>
              </w:rPr>
            </w:pPr>
            <w:r w:rsidRPr="003E289A">
              <w:rPr>
                <w:rFonts w:ascii="Times New Roman" w:hAnsi="Times New Roman" w:cs="Times New Roman"/>
                <w:color w:val="000000"/>
                <w:sz w:val="20"/>
                <w:szCs w:val="20"/>
              </w:rPr>
              <w:t>0.750</w:t>
            </w:r>
          </w:p>
        </w:tc>
        <w:tc>
          <w:tcPr>
            <w:tcW w:w="705" w:type="pct"/>
            <w:vAlign w:val="center"/>
          </w:tcPr>
          <w:p w14:paraId="5C479A09"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jc w:val="center"/>
              <w:rPr>
                <w:rFonts w:ascii="Times New Roman" w:hAnsi="Times New Roman" w:cs="Times New Roman"/>
                <w:color w:val="000000"/>
                <w:sz w:val="20"/>
                <w:szCs w:val="20"/>
              </w:rPr>
            </w:pPr>
            <w:r w:rsidRPr="003E289A">
              <w:rPr>
                <w:rFonts w:ascii="Times New Roman" w:hAnsi="Times New Roman" w:cs="Times New Roman"/>
                <w:color w:val="000000"/>
                <w:sz w:val="20"/>
                <w:szCs w:val="20"/>
              </w:rPr>
              <w:t>0.940</w:t>
            </w:r>
          </w:p>
        </w:tc>
      </w:tr>
      <w:tr w:rsidR="00D17256" w:rsidRPr="003E289A" w14:paraId="410AFFD2" w14:textId="77777777" w:rsidTr="00F421BE">
        <w:tc>
          <w:tcPr>
            <w:tcW w:w="657" w:type="pct"/>
            <w:vMerge w:val="restart"/>
            <w:tcMar>
              <w:top w:w="0" w:type="dxa"/>
              <w:left w:w="0" w:type="dxa"/>
              <w:bottom w:w="0" w:type="dxa"/>
              <w:right w:w="0" w:type="dxa"/>
            </w:tcMar>
            <w:vAlign w:val="center"/>
          </w:tcPr>
          <w:p w14:paraId="45980819"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jc w:val="center"/>
              <w:rPr>
                <w:rFonts w:ascii="Times New Roman" w:eastAsia="Times New Roman" w:hAnsi="Times New Roman" w:cs="Times New Roman"/>
                <w:color w:val="000000"/>
                <w:sz w:val="20"/>
                <w:szCs w:val="20"/>
              </w:rPr>
            </w:pPr>
            <w:r w:rsidRPr="003E289A">
              <w:rPr>
                <w:rFonts w:ascii="Times New Roman" w:eastAsia="Times New Roman" w:hAnsi="Times New Roman" w:cs="Times New Roman"/>
                <w:color w:val="000000"/>
                <w:sz w:val="20"/>
                <w:szCs w:val="20"/>
              </w:rPr>
              <w:t>Observed mother-infant interactions (T2)</w:t>
            </w:r>
          </w:p>
        </w:tc>
        <w:tc>
          <w:tcPr>
            <w:tcW w:w="822" w:type="pct"/>
            <w:tcMar>
              <w:top w:w="0" w:type="dxa"/>
              <w:left w:w="0" w:type="dxa"/>
              <w:bottom w:w="0" w:type="dxa"/>
              <w:right w:w="0" w:type="dxa"/>
            </w:tcMar>
            <w:vAlign w:val="center"/>
          </w:tcPr>
          <w:p w14:paraId="747B7A06"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rPr>
                <w:rFonts w:ascii="Times New Roman" w:eastAsia="Times New Roman" w:hAnsi="Times New Roman" w:cs="Times New Roman"/>
                <w:color w:val="000000"/>
                <w:sz w:val="20"/>
                <w:szCs w:val="20"/>
              </w:rPr>
            </w:pPr>
            <w:r w:rsidRPr="003E289A">
              <w:rPr>
                <w:rFonts w:ascii="Times New Roman" w:eastAsia="Times New Roman" w:hAnsi="Times New Roman" w:cs="Times New Roman"/>
                <w:color w:val="000000"/>
                <w:sz w:val="20"/>
                <w:szCs w:val="20"/>
              </w:rPr>
              <w:t>Race (0 = White, 1 = Black)</w:t>
            </w:r>
          </w:p>
        </w:tc>
        <w:tc>
          <w:tcPr>
            <w:tcW w:w="704" w:type="pct"/>
            <w:vAlign w:val="center"/>
          </w:tcPr>
          <w:p w14:paraId="40053B4E"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jc w:val="center"/>
              <w:rPr>
                <w:rFonts w:ascii="Times New Roman" w:eastAsia="Times New Roman" w:hAnsi="Times New Roman" w:cs="Times New Roman"/>
                <w:color w:val="000000"/>
                <w:sz w:val="20"/>
                <w:szCs w:val="20"/>
              </w:rPr>
            </w:pPr>
            <w:r w:rsidRPr="003E289A">
              <w:rPr>
                <w:rFonts w:ascii="Times New Roman" w:hAnsi="Times New Roman" w:cs="Times New Roman"/>
                <w:color w:val="000000"/>
                <w:sz w:val="20"/>
                <w:szCs w:val="20"/>
              </w:rPr>
              <w:t>0.15</w:t>
            </w:r>
          </w:p>
        </w:tc>
        <w:tc>
          <w:tcPr>
            <w:tcW w:w="704" w:type="pct"/>
            <w:vAlign w:val="center"/>
          </w:tcPr>
          <w:p w14:paraId="23C0F462"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jc w:val="center"/>
              <w:rPr>
                <w:rFonts w:ascii="Times New Roman" w:eastAsia="Times New Roman" w:hAnsi="Times New Roman" w:cs="Times New Roman"/>
                <w:color w:val="000000"/>
                <w:sz w:val="20"/>
                <w:szCs w:val="20"/>
              </w:rPr>
            </w:pPr>
            <w:r w:rsidRPr="003E289A">
              <w:rPr>
                <w:rFonts w:ascii="Times New Roman" w:hAnsi="Times New Roman" w:cs="Times New Roman"/>
                <w:color w:val="000000"/>
                <w:sz w:val="20"/>
                <w:szCs w:val="20"/>
              </w:rPr>
              <w:t>0.15</w:t>
            </w:r>
          </w:p>
        </w:tc>
        <w:tc>
          <w:tcPr>
            <w:tcW w:w="704" w:type="pct"/>
            <w:tcMar>
              <w:top w:w="0" w:type="dxa"/>
              <w:left w:w="0" w:type="dxa"/>
              <w:bottom w:w="0" w:type="dxa"/>
              <w:right w:w="0" w:type="dxa"/>
            </w:tcMar>
            <w:vAlign w:val="center"/>
          </w:tcPr>
          <w:p w14:paraId="3C6C0D4C"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jc w:val="center"/>
              <w:rPr>
                <w:rFonts w:ascii="Times New Roman" w:eastAsia="Times New Roman" w:hAnsi="Times New Roman" w:cs="Times New Roman"/>
                <w:color w:val="000000"/>
                <w:sz w:val="20"/>
                <w:szCs w:val="20"/>
              </w:rPr>
            </w:pPr>
            <w:r w:rsidRPr="003E289A">
              <w:rPr>
                <w:rFonts w:ascii="Times New Roman" w:hAnsi="Times New Roman" w:cs="Times New Roman"/>
                <w:color w:val="000000"/>
                <w:sz w:val="20"/>
                <w:szCs w:val="20"/>
              </w:rPr>
              <w:t>0.10</w:t>
            </w:r>
          </w:p>
        </w:tc>
        <w:tc>
          <w:tcPr>
            <w:tcW w:w="704" w:type="pct"/>
            <w:tcMar>
              <w:top w:w="0" w:type="dxa"/>
              <w:left w:w="0" w:type="dxa"/>
              <w:bottom w:w="0" w:type="dxa"/>
              <w:right w:w="0" w:type="dxa"/>
            </w:tcMar>
            <w:vAlign w:val="center"/>
          </w:tcPr>
          <w:p w14:paraId="1846F135"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jc w:val="center"/>
              <w:rPr>
                <w:rFonts w:ascii="Times New Roman" w:eastAsia="Times New Roman" w:hAnsi="Times New Roman" w:cs="Times New Roman"/>
                <w:color w:val="000000"/>
                <w:sz w:val="20"/>
                <w:szCs w:val="20"/>
              </w:rPr>
            </w:pPr>
            <w:r w:rsidRPr="003E289A">
              <w:rPr>
                <w:rFonts w:ascii="Times New Roman" w:hAnsi="Times New Roman" w:cs="Times New Roman"/>
                <w:color w:val="000000"/>
                <w:sz w:val="20"/>
                <w:szCs w:val="20"/>
              </w:rPr>
              <w:t>0.335</w:t>
            </w:r>
          </w:p>
        </w:tc>
        <w:tc>
          <w:tcPr>
            <w:tcW w:w="705" w:type="pct"/>
            <w:vAlign w:val="center"/>
          </w:tcPr>
          <w:p w14:paraId="74A03480"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jc w:val="center"/>
              <w:rPr>
                <w:rFonts w:ascii="Times New Roman" w:hAnsi="Times New Roman" w:cs="Times New Roman"/>
                <w:color w:val="000000"/>
                <w:sz w:val="20"/>
                <w:szCs w:val="20"/>
              </w:rPr>
            </w:pPr>
            <w:r w:rsidRPr="003E289A">
              <w:rPr>
                <w:rFonts w:ascii="Times New Roman" w:hAnsi="Times New Roman" w:cs="Times New Roman"/>
                <w:color w:val="000000"/>
                <w:sz w:val="20"/>
                <w:szCs w:val="20"/>
              </w:rPr>
              <w:t>0.630</w:t>
            </w:r>
          </w:p>
        </w:tc>
      </w:tr>
      <w:tr w:rsidR="00D17256" w:rsidRPr="003E289A" w14:paraId="509BB6DE" w14:textId="77777777" w:rsidTr="00F421BE">
        <w:tc>
          <w:tcPr>
            <w:tcW w:w="657" w:type="pct"/>
            <w:vMerge/>
            <w:tcMar>
              <w:top w:w="0" w:type="dxa"/>
              <w:left w:w="0" w:type="dxa"/>
              <w:bottom w:w="0" w:type="dxa"/>
              <w:right w:w="0" w:type="dxa"/>
            </w:tcMar>
            <w:vAlign w:val="center"/>
          </w:tcPr>
          <w:p w14:paraId="5E04F5BA"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jc w:val="center"/>
              <w:rPr>
                <w:rFonts w:ascii="Times New Roman" w:eastAsia="Times New Roman" w:hAnsi="Times New Roman" w:cs="Times New Roman"/>
                <w:color w:val="000000"/>
                <w:sz w:val="20"/>
                <w:szCs w:val="20"/>
              </w:rPr>
            </w:pPr>
          </w:p>
        </w:tc>
        <w:tc>
          <w:tcPr>
            <w:tcW w:w="822" w:type="pct"/>
            <w:tcMar>
              <w:top w:w="0" w:type="dxa"/>
              <w:left w:w="0" w:type="dxa"/>
              <w:bottom w:w="0" w:type="dxa"/>
              <w:right w:w="0" w:type="dxa"/>
            </w:tcMar>
          </w:tcPr>
          <w:p w14:paraId="7F53C39F"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rPr>
                <w:rFonts w:ascii="Times New Roman" w:eastAsia="Times New Roman" w:hAnsi="Times New Roman" w:cs="Times New Roman"/>
                <w:color w:val="000000"/>
                <w:sz w:val="20"/>
                <w:szCs w:val="20"/>
              </w:rPr>
            </w:pPr>
            <w:r w:rsidRPr="003E289A">
              <w:rPr>
                <w:rFonts w:ascii="Times New Roman" w:hAnsi="Times New Roman" w:cs="Times New Roman"/>
                <w:sz w:val="20"/>
                <w:szCs w:val="20"/>
              </w:rPr>
              <w:t>Relationship status </w:t>
            </w:r>
          </w:p>
        </w:tc>
        <w:tc>
          <w:tcPr>
            <w:tcW w:w="704" w:type="pct"/>
            <w:vAlign w:val="center"/>
          </w:tcPr>
          <w:p w14:paraId="4B84AFE9"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jc w:val="center"/>
              <w:rPr>
                <w:rFonts w:ascii="Times New Roman" w:eastAsia="Times New Roman" w:hAnsi="Times New Roman" w:cs="Times New Roman"/>
                <w:color w:val="000000"/>
                <w:sz w:val="20"/>
                <w:szCs w:val="20"/>
              </w:rPr>
            </w:pPr>
            <w:r w:rsidRPr="003E289A">
              <w:rPr>
                <w:rFonts w:ascii="Times New Roman" w:hAnsi="Times New Roman" w:cs="Times New Roman"/>
                <w:color w:val="000000"/>
                <w:sz w:val="20"/>
                <w:szCs w:val="20"/>
              </w:rPr>
              <w:t>0.24</w:t>
            </w:r>
          </w:p>
        </w:tc>
        <w:tc>
          <w:tcPr>
            <w:tcW w:w="704" w:type="pct"/>
            <w:vAlign w:val="center"/>
          </w:tcPr>
          <w:p w14:paraId="3C5D4EF1"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jc w:val="center"/>
              <w:rPr>
                <w:rFonts w:ascii="Times New Roman" w:eastAsia="Times New Roman" w:hAnsi="Times New Roman" w:cs="Times New Roman"/>
                <w:color w:val="000000"/>
                <w:sz w:val="20"/>
                <w:szCs w:val="20"/>
              </w:rPr>
            </w:pPr>
            <w:r w:rsidRPr="003E289A">
              <w:rPr>
                <w:rFonts w:ascii="Times New Roman" w:hAnsi="Times New Roman" w:cs="Times New Roman"/>
                <w:color w:val="000000"/>
                <w:sz w:val="20"/>
                <w:szCs w:val="20"/>
              </w:rPr>
              <w:t>0.19</w:t>
            </w:r>
          </w:p>
        </w:tc>
        <w:tc>
          <w:tcPr>
            <w:tcW w:w="704" w:type="pct"/>
            <w:tcMar>
              <w:top w:w="0" w:type="dxa"/>
              <w:left w:w="0" w:type="dxa"/>
              <w:bottom w:w="0" w:type="dxa"/>
              <w:right w:w="0" w:type="dxa"/>
            </w:tcMar>
            <w:vAlign w:val="center"/>
          </w:tcPr>
          <w:p w14:paraId="62AA5076"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jc w:val="center"/>
              <w:rPr>
                <w:rFonts w:ascii="Times New Roman" w:eastAsia="Times New Roman" w:hAnsi="Times New Roman" w:cs="Times New Roman"/>
                <w:color w:val="000000"/>
                <w:sz w:val="20"/>
                <w:szCs w:val="20"/>
              </w:rPr>
            </w:pPr>
            <w:r w:rsidRPr="003E289A">
              <w:rPr>
                <w:rFonts w:ascii="Times New Roman" w:hAnsi="Times New Roman" w:cs="Times New Roman"/>
                <w:color w:val="000000"/>
                <w:sz w:val="20"/>
                <w:szCs w:val="20"/>
              </w:rPr>
              <w:t>0.13</w:t>
            </w:r>
          </w:p>
        </w:tc>
        <w:tc>
          <w:tcPr>
            <w:tcW w:w="704" w:type="pct"/>
            <w:tcMar>
              <w:top w:w="0" w:type="dxa"/>
              <w:left w:w="0" w:type="dxa"/>
              <w:bottom w:w="0" w:type="dxa"/>
              <w:right w:w="0" w:type="dxa"/>
            </w:tcMar>
            <w:vAlign w:val="center"/>
          </w:tcPr>
          <w:p w14:paraId="3ADDA1B3"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jc w:val="center"/>
              <w:rPr>
                <w:rFonts w:ascii="Times New Roman" w:eastAsia="Times New Roman" w:hAnsi="Times New Roman" w:cs="Times New Roman"/>
                <w:color w:val="000000"/>
                <w:sz w:val="20"/>
                <w:szCs w:val="20"/>
              </w:rPr>
            </w:pPr>
            <w:r w:rsidRPr="003E289A">
              <w:rPr>
                <w:rFonts w:ascii="Times New Roman" w:hAnsi="Times New Roman" w:cs="Times New Roman"/>
                <w:color w:val="000000"/>
                <w:sz w:val="20"/>
                <w:szCs w:val="20"/>
              </w:rPr>
              <w:t>0.214</w:t>
            </w:r>
          </w:p>
        </w:tc>
        <w:tc>
          <w:tcPr>
            <w:tcW w:w="705" w:type="pct"/>
            <w:vAlign w:val="center"/>
          </w:tcPr>
          <w:p w14:paraId="639119E8"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jc w:val="center"/>
              <w:rPr>
                <w:rFonts w:ascii="Times New Roman" w:hAnsi="Times New Roman" w:cs="Times New Roman"/>
                <w:color w:val="000000"/>
                <w:sz w:val="20"/>
                <w:szCs w:val="20"/>
              </w:rPr>
            </w:pPr>
            <w:r w:rsidRPr="003E289A">
              <w:rPr>
                <w:rFonts w:ascii="Times New Roman" w:hAnsi="Times New Roman" w:cs="Times New Roman"/>
                <w:color w:val="000000"/>
                <w:sz w:val="20"/>
                <w:szCs w:val="20"/>
              </w:rPr>
              <w:t>0.630</w:t>
            </w:r>
          </w:p>
        </w:tc>
      </w:tr>
      <w:tr w:rsidR="00D17256" w:rsidRPr="003E289A" w14:paraId="3E252C45" w14:textId="77777777" w:rsidTr="00F421BE">
        <w:tc>
          <w:tcPr>
            <w:tcW w:w="657" w:type="pct"/>
            <w:vMerge/>
            <w:tcMar>
              <w:top w:w="0" w:type="dxa"/>
              <w:left w:w="0" w:type="dxa"/>
              <w:bottom w:w="0" w:type="dxa"/>
              <w:right w:w="0" w:type="dxa"/>
            </w:tcMar>
            <w:vAlign w:val="center"/>
          </w:tcPr>
          <w:p w14:paraId="00C33779"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jc w:val="center"/>
              <w:rPr>
                <w:rFonts w:ascii="Times New Roman" w:eastAsia="Times New Roman" w:hAnsi="Times New Roman" w:cs="Times New Roman"/>
                <w:color w:val="000000"/>
                <w:sz w:val="20"/>
                <w:szCs w:val="20"/>
              </w:rPr>
            </w:pPr>
          </w:p>
        </w:tc>
        <w:tc>
          <w:tcPr>
            <w:tcW w:w="822" w:type="pct"/>
            <w:tcMar>
              <w:top w:w="0" w:type="dxa"/>
              <w:left w:w="0" w:type="dxa"/>
              <w:bottom w:w="0" w:type="dxa"/>
              <w:right w:w="0" w:type="dxa"/>
            </w:tcMar>
          </w:tcPr>
          <w:p w14:paraId="5C33C1BF"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rPr>
                <w:rFonts w:ascii="Times New Roman" w:eastAsia="Times New Roman" w:hAnsi="Times New Roman" w:cs="Times New Roman"/>
                <w:color w:val="000000"/>
                <w:sz w:val="20"/>
                <w:szCs w:val="20"/>
              </w:rPr>
            </w:pPr>
            <w:r w:rsidRPr="003E289A">
              <w:rPr>
                <w:rFonts w:ascii="Times New Roman" w:hAnsi="Times New Roman" w:cs="Times New Roman"/>
                <w:sz w:val="20"/>
                <w:szCs w:val="20"/>
              </w:rPr>
              <w:t>Child age (months) </w:t>
            </w:r>
          </w:p>
        </w:tc>
        <w:tc>
          <w:tcPr>
            <w:tcW w:w="704" w:type="pct"/>
            <w:vAlign w:val="center"/>
          </w:tcPr>
          <w:p w14:paraId="489C9D58"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jc w:val="center"/>
              <w:rPr>
                <w:rFonts w:ascii="Times New Roman" w:eastAsia="Times New Roman" w:hAnsi="Times New Roman" w:cs="Times New Roman"/>
                <w:color w:val="000000"/>
                <w:sz w:val="20"/>
                <w:szCs w:val="20"/>
              </w:rPr>
            </w:pPr>
            <w:r w:rsidRPr="003E289A">
              <w:rPr>
                <w:rFonts w:ascii="Times New Roman" w:hAnsi="Times New Roman" w:cs="Times New Roman"/>
                <w:color w:val="000000"/>
                <w:sz w:val="20"/>
                <w:szCs w:val="20"/>
              </w:rPr>
              <w:t>0.03</w:t>
            </w:r>
          </w:p>
        </w:tc>
        <w:tc>
          <w:tcPr>
            <w:tcW w:w="704" w:type="pct"/>
            <w:vAlign w:val="center"/>
          </w:tcPr>
          <w:p w14:paraId="3B4D1FEC"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jc w:val="center"/>
              <w:rPr>
                <w:rFonts w:ascii="Times New Roman" w:eastAsia="Times New Roman" w:hAnsi="Times New Roman" w:cs="Times New Roman"/>
                <w:color w:val="000000"/>
                <w:sz w:val="20"/>
                <w:szCs w:val="20"/>
              </w:rPr>
            </w:pPr>
            <w:r w:rsidRPr="003E289A">
              <w:rPr>
                <w:rFonts w:ascii="Times New Roman" w:hAnsi="Times New Roman" w:cs="Times New Roman"/>
                <w:color w:val="000000"/>
                <w:sz w:val="20"/>
                <w:szCs w:val="20"/>
              </w:rPr>
              <w:t>0.06</w:t>
            </w:r>
          </w:p>
        </w:tc>
        <w:tc>
          <w:tcPr>
            <w:tcW w:w="704" w:type="pct"/>
            <w:tcMar>
              <w:top w:w="0" w:type="dxa"/>
              <w:left w:w="0" w:type="dxa"/>
              <w:bottom w:w="0" w:type="dxa"/>
              <w:right w:w="0" w:type="dxa"/>
            </w:tcMar>
            <w:vAlign w:val="center"/>
          </w:tcPr>
          <w:p w14:paraId="18CE6A3E"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jc w:val="center"/>
              <w:rPr>
                <w:rFonts w:ascii="Times New Roman" w:eastAsia="Times New Roman" w:hAnsi="Times New Roman" w:cs="Times New Roman"/>
                <w:color w:val="000000"/>
                <w:sz w:val="20"/>
                <w:szCs w:val="20"/>
              </w:rPr>
            </w:pPr>
            <w:r w:rsidRPr="003E289A">
              <w:rPr>
                <w:rFonts w:ascii="Times New Roman" w:hAnsi="Times New Roman" w:cs="Times New Roman"/>
                <w:color w:val="000000"/>
                <w:sz w:val="20"/>
                <w:szCs w:val="20"/>
              </w:rPr>
              <w:t>0.05</w:t>
            </w:r>
          </w:p>
        </w:tc>
        <w:tc>
          <w:tcPr>
            <w:tcW w:w="704" w:type="pct"/>
            <w:tcMar>
              <w:top w:w="0" w:type="dxa"/>
              <w:left w:w="0" w:type="dxa"/>
              <w:bottom w:w="0" w:type="dxa"/>
              <w:right w:w="0" w:type="dxa"/>
            </w:tcMar>
            <w:vAlign w:val="center"/>
          </w:tcPr>
          <w:p w14:paraId="41CE8744"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jc w:val="center"/>
              <w:rPr>
                <w:rFonts w:ascii="Times New Roman" w:eastAsia="Times New Roman" w:hAnsi="Times New Roman" w:cs="Times New Roman"/>
                <w:color w:val="000000"/>
                <w:sz w:val="20"/>
                <w:szCs w:val="20"/>
              </w:rPr>
            </w:pPr>
            <w:r w:rsidRPr="003E289A">
              <w:rPr>
                <w:rFonts w:ascii="Times New Roman" w:hAnsi="Times New Roman" w:cs="Times New Roman"/>
                <w:color w:val="000000"/>
                <w:sz w:val="20"/>
                <w:szCs w:val="20"/>
              </w:rPr>
              <w:t>0.630</w:t>
            </w:r>
          </w:p>
        </w:tc>
        <w:tc>
          <w:tcPr>
            <w:tcW w:w="705" w:type="pct"/>
            <w:vAlign w:val="center"/>
          </w:tcPr>
          <w:p w14:paraId="2B282521"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jc w:val="center"/>
              <w:rPr>
                <w:rFonts w:ascii="Times New Roman" w:hAnsi="Times New Roman" w:cs="Times New Roman"/>
                <w:color w:val="000000"/>
                <w:sz w:val="20"/>
                <w:szCs w:val="20"/>
              </w:rPr>
            </w:pPr>
            <w:r w:rsidRPr="003E289A">
              <w:rPr>
                <w:rFonts w:ascii="Times New Roman" w:hAnsi="Times New Roman" w:cs="Times New Roman"/>
                <w:color w:val="000000"/>
                <w:sz w:val="20"/>
                <w:szCs w:val="20"/>
              </w:rPr>
              <w:t>0.630</w:t>
            </w:r>
          </w:p>
        </w:tc>
      </w:tr>
      <w:tr w:rsidR="00D17256" w:rsidRPr="003E289A" w14:paraId="3EEB5BCD" w14:textId="77777777" w:rsidTr="00F421BE">
        <w:tc>
          <w:tcPr>
            <w:tcW w:w="657" w:type="pct"/>
            <w:vMerge/>
            <w:tcMar>
              <w:top w:w="0" w:type="dxa"/>
              <w:left w:w="0" w:type="dxa"/>
              <w:bottom w:w="0" w:type="dxa"/>
              <w:right w:w="0" w:type="dxa"/>
            </w:tcMar>
            <w:vAlign w:val="center"/>
          </w:tcPr>
          <w:p w14:paraId="33201F45"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jc w:val="center"/>
              <w:rPr>
                <w:rFonts w:ascii="Times New Roman" w:eastAsia="Times New Roman" w:hAnsi="Times New Roman" w:cs="Times New Roman"/>
                <w:color w:val="000000"/>
                <w:sz w:val="20"/>
                <w:szCs w:val="20"/>
              </w:rPr>
            </w:pPr>
          </w:p>
        </w:tc>
        <w:tc>
          <w:tcPr>
            <w:tcW w:w="822" w:type="pct"/>
            <w:tcMar>
              <w:top w:w="0" w:type="dxa"/>
              <w:left w:w="0" w:type="dxa"/>
              <w:bottom w:w="0" w:type="dxa"/>
              <w:right w:w="0" w:type="dxa"/>
            </w:tcMar>
            <w:vAlign w:val="center"/>
          </w:tcPr>
          <w:p w14:paraId="725C697D"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rPr>
                <w:rFonts w:ascii="Times New Roman" w:eastAsia="Times New Roman" w:hAnsi="Times New Roman" w:cs="Times New Roman"/>
                <w:color w:val="000000"/>
                <w:sz w:val="20"/>
                <w:szCs w:val="20"/>
              </w:rPr>
            </w:pPr>
            <w:r w:rsidRPr="003E289A">
              <w:rPr>
                <w:rFonts w:ascii="Times New Roman" w:eastAsia="Times New Roman" w:hAnsi="Times New Roman" w:cs="Times New Roman"/>
                <w:color w:val="000000"/>
                <w:sz w:val="20"/>
                <w:szCs w:val="20"/>
              </w:rPr>
              <w:t>Internalizing symptoms (T1)</w:t>
            </w:r>
          </w:p>
        </w:tc>
        <w:tc>
          <w:tcPr>
            <w:tcW w:w="704" w:type="pct"/>
            <w:vAlign w:val="center"/>
          </w:tcPr>
          <w:p w14:paraId="5E47CEEE"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jc w:val="center"/>
              <w:rPr>
                <w:rFonts w:ascii="Times New Roman" w:eastAsia="Times New Roman" w:hAnsi="Times New Roman" w:cs="Times New Roman"/>
                <w:color w:val="000000"/>
                <w:sz w:val="20"/>
                <w:szCs w:val="20"/>
              </w:rPr>
            </w:pPr>
            <w:r w:rsidRPr="003E289A">
              <w:rPr>
                <w:rFonts w:ascii="Times New Roman" w:hAnsi="Times New Roman" w:cs="Times New Roman"/>
                <w:color w:val="000000"/>
                <w:sz w:val="20"/>
                <w:szCs w:val="20"/>
              </w:rPr>
              <w:t>-0.06</w:t>
            </w:r>
          </w:p>
        </w:tc>
        <w:tc>
          <w:tcPr>
            <w:tcW w:w="704" w:type="pct"/>
            <w:vAlign w:val="center"/>
          </w:tcPr>
          <w:p w14:paraId="03DA574F"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jc w:val="center"/>
              <w:rPr>
                <w:rFonts w:ascii="Times New Roman" w:eastAsia="Times New Roman" w:hAnsi="Times New Roman" w:cs="Times New Roman"/>
                <w:color w:val="000000"/>
                <w:sz w:val="20"/>
                <w:szCs w:val="20"/>
              </w:rPr>
            </w:pPr>
            <w:r w:rsidRPr="003E289A">
              <w:rPr>
                <w:rFonts w:ascii="Times New Roman" w:hAnsi="Times New Roman" w:cs="Times New Roman"/>
                <w:color w:val="000000"/>
                <w:sz w:val="20"/>
                <w:szCs w:val="20"/>
              </w:rPr>
              <w:t>0.09</w:t>
            </w:r>
          </w:p>
        </w:tc>
        <w:tc>
          <w:tcPr>
            <w:tcW w:w="704" w:type="pct"/>
            <w:tcMar>
              <w:top w:w="0" w:type="dxa"/>
              <w:left w:w="0" w:type="dxa"/>
              <w:bottom w:w="0" w:type="dxa"/>
              <w:right w:w="0" w:type="dxa"/>
            </w:tcMar>
            <w:vAlign w:val="center"/>
          </w:tcPr>
          <w:p w14:paraId="6A5412D1"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jc w:val="center"/>
              <w:rPr>
                <w:rFonts w:ascii="Times New Roman" w:eastAsia="Times New Roman" w:hAnsi="Times New Roman" w:cs="Times New Roman"/>
                <w:color w:val="000000"/>
                <w:sz w:val="20"/>
                <w:szCs w:val="20"/>
              </w:rPr>
            </w:pPr>
            <w:r w:rsidRPr="003E289A">
              <w:rPr>
                <w:rFonts w:ascii="Times New Roman" w:hAnsi="Times New Roman" w:cs="Times New Roman"/>
                <w:color w:val="000000"/>
                <w:sz w:val="20"/>
                <w:szCs w:val="20"/>
              </w:rPr>
              <w:t>0.01</w:t>
            </w:r>
          </w:p>
        </w:tc>
        <w:tc>
          <w:tcPr>
            <w:tcW w:w="704" w:type="pct"/>
            <w:tcMar>
              <w:top w:w="0" w:type="dxa"/>
              <w:left w:w="0" w:type="dxa"/>
              <w:bottom w:w="0" w:type="dxa"/>
              <w:right w:w="0" w:type="dxa"/>
            </w:tcMar>
            <w:vAlign w:val="center"/>
          </w:tcPr>
          <w:p w14:paraId="3662C0B5"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jc w:val="center"/>
              <w:rPr>
                <w:rFonts w:ascii="Times New Roman" w:eastAsia="Times New Roman" w:hAnsi="Times New Roman" w:cs="Times New Roman"/>
                <w:color w:val="000000"/>
                <w:sz w:val="20"/>
                <w:szCs w:val="20"/>
              </w:rPr>
            </w:pPr>
            <w:r w:rsidRPr="003E289A">
              <w:rPr>
                <w:rFonts w:ascii="Times New Roman" w:hAnsi="Times New Roman" w:cs="Times New Roman"/>
                <w:color w:val="000000"/>
                <w:sz w:val="20"/>
                <w:szCs w:val="20"/>
              </w:rPr>
              <w:t>0.525</w:t>
            </w:r>
          </w:p>
        </w:tc>
        <w:tc>
          <w:tcPr>
            <w:tcW w:w="705" w:type="pct"/>
            <w:vAlign w:val="center"/>
          </w:tcPr>
          <w:p w14:paraId="05879EFF"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jc w:val="center"/>
              <w:rPr>
                <w:rFonts w:ascii="Times New Roman" w:hAnsi="Times New Roman" w:cs="Times New Roman"/>
                <w:color w:val="000000"/>
                <w:sz w:val="20"/>
                <w:szCs w:val="20"/>
              </w:rPr>
            </w:pPr>
            <w:r w:rsidRPr="003E289A">
              <w:rPr>
                <w:rFonts w:ascii="Times New Roman" w:hAnsi="Times New Roman" w:cs="Times New Roman"/>
                <w:color w:val="000000"/>
                <w:sz w:val="20"/>
                <w:szCs w:val="20"/>
              </w:rPr>
              <w:t>0.630</w:t>
            </w:r>
          </w:p>
        </w:tc>
      </w:tr>
      <w:tr w:rsidR="00D17256" w:rsidRPr="003E289A" w14:paraId="171AA1D7" w14:textId="77777777" w:rsidTr="00F421BE">
        <w:tc>
          <w:tcPr>
            <w:tcW w:w="657" w:type="pct"/>
            <w:vMerge/>
            <w:tcMar>
              <w:top w:w="0" w:type="dxa"/>
              <w:left w:w="0" w:type="dxa"/>
              <w:bottom w:w="0" w:type="dxa"/>
              <w:right w:w="0" w:type="dxa"/>
            </w:tcMar>
            <w:vAlign w:val="center"/>
          </w:tcPr>
          <w:p w14:paraId="662DA608"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jc w:val="center"/>
              <w:rPr>
                <w:rFonts w:ascii="Times New Roman" w:eastAsia="Times New Roman" w:hAnsi="Times New Roman" w:cs="Times New Roman"/>
                <w:color w:val="000000"/>
                <w:sz w:val="20"/>
                <w:szCs w:val="20"/>
              </w:rPr>
            </w:pPr>
          </w:p>
        </w:tc>
        <w:tc>
          <w:tcPr>
            <w:tcW w:w="822" w:type="pct"/>
            <w:tcMar>
              <w:top w:w="0" w:type="dxa"/>
              <w:left w:w="0" w:type="dxa"/>
              <w:bottom w:w="0" w:type="dxa"/>
              <w:right w:w="0" w:type="dxa"/>
            </w:tcMar>
            <w:vAlign w:val="center"/>
          </w:tcPr>
          <w:p w14:paraId="00476397"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rPr>
                <w:rFonts w:ascii="Times New Roman" w:eastAsia="Times New Roman" w:hAnsi="Times New Roman" w:cs="Times New Roman"/>
                <w:color w:val="000000"/>
                <w:sz w:val="20"/>
                <w:szCs w:val="20"/>
              </w:rPr>
            </w:pPr>
            <w:r w:rsidRPr="003E289A">
              <w:rPr>
                <w:rFonts w:ascii="Times New Roman" w:eastAsia="Times New Roman" w:hAnsi="Times New Roman" w:cs="Times New Roman"/>
                <w:color w:val="000000"/>
                <w:sz w:val="20"/>
                <w:szCs w:val="20"/>
              </w:rPr>
              <w:t>Clinician-reported adverse birth events (T1)</w:t>
            </w:r>
          </w:p>
        </w:tc>
        <w:tc>
          <w:tcPr>
            <w:tcW w:w="704" w:type="pct"/>
            <w:vAlign w:val="center"/>
          </w:tcPr>
          <w:p w14:paraId="4DC453CC"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jc w:val="center"/>
              <w:rPr>
                <w:rFonts w:ascii="Times New Roman" w:eastAsia="Times New Roman" w:hAnsi="Times New Roman" w:cs="Times New Roman"/>
                <w:color w:val="000000"/>
                <w:sz w:val="20"/>
                <w:szCs w:val="20"/>
              </w:rPr>
            </w:pPr>
            <w:r w:rsidRPr="003E289A">
              <w:rPr>
                <w:rFonts w:ascii="Times New Roman" w:hAnsi="Times New Roman" w:cs="Times New Roman"/>
                <w:color w:val="000000"/>
                <w:sz w:val="20"/>
                <w:szCs w:val="20"/>
              </w:rPr>
              <w:t>-0.05</w:t>
            </w:r>
          </w:p>
        </w:tc>
        <w:tc>
          <w:tcPr>
            <w:tcW w:w="704" w:type="pct"/>
            <w:vAlign w:val="center"/>
          </w:tcPr>
          <w:p w14:paraId="7FCF9EEF"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jc w:val="center"/>
              <w:rPr>
                <w:rFonts w:ascii="Times New Roman" w:eastAsia="Times New Roman" w:hAnsi="Times New Roman" w:cs="Times New Roman"/>
                <w:color w:val="000000"/>
                <w:sz w:val="20"/>
                <w:szCs w:val="20"/>
              </w:rPr>
            </w:pPr>
            <w:r w:rsidRPr="003E289A">
              <w:rPr>
                <w:rFonts w:ascii="Times New Roman" w:hAnsi="Times New Roman" w:cs="Times New Roman"/>
                <w:color w:val="000000"/>
                <w:sz w:val="20"/>
                <w:szCs w:val="20"/>
              </w:rPr>
              <w:t>0.08</w:t>
            </w:r>
          </w:p>
        </w:tc>
        <w:tc>
          <w:tcPr>
            <w:tcW w:w="704" w:type="pct"/>
            <w:tcMar>
              <w:top w:w="0" w:type="dxa"/>
              <w:left w:w="0" w:type="dxa"/>
              <w:bottom w:w="0" w:type="dxa"/>
              <w:right w:w="0" w:type="dxa"/>
            </w:tcMar>
            <w:vAlign w:val="center"/>
          </w:tcPr>
          <w:p w14:paraId="5B113FA4"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jc w:val="center"/>
              <w:rPr>
                <w:rFonts w:ascii="Times New Roman" w:eastAsia="Times New Roman" w:hAnsi="Times New Roman" w:cs="Times New Roman"/>
                <w:color w:val="000000"/>
                <w:sz w:val="20"/>
                <w:szCs w:val="20"/>
              </w:rPr>
            </w:pPr>
            <w:r w:rsidRPr="003E289A">
              <w:rPr>
                <w:rFonts w:ascii="Times New Roman" w:hAnsi="Times New Roman" w:cs="Times New Roman"/>
                <w:color w:val="000000"/>
                <w:sz w:val="20"/>
                <w:szCs w:val="20"/>
              </w:rPr>
              <w:t>-0.06</w:t>
            </w:r>
          </w:p>
        </w:tc>
        <w:tc>
          <w:tcPr>
            <w:tcW w:w="704" w:type="pct"/>
            <w:tcMar>
              <w:top w:w="0" w:type="dxa"/>
              <w:left w:w="0" w:type="dxa"/>
              <w:bottom w:w="0" w:type="dxa"/>
              <w:right w:w="0" w:type="dxa"/>
            </w:tcMar>
            <w:vAlign w:val="center"/>
          </w:tcPr>
          <w:p w14:paraId="3FC36A7E"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jc w:val="center"/>
              <w:rPr>
                <w:rFonts w:ascii="Times New Roman" w:eastAsia="Times New Roman" w:hAnsi="Times New Roman" w:cs="Times New Roman"/>
                <w:color w:val="000000"/>
                <w:sz w:val="20"/>
                <w:szCs w:val="20"/>
              </w:rPr>
            </w:pPr>
            <w:r w:rsidRPr="003E289A">
              <w:rPr>
                <w:rFonts w:ascii="Times New Roman" w:hAnsi="Times New Roman" w:cs="Times New Roman"/>
                <w:color w:val="000000"/>
                <w:sz w:val="20"/>
                <w:szCs w:val="20"/>
              </w:rPr>
              <w:t>0.501</w:t>
            </w:r>
          </w:p>
        </w:tc>
        <w:tc>
          <w:tcPr>
            <w:tcW w:w="705" w:type="pct"/>
            <w:vAlign w:val="center"/>
          </w:tcPr>
          <w:p w14:paraId="46D93D8A"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jc w:val="center"/>
              <w:rPr>
                <w:rFonts w:ascii="Times New Roman" w:hAnsi="Times New Roman" w:cs="Times New Roman"/>
                <w:color w:val="000000"/>
                <w:sz w:val="20"/>
                <w:szCs w:val="20"/>
              </w:rPr>
            </w:pPr>
            <w:r w:rsidRPr="003E289A">
              <w:rPr>
                <w:rFonts w:ascii="Times New Roman" w:hAnsi="Times New Roman" w:cs="Times New Roman"/>
                <w:color w:val="000000"/>
                <w:sz w:val="20"/>
                <w:szCs w:val="20"/>
              </w:rPr>
              <w:t>0.630</w:t>
            </w:r>
          </w:p>
        </w:tc>
      </w:tr>
      <w:tr w:rsidR="00D17256" w:rsidRPr="003E289A" w14:paraId="261682A9" w14:textId="77777777" w:rsidTr="00F421BE">
        <w:tc>
          <w:tcPr>
            <w:tcW w:w="657" w:type="pct"/>
            <w:vMerge/>
            <w:tcMar>
              <w:top w:w="0" w:type="dxa"/>
              <w:left w:w="0" w:type="dxa"/>
              <w:bottom w:w="0" w:type="dxa"/>
              <w:right w:w="0" w:type="dxa"/>
            </w:tcMar>
            <w:vAlign w:val="center"/>
          </w:tcPr>
          <w:p w14:paraId="73BF6C40"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jc w:val="center"/>
              <w:rPr>
                <w:rFonts w:ascii="Times New Roman" w:eastAsia="Times New Roman" w:hAnsi="Times New Roman" w:cs="Times New Roman"/>
                <w:color w:val="000000"/>
                <w:sz w:val="20"/>
                <w:szCs w:val="20"/>
              </w:rPr>
            </w:pPr>
          </w:p>
        </w:tc>
        <w:tc>
          <w:tcPr>
            <w:tcW w:w="822" w:type="pct"/>
            <w:tcMar>
              <w:top w:w="0" w:type="dxa"/>
              <w:left w:w="0" w:type="dxa"/>
              <w:bottom w:w="0" w:type="dxa"/>
              <w:right w:w="0" w:type="dxa"/>
            </w:tcMar>
            <w:vAlign w:val="center"/>
          </w:tcPr>
          <w:p w14:paraId="11A8C778"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rPr>
                <w:rFonts w:ascii="Times New Roman" w:eastAsia="Times New Roman" w:hAnsi="Times New Roman" w:cs="Times New Roman"/>
                <w:color w:val="000000"/>
                <w:sz w:val="20"/>
                <w:szCs w:val="20"/>
              </w:rPr>
            </w:pPr>
            <w:r w:rsidRPr="003E289A">
              <w:rPr>
                <w:rFonts w:ascii="Times New Roman" w:eastAsia="Times New Roman" w:hAnsi="Times New Roman" w:cs="Times New Roman"/>
                <w:color w:val="000000"/>
                <w:sz w:val="20"/>
                <w:szCs w:val="20"/>
              </w:rPr>
              <w:t>Clinician-reported adverse birth events × Internalizing symptoms (T1)</w:t>
            </w:r>
          </w:p>
        </w:tc>
        <w:tc>
          <w:tcPr>
            <w:tcW w:w="704" w:type="pct"/>
            <w:vAlign w:val="center"/>
          </w:tcPr>
          <w:p w14:paraId="12F8EF95"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jc w:val="center"/>
              <w:rPr>
                <w:rFonts w:ascii="Times New Roman" w:eastAsia="Times New Roman" w:hAnsi="Times New Roman" w:cs="Times New Roman"/>
                <w:color w:val="000000"/>
                <w:sz w:val="20"/>
                <w:szCs w:val="20"/>
              </w:rPr>
            </w:pPr>
            <w:r w:rsidRPr="003E289A">
              <w:rPr>
                <w:rFonts w:ascii="Times New Roman" w:hAnsi="Times New Roman" w:cs="Times New Roman"/>
                <w:color w:val="000000"/>
                <w:sz w:val="20"/>
                <w:szCs w:val="20"/>
              </w:rPr>
              <w:t>0.10</w:t>
            </w:r>
          </w:p>
        </w:tc>
        <w:tc>
          <w:tcPr>
            <w:tcW w:w="704" w:type="pct"/>
            <w:vAlign w:val="center"/>
          </w:tcPr>
          <w:p w14:paraId="730BE850"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jc w:val="center"/>
              <w:rPr>
                <w:rFonts w:ascii="Times New Roman" w:eastAsia="Times New Roman" w:hAnsi="Times New Roman" w:cs="Times New Roman"/>
                <w:color w:val="000000"/>
                <w:sz w:val="20"/>
                <w:szCs w:val="20"/>
              </w:rPr>
            </w:pPr>
            <w:r w:rsidRPr="003E289A">
              <w:rPr>
                <w:rFonts w:ascii="Times New Roman" w:hAnsi="Times New Roman" w:cs="Times New Roman"/>
                <w:color w:val="000000"/>
                <w:sz w:val="20"/>
                <w:szCs w:val="20"/>
              </w:rPr>
              <w:t>0.09</w:t>
            </w:r>
          </w:p>
        </w:tc>
        <w:tc>
          <w:tcPr>
            <w:tcW w:w="704" w:type="pct"/>
            <w:tcMar>
              <w:top w:w="0" w:type="dxa"/>
              <w:left w:w="0" w:type="dxa"/>
              <w:bottom w:w="0" w:type="dxa"/>
              <w:right w:w="0" w:type="dxa"/>
            </w:tcMar>
            <w:vAlign w:val="center"/>
          </w:tcPr>
          <w:p w14:paraId="2ADC4651"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jc w:val="center"/>
              <w:rPr>
                <w:rFonts w:ascii="Times New Roman" w:eastAsia="Times New Roman" w:hAnsi="Times New Roman" w:cs="Times New Roman"/>
                <w:color w:val="000000"/>
                <w:sz w:val="20"/>
                <w:szCs w:val="20"/>
              </w:rPr>
            </w:pPr>
            <w:r w:rsidRPr="003E289A">
              <w:rPr>
                <w:rFonts w:ascii="Times New Roman" w:hAnsi="Times New Roman" w:cs="Times New Roman"/>
                <w:color w:val="000000"/>
                <w:sz w:val="20"/>
                <w:szCs w:val="20"/>
              </w:rPr>
              <w:t>0.10</w:t>
            </w:r>
          </w:p>
        </w:tc>
        <w:tc>
          <w:tcPr>
            <w:tcW w:w="704" w:type="pct"/>
            <w:tcMar>
              <w:top w:w="0" w:type="dxa"/>
              <w:left w:w="0" w:type="dxa"/>
              <w:bottom w:w="0" w:type="dxa"/>
              <w:right w:w="0" w:type="dxa"/>
            </w:tcMar>
            <w:vAlign w:val="center"/>
          </w:tcPr>
          <w:p w14:paraId="5F8251A3"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jc w:val="center"/>
              <w:rPr>
                <w:rFonts w:ascii="Times New Roman" w:eastAsia="Times New Roman" w:hAnsi="Times New Roman" w:cs="Times New Roman"/>
                <w:color w:val="000000"/>
                <w:sz w:val="20"/>
                <w:szCs w:val="20"/>
              </w:rPr>
            </w:pPr>
            <w:r w:rsidRPr="003E289A">
              <w:rPr>
                <w:rFonts w:ascii="Times New Roman" w:hAnsi="Times New Roman" w:cs="Times New Roman"/>
                <w:color w:val="000000"/>
                <w:sz w:val="20"/>
                <w:szCs w:val="20"/>
              </w:rPr>
              <w:t>0.260</w:t>
            </w:r>
          </w:p>
        </w:tc>
        <w:tc>
          <w:tcPr>
            <w:tcW w:w="705" w:type="pct"/>
            <w:vAlign w:val="center"/>
          </w:tcPr>
          <w:p w14:paraId="2582CD9B"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jc w:val="center"/>
              <w:rPr>
                <w:rFonts w:ascii="Times New Roman" w:hAnsi="Times New Roman" w:cs="Times New Roman"/>
                <w:color w:val="000000"/>
                <w:sz w:val="20"/>
                <w:szCs w:val="20"/>
              </w:rPr>
            </w:pPr>
            <w:r w:rsidRPr="003E289A">
              <w:rPr>
                <w:rFonts w:ascii="Times New Roman" w:hAnsi="Times New Roman" w:cs="Times New Roman"/>
                <w:color w:val="000000"/>
                <w:sz w:val="20"/>
                <w:szCs w:val="20"/>
              </w:rPr>
              <w:t>0.630</w:t>
            </w:r>
          </w:p>
        </w:tc>
      </w:tr>
      <w:tr w:rsidR="00D17256" w:rsidRPr="003E289A" w14:paraId="1F46C169" w14:textId="77777777" w:rsidTr="00F421BE">
        <w:tc>
          <w:tcPr>
            <w:tcW w:w="657" w:type="pct"/>
            <w:vMerge w:val="restart"/>
            <w:tcMar>
              <w:top w:w="0" w:type="dxa"/>
              <w:left w:w="0" w:type="dxa"/>
              <w:bottom w:w="0" w:type="dxa"/>
              <w:right w:w="0" w:type="dxa"/>
            </w:tcMar>
            <w:vAlign w:val="center"/>
          </w:tcPr>
          <w:p w14:paraId="489F4E95"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jc w:val="center"/>
              <w:rPr>
                <w:rFonts w:ascii="Times New Roman" w:eastAsia="Times New Roman" w:hAnsi="Times New Roman" w:cs="Times New Roman"/>
                <w:color w:val="000000"/>
                <w:sz w:val="20"/>
                <w:szCs w:val="20"/>
              </w:rPr>
            </w:pPr>
            <w:r w:rsidRPr="003E289A">
              <w:rPr>
                <w:rFonts w:ascii="Times New Roman" w:eastAsia="Times New Roman" w:hAnsi="Times New Roman" w:cs="Times New Roman"/>
                <w:color w:val="000000"/>
                <w:sz w:val="20"/>
                <w:szCs w:val="20"/>
              </w:rPr>
              <w:t>Positive parenting (T2)</w:t>
            </w:r>
          </w:p>
        </w:tc>
        <w:tc>
          <w:tcPr>
            <w:tcW w:w="822" w:type="pct"/>
            <w:tcMar>
              <w:top w:w="0" w:type="dxa"/>
              <w:left w:w="0" w:type="dxa"/>
              <w:bottom w:w="0" w:type="dxa"/>
              <w:right w:w="0" w:type="dxa"/>
            </w:tcMar>
            <w:vAlign w:val="center"/>
          </w:tcPr>
          <w:p w14:paraId="22968505"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rPr>
                <w:rFonts w:ascii="Times New Roman" w:eastAsia="Times New Roman" w:hAnsi="Times New Roman" w:cs="Times New Roman"/>
                <w:color w:val="000000"/>
                <w:sz w:val="20"/>
                <w:szCs w:val="20"/>
              </w:rPr>
            </w:pPr>
            <w:r w:rsidRPr="003E289A">
              <w:rPr>
                <w:rFonts w:ascii="Times New Roman" w:eastAsia="Times New Roman" w:hAnsi="Times New Roman" w:cs="Times New Roman"/>
                <w:color w:val="000000"/>
                <w:sz w:val="20"/>
                <w:szCs w:val="20"/>
              </w:rPr>
              <w:t>Race (0 = White, 1 = Black)</w:t>
            </w:r>
          </w:p>
        </w:tc>
        <w:tc>
          <w:tcPr>
            <w:tcW w:w="704" w:type="pct"/>
            <w:vAlign w:val="center"/>
          </w:tcPr>
          <w:p w14:paraId="0379D0F6"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jc w:val="center"/>
              <w:rPr>
                <w:rFonts w:ascii="Times New Roman" w:eastAsia="Times New Roman" w:hAnsi="Times New Roman" w:cs="Times New Roman"/>
                <w:color w:val="000000"/>
                <w:sz w:val="20"/>
                <w:szCs w:val="20"/>
              </w:rPr>
            </w:pPr>
            <w:r w:rsidRPr="003E289A">
              <w:rPr>
                <w:rFonts w:ascii="Times New Roman" w:hAnsi="Times New Roman" w:cs="Times New Roman"/>
                <w:color w:val="000000"/>
                <w:sz w:val="20"/>
                <w:szCs w:val="20"/>
              </w:rPr>
              <w:t>-0.25</w:t>
            </w:r>
          </w:p>
        </w:tc>
        <w:tc>
          <w:tcPr>
            <w:tcW w:w="704" w:type="pct"/>
            <w:vAlign w:val="center"/>
          </w:tcPr>
          <w:p w14:paraId="73520D0F"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jc w:val="center"/>
              <w:rPr>
                <w:rFonts w:ascii="Times New Roman" w:eastAsia="Times New Roman" w:hAnsi="Times New Roman" w:cs="Times New Roman"/>
                <w:color w:val="000000"/>
                <w:sz w:val="20"/>
                <w:szCs w:val="20"/>
              </w:rPr>
            </w:pPr>
            <w:r w:rsidRPr="003E289A">
              <w:rPr>
                <w:rFonts w:ascii="Times New Roman" w:hAnsi="Times New Roman" w:cs="Times New Roman"/>
                <w:color w:val="000000"/>
                <w:sz w:val="20"/>
                <w:szCs w:val="20"/>
              </w:rPr>
              <w:t>0.16</w:t>
            </w:r>
          </w:p>
        </w:tc>
        <w:tc>
          <w:tcPr>
            <w:tcW w:w="704" w:type="pct"/>
            <w:tcMar>
              <w:top w:w="0" w:type="dxa"/>
              <w:left w:w="0" w:type="dxa"/>
              <w:bottom w:w="0" w:type="dxa"/>
              <w:right w:w="0" w:type="dxa"/>
            </w:tcMar>
            <w:vAlign w:val="center"/>
          </w:tcPr>
          <w:p w14:paraId="2DCBF249"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jc w:val="center"/>
              <w:rPr>
                <w:rFonts w:ascii="Times New Roman" w:eastAsia="Times New Roman" w:hAnsi="Times New Roman" w:cs="Times New Roman"/>
                <w:color w:val="000000"/>
                <w:sz w:val="20"/>
                <w:szCs w:val="20"/>
              </w:rPr>
            </w:pPr>
            <w:r w:rsidRPr="003E289A">
              <w:rPr>
                <w:rFonts w:ascii="Times New Roman" w:hAnsi="Times New Roman" w:cs="Times New Roman"/>
                <w:color w:val="000000"/>
                <w:sz w:val="20"/>
                <w:szCs w:val="20"/>
              </w:rPr>
              <w:t>-0.14</w:t>
            </w:r>
          </w:p>
        </w:tc>
        <w:tc>
          <w:tcPr>
            <w:tcW w:w="704" w:type="pct"/>
            <w:tcMar>
              <w:top w:w="0" w:type="dxa"/>
              <w:left w:w="0" w:type="dxa"/>
              <w:bottom w:w="0" w:type="dxa"/>
              <w:right w:w="0" w:type="dxa"/>
            </w:tcMar>
            <w:vAlign w:val="center"/>
          </w:tcPr>
          <w:p w14:paraId="041A9B7D"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jc w:val="center"/>
              <w:rPr>
                <w:rFonts w:ascii="Times New Roman" w:eastAsia="Times New Roman" w:hAnsi="Times New Roman" w:cs="Times New Roman"/>
                <w:color w:val="000000"/>
                <w:sz w:val="20"/>
                <w:szCs w:val="20"/>
              </w:rPr>
            </w:pPr>
            <w:r w:rsidRPr="003E289A">
              <w:rPr>
                <w:rFonts w:ascii="Times New Roman" w:hAnsi="Times New Roman" w:cs="Times New Roman"/>
                <w:color w:val="000000"/>
                <w:sz w:val="20"/>
                <w:szCs w:val="20"/>
              </w:rPr>
              <w:t>0.135</w:t>
            </w:r>
          </w:p>
        </w:tc>
        <w:tc>
          <w:tcPr>
            <w:tcW w:w="705" w:type="pct"/>
            <w:vAlign w:val="center"/>
          </w:tcPr>
          <w:p w14:paraId="0BCBAA09"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jc w:val="center"/>
              <w:rPr>
                <w:rFonts w:ascii="Times New Roman" w:hAnsi="Times New Roman" w:cs="Times New Roman"/>
                <w:color w:val="000000"/>
                <w:sz w:val="20"/>
                <w:szCs w:val="20"/>
              </w:rPr>
            </w:pPr>
            <w:r w:rsidRPr="003E289A">
              <w:rPr>
                <w:rFonts w:ascii="Times New Roman" w:hAnsi="Times New Roman" w:cs="Times New Roman"/>
                <w:color w:val="000000"/>
                <w:sz w:val="20"/>
                <w:szCs w:val="20"/>
              </w:rPr>
              <w:t>0.405</w:t>
            </w:r>
          </w:p>
        </w:tc>
      </w:tr>
      <w:tr w:rsidR="00D17256" w:rsidRPr="003E289A" w14:paraId="37DD24AE" w14:textId="77777777" w:rsidTr="00F421BE">
        <w:tc>
          <w:tcPr>
            <w:tcW w:w="657" w:type="pct"/>
            <w:vMerge/>
            <w:tcMar>
              <w:top w:w="0" w:type="dxa"/>
              <w:left w:w="0" w:type="dxa"/>
              <w:bottom w:w="0" w:type="dxa"/>
              <w:right w:w="0" w:type="dxa"/>
            </w:tcMar>
            <w:vAlign w:val="center"/>
          </w:tcPr>
          <w:p w14:paraId="78769E13"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jc w:val="center"/>
              <w:rPr>
                <w:rFonts w:ascii="Times New Roman" w:eastAsia="Times New Roman" w:hAnsi="Times New Roman" w:cs="Times New Roman"/>
                <w:color w:val="000000"/>
                <w:sz w:val="20"/>
                <w:szCs w:val="20"/>
              </w:rPr>
            </w:pPr>
          </w:p>
        </w:tc>
        <w:tc>
          <w:tcPr>
            <w:tcW w:w="822" w:type="pct"/>
            <w:tcMar>
              <w:top w:w="0" w:type="dxa"/>
              <w:left w:w="0" w:type="dxa"/>
              <w:bottom w:w="0" w:type="dxa"/>
              <w:right w:w="0" w:type="dxa"/>
            </w:tcMar>
          </w:tcPr>
          <w:p w14:paraId="799B434C"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rPr>
                <w:rFonts w:ascii="Times New Roman" w:eastAsia="Times New Roman" w:hAnsi="Times New Roman" w:cs="Times New Roman"/>
                <w:color w:val="000000"/>
                <w:sz w:val="20"/>
                <w:szCs w:val="20"/>
              </w:rPr>
            </w:pPr>
            <w:r w:rsidRPr="003E289A">
              <w:rPr>
                <w:rFonts w:ascii="Times New Roman" w:hAnsi="Times New Roman" w:cs="Times New Roman"/>
                <w:sz w:val="20"/>
                <w:szCs w:val="20"/>
              </w:rPr>
              <w:t>Relationship status </w:t>
            </w:r>
          </w:p>
        </w:tc>
        <w:tc>
          <w:tcPr>
            <w:tcW w:w="704" w:type="pct"/>
            <w:vAlign w:val="center"/>
          </w:tcPr>
          <w:p w14:paraId="5471B950"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jc w:val="center"/>
              <w:rPr>
                <w:rFonts w:ascii="Times New Roman" w:eastAsia="Times New Roman" w:hAnsi="Times New Roman" w:cs="Times New Roman"/>
                <w:color w:val="000000"/>
                <w:sz w:val="20"/>
                <w:szCs w:val="20"/>
              </w:rPr>
            </w:pPr>
            <w:r w:rsidRPr="003E289A">
              <w:rPr>
                <w:rFonts w:ascii="Times New Roman" w:hAnsi="Times New Roman" w:cs="Times New Roman"/>
                <w:color w:val="000000"/>
                <w:sz w:val="20"/>
                <w:szCs w:val="20"/>
              </w:rPr>
              <w:t>0.11</w:t>
            </w:r>
          </w:p>
        </w:tc>
        <w:tc>
          <w:tcPr>
            <w:tcW w:w="704" w:type="pct"/>
            <w:vAlign w:val="center"/>
          </w:tcPr>
          <w:p w14:paraId="29DF11E6"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jc w:val="center"/>
              <w:rPr>
                <w:rFonts w:ascii="Times New Roman" w:eastAsia="Times New Roman" w:hAnsi="Times New Roman" w:cs="Times New Roman"/>
                <w:color w:val="000000"/>
                <w:sz w:val="20"/>
                <w:szCs w:val="20"/>
              </w:rPr>
            </w:pPr>
            <w:r w:rsidRPr="003E289A">
              <w:rPr>
                <w:rFonts w:ascii="Times New Roman" w:hAnsi="Times New Roman" w:cs="Times New Roman"/>
                <w:color w:val="000000"/>
                <w:sz w:val="20"/>
                <w:szCs w:val="20"/>
              </w:rPr>
              <w:t>0.21</w:t>
            </w:r>
          </w:p>
        </w:tc>
        <w:tc>
          <w:tcPr>
            <w:tcW w:w="704" w:type="pct"/>
            <w:tcMar>
              <w:top w:w="0" w:type="dxa"/>
              <w:left w:w="0" w:type="dxa"/>
              <w:bottom w:w="0" w:type="dxa"/>
              <w:right w:w="0" w:type="dxa"/>
            </w:tcMar>
            <w:vAlign w:val="center"/>
          </w:tcPr>
          <w:p w14:paraId="6DBE643E"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jc w:val="center"/>
              <w:rPr>
                <w:rFonts w:ascii="Times New Roman" w:eastAsia="Times New Roman" w:hAnsi="Times New Roman" w:cs="Times New Roman"/>
                <w:color w:val="000000"/>
                <w:sz w:val="20"/>
                <w:szCs w:val="20"/>
              </w:rPr>
            </w:pPr>
            <w:r w:rsidRPr="003E289A">
              <w:rPr>
                <w:rFonts w:ascii="Times New Roman" w:hAnsi="Times New Roman" w:cs="Times New Roman"/>
                <w:color w:val="000000"/>
                <w:sz w:val="20"/>
                <w:szCs w:val="20"/>
              </w:rPr>
              <w:t>0.05</w:t>
            </w:r>
          </w:p>
        </w:tc>
        <w:tc>
          <w:tcPr>
            <w:tcW w:w="704" w:type="pct"/>
            <w:tcMar>
              <w:top w:w="0" w:type="dxa"/>
              <w:left w:w="0" w:type="dxa"/>
              <w:bottom w:w="0" w:type="dxa"/>
              <w:right w:w="0" w:type="dxa"/>
            </w:tcMar>
            <w:vAlign w:val="center"/>
          </w:tcPr>
          <w:p w14:paraId="3C188780"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jc w:val="center"/>
              <w:rPr>
                <w:rFonts w:ascii="Times New Roman" w:eastAsia="Times New Roman" w:hAnsi="Times New Roman" w:cs="Times New Roman"/>
                <w:color w:val="000000"/>
                <w:sz w:val="20"/>
                <w:szCs w:val="20"/>
              </w:rPr>
            </w:pPr>
            <w:r w:rsidRPr="003E289A">
              <w:rPr>
                <w:rFonts w:ascii="Times New Roman" w:hAnsi="Times New Roman" w:cs="Times New Roman"/>
                <w:color w:val="000000"/>
                <w:sz w:val="20"/>
                <w:szCs w:val="20"/>
              </w:rPr>
              <w:t>0.598</w:t>
            </w:r>
          </w:p>
        </w:tc>
        <w:tc>
          <w:tcPr>
            <w:tcW w:w="705" w:type="pct"/>
            <w:vAlign w:val="center"/>
          </w:tcPr>
          <w:p w14:paraId="1412FF69"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jc w:val="center"/>
              <w:rPr>
                <w:rFonts w:ascii="Times New Roman" w:hAnsi="Times New Roman" w:cs="Times New Roman"/>
                <w:color w:val="000000"/>
                <w:sz w:val="20"/>
                <w:szCs w:val="20"/>
              </w:rPr>
            </w:pPr>
            <w:r w:rsidRPr="003E289A">
              <w:rPr>
                <w:rFonts w:ascii="Times New Roman" w:hAnsi="Times New Roman" w:cs="Times New Roman"/>
                <w:color w:val="000000"/>
                <w:sz w:val="20"/>
                <w:szCs w:val="20"/>
              </w:rPr>
              <w:t>0.607</w:t>
            </w:r>
          </w:p>
        </w:tc>
      </w:tr>
      <w:tr w:rsidR="00D17256" w:rsidRPr="003E289A" w14:paraId="2FCB61BD" w14:textId="77777777" w:rsidTr="00F421BE">
        <w:tc>
          <w:tcPr>
            <w:tcW w:w="657" w:type="pct"/>
            <w:vMerge/>
            <w:tcMar>
              <w:top w:w="0" w:type="dxa"/>
              <w:left w:w="0" w:type="dxa"/>
              <w:bottom w:w="0" w:type="dxa"/>
              <w:right w:w="0" w:type="dxa"/>
            </w:tcMar>
            <w:vAlign w:val="center"/>
          </w:tcPr>
          <w:p w14:paraId="39D4F044"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jc w:val="center"/>
              <w:rPr>
                <w:rFonts w:ascii="Times New Roman" w:eastAsia="Times New Roman" w:hAnsi="Times New Roman" w:cs="Times New Roman"/>
                <w:color w:val="000000"/>
                <w:sz w:val="20"/>
                <w:szCs w:val="20"/>
              </w:rPr>
            </w:pPr>
          </w:p>
        </w:tc>
        <w:tc>
          <w:tcPr>
            <w:tcW w:w="822" w:type="pct"/>
            <w:tcMar>
              <w:top w:w="0" w:type="dxa"/>
              <w:left w:w="0" w:type="dxa"/>
              <w:bottom w:w="0" w:type="dxa"/>
              <w:right w:w="0" w:type="dxa"/>
            </w:tcMar>
          </w:tcPr>
          <w:p w14:paraId="39123E5D"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rPr>
                <w:rFonts w:ascii="Times New Roman" w:eastAsia="Times New Roman" w:hAnsi="Times New Roman" w:cs="Times New Roman"/>
                <w:color w:val="000000"/>
                <w:sz w:val="20"/>
                <w:szCs w:val="20"/>
              </w:rPr>
            </w:pPr>
            <w:r w:rsidRPr="003E289A">
              <w:rPr>
                <w:rFonts w:ascii="Times New Roman" w:hAnsi="Times New Roman" w:cs="Times New Roman"/>
                <w:sz w:val="20"/>
                <w:szCs w:val="20"/>
              </w:rPr>
              <w:t>Child age (months) </w:t>
            </w:r>
          </w:p>
        </w:tc>
        <w:tc>
          <w:tcPr>
            <w:tcW w:w="704" w:type="pct"/>
            <w:vAlign w:val="center"/>
          </w:tcPr>
          <w:p w14:paraId="0BEF5193"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jc w:val="center"/>
              <w:rPr>
                <w:rFonts w:ascii="Times New Roman" w:eastAsia="Times New Roman" w:hAnsi="Times New Roman" w:cs="Times New Roman"/>
                <w:color w:val="000000"/>
                <w:sz w:val="20"/>
                <w:szCs w:val="20"/>
              </w:rPr>
            </w:pPr>
            <w:r w:rsidRPr="003E289A">
              <w:rPr>
                <w:rFonts w:ascii="Times New Roman" w:hAnsi="Times New Roman" w:cs="Times New Roman"/>
                <w:color w:val="000000"/>
                <w:sz w:val="20"/>
                <w:szCs w:val="20"/>
              </w:rPr>
              <w:t>0.07</w:t>
            </w:r>
          </w:p>
        </w:tc>
        <w:tc>
          <w:tcPr>
            <w:tcW w:w="704" w:type="pct"/>
            <w:vAlign w:val="center"/>
          </w:tcPr>
          <w:p w14:paraId="77193B6E"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jc w:val="center"/>
              <w:rPr>
                <w:rFonts w:ascii="Times New Roman" w:eastAsia="Times New Roman" w:hAnsi="Times New Roman" w:cs="Times New Roman"/>
                <w:color w:val="000000"/>
                <w:sz w:val="20"/>
                <w:szCs w:val="20"/>
              </w:rPr>
            </w:pPr>
            <w:r w:rsidRPr="003E289A">
              <w:rPr>
                <w:rFonts w:ascii="Times New Roman" w:hAnsi="Times New Roman" w:cs="Times New Roman"/>
                <w:color w:val="000000"/>
                <w:sz w:val="20"/>
                <w:szCs w:val="20"/>
              </w:rPr>
              <w:t>0.06</w:t>
            </w:r>
          </w:p>
        </w:tc>
        <w:tc>
          <w:tcPr>
            <w:tcW w:w="704" w:type="pct"/>
            <w:tcMar>
              <w:top w:w="0" w:type="dxa"/>
              <w:left w:w="0" w:type="dxa"/>
              <w:bottom w:w="0" w:type="dxa"/>
              <w:right w:w="0" w:type="dxa"/>
            </w:tcMar>
            <w:vAlign w:val="center"/>
          </w:tcPr>
          <w:p w14:paraId="1E09F2A9"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jc w:val="center"/>
              <w:rPr>
                <w:rFonts w:ascii="Times New Roman" w:eastAsia="Times New Roman" w:hAnsi="Times New Roman" w:cs="Times New Roman"/>
                <w:color w:val="000000"/>
                <w:sz w:val="20"/>
                <w:szCs w:val="20"/>
              </w:rPr>
            </w:pPr>
            <w:r w:rsidRPr="003E289A">
              <w:rPr>
                <w:rFonts w:ascii="Times New Roman" w:hAnsi="Times New Roman" w:cs="Times New Roman"/>
                <w:color w:val="000000"/>
                <w:sz w:val="20"/>
                <w:szCs w:val="20"/>
              </w:rPr>
              <w:t>0.09</w:t>
            </w:r>
          </w:p>
        </w:tc>
        <w:tc>
          <w:tcPr>
            <w:tcW w:w="704" w:type="pct"/>
            <w:tcMar>
              <w:top w:w="0" w:type="dxa"/>
              <w:left w:w="0" w:type="dxa"/>
              <w:bottom w:w="0" w:type="dxa"/>
              <w:right w:w="0" w:type="dxa"/>
            </w:tcMar>
            <w:vAlign w:val="center"/>
          </w:tcPr>
          <w:p w14:paraId="7EAEEF12"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jc w:val="center"/>
              <w:rPr>
                <w:rFonts w:ascii="Times New Roman" w:eastAsia="Times New Roman" w:hAnsi="Times New Roman" w:cs="Times New Roman"/>
                <w:color w:val="000000"/>
                <w:sz w:val="20"/>
                <w:szCs w:val="20"/>
              </w:rPr>
            </w:pPr>
            <w:r w:rsidRPr="003E289A">
              <w:rPr>
                <w:rFonts w:ascii="Times New Roman" w:hAnsi="Times New Roman" w:cs="Times New Roman"/>
                <w:color w:val="000000"/>
                <w:sz w:val="20"/>
                <w:szCs w:val="20"/>
              </w:rPr>
              <w:t>0.265</w:t>
            </w:r>
          </w:p>
        </w:tc>
        <w:tc>
          <w:tcPr>
            <w:tcW w:w="705" w:type="pct"/>
            <w:vAlign w:val="center"/>
          </w:tcPr>
          <w:p w14:paraId="18166FCA"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jc w:val="center"/>
              <w:rPr>
                <w:rFonts w:ascii="Times New Roman" w:hAnsi="Times New Roman" w:cs="Times New Roman"/>
                <w:color w:val="000000"/>
                <w:sz w:val="20"/>
                <w:szCs w:val="20"/>
              </w:rPr>
            </w:pPr>
            <w:r w:rsidRPr="003E289A">
              <w:rPr>
                <w:rFonts w:ascii="Times New Roman" w:hAnsi="Times New Roman" w:cs="Times New Roman"/>
                <w:color w:val="000000"/>
                <w:sz w:val="20"/>
                <w:szCs w:val="20"/>
              </w:rPr>
              <w:t>0.530</w:t>
            </w:r>
          </w:p>
        </w:tc>
      </w:tr>
      <w:tr w:rsidR="00D17256" w:rsidRPr="003E289A" w14:paraId="525936C0" w14:textId="77777777" w:rsidTr="00F421BE">
        <w:tc>
          <w:tcPr>
            <w:tcW w:w="657" w:type="pct"/>
            <w:vMerge/>
            <w:tcMar>
              <w:top w:w="0" w:type="dxa"/>
              <w:left w:w="0" w:type="dxa"/>
              <w:bottom w:w="0" w:type="dxa"/>
              <w:right w:w="0" w:type="dxa"/>
            </w:tcMar>
            <w:vAlign w:val="center"/>
          </w:tcPr>
          <w:p w14:paraId="287162D5"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jc w:val="center"/>
              <w:rPr>
                <w:rFonts w:ascii="Times New Roman" w:eastAsia="Times New Roman" w:hAnsi="Times New Roman" w:cs="Times New Roman"/>
                <w:color w:val="000000"/>
                <w:sz w:val="20"/>
                <w:szCs w:val="20"/>
              </w:rPr>
            </w:pPr>
          </w:p>
        </w:tc>
        <w:tc>
          <w:tcPr>
            <w:tcW w:w="822" w:type="pct"/>
            <w:tcMar>
              <w:top w:w="0" w:type="dxa"/>
              <w:left w:w="0" w:type="dxa"/>
              <w:bottom w:w="0" w:type="dxa"/>
              <w:right w:w="0" w:type="dxa"/>
            </w:tcMar>
            <w:vAlign w:val="center"/>
          </w:tcPr>
          <w:p w14:paraId="20E950AF"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rPr>
                <w:rFonts w:ascii="Times New Roman" w:eastAsia="Times New Roman" w:hAnsi="Times New Roman" w:cs="Times New Roman"/>
                <w:color w:val="000000"/>
                <w:sz w:val="20"/>
                <w:szCs w:val="20"/>
              </w:rPr>
            </w:pPr>
            <w:r w:rsidRPr="003E289A">
              <w:rPr>
                <w:rFonts w:ascii="Times New Roman" w:eastAsia="Times New Roman" w:hAnsi="Times New Roman" w:cs="Times New Roman"/>
                <w:color w:val="000000"/>
                <w:sz w:val="20"/>
                <w:szCs w:val="20"/>
              </w:rPr>
              <w:t>Internalizing symptoms (T1)</w:t>
            </w:r>
          </w:p>
        </w:tc>
        <w:tc>
          <w:tcPr>
            <w:tcW w:w="704" w:type="pct"/>
            <w:vAlign w:val="center"/>
          </w:tcPr>
          <w:p w14:paraId="31C9121B"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jc w:val="center"/>
              <w:rPr>
                <w:rFonts w:ascii="Times New Roman" w:eastAsia="Times New Roman" w:hAnsi="Times New Roman" w:cs="Times New Roman"/>
                <w:color w:val="000000"/>
                <w:sz w:val="20"/>
                <w:szCs w:val="20"/>
              </w:rPr>
            </w:pPr>
            <w:r w:rsidRPr="003E289A">
              <w:rPr>
                <w:rFonts w:ascii="Times New Roman" w:hAnsi="Times New Roman" w:cs="Times New Roman"/>
                <w:color w:val="000000"/>
                <w:sz w:val="20"/>
                <w:szCs w:val="20"/>
              </w:rPr>
              <w:t>-0.05</w:t>
            </w:r>
          </w:p>
        </w:tc>
        <w:tc>
          <w:tcPr>
            <w:tcW w:w="704" w:type="pct"/>
            <w:vAlign w:val="center"/>
          </w:tcPr>
          <w:p w14:paraId="09C8690F"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jc w:val="center"/>
              <w:rPr>
                <w:rFonts w:ascii="Times New Roman" w:eastAsia="Times New Roman" w:hAnsi="Times New Roman" w:cs="Times New Roman"/>
                <w:color w:val="000000"/>
                <w:sz w:val="20"/>
                <w:szCs w:val="20"/>
              </w:rPr>
            </w:pPr>
            <w:r w:rsidRPr="003E289A">
              <w:rPr>
                <w:rFonts w:ascii="Times New Roman" w:hAnsi="Times New Roman" w:cs="Times New Roman"/>
                <w:color w:val="000000"/>
                <w:sz w:val="20"/>
                <w:szCs w:val="20"/>
              </w:rPr>
              <w:t>0.09</w:t>
            </w:r>
          </w:p>
        </w:tc>
        <w:tc>
          <w:tcPr>
            <w:tcW w:w="704" w:type="pct"/>
            <w:tcMar>
              <w:top w:w="0" w:type="dxa"/>
              <w:left w:w="0" w:type="dxa"/>
              <w:bottom w:w="0" w:type="dxa"/>
              <w:right w:w="0" w:type="dxa"/>
            </w:tcMar>
            <w:vAlign w:val="center"/>
          </w:tcPr>
          <w:p w14:paraId="6873105B"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jc w:val="center"/>
              <w:rPr>
                <w:rFonts w:ascii="Times New Roman" w:eastAsia="Times New Roman" w:hAnsi="Times New Roman" w:cs="Times New Roman"/>
                <w:color w:val="000000"/>
                <w:sz w:val="20"/>
                <w:szCs w:val="20"/>
              </w:rPr>
            </w:pPr>
            <w:r w:rsidRPr="003E289A">
              <w:rPr>
                <w:rFonts w:ascii="Times New Roman" w:hAnsi="Times New Roman" w:cs="Times New Roman"/>
                <w:color w:val="000000"/>
                <w:sz w:val="20"/>
                <w:szCs w:val="20"/>
              </w:rPr>
              <w:t>0.11</w:t>
            </w:r>
          </w:p>
        </w:tc>
        <w:tc>
          <w:tcPr>
            <w:tcW w:w="704" w:type="pct"/>
            <w:tcMar>
              <w:top w:w="0" w:type="dxa"/>
              <w:left w:w="0" w:type="dxa"/>
              <w:bottom w:w="0" w:type="dxa"/>
              <w:right w:w="0" w:type="dxa"/>
            </w:tcMar>
            <w:vAlign w:val="center"/>
          </w:tcPr>
          <w:p w14:paraId="21475DD5"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jc w:val="center"/>
              <w:rPr>
                <w:rFonts w:ascii="Times New Roman" w:eastAsia="Times New Roman" w:hAnsi="Times New Roman" w:cs="Times New Roman"/>
                <w:color w:val="000000"/>
                <w:sz w:val="20"/>
                <w:szCs w:val="20"/>
              </w:rPr>
            </w:pPr>
            <w:r w:rsidRPr="003E289A">
              <w:rPr>
                <w:rFonts w:ascii="Times New Roman" w:hAnsi="Times New Roman" w:cs="Times New Roman"/>
                <w:color w:val="000000"/>
                <w:sz w:val="20"/>
                <w:szCs w:val="20"/>
              </w:rPr>
              <w:t>0.574</w:t>
            </w:r>
          </w:p>
        </w:tc>
        <w:tc>
          <w:tcPr>
            <w:tcW w:w="705" w:type="pct"/>
            <w:vAlign w:val="center"/>
          </w:tcPr>
          <w:p w14:paraId="49E78800"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jc w:val="center"/>
              <w:rPr>
                <w:rFonts w:ascii="Times New Roman" w:hAnsi="Times New Roman" w:cs="Times New Roman"/>
                <w:color w:val="000000"/>
                <w:sz w:val="20"/>
                <w:szCs w:val="20"/>
              </w:rPr>
            </w:pPr>
            <w:r w:rsidRPr="003E289A">
              <w:rPr>
                <w:rFonts w:ascii="Times New Roman" w:hAnsi="Times New Roman" w:cs="Times New Roman"/>
                <w:color w:val="000000"/>
                <w:sz w:val="20"/>
                <w:szCs w:val="20"/>
              </w:rPr>
              <w:t>0.607</w:t>
            </w:r>
          </w:p>
        </w:tc>
      </w:tr>
      <w:tr w:rsidR="00D17256" w:rsidRPr="003E289A" w14:paraId="5EC4BA8F" w14:textId="77777777" w:rsidTr="00F421BE">
        <w:tc>
          <w:tcPr>
            <w:tcW w:w="657" w:type="pct"/>
            <w:vMerge/>
            <w:tcMar>
              <w:top w:w="0" w:type="dxa"/>
              <w:left w:w="0" w:type="dxa"/>
              <w:bottom w:w="0" w:type="dxa"/>
              <w:right w:w="0" w:type="dxa"/>
            </w:tcMar>
            <w:vAlign w:val="center"/>
          </w:tcPr>
          <w:p w14:paraId="439639EB"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jc w:val="center"/>
              <w:rPr>
                <w:rFonts w:ascii="Times New Roman" w:eastAsia="Times New Roman" w:hAnsi="Times New Roman" w:cs="Times New Roman"/>
                <w:color w:val="000000"/>
                <w:sz w:val="20"/>
                <w:szCs w:val="20"/>
              </w:rPr>
            </w:pPr>
          </w:p>
        </w:tc>
        <w:tc>
          <w:tcPr>
            <w:tcW w:w="822" w:type="pct"/>
            <w:tcMar>
              <w:top w:w="0" w:type="dxa"/>
              <w:left w:w="0" w:type="dxa"/>
              <w:bottom w:w="0" w:type="dxa"/>
              <w:right w:w="0" w:type="dxa"/>
            </w:tcMar>
            <w:vAlign w:val="center"/>
          </w:tcPr>
          <w:p w14:paraId="7538C1DD"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rPr>
                <w:rFonts w:ascii="Times New Roman" w:eastAsia="Times New Roman" w:hAnsi="Times New Roman" w:cs="Times New Roman"/>
                <w:color w:val="000000"/>
                <w:sz w:val="20"/>
                <w:szCs w:val="20"/>
              </w:rPr>
            </w:pPr>
            <w:r w:rsidRPr="003E289A">
              <w:rPr>
                <w:rFonts w:ascii="Times New Roman" w:eastAsia="Times New Roman" w:hAnsi="Times New Roman" w:cs="Times New Roman"/>
                <w:color w:val="000000"/>
                <w:sz w:val="20"/>
                <w:szCs w:val="20"/>
              </w:rPr>
              <w:t>Clinician-reported adverse birth events (T1)</w:t>
            </w:r>
          </w:p>
        </w:tc>
        <w:tc>
          <w:tcPr>
            <w:tcW w:w="704" w:type="pct"/>
            <w:vAlign w:val="center"/>
          </w:tcPr>
          <w:p w14:paraId="1D721ECB"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jc w:val="center"/>
              <w:rPr>
                <w:rFonts w:ascii="Times New Roman" w:eastAsia="Times New Roman" w:hAnsi="Times New Roman" w:cs="Times New Roman"/>
                <w:color w:val="000000"/>
                <w:sz w:val="20"/>
                <w:szCs w:val="20"/>
              </w:rPr>
            </w:pPr>
            <w:r w:rsidRPr="003E289A">
              <w:rPr>
                <w:rFonts w:ascii="Times New Roman" w:hAnsi="Times New Roman" w:cs="Times New Roman"/>
                <w:color w:val="000000"/>
                <w:sz w:val="20"/>
                <w:szCs w:val="20"/>
              </w:rPr>
              <w:t>-0.04</w:t>
            </w:r>
          </w:p>
        </w:tc>
        <w:tc>
          <w:tcPr>
            <w:tcW w:w="704" w:type="pct"/>
            <w:vAlign w:val="center"/>
          </w:tcPr>
          <w:p w14:paraId="3E140D9D"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jc w:val="center"/>
              <w:rPr>
                <w:rFonts w:ascii="Times New Roman" w:eastAsia="Times New Roman" w:hAnsi="Times New Roman" w:cs="Times New Roman"/>
                <w:color w:val="000000"/>
                <w:sz w:val="20"/>
                <w:szCs w:val="20"/>
              </w:rPr>
            </w:pPr>
            <w:r w:rsidRPr="003E289A">
              <w:rPr>
                <w:rFonts w:ascii="Times New Roman" w:hAnsi="Times New Roman" w:cs="Times New Roman"/>
                <w:color w:val="000000"/>
                <w:sz w:val="20"/>
                <w:szCs w:val="20"/>
              </w:rPr>
              <w:t>0.09</w:t>
            </w:r>
          </w:p>
        </w:tc>
        <w:tc>
          <w:tcPr>
            <w:tcW w:w="704" w:type="pct"/>
            <w:tcMar>
              <w:top w:w="0" w:type="dxa"/>
              <w:left w:w="0" w:type="dxa"/>
              <w:bottom w:w="0" w:type="dxa"/>
              <w:right w:w="0" w:type="dxa"/>
            </w:tcMar>
            <w:vAlign w:val="center"/>
          </w:tcPr>
          <w:p w14:paraId="225B1EE6"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jc w:val="center"/>
              <w:rPr>
                <w:rFonts w:ascii="Times New Roman" w:eastAsia="Times New Roman" w:hAnsi="Times New Roman" w:cs="Times New Roman"/>
                <w:color w:val="000000"/>
                <w:sz w:val="20"/>
                <w:szCs w:val="20"/>
              </w:rPr>
            </w:pPr>
            <w:r w:rsidRPr="003E289A">
              <w:rPr>
                <w:rFonts w:ascii="Times New Roman" w:hAnsi="Times New Roman" w:cs="Times New Roman"/>
                <w:color w:val="000000"/>
                <w:sz w:val="20"/>
                <w:szCs w:val="20"/>
              </w:rPr>
              <w:t>-0.04</w:t>
            </w:r>
          </w:p>
        </w:tc>
        <w:tc>
          <w:tcPr>
            <w:tcW w:w="704" w:type="pct"/>
            <w:tcMar>
              <w:top w:w="0" w:type="dxa"/>
              <w:left w:w="0" w:type="dxa"/>
              <w:bottom w:w="0" w:type="dxa"/>
              <w:right w:w="0" w:type="dxa"/>
            </w:tcMar>
            <w:vAlign w:val="center"/>
          </w:tcPr>
          <w:p w14:paraId="1CBD0F62"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jc w:val="center"/>
              <w:rPr>
                <w:rFonts w:ascii="Times New Roman" w:eastAsia="Times New Roman" w:hAnsi="Times New Roman" w:cs="Times New Roman"/>
                <w:color w:val="000000"/>
                <w:sz w:val="20"/>
                <w:szCs w:val="20"/>
              </w:rPr>
            </w:pPr>
            <w:r w:rsidRPr="003E289A">
              <w:rPr>
                <w:rFonts w:ascii="Times New Roman" w:hAnsi="Times New Roman" w:cs="Times New Roman"/>
                <w:color w:val="000000"/>
                <w:sz w:val="20"/>
                <w:szCs w:val="20"/>
              </w:rPr>
              <w:t>0.607</w:t>
            </w:r>
          </w:p>
        </w:tc>
        <w:tc>
          <w:tcPr>
            <w:tcW w:w="705" w:type="pct"/>
            <w:vAlign w:val="center"/>
          </w:tcPr>
          <w:p w14:paraId="1C03F46D"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jc w:val="center"/>
              <w:rPr>
                <w:rFonts w:ascii="Times New Roman" w:hAnsi="Times New Roman" w:cs="Times New Roman"/>
                <w:color w:val="000000"/>
                <w:sz w:val="20"/>
                <w:szCs w:val="20"/>
              </w:rPr>
            </w:pPr>
            <w:r w:rsidRPr="003E289A">
              <w:rPr>
                <w:rFonts w:ascii="Times New Roman" w:hAnsi="Times New Roman" w:cs="Times New Roman"/>
                <w:color w:val="000000"/>
                <w:sz w:val="20"/>
                <w:szCs w:val="20"/>
              </w:rPr>
              <w:t>0.607</w:t>
            </w:r>
          </w:p>
        </w:tc>
      </w:tr>
      <w:tr w:rsidR="00D17256" w:rsidRPr="003E289A" w14:paraId="13B038FC" w14:textId="77777777" w:rsidTr="00F421BE">
        <w:tc>
          <w:tcPr>
            <w:tcW w:w="657" w:type="pct"/>
            <w:vMerge/>
            <w:tcMar>
              <w:top w:w="0" w:type="dxa"/>
              <w:left w:w="0" w:type="dxa"/>
              <w:bottom w:w="0" w:type="dxa"/>
              <w:right w:w="0" w:type="dxa"/>
            </w:tcMar>
            <w:vAlign w:val="center"/>
          </w:tcPr>
          <w:p w14:paraId="3C35EC4C"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jc w:val="center"/>
              <w:rPr>
                <w:rFonts w:ascii="Times New Roman" w:eastAsia="Times New Roman" w:hAnsi="Times New Roman" w:cs="Times New Roman"/>
                <w:color w:val="000000"/>
                <w:sz w:val="20"/>
                <w:szCs w:val="20"/>
              </w:rPr>
            </w:pPr>
          </w:p>
        </w:tc>
        <w:tc>
          <w:tcPr>
            <w:tcW w:w="822" w:type="pct"/>
            <w:tcMar>
              <w:top w:w="0" w:type="dxa"/>
              <w:left w:w="0" w:type="dxa"/>
              <w:bottom w:w="0" w:type="dxa"/>
              <w:right w:w="0" w:type="dxa"/>
            </w:tcMar>
            <w:vAlign w:val="center"/>
          </w:tcPr>
          <w:p w14:paraId="7BB6EC1C"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rPr>
                <w:rFonts w:ascii="Times New Roman" w:eastAsia="Times New Roman" w:hAnsi="Times New Roman" w:cs="Times New Roman"/>
                <w:color w:val="000000"/>
                <w:sz w:val="20"/>
                <w:szCs w:val="20"/>
              </w:rPr>
            </w:pPr>
            <w:r w:rsidRPr="003E289A">
              <w:rPr>
                <w:rFonts w:ascii="Times New Roman" w:eastAsia="Times New Roman" w:hAnsi="Times New Roman" w:cs="Times New Roman"/>
                <w:color w:val="000000"/>
                <w:sz w:val="20"/>
                <w:szCs w:val="20"/>
              </w:rPr>
              <w:t xml:space="preserve">Clinician-reported adverse </w:t>
            </w:r>
            <w:r w:rsidRPr="003E289A">
              <w:rPr>
                <w:rFonts w:ascii="Times New Roman" w:eastAsia="Times New Roman" w:hAnsi="Times New Roman" w:cs="Times New Roman"/>
                <w:color w:val="000000"/>
                <w:sz w:val="20"/>
                <w:szCs w:val="20"/>
              </w:rPr>
              <w:lastRenderedPageBreak/>
              <w:t>birth events × Internalizing symptoms (T1)</w:t>
            </w:r>
          </w:p>
        </w:tc>
        <w:tc>
          <w:tcPr>
            <w:tcW w:w="704" w:type="pct"/>
            <w:vAlign w:val="center"/>
          </w:tcPr>
          <w:p w14:paraId="338CD978"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jc w:val="center"/>
              <w:rPr>
                <w:rFonts w:ascii="Times New Roman" w:eastAsia="Times New Roman" w:hAnsi="Times New Roman" w:cs="Times New Roman"/>
                <w:b/>
                <w:bCs/>
                <w:color w:val="000000"/>
                <w:sz w:val="20"/>
                <w:szCs w:val="20"/>
              </w:rPr>
            </w:pPr>
            <w:r w:rsidRPr="003E289A">
              <w:rPr>
                <w:rFonts w:ascii="Times New Roman" w:hAnsi="Times New Roman" w:cs="Times New Roman"/>
                <w:color w:val="000000"/>
                <w:sz w:val="20"/>
                <w:szCs w:val="20"/>
              </w:rPr>
              <w:lastRenderedPageBreak/>
              <w:t>0.23</w:t>
            </w:r>
          </w:p>
        </w:tc>
        <w:tc>
          <w:tcPr>
            <w:tcW w:w="704" w:type="pct"/>
            <w:vAlign w:val="center"/>
          </w:tcPr>
          <w:p w14:paraId="3D7FAEA1"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jc w:val="center"/>
              <w:rPr>
                <w:rFonts w:ascii="Times New Roman" w:eastAsia="Times New Roman" w:hAnsi="Times New Roman" w:cs="Times New Roman"/>
                <w:b/>
                <w:bCs/>
                <w:color w:val="000000"/>
                <w:sz w:val="20"/>
                <w:szCs w:val="20"/>
              </w:rPr>
            </w:pPr>
            <w:r w:rsidRPr="003E289A">
              <w:rPr>
                <w:rFonts w:ascii="Times New Roman" w:hAnsi="Times New Roman" w:cs="Times New Roman"/>
                <w:color w:val="000000"/>
                <w:sz w:val="20"/>
                <w:szCs w:val="20"/>
              </w:rPr>
              <w:t>0.09</w:t>
            </w:r>
          </w:p>
        </w:tc>
        <w:tc>
          <w:tcPr>
            <w:tcW w:w="704" w:type="pct"/>
            <w:tcMar>
              <w:top w:w="0" w:type="dxa"/>
              <w:left w:w="0" w:type="dxa"/>
              <w:bottom w:w="0" w:type="dxa"/>
              <w:right w:w="0" w:type="dxa"/>
            </w:tcMar>
            <w:vAlign w:val="center"/>
          </w:tcPr>
          <w:p w14:paraId="665B2EC0"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jc w:val="center"/>
              <w:rPr>
                <w:rFonts w:ascii="Times New Roman" w:eastAsia="Times New Roman" w:hAnsi="Times New Roman" w:cs="Times New Roman"/>
                <w:b/>
                <w:bCs/>
                <w:color w:val="000000"/>
                <w:sz w:val="20"/>
                <w:szCs w:val="20"/>
              </w:rPr>
            </w:pPr>
            <w:r w:rsidRPr="003E289A">
              <w:rPr>
                <w:rFonts w:ascii="Times New Roman" w:hAnsi="Times New Roman" w:cs="Times New Roman"/>
                <w:color w:val="000000"/>
                <w:sz w:val="20"/>
                <w:szCs w:val="20"/>
              </w:rPr>
              <w:t>0.21</w:t>
            </w:r>
          </w:p>
        </w:tc>
        <w:tc>
          <w:tcPr>
            <w:tcW w:w="704" w:type="pct"/>
            <w:tcMar>
              <w:top w:w="0" w:type="dxa"/>
              <w:left w:w="0" w:type="dxa"/>
              <w:bottom w:w="0" w:type="dxa"/>
              <w:right w:w="0" w:type="dxa"/>
            </w:tcMar>
            <w:vAlign w:val="center"/>
          </w:tcPr>
          <w:p w14:paraId="531D7AE7"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jc w:val="center"/>
              <w:rPr>
                <w:rFonts w:ascii="Times New Roman" w:eastAsia="Times New Roman" w:hAnsi="Times New Roman" w:cs="Times New Roman"/>
                <w:b/>
                <w:bCs/>
                <w:color w:val="000000"/>
                <w:sz w:val="20"/>
                <w:szCs w:val="20"/>
              </w:rPr>
            </w:pPr>
            <w:r w:rsidRPr="003E289A">
              <w:rPr>
                <w:rFonts w:ascii="Times New Roman" w:hAnsi="Times New Roman" w:cs="Times New Roman"/>
                <w:color w:val="000000"/>
                <w:sz w:val="20"/>
                <w:szCs w:val="20"/>
              </w:rPr>
              <w:t>0.016*</w:t>
            </w:r>
          </w:p>
        </w:tc>
        <w:tc>
          <w:tcPr>
            <w:tcW w:w="705" w:type="pct"/>
            <w:vAlign w:val="center"/>
          </w:tcPr>
          <w:p w14:paraId="2D00D320"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jc w:val="center"/>
              <w:rPr>
                <w:rFonts w:ascii="Times New Roman" w:hAnsi="Times New Roman" w:cs="Times New Roman"/>
                <w:b/>
                <w:bCs/>
                <w:color w:val="000000"/>
                <w:sz w:val="20"/>
                <w:szCs w:val="20"/>
              </w:rPr>
            </w:pPr>
            <w:r w:rsidRPr="003E289A">
              <w:rPr>
                <w:rFonts w:ascii="Times New Roman" w:hAnsi="Times New Roman" w:cs="Times New Roman"/>
                <w:color w:val="000000"/>
                <w:sz w:val="20"/>
                <w:szCs w:val="20"/>
              </w:rPr>
              <w:t>0.095</w:t>
            </w:r>
          </w:p>
        </w:tc>
      </w:tr>
      <w:tr w:rsidR="00D17256" w:rsidRPr="003E289A" w14:paraId="5074DFD4" w14:textId="77777777" w:rsidTr="00F421BE">
        <w:tc>
          <w:tcPr>
            <w:tcW w:w="657" w:type="pct"/>
            <w:vMerge w:val="restart"/>
            <w:tcMar>
              <w:top w:w="0" w:type="dxa"/>
              <w:left w:w="0" w:type="dxa"/>
              <w:bottom w:w="0" w:type="dxa"/>
              <w:right w:w="0" w:type="dxa"/>
            </w:tcMar>
            <w:vAlign w:val="center"/>
          </w:tcPr>
          <w:p w14:paraId="6A86E486"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jc w:val="center"/>
              <w:rPr>
                <w:rFonts w:ascii="Times New Roman" w:eastAsia="Times New Roman" w:hAnsi="Times New Roman" w:cs="Times New Roman"/>
                <w:color w:val="000000"/>
                <w:sz w:val="20"/>
                <w:szCs w:val="20"/>
              </w:rPr>
            </w:pPr>
            <w:r w:rsidRPr="003E289A">
              <w:rPr>
                <w:rFonts w:ascii="Times New Roman" w:eastAsia="Times New Roman" w:hAnsi="Times New Roman" w:cs="Times New Roman"/>
                <w:color w:val="000000"/>
                <w:sz w:val="20"/>
                <w:szCs w:val="20"/>
              </w:rPr>
              <w:t>Parenting stress (T3)</w:t>
            </w:r>
          </w:p>
        </w:tc>
        <w:tc>
          <w:tcPr>
            <w:tcW w:w="822" w:type="pct"/>
            <w:tcMar>
              <w:top w:w="0" w:type="dxa"/>
              <w:left w:w="0" w:type="dxa"/>
              <w:bottom w:w="0" w:type="dxa"/>
              <w:right w:w="0" w:type="dxa"/>
            </w:tcMar>
            <w:vAlign w:val="center"/>
          </w:tcPr>
          <w:p w14:paraId="53F9E5BC"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rPr>
                <w:rFonts w:ascii="Times New Roman" w:eastAsia="Times New Roman" w:hAnsi="Times New Roman" w:cs="Times New Roman"/>
                <w:color w:val="000000"/>
                <w:sz w:val="20"/>
                <w:szCs w:val="20"/>
              </w:rPr>
            </w:pPr>
            <w:r w:rsidRPr="003E289A">
              <w:rPr>
                <w:rFonts w:ascii="Times New Roman" w:eastAsia="Times New Roman" w:hAnsi="Times New Roman" w:cs="Times New Roman"/>
                <w:color w:val="000000"/>
                <w:sz w:val="20"/>
                <w:szCs w:val="20"/>
              </w:rPr>
              <w:t>Race (0 = White, 1 = Black)</w:t>
            </w:r>
          </w:p>
        </w:tc>
        <w:tc>
          <w:tcPr>
            <w:tcW w:w="704" w:type="pct"/>
            <w:vAlign w:val="center"/>
          </w:tcPr>
          <w:p w14:paraId="34EF3D35"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jc w:val="center"/>
              <w:rPr>
                <w:rFonts w:ascii="Times New Roman" w:eastAsia="Times New Roman" w:hAnsi="Times New Roman" w:cs="Times New Roman"/>
                <w:color w:val="000000"/>
                <w:sz w:val="20"/>
                <w:szCs w:val="20"/>
              </w:rPr>
            </w:pPr>
            <w:r w:rsidRPr="003E289A">
              <w:rPr>
                <w:rFonts w:ascii="Times New Roman" w:hAnsi="Times New Roman" w:cs="Times New Roman"/>
                <w:color w:val="000000"/>
                <w:sz w:val="20"/>
                <w:szCs w:val="20"/>
              </w:rPr>
              <w:t>0.27</w:t>
            </w:r>
          </w:p>
        </w:tc>
        <w:tc>
          <w:tcPr>
            <w:tcW w:w="704" w:type="pct"/>
            <w:vAlign w:val="center"/>
          </w:tcPr>
          <w:p w14:paraId="590BE0E9"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jc w:val="center"/>
              <w:rPr>
                <w:rFonts w:ascii="Times New Roman" w:eastAsia="Times New Roman" w:hAnsi="Times New Roman" w:cs="Times New Roman"/>
                <w:color w:val="000000"/>
                <w:sz w:val="20"/>
                <w:szCs w:val="20"/>
              </w:rPr>
            </w:pPr>
            <w:r w:rsidRPr="003E289A">
              <w:rPr>
                <w:rFonts w:ascii="Times New Roman" w:hAnsi="Times New Roman" w:cs="Times New Roman"/>
                <w:color w:val="000000"/>
                <w:sz w:val="20"/>
                <w:szCs w:val="20"/>
              </w:rPr>
              <w:t>2.72</w:t>
            </w:r>
          </w:p>
        </w:tc>
        <w:tc>
          <w:tcPr>
            <w:tcW w:w="704" w:type="pct"/>
            <w:tcMar>
              <w:top w:w="0" w:type="dxa"/>
              <w:left w:w="0" w:type="dxa"/>
              <w:bottom w:w="0" w:type="dxa"/>
              <w:right w:w="0" w:type="dxa"/>
            </w:tcMar>
            <w:vAlign w:val="center"/>
          </w:tcPr>
          <w:p w14:paraId="37C02F80"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jc w:val="center"/>
              <w:rPr>
                <w:rFonts w:ascii="Times New Roman" w:eastAsia="Times New Roman" w:hAnsi="Times New Roman" w:cs="Times New Roman"/>
                <w:color w:val="000000"/>
                <w:sz w:val="20"/>
                <w:szCs w:val="20"/>
              </w:rPr>
            </w:pPr>
            <w:r w:rsidRPr="003E289A">
              <w:rPr>
                <w:rFonts w:ascii="Times New Roman" w:hAnsi="Times New Roman" w:cs="Times New Roman"/>
                <w:color w:val="000000"/>
                <w:sz w:val="20"/>
                <w:szCs w:val="20"/>
              </w:rPr>
              <w:t>0.01</w:t>
            </w:r>
          </w:p>
        </w:tc>
        <w:tc>
          <w:tcPr>
            <w:tcW w:w="704" w:type="pct"/>
            <w:tcMar>
              <w:top w:w="0" w:type="dxa"/>
              <w:left w:w="0" w:type="dxa"/>
              <w:bottom w:w="0" w:type="dxa"/>
              <w:right w:w="0" w:type="dxa"/>
            </w:tcMar>
            <w:vAlign w:val="center"/>
          </w:tcPr>
          <w:p w14:paraId="62EB07B5"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jc w:val="center"/>
              <w:rPr>
                <w:rFonts w:ascii="Times New Roman" w:eastAsia="Times New Roman" w:hAnsi="Times New Roman" w:cs="Times New Roman"/>
                <w:color w:val="000000"/>
                <w:sz w:val="20"/>
                <w:szCs w:val="20"/>
              </w:rPr>
            </w:pPr>
            <w:r w:rsidRPr="003E289A">
              <w:rPr>
                <w:rFonts w:ascii="Times New Roman" w:hAnsi="Times New Roman" w:cs="Times New Roman"/>
                <w:color w:val="000000"/>
                <w:sz w:val="20"/>
                <w:szCs w:val="20"/>
              </w:rPr>
              <w:t>0.921</w:t>
            </w:r>
          </w:p>
        </w:tc>
        <w:tc>
          <w:tcPr>
            <w:tcW w:w="705" w:type="pct"/>
            <w:vAlign w:val="center"/>
          </w:tcPr>
          <w:p w14:paraId="6D938C29"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jc w:val="center"/>
              <w:rPr>
                <w:rFonts w:ascii="Times New Roman" w:hAnsi="Times New Roman" w:cs="Times New Roman"/>
                <w:color w:val="000000"/>
                <w:sz w:val="20"/>
                <w:szCs w:val="20"/>
              </w:rPr>
            </w:pPr>
            <w:r w:rsidRPr="003E289A">
              <w:rPr>
                <w:rFonts w:ascii="Times New Roman" w:hAnsi="Times New Roman" w:cs="Times New Roman"/>
                <w:color w:val="000000"/>
                <w:sz w:val="20"/>
                <w:szCs w:val="20"/>
              </w:rPr>
              <w:t>0.990</w:t>
            </w:r>
          </w:p>
        </w:tc>
      </w:tr>
      <w:tr w:rsidR="00D17256" w:rsidRPr="003E289A" w14:paraId="39D08334" w14:textId="77777777" w:rsidTr="00F421BE">
        <w:tc>
          <w:tcPr>
            <w:tcW w:w="657" w:type="pct"/>
            <w:vMerge/>
            <w:tcMar>
              <w:top w:w="0" w:type="dxa"/>
              <w:left w:w="0" w:type="dxa"/>
              <w:bottom w:w="0" w:type="dxa"/>
              <w:right w:w="0" w:type="dxa"/>
            </w:tcMar>
            <w:vAlign w:val="center"/>
          </w:tcPr>
          <w:p w14:paraId="2EBBA740"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jc w:val="center"/>
              <w:rPr>
                <w:rFonts w:ascii="Times New Roman" w:eastAsia="Times New Roman" w:hAnsi="Times New Roman" w:cs="Times New Roman"/>
                <w:color w:val="000000"/>
                <w:sz w:val="20"/>
                <w:szCs w:val="20"/>
              </w:rPr>
            </w:pPr>
          </w:p>
        </w:tc>
        <w:tc>
          <w:tcPr>
            <w:tcW w:w="822" w:type="pct"/>
            <w:tcMar>
              <w:top w:w="0" w:type="dxa"/>
              <w:left w:w="0" w:type="dxa"/>
              <w:bottom w:w="0" w:type="dxa"/>
              <w:right w:w="0" w:type="dxa"/>
            </w:tcMar>
          </w:tcPr>
          <w:p w14:paraId="700C16EB"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rPr>
                <w:rFonts w:ascii="Times New Roman" w:eastAsia="Times New Roman" w:hAnsi="Times New Roman" w:cs="Times New Roman"/>
                <w:color w:val="000000"/>
                <w:sz w:val="20"/>
                <w:szCs w:val="20"/>
              </w:rPr>
            </w:pPr>
            <w:r w:rsidRPr="003E289A">
              <w:rPr>
                <w:rFonts w:ascii="Times New Roman" w:hAnsi="Times New Roman" w:cs="Times New Roman"/>
                <w:sz w:val="20"/>
                <w:szCs w:val="20"/>
              </w:rPr>
              <w:t>Relationship status </w:t>
            </w:r>
          </w:p>
        </w:tc>
        <w:tc>
          <w:tcPr>
            <w:tcW w:w="704" w:type="pct"/>
            <w:vAlign w:val="center"/>
          </w:tcPr>
          <w:p w14:paraId="1AD818F4"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jc w:val="center"/>
              <w:rPr>
                <w:rFonts w:ascii="Times New Roman" w:eastAsia="Times New Roman" w:hAnsi="Times New Roman" w:cs="Times New Roman"/>
                <w:b/>
                <w:bCs/>
                <w:color w:val="000000"/>
                <w:sz w:val="20"/>
                <w:szCs w:val="20"/>
              </w:rPr>
            </w:pPr>
            <w:r w:rsidRPr="003E289A">
              <w:rPr>
                <w:rFonts w:ascii="Times New Roman" w:hAnsi="Times New Roman" w:cs="Times New Roman"/>
                <w:color w:val="000000"/>
                <w:sz w:val="20"/>
                <w:szCs w:val="20"/>
              </w:rPr>
              <w:t>2.75</w:t>
            </w:r>
          </w:p>
        </w:tc>
        <w:tc>
          <w:tcPr>
            <w:tcW w:w="704" w:type="pct"/>
            <w:vAlign w:val="center"/>
          </w:tcPr>
          <w:p w14:paraId="6F420B8D"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jc w:val="center"/>
              <w:rPr>
                <w:rFonts w:ascii="Times New Roman" w:eastAsia="Times New Roman" w:hAnsi="Times New Roman" w:cs="Times New Roman"/>
                <w:b/>
                <w:bCs/>
                <w:color w:val="000000"/>
                <w:sz w:val="20"/>
                <w:szCs w:val="20"/>
              </w:rPr>
            </w:pPr>
            <w:r w:rsidRPr="003E289A">
              <w:rPr>
                <w:rFonts w:ascii="Times New Roman" w:hAnsi="Times New Roman" w:cs="Times New Roman"/>
                <w:color w:val="000000"/>
                <w:sz w:val="20"/>
                <w:szCs w:val="20"/>
              </w:rPr>
              <w:t>3.58</w:t>
            </w:r>
          </w:p>
        </w:tc>
        <w:tc>
          <w:tcPr>
            <w:tcW w:w="704" w:type="pct"/>
            <w:tcMar>
              <w:top w:w="0" w:type="dxa"/>
              <w:left w:w="0" w:type="dxa"/>
              <w:bottom w:w="0" w:type="dxa"/>
              <w:right w:w="0" w:type="dxa"/>
            </w:tcMar>
            <w:vAlign w:val="center"/>
          </w:tcPr>
          <w:p w14:paraId="53C201EE"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jc w:val="center"/>
              <w:rPr>
                <w:rFonts w:ascii="Times New Roman" w:eastAsia="Times New Roman" w:hAnsi="Times New Roman" w:cs="Times New Roman"/>
                <w:b/>
                <w:bCs/>
                <w:color w:val="000000"/>
                <w:sz w:val="20"/>
                <w:szCs w:val="20"/>
              </w:rPr>
            </w:pPr>
            <w:r w:rsidRPr="003E289A">
              <w:rPr>
                <w:rFonts w:ascii="Times New Roman" w:hAnsi="Times New Roman" w:cs="Times New Roman"/>
                <w:color w:val="000000"/>
                <w:sz w:val="20"/>
                <w:szCs w:val="20"/>
              </w:rPr>
              <w:t>0.06</w:t>
            </w:r>
          </w:p>
        </w:tc>
        <w:tc>
          <w:tcPr>
            <w:tcW w:w="704" w:type="pct"/>
            <w:tcMar>
              <w:top w:w="0" w:type="dxa"/>
              <w:left w:w="0" w:type="dxa"/>
              <w:bottom w:w="0" w:type="dxa"/>
              <w:right w:w="0" w:type="dxa"/>
            </w:tcMar>
            <w:vAlign w:val="center"/>
          </w:tcPr>
          <w:p w14:paraId="54D0DBE7"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jc w:val="center"/>
              <w:rPr>
                <w:rFonts w:ascii="Times New Roman" w:eastAsia="Times New Roman" w:hAnsi="Times New Roman" w:cs="Times New Roman"/>
                <w:b/>
                <w:bCs/>
                <w:color w:val="000000"/>
                <w:sz w:val="20"/>
                <w:szCs w:val="20"/>
              </w:rPr>
            </w:pPr>
            <w:r w:rsidRPr="003E289A">
              <w:rPr>
                <w:rFonts w:ascii="Times New Roman" w:hAnsi="Times New Roman" w:cs="Times New Roman"/>
                <w:color w:val="000000"/>
                <w:sz w:val="20"/>
                <w:szCs w:val="20"/>
              </w:rPr>
              <w:t>0.443</w:t>
            </w:r>
          </w:p>
        </w:tc>
        <w:tc>
          <w:tcPr>
            <w:tcW w:w="705" w:type="pct"/>
            <w:vAlign w:val="center"/>
          </w:tcPr>
          <w:p w14:paraId="6B9121F4"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jc w:val="center"/>
              <w:rPr>
                <w:rFonts w:ascii="Times New Roman" w:hAnsi="Times New Roman" w:cs="Times New Roman"/>
                <w:b/>
                <w:bCs/>
                <w:color w:val="000000"/>
                <w:sz w:val="20"/>
                <w:szCs w:val="20"/>
              </w:rPr>
            </w:pPr>
            <w:r w:rsidRPr="003E289A">
              <w:rPr>
                <w:rFonts w:ascii="Times New Roman" w:hAnsi="Times New Roman" w:cs="Times New Roman"/>
                <w:color w:val="000000"/>
                <w:sz w:val="20"/>
                <w:szCs w:val="20"/>
              </w:rPr>
              <w:t>0.885</w:t>
            </w:r>
          </w:p>
        </w:tc>
      </w:tr>
      <w:tr w:rsidR="00D17256" w:rsidRPr="003E289A" w14:paraId="6FC8D8CA" w14:textId="77777777" w:rsidTr="00F421BE">
        <w:tc>
          <w:tcPr>
            <w:tcW w:w="657" w:type="pct"/>
            <w:vMerge/>
            <w:tcMar>
              <w:top w:w="0" w:type="dxa"/>
              <w:left w:w="0" w:type="dxa"/>
              <w:bottom w:w="0" w:type="dxa"/>
              <w:right w:w="0" w:type="dxa"/>
            </w:tcMar>
            <w:vAlign w:val="center"/>
          </w:tcPr>
          <w:p w14:paraId="0F463B95"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jc w:val="center"/>
              <w:rPr>
                <w:rFonts w:ascii="Times New Roman" w:eastAsia="Times New Roman" w:hAnsi="Times New Roman" w:cs="Times New Roman"/>
                <w:color w:val="000000"/>
                <w:sz w:val="20"/>
                <w:szCs w:val="20"/>
              </w:rPr>
            </w:pPr>
          </w:p>
        </w:tc>
        <w:tc>
          <w:tcPr>
            <w:tcW w:w="822" w:type="pct"/>
            <w:tcMar>
              <w:top w:w="0" w:type="dxa"/>
              <w:left w:w="0" w:type="dxa"/>
              <w:bottom w:w="0" w:type="dxa"/>
              <w:right w:w="0" w:type="dxa"/>
            </w:tcMar>
          </w:tcPr>
          <w:p w14:paraId="146886DE"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rPr>
                <w:rFonts w:ascii="Times New Roman" w:eastAsia="Times New Roman" w:hAnsi="Times New Roman" w:cs="Times New Roman"/>
                <w:color w:val="000000"/>
                <w:sz w:val="20"/>
                <w:szCs w:val="20"/>
              </w:rPr>
            </w:pPr>
            <w:r w:rsidRPr="003E289A">
              <w:rPr>
                <w:rFonts w:ascii="Times New Roman" w:hAnsi="Times New Roman" w:cs="Times New Roman"/>
                <w:sz w:val="20"/>
                <w:szCs w:val="20"/>
              </w:rPr>
              <w:t>Child age (months) </w:t>
            </w:r>
          </w:p>
        </w:tc>
        <w:tc>
          <w:tcPr>
            <w:tcW w:w="704" w:type="pct"/>
            <w:vAlign w:val="center"/>
          </w:tcPr>
          <w:p w14:paraId="090AADEC"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jc w:val="center"/>
              <w:rPr>
                <w:rFonts w:ascii="Times New Roman" w:eastAsia="Times New Roman" w:hAnsi="Times New Roman" w:cs="Times New Roman"/>
                <w:color w:val="000000"/>
                <w:sz w:val="20"/>
                <w:szCs w:val="20"/>
              </w:rPr>
            </w:pPr>
            <w:r w:rsidRPr="003E289A">
              <w:rPr>
                <w:rFonts w:ascii="Times New Roman" w:hAnsi="Times New Roman" w:cs="Times New Roman"/>
                <w:color w:val="000000"/>
                <w:sz w:val="20"/>
                <w:szCs w:val="20"/>
              </w:rPr>
              <w:t>-0.23</w:t>
            </w:r>
          </w:p>
        </w:tc>
        <w:tc>
          <w:tcPr>
            <w:tcW w:w="704" w:type="pct"/>
            <w:vAlign w:val="center"/>
          </w:tcPr>
          <w:p w14:paraId="79BEDDD8"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jc w:val="center"/>
              <w:rPr>
                <w:rFonts w:ascii="Times New Roman" w:eastAsia="Times New Roman" w:hAnsi="Times New Roman" w:cs="Times New Roman"/>
                <w:color w:val="000000"/>
                <w:sz w:val="20"/>
                <w:szCs w:val="20"/>
              </w:rPr>
            </w:pPr>
            <w:r w:rsidRPr="003E289A">
              <w:rPr>
                <w:rFonts w:ascii="Times New Roman" w:hAnsi="Times New Roman" w:cs="Times New Roman"/>
                <w:color w:val="000000"/>
                <w:sz w:val="20"/>
                <w:szCs w:val="20"/>
              </w:rPr>
              <w:t>1.27</w:t>
            </w:r>
          </w:p>
        </w:tc>
        <w:tc>
          <w:tcPr>
            <w:tcW w:w="704" w:type="pct"/>
            <w:tcMar>
              <w:top w:w="0" w:type="dxa"/>
              <w:left w:w="0" w:type="dxa"/>
              <w:bottom w:w="0" w:type="dxa"/>
              <w:right w:w="0" w:type="dxa"/>
            </w:tcMar>
            <w:vAlign w:val="center"/>
          </w:tcPr>
          <w:p w14:paraId="2A51A0A1"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jc w:val="center"/>
              <w:rPr>
                <w:rFonts w:ascii="Times New Roman" w:eastAsia="Times New Roman" w:hAnsi="Times New Roman" w:cs="Times New Roman"/>
                <w:color w:val="000000"/>
                <w:sz w:val="20"/>
                <w:szCs w:val="20"/>
              </w:rPr>
            </w:pPr>
            <w:r w:rsidRPr="003E289A">
              <w:rPr>
                <w:rFonts w:ascii="Times New Roman" w:hAnsi="Times New Roman" w:cs="Times New Roman"/>
                <w:color w:val="000000"/>
                <w:sz w:val="20"/>
                <w:szCs w:val="20"/>
              </w:rPr>
              <w:t>-0.01</w:t>
            </w:r>
          </w:p>
        </w:tc>
        <w:tc>
          <w:tcPr>
            <w:tcW w:w="704" w:type="pct"/>
            <w:tcMar>
              <w:top w:w="0" w:type="dxa"/>
              <w:left w:w="0" w:type="dxa"/>
              <w:bottom w:w="0" w:type="dxa"/>
              <w:right w:w="0" w:type="dxa"/>
            </w:tcMar>
            <w:vAlign w:val="center"/>
          </w:tcPr>
          <w:p w14:paraId="188C0F64"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jc w:val="center"/>
              <w:rPr>
                <w:rFonts w:ascii="Times New Roman" w:eastAsia="Times New Roman" w:hAnsi="Times New Roman" w:cs="Times New Roman"/>
                <w:color w:val="000000"/>
                <w:sz w:val="20"/>
                <w:szCs w:val="20"/>
              </w:rPr>
            </w:pPr>
            <w:r w:rsidRPr="003E289A">
              <w:rPr>
                <w:rFonts w:ascii="Times New Roman" w:hAnsi="Times New Roman" w:cs="Times New Roman"/>
                <w:color w:val="000000"/>
                <w:sz w:val="20"/>
                <w:szCs w:val="20"/>
              </w:rPr>
              <w:t>0.858</w:t>
            </w:r>
          </w:p>
        </w:tc>
        <w:tc>
          <w:tcPr>
            <w:tcW w:w="705" w:type="pct"/>
            <w:vAlign w:val="center"/>
          </w:tcPr>
          <w:p w14:paraId="50372D12"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jc w:val="center"/>
              <w:rPr>
                <w:rFonts w:ascii="Times New Roman" w:hAnsi="Times New Roman" w:cs="Times New Roman"/>
                <w:color w:val="000000"/>
                <w:sz w:val="20"/>
                <w:szCs w:val="20"/>
              </w:rPr>
            </w:pPr>
            <w:r w:rsidRPr="003E289A">
              <w:rPr>
                <w:rFonts w:ascii="Times New Roman" w:hAnsi="Times New Roman" w:cs="Times New Roman"/>
                <w:color w:val="000000"/>
                <w:sz w:val="20"/>
                <w:szCs w:val="20"/>
              </w:rPr>
              <w:t>0.990</w:t>
            </w:r>
          </w:p>
        </w:tc>
      </w:tr>
      <w:tr w:rsidR="00D17256" w:rsidRPr="003E289A" w14:paraId="33DB7093" w14:textId="77777777" w:rsidTr="00F421BE">
        <w:tc>
          <w:tcPr>
            <w:tcW w:w="657" w:type="pct"/>
            <w:vMerge/>
            <w:tcMar>
              <w:top w:w="0" w:type="dxa"/>
              <w:left w:w="0" w:type="dxa"/>
              <w:bottom w:w="0" w:type="dxa"/>
              <w:right w:w="0" w:type="dxa"/>
            </w:tcMar>
            <w:vAlign w:val="center"/>
          </w:tcPr>
          <w:p w14:paraId="0731A1A4"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jc w:val="center"/>
              <w:rPr>
                <w:rFonts w:ascii="Times New Roman" w:eastAsia="Times New Roman" w:hAnsi="Times New Roman" w:cs="Times New Roman"/>
                <w:color w:val="000000"/>
                <w:sz w:val="20"/>
                <w:szCs w:val="20"/>
              </w:rPr>
            </w:pPr>
          </w:p>
        </w:tc>
        <w:tc>
          <w:tcPr>
            <w:tcW w:w="822" w:type="pct"/>
            <w:tcMar>
              <w:top w:w="0" w:type="dxa"/>
              <w:left w:w="0" w:type="dxa"/>
              <w:bottom w:w="0" w:type="dxa"/>
              <w:right w:w="0" w:type="dxa"/>
            </w:tcMar>
            <w:vAlign w:val="center"/>
          </w:tcPr>
          <w:p w14:paraId="1612C58E"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rPr>
                <w:rFonts w:ascii="Times New Roman" w:eastAsia="Times New Roman" w:hAnsi="Times New Roman" w:cs="Times New Roman"/>
                <w:color w:val="000000"/>
                <w:sz w:val="20"/>
                <w:szCs w:val="20"/>
              </w:rPr>
            </w:pPr>
            <w:r w:rsidRPr="003E289A">
              <w:rPr>
                <w:rFonts w:ascii="Times New Roman" w:eastAsia="Times New Roman" w:hAnsi="Times New Roman" w:cs="Times New Roman"/>
                <w:color w:val="000000"/>
                <w:sz w:val="20"/>
                <w:szCs w:val="20"/>
              </w:rPr>
              <w:t>Internalizing symptoms (T1)</w:t>
            </w:r>
          </w:p>
        </w:tc>
        <w:tc>
          <w:tcPr>
            <w:tcW w:w="704" w:type="pct"/>
            <w:vAlign w:val="center"/>
          </w:tcPr>
          <w:p w14:paraId="69319C2B"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jc w:val="center"/>
              <w:rPr>
                <w:rFonts w:ascii="Times New Roman" w:eastAsia="Times New Roman" w:hAnsi="Times New Roman" w:cs="Times New Roman"/>
                <w:b/>
                <w:bCs/>
                <w:color w:val="000000"/>
                <w:sz w:val="20"/>
                <w:szCs w:val="20"/>
              </w:rPr>
            </w:pPr>
            <w:r w:rsidRPr="003E289A">
              <w:rPr>
                <w:rFonts w:ascii="Times New Roman" w:hAnsi="Times New Roman" w:cs="Times New Roman"/>
                <w:b/>
                <w:bCs/>
                <w:color w:val="000000"/>
                <w:sz w:val="20"/>
                <w:szCs w:val="20"/>
              </w:rPr>
              <w:t>5.91</w:t>
            </w:r>
          </w:p>
        </w:tc>
        <w:tc>
          <w:tcPr>
            <w:tcW w:w="704" w:type="pct"/>
            <w:vAlign w:val="center"/>
          </w:tcPr>
          <w:p w14:paraId="2F4117AE"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jc w:val="center"/>
              <w:rPr>
                <w:rFonts w:ascii="Times New Roman" w:eastAsia="Times New Roman" w:hAnsi="Times New Roman" w:cs="Times New Roman"/>
                <w:b/>
                <w:bCs/>
                <w:color w:val="000000"/>
                <w:sz w:val="20"/>
                <w:szCs w:val="20"/>
              </w:rPr>
            </w:pPr>
            <w:r w:rsidRPr="003E289A">
              <w:rPr>
                <w:rFonts w:ascii="Times New Roman" w:hAnsi="Times New Roman" w:cs="Times New Roman"/>
                <w:b/>
                <w:bCs/>
                <w:color w:val="000000"/>
                <w:sz w:val="20"/>
                <w:szCs w:val="20"/>
              </w:rPr>
              <w:t>1.47</w:t>
            </w:r>
          </w:p>
        </w:tc>
        <w:tc>
          <w:tcPr>
            <w:tcW w:w="704" w:type="pct"/>
            <w:tcMar>
              <w:top w:w="0" w:type="dxa"/>
              <w:left w:w="0" w:type="dxa"/>
              <w:bottom w:w="0" w:type="dxa"/>
              <w:right w:w="0" w:type="dxa"/>
            </w:tcMar>
            <w:vAlign w:val="center"/>
          </w:tcPr>
          <w:p w14:paraId="6F3643ED"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jc w:val="center"/>
              <w:rPr>
                <w:rFonts w:ascii="Times New Roman" w:eastAsia="Times New Roman" w:hAnsi="Times New Roman" w:cs="Times New Roman"/>
                <w:b/>
                <w:bCs/>
                <w:color w:val="000000"/>
                <w:sz w:val="20"/>
                <w:szCs w:val="20"/>
              </w:rPr>
            </w:pPr>
            <w:r w:rsidRPr="003E289A">
              <w:rPr>
                <w:rFonts w:ascii="Times New Roman" w:hAnsi="Times New Roman" w:cs="Times New Roman"/>
                <w:b/>
                <w:bCs/>
                <w:color w:val="000000"/>
                <w:sz w:val="20"/>
                <w:szCs w:val="20"/>
              </w:rPr>
              <w:t>0.32</w:t>
            </w:r>
          </w:p>
        </w:tc>
        <w:tc>
          <w:tcPr>
            <w:tcW w:w="704" w:type="pct"/>
            <w:tcMar>
              <w:top w:w="0" w:type="dxa"/>
              <w:left w:w="0" w:type="dxa"/>
              <w:bottom w:w="0" w:type="dxa"/>
              <w:right w:w="0" w:type="dxa"/>
            </w:tcMar>
            <w:vAlign w:val="center"/>
          </w:tcPr>
          <w:p w14:paraId="0FD8D383"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jc w:val="center"/>
              <w:rPr>
                <w:rFonts w:ascii="Times New Roman" w:eastAsia="Times New Roman" w:hAnsi="Times New Roman" w:cs="Times New Roman"/>
                <w:b/>
                <w:bCs/>
                <w:color w:val="000000"/>
                <w:sz w:val="20"/>
                <w:szCs w:val="20"/>
              </w:rPr>
            </w:pPr>
            <w:r w:rsidRPr="003E289A">
              <w:rPr>
                <w:rFonts w:ascii="Times New Roman" w:hAnsi="Times New Roman" w:cs="Times New Roman"/>
                <w:b/>
                <w:bCs/>
                <w:color w:val="000000"/>
                <w:sz w:val="20"/>
                <w:szCs w:val="20"/>
              </w:rPr>
              <w:t>&lt;0.001***</w:t>
            </w:r>
          </w:p>
        </w:tc>
        <w:tc>
          <w:tcPr>
            <w:tcW w:w="705" w:type="pct"/>
            <w:vAlign w:val="center"/>
          </w:tcPr>
          <w:p w14:paraId="0C36F82C"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jc w:val="center"/>
              <w:rPr>
                <w:rFonts w:ascii="Times New Roman" w:hAnsi="Times New Roman" w:cs="Times New Roman"/>
                <w:b/>
                <w:bCs/>
                <w:color w:val="000000"/>
                <w:sz w:val="20"/>
                <w:szCs w:val="20"/>
              </w:rPr>
            </w:pPr>
            <w:r w:rsidRPr="003E289A">
              <w:rPr>
                <w:rFonts w:ascii="Times New Roman" w:hAnsi="Times New Roman" w:cs="Times New Roman"/>
                <w:b/>
                <w:bCs/>
                <w:color w:val="000000"/>
                <w:sz w:val="20"/>
                <w:szCs w:val="20"/>
              </w:rPr>
              <w:t>&lt;0.001***</w:t>
            </w:r>
          </w:p>
        </w:tc>
      </w:tr>
      <w:tr w:rsidR="00D17256" w:rsidRPr="003E289A" w14:paraId="6AE7F4B0" w14:textId="77777777" w:rsidTr="00F421BE">
        <w:tc>
          <w:tcPr>
            <w:tcW w:w="657" w:type="pct"/>
            <w:vMerge/>
            <w:tcMar>
              <w:top w:w="0" w:type="dxa"/>
              <w:left w:w="0" w:type="dxa"/>
              <w:bottom w:w="0" w:type="dxa"/>
              <w:right w:w="0" w:type="dxa"/>
            </w:tcMar>
            <w:vAlign w:val="center"/>
          </w:tcPr>
          <w:p w14:paraId="047A80E9"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jc w:val="center"/>
              <w:rPr>
                <w:rFonts w:ascii="Times New Roman" w:eastAsia="Times New Roman" w:hAnsi="Times New Roman" w:cs="Times New Roman"/>
                <w:color w:val="000000"/>
                <w:sz w:val="20"/>
                <w:szCs w:val="20"/>
              </w:rPr>
            </w:pPr>
          </w:p>
        </w:tc>
        <w:tc>
          <w:tcPr>
            <w:tcW w:w="822" w:type="pct"/>
            <w:tcMar>
              <w:top w:w="0" w:type="dxa"/>
              <w:left w:w="0" w:type="dxa"/>
              <w:bottom w:w="0" w:type="dxa"/>
              <w:right w:w="0" w:type="dxa"/>
            </w:tcMar>
            <w:vAlign w:val="center"/>
          </w:tcPr>
          <w:p w14:paraId="6AB02563"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rPr>
                <w:rFonts w:ascii="Times New Roman" w:eastAsia="Times New Roman" w:hAnsi="Times New Roman" w:cs="Times New Roman"/>
                <w:color w:val="000000"/>
                <w:sz w:val="20"/>
                <w:szCs w:val="20"/>
              </w:rPr>
            </w:pPr>
            <w:r w:rsidRPr="003E289A">
              <w:rPr>
                <w:rFonts w:ascii="Times New Roman" w:eastAsia="Times New Roman" w:hAnsi="Times New Roman" w:cs="Times New Roman"/>
                <w:color w:val="000000"/>
                <w:sz w:val="20"/>
                <w:szCs w:val="20"/>
              </w:rPr>
              <w:t>Clinician-reported adverse birth events (T1)</w:t>
            </w:r>
          </w:p>
        </w:tc>
        <w:tc>
          <w:tcPr>
            <w:tcW w:w="704" w:type="pct"/>
            <w:vAlign w:val="center"/>
          </w:tcPr>
          <w:p w14:paraId="02973065"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jc w:val="center"/>
              <w:rPr>
                <w:rFonts w:ascii="Times New Roman" w:eastAsia="Times New Roman" w:hAnsi="Times New Roman" w:cs="Times New Roman"/>
                <w:color w:val="000000"/>
                <w:sz w:val="20"/>
                <w:szCs w:val="20"/>
              </w:rPr>
            </w:pPr>
            <w:r w:rsidRPr="003E289A">
              <w:rPr>
                <w:rFonts w:ascii="Times New Roman" w:hAnsi="Times New Roman" w:cs="Times New Roman"/>
                <w:color w:val="000000"/>
                <w:sz w:val="20"/>
                <w:szCs w:val="20"/>
              </w:rPr>
              <w:t>-1.70</w:t>
            </w:r>
          </w:p>
        </w:tc>
        <w:tc>
          <w:tcPr>
            <w:tcW w:w="704" w:type="pct"/>
            <w:vAlign w:val="center"/>
          </w:tcPr>
          <w:p w14:paraId="7D28359B"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jc w:val="center"/>
              <w:rPr>
                <w:rFonts w:ascii="Times New Roman" w:eastAsia="Times New Roman" w:hAnsi="Times New Roman" w:cs="Times New Roman"/>
                <w:color w:val="000000"/>
                <w:sz w:val="20"/>
                <w:szCs w:val="20"/>
              </w:rPr>
            </w:pPr>
            <w:r w:rsidRPr="003E289A">
              <w:rPr>
                <w:rFonts w:ascii="Times New Roman" w:hAnsi="Times New Roman" w:cs="Times New Roman"/>
                <w:color w:val="000000"/>
                <w:sz w:val="20"/>
                <w:szCs w:val="20"/>
              </w:rPr>
              <w:t>1.35</w:t>
            </w:r>
          </w:p>
        </w:tc>
        <w:tc>
          <w:tcPr>
            <w:tcW w:w="704" w:type="pct"/>
            <w:tcMar>
              <w:top w:w="0" w:type="dxa"/>
              <w:left w:w="0" w:type="dxa"/>
              <w:bottom w:w="0" w:type="dxa"/>
              <w:right w:w="0" w:type="dxa"/>
            </w:tcMar>
            <w:vAlign w:val="center"/>
          </w:tcPr>
          <w:p w14:paraId="0A9D6DE1"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jc w:val="center"/>
              <w:rPr>
                <w:rFonts w:ascii="Times New Roman" w:eastAsia="Times New Roman" w:hAnsi="Times New Roman" w:cs="Times New Roman"/>
                <w:color w:val="000000"/>
                <w:sz w:val="20"/>
                <w:szCs w:val="20"/>
              </w:rPr>
            </w:pPr>
            <w:r w:rsidRPr="003E289A">
              <w:rPr>
                <w:rFonts w:ascii="Times New Roman" w:hAnsi="Times New Roman" w:cs="Times New Roman"/>
                <w:color w:val="000000"/>
                <w:sz w:val="20"/>
                <w:szCs w:val="20"/>
              </w:rPr>
              <w:t>-0.08</w:t>
            </w:r>
          </w:p>
        </w:tc>
        <w:tc>
          <w:tcPr>
            <w:tcW w:w="704" w:type="pct"/>
            <w:tcMar>
              <w:top w:w="0" w:type="dxa"/>
              <w:left w:w="0" w:type="dxa"/>
              <w:bottom w:w="0" w:type="dxa"/>
              <w:right w:w="0" w:type="dxa"/>
            </w:tcMar>
            <w:vAlign w:val="center"/>
          </w:tcPr>
          <w:p w14:paraId="548D10CD"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jc w:val="center"/>
              <w:rPr>
                <w:rFonts w:ascii="Times New Roman" w:eastAsia="Times New Roman" w:hAnsi="Times New Roman" w:cs="Times New Roman"/>
                <w:color w:val="000000"/>
                <w:sz w:val="20"/>
                <w:szCs w:val="20"/>
              </w:rPr>
            </w:pPr>
            <w:r w:rsidRPr="003E289A">
              <w:rPr>
                <w:rFonts w:ascii="Times New Roman" w:hAnsi="Times New Roman" w:cs="Times New Roman"/>
                <w:color w:val="000000"/>
                <w:sz w:val="20"/>
                <w:szCs w:val="20"/>
              </w:rPr>
              <w:t>0.211</w:t>
            </w:r>
          </w:p>
        </w:tc>
        <w:tc>
          <w:tcPr>
            <w:tcW w:w="705" w:type="pct"/>
            <w:vAlign w:val="center"/>
          </w:tcPr>
          <w:p w14:paraId="42CA6DED"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jc w:val="center"/>
              <w:rPr>
                <w:rFonts w:ascii="Times New Roman" w:hAnsi="Times New Roman" w:cs="Times New Roman"/>
                <w:color w:val="000000"/>
                <w:sz w:val="20"/>
                <w:szCs w:val="20"/>
              </w:rPr>
            </w:pPr>
            <w:r w:rsidRPr="003E289A">
              <w:rPr>
                <w:rFonts w:ascii="Times New Roman" w:hAnsi="Times New Roman" w:cs="Times New Roman"/>
                <w:color w:val="000000"/>
                <w:sz w:val="20"/>
                <w:szCs w:val="20"/>
              </w:rPr>
              <w:t>0.633</w:t>
            </w:r>
          </w:p>
        </w:tc>
      </w:tr>
      <w:tr w:rsidR="00D17256" w:rsidRPr="003E289A" w14:paraId="70D7834C" w14:textId="77777777" w:rsidTr="00F421BE">
        <w:tc>
          <w:tcPr>
            <w:tcW w:w="657" w:type="pct"/>
            <w:vMerge/>
            <w:tcBorders>
              <w:bottom w:val="single" w:sz="4" w:space="0" w:color="auto"/>
            </w:tcBorders>
            <w:tcMar>
              <w:top w:w="0" w:type="dxa"/>
              <w:left w:w="0" w:type="dxa"/>
              <w:bottom w:w="0" w:type="dxa"/>
              <w:right w:w="0" w:type="dxa"/>
            </w:tcMar>
            <w:vAlign w:val="center"/>
          </w:tcPr>
          <w:p w14:paraId="5FA2EABD"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jc w:val="center"/>
              <w:rPr>
                <w:rFonts w:ascii="Times New Roman" w:eastAsia="Times New Roman" w:hAnsi="Times New Roman" w:cs="Times New Roman"/>
                <w:color w:val="000000"/>
                <w:sz w:val="20"/>
                <w:szCs w:val="20"/>
              </w:rPr>
            </w:pPr>
          </w:p>
        </w:tc>
        <w:tc>
          <w:tcPr>
            <w:tcW w:w="822" w:type="pct"/>
            <w:tcBorders>
              <w:bottom w:val="single" w:sz="4" w:space="0" w:color="auto"/>
            </w:tcBorders>
            <w:tcMar>
              <w:top w:w="0" w:type="dxa"/>
              <w:left w:w="0" w:type="dxa"/>
              <w:bottom w:w="0" w:type="dxa"/>
              <w:right w:w="0" w:type="dxa"/>
            </w:tcMar>
            <w:vAlign w:val="center"/>
          </w:tcPr>
          <w:p w14:paraId="08143698"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rPr>
                <w:rFonts w:ascii="Times New Roman" w:eastAsia="Times New Roman" w:hAnsi="Times New Roman" w:cs="Times New Roman"/>
                <w:color w:val="000000"/>
                <w:sz w:val="20"/>
                <w:szCs w:val="20"/>
              </w:rPr>
            </w:pPr>
            <w:r w:rsidRPr="003E289A">
              <w:rPr>
                <w:rFonts w:ascii="Times New Roman" w:eastAsia="Times New Roman" w:hAnsi="Times New Roman" w:cs="Times New Roman"/>
                <w:color w:val="000000"/>
                <w:sz w:val="20"/>
                <w:szCs w:val="20"/>
              </w:rPr>
              <w:t>Clinician-reported adverse birth events × Internalizing symptoms (T1)</w:t>
            </w:r>
          </w:p>
        </w:tc>
        <w:tc>
          <w:tcPr>
            <w:tcW w:w="704" w:type="pct"/>
            <w:tcBorders>
              <w:bottom w:val="single" w:sz="4" w:space="0" w:color="auto"/>
            </w:tcBorders>
            <w:vAlign w:val="center"/>
          </w:tcPr>
          <w:p w14:paraId="0A7F2835"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jc w:val="center"/>
              <w:rPr>
                <w:rFonts w:ascii="Times New Roman" w:eastAsia="Times New Roman" w:hAnsi="Times New Roman" w:cs="Times New Roman"/>
                <w:color w:val="000000"/>
                <w:sz w:val="20"/>
                <w:szCs w:val="20"/>
              </w:rPr>
            </w:pPr>
            <w:r w:rsidRPr="003E289A">
              <w:rPr>
                <w:rFonts w:ascii="Times New Roman" w:hAnsi="Times New Roman" w:cs="Times New Roman"/>
                <w:color w:val="000000"/>
                <w:sz w:val="20"/>
                <w:szCs w:val="20"/>
              </w:rPr>
              <w:t>0.02</w:t>
            </w:r>
          </w:p>
        </w:tc>
        <w:tc>
          <w:tcPr>
            <w:tcW w:w="704" w:type="pct"/>
            <w:tcBorders>
              <w:bottom w:val="single" w:sz="4" w:space="0" w:color="auto"/>
            </w:tcBorders>
            <w:vAlign w:val="center"/>
          </w:tcPr>
          <w:p w14:paraId="4B363B91"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jc w:val="center"/>
              <w:rPr>
                <w:rFonts w:ascii="Times New Roman" w:eastAsia="Times New Roman" w:hAnsi="Times New Roman" w:cs="Times New Roman"/>
                <w:color w:val="000000"/>
                <w:sz w:val="20"/>
                <w:szCs w:val="20"/>
              </w:rPr>
            </w:pPr>
            <w:r w:rsidRPr="003E289A">
              <w:rPr>
                <w:rFonts w:ascii="Times New Roman" w:hAnsi="Times New Roman" w:cs="Times New Roman"/>
                <w:color w:val="000000"/>
                <w:sz w:val="20"/>
                <w:szCs w:val="20"/>
              </w:rPr>
              <w:t>1.47</w:t>
            </w:r>
          </w:p>
        </w:tc>
        <w:tc>
          <w:tcPr>
            <w:tcW w:w="704" w:type="pct"/>
            <w:tcBorders>
              <w:bottom w:val="single" w:sz="4" w:space="0" w:color="auto"/>
            </w:tcBorders>
            <w:tcMar>
              <w:top w:w="0" w:type="dxa"/>
              <w:left w:w="0" w:type="dxa"/>
              <w:bottom w:w="0" w:type="dxa"/>
              <w:right w:w="0" w:type="dxa"/>
            </w:tcMar>
            <w:vAlign w:val="center"/>
          </w:tcPr>
          <w:p w14:paraId="7A97F9FF"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jc w:val="center"/>
              <w:rPr>
                <w:rFonts w:ascii="Times New Roman" w:eastAsia="Times New Roman" w:hAnsi="Times New Roman" w:cs="Times New Roman"/>
                <w:color w:val="000000"/>
                <w:sz w:val="20"/>
                <w:szCs w:val="20"/>
              </w:rPr>
            </w:pPr>
            <w:r w:rsidRPr="003E289A">
              <w:rPr>
                <w:rFonts w:ascii="Times New Roman" w:hAnsi="Times New Roman" w:cs="Times New Roman"/>
                <w:color w:val="000000"/>
                <w:sz w:val="20"/>
                <w:szCs w:val="20"/>
              </w:rPr>
              <w:t>0.00</w:t>
            </w:r>
          </w:p>
        </w:tc>
        <w:tc>
          <w:tcPr>
            <w:tcW w:w="704" w:type="pct"/>
            <w:tcBorders>
              <w:bottom w:val="single" w:sz="4" w:space="0" w:color="auto"/>
            </w:tcBorders>
            <w:tcMar>
              <w:top w:w="0" w:type="dxa"/>
              <w:left w:w="0" w:type="dxa"/>
              <w:bottom w:w="0" w:type="dxa"/>
              <w:right w:w="0" w:type="dxa"/>
            </w:tcMar>
            <w:vAlign w:val="center"/>
          </w:tcPr>
          <w:p w14:paraId="335EA10D"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jc w:val="center"/>
              <w:rPr>
                <w:rFonts w:ascii="Times New Roman" w:eastAsia="Times New Roman" w:hAnsi="Times New Roman" w:cs="Times New Roman"/>
                <w:color w:val="000000"/>
                <w:sz w:val="20"/>
                <w:szCs w:val="20"/>
              </w:rPr>
            </w:pPr>
            <w:r w:rsidRPr="003E289A">
              <w:rPr>
                <w:rFonts w:ascii="Times New Roman" w:hAnsi="Times New Roman" w:cs="Times New Roman"/>
                <w:color w:val="000000"/>
                <w:sz w:val="20"/>
                <w:szCs w:val="20"/>
              </w:rPr>
              <w:t>0.990</w:t>
            </w:r>
          </w:p>
        </w:tc>
        <w:tc>
          <w:tcPr>
            <w:tcW w:w="705" w:type="pct"/>
            <w:tcBorders>
              <w:bottom w:val="single" w:sz="4" w:space="0" w:color="auto"/>
            </w:tcBorders>
            <w:vAlign w:val="center"/>
          </w:tcPr>
          <w:p w14:paraId="50553B79"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left="100" w:right="100"/>
              <w:jc w:val="center"/>
              <w:rPr>
                <w:rFonts w:ascii="Times New Roman" w:hAnsi="Times New Roman" w:cs="Times New Roman"/>
                <w:color w:val="000000"/>
                <w:sz w:val="20"/>
                <w:szCs w:val="20"/>
              </w:rPr>
            </w:pPr>
            <w:r w:rsidRPr="003E289A">
              <w:rPr>
                <w:rFonts w:ascii="Times New Roman" w:hAnsi="Times New Roman" w:cs="Times New Roman"/>
                <w:color w:val="000000"/>
                <w:sz w:val="20"/>
                <w:szCs w:val="20"/>
              </w:rPr>
              <w:t>0.990</w:t>
            </w:r>
          </w:p>
        </w:tc>
      </w:tr>
      <w:tr w:rsidR="00D17256" w:rsidRPr="003E289A" w14:paraId="7EF5455D" w14:textId="77777777" w:rsidTr="00F421BE">
        <w:tc>
          <w:tcPr>
            <w:tcW w:w="5000" w:type="pct"/>
            <w:gridSpan w:val="7"/>
            <w:tcBorders>
              <w:top w:val="single" w:sz="4" w:space="0" w:color="auto"/>
            </w:tcBorders>
            <w:tcMar>
              <w:top w:w="0" w:type="dxa"/>
              <w:left w:w="0" w:type="dxa"/>
              <w:bottom w:w="0" w:type="dxa"/>
              <w:right w:w="0" w:type="dxa"/>
            </w:tcMar>
            <w:vAlign w:val="center"/>
          </w:tcPr>
          <w:p w14:paraId="16D4DB7F" w14:textId="77777777" w:rsidR="00D17256" w:rsidRPr="003E289A" w:rsidRDefault="00D17256" w:rsidP="00F421BE">
            <w:pPr>
              <w:pBdr>
                <w:top w:val="none" w:sz="0" w:space="0" w:color="000000"/>
                <w:left w:val="none" w:sz="0" w:space="0" w:color="000000"/>
                <w:bottom w:val="none" w:sz="0" w:space="0" w:color="000000"/>
                <w:right w:val="none" w:sz="0" w:space="0" w:color="000000"/>
              </w:pBdr>
              <w:spacing w:after="0" w:line="240" w:lineRule="auto"/>
              <w:ind w:right="100"/>
              <w:rPr>
                <w:rFonts w:ascii="Times New Roman" w:eastAsia="Times New Roman" w:hAnsi="Times New Roman" w:cs="Times New Roman"/>
                <w:b/>
                <w:bCs/>
                <w:i/>
                <w:iCs/>
                <w:color w:val="000000"/>
                <w:sz w:val="20"/>
                <w:szCs w:val="20"/>
              </w:rPr>
            </w:pPr>
            <w:r w:rsidRPr="003E289A">
              <w:rPr>
                <w:rFonts w:ascii="Times New Roman" w:eastAsia="Times New Roman" w:hAnsi="Times New Roman" w:cs="Times New Roman"/>
                <w:b/>
                <w:bCs/>
                <w:i/>
                <w:iCs/>
                <w:color w:val="000000"/>
                <w:sz w:val="20"/>
                <w:szCs w:val="20"/>
              </w:rPr>
              <w:t>Note.</w:t>
            </w:r>
            <w:r w:rsidRPr="003E289A">
              <w:rPr>
                <w:rFonts w:ascii="Times New Roman" w:eastAsia="Times New Roman" w:hAnsi="Times New Roman" w:cs="Times New Roman"/>
                <w:i/>
                <w:iCs/>
                <w:color w:val="000000"/>
                <w:sz w:val="20"/>
                <w:szCs w:val="20"/>
              </w:rPr>
              <w:t xml:space="preserve"> </w:t>
            </w:r>
            <w:r w:rsidRPr="003E289A">
              <w:rPr>
                <w:rFonts w:ascii="Times New Roman" w:eastAsia="Times New Roman" w:hAnsi="Times New Roman" w:cs="Times New Roman"/>
                <w:color w:val="000000"/>
                <w:sz w:val="20"/>
                <w:szCs w:val="20"/>
              </w:rPr>
              <w:t xml:space="preserve">* </w:t>
            </w:r>
            <w:proofErr w:type="gramStart"/>
            <w:r w:rsidRPr="003E289A">
              <w:rPr>
                <w:rFonts w:ascii="Times New Roman" w:eastAsia="Times New Roman" w:hAnsi="Times New Roman" w:cs="Times New Roman"/>
                <w:color w:val="000000"/>
                <w:sz w:val="20"/>
                <w:szCs w:val="20"/>
              </w:rPr>
              <w:t>indicates</w:t>
            </w:r>
            <w:proofErr w:type="gramEnd"/>
            <w:r w:rsidRPr="003E289A">
              <w:rPr>
                <w:rFonts w:ascii="Times New Roman" w:eastAsia="Times New Roman" w:hAnsi="Times New Roman" w:cs="Times New Roman"/>
                <w:color w:val="000000"/>
                <w:sz w:val="20"/>
                <w:szCs w:val="20"/>
              </w:rPr>
              <w:t xml:space="preserve"> </w:t>
            </w:r>
            <w:r w:rsidRPr="003E289A">
              <w:rPr>
                <w:rFonts w:ascii="Times New Roman" w:eastAsia="Times New Roman" w:hAnsi="Times New Roman" w:cs="Times New Roman"/>
                <w:i/>
                <w:iCs/>
                <w:color w:val="000000"/>
                <w:sz w:val="20"/>
                <w:szCs w:val="20"/>
              </w:rPr>
              <w:t>p</w:t>
            </w:r>
            <w:r w:rsidRPr="003E289A">
              <w:rPr>
                <w:rFonts w:ascii="Times New Roman" w:eastAsia="Times New Roman" w:hAnsi="Times New Roman" w:cs="Times New Roman"/>
                <w:color w:val="000000"/>
                <w:sz w:val="20"/>
                <w:szCs w:val="20"/>
              </w:rPr>
              <w:t xml:space="preserve"> &lt; .05, ** indicates </w:t>
            </w:r>
            <w:r w:rsidRPr="003E289A">
              <w:rPr>
                <w:rFonts w:ascii="Times New Roman" w:eastAsia="Times New Roman" w:hAnsi="Times New Roman" w:cs="Times New Roman"/>
                <w:i/>
                <w:iCs/>
                <w:color w:val="000000"/>
                <w:sz w:val="20"/>
                <w:szCs w:val="20"/>
              </w:rPr>
              <w:t>p</w:t>
            </w:r>
            <w:r w:rsidRPr="003E289A">
              <w:rPr>
                <w:rFonts w:ascii="Times New Roman" w:eastAsia="Times New Roman" w:hAnsi="Times New Roman" w:cs="Times New Roman"/>
                <w:color w:val="000000"/>
                <w:sz w:val="20"/>
                <w:szCs w:val="20"/>
              </w:rPr>
              <w:t xml:space="preserve"> &lt; .01, *** indicates</w:t>
            </w:r>
            <w:r w:rsidRPr="003E289A">
              <w:rPr>
                <w:rFonts w:ascii="Times New Roman" w:eastAsia="Times New Roman" w:hAnsi="Times New Roman" w:cs="Times New Roman"/>
                <w:i/>
                <w:iCs/>
                <w:color w:val="000000"/>
                <w:sz w:val="20"/>
                <w:szCs w:val="20"/>
              </w:rPr>
              <w:t xml:space="preserve"> p</w:t>
            </w:r>
            <w:r w:rsidRPr="003E289A">
              <w:rPr>
                <w:rFonts w:ascii="Times New Roman" w:eastAsia="Times New Roman" w:hAnsi="Times New Roman" w:cs="Times New Roman"/>
                <w:color w:val="000000"/>
                <w:sz w:val="20"/>
                <w:szCs w:val="20"/>
              </w:rPr>
              <w:t xml:space="preserve"> &lt; .001. </w:t>
            </w:r>
            <w:r w:rsidRPr="003E289A">
              <w:rPr>
                <w:rFonts w:ascii="Times New Roman" w:eastAsia="Times New Roman" w:hAnsi="Times New Roman" w:cs="Times New Roman"/>
                <w:i/>
                <w:iCs/>
                <w:color w:val="000000"/>
                <w:sz w:val="20"/>
                <w:szCs w:val="20"/>
              </w:rPr>
              <w:t xml:space="preserve">FDR p </w:t>
            </w:r>
            <w:r w:rsidRPr="003E289A">
              <w:rPr>
                <w:rFonts w:ascii="Times New Roman" w:eastAsia="Times New Roman" w:hAnsi="Times New Roman" w:cs="Times New Roman"/>
                <w:color w:val="000000"/>
                <w:sz w:val="20"/>
                <w:szCs w:val="20"/>
              </w:rPr>
              <w:t>= False discovery rate p-values. T1 = 12 weeks postpartum, T2 = 12 months postpartum, and T3 = 24 months postpartum. Mother infant bonding was assessed via the general impairment subscale of the Postpartum Bonding Questionnaire (PBQ), and parenting stress was measured via the Parenting Stress Index, fourth edition, short form (PSI-4-SF). Baseline internalizing symptoms were assessed via a composite score of the Edinburgh Postnatal Depression Scale (EPDS) and Generalized Anxiety Disorder 7 (GAD-7). Mother-infant interactions and positive parenting were assessed via observational reports. Relationship status (1 = married/partnered, 0 = single/divorced/separated/widowed) and race (1 = Black, 0 = White) were dummy coded. </w:t>
            </w:r>
            <w:r w:rsidRPr="003E289A">
              <w:rPr>
                <w:rFonts w:ascii="Times New Roman" w:eastAsia="Times New Roman" w:hAnsi="Times New Roman" w:cs="Times New Roman"/>
                <w:color w:val="000000" w:themeColor="text1"/>
                <w:sz w:val="20"/>
                <w:szCs w:val="20"/>
              </w:rPr>
              <w:t>The cumulative score of clinician-reported adverse childbirth events was derived based on the number of objective traumatic birth events recorded in the medical chart (i.e., caesarean-section, preterm-birth, significant blood loss, manual placental removal method, and an Apgar score of less than 8).</w:t>
            </w:r>
          </w:p>
        </w:tc>
      </w:tr>
    </w:tbl>
    <w:p w14:paraId="227303C3" w14:textId="77777777" w:rsidR="00D17256" w:rsidRDefault="00D17256" w:rsidP="00D17256"/>
    <w:p w14:paraId="55E42A8D" w14:textId="77777777" w:rsidR="00EE172F" w:rsidRDefault="00EE172F" w:rsidP="00B47066">
      <w:pPr>
        <w:spacing w:after="0" w:line="480" w:lineRule="auto"/>
        <w:rPr>
          <w:rFonts w:ascii="Times New Roman" w:eastAsia="Times New Roman" w:hAnsi="Times New Roman" w:cs="Times New Roman"/>
          <w:sz w:val="20"/>
          <w:szCs w:val="20"/>
        </w:rPr>
      </w:pPr>
    </w:p>
    <w:sectPr w:rsidR="00EE172F" w:rsidSect="0063612E">
      <w:pgSz w:w="12240" w:h="15840"/>
      <w:pgMar w:top="1440" w:right="1440" w:bottom="1440" w:left="1440" w:header="720" w:footer="720" w:gutter="0"/>
      <w:lnNumType w:countBy="1" w:restart="continuous"/>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148FC2B" w14:textId="77777777" w:rsidR="003A3FCF" w:rsidRDefault="003A3FCF" w:rsidP="00CD4EC5">
      <w:pPr>
        <w:spacing w:after="0" w:line="240" w:lineRule="auto"/>
      </w:pPr>
      <w:r>
        <w:separator/>
      </w:r>
    </w:p>
  </w:endnote>
  <w:endnote w:type="continuationSeparator" w:id="0">
    <w:p w14:paraId="16EA380D" w14:textId="77777777" w:rsidR="003A3FCF" w:rsidRDefault="003A3FCF" w:rsidP="00CD4EC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48B8B96" w14:textId="77777777" w:rsidR="003A3FCF" w:rsidRDefault="003A3FCF" w:rsidP="00CD4EC5">
      <w:pPr>
        <w:spacing w:after="0" w:line="240" w:lineRule="auto"/>
      </w:pPr>
      <w:r>
        <w:separator/>
      </w:r>
    </w:p>
  </w:footnote>
  <w:footnote w:type="continuationSeparator" w:id="0">
    <w:p w14:paraId="32065082" w14:textId="77777777" w:rsidR="003A3FCF" w:rsidRDefault="003A3FCF" w:rsidP="00CD4EC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16416CC" w14:textId="77777777" w:rsidR="00D17256" w:rsidRDefault="00D17256">
    <w:pPr>
      <w:pStyle w:val="Header"/>
    </w:pPr>
    <w:r w:rsidRPr="00DC3A99">
      <w:rPr>
        <w:rFonts w:ascii="Times New Roman" w:hAnsi="Times New Roman" w:cs="Times New Roman"/>
        <w:sz w:val="20"/>
        <w:szCs w:val="20"/>
      </w:rPr>
      <w:t xml:space="preserve">CHILDBIRTH TRAUMA AND MATERNAL CAREGIVING </w:t>
    </w:r>
    <w:r w:rsidRPr="00DC3A99">
      <w:rPr>
        <w:rFonts w:ascii="Times New Roman" w:hAnsi="Times New Roman" w:cs="Times New Roman"/>
        <w:sz w:val="20"/>
        <w:szCs w:val="20"/>
      </w:rPr>
      <w:tab/>
    </w:r>
    <w:r w:rsidRPr="00345FA8">
      <w:rPr>
        <w:rFonts w:ascii="Times New Roman" w:hAnsi="Times New Roman" w:cs="Times New Roman"/>
        <w:sz w:val="20"/>
        <w:szCs w:val="20"/>
      </w:rPr>
      <w:fldChar w:fldCharType="begin"/>
    </w:r>
    <w:r w:rsidRPr="00345FA8">
      <w:rPr>
        <w:rFonts w:ascii="Times New Roman" w:hAnsi="Times New Roman" w:cs="Times New Roman"/>
        <w:sz w:val="20"/>
        <w:szCs w:val="20"/>
      </w:rPr>
      <w:instrText xml:space="preserve"> PAGE   \* MERGEFORMAT </w:instrText>
    </w:r>
    <w:r w:rsidRPr="00345FA8">
      <w:rPr>
        <w:rFonts w:ascii="Times New Roman" w:hAnsi="Times New Roman" w:cs="Times New Roman"/>
        <w:sz w:val="20"/>
        <w:szCs w:val="20"/>
      </w:rPr>
      <w:fldChar w:fldCharType="separate"/>
    </w:r>
    <w:r w:rsidRPr="00345FA8">
      <w:rPr>
        <w:rFonts w:ascii="Times New Roman" w:hAnsi="Times New Roman" w:cs="Times New Roman"/>
        <w:noProof/>
        <w:sz w:val="20"/>
        <w:szCs w:val="20"/>
      </w:rPr>
      <w:t>1</w:t>
    </w:r>
    <w:r w:rsidRPr="00345FA8">
      <w:rPr>
        <w:rFonts w:ascii="Times New Roman" w:hAnsi="Times New Roman" w:cs="Times New Roman"/>
        <w:noProof/>
        <w:sz w:val="20"/>
        <w:szCs w:val="20"/>
      </w:rPr>
      <w:fldChar w:fldCharType="end"/>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EF3B08"/>
    <w:multiLevelType w:val="multilevel"/>
    <w:tmpl w:val="C4C09DA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BDE7934"/>
    <w:multiLevelType w:val="multilevel"/>
    <w:tmpl w:val="062050AC"/>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17E56A33"/>
    <w:multiLevelType w:val="multilevel"/>
    <w:tmpl w:val="0AFA6F2A"/>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18B76488"/>
    <w:multiLevelType w:val="multilevel"/>
    <w:tmpl w:val="F4F63B60"/>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1E7C423C"/>
    <w:multiLevelType w:val="multilevel"/>
    <w:tmpl w:val="61964D10"/>
    <w:lvl w:ilvl="0">
      <w:start w:val="1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22781623"/>
    <w:multiLevelType w:val="multilevel"/>
    <w:tmpl w:val="C706C5BC"/>
    <w:lvl w:ilvl="0">
      <w:start w:val="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2B4775EC"/>
    <w:multiLevelType w:val="multilevel"/>
    <w:tmpl w:val="6BB0C1C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2E606448"/>
    <w:multiLevelType w:val="multilevel"/>
    <w:tmpl w:val="FA0A14F4"/>
    <w:lvl w:ilvl="0">
      <w:start w:val="1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B3F0F41"/>
    <w:multiLevelType w:val="multilevel"/>
    <w:tmpl w:val="C6649F32"/>
    <w:lvl w:ilvl="0">
      <w:start w:val="1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40983713"/>
    <w:multiLevelType w:val="multilevel"/>
    <w:tmpl w:val="17881BF8"/>
    <w:lvl w:ilvl="0">
      <w:start w:val="1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48970DBD"/>
    <w:multiLevelType w:val="hybridMultilevel"/>
    <w:tmpl w:val="2C4E3308"/>
    <w:lvl w:ilvl="0" w:tplc="04090001">
      <w:start w:val="1"/>
      <w:numFmt w:val="bullet"/>
      <w:lvlText w:val=""/>
      <w:lvlJc w:val="left"/>
      <w:pPr>
        <w:ind w:left="720" w:hanging="360"/>
      </w:pPr>
      <w:rPr>
        <w:rFonts w:ascii="Symbol" w:hAnsi="Symbol" w:hint="default"/>
      </w:rPr>
    </w:lvl>
    <w:lvl w:ilvl="1" w:tplc="3248774C">
      <w:numFmt w:val="bullet"/>
      <w:lvlText w:val="·"/>
      <w:lvlJc w:val="left"/>
      <w:pPr>
        <w:ind w:left="1440" w:hanging="360"/>
      </w:pPr>
      <w:rPr>
        <w:rFonts w:ascii="Times New Roman" w:eastAsia="Times New Roman" w:hAnsi="Times New Roman" w:cs="Times New Roman"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4F9542C6"/>
    <w:multiLevelType w:val="multilevel"/>
    <w:tmpl w:val="E1DAF4A8"/>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502430A7"/>
    <w:multiLevelType w:val="multilevel"/>
    <w:tmpl w:val="4434D0E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7C240B2"/>
    <w:multiLevelType w:val="hybridMultilevel"/>
    <w:tmpl w:val="914C8730"/>
    <w:lvl w:ilvl="0" w:tplc="A9824EDC">
      <w:start w:val="1"/>
      <w:numFmt w:val="bullet"/>
      <w:lvlText w:val=""/>
      <w:lvlJc w:val="left"/>
      <w:pPr>
        <w:ind w:left="720" w:hanging="360"/>
      </w:pPr>
      <w:rPr>
        <w:rFonts w:ascii="Symbol" w:hAnsi="Symbol" w:hint="default"/>
      </w:rPr>
    </w:lvl>
    <w:lvl w:ilvl="1" w:tplc="C63A4DB8">
      <w:start w:val="1"/>
      <w:numFmt w:val="bullet"/>
      <w:lvlText w:val="o"/>
      <w:lvlJc w:val="left"/>
      <w:pPr>
        <w:ind w:left="1440" w:hanging="360"/>
      </w:pPr>
      <w:rPr>
        <w:rFonts w:ascii="Courier New" w:hAnsi="Courier New" w:hint="default"/>
      </w:rPr>
    </w:lvl>
    <w:lvl w:ilvl="2" w:tplc="1D5E1E04">
      <w:start w:val="1"/>
      <w:numFmt w:val="bullet"/>
      <w:lvlText w:val=""/>
      <w:lvlJc w:val="left"/>
      <w:pPr>
        <w:ind w:left="2160" w:hanging="360"/>
      </w:pPr>
      <w:rPr>
        <w:rFonts w:ascii="Wingdings" w:hAnsi="Wingdings" w:hint="default"/>
      </w:rPr>
    </w:lvl>
    <w:lvl w:ilvl="3" w:tplc="DC32F296">
      <w:start w:val="1"/>
      <w:numFmt w:val="bullet"/>
      <w:lvlText w:val=""/>
      <w:lvlJc w:val="left"/>
      <w:pPr>
        <w:ind w:left="2880" w:hanging="360"/>
      </w:pPr>
      <w:rPr>
        <w:rFonts w:ascii="Symbol" w:hAnsi="Symbol" w:hint="default"/>
      </w:rPr>
    </w:lvl>
    <w:lvl w:ilvl="4" w:tplc="29865CAC">
      <w:start w:val="1"/>
      <w:numFmt w:val="bullet"/>
      <w:lvlText w:val="o"/>
      <w:lvlJc w:val="left"/>
      <w:pPr>
        <w:ind w:left="3600" w:hanging="360"/>
      </w:pPr>
      <w:rPr>
        <w:rFonts w:ascii="Courier New" w:hAnsi="Courier New" w:hint="default"/>
      </w:rPr>
    </w:lvl>
    <w:lvl w:ilvl="5" w:tplc="B6C07C74">
      <w:start w:val="1"/>
      <w:numFmt w:val="bullet"/>
      <w:lvlText w:val=""/>
      <w:lvlJc w:val="left"/>
      <w:pPr>
        <w:ind w:left="4320" w:hanging="360"/>
      </w:pPr>
      <w:rPr>
        <w:rFonts w:ascii="Wingdings" w:hAnsi="Wingdings" w:hint="default"/>
      </w:rPr>
    </w:lvl>
    <w:lvl w:ilvl="6" w:tplc="127429AA">
      <w:start w:val="1"/>
      <w:numFmt w:val="bullet"/>
      <w:lvlText w:val=""/>
      <w:lvlJc w:val="left"/>
      <w:pPr>
        <w:ind w:left="5040" w:hanging="360"/>
      </w:pPr>
      <w:rPr>
        <w:rFonts w:ascii="Symbol" w:hAnsi="Symbol" w:hint="default"/>
      </w:rPr>
    </w:lvl>
    <w:lvl w:ilvl="7" w:tplc="A4944976">
      <w:start w:val="1"/>
      <w:numFmt w:val="bullet"/>
      <w:lvlText w:val="o"/>
      <w:lvlJc w:val="left"/>
      <w:pPr>
        <w:ind w:left="5760" w:hanging="360"/>
      </w:pPr>
      <w:rPr>
        <w:rFonts w:ascii="Courier New" w:hAnsi="Courier New" w:hint="default"/>
      </w:rPr>
    </w:lvl>
    <w:lvl w:ilvl="8" w:tplc="C60096FA">
      <w:start w:val="1"/>
      <w:numFmt w:val="bullet"/>
      <w:lvlText w:val=""/>
      <w:lvlJc w:val="left"/>
      <w:pPr>
        <w:ind w:left="6480" w:hanging="360"/>
      </w:pPr>
      <w:rPr>
        <w:rFonts w:ascii="Wingdings" w:hAnsi="Wingdings" w:hint="default"/>
      </w:rPr>
    </w:lvl>
  </w:abstractNum>
  <w:abstractNum w:abstractNumId="14" w15:restartNumberingAfterBreak="0">
    <w:nsid w:val="68D46982"/>
    <w:multiLevelType w:val="multilevel"/>
    <w:tmpl w:val="DA466D52"/>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D162361"/>
    <w:multiLevelType w:val="multilevel"/>
    <w:tmpl w:val="E5C65BBE"/>
    <w:lvl w:ilvl="0">
      <w:start w:val="1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6D9F3091"/>
    <w:multiLevelType w:val="multilevel"/>
    <w:tmpl w:val="D4BA725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6F3F2571"/>
    <w:multiLevelType w:val="multilevel"/>
    <w:tmpl w:val="10D62356"/>
    <w:lvl w:ilvl="0">
      <w:start w:val="1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70EB2CA3"/>
    <w:multiLevelType w:val="multilevel"/>
    <w:tmpl w:val="283AB78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7AB958FC"/>
    <w:multiLevelType w:val="multilevel"/>
    <w:tmpl w:val="0BA2BC4C"/>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712417498">
    <w:abstractNumId w:val="13"/>
  </w:num>
  <w:num w:numId="2" w16cid:durableId="392047378">
    <w:abstractNumId w:val="6"/>
  </w:num>
  <w:num w:numId="3" w16cid:durableId="781531461">
    <w:abstractNumId w:val="12"/>
  </w:num>
  <w:num w:numId="4" w16cid:durableId="785347485">
    <w:abstractNumId w:val="16"/>
  </w:num>
  <w:num w:numId="5" w16cid:durableId="1901746214">
    <w:abstractNumId w:val="0"/>
  </w:num>
  <w:num w:numId="6" w16cid:durableId="941763568">
    <w:abstractNumId w:val="1"/>
  </w:num>
  <w:num w:numId="7" w16cid:durableId="637953974">
    <w:abstractNumId w:val="19"/>
  </w:num>
  <w:num w:numId="8" w16cid:durableId="1842548210">
    <w:abstractNumId w:val="18"/>
  </w:num>
  <w:num w:numId="9" w16cid:durableId="898714110">
    <w:abstractNumId w:val="11"/>
  </w:num>
  <w:num w:numId="10" w16cid:durableId="371613948">
    <w:abstractNumId w:val="2"/>
  </w:num>
  <w:num w:numId="11" w16cid:durableId="799156097">
    <w:abstractNumId w:val="3"/>
  </w:num>
  <w:num w:numId="12" w16cid:durableId="727729896">
    <w:abstractNumId w:val="5"/>
  </w:num>
  <w:num w:numId="13" w16cid:durableId="1641769163">
    <w:abstractNumId w:val="4"/>
  </w:num>
  <w:num w:numId="14" w16cid:durableId="513150773">
    <w:abstractNumId w:val="7"/>
  </w:num>
  <w:num w:numId="15" w16cid:durableId="1909807273">
    <w:abstractNumId w:val="15"/>
  </w:num>
  <w:num w:numId="16" w16cid:durableId="202787343">
    <w:abstractNumId w:val="17"/>
  </w:num>
  <w:num w:numId="17" w16cid:durableId="581377002">
    <w:abstractNumId w:val="14"/>
  </w:num>
  <w:num w:numId="18" w16cid:durableId="871266030">
    <w:abstractNumId w:val="9"/>
  </w:num>
  <w:num w:numId="19" w16cid:durableId="1637762275">
    <w:abstractNumId w:val="8"/>
  </w:num>
  <w:num w:numId="20" w16cid:durableId="645668013">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hideSpellingErrors/>
  <w:hideGrammaticalErrors/>
  <w:proofState w:spelling="clean" w:grammar="clean"/>
  <w:stylePaneFormatFilter w:val="1024" w:allStyles="0" w:customStyles="0" w:latentStyles="1" w:stylesInUse="0" w:headingStyles="1" w:numberingStyles="0" w:tableStyles="0" w:directFormattingOnRuns="0" w:directFormattingOnParagraphs="0" w:directFormattingOnNumbering="0" w:directFormattingOnTables="0" w:clearFormatting="1" w:top3HeadingStyles="0" w:visibleStyles="0" w:alternateStyleNames="0"/>
  <w:stylePaneSortMethod w:val="0004"/>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1&lt;/Suspended&gt;&lt;/ENInstantFormat&gt;"/>
    <w:docVar w:name="EN.Layout" w:val="&lt;ENLayout&gt;&lt;Style&gt;Annotated&lt;/Style&gt;&lt;LeftDelim&gt;{&lt;/LeftDelim&gt;&lt;RightDelim&gt;}&lt;/RightDelim&gt;&lt;FontName&gt;Aptos&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9z55e552ift9p7esez8vzfvurwefzzw05ttp&quot;&gt;EndNote Library&lt;record-ids&gt;&lt;item&gt;28&lt;/item&gt;&lt;/record-ids&gt;&lt;/item&gt;&lt;/Libraries&gt;"/>
  </w:docVars>
  <w:rsids>
    <w:rsidRoot w:val="00CD4EC5"/>
    <w:rsid w:val="0000625B"/>
    <w:rsid w:val="00006836"/>
    <w:rsid w:val="00007CC4"/>
    <w:rsid w:val="00012205"/>
    <w:rsid w:val="0001646E"/>
    <w:rsid w:val="000271A9"/>
    <w:rsid w:val="00027A2F"/>
    <w:rsid w:val="00035764"/>
    <w:rsid w:val="0003777B"/>
    <w:rsid w:val="0005355A"/>
    <w:rsid w:val="000559E1"/>
    <w:rsid w:val="00057BD6"/>
    <w:rsid w:val="000647F2"/>
    <w:rsid w:val="0006598C"/>
    <w:rsid w:val="00074049"/>
    <w:rsid w:val="000750B5"/>
    <w:rsid w:val="00076111"/>
    <w:rsid w:val="00082039"/>
    <w:rsid w:val="00086B85"/>
    <w:rsid w:val="000A168B"/>
    <w:rsid w:val="000A6FF3"/>
    <w:rsid w:val="000B4852"/>
    <w:rsid w:val="000D2680"/>
    <w:rsid w:val="000E3FF4"/>
    <w:rsid w:val="00113A2F"/>
    <w:rsid w:val="00115883"/>
    <w:rsid w:val="00117F6E"/>
    <w:rsid w:val="00126A4B"/>
    <w:rsid w:val="001277AA"/>
    <w:rsid w:val="00130490"/>
    <w:rsid w:val="001306C1"/>
    <w:rsid w:val="00132C9A"/>
    <w:rsid w:val="001549E2"/>
    <w:rsid w:val="00155342"/>
    <w:rsid w:val="00155464"/>
    <w:rsid w:val="00161812"/>
    <w:rsid w:val="001807B6"/>
    <w:rsid w:val="00181253"/>
    <w:rsid w:val="00182E24"/>
    <w:rsid w:val="001830AA"/>
    <w:rsid w:val="00191B71"/>
    <w:rsid w:val="001A11AB"/>
    <w:rsid w:val="001B76E8"/>
    <w:rsid w:val="001C0CAA"/>
    <w:rsid w:val="001C367E"/>
    <w:rsid w:val="001D0553"/>
    <w:rsid w:val="001D4841"/>
    <w:rsid w:val="001E0268"/>
    <w:rsid w:val="001E09CC"/>
    <w:rsid w:val="001E2DB4"/>
    <w:rsid w:val="001E3D84"/>
    <w:rsid w:val="001F0A6A"/>
    <w:rsid w:val="001F1F89"/>
    <w:rsid w:val="00203591"/>
    <w:rsid w:val="00204514"/>
    <w:rsid w:val="00210B85"/>
    <w:rsid w:val="00215EE5"/>
    <w:rsid w:val="00216668"/>
    <w:rsid w:val="00217489"/>
    <w:rsid w:val="002208C3"/>
    <w:rsid w:val="0022619A"/>
    <w:rsid w:val="00230A17"/>
    <w:rsid w:val="00237761"/>
    <w:rsid w:val="00246798"/>
    <w:rsid w:val="002523B3"/>
    <w:rsid w:val="00253FEC"/>
    <w:rsid w:val="00262057"/>
    <w:rsid w:val="00263C1E"/>
    <w:rsid w:val="002666D3"/>
    <w:rsid w:val="002673E8"/>
    <w:rsid w:val="00283574"/>
    <w:rsid w:val="00283D81"/>
    <w:rsid w:val="0028473A"/>
    <w:rsid w:val="00286413"/>
    <w:rsid w:val="00294FFD"/>
    <w:rsid w:val="002956C2"/>
    <w:rsid w:val="002A09C4"/>
    <w:rsid w:val="002A4623"/>
    <w:rsid w:val="002A72EE"/>
    <w:rsid w:val="002A7E68"/>
    <w:rsid w:val="002B226D"/>
    <w:rsid w:val="002B2D58"/>
    <w:rsid w:val="002B5BEC"/>
    <w:rsid w:val="002B693D"/>
    <w:rsid w:val="002C3C8F"/>
    <w:rsid w:val="002C59AB"/>
    <w:rsid w:val="002D5649"/>
    <w:rsid w:val="002D5940"/>
    <w:rsid w:val="002F1626"/>
    <w:rsid w:val="00300460"/>
    <w:rsid w:val="00302925"/>
    <w:rsid w:val="003037E0"/>
    <w:rsid w:val="00303ED9"/>
    <w:rsid w:val="00305650"/>
    <w:rsid w:val="003107F9"/>
    <w:rsid w:val="00310FD7"/>
    <w:rsid w:val="0032040F"/>
    <w:rsid w:val="00321B41"/>
    <w:rsid w:val="00324292"/>
    <w:rsid w:val="00326029"/>
    <w:rsid w:val="00336A56"/>
    <w:rsid w:val="003421D2"/>
    <w:rsid w:val="00342652"/>
    <w:rsid w:val="003455F2"/>
    <w:rsid w:val="00347B69"/>
    <w:rsid w:val="00350831"/>
    <w:rsid w:val="00350F44"/>
    <w:rsid w:val="00352470"/>
    <w:rsid w:val="0035778F"/>
    <w:rsid w:val="00363031"/>
    <w:rsid w:val="00371F14"/>
    <w:rsid w:val="003752C2"/>
    <w:rsid w:val="00385906"/>
    <w:rsid w:val="00385ADA"/>
    <w:rsid w:val="00385CC6"/>
    <w:rsid w:val="00386B87"/>
    <w:rsid w:val="00395EEB"/>
    <w:rsid w:val="003A3FCF"/>
    <w:rsid w:val="003A6396"/>
    <w:rsid w:val="003B1C7B"/>
    <w:rsid w:val="003B20DC"/>
    <w:rsid w:val="003B46C5"/>
    <w:rsid w:val="003C1E3F"/>
    <w:rsid w:val="003D6941"/>
    <w:rsid w:val="003D6AAC"/>
    <w:rsid w:val="003E0389"/>
    <w:rsid w:val="003E289A"/>
    <w:rsid w:val="003E52C1"/>
    <w:rsid w:val="003E57F7"/>
    <w:rsid w:val="00400C24"/>
    <w:rsid w:val="00407D21"/>
    <w:rsid w:val="0041541F"/>
    <w:rsid w:val="00416469"/>
    <w:rsid w:val="00416F15"/>
    <w:rsid w:val="00426A99"/>
    <w:rsid w:val="0042776D"/>
    <w:rsid w:val="0043101F"/>
    <w:rsid w:val="00434A23"/>
    <w:rsid w:val="0043516B"/>
    <w:rsid w:val="00437A01"/>
    <w:rsid w:val="00440F03"/>
    <w:rsid w:val="00444509"/>
    <w:rsid w:val="00460196"/>
    <w:rsid w:val="00462516"/>
    <w:rsid w:val="004657CD"/>
    <w:rsid w:val="004719BE"/>
    <w:rsid w:val="00472DF1"/>
    <w:rsid w:val="00480D8F"/>
    <w:rsid w:val="00483990"/>
    <w:rsid w:val="00487B29"/>
    <w:rsid w:val="00493C64"/>
    <w:rsid w:val="00495BE4"/>
    <w:rsid w:val="00496C1F"/>
    <w:rsid w:val="004972D2"/>
    <w:rsid w:val="004A612F"/>
    <w:rsid w:val="004A79A1"/>
    <w:rsid w:val="004B34FC"/>
    <w:rsid w:val="004B7FA0"/>
    <w:rsid w:val="004D52BB"/>
    <w:rsid w:val="004D655B"/>
    <w:rsid w:val="004E7CAA"/>
    <w:rsid w:val="004F4B80"/>
    <w:rsid w:val="00504479"/>
    <w:rsid w:val="00505275"/>
    <w:rsid w:val="00506BB2"/>
    <w:rsid w:val="0051090C"/>
    <w:rsid w:val="00511D9B"/>
    <w:rsid w:val="00515A3A"/>
    <w:rsid w:val="00522B7E"/>
    <w:rsid w:val="00522F6F"/>
    <w:rsid w:val="00531AFC"/>
    <w:rsid w:val="00534700"/>
    <w:rsid w:val="005420A2"/>
    <w:rsid w:val="00550793"/>
    <w:rsid w:val="005629A1"/>
    <w:rsid w:val="005636A9"/>
    <w:rsid w:val="005638D6"/>
    <w:rsid w:val="00563BB1"/>
    <w:rsid w:val="0056776C"/>
    <w:rsid w:val="005734AD"/>
    <w:rsid w:val="005745AE"/>
    <w:rsid w:val="00576EC9"/>
    <w:rsid w:val="005775BF"/>
    <w:rsid w:val="0058741C"/>
    <w:rsid w:val="00595055"/>
    <w:rsid w:val="005A4B57"/>
    <w:rsid w:val="005A6347"/>
    <w:rsid w:val="005B451D"/>
    <w:rsid w:val="005C326A"/>
    <w:rsid w:val="005C6316"/>
    <w:rsid w:val="005C68CF"/>
    <w:rsid w:val="005C6C50"/>
    <w:rsid w:val="005D24DA"/>
    <w:rsid w:val="005D2501"/>
    <w:rsid w:val="005D468D"/>
    <w:rsid w:val="005D4E5E"/>
    <w:rsid w:val="005D69AC"/>
    <w:rsid w:val="005D6FBF"/>
    <w:rsid w:val="005F4A07"/>
    <w:rsid w:val="00600075"/>
    <w:rsid w:val="00601EA8"/>
    <w:rsid w:val="0060407D"/>
    <w:rsid w:val="006061BB"/>
    <w:rsid w:val="00610FAE"/>
    <w:rsid w:val="00611EE6"/>
    <w:rsid w:val="006163F2"/>
    <w:rsid w:val="00622921"/>
    <w:rsid w:val="00624267"/>
    <w:rsid w:val="00631F91"/>
    <w:rsid w:val="00633BA8"/>
    <w:rsid w:val="0063612E"/>
    <w:rsid w:val="00636325"/>
    <w:rsid w:val="006404D9"/>
    <w:rsid w:val="00642921"/>
    <w:rsid w:val="006441B5"/>
    <w:rsid w:val="00664492"/>
    <w:rsid w:val="00664D28"/>
    <w:rsid w:val="00664F67"/>
    <w:rsid w:val="00665E9D"/>
    <w:rsid w:val="00667ACA"/>
    <w:rsid w:val="0067135E"/>
    <w:rsid w:val="00677B76"/>
    <w:rsid w:val="00680B40"/>
    <w:rsid w:val="00681456"/>
    <w:rsid w:val="00692F01"/>
    <w:rsid w:val="00697A69"/>
    <w:rsid w:val="006B2D31"/>
    <w:rsid w:val="006C20D3"/>
    <w:rsid w:val="006C6B65"/>
    <w:rsid w:val="006C7CBB"/>
    <w:rsid w:val="006D18A3"/>
    <w:rsid w:val="006E0670"/>
    <w:rsid w:val="006F02A5"/>
    <w:rsid w:val="006F0CC3"/>
    <w:rsid w:val="006F104D"/>
    <w:rsid w:val="006F2D64"/>
    <w:rsid w:val="006F40CB"/>
    <w:rsid w:val="006F463D"/>
    <w:rsid w:val="00700DF5"/>
    <w:rsid w:val="00701E75"/>
    <w:rsid w:val="00713E5B"/>
    <w:rsid w:val="007149A0"/>
    <w:rsid w:val="007202FA"/>
    <w:rsid w:val="00726817"/>
    <w:rsid w:val="0073454D"/>
    <w:rsid w:val="00741F86"/>
    <w:rsid w:val="00744229"/>
    <w:rsid w:val="007455A6"/>
    <w:rsid w:val="00746ACA"/>
    <w:rsid w:val="00747325"/>
    <w:rsid w:val="00747BC0"/>
    <w:rsid w:val="00751A3E"/>
    <w:rsid w:val="00751CB6"/>
    <w:rsid w:val="00755187"/>
    <w:rsid w:val="007555FB"/>
    <w:rsid w:val="0075789F"/>
    <w:rsid w:val="00761D32"/>
    <w:rsid w:val="007644D9"/>
    <w:rsid w:val="0076457D"/>
    <w:rsid w:val="007718BF"/>
    <w:rsid w:val="00774FCA"/>
    <w:rsid w:val="00777F71"/>
    <w:rsid w:val="00781CB9"/>
    <w:rsid w:val="00787271"/>
    <w:rsid w:val="00791930"/>
    <w:rsid w:val="007949E5"/>
    <w:rsid w:val="00795037"/>
    <w:rsid w:val="007A68F2"/>
    <w:rsid w:val="007C34A7"/>
    <w:rsid w:val="007D1FFC"/>
    <w:rsid w:val="007D277F"/>
    <w:rsid w:val="007D2EDD"/>
    <w:rsid w:val="007D59CF"/>
    <w:rsid w:val="007E036B"/>
    <w:rsid w:val="007E60F4"/>
    <w:rsid w:val="007E6861"/>
    <w:rsid w:val="007F059A"/>
    <w:rsid w:val="007F05F5"/>
    <w:rsid w:val="007F154E"/>
    <w:rsid w:val="007F1705"/>
    <w:rsid w:val="007F2507"/>
    <w:rsid w:val="007F2539"/>
    <w:rsid w:val="007F5A25"/>
    <w:rsid w:val="007F725D"/>
    <w:rsid w:val="007F7BDE"/>
    <w:rsid w:val="008056C9"/>
    <w:rsid w:val="00805DD2"/>
    <w:rsid w:val="00807D37"/>
    <w:rsid w:val="00810E2B"/>
    <w:rsid w:val="00815985"/>
    <w:rsid w:val="00820EE2"/>
    <w:rsid w:val="00820FA5"/>
    <w:rsid w:val="00825416"/>
    <w:rsid w:val="0083217A"/>
    <w:rsid w:val="00833749"/>
    <w:rsid w:val="00840D33"/>
    <w:rsid w:val="0085421A"/>
    <w:rsid w:val="0085575B"/>
    <w:rsid w:val="0087040C"/>
    <w:rsid w:val="00870FE2"/>
    <w:rsid w:val="008730C1"/>
    <w:rsid w:val="008740E3"/>
    <w:rsid w:val="00874191"/>
    <w:rsid w:val="008754EA"/>
    <w:rsid w:val="00881902"/>
    <w:rsid w:val="0088730C"/>
    <w:rsid w:val="008921EE"/>
    <w:rsid w:val="008B2236"/>
    <w:rsid w:val="008B2449"/>
    <w:rsid w:val="008B6923"/>
    <w:rsid w:val="008C7189"/>
    <w:rsid w:val="008E05E0"/>
    <w:rsid w:val="008E433B"/>
    <w:rsid w:val="008E7AE5"/>
    <w:rsid w:val="009071E6"/>
    <w:rsid w:val="00907768"/>
    <w:rsid w:val="009104E3"/>
    <w:rsid w:val="00910D58"/>
    <w:rsid w:val="00917C3F"/>
    <w:rsid w:val="0092057B"/>
    <w:rsid w:val="0092244C"/>
    <w:rsid w:val="009241A6"/>
    <w:rsid w:val="0092747F"/>
    <w:rsid w:val="00931152"/>
    <w:rsid w:val="00942D54"/>
    <w:rsid w:val="00954908"/>
    <w:rsid w:val="009748EC"/>
    <w:rsid w:val="00984BE3"/>
    <w:rsid w:val="0098767C"/>
    <w:rsid w:val="00992174"/>
    <w:rsid w:val="009A0C9A"/>
    <w:rsid w:val="009A1507"/>
    <w:rsid w:val="009A4E88"/>
    <w:rsid w:val="009A5B12"/>
    <w:rsid w:val="009A5C8A"/>
    <w:rsid w:val="009B28A7"/>
    <w:rsid w:val="009B3106"/>
    <w:rsid w:val="009B6B35"/>
    <w:rsid w:val="009B7AD5"/>
    <w:rsid w:val="009C09EE"/>
    <w:rsid w:val="009C3406"/>
    <w:rsid w:val="009C39E6"/>
    <w:rsid w:val="009C3BED"/>
    <w:rsid w:val="009C4DC3"/>
    <w:rsid w:val="009C6F83"/>
    <w:rsid w:val="009E2B2A"/>
    <w:rsid w:val="009E302B"/>
    <w:rsid w:val="009E47E0"/>
    <w:rsid w:val="009F4725"/>
    <w:rsid w:val="009F5931"/>
    <w:rsid w:val="00A12AF8"/>
    <w:rsid w:val="00A2085F"/>
    <w:rsid w:val="00A24F60"/>
    <w:rsid w:val="00A257AF"/>
    <w:rsid w:val="00A2615D"/>
    <w:rsid w:val="00A31C65"/>
    <w:rsid w:val="00A40B9D"/>
    <w:rsid w:val="00A4614C"/>
    <w:rsid w:val="00A550F6"/>
    <w:rsid w:val="00A567C6"/>
    <w:rsid w:val="00A56944"/>
    <w:rsid w:val="00A574A8"/>
    <w:rsid w:val="00A706DD"/>
    <w:rsid w:val="00A761BA"/>
    <w:rsid w:val="00A815BE"/>
    <w:rsid w:val="00A818A8"/>
    <w:rsid w:val="00A81F4D"/>
    <w:rsid w:val="00A8506D"/>
    <w:rsid w:val="00A93E6B"/>
    <w:rsid w:val="00A976B6"/>
    <w:rsid w:val="00AA2397"/>
    <w:rsid w:val="00AA247F"/>
    <w:rsid w:val="00AB155B"/>
    <w:rsid w:val="00AB3539"/>
    <w:rsid w:val="00AB7307"/>
    <w:rsid w:val="00AC3146"/>
    <w:rsid w:val="00AC34F0"/>
    <w:rsid w:val="00AC3DDF"/>
    <w:rsid w:val="00AC5B2B"/>
    <w:rsid w:val="00AD18A5"/>
    <w:rsid w:val="00AD607C"/>
    <w:rsid w:val="00AD6AAA"/>
    <w:rsid w:val="00AD70CF"/>
    <w:rsid w:val="00AE1F96"/>
    <w:rsid w:val="00AE265C"/>
    <w:rsid w:val="00AE3875"/>
    <w:rsid w:val="00AE454C"/>
    <w:rsid w:val="00AE4666"/>
    <w:rsid w:val="00AE4B34"/>
    <w:rsid w:val="00AF06FE"/>
    <w:rsid w:val="00AF0BDC"/>
    <w:rsid w:val="00AF2C09"/>
    <w:rsid w:val="00AF694E"/>
    <w:rsid w:val="00B062B2"/>
    <w:rsid w:val="00B107F2"/>
    <w:rsid w:val="00B11A98"/>
    <w:rsid w:val="00B12E2D"/>
    <w:rsid w:val="00B1477C"/>
    <w:rsid w:val="00B22A91"/>
    <w:rsid w:val="00B30DD0"/>
    <w:rsid w:val="00B3483E"/>
    <w:rsid w:val="00B35C3F"/>
    <w:rsid w:val="00B373C2"/>
    <w:rsid w:val="00B37AEB"/>
    <w:rsid w:val="00B4001E"/>
    <w:rsid w:val="00B47066"/>
    <w:rsid w:val="00B70A1E"/>
    <w:rsid w:val="00B72407"/>
    <w:rsid w:val="00B733E4"/>
    <w:rsid w:val="00B94AB8"/>
    <w:rsid w:val="00BA016B"/>
    <w:rsid w:val="00BA3538"/>
    <w:rsid w:val="00BB2D00"/>
    <w:rsid w:val="00BB3DB6"/>
    <w:rsid w:val="00BC1D34"/>
    <w:rsid w:val="00BC3270"/>
    <w:rsid w:val="00BC3FCE"/>
    <w:rsid w:val="00BD3A73"/>
    <w:rsid w:val="00BE0531"/>
    <w:rsid w:val="00BE6050"/>
    <w:rsid w:val="00BE6BC6"/>
    <w:rsid w:val="00BF0F08"/>
    <w:rsid w:val="00BF7C0C"/>
    <w:rsid w:val="00C021F3"/>
    <w:rsid w:val="00C027B2"/>
    <w:rsid w:val="00C05A8E"/>
    <w:rsid w:val="00C22F48"/>
    <w:rsid w:val="00C26A1E"/>
    <w:rsid w:val="00C27C3F"/>
    <w:rsid w:val="00C34C7A"/>
    <w:rsid w:val="00C429CB"/>
    <w:rsid w:val="00C641BA"/>
    <w:rsid w:val="00C66B7E"/>
    <w:rsid w:val="00C70F54"/>
    <w:rsid w:val="00C71E3F"/>
    <w:rsid w:val="00C838A4"/>
    <w:rsid w:val="00C975A1"/>
    <w:rsid w:val="00C97BD6"/>
    <w:rsid w:val="00CA7770"/>
    <w:rsid w:val="00CB729A"/>
    <w:rsid w:val="00CC60E9"/>
    <w:rsid w:val="00CD48DF"/>
    <w:rsid w:val="00CD4EC5"/>
    <w:rsid w:val="00CD7E6C"/>
    <w:rsid w:val="00CE719E"/>
    <w:rsid w:val="00CF311D"/>
    <w:rsid w:val="00CF73CF"/>
    <w:rsid w:val="00CF7CE7"/>
    <w:rsid w:val="00D00BAB"/>
    <w:rsid w:val="00D00C3A"/>
    <w:rsid w:val="00D03E23"/>
    <w:rsid w:val="00D166AA"/>
    <w:rsid w:val="00D16FB2"/>
    <w:rsid w:val="00D17256"/>
    <w:rsid w:val="00D17B2C"/>
    <w:rsid w:val="00D20C95"/>
    <w:rsid w:val="00D27B81"/>
    <w:rsid w:val="00D40F2C"/>
    <w:rsid w:val="00D42031"/>
    <w:rsid w:val="00D4731B"/>
    <w:rsid w:val="00D47359"/>
    <w:rsid w:val="00D479BE"/>
    <w:rsid w:val="00D5146E"/>
    <w:rsid w:val="00D5223A"/>
    <w:rsid w:val="00D553BF"/>
    <w:rsid w:val="00D6131A"/>
    <w:rsid w:val="00D73539"/>
    <w:rsid w:val="00D73690"/>
    <w:rsid w:val="00D73EB1"/>
    <w:rsid w:val="00D8525A"/>
    <w:rsid w:val="00D86F69"/>
    <w:rsid w:val="00DA00E4"/>
    <w:rsid w:val="00DA704A"/>
    <w:rsid w:val="00DC0911"/>
    <w:rsid w:val="00DC22EE"/>
    <w:rsid w:val="00DC3A99"/>
    <w:rsid w:val="00DC4A8E"/>
    <w:rsid w:val="00DD5BA5"/>
    <w:rsid w:val="00DD72E1"/>
    <w:rsid w:val="00DD7BC4"/>
    <w:rsid w:val="00DE078C"/>
    <w:rsid w:val="00DE07F5"/>
    <w:rsid w:val="00DF05C0"/>
    <w:rsid w:val="00DF0F8F"/>
    <w:rsid w:val="00E1739B"/>
    <w:rsid w:val="00E20778"/>
    <w:rsid w:val="00E2281C"/>
    <w:rsid w:val="00E2723D"/>
    <w:rsid w:val="00E302A8"/>
    <w:rsid w:val="00E347B4"/>
    <w:rsid w:val="00E35AF4"/>
    <w:rsid w:val="00E4229C"/>
    <w:rsid w:val="00E44273"/>
    <w:rsid w:val="00E51002"/>
    <w:rsid w:val="00E51FF8"/>
    <w:rsid w:val="00E52FAE"/>
    <w:rsid w:val="00E56421"/>
    <w:rsid w:val="00E64FA8"/>
    <w:rsid w:val="00E75808"/>
    <w:rsid w:val="00E84E9B"/>
    <w:rsid w:val="00E86803"/>
    <w:rsid w:val="00E91B54"/>
    <w:rsid w:val="00E925F7"/>
    <w:rsid w:val="00E94AE6"/>
    <w:rsid w:val="00E957BD"/>
    <w:rsid w:val="00EA3DFA"/>
    <w:rsid w:val="00EA4077"/>
    <w:rsid w:val="00EA5ED2"/>
    <w:rsid w:val="00EB3534"/>
    <w:rsid w:val="00EB63C6"/>
    <w:rsid w:val="00EB649C"/>
    <w:rsid w:val="00EC4C6B"/>
    <w:rsid w:val="00ED13CB"/>
    <w:rsid w:val="00ED19BA"/>
    <w:rsid w:val="00ED3A81"/>
    <w:rsid w:val="00ED55C1"/>
    <w:rsid w:val="00ED5B47"/>
    <w:rsid w:val="00ED6E8C"/>
    <w:rsid w:val="00ED774C"/>
    <w:rsid w:val="00EE172F"/>
    <w:rsid w:val="00EE2226"/>
    <w:rsid w:val="00EE281D"/>
    <w:rsid w:val="00EF0263"/>
    <w:rsid w:val="00F0093E"/>
    <w:rsid w:val="00F04DE7"/>
    <w:rsid w:val="00F05CF1"/>
    <w:rsid w:val="00F05FE7"/>
    <w:rsid w:val="00F06E1B"/>
    <w:rsid w:val="00F11E82"/>
    <w:rsid w:val="00F137EF"/>
    <w:rsid w:val="00F15130"/>
    <w:rsid w:val="00F156D7"/>
    <w:rsid w:val="00F233C6"/>
    <w:rsid w:val="00F23CF4"/>
    <w:rsid w:val="00F26341"/>
    <w:rsid w:val="00F266F4"/>
    <w:rsid w:val="00F40580"/>
    <w:rsid w:val="00F40A2E"/>
    <w:rsid w:val="00F439C6"/>
    <w:rsid w:val="00F44A25"/>
    <w:rsid w:val="00F455EC"/>
    <w:rsid w:val="00F45C22"/>
    <w:rsid w:val="00F51F58"/>
    <w:rsid w:val="00F54140"/>
    <w:rsid w:val="00F61298"/>
    <w:rsid w:val="00F65F32"/>
    <w:rsid w:val="00F725BA"/>
    <w:rsid w:val="00F74AB5"/>
    <w:rsid w:val="00F769D0"/>
    <w:rsid w:val="00F80EEF"/>
    <w:rsid w:val="00F81211"/>
    <w:rsid w:val="00F91ECB"/>
    <w:rsid w:val="00F93016"/>
    <w:rsid w:val="00FA051D"/>
    <w:rsid w:val="00FA365B"/>
    <w:rsid w:val="00FA648E"/>
    <w:rsid w:val="00FB1D4D"/>
    <w:rsid w:val="00FB74FE"/>
    <w:rsid w:val="00FB77C4"/>
    <w:rsid w:val="00FD5DEE"/>
    <w:rsid w:val="00FD78E0"/>
    <w:rsid w:val="00FE7CCF"/>
    <w:rsid w:val="00FE7EEB"/>
    <w:rsid w:val="00FF2DF9"/>
    <w:rsid w:val="00FF4420"/>
    <w:rsid w:val="02C961FF"/>
    <w:rsid w:val="05816324"/>
    <w:rsid w:val="06884EE1"/>
    <w:rsid w:val="087BB942"/>
    <w:rsid w:val="09BF2E9E"/>
    <w:rsid w:val="0BDCD778"/>
    <w:rsid w:val="0C73CD23"/>
    <w:rsid w:val="0E33F811"/>
    <w:rsid w:val="0F748E5E"/>
    <w:rsid w:val="0FD81400"/>
    <w:rsid w:val="15F65C30"/>
    <w:rsid w:val="17CCAF7B"/>
    <w:rsid w:val="1820B219"/>
    <w:rsid w:val="21DA88A0"/>
    <w:rsid w:val="23CD38AB"/>
    <w:rsid w:val="255E8E88"/>
    <w:rsid w:val="26F22872"/>
    <w:rsid w:val="2711A0FE"/>
    <w:rsid w:val="2933FCCA"/>
    <w:rsid w:val="29ED29C0"/>
    <w:rsid w:val="2CB5795A"/>
    <w:rsid w:val="32C40365"/>
    <w:rsid w:val="396EC2BD"/>
    <w:rsid w:val="3C6C0924"/>
    <w:rsid w:val="3D87A246"/>
    <w:rsid w:val="3E1FF628"/>
    <w:rsid w:val="3EE00E0C"/>
    <w:rsid w:val="3F1AAA7F"/>
    <w:rsid w:val="44B8E55E"/>
    <w:rsid w:val="46B9236C"/>
    <w:rsid w:val="4710E2D1"/>
    <w:rsid w:val="49FF065D"/>
    <w:rsid w:val="4A46E79A"/>
    <w:rsid w:val="4D9064AD"/>
    <w:rsid w:val="4DC593DF"/>
    <w:rsid w:val="4F23BCD9"/>
    <w:rsid w:val="4F253169"/>
    <w:rsid w:val="4F35D109"/>
    <w:rsid w:val="51B8B677"/>
    <w:rsid w:val="5B7478EB"/>
    <w:rsid w:val="5BDADE72"/>
    <w:rsid w:val="5FFD74F4"/>
    <w:rsid w:val="68D08D7D"/>
    <w:rsid w:val="6A528420"/>
    <w:rsid w:val="6A81E6D7"/>
    <w:rsid w:val="77DFB9C4"/>
    <w:rsid w:val="785D1F0E"/>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942560F"/>
  <w15:chartTrackingRefBased/>
  <w15:docId w15:val="{48280444-F5B1-49D7-8011-B9D86127949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D55C1"/>
  </w:style>
  <w:style w:type="paragraph" w:styleId="Heading1">
    <w:name w:val="heading 1"/>
    <w:basedOn w:val="Normal"/>
    <w:next w:val="Normal"/>
    <w:link w:val="Heading1Char"/>
    <w:uiPriority w:val="9"/>
    <w:qFormat/>
    <w:rsid w:val="00CD4EC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CD4EC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CD4EC5"/>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CD4EC5"/>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CD4EC5"/>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CD4EC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CD4EC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CD4EC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CD4EC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D4EC5"/>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CD4EC5"/>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CD4EC5"/>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CD4EC5"/>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CD4EC5"/>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CD4EC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D4EC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D4EC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D4EC5"/>
    <w:rPr>
      <w:rFonts w:eastAsiaTheme="majorEastAsia" w:cstheme="majorBidi"/>
      <w:color w:val="272727" w:themeColor="text1" w:themeTint="D8"/>
    </w:rPr>
  </w:style>
  <w:style w:type="paragraph" w:styleId="Title">
    <w:name w:val="Title"/>
    <w:basedOn w:val="Normal"/>
    <w:next w:val="Normal"/>
    <w:link w:val="TitleChar"/>
    <w:uiPriority w:val="10"/>
    <w:qFormat/>
    <w:rsid w:val="00CD4EC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D4EC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D4EC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CD4EC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D4EC5"/>
    <w:pPr>
      <w:spacing w:before="160"/>
      <w:jc w:val="center"/>
    </w:pPr>
    <w:rPr>
      <w:i/>
      <w:iCs/>
      <w:color w:val="404040" w:themeColor="text1" w:themeTint="BF"/>
    </w:rPr>
  </w:style>
  <w:style w:type="character" w:customStyle="1" w:styleId="QuoteChar">
    <w:name w:val="Quote Char"/>
    <w:basedOn w:val="DefaultParagraphFont"/>
    <w:link w:val="Quote"/>
    <w:uiPriority w:val="29"/>
    <w:rsid w:val="00CD4EC5"/>
    <w:rPr>
      <w:i/>
      <w:iCs/>
      <w:color w:val="404040" w:themeColor="text1" w:themeTint="BF"/>
    </w:rPr>
  </w:style>
  <w:style w:type="paragraph" w:styleId="ListParagraph">
    <w:name w:val="List Paragraph"/>
    <w:basedOn w:val="Normal"/>
    <w:uiPriority w:val="34"/>
    <w:qFormat/>
    <w:rsid w:val="00CD4EC5"/>
    <w:pPr>
      <w:ind w:left="720"/>
      <w:contextualSpacing/>
    </w:pPr>
  </w:style>
  <w:style w:type="character" w:styleId="IntenseEmphasis">
    <w:name w:val="Intense Emphasis"/>
    <w:basedOn w:val="DefaultParagraphFont"/>
    <w:uiPriority w:val="21"/>
    <w:qFormat/>
    <w:rsid w:val="00CD4EC5"/>
    <w:rPr>
      <w:i/>
      <w:iCs/>
      <w:color w:val="0F4761" w:themeColor="accent1" w:themeShade="BF"/>
    </w:rPr>
  </w:style>
  <w:style w:type="paragraph" w:styleId="IntenseQuote">
    <w:name w:val="Intense Quote"/>
    <w:basedOn w:val="Normal"/>
    <w:next w:val="Normal"/>
    <w:link w:val="IntenseQuoteChar"/>
    <w:uiPriority w:val="30"/>
    <w:qFormat/>
    <w:rsid w:val="00CD4EC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CD4EC5"/>
    <w:rPr>
      <w:i/>
      <w:iCs/>
      <w:color w:val="0F4761" w:themeColor="accent1" w:themeShade="BF"/>
    </w:rPr>
  </w:style>
  <w:style w:type="character" w:styleId="IntenseReference">
    <w:name w:val="Intense Reference"/>
    <w:basedOn w:val="DefaultParagraphFont"/>
    <w:uiPriority w:val="32"/>
    <w:qFormat/>
    <w:rsid w:val="00CD4EC5"/>
    <w:rPr>
      <w:b/>
      <w:bCs/>
      <w:smallCaps/>
      <w:color w:val="0F4761" w:themeColor="accent1" w:themeShade="BF"/>
      <w:spacing w:val="5"/>
    </w:rPr>
  </w:style>
  <w:style w:type="paragraph" w:styleId="Header">
    <w:name w:val="header"/>
    <w:basedOn w:val="Normal"/>
    <w:link w:val="HeaderChar"/>
    <w:uiPriority w:val="99"/>
    <w:unhideWhenUsed/>
    <w:rsid w:val="00CD4EC5"/>
    <w:pPr>
      <w:tabs>
        <w:tab w:val="center" w:pos="4680"/>
        <w:tab w:val="right" w:pos="9360"/>
      </w:tabs>
      <w:spacing w:after="0" w:line="240" w:lineRule="auto"/>
    </w:pPr>
  </w:style>
  <w:style w:type="character" w:customStyle="1" w:styleId="HeaderChar">
    <w:name w:val="Header Char"/>
    <w:basedOn w:val="DefaultParagraphFont"/>
    <w:link w:val="Header"/>
    <w:uiPriority w:val="99"/>
    <w:rsid w:val="00CD4EC5"/>
  </w:style>
  <w:style w:type="paragraph" w:styleId="Footer">
    <w:name w:val="footer"/>
    <w:basedOn w:val="Normal"/>
    <w:link w:val="FooterChar"/>
    <w:uiPriority w:val="99"/>
    <w:unhideWhenUsed/>
    <w:rsid w:val="00CD4EC5"/>
    <w:pPr>
      <w:tabs>
        <w:tab w:val="center" w:pos="4680"/>
        <w:tab w:val="right" w:pos="9360"/>
      </w:tabs>
      <w:spacing w:after="0" w:line="240" w:lineRule="auto"/>
    </w:pPr>
  </w:style>
  <w:style w:type="character" w:customStyle="1" w:styleId="FooterChar">
    <w:name w:val="Footer Char"/>
    <w:basedOn w:val="DefaultParagraphFont"/>
    <w:link w:val="Footer"/>
    <w:uiPriority w:val="99"/>
    <w:rsid w:val="00CD4EC5"/>
  </w:style>
  <w:style w:type="paragraph" w:styleId="CommentText">
    <w:name w:val="annotation text"/>
    <w:basedOn w:val="Normal"/>
    <w:link w:val="CommentTextChar"/>
    <w:uiPriority w:val="99"/>
    <w:unhideWhenUsed/>
    <w:rsid w:val="00CD4EC5"/>
    <w:pPr>
      <w:spacing w:line="240" w:lineRule="auto"/>
    </w:pPr>
    <w:rPr>
      <w:kern w:val="0"/>
      <w:sz w:val="20"/>
      <w:szCs w:val="20"/>
    </w:rPr>
  </w:style>
  <w:style w:type="character" w:customStyle="1" w:styleId="CommentTextChar">
    <w:name w:val="Comment Text Char"/>
    <w:basedOn w:val="DefaultParagraphFont"/>
    <w:link w:val="CommentText"/>
    <w:uiPriority w:val="99"/>
    <w:rsid w:val="00CD4EC5"/>
    <w:rPr>
      <w:kern w:val="0"/>
      <w:sz w:val="20"/>
      <w:szCs w:val="20"/>
    </w:rPr>
  </w:style>
  <w:style w:type="character" w:styleId="CommentReference">
    <w:name w:val="annotation reference"/>
    <w:basedOn w:val="DefaultParagraphFont"/>
    <w:uiPriority w:val="99"/>
    <w:semiHidden/>
    <w:unhideWhenUsed/>
    <w:rsid w:val="00CD4EC5"/>
    <w:rPr>
      <w:sz w:val="16"/>
      <w:szCs w:val="16"/>
    </w:rPr>
  </w:style>
  <w:style w:type="paragraph" w:styleId="CommentSubject">
    <w:name w:val="annotation subject"/>
    <w:basedOn w:val="CommentText"/>
    <w:next w:val="CommentText"/>
    <w:link w:val="CommentSubjectChar"/>
    <w:uiPriority w:val="99"/>
    <w:semiHidden/>
    <w:unhideWhenUsed/>
    <w:rsid w:val="005B451D"/>
    <w:rPr>
      <w:b/>
      <w:bCs/>
      <w:kern w:val="2"/>
    </w:rPr>
  </w:style>
  <w:style w:type="character" w:customStyle="1" w:styleId="CommentSubjectChar">
    <w:name w:val="Comment Subject Char"/>
    <w:basedOn w:val="CommentTextChar"/>
    <w:link w:val="CommentSubject"/>
    <w:uiPriority w:val="99"/>
    <w:semiHidden/>
    <w:rsid w:val="005B451D"/>
    <w:rPr>
      <w:b/>
      <w:bCs/>
      <w:kern w:val="0"/>
      <w:sz w:val="20"/>
      <w:szCs w:val="20"/>
    </w:rPr>
  </w:style>
  <w:style w:type="paragraph" w:styleId="Revision">
    <w:name w:val="Revision"/>
    <w:hidden/>
    <w:uiPriority w:val="99"/>
    <w:semiHidden/>
    <w:rsid w:val="00AE454C"/>
    <w:pPr>
      <w:spacing w:after="0" w:line="240" w:lineRule="auto"/>
    </w:pPr>
  </w:style>
  <w:style w:type="paragraph" w:styleId="Bibliography">
    <w:name w:val="Bibliography"/>
    <w:basedOn w:val="Normal"/>
    <w:next w:val="Normal"/>
    <w:uiPriority w:val="37"/>
    <w:unhideWhenUsed/>
    <w:rsid w:val="00B1477C"/>
    <w:pPr>
      <w:spacing w:after="0" w:line="480" w:lineRule="auto"/>
      <w:ind w:left="720" w:hanging="720"/>
    </w:pPr>
  </w:style>
  <w:style w:type="table" w:styleId="PlainTable2">
    <w:name w:val="Plain Table 2"/>
    <w:basedOn w:val="TableNormal"/>
    <w:uiPriority w:val="42"/>
    <w:rsid w:val="00DF05C0"/>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TableGrid">
    <w:name w:val="Table Grid"/>
    <w:basedOn w:val="TableNormal"/>
    <w:uiPriority w:val="39"/>
    <w:rsid w:val="0099217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aragraph">
    <w:name w:val="paragraph"/>
    <w:basedOn w:val="Normal"/>
    <w:rsid w:val="0000625B"/>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character" w:customStyle="1" w:styleId="normaltextrun">
    <w:name w:val="normaltextrun"/>
    <w:basedOn w:val="DefaultParagraphFont"/>
    <w:rsid w:val="0000625B"/>
  </w:style>
  <w:style w:type="character" w:customStyle="1" w:styleId="eop">
    <w:name w:val="eop"/>
    <w:basedOn w:val="DefaultParagraphFont"/>
    <w:rsid w:val="0000625B"/>
  </w:style>
  <w:style w:type="character" w:styleId="Hyperlink">
    <w:name w:val="Hyperlink"/>
    <w:basedOn w:val="DefaultParagraphFont"/>
    <w:uiPriority w:val="99"/>
    <w:unhideWhenUsed/>
    <w:rsid w:val="0000625B"/>
    <w:rPr>
      <w:color w:val="467886" w:themeColor="hyperlink"/>
      <w:u w:val="single"/>
    </w:rPr>
  </w:style>
  <w:style w:type="character" w:styleId="LineNumber">
    <w:name w:val="line number"/>
    <w:basedOn w:val="DefaultParagraphFont"/>
    <w:uiPriority w:val="99"/>
    <w:unhideWhenUsed/>
    <w:rsid w:val="00ED55C1"/>
    <w:rPr>
      <w:rFonts w:ascii="Times New Roman" w:hAnsi="Times New Roman"/>
      <w:sz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29791733">
      <w:bodyDiv w:val="1"/>
      <w:marLeft w:val="0"/>
      <w:marRight w:val="0"/>
      <w:marTop w:val="0"/>
      <w:marBottom w:val="0"/>
      <w:divBdr>
        <w:top w:val="none" w:sz="0" w:space="0" w:color="auto"/>
        <w:left w:val="none" w:sz="0" w:space="0" w:color="auto"/>
        <w:bottom w:val="none" w:sz="0" w:space="0" w:color="auto"/>
        <w:right w:val="none" w:sz="0" w:space="0" w:color="auto"/>
      </w:divBdr>
      <w:divsChild>
        <w:div w:id="1690595956">
          <w:marLeft w:val="0"/>
          <w:marRight w:val="0"/>
          <w:marTop w:val="0"/>
          <w:marBottom w:val="0"/>
          <w:divBdr>
            <w:top w:val="none" w:sz="0" w:space="0" w:color="auto"/>
            <w:left w:val="none" w:sz="0" w:space="0" w:color="auto"/>
            <w:bottom w:val="none" w:sz="0" w:space="0" w:color="auto"/>
            <w:right w:val="none" w:sz="0" w:space="0" w:color="auto"/>
          </w:divBdr>
        </w:div>
        <w:div w:id="142740064">
          <w:marLeft w:val="0"/>
          <w:marRight w:val="0"/>
          <w:marTop w:val="0"/>
          <w:marBottom w:val="0"/>
          <w:divBdr>
            <w:top w:val="none" w:sz="0" w:space="0" w:color="auto"/>
            <w:left w:val="none" w:sz="0" w:space="0" w:color="auto"/>
            <w:bottom w:val="none" w:sz="0" w:space="0" w:color="auto"/>
            <w:right w:val="none" w:sz="0" w:space="0" w:color="auto"/>
          </w:divBdr>
        </w:div>
      </w:divsChild>
    </w:div>
    <w:div w:id="482935615">
      <w:bodyDiv w:val="1"/>
      <w:marLeft w:val="0"/>
      <w:marRight w:val="0"/>
      <w:marTop w:val="0"/>
      <w:marBottom w:val="0"/>
      <w:divBdr>
        <w:top w:val="none" w:sz="0" w:space="0" w:color="auto"/>
        <w:left w:val="none" w:sz="0" w:space="0" w:color="auto"/>
        <w:bottom w:val="none" w:sz="0" w:space="0" w:color="auto"/>
        <w:right w:val="none" w:sz="0" w:space="0" w:color="auto"/>
      </w:divBdr>
    </w:div>
    <w:div w:id="893084781">
      <w:bodyDiv w:val="1"/>
      <w:marLeft w:val="0"/>
      <w:marRight w:val="0"/>
      <w:marTop w:val="0"/>
      <w:marBottom w:val="0"/>
      <w:divBdr>
        <w:top w:val="none" w:sz="0" w:space="0" w:color="auto"/>
        <w:left w:val="none" w:sz="0" w:space="0" w:color="auto"/>
        <w:bottom w:val="none" w:sz="0" w:space="0" w:color="auto"/>
        <w:right w:val="none" w:sz="0" w:space="0" w:color="auto"/>
      </w:divBdr>
    </w:div>
    <w:div w:id="1387679869">
      <w:bodyDiv w:val="1"/>
      <w:marLeft w:val="0"/>
      <w:marRight w:val="0"/>
      <w:marTop w:val="0"/>
      <w:marBottom w:val="0"/>
      <w:divBdr>
        <w:top w:val="none" w:sz="0" w:space="0" w:color="auto"/>
        <w:left w:val="none" w:sz="0" w:space="0" w:color="auto"/>
        <w:bottom w:val="none" w:sz="0" w:space="0" w:color="auto"/>
        <w:right w:val="none" w:sz="0" w:space="0" w:color="auto"/>
      </w:divBdr>
    </w:div>
    <w:div w:id="1404719652">
      <w:bodyDiv w:val="1"/>
      <w:marLeft w:val="0"/>
      <w:marRight w:val="0"/>
      <w:marTop w:val="0"/>
      <w:marBottom w:val="0"/>
      <w:divBdr>
        <w:top w:val="none" w:sz="0" w:space="0" w:color="auto"/>
        <w:left w:val="none" w:sz="0" w:space="0" w:color="auto"/>
        <w:bottom w:val="none" w:sz="0" w:space="0" w:color="auto"/>
        <w:right w:val="none" w:sz="0" w:space="0" w:color="auto"/>
      </w:divBdr>
      <w:divsChild>
        <w:div w:id="1066875209">
          <w:marLeft w:val="0"/>
          <w:marRight w:val="0"/>
          <w:marTop w:val="0"/>
          <w:marBottom w:val="0"/>
          <w:divBdr>
            <w:top w:val="none" w:sz="0" w:space="0" w:color="auto"/>
            <w:left w:val="none" w:sz="0" w:space="0" w:color="auto"/>
            <w:bottom w:val="none" w:sz="0" w:space="0" w:color="auto"/>
            <w:right w:val="none" w:sz="0" w:space="0" w:color="auto"/>
          </w:divBdr>
        </w:div>
        <w:div w:id="1120105465">
          <w:marLeft w:val="0"/>
          <w:marRight w:val="0"/>
          <w:marTop w:val="0"/>
          <w:marBottom w:val="0"/>
          <w:divBdr>
            <w:top w:val="none" w:sz="0" w:space="0" w:color="auto"/>
            <w:left w:val="none" w:sz="0" w:space="0" w:color="auto"/>
            <w:bottom w:val="none" w:sz="0" w:space="0" w:color="auto"/>
            <w:right w:val="none" w:sz="0" w:space="0" w:color="auto"/>
          </w:divBdr>
        </w:div>
      </w:divsChild>
    </w:div>
    <w:div w:id="1862939846">
      <w:bodyDiv w:val="1"/>
      <w:marLeft w:val="0"/>
      <w:marRight w:val="0"/>
      <w:marTop w:val="0"/>
      <w:marBottom w:val="0"/>
      <w:divBdr>
        <w:top w:val="none" w:sz="0" w:space="0" w:color="auto"/>
        <w:left w:val="none" w:sz="0" w:space="0" w:color="auto"/>
        <w:bottom w:val="none" w:sz="0" w:space="0" w:color="auto"/>
        <w:right w:val="none" w:sz="0" w:space="0" w:color="auto"/>
      </w:divBdr>
    </w:div>
    <w:div w:id="1880122125">
      <w:bodyDiv w:val="1"/>
      <w:marLeft w:val="0"/>
      <w:marRight w:val="0"/>
      <w:marTop w:val="0"/>
      <w:marBottom w:val="0"/>
      <w:divBdr>
        <w:top w:val="none" w:sz="0" w:space="0" w:color="auto"/>
        <w:left w:val="none" w:sz="0" w:space="0" w:color="auto"/>
        <w:bottom w:val="none" w:sz="0" w:space="0" w:color="auto"/>
        <w:right w:val="none" w:sz="0" w:space="0" w:color="auto"/>
      </w:divBdr>
    </w:div>
    <w:div w:id="19616483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6D4895B-492D-4FA0-8F75-A6B6A5F7A25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10</Pages>
  <Words>2381</Words>
  <Characters>12884</Characters>
  <Application>Microsoft Office Word</Application>
  <DocSecurity>0</DocSecurity>
  <Lines>1431</Lines>
  <Paragraphs>1174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14091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Henry, Nicole M</dc:creator>
  <cp:keywords/>
  <dc:description/>
  <cp:lastModifiedBy>Bhushan Tandale</cp:lastModifiedBy>
  <cp:revision>3</cp:revision>
  <cp:lastPrinted>2025-10-06T17:16:00Z</cp:lastPrinted>
  <dcterms:created xsi:type="dcterms:W3CDTF">2025-10-14T18:26:00Z</dcterms:created>
  <dcterms:modified xsi:type="dcterms:W3CDTF">2025-11-03T18:16:00Z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zotero-version="7.0.16"&gt;&lt;session id="oxUrzW48"/&gt;&lt;style id="http://www.zotero.org/styles/apa" locale="en-US" hasBibliography="1" bibliographyStyleHasBeenSet="1"/&gt;&lt;prefs&gt;&lt;pref name="fieldType" value="Field"/&gt;&lt;pref name="automaticJourn</vt:lpwstr>
  </property>
  <property fmtid="{D5CDD505-2E9C-101B-9397-08002B2CF9AE}" pid="3" name="ZOTERO_PREF_2">
    <vt:lpwstr>alAbbreviations" value="true"/&gt;&lt;/prefs&gt;&lt;/data&gt;</vt:lpwstr>
  </property>
</Properties>
</file>