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6E1E7" w14:textId="65E8FFE3" w:rsidR="008B3337" w:rsidRDefault="00D95313" w:rsidP="008B3337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5483F8" wp14:editId="59359303">
                <wp:simplePos x="0" y="0"/>
                <wp:positionH relativeFrom="margin">
                  <wp:posOffset>-146685</wp:posOffset>
                </wp:positionH>
                <wp:positionV relativeFrom="paragraph">
                  <wp:posOffset>3443605</wp:posOffset>
                </wp:positionV>
                <wp:extent cx="6025515" cy="635"/>
                <wp:effectExtent l="0" t="0" r="0" b="0"/>
                <wp:wrapTopAndBottom/>
                <wp:docPr id="19924465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55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E17D98" w14:textId="7B424BD6" w:rsidR="00095AFD" w:rsidRPr="00095AFD" w:rsidRDefault="008B3337" w:rsidP="00095AFD">
                            <w:pPr>
                              <w:pStyle w:val="af"/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</w:pPr>
                            <w:r w:rsidRPr="008B3337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Cs w:val="22"/>
                              </w:rPr>
                              <w:t xml:space="preserve">Figure </w:t>
                            </w:r>
                            <w:r w:rsidRPr="008B3337"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Cs w:val="22"/>
                              </w:rPr>
                              <w:t>S1</w:t>
                            </w:r>
                            <w:r w:rsidRPr="008B3337">
                              <w:rPr>
                                <w:rFonts w:ascii="Times New Roman" w:eastAsiaTheme="minorEastAsia" w:hAnsi="Times New Roman" w:cs="Times New Roman" w:hint="eastAsia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 xml:space="preserve">. </w:t>
                            </w:r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Cell viability of A549 cells treated with liraglutide formulations.</w:t>
                            </w:r>
                            <w:r w:rsidR="00095AFD">
                              <w:rPr>
                                <w:rFonts w:ascii="Times New Roman" w:eastAsiaTheme="minorEastAsia" w:hAnsi="Times New Roman" w:cs="Times New Roman" w:hint="eastAsia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 xml:space="preserve"> </w:t>
                            </w:r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</w:rPr>
                              <w:t xml:space="preserve">Cell viability profile of A549 cells treated with liraglutide (LG) and 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</w:rPr>
                              <w:t>ZnO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</w:rPr>
                              <w:t xml:space="preserve">-based 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</w:rPr>
                              <w:t>biointeractive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</w:rPr>
                              <w:t xml:space="preserve"> carriers (mean ± SD, n = 9). Statistical analysis was performed using two-way ANOVA followed by Dunnett’s post hoc test against the LG group. Significance threshold was set at p &lt; 0.05.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5483F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1.55pt;margin-top:271.15pt;width:474.45pt;height:.0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" stroked="f">
                <v:textbox style="mso-fit-shape-to-text:t" inset="0,0,0,0">
                  <w:txbxContent>
                    <w:p w14:paraId="29E17D98" w14:textId="7B424BD6" w:rsidR="00095AFD" w:rsidRPr="00095AFD" w:rsidRDefault="008B3337" w:rsidP="00095AFD">
                      <w:pPr>
                        <w:pStyle w:val="af"/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</w:rPr>
                      </w:pPr>
                      <w:r w:rsidRPr="008B3337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Cs w:val="22"/>
                        </w:rPr>
                        <w:t xml:space="preserve">Figure </w:t>
                      </w:r>
                      <w:r w:rsidRPr="008B3337">
                        <w:rPr>
                          <w:rFonts w:ascii="Times New Roman" w:eastAsiaTheme="minorEastAsia" w:hAnsi="Times New Roman" w:cs="Times New Roman" w:hint="eastAsia"/>
                          <w:color w:val="000000" w:themeColor="text1"/>
                          <w:kern w:val="24"/>
                          <w:szCs w:val="22"/>
                        </w:rPr>
                        <w:t>S1</w:t>
                      </w:r>
                      <w:r w:rsidRPr="008B3337">
                        <w:rPr>
                          <w:rFonts w:ascii="Times New Roman" w:eastAsiaTheme="minorEastAsia" w:hAnsi="Times New Roman" w:cs="Times New Roman" w:hint="eastAsia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 xml:space="preserve">. </w:t>
                      </w:r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Cell viability of A549 cells treated with liraglutide formulations.</w:t>
                      </w:r>
                      <w:r w:rsidR="00095AFD">
                        <w:rPr>
                          <w:rFonts w:ascii="Times New Roman" w:eastAsiaTheme="minorEastAsia" w:hAnsi="Times New Roman" w:cs="Times New Roman" w:hint="eastAsia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 xml:space="preserve"> </w:t>
                      </w:r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</w:rPr>
                        <w:t xml:space="preserve">Cell viability profile of A549 cells treated with liraglutide (LG) and 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</w:rPr>
                        <w:t>ZnO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</w:rPr>
                        <w:t xml:space="preserve">-based 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</w:rPr>
                        <w:t>biointeractive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</w:rPr>
                        <w:t xml:space="preserve"> carriers (mean ± SD, n = 9). Statistical analysis was performed using two-way ANOVA followed by Dunnett’s post hoc test against the LG group. Significance threshold was set at p &lt; 0.05.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972CE02" wp14:editId="3C4EDCD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648325" cy="3448050"/>
            <wp:effectExtent l="0" t="0" r="0" b="0"/>
            <wp:wrapTopAndBottom/>
            <wp:docPr id="1735273844" name="그림 6" descr="다채로움, 그래픽, 스크린샷, 보라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273844" name="그림 6" descr="다채로움, 그래픽, 스크린샷, 보라색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B3337">
        <w:rPr>
          <w:rFonts w:eastAsiaTheme="minorEastAsia"/>
        </w:rPr>
        <w:br w:type="page"/>
      </w:r>
    </w:p>
    <w:p w14:paraId="612A3A10" w14:textId="7F49C138" w:rsidR="00D95313" w:rsidRDefault="00D95313" w:rsidP="00D95313">
      <w:pPr>
        <w:keepNext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D95313">
        <w:rPr>
          <w:b/>
          <w:bCs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44C2489" wp14:editId="1A2C9B4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662170"/>
            <wp:effectExtent l="0" t="0" r="0" b="0"/>
            <wp:wrapTopAndBottom/>
            <wp:docPr id="580040824" name="그림 7" descr="스크린샷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40824" name="그림 7" descr="스크린샷, 라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6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B3337" w:rsidRPr="00D9531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8B3337" w:rsidRPr="00D95313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>S2.</w:t>
      </w:r>
      <w:r w:rsidR="008B3337" w:rsidRPr="008B3337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 xml:space="preserve"> </w:t>
      </w:r>
      <w:r w:rsidR="00095AFD" w:rsidRPr="00095AFD">
        <w:rPr>
          <w:rFonts w:ascii="Times New Roman" w:eastAsiaTheme="minorEastAsia" w:hAnsi="Times New Roman" w:cs="Times New Roman"/>
          <w:color w:val="000000" w:themeColor="text1"/>
          <w:kern w:val="24"/>
        </w:rPr>
        <w:t>Pharmacokinetic evaluation in the alloxan-induced carbohydrate metabolism disorder model.</w:t>
      </w:r>
      <w:r w:rsidR="00095AFD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 xml:space="preserve"> </w:t>
      </w:r>
      <w:r w:rsidR="00095AFD" w:rsidRPr="00095AFD">
        <w:rPr>
          <w:rFonts w:ascii="Times New Roman" w:eastAsiaTheme="minorEastAsia" w:hAnsi="Times New Roman" w:cs="Times New Roman"/>
          <w:color w:val="000000" w:themeColor="text1"/>
          <w:kern w:val="24"/>
        </w:rPr>
        <w:t>(A) Pharmacokinetic profiles and (B) pharmacokinetic parameters of liraglutide formulations in the alloxan-induced carbohydrate metabolism disorder rat model (mean ± SD, n = 4). Statistical analysis was performed using two-way ANOVA followed by Tukey’s multiple comparison test against the LG group. p &lt; 0.01.</w:t>
      </w:r>
    </w:p>
    <w:p w14:paraId="230FF266" w14:textId="40983630" w:rsidR="00F25146" w:rsidRPr="008B3337" w:rsidRDefault="00D95313" w:rsidP="00D95313">
      <w:pPr>
        <w:widowControl/>
        <w:wordWrap/>
        <w:autoSpaceDE/>
        <w:autoSpaceDN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63944C" wp14:editId="09418359">
                <wp:simplePos x="0" y="0"/>
                <wp:positionH relativeFrom="column">
                  <wp:posOffset>0</wp:posOffset>
                </wp:positionH>
                <wp:positionV relativeFrom="paragraph">
                  <wp:posOffset>1649095</wp:posOffset>
                </wp:positionV>
                <wp:extent cx="5731510" cy="635"/>
                <wp:effectExtent l="0" t="0" r="0" b="0"/>
                <wp:wrapTopAndBottom/>
                <wp:docPr id="7693189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4D468C" w14:textId="352A241E" w:rsidR="00D95313" w:rsidRPr="00D95313" w:rsidRDefault="00D95313" w:rsidP="00D95313">
                            <w:pPr>
                              <w:pStyle w:val="af"/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</w:pPr>
                            <w:r w:rsidRPr="00D95313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Cs w:val="22"/>
                              </w:rPr>
                              <w:t>Figure S</w:t>
                            </w:r>
                            <w:r w:rsidRPr="00D95313"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Cs w:val="22"/>
                              </w:rPr>
                              <w:t>3.</w:t>
                            </w:r>
                            <w:r w:rsidRPr="00D95313">
                              <w:rPr>
                                <w:rFonts w:ascii="Times New Roman" w:eastAsiaTheme="minorEastAsia" w:hAnsi="Times New Roman" w:cs="Times New Roman" w:hint="eastAsia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 xml:space="preserve"> </w:t>
                            </w:r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Biodistribution of liraglutide formulations in major organs after pulmonary administration.</w:t>
                            </w:r>
                            <w:r w:rsidR="00095AFD">
                              <w:rPr>
                                <w:rFonts w:ascii="Times New Roman" w:eastAsiaTheme="minorEastAsia" w:hAnsi="Times New Roman" w:cs="Times New Roman" w:hint="eastAsia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 xml:space="preserve"> </w:t>
                            </w:r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(A) Fluorescence images of lungs for (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i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) Naïve, (ii) ZO-1, (iii) ZO-2, and (iv) ZO-3 groups at 0, 24, and 48 h post-administration (top to bottom). (B) Mean pulmonary FITC fluorescence intensity over time. (C) Fluorescence images of kidneys for (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i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) Naïve, (ii) ZO-1, (iii) ZO-2, and (iv) ZO-3 groups at 0, 24, and 48 h. (D) Fluorescence images of hearts for (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i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) Naïve, (ii) ZO-1, (iii) ZO-2, and (iv) ZO-3 groups at 0, 24, and 48 h. (E) Fluorescence images of livers for (</w:t>
                            </w:r>
                            <w:proofErr w:type="spellStart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i</w:t>
                            </w:r>
                            <w:proofErr w:type="spellEnd"/>
                            <w:r w:rsidR="00095AFD" w:rsidRPr="00095AFD">
                              <w:rPr>
                                <w:rFonts w:ascii="Times New Roman" w:eastAsiaTheme="minorEastAsia" w:hAnsi="Times New Roman" w:cs="Times New Roman"/>
                                <w:b w:val="0"/>
                                <w:bCs w:val="0"/>
                                <w:color w:val="000000" w:themeColor="text1"/>
                                <w:kern w:val="24"/>
                                <w:szCs w:val="22"/>
                              </w:rPr>
                              <w:t>) Naïve, (ii) ZO-1, (iii) ZO-2, and (iv) ZO-3 groups at 0, 24, and 48 h (top to bottom).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3944C" id="_x0000_s1027" type="#_x0000_t202" style="position:absolute;left:0;text-align:left;margin-left:0;margin-top:129.85pt;width:451.3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" stroked="f">
                <v:textbox style="mso-fit-shape-to-text:t" inset="0,0,0,0">
                  <w:txbxContent>
                    <w:p w14:paraId="454D468C" w14:textId="352A241E" w:rsidR="00D95313" w:rsidRPr="00D95313" w:rsidRDefault="00D95313" w:rsidP="00D95313">
                      <w:pPr>
                        <w:pStyle w:val="af"/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</w:pPr>
                      <w:r w:rsidRPr="00D95313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Cs w:val="22"/>
                        </w:rPr>
                        <w:t>Figure S</w:t>
                      </w:r>
                      <w:r w:rsidRPr="00D95313">
                        <w:rPr>
                          <w:rFonts w:ascii="Times New Roman" w:eastAsiaTheme="minorEastAsia" w:hAnsi="Times New Roman" w:cs="Times New Roman" w:hint="eastAsia"/>
                          <w:color w:val="000000" w:themeColor="text1"/>
                          <w:kern w:val="24"/>
                          <w:szCs w:val="22"/>
                        </w:rPr>
                        <w:t>3.</w:t>
                      </w:r>
                      <w:r w:rsidRPr="00D95313">
                        <w:rPr>
                          <w:rFonts w:ascii="Times New Roman" w:eastAsiaTheme="minorEastAsia" w:hAnsi="Times New Roman" w:cs="Times New Roman" w:hint="eastAsia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 xml:space="preserve"> </w:t>
                      </w:r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Biodistribution of liraglutide formulations in major organs after pulmonary administration.</w:t>
                      </w:r>
                      <w:r w:rsidR="00095AFD">
                        <w:rPr>
                          <w:rFonts w:ascii="Times New Roman" w:eastAsiaTheme="minorEastAsia" w:hAnsi="Times New Roman" w:cs="Times New Roman" w:hint="eastAsia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 xml:space="preserve"> </w:t>
                      </w:r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(A) Fluorescence images of lungs for (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i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) Naïve, (ii) ZO-1, (iii) ZO-2, and (iv) ZO-3 groups at 0, 24, and 48 h post-administration (top to bottom). (B) Mean pulmonary FITC fluorescence intensity over time. (C) Fluorescence images of kidneys for (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i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) Naïve, (ii) ZO-1, (iii) ZO-2, and (iv) ZO-3 groups at 0, 24, and 48 h. (D) Fluorescence images of hearts for (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i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) Naïve, (ii) ZO-1, (iii) ZO-2, and (iv) ZO-3 groups at 0, 24, and 48 h. (E) Fluorescence images of livers for (</w:t>
                      </w:r>
                      <w:proofErr w:type="spellStart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i</w:t>
                      </w:r>
                      <w:proofErr w:type="spellEnd"/>
                      <w:r w:rsidR="00095AFD" w:rsidRPr="00095AFD">
                        <w:rPr>
                          <w:rFonts w:ascii="Times New Roman" w:eastAsiaTheme="minorEastAsia" w:hAnsi="Times New Roman" w:cs="Times New Roman"/>
                          <w:b w:val="0"/>
                          <w:bCs w:val="0"/>
                          <w:color w:val="000000" w:themeColor="text1"/>
                          <w:kern w:val="24"/>
                          <w:szCs w:val="22"/>
                        </w:rPr>
                        <w:t>) Naïve, (ii) ZO-1, (iii) ZO-2, and (iv) ZO-3 groups at 0, 24, and 48 h (top to bottom).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06DCE34" wp14:editId="65E195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1591945"/>
            <wp:effectExtent l="0" t="0" r="2540" b="8255"/>
            <wp:wrapTopAndBottom/>
            <wp:docPr id="1907074614" name="그림 8" descr="스크린샷, 그래픽, 그래픽 디자인, 다채로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074614" name="그림 8" descr="스크린샷, 그래픽, 그래픽 디자인, 다채로움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25146" w:rsidRPr="008B3337" w:rsidSect="00381AB6">
      <w:footerReference w:type="default" r:id="rId11"/>
      <w:pgSz w:w="11906" w:h="16838" w:code="9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10179" w14:textId="77777777" w:rsidR="00AB6CE0" w:rsidRDefault="00AB6CE0">
      <w:pPr>
        <w:spacing w:after="0" w:line="240" w:lineRule="auto"/>
      </w:pPr>
      <w:r>
        <w:separator/>
      </w:r>
    </w:p>
  </w:endnote>
  <w:endnote w:type="continuationSeparator" w:id="0">
    <w:p w14:paraId="401F5BBA" w14:textId="77777777" w:rsidR="00AB6CE0" w:rsidRDefault="00AB6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맑은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0E46A" w14:textId="77777777" w:rsidR="003A1E3E" w:rsidRDefault="00000000">
    <w:pPr>
      <w:pStyle w:val="a6"/>
      <w:jc w:val="center"/>
    </w:pPr>
    <w:sdt>
      <w:sdtPr>
        <w:id w:val="-320660968"/>
        <w:docPartObj>
          <w:docPartGallery w:val="Page Numbers (Bottom of Page)"/>
          <w:docPartUnique/>
        </w:docPartObj>
      </w:sdtPr>
      <w:sdtContent>
        <w:r w:rsidR="003922D8">
          <w:fldChar w:fldCharType="begin"/>
        </w:r>
        <w:r w:rsidR="003922D8">
          <w:instrText>PAGE   \* MERGEFORMAT</w:instrText>
        </w:r>
        <w:r w:rsidR="003922D8">
          <w:fldChar w:fldCharType="separate"/>
        </w:r>
        <w:r w:rsidR="004E11DA" w:rsidRPr="004E11DA">
          <w:rPr>
            <w:noProof/>
            <w:lang w:val="ko-KR"/>
          </w:rPr>
          <w:t>2</w:t>
        </w:r>
        <w:r w:rsidR="003922D8">
          <w:fldChar w:fldCharType="end"/>
        </w:r>
      </w:sdtContent>
    </w:sdt>
  </w:p>
  <w:p w14:paraId="7E178541" w14:textId="77777777" w:rsidR="003A1E3E" w:rsidRDefault="003A1E3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3562F" w14:textId="77777777" w:rsidR="00AB6CE0" w:rsidRDefault="00AB6CE0">
      <w:pPr>
        <w:spacing w:after="0" w:line="240" w:lineRule="auto"/>
      </w:pPr>
      <w:r>
        <w:separator/>
      </w:r>
    </w:p>
  </w:footnote>
  <w:footnote w:type="continuationSeparator" w:id="0">
    <w:p w14:paraId="71C960E3" w14:textId="77777777" w:rsidR="00AB6CE0" w:rsidRDefault="00AB6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7188A"/>
    <w:multiLevelType w:val="hybridMultilevel"/>
    <w:tmpl w:val="57DE7CAC"/>
    <w:lvl w:ilvl="0" w:tplc="5DAE75F8">
      <w:start w:val="1"/>
      <w:numFmt w:val="lowerRoman"/>
      <w:lvlText w:val="%1."/>
      <w:lvlJc w:val="left"/>
      <w:pPr>
        <w:ind w:hanging="516"/>
        <w:jc w:val="right"/>
      </w:pPr>
      <w:rPr>
        <w:rFonts w:ascii="Times New Roman" w:eastAsia="Times New Roman" w:hAnsi="Times New Roman" w:hint="default"/>
        <w:spacing w:val="1"/>
        <w:sz w:val="22"/>
        <w:szCs w:val="22"/>
      </w:rPr>
    </w:lvl>
    <w:lvl w:ilvl="1" w:tplc="20442552">
      <w:start w:val="1"/>
      <w:numFmt w:val="bullet"/>
      <w:lvlText w:val="*"/>
      <w:lvlJc w:val="left"/>
      <w:pPr>
        <w:ind w:hanging="166"/>
      </w:pPr>
      <w:rPr>
        <w:rFonts w:ascii="Times New Roman" w:eastAsia="Times New Roman" w:hAnsi="Times New Roman" w:hint="default"/>
        <w:sz w:val="22"/>
        <w:szCs w:val="22"/>
      </w:rPr>
    </w:lvl>
    <w:lvl w:ilvl="2" w:tplc="1E3E9506">
      <w:start w:val="1"/>
      <w:numFmt w:val="bullet"/>
      <w:lvlText w:val="•"/>
      <w:lvlJc w:val="left"/>
      <w:rPr>
        <w:rFonts w:hint="default"/>
      </w:rPr>
    </w:lvl>
    <w:lvl w:ilvl="3" w:tplc="B3843FE2">
      <w:start w:val="1"/>
      <w:numFmt w:val="bullet"/>
      <w:lvlText w:val="•"/>
      <w:lvlJc w:val="left"/>
      <w:rPr>
        <w:rFonts w:hint="default"/>
      </w:rPr>
    </w:lvl>
    <w:lvl w:ilvl="4" w:tplc="535C76B0">
      <w:start w:val="1"/>
      <w:numFmt w:val="bullet"/>
      <w:lvlText w:val="•"/>
      <w:lvlJc w:val="left"/>
      <w:rPr>
        <w:rFonts w:hint="default"/>
      </w:rPr>
    </w:lvl>
    <w:lvl w:ilvl="5" w:tplc="B4C43072">
      <w:start w:val="1"/>
      <w:numFmt w:val="bullet"/>
      <w:lvlText w:val="•"/>
      <w:lvlJc w:val="left"/>
      <w:rPr>
        <w:rFonts w:hint="default"/>
      </w:rPr>
    </w:lvl>
    <w:lvl w:ilvl="6" w:tplc="11EA8E86">
      <w:start w:val="1"/>
      <w:numFmt w:val="bullet"/>
      <w:lvlText w:val="•"/>
      <w:lvlJc w:val="left"/>
      <w:rPr>
        <w:rFonts w:hint="default"/>
      </w:rPr>
    </w:lvl>
    <w:lvl w:ilvl="7" w:tplc="0FB02CE6">
      <w:start w:val="1"/>
      <w:numFmt w:val="bullet"/>
      <w:lvlText w:val="•"/>
      <w:lvlJc w:val="left"/>
      <w:rPr>
        <w:rFonts w:hint="default"/>
      </w:rPr>
    </w:lvl>
    <w:lvl w:ilvl="8" w:tplc="FA9AA04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29FD0A28"/>
    <w:multiLevelType w:val="hybridMultilevel"/>
    <w:tmpl w:val="809A168A"/>
    <w:lvl w:ilvl="0" w:tplc="718EAF0A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96747A9A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E2455C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5724712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7D852B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1581C1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6BC7B5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E9A6253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90B4AEF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0466FDD"/>
    <w:multiLevelType w:val="hybridMultilevel"/>
    <w:tmpl w:val="FFA05AF0"/>
    <w:lvl w:ilvl="0" w:tplc="D8C0BBA8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A59E2034" w:tentative="1">
      <w:start w:val="1"/>
      <w:numFmt w:val="upperLetter"/>
      <w:lvlText w:val="%2."/>
      <w:lvlJc w:val="left"/>
      <w:pPr>
        <w:ind w:left="1380" w:hanging="400"/>
      </w:pPr>
    </w:lvl>
    <w:lvl w:ilvl="2" w:tplc="E7DC9F32" w:tentative="1">
      <w:start w:val="1"/>
      <w:numFmt w:val="lowerRoman"/>
      <w:lvlText w:val="%3."/>
      <w:lvlJc w:val="right"/>
      <w:pPr>
        <w:ind w:left="1780" w:hanging="400"/>
      </w:pPr>
    </w:lvl>
    <w:lvl w:ilvl="3" w:tplc="B7C80CF2" w:tentative="1">
      <w:start w:val="1"/>
      <w:numFmt w:val="decimal"/>
      <w:lvlText w:val="%4."/>
      <w:lvlJc w:val="left"/>
      <w:pPr>
        <w:ind w:left="2180" w:hanging="400"/>
      </w:pPr>
    </w:lvl>
    <w:lvl w:ilvl="4" w:tplc="04FC8FC2" w:tentative="1">
      <w:start w:val="1"/>
      <w:numFmt w:val="upperLetter"/>
      <w:lvlText w:val="%5."/>
      <w:lvlJc w:val="left"/>
      <w:pPr>
        <w:ind w:left="2580" w:hanging="400"/>
      </w:pPr>
    </w:lvl>
    <w:lvl w:ilvl="5" w:tplc="A7DE8DCA" w:tentative="1">
      <w:start w:val="1"/>
      <w:numFmt w:val="lowerRoman"/>
      <w:lvlText w:val="%6."/>
      <w:lvlJc w:val="right"/>
      <w:pPr>
        <w:ind w:left="2980" w:hanging="400"/>
      </w:pPr>
    </w:lvl>
    <w:lvl w:ilvl="6" w:tplc="1B608BEC" w:tentative="1">
      <w:start w:val="1"/>
      <w:numFmt w:val="decimal"/>
      <w:lvlText w:val="%7."/>
      <w:lvlJc w:val="left"/>
      <w:pPr>
        <w:ind w:left="3380" w:hanging="400"/>
      </w:pPr>
    </w:lvl>
    <w:lvl w:ilvl="7" w:tplc="782A684A" w:tentative="1">
      <w:start w:val="1"/>
      <w:numFmt w:val="upperLetter"/>
      <w:lvlText w:val="%8."/>
      <w:lvlJc w:val="left"/>
      <w:pPr>
        <w:ind w:left="3780" w:hanging="400"/>
      </w:pPr>
    </w:lvl>
    <w:lvl w:ilvl="8" w:tplc="78F02F70" w:tentative="1">
      <w:start w:val="1"/>
      <w:numFmt w:val="lowerRoman"/>
      <w:lvlText w:val="%9."/>
      <w:lvlJc w:val="right"/>
      <w:pPr>
        <w:ind w:left="4180" w:hanging="400"/>
      </w:pPr>
    </w:lvl>
  </w:abstractNum>
  <w:abstractNum w:abstractNumId="3" w15:restartNumberingAfterBreak="0">
    <w:nsid w:val="687A6566"/>
    <w:multiLevelType w:val="multilevel"/>
    <w:tmpl w:val="EC8681EA"/>
    <w:lvl w:ilvl="0">
      <w:start w:val="1"/>
      <w:numFmt w:val="decimal"/>
      <w:pStyle w:val="2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pStyle w:val="3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specVanish w:val="0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" w15:restartNumberingAfterBreak="0">
    <w:nsid w:val="7D9A45EB"/>
    <w:multiLevelType w:val="multilevel"/>
    <w:tmpl w:val="1578E2F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color w:val="000000" w:themeColor="text1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E624F25"/>
    <w:multiLevelType w:val="multilevel"/>
    <w:tmpl w:val="0409001D"/>
    <w:styleLink w:val="1"/>
    <w:lvl w:ilvl="0">
      <w:start w:val="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121150511">
    <w:abstractNumId w:val="3"/>
  </w:num>
  <w:num w:numId="2" w16cid:durableId="459499989">
    <w:abstractNumId w:val="5"/>
  </w:num>
  <w:num w:numId="3" w16cid:durableId="2056852908">
    <w:abstractNumId w:val="4"/>
  </w:num>
  <w:num w:numId="4" w16cid:durableId="14958748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360345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122943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04275208">
    <w:abstractNumId w:val="0"/>
  </w:num>
  <w:num w:numId="8" w16cid:durableId="1075857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053622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539998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515364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382927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3902226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84747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01211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4816492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548913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56985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408503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034232347">
    <w:abstractNumId w:val="1"/>
  </w:num>
  <w:num w:numId="21" w16cid:durableId="82446885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11117217">
    <w:abstractNumId w:val="3"/>
  </w:num>
  <w:num w:numId="23" w16cid:durableId="4373337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48659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wFiIzMzC0sDC2NzCyUdpeDU4uLM/DyQAkOzWgAwzQ5KLQAAAA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맑은 고딕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sraapvf2spedev59s50xstv5wa9ppas2pw&quot;&gt;My EndNote Library&lt;record-ids&gt;&lt;item&gt;23&lt;/item&gt;&lt;/record-ids&gt;&lt;/item&gt;&lt;/Libraries&gt;"/>
  </w:docVars>
  <w:rsids>
    <w:rsidRoot w:val="00D6780B"/>
    <w:rsid w:val="00001731"/>
    <w:rsid w:val="00003591"/>
    <w:rsid w:val="00004CC6"/>
    <w:rsid w:val="00006FB8"/>
    <w:rsid w:val="00015A50"/>
    <w:rsid w:val="0001763B"/>
    <w:rsid w:val="00020DD3"/>
    <w:rsid w:val="00040360"/>
    <w:rsid w:val="00041ABF"/>
    <w:rsid w:val="00042327"/>
    <w:rsid w:val="00053367"/>
    <w:rsid w:val="0006041F"/>
    <w:rsid w:val="00077155"/>
    <w:rsid w:val="000774EC"/>
    <w:rsid w:val="000822F0"/>
    <w:rsid w:val="0009197A"/>
    <w:rsid w:val="00095AFD"/>
    <w:rsid w:val="000A0789"/>
    <w:rsid w:val="000A0849"/>
    <w:rsid w:val="000B1E02"/>
    <w:rsid w:val="000B5FA0"/>
    <w:rsid w:val="000B6678"/>
    <w:rsid w:val="000B7423"/>
    <w:rsid w:val="000C2130"/>
    <w:rsid w:val="000C455E"/>
    <w:rsid w:val="000D1D19"/>
    <w:rsid w:val="000D2DB3"/>
    <w:rsid w:val="000D352F"/>
    <w:rsid w:val="000D43DA"/>
    <w:rsid w:val="000D5501"/>
    <w:rsid w:val="000E1849"/>
    <w:rsid w:val="000F7344"/>
    <w:rsid w:val="00101F5D"/>
    <w:rsid w:val="00102100"/>
    <w:rsid w:val="001152F4"/>
    <w:rsid w:val="00117208"/>
    <w:rsid w:val="001176AA"/>
    <w:rsid w:val="00117B41"/>
    <w:rsid w:val="00122579"/>
    <w:rsid w:val="00123584"/>
    <w:rsid w:val="001257E7"/>
    <w:rsid w:val="00140D8A"/>
    <w:rsid w:val="00142462"/>
    <w:rsid w:val="00151EB3"/>
    <w:rsid w:val="0015590F"/>
    <w:rsid w:val="00160E45"/>
    <w:rsid w:val="0016426B"/>
    <w:rsid w:val="00171717"/>
    <w:rsid w:val="001841C5"/>
    <w:rsid w:val="00195867"/>
    <w:rsid w:val="001A3C83"/>
    <w:rsid w:val="001A3D2D"/>
    <w:rsid w:val="001A63DF"/>
    <w:rsid w:val="001B38B9"/>
    <w:rsid w:val="001B568E"/>
    <w:rsid w:val="001C1E7D"/>
    <w:rsid w:val="001C22D7"/>
    <w:rsid w:val="001C5077"/>
    <w:rsid w:val="001D17F0"/>
    <w:rsid w:val="001D1D0C"/>
    <w:rsid w:val="001D3BC7"/>
    <w:rsid w:val="001D7218"/>
    <w:rsid w:val="001D7FDA"/>
    <w:rsid w:val="001E0664"/>
    <w:rsid w:val="001E13EA"/>
    <w:rsid w:val="001E46DC"/>
    <w:rsid w:val="001E56D1"/>
    <w:rsid w:val="001F0A7B"/>
    <w:rsid w:val="001F1ADA"/>
    <w:rsid w:val="001F30F0"/>
    <w:rsid w:val="001F40C9"/>
    <w:rsid w:val="002009DC"/>
    <w:rsid w:val="002022CF"/>
    <w:rsid w:val="00203BED"/>
    <w:rsid w:val="00211223"/>
    <w:rsid w:val="00211DD9"/>
    <w:rsid w:val="00231E80"/>
    <w:rsid w:val="00232968"/>
    <w:rsid w:val="00240B69"/>
    <w:rsid w:val="00256B47"/>
    <w:rsid w:val="00256E47"/>
    <w:rsid w:val="00260CFC"/>
    <w:rsid w:val="00272EE5"/>
    <w:rsid w:val="0028175B"/>
    <w:rsid w:val="0028305E"/>
    <w:rsid w:val="00291A31"/>
    <w:rsid w:val="002B0093"/>
    <w:rsid w:val="002B7829"/>
    <w:rsid w:val="002C3882"/>
    <w:rsid w:val="002D2EDC"/>
    <w:rsid w:val="002E65C9"/>
    <w:rsid w:val="002E6DFE"/>
    <w:rsid w:val="002F052A"/>
    <w:rsid w:val="002F745F"/>
    <w:rsid w:val="0030012A"/>
    <w:rsid w:val="003144CD"/>
    <w:rsid w:val="003172ED"/>
    <w:rsid w:val="00333A8B"/>
    <w:rsid w:val="00341704"/>
    <w:rsid w:val="00346841"/>
    <w:rsid w:val="0035025E"/>
    <w:rsid w:val="00353E03"/>
    <w:rsid w:val="00354758"/>
    <w:rsid w:val="00354CF5"/>
    <w:rsid w:val="0035551A"/>
    <w:rsid w:val="003605FE"/>
    <w:rsid w:val="0036186D"/>
    <w:rsid w:val="00362C60"/>
    <w:rsid w:val="003630DA"/>
    <w:rsid w:val="0037127C"/>
    <w:rsid w:val="00373803"/>
    <w:rsid w:val="00380B32"/>
    <w:rsid w:val="00381AB6"/>
    <w:rsid w:val="00384280"/>
    <w:rsid w:val="00390225"/>
    <w:rsid w:val="00390417"/>
    <w:rsid w:val="003911D7"/>
    <w:rsid w:val="003922D8"/>
    <w:rsid w:val="003969C6"/>
    <w:rsid w:val="00396D90"/>
    <w:rsid w:val="003A0C51"/>
    <w:rsid w:val="003A1E3E"/>
    <w:rsid w:val="003A2806"/>
    <w:rsid w:val="003A7582"/>
    <w:rsid w:val="003B2531"/>
    <w:rsid w:val="003B2DD6"/>
    <w:rsid w:val="003B3ECC"/>
    <w:rsid w:val="003B5F27"/>
    <w:rsid w:val="003C4ED5"/>
    <w:rsid w:val="003C692C"/>
    <w:rsid w:val="003F086D"/>
    <w:rsid w:val="003F5BF2"/>
    <w:rsid w:val="00401002"/>
    <w:rsid w:val="004018B6"/>
    <w:rsid w:val="0040539A"/>
    <w:rsid w:val="0041382F"/>
    <w:rsid w:val="004138B4"/>
    <w:rsid w:val="00416D4F"/>
    <w:rsid w:val="00421E6C"/>
    <w:rsid w:val="00425CDE"/>
    <w:rsid w:val="00430F47"/>
    <w:rsid w:val="00435988"/>
    <w:rsid w:val="00441FF2"/>
    <w:rsid w:val="00442FA8"/>
    <w:rsid w:val="0044399B"/>
    <w:rsid w:val="00447F22"/>
    <w:rsid w:val="00450B01"/>
    <w:rsid w:val="00461528"/>
    <w:rsid w:val="00461DD6"/>
    <w:rsid w:val="00463A14"/>
    <w:rsid w:val="00471A79"/>
    <w:rsid w:val="00471B4A"/>
    <w:rsid w:val="00476548"/>
    <w:rsid w:val="00477D0A"/>
    <w:rsid w:val="00485EF7"/>
    <w:rsid w:val="00492FC1"/>
    <w:rsid w:val="0049534F"/>
    <w:rsid w:val="00497844"/>
    <w:rsid w:val="004A3B6A"/>
    <w:rsid w:val="004B2BB7"/>
    <w:rsid w:val="004D2BB3"/>
    <w:rsid w:val="004D3ABA"/>
    <w:rsid w:val="004E11DA"/>
    <w:rsid w:val="004E1E6A"/>
    <w:rsid w:val="004E6221"/>
    <w:rsid w:val="004E771E"/>
    <w:rsid w:val="004F40D9"/>
    <w:rsid w:val="004F51A1"/>
    <w:rsid w:val="0050069D"/>
    <w:rsid w:val="00502525"/>
    <w:rsid w:val="00506147"/>
    <w:rsid w:val="00510E6C"/>
    <w:rsid w:val="00512673"/>
    <w:rsid w:val="0052366D"/>
    <w:rsid w:val="00525B5E"/>
    <w:rsid w:val="00526676"/>
    <w:rsid w:val="00527BC8"/>
    <w:rsid w:val="00532C26"/>
    <w:rsid w:val="00547084"/>
    <w:rsid w:val="0055069C"/>
    <w:rsid w:val="00554287"/>
    <w:rsid w:val="005543E6"/>
    <w:rsid w:val="005552E8"/>
    <w:rsid w:val="00555303"/>
    <w:rsid w:val="0057012C"/>
    <w:rsid w:val="00572C97"/>
    <w:rsid w:val="00584F6A"/>
    <w:rsid w:val="005851B2"/>
    <w:rsid w:val="005A11C1"/>
    <w:rsid w:val="005A39FA"/>
    <w:rsid w:val="005A52A3"/>
    <w:rsid w:val="005A7A2C"/>
    <w:rsid w:val="005B1F5D"/>
    <w:rsid w:val="005B4F4C"/>
    <w:rsid w:val="005C0F72"/>
    <w:rsid w:val="005C4168"/>
    <w:rsid w:val="005D1346"/>
    <w:rsid w:val="005D4800"/>
    <w:rsid w:val="005D4CF5"/>
    <w:rsid w:val="005D590A"/>
    <w:rsid w:val="005E2CB9"/>
    <w:rsid w:val="005E5E33"/>
    <w:rsid w:val="005F4CE6"/>
    <w:rsid w:val="005F7FDF"/>
    <w:rsid w:val="00600A3E"/>
    <w:rsid w:val="00610860"/>
    <w:rsid w:val="00616684"/>
    <w:rsid w:val="00616C3C"/>
    <w:rsid w:val="006173F7"/>
    <w:rsid w:val="006175D0"/>
    <w:rsid w:val="00621267"/>
    <w:rsid w:val="00640243"/>
    <w:rsid w:val="00640657"/>
    <w:rsid w:val="00642403"/>
    <w:rsid w:val="00646DE0"/>
    <w:rsid w:val="00650C59"/>
    <w:rsid w:val="0065328C"/>
    <w:rsid w:val="00653DC4"/>
    <w:rsid w:val="00654F0D"/>
    <w:rsid w:val="00672FA7"/>
    <w:rsid w:val="0067592C"/>
    <w:rsid w:val="00680DB5"/>
    <w:rsid w:val="00681C83"/>
    <w:rsid w:val="00683F3B"/>
    <w:rsid w:val="0068524C"/>
    <w:rsid w:val="00690A7A"/>
    <w:rsid w:val="0069719E"/>
    <w:rsid w:val="006A1B0C"/>
    <w:rsid w:val="006C17D0"/>
    <w:rsid w:val="006D17B0"/>
    <w:rsid w:val="006D1A83"/>
    <w:rsid w:val="006D2F7B"/>
    <w:rsid w:val="006D3606"/>
    <w:rsid w:val="006D4D49"/>
    <w:rsid w:val="006D5052"/>
    <w:rsid w:val="006E36EB"/>
    <w:rsid w:val="006F59C6"/>
    <w:rsid w:val="0070576A"/>
    <w:rsid w:val="00720FDC"/>
    <w:rsid w:val="0072163A"/>
    <w:rsid w:val="007228FD"/>
    <w:rsid w:val="00722F16"/>
    <w:rsid w:val="00723A26"/>
    <w:rsid w:val="00724781"/>
    <w:rsid w:val="007318EA"/>
    <w:rsid w:val="00735450"/>
    <w:rsid w:val="007357CF"/>
    <w:rsid w:val="00735D77"/>
    <w:rsid w:val="0073645E"/>
    <w:rsid w:val="00737625"/>
    <w:rsid w:val="00746AEF"/>
    <w:rsid w:val="00761DFD"/>
    <w:rsid w:val="00761E80"/>
    <w:rsid w:val="007700B2"/>
    <w:rsid w:val="00770F09"/>
    <w:rsid w:val="00770F12"/>
    <w:rsid w:val="00781C0A"/>
    <w:rsid w:val="00783839"/>
    <w:rsid w:val="00784DA1"/>
    <w:rsid w:val="00790828"/>
    <w:rsid w:val="00791DD7"/>
    <w:rsid w:val="00795DE3"/>
    <w:rsid w:val="007A731E"/>
    <w:rsid w:val="007A74EC"/>
    <w:rsid w:val="007A7ABE"/>
    <w:rsid w:val="007B4405"/>
    <w:rsid w:val="007B6A14"/>
    <w:rsid w:val="007D0030"/>
    <w:rsid w:val="007D3582"/>
    <w:rsid w:val="007D53FF"/>
    <w:rsid w:val="007D6383"/>
    <w:rsid w:val="007E7E2E"/>
    <w:rsid w:val="007F7431"/>
    <w:rsid w:val="0080264C"/>
    <w:rsid w:val="0080540F"/>
    <w:rsid w:val="00807891"/>
    <w:rsid w:val="0081072A"/>
    <w:rsid w:val="00816883"/>
    <w:rsid w:val="00816BE0"/>
    <w:rsid w:val="0082450C"/>
    <w:rsid w:val="00825FF8"/>
    <w:rsid w:val="00827131"/>
    <w:rsid w:val="00834250"/>
    <w:rsid w:val="0084201E"/>
    <w:rsid w:val="00842146"/>
    <w:rsid w:val="0084604D"/>
    <w:rsid w:val="00857E1C"/>
    <w:rsid w:val="00861624"/>
    <w:rsid w:val="00866FA3"/>
    <w:rsid w:val="00875826"/>
    <w:rsid w:val="00876355"/>
    <w:rsid w:val="00876CD9"/>
    <w:rsid w:val="00882650"/>
    <w:rsid w:val="00886D48"/>
    <w:rsid w:val="00887238"/>
    <w:rsid w:val="00887ACF"/>
    <w:rsid w:val="00887BEC"/>
    <w:rsid w:val="008A7CF8"/>
    <w:rsid w:val="008B0766"/>
    <w:rsid w:val="008B28FD"/>
    <w:rsid w:val="008B329A"/>
    <w:rsid w:val="008B3337"/>
    <w:rsid w:val="008C1131"/>
    <w:rsid w:val="008C5CAB"/>
    <w:rsid w:val="008C7348"/>
    <w:rsid w:val="008D77CB"/>
    <w:rsid w:val="008F1E55"/>
    <w:rsid w:val="008F2FC1"/>
    <w:rsid w:val="008F78BC"/>
    <w:rsid w:val="008F7EE3"/>
    <w:rsid w:val="009033C2"/>
    <w:rsid w:val="00903A1F"/>
    <w:rsid w:val="009055F1"/>
    <w:rsid w:val="0091788D"/>
    <w:rsid w:val="00917C31"/>
    <w:rsid w:val="00921DCA"/>
    <w:rsid w:val="00926E34"/>
    <w:rsid w:val="009300A1"/>
    <w:rsid w:val="009301CD"/>
    <w:rsid w:val="009315F8"/>
    <w:rsid w:val="009320F9"/>
    <w:rsid w:val="0093293D"/>
    <w:rsid w:val="00933A90"/>
    <w:rsid w:val="00934F64"/>
    <w:rsid w:val="009357EE"/>
    <w:rsid w:val="00936CC2"/>
    <w:rsid w:val="00937A5B"/>
    <w:rsid w:val="00943DF6"/>
    <w:rsid w:val="00950FE6"/>
    <w:rsid w:val="00960C65"/>
    <w:rsid w:val="00967344"/>
    <w:rsid w:val="00971D97"/>
    <w:rsid w:val="00973931"/>
    <w:rsid w:val="00973B8F"/>
    <w:rsid w:val="00975BB6"/>
    <w:rsid w:val="009765AC"/>
    <w:rsid w:val="00984A45"/>
    <w:rsid w:val="009919C4"/>
    <w:rsid w:val="00993CA6"/>
    <w:rsid w:val="00996A70"/>
    <w:rsid w:val="009A4557"/>
    <w:rsid w:val="009A6FA5"/>
    <w:rsid w:val="009B5768"/>
    <w:rsid w:val="009B6B5B"/>
    <w:rsid w:val="009B7675"/>
    <w:rsid w:val="009C57D0"/>
    <w:rsid w:val="009D728D"/>
    <w:rsid w:val="009F3DE7"/>
    <w:rsid w:val="009F47E7"/>
    <w:rsid w:val="009F5D53"/>
    <w:rsid w:val="00A005FF"/>
    <w:rsid w:val="00A00C64"/>
    <w:rsid w:val="00A014AF"/>
    <w:rsid w:val="00A14082"/>
    <w:rsid w:val="00A25FB0"/>
    <w:rsid w:val="00A44794"/>
    <w:rsid w:val="00A51187"/>
    <w:rsid w:val="00A51EF4"/>
    <w:rsid w:val="00A610C5"/>
    <w:rsid w:val="00A77C26"/>
    <w:rsid w:val="00A8094F"/>
    <w:rsid w:val="00A8336D"/>
    <w:rsid w:val="00A83FAC"/>
    <w:rsid w:val="00A85078"/>
    <w:rsid w:val="00AB00BC"/>
    <w:rsid w:val="00AB1244"/>
    <w:rsid w:val="00AB4369"/>
    <w:rsid w:val="00AB6CE0"/>
    <w:rsid w:val="00AC3EFB"/>
    <w:rsid w:val="00AC4AAE"/>
    <w:rsid w:val="00AD39FA"/>
    <w:rsid w:val="00AD3E23"/>
    <w:rsid w:val="00AD47D3"/>
    <w:rsid w:val="00AD7603"/>
    <w:rsid w:val="00AE551B"/>
    <w:rsid w:val="00AE6B3B"/>
    <w:rsid w:val="00AE777C"/>
    <w:rsid w:val="00B05807"/>
    <w:rsid w:val="00B07C03"/>
    <w:rsid w:val="00B21693"/>
    <w:rsid w:val="00B33A15"/>
    <w:rsid w:val="00B35D10"/>
    <w:rsid w:val="00B477B2"/>
    <w:rsid w:val="00B53430"/>
    <w:rsid w:val="00B55FB9"/>
    <w:rsid w:val="00B560FF"/>
    <w:rsid w:val="00B7132E"/>
    <w:rsid w:val="00B72DD8"/>
    <w:rsid w:val="00B730D4"/>
    <w:rsid w:val="00B73F75"/>
    <w:rsid w:val="00B76FD7"/>
    <w:rsid w:val="00B7759E"/>
    <w:rsid w:val="00B80BF4"/>
    <w:rsid w:val="00B81BED"/>
    <w:rsid w:val="00B93A6C"/>
    <w:rsid w:val="00B9545F"/>
    <w:rsid w:val="00BA1B88"/>
    <w:rsid w:val="00BA1F23"/>
    <w:rsid w:val="00BA6906"/>
    <w:rsid w:val="00BB275B"/>
    <w:rsid w:val="00BB2CD2"/>
    <w:rsid w:val="00BB7138"/>
    <w:rsid w:val="00BD7F14"/>
    <w:rsid w:val="00BE169E"/>
    <w:rsid w:val="00BE6BF9"/>
    <w:rsid w:val="00BF36B7"/>
    <w:rsid w:val="00BF676D"/>
    <w:rsid w:val="00C069C7"/>
    <w:rsid w:val="00C10C83"/>
    <w:rsid w:val="00C111CC"/>
    <w:rsid w:val="00C11AB5"/>
    <w:rsid w:val="00C1578C"/>
    <w:rsid w:val="00C2262C"/>
    <w:rsid w:val="00C33226"/>
    <w:rsid w:val="00C517AE"/>
    <w:rsid w:val="00C523B9"/>
    <w:rsid w:val="00C53FEA"/>
    <w:rsid w:val="00C54730"/>
    <w:rsid w:val="00C62E71"/>
    <w:rsid w:val="00C66CA0"/>
    <w:rsid w:val="00C72C2C"/>
    <w:rsid w:val="00C758E9"/>
    <w:rsid w:val="00C76551"/>
    <w:rsid w:val="00C77600"/>
    <w:rsid w:val="00C87395"/>
    <w:rsid w:val="00C901D9"/>
    <w:rsid w:val="00C93022"/>
    <w:rsid w:val="00CA1FFE"/>
    <w:rsid w:val="00CA2638"/>
    <w:rsid w:val="00CA37FC"/>
    <w:rsid w:val="00CB369E"/>
    <w:rsid w:val="00CB475C"/>
    <w:rsid w:val="00CC2580"/>
    <w:rsid w:val="00CC4F38"/>
    <w:rsid w:val="00CC7EAE"/>
    <w:rsid w:val="00CD31AB"/>
    <w:rsid w:val="00CD5469"/>
    <w:rsid w:val="00CD6D19"/>
    <w:rsid w:val="00CE1755"/>
    <w:rsid w:val="00CE741D"/>
    <w:rsid w:val="00CE7562"/>
    <w:rsid w:val="00CF585B"/>
    <w:rsid w:val="00D01375"/>
    <w:rsid w:val="00D01CC0"/>
    <w:rsid w:val="00D01E5A"/>
    <w:rsid w:val="00D0468A"/>
    <w:rsid w:val="00D12949"/>
    <w:rsid w:val="00D14482"/>
    <w:rsid w:val="00D233E7"/>
    <w:rsid w:val="00D2450A"/>
    <w:rsid w:val="00D26DD0"/>
    <w:rsid w:val="00D34A8A"/>
    <w:rsid w:val="00D350C2"/>
    <w:rsid w:val="00D35313"/>
    <w:rsid w:val="00D359B1"/>
    <w:rsid w:val="00D37745"/>
    <w:rsid w:val="00D4140F"/>
    <w:rsid w:val="00D457B7"/>
    <w:rsid w:val="00D4584D"/>
    <w:rsid w:val="00D56E5C"/>
    <w:rsid w:val="00D57F2D"/>
    <w:rsid w:val="00D6780B"/>
    <w:rsid w:val="00D81D5F"/>
    <w:rsid w:val="00D84A26"/>
    <w:rsid w:val="00D86978"/>
    <w:rsid w:val="00D92456"/>
    <w:rsid w:val="00D95313"/>
    <w:rsid w:val="00D95486"/>
    <w:rsid w:val="00DA3F71"/>
    <w:rsid w:val="00DA4744"/>
    <w:rsid w:val="00DA6BE4"/>
    <w:rsid w:val="00DA7D55"/>
    <w:rsid w:val="00DB2AD7"/>
    <w:rsid w:val="00DC3DCC"/>
    <w:rsid w:val="00DD61ED"/>
    <w:rsid w:val="00DD7207"/>
    <w:rsid w:val="00DF56CF"/>
    <w:rsid w:val="00DF63EC"/>
    <w:rsid w:val="00E05D98"/>
    <w:rsid w:val="00E07EF1"/>
    <w:rsid w:val="00E20E8A"/>
    <w:rsid w:val="00E214DB"/>
    <w:rsid w:val="00E34A46"/>
    <w:rsid w:val="00E35576"/>
    <w:rsid w:val="00E36482"/>
    <w:rsid w:val="00E4100C"/>
    <w:rsid w:val="00E41710"/>
    <w:rsid w:val="00E44CA7"/>
    <w:rsid w:val="00E46408"/>
    <w:rsid w:val="00E46FC8"/>
    <w:rsid w:val="00E5010F"/>
    <w:rsid w:val="00E5441C"/>
    <w:rsid w:val="00E559D2"/>
    <w:rsid w:val="00E56124"/>
    <w:rsid w:val="00E60191"/>
    <w:rsid w:val="00E71902"/>
    <w:rsid w:val="00E731F0"/>
    <w:rsid w:val="00E75974"/>
    <w:rsid w:val="00E8453F"/>
    <w:rsid w:val="00E87F2B"/>
    <w:rsid w:val="00E92DD5"/>
    <w:rsid w:val="00EA6328"/>
    <w:rsid w:val="00EB04A7"/>
    <w:rsid w:val="00EB5A07"/>
    <w:rsid w:val="00EB5B66"/>
    <w:rsid w:val="00EB7F57"/>
    <w:rsid w:val="00EC33B0"/>
    <w:rsid w:val="00EC70F3"/>
    <w:rsid w:val="00ED2E19"/>
    <w:rsid w:val="00ED43C8"/>
    <w:rsid w:val="00EE0ED5"/>
    <w:rsid w:val="00EE5048"/>
    <w:rsid w:val="00EE59FC"/>
    <w:rsid w:val="00EF0705"/>
    <w:rsid w:val="00EF160B"/>
    <w:rsid w:val="00EF3033"/>
    <w:rsid w:val="00EF3282"/>
    <w:rsid w:val="00F04C61"/>
    <w:rsid w:val="00F14888"/>
    <w:rsid w:val="00F16E3A"/>
    <w:rsid w:val="00F2473D"/>
    <w:rsid w:val="00F25146"/>
    <w:rsid w:val="00F25AB0"/>
    <w:rsid w:val="00F426D7"/>
    <w:rsid w:val="00F50C97"/>
    <w:rsid w:val="00F50D38"/>
    <w:rsid w:val="00F51DD5"/>
    <w:rsid w:val="00F53FE3"/>
    <w:rsid w:val="00F55B0C"/>
    <w:rsid w:val="00F6548C"/>
    <w:rsid w:val="00F671C7"/>
    <w:rsid w:val="00F6765A"/>
    <w:rsid w:val="00F7074D"/>
    <w:rsid w:val="00F71B35"/>
    <w:rsid w:val="00F7671B"/>
    <w:rsid w:val="00F84194"/>
    <w:rsid w:val="00F93B21"/>
    <w:rsid w:val="00F96813"/>
    <w:rsid w:val="00FA0ADD"/>
    <w:rsid w:val="00FA0C7D"/>
    <w:rsid w:val="00FA21EE"/>
    <w:rsid w:val="00FA4360"/>
    <w:rsid w:val="00FC21B8"/>
    <w:rsid w:val="00FC26C8"/>
    <w:rsid w:val="00FD536C"/>
    <w:rsid w:val="00FE7F4D"/>
    <w:rsid w:val="00FF136E"/>
    <w:rsid w:val="00FF1822"/>
    <w:rsid w:val="00FF1CAC"/>
    <w:rsid w:val="00FF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D54788"/>
  <w15:docId w15:val="{CDAB52FA-3A63-4EC1-9EA2-8A470155E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time"/>
    <w:qFormat/>
    <w:rsid w:val="00041ABF"/>
    <w:pPr>
      <w:widowControl w:val="0"/>
      <w:wordWrap w:val="0"/>
      <w:autoSpaceDE w:val="0"/>
      <w:autoSpaceDN w:val="0"/>
    </w:pPr>
    <w:rPr>
      <w:rFonts w:eastAsia="Times New Roman"/>
      <w:sz w:val="24"/>
    </w:rPr>
  </w:style>
  <w:style w:type="paragraph" w:styleId="10">
    <w:name w:val="heading 1"/>
    <w:basedOn w:val="a"/>
    <w:next w:val="a"/>
    <w:link w:val="1Char"/>
    <w:autoRedefine/>
    <w:uiPriority w:val="9"/>
    <w:qFormat/>
    <w:rsid w:val="00D6780B"/>
    <w:pPr>
      <w:keepNext/>
      <w:shd w:val="clear" w:color="auto" w:fill="FFFFFF"/>
      <w:spacing w:after="0" w:line="480" w:lineRule="auto"/>
      <w:ind w:left="200" w:right="200"/>
      <w:jc w:val="center"/>
      <w:outlineLvl w:val="0"/>
    </w:pPr>
    <w:rPr>
      <w:rFonts w:ascii="HY신명조" w:hAnsi="Times New Roman" w:cs="Times New Roman"/>
      <w:b/>
      <w:bCs/>
      <w:color w:val="000000" w:themeColor="text1"/>
      <w:szCs w:val="2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381AB6"/>
    <w:pPr>
      <w:keepNext/>
      <w:numPr>
        <w:numId w:val="1"/>
      </w:numPr>
      <w:spacing w:after="0" w:line="480" w:lineRule="auto"/>
      <w:ind w:rightChars="100" w:right="240"/>
      <w:outlineLvl w:val="1"/>
    </w:pPr>
    <w:rPr>
      <w:rFonts w:ascii="Times New Roman" w:hAnsi="Times New Roman" w:cs="Times New Roman"/>
      <w:b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041ABF"/>
    <w:pPr>
      <w:keepNext/>
      <w:numPr>
        <w:ilvl w:val="1"/>
        <w:numId w:val="1"/>
      </w:numPr>
      <w:spacing w:after="0" w:line="480" w:lineRule="auto"/>
      <w:outlineLvl w:val="2"/>
    </w:pPr>
    <w:rPr>
      <w:rFonts w:ascii="Times New Roman" w:eastAsia="맑은 고딕" w:hAnsi="Times New Roman" w:cs="Times New Roman"/>
      <w:bCs/>
      <w:szCs w:val="24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6D4D49"/>
    <w:pPr>
      <w:widowControl/>
      <w:wordWrap/>
      <w:autoSpaceDE/>
      <w:autoSpaceDN/>
      <w:spacing w:after="0" w:line="480" w:lineRule="auto"/>
      <w:ind w:rightChars="100" w:right="240" w:firstLineChars="50" w:firstLine="120"/>
      <w:outlineLvl w:val="3"/>
    </w:pPr>
    <w:rPr>
      <w:rFonts w:ascii="Times New Roman" w:hAnsi="Times New Roman" w:cs="Times New Roman"/>
      <w:bCs/>
      <w:iCs/>
      <w:kern w:val="0"/>
      <w:szCs w:val="24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6780B"/>
    <w:pPr>
      <w:widowControl/>
      <w:wordWrap/>
      <w:autoSpaceDE/>
      <w:autoSpaceDN/>
      <w:spacing w:before="280" w:after="0" w:line="360" w:lineRule="auto"/>
      <w:ind w:left="992" w:hanging="567"/>
      <w:jc w:val="left"/>
      <w:outlineLvl w:val="4"/>
    </w:pPr>
    <w:rPr>
      <w:rFonts w:ascii="Times New Roman" w:eastAsia="맑은 고딕" w:hAnsi="Times New Roman" w:cs="Times New Roman"/>
      <w:b/>
      <w:bCs/>
      <w:i/>
      <w:iCs/>
      <w:kern w:val="0"/>
      <w:sz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6780B"/>
    <w:pPr>
      <w:widowControl/>
      <w:wordWrap/>
      <w:autoSpaceDE/>
      <w:autoSpaceDN/>
      <w:spacing w:before="280" w:after="80" w:line="360" w:lineRule="auto"/>
      <w:ind w:left="3260" w:hanging="1134"/>
      <w:jc w:val="left"/>
      <w:outlineLvl w:val="5"/>
    </w:pPr>
    <w:rPr>
      <w:rFonts w:ascii="Times New Roman" w:eastAsia="맑은 고딕" w:hAnsi="Times New Roman" w:cs="Times New Roman"/>
      <w:b/>
      <w:bCs/>
      <w:i/>
      <w:iCs/>
      <w:kern w:val="0"/>
      <w:sz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6780B"/>
    <w:pPr>
      <w:widowControl/>
      <w:wordWrap/>
      <w:autoSpaceDE/>
      <w:autoSpaceDN/>
      <w:spacing w:before="280" w:after="0" w:line="360" w:lineRule="auto"/>
      <w:ind w:left="3827" w:hanging="1276"/>
      <w:jc w:val="left"/>
      <w:outlineLvl w:val="6"/>
    </w:pPr>
    <w:rPr>
      <w:rFonts w:ascii="Times New Roman" w:eastAsia="맑은 고딕" w:hAnsi="Times New Roman" w:cs="Times New Roman"/>
      <w:b/>
      <w:bCs/>
      <w:i/>
      <w:iCs/>
      <w:kern w:val="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6780B"/>
    <w:pPr>
      <w:widowControl/>
      <w:wordWrap/>
      <w:autoSpaceDE/>
      <w:autoSpaceDN/>
      <w:spacing w:before="280" w:after="0" w:line="360" w:lineRule="auto"/>
      <w:ind w:left="4394" w:hanging="1418"/>
      <w:jc w:val="left"/>
      <w:outlineLvl w:val="7"/>
    </w:pPr>
    <w:rPr>
      <w:rFonts w:ascii="Times New Roman" w:eastAsia="맑은 고딕" w:hAnsi="Times New Roman" w:cs="Times New Roman"/>
      <w:b/>
      <w:bCs/>
      <w:i/>
      <w:iCs/>
      <w:kern w:val="0"/>
      <w:sz w:val="18"/>
      <w:szCs w:val="18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6780B"/>
    <w:pPr>
      <w:widowControl/>
      <w:wordWrap/>
      <w:autoSpaceDE/>
      <w:autoSpaceDN/>
      <w:spacing w:before="280" w:after="0" w:line="360" w:lineRule="auto"/>
      <w:ind w:left="5102" w:hanging="1700"/>
      <w:jc w:val="left"/>
      <w:outlineLvl w:val="8"/>
    </w:pPr>
    <w:rPr>
      <w:rFonts w:ascii="Times New Roman" w:eastAsia="맑은 고딕" w:hAnsi="Times New Roman" w:cs="Times New Roman"/>
      <w:i/>
      <w:iCs/>
      <w:kern w:val="0"/>
      <w:sz w:val="18"/>
      <w:szCs w:val="1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0"/>
    <w:uiPriority w:val="9"/>
    <w:rsid w:val="00D6780B"/>
    <w:rPr>
      <w:rFonts w:ascii="HY신명조" w:eastAsia="HY신명조" w:hAnsi="Times New Roman" w:cs="Times New Roman"/>
      <w:b/>
      <w:bCs/>
      <w:color w:val="000000" w:themeColor="text1"/>
      <w:sz w:val="24"/>
      <w:szCs w:val="24"/>
      <w:shd w:val="clear" w:color="auto" w:fill="FFFFFF"/>
    </w:rPr>
  </w:style>
  <w:style w:type="character" w:customStyle="1" w:styleId="2Char">
    <w:name w:val="제목 2 Char"/>
    <w:basedOn w:val="a0"/>
    <w:link w:val="2"/>
    <w:uiPriority w:val="9"/>
    <w:rsid w:val="00381AB6"/>
    <w:rPr>
      <w:rFonts w:ascii="Times New Roman" w:eastAsia="Times New Roman" w:hAnsi="Times New Roman" w:cs="Times New Roman"/>
      <w:b/>
      <w:sz w:val="24"/>
    </w:rPr>
  </w:style>
  <w:style w:type="character" w:customStyle="1" w:styleId="3Char">
    <w:name w:val="제목 3 Char"/>
    <w:basedOn w:val="a0"/>
    <w:link w:val="3"/>
    <w:uiPriority w:val="9"/>
    <w:rsid w:val="00041ABF"/>
    <w:rPr>
      <w:rFonts w:ascii="Times New Roman" w:eastAsia="맑은 고딕" w:hAnsi="Times New Roman" w:cs="Times New Roman"/>
      <w:bCs/>
      <w:sz w:val="24"/>
      <w:szCs w:val="24"/>
    </w:rPr>
  </w:style>
  <w:style w:type="character" w:customStyle="1" w:styleId="4Char">
    <w:name w:val="제목 4 Char"/>
    <w:basedOn w:val="a0"/>
    <w:link w:val="4"/>
    <w:uiPriority w:val="9"/>
    <w:rsid w:val="006D4D49"/>
    <w:rPr>
      <w:rFonts w:ascii="Times New Roman" w:eastAsia="HY신명조" w:hAnsi="Times New Roman" w:cs="Times New Roman"/>
      <w:bCs/>
      <w:iCs/>
      <w:kern w:val="0"/>
      <w:sz w:val="24"/>
      <w:szCs w:val="24"/>
      <w:lang w:eastAsia="en-US" w:bidi="en-US"/>
    </w:rPr>
  </w:style>
  <w:style w:type="character" w:customStyle="1" w:styleId="5Char">
    <w:name w:val="제목 5 Char"/>
    <w:basedOn w:val="a0"/>
    <w:link w:val="5"/>
    <w:uiPriority w:val="9"/>
    <w:semiHidden/>
    <w:rsid w:val="00D6780B"/>
    <w:rPr>
      <w:rFonts w:ascii="Times New Roman" w:eastAsia="맑은 고딕" w:hAnsi="Times New Roman" w:cs="Times New Roman"/>
      <w:b/>
      <w:bCs/>
      <w:i/>
      <w:iCs/>
      <w:kern w:val="0"/>
      <w:sz w:val="22"/>
      <w:lang w:eastAsia="en-US" w:bidi="en-US"/>
    </w:rPr>
  </w:style>
  <w:style w:type="character" w:customStyle="1" w:styleId="6Char">
    <w:name w:val="제목 6 Char"/>
    <w:basedOn w:val="a0"/>
    <w:link w:val="6"/>
    <w:uiPriority w:val="9"/>
    <w:semiHidden/>
    <w:rsid w:val="00D6780B"/>
    <w:rPr>
      <w:rFonts w:ascii="Times New Roman" w:eastAsia="맑은 고딕" w:hAnsi="Times New Roman" w:cs="Times New Roman"/>
      <w:b/>
      <w:bCs/>
      <w:i/>
      <w:iCs/>
      <w:kern w:val="0"/>
      <w:sz w:val="22"/>
      <w:lang w:eastAsia="en-US" w:bidi="en-US"/>
    </w:rPr>
  </w:style>
  <w:style w:type="character" w:customStyle="1" w:styleId="7Char">
    <w:name w:val="제목 7 Char"/>
    <w:basedOn w:val="a0"/>
    <w:link w:val="7"/>
    <w:uiPriority w:val="9"/>
    <w:semiHidden/>
    <w:rsid w:val="00D6780B"/>
    <w:rPr>
      <w:rFonts w:ascii="Times New Roman" w:eastAsia="맑은 고딕" w:hAnsi="Times New Roman" w:cs="Times New Roman"/>
      <w:b/>
      <w:bCs/>
      <w:i/>
      <w:iCs/>
      <w:kern w:val="0"/>
      <w:sz w:val="24"/>
      <w:szCs w:val="20"/>
      <w:lang w:eastAsia="en-US" w:bidi="en-US"/>
    </w:rPr>
  </w:style>
  <w:style w:type="character" w:customStyle="1" w:styleId="8Char">
    <w:name w:val="제목 8 Char"/>
    <w:basedOn w:val="a0"/>
    <w:link w:val="8"/>
    <w:uiPriority w:val="9"/>
    <w:semiHidden/>
    <w:rsid w:val="00D6780B"/>
    <w:rPr>
      <w:rFonts w:ascii="Times New Roman" w:eastAsia="맑은 고딕" w:hAnsi="Times New Roman" w:cs="Times New Roman"/>
      <w:b/>
      <w:bCs/>
      <w:i/>
      <w:iCs/>
      <w:kern w:val="0"/>
      <w:sz w:val="18"/>
      <w:szCs w:val="18"/>
      <w:lang w:eastAsia="en-US" w:bidi="en-US"/>
    </w:rPr>
  </w:style>
  <w:style w:type="character" w:customStyle="1" w:styleId="9Char">
    <w:name w:val="제목 9 Char"/>
    <w:basedOn w:val="a0"/>
    <w:link w:val="9"/>
    <w:uiPriority w:val="9"/>
    <w:semiHidden/>
    <w:rsid w:val="00D6780B"/>
    <w:rPr>
      <w:rFonts w:ascii="Times New Roman" w:eastAsia="맑은 고딕" w:hAnsi="Times New Roman" w:cs="Times New Roman"/>
      <w:i/>
      <w:iCs/>
      <w:kern w:val="0"/>
      <w:sz w:val="18"/>
      <w:szCs w:val="18"/>
      <w:lang w:eastAsia="en-US" w:bidi="en-US"/>
    </w:rPr>
  </w:style>
  <w:style w:type="paragraph" w:styleId="a3">
    <w:name w:val="List Paragraph"/>
    <w:basedOn w:val="a"/>
    <w:link w:val="Char"/>
    <w:uiPriority w:val="34"/>
    <w:qFormat/>
    <w:rsid w:val="00D6780B"/>
    <w:pPr>
      <w:ind w:leftChars="400" w:left="800"/>
    </w:pPr>
  </w:style>
  <w:style w:type="paragraph" w:styleId="a4">
    <w:name w:val="No Spacing"/>
    <w:link w:val="Char0"/>
    <w:uiPriority w:val="1"/>
    <w:qFormat/>
    <w:rsid w:val="00D6780B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0">
    <w:name w:val="간격 없음 Char"/>
    <w:basedOn w:val="a0"/>
    <w:link w:val="a4"/>
    <w:uiPriority w:val="1"/>
    <w:rsid w:val="00D6780B"/>
  </w:style>
  <w:style w:type="character" w:customStyle="1" w:styleId="hps">
    <w:name w:val="hps"/>
    <w:basedOn w:val="a0"/>
    <w:rsid w:val="00D6780B"/>
  </w:style>
  <w:style w:type="character" w:customStyle="1" w:styleId="inner19">
    <w:name w:val="inner19"/>
    <w:basedOn w:val="a0"/>
    <w:rsid w:val="00D6780B"/>
  </w:style>
  <w:style w:type="paragraph" w:styleId="a5">
    <w:name w:val="header"/>
    <w:basedOn w:val="a"/>
    <w:link w:val="Char1"/>
    <w:uiPriority w:val="99"/>
    <w:unhideWhenUsed/>
    <w:rsid w:val="00D6780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D6780B"/>
    <w:rPr>
      <w:rFonts w:eastAsia="HY신명조"/>
      <w:sz w:val="24"/>
    </w:rPr>
  </w:style>
  <w:style w:type="paragraph" w:styleId="a6">
    <w:name w:val="footer"/>
    <w:basedOn w:val="a"/>
    <w:link w:val="Char2"/>
    <w:uiPriority w:val="99"/>
    <w:unhideWhenUsed/>
    <w:rsid w:val="00D6780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  <w:rsid w:val="00D6780B"/>
    <w:rPr>
      <w:rFonts w:eastAsia="HY신명조"/>
      <w:sz w:val="24"/>
    </w:rPr>
  </w:style>
  <w:style w:type="paragraph" w:styleId="a7">
    <w:name w:val="Date"/>
    <w:basedOn w:val="a"/>
    <w:next w:val="a"/>
    <w:link w:val="Char3"/>
    <w:uiPriority w:val="99"/>
    <w:semiHidden/>
    <w:unhideWhenUsed/>
    <w:rsid w:val="00D6780B"/>
  </w:style>
  <w:style w:type="character" w:customStyle="1" w:styleId="Char3">
    <w:name w:val="날짜 Char"/>
    <w:basedOn w:val="a0"/>
    <w:link w:val="a7"/>
    <w:uiPriority w:val="99"/>
    <w:semiHidden/>
    <w:rsid w:val="00D6780B"/>
    <w:rPr>
      <w:rFonts w:eastAsia="HY신명조"/>
      <w:sz w:val="24"/>
    </w:rPr>
  </w:style>
  <w:style w:type="paragraph" w:styleId="a8">
    <w:name w:val="Normal (Web)"/>
    <w:basedOn w:val="a"/>
    <w:uiPriority w:val="99"/>
    <w:semiHidden/>
    <w:unhideWhenUsed/>
    <w:rsid w:val="00D6780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D6780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9"/>
    <w:uiPriority w:val="99"/>
    <w:semiHidden/>
    <w:rsid w:val="00D6780B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D6780B"/>
    <w:rPr>
      <w:color w:val="0000FF"/>
      <w:u w:val="single"/>
    </w:rPr>
  </w:style>
  <w:style w:type="paragraph" w:customStyle="1" w:styleId="ab">
    <w:name w:val="바탕글"/>
    <w:basedOn w:val="a"/>
    <w:rsid w:val="00D6780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c">
    <w:name w:val="Strong"/>
    <w:basedOn w:val="a0"/>
    <w:uiPriority w:val="22"/>
    <w:qFormat/>
    <w:rsid w:val="00D6780B"/>
    <w:rPr>
      <w:b/>
      <w:bCs/>
    </w:rPr>
  </w:style>
  <w:style w:type="character" w:styleId="ad">
    <w:name w:val="Placeholder Text"/>
    <w:basedOn w:val="a0"/>
    <w:uiPriority w:val="99"/>
    <w:semiHidden/>
    <w:rsid w:val="00D6780B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D6780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Char0"/>
    <w:link w:val="EndNoteBibliographyTitle"/>
    <w:rsid w:val="00D6780B"/>
    <w:rPr>
      <w:rFonts w:ascii="맑은 고딕" w:eastAsia="맑은 고딕" w:hAnsi="맑은 고딕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D6780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Char0"/>
    <w:link w:val="EndNoteBibliography"/>
    <w:rsid w:val="00D6780B"/>
    <w:rPr>
      <w:rFonts w:ascii="맑은 고딕" w:eastAsia="맑은 고딕" w:hAnsi="맑은 고딕"/>
      <w:noProof/>
      <w:sz w:val="24"/>
    </w:rPr>
  </w:style>
  <w:style w:type="paragraph" w:styleId="ae">
    <w:name w:val="Revision"/>
    <w:hidden/>
    <w:uiPriority w:val="99"/>
    <w:semiHidden/>
    <w:rsid w:val="00D6780B"/>
    <w:pPr>
      <w:spacing w:after="0" w:line="240" w:lineRule="auto"/>
      <w:jc w:val="left"/>
    </w:pPr>
  </w:style>
  <w:style w:type="paragraph" w:styleId="TOC">
    <w:name w:val="TOC Heading"/>
    <w:basedOn w:val="10"/>
    <w:next w:val="a"/>
    <w:uiPriority w:val="39"/>
    <w:unhideWhenUsed/>
    <w:qFormat/>
    <w:rsid w:val="00D6780B"/>
    <w:pPr>
      <w:keepLines/>
      <w:widowControl/>
      <w:wordWrap/>
      <w:autoSpaceDE/>
      <w:autoSpaceDN/>
      <w:spacing w:before="240"/>
      <w:outlineLvl w:val="9"/>
    </w:pPr>
    <w:rPr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link w:val="2Char0"/>
    <w:autoRedefine/>
    <w:uiPriority w:val="39"/>
    <w:unhideWhenUsed/>
    <w:qFormat/>
    <w:rsid w:val="00D6780B"/>
    <w:pPr>
      <w:widowControl/>
      <w:tabs>
        <w:tab w:val="left" w:pos="1275"/>
        <w:tab w:val="right" w:leader="dot" w:pos="7928"/>
      </w:tabs>
      <w:wordWrap/>
      <w:autoSpaceDE/>
      <w:autoSpaceDN/>
      <w:spacing w:after="100" w:line="240" w:lineRule="auto"/>
      <w:ind w:left="220"/>
      <w:jc w:val="left"/>
    </w:pPr>
    <w:rPr>
      <w:rFonts w:ascii="HY신명조" w:hAnsi="Times New Roman" w:cs="Times New Roman"/>
      <w:b/>
      <w:bCs/>
      <w:noProof/>
      <w:kern w:val="0"/>
      <w:sz w:val="22"/>
      <w:szCs w:val="20"/>
    </w:rPr>
  </w:style>
  <w:style w:type="character" w:customStyle="1" w:styleId="2Char0">
    <w:name w:val="목차 2 Char"/>
    <w:basedOn w:val="a0"/>
    <w:link w:val="20"/>
    <w:uiPriority w:val="39"/>
    <w:rsid w:val="00D6780B"/>
    <w:rPr>
      <w:rFonts w:ascii="HY신명조" w:eastAsia="HY신명조" w:hAnsi="Times New Roman" w:cs="Times New Roman"/>
      <w:b/>
      <w:bCs/>
      <w:noProof/>
      <w:kern w:val="0"/>
      <w:sz w:val="22"/>
      <w:szCs w:val="20"/>
    </w:rPr>
  </w:style>
  <w:style w:type="paragraph" w:styleId="11">
    <w:name w:val="toc 1"/>
    <w:aliases w:val="Fig"/>
    <w:basedOn w:val="a"/>
    <w:next w:val="a"/>
    <w:autoRedefine/>
    <w:uiPriority w:val="39"/>
    <w:unhideWhenUsed/>
    <w:qFormat/>
    <w:rsid w:val="00D6780B"/>
    <w:pPr>
      <w:widowControl/>
      <w:tabs>
        <w:tab w:val="right" w:leader="dot" w:pos="7928"/>
      </w:tabs>
      <w:wordWrap/>
      <w:autoSpaceDE/>
      <w:autoSpaceDN/>
      <w:spacing w:after="100" w:line="280" w:lineRule="exact"/>
      <w:jc w:val="left"/>
    </w:pPr>
    <w:rPr>
      <w:rFonts w:ascii="HY신명조" w:hAnsi="Times New Roman" w:cs="Times New Roman"/>
      <w:b/>
      <w:bCs/>
      <w:noProof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qFormat/>
    <w:rsid w:val="00D6780B"/>
    <w:pPr>
      <w:widowControl/>
      <w:wordWrap/>
      <w:autoSpaceDE/>
      <w:autoSpaceDN/>
      <w:spacing w:after="100"/>
      <w:ind w:left="440"/>
      <w:jc w:val="left"/>
    </w:pPr>
    <w:rPr>
      <w:rFonts w:cs="Times New Roman"/>
      <w:kern w:val="0"/>
      <w:sz w:val="22"/>
    </w:rPr>
  </w:style>
  <w:style w:type="paragraph" w:styleId="af">
    <w:name w:val="caption"/>
    <w:basedOn w:val="a"/>
    <w:next w:val="a"/>
    <w:uiPriority w:val="35"/>
    <w:unhideWhenUsed/>
    <w:qFormat/>
    <w:rsid w:val="00D6780B"/>
    <w:rPr>
      <w:b/>
      <w:bCs/>
      <w:szCs w:val="20"/>
    </w:rPr>
  </w:style>
  <w:style w:type="paragraph" w:styleId="af0">
    <w:name w:val="table of figures"/>
    <w:basedOn w:val="a"/>
    <w:next w:val="a"/>
    <w:uiPriority w:val="99"/>
    <w:unhideWhenUsed/>
    <w:rsid w:val="00D6780B"/>
    <w:pPr>
      <w:spacing w:after="0" w:line="360" w:lineRule="auto"/>
      <w:ind w:hangingChars="200" w:hanging="198"/>
    </w:pPr>
    <w:rPr>
      <w:rFonts w:ascii="HY신명조" w:hAnsi="HY신명조" w:cs="HY신명조"/>
      <w:szCs w:val="20"/>
    </w:rPr>
  </w:style>
  <w:style w:type="character" w:styleId="af1">
    <w:name w:val="FollowedHyperlink"/>
    <w:basedOn w:val="a0"/>
    <w:uiPriority w:val="99"/>
    <w:semiHidden/>
    <w:unhideWhenUsed/>
    <w:rsid w:val="00D6780B"/>
    <w:rPr>
      <w:color w:val="954F72" w:themeColor="followedHyperlink"/>
      <w:u w:val="single"/>
    </w:rPr>
  </w:style>
  <w:style w:type="paragraph" w:styleId="af2">
    <w:name w:val="Title"/>
    <w:aliases w:val="제목10"/>
    <w:basedOn w:val="a"/>
    <w:next w:val="a"/>
    <w:link w:val="Char5"/>
    <w:autoRedefine/>
    <w:uiPriority w:val="10"/>
    <w:qFormat/>
    <w:rsid w:val="00D6780B"/>
    <w:pPr>
      <w:spacing w:after="0" w:line="360" w:lineRule="auto"/>
      <w:jc w:val="left"/>
      <w:outlineLvl w:val="0"/>
    </w:pPr>
    <w:rPr>
      <w:rFonts w:ascii="HY신명조" w:hAnsiTheme="majorHAnsi" w:cstheme="majorBidi"/>
      <w:b/>
      <w:bCs/>
      <w:sz w:val="30"/>
      <w:szCs w:val="32"/>
    </w:rPr>
  </w:style>
  <w:style w:type="character" w:customStyle="1" w:styleId="Char5">
    <w:name w:val="제목 Char"/>
    <w:aliases w:val="제목10 Char"/>
    <w:basedOn w:val="a0"/>
    <w:link w:val="af2"/>
    <w:uiPriority w:val="10"/>
    <w:rsid w:val="00D6780B"/>
    <w:rPr>
      <w:rFonts w:ascii="HY신명조" w:eastAsia="HY신명조" w:hAnsiTheme="majorHAnsi" w:cstheme="majorBidi"/>
      <w:b/>
      <w:bCs/>
      <w:sz w:val="30"/>
      <w:szCs w:val="32"/>
    </w:rPr>
  </w:style>
  <w:style w:type="table" w:styleId="af3">
    <w:name w:val="Table Grid"/>
    <w:basedOn w:val="a1"/>
    <w:uiPriority w:val="39"/>
    <w:rsid w:val="00D67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endnote text"/>
    <w:basedOn w:val="a"/>
    <w:link w:val="Char6"/>
    <w:uiPriority w:val="99"/>
    <w:semiHidden/>
    <w:unhideWhenUsed/>
    <w:rsid w:val="00D6780B"/>
    <w:pPr>
      <w:snapToGrid w:val="0"/>
      <w:jc w:val="left"/>
    </w:pPr>
  </w:style>
  <w:style w:type="character" w:customStyle="1" w:styleId="Char6">
    <w:name w:val="미주 텍스트 Char"/>
    <w:basedOn w:val="a0"/>
    <w:link w:val="af4"/>
    <w:uiPriority w:val="99"/>
    <w:semiHidden/>
    <w:rsid w:val="00D6780B"/>
    <w:rPr>
      <w:rFonts w:eastAsia="HY신명조"/>
      <w:sz w:val="24"/>
    </w:rPr>
  </w:style>
  <w:style w:type="character" w:styleId="af5">
    <w:name w:val="endnote reference"/>
    <w:basedOn w:val="a0"/>
    <w:uiPriority w:val="99"/>
    <w:semiHidden/>
    <w:unhideWhenUsed/>
    <w:rsid w:val="00D6780B"/>
    <w:rPr>
      <w:vertAlign w:val="superscript"/>
    </w:rPr>
  </w:style>
  <w:style w:type="paragraph" w:styleId="af6">
    <w:name w:val="footnote text"/>
    <w:basedOn w:val="a"/>
    <w:link w:val="Char7"/>
    <w:uiPriority w:val="99"/>
    <w:semiHidden/>
    <w:unhideWhenUsed/>
    <w:rsid w:val="00D6780B"/>
    <w:pPr>
      <w:snapToGrid w:val="0"/>
      <w:jc w:val="left"/>
    </w:pPr>
  </w:style>
  <w:style w:type="character" w:customStyle="1" w:styleId="Char7">
    <w:name w:val="각주 텍스트 Char"/>
    <w:basedOn w:val="a0"/>
    <w:link w:val="af6"/>
    <w:uiPriority w:val="99"/>
    <w:semiHidden/>
    <w:rsid w:val="00D6780B"/>
    <w:rPr>
      <w:rFonts w:eastAsia="HY신명조"/>
      <w:sz w:val="24"/>
    </w:rPr>
  </w:style>
  <w:style w:type="character" w:styleId="af7">
    <w:name w:val="footnote reference"/>
    <w:basedOn w:val="a0"/>
    <w:uiPriority w:val="99"/>
    <w:semiHidden/>
    <w:unhideWhenUsed/>
    <w:rsid w:val="00D6780B"/>
    <w:rPr>
      <w:vertAlign w:val="superscript"/>
    </w:rPr>
  </w:style>
  <w:style w:type="paragraph" w:customStyle="1" w:styleId="MS">
    <w:name w:val="MS바탕글"/>
    <w:basedOn w:val="a"/>
    <w:rsid w:val="00D6780B"/>
    <w:pPr>
      <w:shd w:val="clear" w:color="auto" w:fill="FFFFFF"/>
      <w:spacing w:line="256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40">
    <w:name w:val="toc 4"/>
    <w:basedOn w:val="a"/>
    <w:next w:val="a"/>
    <w:link w:val="4Char0"/>
    <w:autoRedefine/>
    <w:uiPriority w:val="39"/>
    <w:unhideWhenUsed/>
    <w:qFormat/>
    <w:rsid w:val="00D6780B"/>
    <w:pPr>
      <w:ind w:leftChars="600" w:left="1275"/>
    </w:pPr>
    <w:rPr>
      <w:sz w:val="22"/>
    </w:rPr>
  </w:style>
  <w:style w:type="character" w:customStyle="1" w:styleId="4Char0">
    <w:name w:val="목차 4 Char"/>
    <w:basedOn w:val="a0"/>
    <w:link w:val="40"/>
    <w:uiPriority w:val="39"/>
    <w:rsid w:val="00D6780B"/>
    <w:rPr>
      <w:rFonts w:eastAsia="HY신명조"/>
      <w:sz w:val="22"/>
    </w:rPr>
  </w:style>
  <w:style w:type="character" w:styleId="af8">
    <w:name w:val="annotation reference"/>
    <w:basedOn w:val="a0"/>
    <w:uiPriority w:val="99"/>
    <w:unhideWhenUsed/>
    <w:rsid w:val="00D6780B"/>
    <w:rPr>
      <w:sz w:val="16"/>
      <w:szCs w:val="16"/>
    </w:rPr>
  </w:style>
  <w:style w:type="paragraph" w:styleId="af9">
    <w:name w:val="annotation text"/>
    <w:basedOn w:val="a"/>
    <w:link w:val="Char8"/>
    <w:uiPriority w:val="99"/>
    <w:unhideWhenUsed/>
    <w:qFormat/>
    <w:rsid w:val="00D6780B"/>
    <w:pPr>
      <w:spacing w:line="240" w:lineRule="auto"/>
      <w:jc w:val="left"/>
    </w:pPr>
    <w:rPr>
      <w:szCs w:val="20"/>
    </w:rPr>
  </w:style>
  <w:style w:type="character" w:customStyle="1" w:styleId="Char8">
    <w:name w:val="메모 텍스트 Char"/>
    <w:basedOn w:val="a0"/>
    <w:link w:val="af9"/>
    <w:uiPriority w:val="99"/>
    <w:rsid w:val="00D6780B"/>
    <w:rPr>
      <w:rFonts w:eastAsia="Times New Roman"/>
      <w:sz w:val="24"/>
      <w:szCs w:val="20"/>
    </w:rPr>
  </w:style>
  <w:style w:type="paragraph" w:styleId="afa">
    <w:name w:val="annotation subject"/>
    <w:basedOn w:val="af9"/>
    <w:next w:val="af9"/>
    <w:link w:val="Char9"/>
    <w:uiPriority w:val="99"/>
    <w:semiHidden/>
    <w:unhideWhenUsed/>
    <w:rsid w:val="00D6780B"/>
    <w:rPr>
      <w:b/>
      <w:bCs/>
    </w:rPr>
  </w:style>
  <w:style w:type="character" w:customStyle="1" w:styleId="Char9">
    <w:name w:val="메모 주제 Char"/>
    <w:basedOn w:val="Char8"/>
    <w:link w:val="afa"/>
    <w:uiPriority w:val="99"/>
    <w:semiHidden/>
    <w:rsid w:val="00D6780B"/>
    <w:rPr>
      <w:rFonts w:eastAsia="HY신명조"/>
      <w:b/>
      <w:bCs/>
      <w:sz w:val="24"/>
      <w:szCs w:val="20"/>
    </w:rPr>
  </w:style>
  <w:style w:type="paragraph" w:customStyle="1" w:styleId="Default">
    <w:name w:val="Default"/>
    <w:rsid w:val="00D6780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" w:eastAsia="맑은" w:hAnsi="맑은 고딕" w:cs="맑은"/>
      <w:color w:val="000000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D678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D6780B"/>
    <w:rPr>
      <w:rFonts w:ascii="굴림체" w:eastAsia="굴림체" w:hAnsi="굴림체" w:cs="굴림체"/>
      <w:kern w:val="0"/>
      <w:sz w:val="24"/>
      <w:szCs w:val="24"/>
    </w:rPr>
  </w:style>
  <w:style w:type="paragraph" w:customStyle="1" w:styleId="50">
    <w:name w:val="5 수준"/>
    <w:link w:val="5Char0"/>
    <w:qFormat/>
    <w:rsid w:val="00D6780B"/>
    <w:pPr>
      <w:ind w:left="555" w:hanging="555"/>
    </w:pPr>
    <w:rPr>
      <w:rFonts w:ascii="HY신명조" w:eastAsia="HY신명조" w:hAnsi="Times New Roman" w:cs="Times New Roman"/>
      <w:b/>
      <w:bCs/>
      <w:iCs/>
      <w:kern w:val="0"/>
      <w:sz w:val="22"/>
      <w:szCs w:val="24"/>
      <w:lang w:eastAsia="en-US" w:bidi="en-US"/>
    </w:rPr>
  </w:style>
  <w:style w:type="character" w:customStyle="1" w:styleId="5Char0">
    <w:name w:val="5 수준 Char"/>
    <w:basedOn w:val="4Char"/>
    <w:link w:val="50"/>
    <w:rsid w:val="00D6780B"/>
    <w:rPr>
      <w:rFonts w:ascii="HY신명조" w:eastAsia="HY신명조" w:hAnsi="Times New Roman" w:cs="Times New Roman"/>
      <w:b/>
      <w:bCs/>
      <w:iCs/>
      <w:kern w:val="0"/>
      <w:sz w:val="22"/>
      <w:szCs w:val="24"/>
      <w:lang w:eastAsia="en-US" w:bidi="en-US"/>
    </w:rPr>
  </w:style>
  <w:style w:type="paragraph" w:customStyle="1" w:styleId="Fig2">
    <w:name w:val="Fig 2"/>
    <w:basedOn w:val="20"/>
    <w:link w:val="Fig2Char"/>
    <w:qFormat/>
    <w:rsid w:val="00D6780B"/>
    <w:pPr>
      <w:ind w:left="454"/>
    </w:pPr>
    <w:rPr>
      <w:sz w:val="24"/>
    </w:rPr>
  </w:style>
  <w:style w:type="character" w:customStyle="1" w:styleId="Fig2Char">
    <w:name w:val="Fig 2 Char"/>
    <w:basedOn w:val="2Char0"/>
    <w:link w:val="Fig2"/>
    <w:rsid w:val="00D6780B"/>
    <w:rPr>
      <w:rFonts w:ascii="HY신명조" w:eastAsia="HY신명조" w:hAnsi="Times New Roman" w:cs="Times New Roman"/>
      <w:b/>
      <w:bCs/>
      <w:noProof/>
      <w:kern w:val="0"/>
      <w:sz w:val="24"/>
      <w:szCs w:val="20"/>
    </w:rPr>
  </w:style>
  <w:style w:type="paragraph" w:customStyle="1" w:styleId="Fig3">
    <w:name w:val="Fig 3"/>
    <w:basedOn w:val="40"/>
    <w:link w:val="Fig3Char"/>
    <w:qFormat/>
    <w:rsid w:val="00D6780B"/>
    <w:pPr>
      <w:tabs>
        <w:tab w:val="right" w:leader="dot" w:pos="7928"/>
      </w:tabs>
      <w:ind w:left="1200"/>
    </w:pPr>
    <w:rPr>
      <w:rFonts w:ascii="HY신명조" w:hAnsi="HY신명조" w:cs="HY신명조"/>
      <w:noProof/>
      <w:szCs w:val="20"/>
      <w:lang w:bidi="en-US"/>
    </w:rPr>
  </w:style>
  <w:style w:type="character" w:customStyle="1" w:styleId="Fig3Char">
    <w:name w:val="Fig 3 Char"/>
    <w:basedOn w:val="4Char0"/>
    <w:link w:val="Fig3"/>
    <w:rsid w:val="00D6780B"/>
    <w:rPr>
      <w:rFonts w:ascii="HY신명조" w:eastAsia="HY신명조" w:hAnsi="HY신명조" w:cs="HY신명조"/>
      <w:noProof/>
      <w:sz w:val="22"/>
      <w:szCs w:val="20"/>
      <w:lang w:bidi="en-US"/>
    </w:rPr>
  </w:style>
  <w:style w:type="paragraph" w:customStyle="1" w:styleId="Fig1">
    <w:name w:val="Fig1"/>
    <w:basedOn w:val="20"/>
    <w:link w:val="Fig1Char"/>
    <w:qFormat/>
    <w:rsid w:val="00D6780B"/>
  </w:style>
  <w:style w:type="character" w:customStyle="1" w:styleId="Fig1Char">
    <w:name w:val="Fig1 Char"/>
    <w:basedOn w:val="2Char0"/>
    <w:link w:val="Fig1"/>
    <w:rsid w:val="00D6780B"/>
    <w:rPr>
      <w:rFonts w:ascii="HY신명조" w:eastAsia="HY신명조" w:hAnsi="Times New Roman" w:cs="Times New Roman"/>
      <w:b/>
      <w:bCs/>
      <w:noProof/>
      <w:kern w:val="0"/>
      <w:sz w:val="22"/>
      <w:szCs w:val="20"/>
    </w:rPr>
  </w:style>
  <w:style w:type="paragraph" w:customStyle="1" w:styleId="Table22">
    <w:name w:val="Table 목차22"/>
    <w:basedOn w:val="a"/>
    <w:link w:val="Table22Char"/>
    <w:autoRedefine/>
    <w:qFormat/>
    <w:rsid w:val="00D6780B"/>
    <w:pPr>
      <w:widowControl/>
      <w:wordWrap/>
      <w:autoSpaceDE/>
      <w:snapToGrid w:val="0"/>
      <w:spacing w:after="0" w:line="480" w:lineRule="auto"/>
    </w:pPr>
    <w:rPr>
      <w:rFonts w:ascii="HY신명조" w:hAnsi="Times New Roman" w:cs="Times New Roman"/>
      <w:bCs/>
      <w:kern w:val="0"/>
      <w:sz w:val="22"/>
      <w:szCs w:val="18"/>
    </w:rPr>
  </w:style>
  <w:style w:type="paragraph" w:customStyle="1" w:styleId="Fig22">
    <w:name w:val="Fig 목차22"/>
    <w:basedOn w:val="a"/>
    <w:link w:val="Fig22Char"/>
    <w:autoRedefine/>
    <w:qFormat/>
    <w:rsid w:val="00D6780B"/>
    <w:pPr>
      <w:widowControl/>
      <w:wordWrap/>
      <w:autoSpaceDE/>
      <w:spacing w:after="0" w:line="240" w:lineRule="auto"/>
    </w:pPr>
    <w:rPr>
      <w:rFonts w:ascii="HY신명조" w:hAnsi="Times New Roman" w:cs="Times New Roman"/>
      <w:kern w:val="0"/>
      <w:szCs w:val="20"/>
    </w:rPr>
  </w:style>
  <w:style w:type="character" w:customStyle="1" w:styleId="Table22Char">
    <w:name w:val="Table 목차22 Char"/>
    <w:basedOn w:val="a0"/>
    <w:link w:val="Table22"/>
    <w:rsid w:val="00D6780B"/>
    <w:rPr>
      <w:rFonts w:ascii="HY신명조" w:eastAsia="HY신명조" w:hAnsi="Times New Roman" w:cs="Times New Roman"/>
      <w:bCs/>
      <w:kern w:val="0"/>
      <w:sz w:val="22"/>
      <w:szCs w:val="18"/>
    </w:rPr>
  </w:style>
  <w:style w:type="character" w:customStyle="1" w:styleId="Fig22Char">
    <w:name w:val="Fig 목차22 Char"/>
    <w:basedOn w:val="a0"/>
    <w:link w:val="Fig22"/>
    <w:rsid w:val="00D6780B"/>
    <w:rPr>
      <w:rFonts w:ascii="HY신명조" w:eastAsia="HY신명조" w:hAnsi="Times New Roman" w:cs="Times New Roman"/>
      <w:kern w:val="0"/>
      <w:sz w:val="24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D6780B"/>
    <w:pPr>
      <w:spacing w:after="200" w:line="276" w:lineRule="auto"/>
      <w:ind w:leftChars="800" w:left="1700"/>
    </w:pPr>
  </w:style>
  <w:style w:type="paragraph" w:styleId="60">
    <w:name w:val="toc 6"/>
    <w:basedOn w:val="a"/>
    <w:next w:val="a"/>
    <w:autoRedefine/>
    <w:uiPriority w:val="39"/>
    <w:unhideWhenUsed/>
    <w:rsid w:val="00D6780B"/>
    <w:pPr>
      <w:spacing w:after="200" w:line="276" w:lineRule="auto"/>
      <w:ind w:leftChars="1000" w:left="2125"/>
    </w:pPr>
  </w:style>
  <w:style w:type="paragraph" w:styleId="70">
    <w:name w:val="toc 7"/>
    <w:basedOn w:val="a"/>
    <w:next w:val="a"/>
    <w:autoRedefine/>
    <w:uiPriority w:val="39"/>
    <w:unhideWhenUsed/>
    <w:rsid w:val="00D6780B"/>
    <w:pPr>
      <w:spacing w:after="200" w:line="276" w:lineRule="auto"/>
      <w:ind w:leftChars="1200" w:left="2550"/>
    </w:pPr>
  </w:style>
  <w:style w:type="paragraph" w:styleId="80">
    <w:name w:val="toc 8"/>
    <w:basedOn w:val="a"/>
    <w:next w:val="a"/>
    <w:autoRedefine/>
    <w:uiPriority w:val="39"/>
    <w:unhideWhenUsed/>
    <w:rsid w:val="00D6780B"/>
    <w:pPr>
      <w:spacing w:after="200" w:line="276" w:lineRule="auto"/>
      <w:ind w:leftChars="1400" w:left="2975"/>
    </w:pPr>
  </w:style>
  <w:style w:type="paragraph" w:styleId="90">
    <w:name w:val="toc 9"/>
    <w:basedOn w:val="a"/>
    <w:next w:val="a"/>
    <w:autoRedefine/>
    <w:uiPriority w:val="39"/>
    <w:unhideWhenUsed/>
    <w:rsid w:val="00D6780B"/>
    <w:pPr>
      <w:spacing w:after="200" w:line="276" w:lineRule="auto"/>
      <w:ind w:leftChars="1600" w:left="3400"/>
    </w:pPr>
  </w:style>
  <w:style w:type="paragraph" w:customStyle="1" w:styleId="91">
    <w:name w:val="목차9"/>
    <w:basedOn w:val="40"/>
    <w:link w:val="9Char0"/>
    <w:qFormat/>
    <w:rsid w:val="00D6780B"/>
    <w:pPr>
      <w:tabs>
        <w:tab w:val="right" w:leader="dot" w:pos="7928"/>
      </w:tabs>
      <w:ind w:left="1200"/>
    </w:pPr>
    <w:rPr>
      <w:rFonts w:ascii="HY신명조"/>
      <w:noProof/>
      <w:szCs w:val="20"/>
      <w:lang w:bidi="en-US"/>
    </w:rPr>
  </w:style>
  <w:style w:type="character" w:customStyle="1" w:styleId="9Char0">
    <w:name w:val="목차9 Char"/>
    <w:basedOn w:val="4Char0"/>
    <w:link w:val="91"/>
    <w:rsid w:val="00D6780B"/>
    <w:rPr>
      <w:rFonts w:ascii="HY신명조" w:eastAsia="HY신명조"/>
      <w:noProof/>
      <w:sz w:val="22"/>
      <w:szCs w:val="20"/>
      <w:lang w:bidi="en-US"/>
    </w:rPr>
  </w:style>
  <w:style w:type="character" w:styleId="afb">
    <w:name w:val="line number"/>
    <w:basedOn w:val="a0"/>
    <w:uiPriority w:val="99"/>
    <w:semiHidden/>
    <w:unhideWhenUsed/>
    <w:rsid w:val="00D6780B"/>
  </w:style>
  <w:style w:type="numbering" w:customStyle="1" w:styleId="1">
    <w:name w:val="스타일1"/>
    <w:uiPriority w:val="99"/>
    <w:rsid w:val="00D6780B"/>
    <w:pPr>
      <w:numPr>
        <w:numId w:val="2"/>
      </w:numPr>
    </w:pPr>
  </w:style>
  <w:style w:type="paragraph" w:customStyle="1" w:styleId="MDPI31text">
    <w:name w:val="MDPI_3.1_text"/>
    <w:qFormat/>
    <w:rsid w:val="00D6780B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D6780B"/>
    <w:rPr>
      <w:color w:val="605E5C"/>
      <w:shd w:val="clear" w:color="auto" w:fill="E1DFDD"/>
    </w:rPr>
  </w:style>
  <w:style w:type="paragraph" w:customStyle="1" w:styleId="Head1">
    <w:name w:val="Head 1"/>
    <w:basedOn w:val="a"/>
    <w:autoRedefine/>
    <w:rsid w:val="00D6780B"/>
    <w:pPr>
      <w:widowControl/>
      <w:wordWrap/>
      <w:autoSpaceDE/>
      <w:autoSpaceDN/>
      <w:adjustRightInd w:val="0"/>
      <w:spacing w:after="0" w:line="480" w:lineRule="auto"/>
      <w:ind w:firstLineChars="100" w:firstLine="240"/>
      <w:jc w:val="left"/>
    </w:pPr>
    <w:rPr>
      <w:rFonts w:ascii="Times New Roman" w:hAnsi="Times New Roman" w:cs="Times New Roman"/>
      <w:color w:val="000000" w:themeColor="text1"/>
      <w:kern w:val="0"/>
      <w:szCs w:val="24"/>
      <w:lang w:val="de-DE"/>
    </w:rPr>
  </w:style>
  <w:style w:type="character" w:styleId="afc">
    <w:name w:val="Emphasis"/>
    <w:basedOn w:val="a0"/>
    <w:uiPriority w:val="20"/>
    <w:qFormat/>
    <w:rsid w:val="00D6780B"/>
    <w:rPr>
      <w:b/>
      <w:bCs/>
      <w:i w:val="0"/>
      <w:iCs w:val="0"/>
    </w:rPr>
  </w:style>
  <w:style w:type="character" w:customStyle="1" w:styleId="Char">
    <w:name w:val="목록 단락 Char"/>
    <w:basedOn w:val="a0"/>
    <w:link w:val="a3"/>
    <w:uiPriority w:val="34"/>
    <w:rsid w:val="00D6780B"/>
    <w:rPr>
      <w:rFonts w:eastAsia="HY신명조"/>
      <w:sz w:val="24"/>
    </w:rPr>
  </w:style>
  <w:style w:type="paragraph" w:styleId="afd">
    <w:name w:val="Body Text"/>
    <w:basedOn w:val="a"/>
    <w:link w:val="Chara"/>
    <w:uiPriority w:val="1"/>
    <w:qFormat/>
    <w:rsid w:val="00D6780B"/>
    <w:pPr>
      <w:wordWrap/>
      <w:autoSpaceDE/>
      <w:autoSpaceDN/>
      <w:spacing w:after="0" w:line="240" w:lineRule="auto"/>
      <w:ind w:left="305"/>
      <w:jc w:val="left"/>
    </w:pPr>
    <w:rPr>
      <w:rFonts w:ascii="Times New Roman" w:hAnsi="Times New Roman"/>
      <w:kern w:val="0"/>
      <w:sz w:val="22"/>
      <w:lang w:eastAsia="en-US"/>
    </w:rPr>
  </w:style>
  <w:style w:type="character" w:customStyle="1" w:styleId="Chara">
    <w:name w:val="본문 Char"/>
    <w:basedOn w:val="a0"/>
    <w:link w:val="afd"/>
    <w:uiPriority w:val="1"/>
    <w:rsid w:val="00D6780B"/>
    <w:rPr>
      <w:rFonts w:ascii="Times New Roman" w:eastAsia="Times New Roman" w:hAnsi="Times New Roman"/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6780B"/>
    <w:pPr>
      <w:widowControl w:val="0"/>
      <w:spacing w:after="0" w:line="240" w:lineRule="auto"/>
      <w:jc w:val="left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rsid w:val="00C517AE"/>
    <w:pPr>
      <w:wordWrap/>
      <w:autoSpaceDE/>
      <w:autoSpaceDN/>
      <w:spacing w:after="0" w:line="480" w:lineRule="auto"/>
    </w:pPr>
    <w:rPr>
      <w:rFonts w:ascii="Times New Roman" w:hAnsi="Times New Roman" w:cs="Times New Roman"/>
      <w:kern w:val="0"/>
      <w:lang w:eastAsia="en-US"/>
    </w:rPr>
  </w:style>
  <w:style w:type="paragraph" w:customStyle="1" w:styleId="afe">
    <w:name w:val="신명조 표준"/>
    <w:basedOn w:val="a"/>
    <w:link w:val="Charb"/>
    <w:qFormat/>
    <w:rsid w:val="00D6780B"/>
    <w:rPr>
      <w:noProof/>
    </w:rPr>
  </w:style>
  <w:style w:type="character" w:customStyle="1" w:styleId="Charb">
    <w:name w:val="신명조 표준 Char"/>
    <w:basedOn w:val="a0"/>
    <w:link w:val="afe"/>
    <w:rsid w:val="00D6780B"/>
    <w:rPr>
      <w:rFonts w:eastAsia="HY신명조"/>
      <w:noProof/>
      <w:sz w:val="24"/>
    </w:rPr>
  </w:style>
  <w:style w:type="table" w:customStyle="1" w:styleId="12">
    <w:name w:val="표 구분선1"/>
    <w:basedOn w:val="a1"/>
    <w:next w:val="af3"/>
    <w:uiPriority w:val="39"/>
    <w:rsid w:val="003B2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2heading2">
    <w:name w:val="MDPI_2.2_heading2"/>
    <w:qFormat/>
    <w:rsid w:val="000B6678"/>
    <w:pPr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9B0AF-AB07-4C9A-ABE0-2428ADAA6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62</Words>
  <Characters>358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정진혁</cp:lastModifiedBy>
  <cp:revision>7</cp:revision>
  <dcterms:created xsi:type="dcterms:W3CDTF">2024-12-08T11:17:00Z</dcterms:created>
  <dcterms:modified xsi:type="dcterms:W3CDTF">2025-10-13T12:21:00Z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bab825-a111-45e4-86a1-18cee0005896_ActionId">
    <vt:lpwstr>d3d73c2d-5382-4c00-87f9-547d1eee7270</vt:lpwstr>
  </property>
  <property fmtid="{D5CDD505-2E9C-101B-9397-08002B2CF9AE}" pid="3" name="MSIP_Label_2bbab825-a111-45e4-86a1-18cee0005896_ContentBits">
    <vt:lpwstr>2</vt:lpwstr>
  </property>
  <property fmtid="{D5CDD505-2E9C-101B-9397-08002B2CF9AE}" pid="4" name="MSIP_Label_2bbab825-a111-45e4-86a1-18cee0005896_Enabled">
    <vt:lpwstr>true</vt:lpwstr>
  </property>
  <property fmtid="{D5CDD505-2E9C-101B-9397-08002B2CF9AE}" pid="5" name="MSIP_Label_2bbab825-a111-45e4-86a1-18cee0005896_Method">
    <vt:lpwstr>Standard</vt:lpwstr>
  </property>
  <property fmtid="{D5CDD505-2E9C-101B-9397-08002B2CF9AE}" pid="6" name="MSIP_Label_2bbab825-a111-45e4-86a1-18cee0005896_Name">
    <vt:lpwstr>2bbab825-a111-45e4-86a1-18cee0005896</vt:lpwstr>
  </property>
  <property fmtid="{D5CDD505-2E9C-101B-9397-08002B2CF9AE}" pid="7" name="MSIP_Label_2bbab825-a111-45e4-86a1-18cee0005896_SetDate">
    <vt:lpwstr>2022-07-13T02:14:20Z</vt:lpwstr>
  </property>
  <property fmtid="{D5CDD505-2E9C-101B-9397-08002B2CF9AE}" pid="8" name="MSIP_Label_2bbab825-a111-45e4-86a1-18cee0005896_SiteId">
    <vt:lpwstr>2567d566-604c-408a-8a60-55d0dc9d9d6b</vt:lpwstr>
  </property>
</Properties>
</file>