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4D16A" w14:textId="520EABC1" w:rsidR="009F77D2" w:rsidRPr="00D14977" w:rsidRDefault="009166B5">
      <w:pPr>
        <w:rPr>
          <w:rFonts w:ascii="Times New Roman" w:hAnsi="Times New Roman" w:cs="Times New Roman"/>
          <w:b/>
          <w:bCs/>
          <w:u w:val="single"/>
        </w:rPr>
      </w:pPr>
      <w:r w:rsidRPr="00D14977">
        <w:rPr>
          <w:rFonts w:ascii="Times New Roman" w:hAnsi="Times New Roman" w:cs="Times New Roman"/>
          <w:b/>
          <w:bCs/>
          <w:u w:val="single"/>
        </w:rPr>
        <w:t>Tables </w:t>
      </w:r>
      <w:r w:rsidR="007C4D1F" w:rsidRPr="00D14977">
        <w:rPr>
          <w:rFonts w:ascii="Times New Roman" w:hAnsi="Times New Roman" w:cs="Times New Roman"/>
          <w:b/>
          <w:bCs/>
          <w:u w:val="single"/>
        </w:rPr>
        <w:t>liste :</w:t>
      </w:r>
    </w:p>
    <w:p w14:paraId="58780981" w14:textId="77777777" w:rsidR="009166B5" w:rsidRPr="002A5C38" w:rsidRDefault="009166B5" w:rsidP="009166B5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378E3">
        <w:rPr>
          <w:rFonts w:ascii="Times New Roman" w:hAnsi="Times New Roman" w:cs="Times New Roman"/>
          <w:b/>
          <w:bCs/>
        </w:rPr>
        <w:t>Table 1</w:t>
      </w:r>
      <w:r w:rsidRPr="002A5C38">
        <w:rPr>
          <w:rFonts w:ascii="Times New Roman" w:hAnsi="Times New Roman" w:cs="Times New Roman"/>
        </w:rPr>
        <w:t xml:space="preserve">. Distribution of </w:t>
      </w:r>
      <w:proofErr w:type="spellStart"/>
      <w:r w:rsidRPr="002A5C38">
        <w:rPr>
          <w:rFonts w:ascii="Times New Roman" w:hAnsi="Times New Roman" w:cs="Times New Roman"/>
        </w:rPr>
        <w:t>age</w:t>
      </w:r>
      <w:proofErr w:type="spellEnd"/>
      <w:r w:rsidRPr="002A5C38">
        <w:rPr>
          <w:rFonts w:ascii="Times New Roman" w:hAnsi="Times New Roman" w:cs="Times New Roman"/>
        </w:rPr>
        <w:t xml:space="preserve"> groups (%).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166B5" w:rsidRPr="002A5C38" w14:paraId="6453EF98" w14:textId="77777777" w:rsidTr="00473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011762E" w14:textId="77777777" w:rsidR="009166B5" w:rsidRPr="002A5C38" w:rsidRDefault="009166B5" w:rsidP="00473A8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bookmarkStart w:id="0" w:name="_Hlk203657703"/>
            <w:r w:rsidRPr="00967333"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4531" w:type="dxa"/>
          </w:tcPr>
          <w:p w14:paraId="08EF6DCC" w14:textId="77777777" w:rsidR="009166B5" w:rsidRPr="002A5C38" w:rsidRDefault="009166B5" w:rsidP="00473A89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67333">
              <w:rPr>
                <w:rFonts w:ascii="Times New Roman" w:hAnsi="Times New Roman" w:cs="Times New Roman"/>
              </w:rPr>
              <w:t>Frequency (%)</w:t>
            </w:r>
          </w:p>
        </w:tc>
      </w:tr>
      <w:tr w:rsidR="009166B5" w:rsidRPr="002A5C38" w14:paraId="6666D2CF" w14:textId="77777777" w:rsidTr="00473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31B74D0" w14:textId="77777777" w:rsidR="009166B5" w:rsidRPr="002A5C38" w:rsidRDefault="009166B5" w:rsidP="00473A89">
            <w:pPr>
              <w:jc w:val="both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Age</w:t>
            </w:r>
          </w:p>
          <w:p w14:paraId="4F5CF3D4" w14:textId="77777777" w:rsidR="009166B5" w:rsidRPr="002A5C38" w:rsidRDefault="009166B5" w:rsidP="00473A89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              [10 ;30]          </w:t>
            </w:r>
          </w:p>
          <w:p w14:paraId="3C02E290" w14:textId="77777777" w:rsidR="009166B5" w:rsidRPr="002A5C38" w:rsidRDefault="009166B5" w:rsidP="00473A89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              [31 ;50]</w:t>
            </w:r>
          </w:p>
          <w:p w14:paraId="55BA70EC" w14:textId="77777777" w:rsidR="009166B5" w:rsidRPr="002A5C38" w:rsidRDefault="009166B5" w:rsidP="00473A89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              [51 ;70]</w:t>
            </w:r>
          </w:p>
          <w:p w14:paraId="6C8AF9EE" w14:textId="77777777" w:rsidR="009166B5" w:rsidRPr="003E7593" w:rsidRDefault="009166B5" w:rsidP="00473A89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              [71 ;95]      </w:t>
            </w:r>
          </w:p>
        </w:tc>
        <w:tc>
          <w:tcPr>
            <w:tcW w:w="4531" w:type="dxa"/>
          </w:tcPr>
          <w:p w14:paraId="2AA30464" w14:textId="77777777" w:rsidR="009166B5" w:rsidRPr="002A5C38" w:rsidRDefault="009166B5" w:rsidP="00473A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AEC3D94" w14:textId="77777777" w:rsidR="009166B5" w:rsidRPr="002A5C38" w:rsidRDefault="009166B5" w:rsidP="00473A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 xml:space="preserve">3,60     </w:t>
            </w:r>
          </w:p>
          <w:p w14:paraId="64033B05" w14:textId="77777777" w:rsidR="009166B5" w:rsidRPr="002A5C38" w:rsidRDefault="009166B5" w:rsidP="00473A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15,70</w:t>
            </w:r>
          </w:p>
          <w:p w14:paraId="6AFC0A00" w14:textId="77777777" w:rsidR="009166B5" w:rsidRPr="002A5C38" w:rsidRDefault="009166B5" w:rsidP="00473A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 xml:space="preserve">37,30  </w:t>
            </w:r>
          </w:p>
          <w:p w14:paraId="6218A460" w14:textId="77777777" w:rsidR="009166B5" w:rsidRPr="002A5C38" w:rsidRDefault="009166B5" w:rsidP="00473A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 xml:space="preserve">43,40      </w:t>
            </w:r>
          </w:p>
        </w:tc>
      </w:tr>
      <w:bookmarkEnd w:id="0"/>
    </w:tbl>
    <w:p w14:paraId="11B24A89" w14:textId="77777777" w:rsidR="009166B5" w:rsidRDefault="009166B5" w:rsidP="009166B5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04ADED6" w14:textId="77777777" w:rsidR="009166B5" w:rsidRDefault="009166B5" w:rsidP="009166B5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A0C3B">
        <w:rPr>
          <w:rFonts w:ascii="Times New Roman" w:hAnsi="Times New Roman" w:cs="Times New Roman"/>
          <w:b/>
          <w:bCs/>
        </w:rPr>
        <w:t>Table 2.</w:t>
      </w:r>
      <w:r w:rsidRPr="003E7593">
        <w:rPr>
          <w:rFonts w:ascii="Times New Roman" w:hAnsi="Times New Roman" w:cs="Times New Roman"/>
        </w:rPr>
        <w:t xml:space="preserve"> Distribution by </w:t>
      </w:r>
      <w:proofErr w:type="spellStart"/>
      <w:r w:rsidRPr="003E7593">
        <w:rPr>
          <w:rFonts w:ascii="Times New Roman" w:hAnsi="Times New Roman" w:cs="Times New Roman"/>
        </w:rPr>
        <w:t>gender</w:t>
      </w:r>
      <w:proofErr w:type="spellEnd"/>
      <w:r w:rsidRPr="003E7593">
        <w:rPr>
          <w:rFonts w:ascii="Times New Roman" w:hAnsi="Times New Roman" w:cs="Times New Roman"/>
        </w:rPr>
        <w:t xml:space="preserve"> (%).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166B5" w14:paraId="0303B983" w14:textId="77777777" w:rsidTr="00473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35368F8" w14:textId="77777777" w:rsidR="009166B5" w:rsidRDefault="009166B5" w:rsidP="00473A89">
            <w:pPr>
              <w:rPr>
                <w:rFonts w:cstheme="minorHAnsi"/>
              </w:rPr>
            </w:pPr>
            <w:r w:rsidRPr="00DB18D5">
              <w:rPr>
                <w:rFonts w:cstheme="minorHAnsi"/>
              </w:rPr>
              <w:t>Classe d'âge</w:t>
            </w:r>
          </w:p>
        </w:tc>
        <w:tc>
          <w:tcPr>
            <w:tcW w:w="4531" w:type="dxa"/>
          </w:tcPr>
          <w:p w14:paraId="41EED8E6" w14:textId="77777777" w:rsidR="009166B5" w:rsidRDefault="009166B5" w:rsidP="00473A8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B18D5">
              <w:rPr>
                <w:rFonts w:cstheme="minorHAnsi"/>
              </w:rPr>
              <w:t>Fréquence (%)</w:t>
            </w:r>
          </w:p>
        </w:tc>
      </w:tr>
      <w:tr w:rsidR="009166B5" w14:paraId="6DCFD025" w14:textId="77777777" w:rsidTr="00473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0F094C8" w14:textId="77777777" w:rsidR="009166B5" w:rsidRPr="00883331" w:rsidRDefault="009166B5" w:rsidP="00473A89">
            <w:pPr>
              <w:rPr>
                <w:rFonts w:cstheme="minorHAnsi"/>
                <w:b w:val="0"/>
                <w:bCs w:val="0"/>
              </w:rPr>
            </w:pPr>
            <w:r w:rsidRPr="001B486F">
              <w:rPr>
                <w:rFonts w:cstheme="minorHAnsi"/>
                <w:b w:val="0"/>
                <w:bCs w:val="0"/>
              </w:rPr>
              <w:t xml:space="preserve"> </w:t>
            </w:r>
            <w:r w:rsidRPr="001B486F">
              <w:rPr>
                <w:rFonts w:cstheme="minorHAnsi"/>
              </w:rPr>
              <w:t>Sex</w:t>
            </w:r>
          </w:p>
          <w:p w14:paraId="68888D5B" w14:textId="77777777" w:rsidR="009166B5" w:rsidRPr="009C50A0" w:rsidRDefault="009166B5" w:rsidP="00473A89">
            <w:pPr>
              <w:keepNext/>
              <w:rPr>
                <w:rFonts w:cstheme="minorHAnsi"/>
                <w:b w:val="0"/>
                <w:bCs w:val="0"/>
              </w:rPr>
            </w:pPr>
            <w:r w:rsidRPr="00F278DF">
              <w:rPr>
                <w:rFonts w:cstheme="minorHAnsi"/>
                <w:b w:val="0"/>
                <w:bCs w:val="0"/>
              </w:rPr>
              <w:t xml:space="preserve">          </w:t>
            </w:r>
            <w:proofErr w:type="spellStart"/>
            <w:r w:rsidRPr="009C50A0">
              <w:rPr>
                <w:rFonts w:cstheme="minorHAnsi"/>
                <w:b w:val="0"/>
                <w:bCs w:val="0"/>
              </w:rPr>
              <w:t>Woman</w:t>
            </w:r>
            <w:proofErr w:type="spellEnd"/>
          </w:p>
          <w:p w14:paraId="59A3BE97" w14:textId="77777777" w:rsidR="009166B5" w:rsidRDefault="009166B5" w:rsidP="00473A89">
            <w:pPr>
              <w:keepNext/>
              <w:rPr>
                <w:rFonts w:cstheme="minorHAnsi"/>
              </w:rPr>
            </w:pPr>
            <w:r w:rsidRPr="00F278DF">
              <w:rPr>
                <w:rFonts w:cstheme="minorHAnsi"/>
                <w:b w:val="0"/>
                <w:bCs w:val="0"/>
              </w:rPr>
              <w:t xml:space="preserve">          </w:t>
            </w:r>
            <w:r w:rsidRPr="009C50A0">
              <w:rPr>
                <w:rFonts w:cstheme="minorHAnsi"/>
                <w:b w:val="0"/>
                <w:bCs w:val="0"/>
              </w:rPr>
              <w:t>Man</w:t>
            </w:r>
            <w:r w:rsidRPr="009C50A0">
              <w:rPr>
                <w:rFonts w:cstheme="minorHAnsi"/>
              </w:rPr>
              <w:t xml:space="preserve"> </w:t>
            </w:r>
          </w:p>
        </w:tc>
        <w:tc>
          <w:tcPr>
            <w:tcW w:w="4531" w:type="dxa"/>
          </w:tcPr>
          <w:p w14:paraId="79D37B39" w14:textId="77777777" w:rsidR="009166B5" w:rsidRDefault="009166B5" w:rsidP="00473A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12B27C7" w14:textId="77777777" w:rsidR="009166B5" w:rsidRPr="002B50A8" w:rsidRDefault="009166B5" w:rsidP="00473A89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1C17">
              <w:rPr>
                <w:rFonts w:cstheme="minorHAnsi"/>
              </w:rPr>
              <w:t>51,80</w:t>
            </w:r>
          </w:p>
          <w:p w14:paraId="2FA1D0B1" w14:textId="77777777" w:rsidR="009166B5" w:rsidRDefault="009166B5" w:rsidP="00473A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1C17">
              <w:rPr>
                <w:rFonts w:cstheme="minorHAnsi"/>
              </w:rPr>
              <w:t>48,20</w:t>
            </w:r>
            <w:r w:rsidRPr="00DB18D5">
              <w:rPr>
                <w:rFonts w:cstheme="minorHAnsi"/>
              </w:rPr>
              <w:t xml:space="preserve">                     </w:t>
            </w:r>
          </w:p>
        </w:tc>
      </w:tr>
    </w:tbl>
    <w:p w14:paraId="5870FDF9" w14:textId="77777777" w:rsidR="009166B5" w:rsidRPr="002A5C38" w:rsidRDefault="009166B5" w:rsidP="009166B5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7F07756" w14:textId="77777777" w:rsidR="009166B5" w:rsidRPr="002A5C38" w:rsidRDefault="009166B5" w:rsidP="009166B5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2A5C38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3</w:t>
      </w:r>
      <w:r w:rsidRPr="002A5C38">
        <w:rPr>
          <w:rFonts w:ascii="Times New Roman" w:hAnsi="Times New Roman" w:cs="Times New Roman"/>
          <w:b/>
          <w:bCs/>
        </w:rPr>
        <w:t>. Distribution of stroke types (%)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166B5" w:rsidRPr="002A5C38" w14:paraId="269B0BF3" w14:textId="77777777" w:rsidTr="00473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F1EE68C" w14:textId="77777777" w:rsidR="009166B5" w:rsidRPr="002A5C38" w:rsidRDefault="009166B5" w:rsidP="00473A8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bookmarkStart w:id="1" w:name="_Hlk203657746"/>
            <w:r w:rsidRPr="002A0C3B">
              <w:rPr>
                <w:rFonts w:ascii="Times New Roman" w:hAnsi="Times New Roman" w:cs="Times New Roman"/>
                <w:b w:val="0"/>
                <w:bCs w:val="0"/>
              </w:rPr>
              <w:t>Type of stroke</w:t>
            </w:r>
          </w:p>
        </w:tc>
        <w:tc>
          <w:tcPr>
            <w:tcW w:w="4531" w:type="dxa"/>
          </w:tcPr>
          <w:p w14:paraId="0F7F6D91" w14:textId="77777777" w:rsidR="009166B5" w:rsidRPr="002A5C38" w:rsidRDefault="009166B5" w:rsidP="00473A89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>Fr</w:t>
            </w:r>
            <w:r>
              <w:rPr>
                <w:rFonts w:ascii="Times New Roman" w:hAnsi="Times New Roman" w:cs="Times New Roman"/>
                <w:b w:val="0"/>
                <w:bCs w:val="0"/>
              </w:rPr>
              <w:t>e</w:t>
            </w:r>
            <w:r w:rsidRPr="002A5C38">
              <w:rPr>
                <w:rFonts w:ascii="Times New Roman" w:hAnsi="Times New Roman" w:cs="Times New Roman"/>
                <w:b w:val="0"/>
                <w:bCs w:val="0"/>
              </w:rPr>
              <w:t>quenc</w:t>
            </w:r>
            <w:r>
              <w:rPr>
                <w:rFonts w:ascii="Times New Roman" w:hAnsi="Times New Roman" w:cs="Times New Roman"/>
                <w:b w:val="0"/>
                <w:bCs w:val="0"/>
              </w:rPr>
              <w:t>y</w:t>
            </w: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 (%)</w:t>
            </w:r>
          </w:p>
        </w:tc>
      </w:tr>
      <w:tr w:rsidR="009166B5" w:rsidRPr="002A5C38" w14:paraId="5134F21F" w14:textId="77777777" w:rsidTr="00473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5262C91" w14:textId="77777777" w:rsidR="009166B5" w:rsidRDefault="009166B5" w:rsidP="00473A89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E20075">
              <w:rPr>
                <w:rFonts w:ascii="Times New Roman" w:hAnsi="Times New Roman" w:cs="Times New Roman"/>
              </w:rPr>
              <w:t>Ischemic stroke</w:t>
            </w:r>
          </w:p>
          <w:p w14:paraId="44886E7F" w14:textId="77777777" w:rsidR="009166B5" w:rsidRPr="002A5C38" w:rsidRDefault="009166B5" w:rsidP="00473A8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19208E">
              <w:rPr>
                <w:rFonts w:ascii="Times New Roman" w:hAnsi="Times New Roman" w:cs="Times New Roman"/>
              </w:rPr>
              <w:t>hemorrhagic</w:t>
            </w:r>
            <w:proofErr w:type="spellEnd"/>
            <w:proofErr w:type="gramEnd"/>
            <w:r w:rsidRPr="0019208E">
              <w:rPr>
                <w:rFonts w:ascii="Times New Roman" w:hAnsi="Times New Roman" w:cs="Times New Roman"/>
              </w:rPr>
              <w:t xml:space="preserve"> stroke</w:t>
            </w:r>
          </w:p>
        </w:tc>
        <w:tc>
          <w:tcPr>
            <w:tcW w:w="4531" w:type="dxa"/>
          </w:tcPr>
          <w:p w14:paraId="4103E457" w14:textId="77777777" w:rsidR="009166B5" w:rsidRPr="002A5C38" w:rsidRDefault="009166B5" w:rsidP="00473A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81,70</w:t>
            </w:r>
          </w:p>
          <w:p w14:paraId="4D5BAE27" w14:textId="77777777" w:rsidR="009166B5" w:rsidRPr="002A5C38" w:rsidRDefault="009166B5" w:rsidP="00473A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t>18,30</w:t>
            </w:r>
          </w:p>
        </w:tc>
      </w:tr>
      <w:bookmarkEnd w:id="1"/>
    </w:tbl>
    <w:p w14:paraId="773974F0" w14:textId="77777777" w:rsidR="009166B5" w:rsidRPr="002A5C38" w:rsidRDefault="009166B5" w:rsidP="009166B5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2934E99A" w14:textId="77777777" w:rsidR="00E83C23" w:rsidRPr="002A5C38" w:rsidRDefault="00E83C23" w:rsidP="00E83C2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117DB1">
        <w:rPr>
          <w:rFonts w:ascii="Times New Roman" w:hAnsi="Times New Roman" w:cs="Times New Roman"/>
          <w:b/>
          <w:bCs/>
        </w:rPr>
        <w:t>Table 4.</w:t>
      </w:r>
      <w:r w:rsidRPr="002A5C38">
        <w:rPr>
          <w:rFonts w:ascii="Times New Roman" w:hAnsi="Times New Roman" w:cs="Times New Roman"/>
        </w:rPr>
        <w:t xml:space="preserve"> Distribution of patients </w:t>
      </w:r>
      <w:proofErr w:type="spellStart"/>
      <w:r w:rsidRPr="002A5C38">
        <w:rPr>
          <w:rFonts w:ascii="Times New Roman" w:hAnsi="Times New Roman" w:cs="Times New Roman"/>
        </w:rPr>
        <w:t>according</w:t>
      </w:r>
      <w:proofErr w:type="spellEnd"/>
      <w:r w:rsidRPr="002A5C38">
        <w:rPr>
          <w:rFonts w:ascii="Times New Roman" w:hAnsi="Times New Roman" w:cs="Times New Roman"/>
        </w:rPr>
        <w:t xml:space="preserve"> to time </w:t>
      </w:r>
      <w:proofErr w:type="spellStart"/>
      <w:r w:rsidRPr="002A5C38">
        <w:rPr>
          <w:rFonts w:ascii="Times New Roman" w:hAnsi="Times New Roman" w:cs="Times New Roman"/>
        </w:rPr>
        <w:t>since</w:t>
      </w:r>
      <w:proofErr w:type="spellEnd"/>
      <w:r w:rsidRPr="002A5C38">
        <w:rPr>
          <w:rFonts w:ascii="Times New Roman" w:hAnsi="Times New Roman" w:cs="Times New Roman"/>
        </w:rPr>
        <w:t xml:space="preserve"> stroke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83C23" w:rsidRPr="002A5C38" w14:paraId="54125DE8" w14:textId="77777777" w:rsidTr="00473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DF292A2" w14:textId="77777777" w:rsidR="00E83C23" w:rsidRPr="00C55FF6" w:rsidRDefault="00E83C23" w:rsidP="00473A89">
            <w:pPr>
              <w:keepNext/>
              <w:spacing w:line="360" w:lineRule="auto"/>
              <w:jc w:val="both"/>
              <w:rPr>
                <w:rFonts w:ascii="Times New Roman" w:hAnsi="Times New Roman" w:cs="Times New Roman"/>
                <w:noProof/>
              </w:rPr>
            </w:pPr>
            <w:bookmarkStart w:id="2" w:name="_Hlk203657792"/>
            <w:r w:rsidRPr="00C55FF6">
              <w:rPr>
                <w:rFonts w:ascii="Times New Roman" w:hAnsi="Times New Roman" w:cs="Times New Roman"/>
                <w:b w:val="0"/>
                <w:bCs w:val="0"/>
                <w:noProof/>
              </w:rPr>
              <w:t>Time since stroke</w:t>
            </w:r>
            <w:r w:rsidRPr="00C55FF6">
              <w:rPr>
                <w:rFonts w:ascii="Times New Roman" w:hAnsi="Times New Roman" w:cs="Times New Roman"/>
                <w:noProof/>
              </w:rPr>
              <w:t xml:space="preserve"> </w:t>
            </w:r>
            <w:r w:rsidRPr="002A5C38">
              <w:rPr>
                <w:rFonts w:ascii="Times New Roman" w:hAnsi="Times New Roman" w:cs="Times New Roman"/>
                <w:b w:val="0"/>
                <w:bCs w:val="0"/>
              </w:rPr>
              <w:t>(</w:t>
            </w:r>
            <w:r w:rsidRPr="00B016C3">
              <w:rPr>
                <w:noProof/>
              </w:rPr>
              <w:t>months</w:t>
            </w:r>
            <w:r w:rsidRPr="002A5C38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4531" w:type="dxa"/>
          </w:tcPr>
          <w:p w14:paraId="0DF03AF4" w14:textId="77777777" w:rsidR="00E83C23" w:rsidRPr="002A5C38" w:rsidRDefault="00E83C23" w:rsidP="00473A89">
            <w:pPr>
              <w:keepNext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>Fr</w:t>
            </w:r>
            <w:r>
              <w:rPr>
                <w:rFonts w:ascii="Times New Roman" w:hAnsi="Times New Roman" w:cs="Times New Roman"/>
                <w:b w:val="0"/>
                <w:bCs w:val="0"/>
              </w:rPr>
              <w:t>e</w:t>
            </w:r>
            <w:r w:rsidRPr="002A5C38">
              <w:rPr>
                <w:rFonts w:ascii="Times New Roman" w:hAnsi="Times New Roman" w:cs="Times New Roman"/>
                <w:b w:val="0"/>
                <w:bCs w:val="0"/>
              </w:rPr>
              <w:t>quenc</w:t>
            </w:r>
            <w:r>
              <w:rPr>
                <w:rFonts w:ascii="Times New Roman" w:hAnsi="Times New Roman" w:cs="Times New Roman"/>
                <w:b w:val="0"/>
                <w:bCs w:val="0"/>
              </w:rPr>
              <w:t>y</w:t>
            </w: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 (%)</w:t>
            </w:r>
          </w:p>
        </w:tc>
      </w:tr>
      <w:tr w:rsidR="00E83C23" w:rsidRPr="002A5C38" w14:paraId="43687F9C" w14:textId="77777777" w:rsidTr="00473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FA9811E" w14:textId="77777777" w:rsidR="00E83C23" w:rsidRPr="00C55FF6" w:rsidRDefault="00E83C23" w:rsidP="00473A89">
            <w:pPr>
              <w:keepNext/>
              <w:jc w:val="center"/>
              <w:rPr>
                <w:b w:val="0"/>
                <w:bCs w:val="0"/>
                <w:noProof/>
              </w:rPr>
            </w:pPr>
            <w:r w:rsidRPr="00C55FF6">
              <w:rPr>
                <w:rFonts w:ascii="Times New Roman" w:hAnsi="Times New Roman" w:cs="Times New Roman"/>
                <w:b w:val="0"/>
                <w:bCs w:val="0"/>
                <w:noProof/>
              </w:rPr>
              <w:t>6-12</w:t>
            </w:r>
          </w:p>
          <w:p w14:paraId="04CB5510" w14:textId="77777777" w:rsidR="00E83C23" w:rsidRPr="00C55FF6" w:rsidRDefault="00E83C23" w:rsidP="00473A89">
            <w:pPr>
              <w:keepNext/>
              <w:jc w:val="center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5FF6">
              <w:rPr>
                <w:rFonts w:ascii="Times New Roman" w:hAnsi="Times New Roman" w:cs="Times New Roman"/>
                <w:b w:val="0"/>
                <w:bCs w:val="0"/>
                <w:noProof/>
              </w:rPr>
              <w:t>&lt;6</w:t>
            </w:r>
          </w:p>
          <w:p w14:paraId="078AEF47" w14:textId="77777777" w:rsidR="00E83C23" w:rsidRPr="002A5C38" w:rsidRDefault="00E83C23" w:rsidP="00473A89">
            <w:pPr>
              <w:keepNext/>
              <w:jc w:val="center"/>
              <w:rPr>
                <w:rFonts w:ascii="Times New Roman" w:hAnsi="Times New Roman" w:cs="Times New Roman"/>
                <w:noProof/>
              </w:rPr>
            </w:pPr>
            <w:r w:rsidRPr="00C55FF6">
              <w:rPr>
                <w:rFonts w:ascii="Times New Roman" w:hAnsi="Times New Roman" w:cs="Times New Roman"/>
                <w:b w:val="0"/>
                <w:bCs w:val="0"/>
                <w:noProof/>
              </w:rPr>
              <w:t>&gt;12</w:t>
            </w:r>
          </w:p>
        </w:tc>
        <w:tc>
          <w:tcPr>
            <w:tcW w:w="4531" w:type="dxa"/>
          </w:tcPr>
          <w:p w14:paraId="780A2D90" w14:textId="77777777" w:rsidR="00E83C23" w:rsidRPr="002A5C38" w:rsidRDefault="00E83C23" w:rsidP="00473A89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27</w:t>
            </w:r>
          </w:p>
          <w:p w14:paraId="3982E50C" w14:textId="77777777" w:rsidR="00E83C23" w:rsidRPr="002A5C38" w:rsidRDefault="00E83C23" w:rsidP="00473A89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36</w:t>
            </w:r>
          </w:p>
          <w:p w14:paraId="6D99E163" w14:textId="77777777" w:rsidR="00E83C23" w:rsidRPr="002A5C38" w:rsidRDefault="00E83C23" w:rsidP="00473A89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20</w:t>
            </w:r>
          </w:p>
        </w:tc>
      </w:tr>
      <w:bookmarkEnd w:id="2"/>
    </w:tbl>
    <w:p w14:paraId="1AF46C33" w14:textId="77777777" w:rsidR="00E83C23" w:rsidRPr="002A5C38" w:rsidRDefault="00E83C23" w:rsidP="00E83C2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444CB27" w14:textId="77777777" w:rsidR="00734A36" w:rsidRPr="002A5C38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220D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5</w:t>
      </w:r>
      <w:r w:rsidRPr="00C220DC">
        <w:rPr>
          <w:rFonts w:ascii="Times New Roman" w:hAnsi="Times New Roman" w:cs="Times New Roman"/>
          <w:b/>
          <w:bCs/>
        </w:rPr>
        <w:t>.</w:t>
      </w:r>
      <w:r w:rsidRPr="002A5C38">
        <w:rPr>
          <w:rFonts w:ascii="Times New Roman" w:hAnsi="Times New Roman" w:cs="Times New Roman"/>
        </w:rPr>
        <w:t xml:space="preserve"> Types of complications and </w:t>
      </w:r>
      <w:proofErr w:type="spellStart"/>
      <w:r w:rsidRPr="002A5C38">
        <w:rPr>
          <w:rFonts w:ascii="Times New Roman" w:hAnsi="Times New Roman" w:cs="Times New Roman"/>
        </w:rPr>
        <w:t>their</w:t>
      </w:r>
      <w:proofErr w:type="spellEnd"/>
      <w:r w:rsidRPr="002A5C38">
        <w:rPr>
          <w:rFonts w:ascii="Times New Roman" w:hAnsi="Times New Roman" w:cs="Times New Roman"/>
        </w:rPr>
        <w:t xml:space="preserve"> </w:t>
      </w:r>
      <w:proofErr w:type="spellStart"/>
      <w:r w:rsidRPr="002A5C38">
        <w:rPr>
          <w:rFonts w:ascii="Times New Roman" w:hAnsi="Times New Roman" w:cs="Times New Roman"/>
        </w:rPr>
        <w:t>frequency</w:t>
      </w:r>
      <w:proofErr w:type="spellEnd"/>
      <w:r w:rsidRPr="002A5C38">
        <w:rPr>
          <w:rFonts w:ascii="Times New Roman" w:hAnsi="Times New Roman" w:cs="Times New Roman"/>
        </w:rPr>
        <w:t xml:space="preserve"> </w:t>
      </w:r>
      <w:proofErr w:type="spellStart"/>
      <w:r w:rsidRPr="002A5C38">
        <w:rPr>
          <w:rFonts w:ascii="Times New Roman" w:hAnsi="Times New Roman" w:cs="Times New Roman"/>
        </w:rPr>
        <w:t>among</w:t>
      </w:r>
      <w:proofErr w:type="spellEnd"/>
      <w:r w:rsidRPr="002A5C38">
        <w:rPr>
          <w:rFonts w:ascii="Times New Roman" w:hAnsi="Times New Roman" w:cs="Times New Roman"/>
        </w:rPr>
        <w:t xml:space="preserve"> patients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34A36" w:rsidRPr="002A5C38" w14:paraId="747F3CD7" w14:textId="77777777" w:rsidTr="0013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E3260FA" w14:textId="77777777" w:rsidR="00734A36" w:rsidRPr="002A5C38" w:rsidRDefault="00734A36" w:rsidP="0013585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bookmarkStart w:id="3" w:name="_Hlk203657853"/>
            <w:r w:rsidRPr="004B6B52">
              <w:rPr>
                <w:rFonts w:ascii="Times New Roman" w:hAnsi="Times New Roman" w:cs="Times New Roman"/>
              </w:rPr>
              <w:t xml:space="preserve">Type of </w:t>
            </w:r>
            <w:proofErr w:type="spellStart"/>
            <w:r w:rsidRPr="004B6B52">
              <w:rPr>
                <w:rFonts w:ascii="Times New Roman" w:hAnsi="Times New Roman" w:cs="Times New Roman"/>
              </w:rPr>
              <w:t>disability</w:t>
            </w:r>
            <w:proofErr w:type="spellEnd"/>
          </w:p>
        </w:tc>
        <w:tc>
          <w:tcPr>
            <w:tcW w:w="4531" w:type="dxa"/>
          </w:tcPr>
          <w:p w14:paraId="0DBF0714" w14:textId="77777777" w:rsidR="00734A36" w:rsidRPr="002A5C38" w:rsidRDefault="00734A36" w:rsidP="0013585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Fr</w:t>
            </w:r>
            <w:r>
              <w:rPr>
                <w:rFonts w:ascii="Times New Roman" w:hAnsi="Times New Roman" w:cs="Times New Roman"/>
              </w:rPr>
              <w:t>e</w:t>
            </w:r>
            <w:r w:rsidRPr="002A5C38">
              <w:rPr>
                <w:rFonts w:ascii="Times New Roman" w:hAnsi="Times New Roman" w:cs="Times New Roman"/>
              </w:rPr>
              <w:t>quenc</w:t>
            </w:r>
            <w:r>
              <w:rPr>
                <w:rFonts w:ascii="Times New Roman" w:hAnsi="Times New Roman" w:cs="Times New Roman"/>
              </w:rPr>
              <w:t>y</w:t>
            </w:r>
            <w:r w:rsidRPr="002A5C38"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734A36" w:rsidRPr="002A5C38" w14:paraId="69A99A52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04DF53F" w14:textId="77777777" w:rsidR="00734A36" w:rsidRDefault="00734A36" w:rsidP="0013585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17E59">
              <w:rPr>
                <w:rFonts w:ascii="Times New Roman" w:hAnsi="Times New Roman" w:cs="Times New Roman"/>
                <w:b w:val="0"/>
                <w:bCs w:val="0"/>
              </w:rPr>
              <w:t xml:space="preserve">Deep </w:t>
            </w:r>
            <w:proofErr w:type="spellStart"/>
            <w:r w:rsidRPr="00917E59">
              <w:rPr>
                <w:rFonts w:ascii="Times New Roman" w:hAnsi="Times New Roman" w:cs="Times New Roman"/>
                <w:b w:val="0"/>
                <w:bCs w:val="0"/>
              </w:rPr>
              <w:t>vein</w:t>
            </w:r>
            <w:proofErr w:type="spellEnd"/>
            <w:r w:rsidRPr="00917E59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917E59">
              <w:rPr>
                <w:rFonts w:ascii="Times New Roman" w:hAnsi="Times New Roman" w:cs="Times New Roman"/>
                <w:b w:val="0"/>
                <w:bCs w:val="0"/>
              </w:rPr>
              <w:t>thrombosis</w:t>
            </w:r>
            <w:proofErr w:type="spellEnd"/>
            <w:r w:rsidRPr="00917E59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</w:p>
          <w:p w14:paraId="59C65684" w14:textId="77777777" w:rsidR="00734A36" w:rsidRPr="00FA5F81" w:rsidRDefault="00734A36" w:rsidP="0013585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FA5F81">
              <w:rPr>
                <w:rFonts w:ascii="Times New Roman" w:hAnsi="Times New Roman" w:cs="Times New Roman"/>
                <w:b w:val="0"/>
                <w:bCs w:val="0"/>
              </w:rPr>
              <w:t>Paralysis</w:t>
            </w:r>
            <w:proofErr w:type="spellEnd"/>
          </w:p>
          <w:p w14:paraId="28F1DD9F" w14:textId="77777777" w:rsidR="00734A36" w:rsidRPr="00FA5F81" w:rsidRDefault="00734A36" w:rsidP="0013585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FA5F81">
              <w:rPr>
                <w:rFonts w:ascii="Times New Roman" w:hAnsi="Times New Roman" w:cs="Times New Roman"/>
                <w:b w:val="0"/>
                <w:bCs w:val="0"/>
              </w:rPr>
              <w:t>Aphasia</w:t>
            </w:r>
            <w:proofErr w:type="spellEnd"/>
          </w:p>
          <w:p w14:paraId="61CFE42B" w14:textId="77777777" w:rsidR="00734A36" w:rsidRPr="00FA5F81" w:rsidRDefault="00734A36" w:rsidP="0013585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FA5F81">
              <w:rPr>
                <w:rFonts w:ascii="Times New Roman" w:hAnsi="Times New Roman" w:cs="Times New Roman"/>
                <w:b w:val="0"/>
                <w:bCs w:val="0"/>
              </w:rPr>
              <w:t>Other</w:t>
            </w:r>
            <w:proofErr w:type="spellEnd"/>
            <w:r w:rsidRPr="00FA5F81">
              <w:rPr>
                <w:rFonts w:ascii="Times New Roman" w:hAnsi="Times New Roman" w:cs="Times New Roman"/>
                <w:b w:val="0"/>
                <w:bCs w:val="0"/>
              </w:rPr>
              <w:t>©</w:t>
            </w:r>
          </w:p>
          <w:p w14:paraId="7F71236E" w14:textId="77777777" w:rsidR="00734A36" w:rsidRPr="002A5C38" w:rsidRDefault="00734A36" w:rsidP="0013585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A5F81">
              <w:rPr>
                <w:rFonts w:ascii="Times New Roman" w:hAnsi="Times New Roman" w:cs="Times New Roman"/>
                <w:b w:val="0"/>
                <w:bCs w:val="0"/>
              </w:rPr>
              <w:t>Total</w:t>
            </w:r>
          </w:p>
        </w:tc>
        <w:tc>
          <w:tcPr>
            <w:tcW w:w="4531" w:type="dxa"/>
          </w:tcPr>
          <w:p w14:paraId="32691CB0" w14:textId="77777777" w:rsidR="00734A36" w:rsidRPr="002A5C38" w:rsidRDefault="00734A36" w:rsidP="0013585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4</w:t>
            </w:r>
          </w:p>
          <w:p w14:paraId="057E4ACE" w14:textId="77777777" w:rsidR="00734A36" w:rsidRPr="002A5C38" w:rsidRDefault="00734A36" w:rsidP="0013585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68</w:t>
            </w:r>
          </w:p>
          <w:p w14:paraId="59088385" w14:textId="77777777" w:rsidR="00734A36" w:rsidRPr="002A5C38" w:rsidRDefault="00734A36" w:rsidP="0013585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12</w:t>
            </w:r>
          </w:p>
          <w:p w14:paraId="36AA787B" w14:textId="77777777" w:rsidR="00734A36" w:rsidRPr="002A5C38" w:rsidRDefault="00734A36" w:rsidP="0013585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36</w:t>
            </w:r>
          </w:p>
          <w:p w14:paraId="44DCE77E" w14:textId="77777777" w:rsidR="00734A36" w:rsidRPr="002A5C38" w:rsidRDefault="00734A36" w:rsidP="0013585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100</w:t>
            </w:r>
          </w:p>
        </w:tc>
      </w:tr>
    </w:tbl>
    <w:bookmarkEnd w:id="3"/>
    <w:p w14:paraId="2A923BEB" w14:textId="77777777" w:rsidR="00734A36" w:rsidRPr="00D15D1F" w:rsidRDefault="00734A36" w:rsidP="00734A36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D15D1F">
        <w:rPr>
          <w:rFonts w:ascii="Times New Roman" w:hAnsi="Times New Roman" w:cs="Times New Roman"/>
          <w:b/>
          <w:bCs/>
          <w:sz w:val="20"/>
          <w:szCs w:val="20"/>
        </w:rPr>
        <w:t>Others</w:t>
      </w:r>
      <w:proofErr w:type="spellEnd"/>
      <w:proofErr w:type="gramStart"/>
      <w:r w:rsidRPr="00D15D1F">
        <w:rPr>
          <w:rFonts w:ascii="Times New Roman" w:hAnsi="Times New Roman" w:cs="Times New Roman"/>
          <w:b/>
          <w:bCs/>
          <w:sz w:val="20"/>
          <w:szCs w:val="20"/>
        </w:rPr>
        <w:t>©</w:t>
      </w:r>
      <w:r w:rsidRPr="00D15D1F">
        <w:rPr>
          <w:rFonts w:ascii="Times New Roman" w:hAnsi="Times New Roman" w:cs="Times New Roman"/>
          <w:sz w:val="20"/>
          <w:szCs w:val="20"/>
        </w:rPr>
        <w:t>:</w:t>
      </w:r>
      <w:proofErr w:type="gramEnd"/>
      <w:r w:rsidRPr="00D15D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15D1F">
        <w:rPr>
          <w:rFonts w:ascii="Times New Roman" w:hAnsi="Times New Roman" w:cs="Times New Roman"/>
          <w:sz w:val="20"/>
          <w:szCs w:val="20"/>
        </w:rPr>
        <w:t>Pulmonary</w:t>
      </w:r>
      <w:proofErr w:type="spellEnd"/>
      <w:r w:rsidRPr="00D15D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15D1F">
        <w:rPr>
          <w:rFonts w:ascii="Times New Roman" w:hAnsi="Times New Roman" w:cs="Times New Roman"/>
          <w:sz w:val="20"/>
          <w:szCs w:val="20"/>
        </w:rPr>
        <w:t>embolism</w:t>
      </w:r>
      <w:proofErr w:type="spellEnd"/>
      <w:r w:rsidRPr="00D15D1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15D1F">
        <w:rPr>
          <w:rFonts w:ascii="Times New Roman" w:hAnsi="Times New Roman" w:cs="Times New Roman"/>
          <w:sz w:val="20"/>
          <w:szCs w:val="20"/>
        </w:rPr>
        <w:t>urinary</w:t>
      </w:r>
      <w:proofErr w:type="spellEnd"/>
      <w:r w:rsidRPr="00D15D1F">
        <w:rPr>
          <w:rFonts w:ascii="Times New Roman" w:hAnsi="Times New Roman" w:cs="Times New Roman"/>
          <w:sz w:val="20"/>
          <w:szCs w:val="20"/>
        </w:rPr>
        <w:t xml:space="preserve"> incontinence, </w:t>
      </w:r>
      <w:proofErr w:type="spellStart"/>
      <w:r w:rsidRPr="00D15D1F">
        <w:rPr>
          <w:rFonts w:ascii="Times New Roman" w:hAnsi="Times New Roman" w:cs="Times New Roman"/>
          <w:sz w:val="20"/>
          <w:szCs w:val="20"/>
        </w:rPr>
        <w:t>swallowing</w:t>
      </w:r>
      <w:proofErr w:type="spellEnd"/>
      <w:r w:rsidRPr="00D15D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15D1F">
        <w:rPr>
          <w:rFonts w:ascii="Times New Roman" w:hAnsi="Times New Roman" w:cs="Times New Roman"/>
          <w:sz w:val="20"/>
          <w:szCs w:val="20"/>
        </w:rPr>
        <w:t>disorders</w:t>
      </w:r>
      <w:proofErr w:type="spellEnd"/>
      <w:r w:rsidRPr="00D15D1F">
        <w:rPr>
          <w:rFonts w:ascii="Times New Roman" w:hAnsi="Times New Roman" w:cs="Times New Roman"/>
          <w:sz w:val="20"/>
          <w:szCs w:val="20"/>
        </w:rPr>
        <w:t>...</w:t>
      </w:r>
    </w:p>
    <w:p w14:paraId="3435A086" w14:textId="77777777" w:rsidR="009166B5" w:rsidRDefault="009166B5"/>
    <w:p w14:paraId="3AA6B634" w14:textId="77777777" w:rsidR="00734A36" w:rsidRPr="002A5C38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220D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6</w:t>
      </w:r>
      <w:r w:rsidRPr="00C220DC">
        <w:rPr>
          <w:rFonts w:ascii="Times New Roman" w:hAnsi="Times New Roman" w:cs="Times New Roman"/>
          <w:b/>
          <w:bCs/>
        </w:rPr>
        <w:t>.</w:t>
      </w:r>
      <w:r w:rsidRPr="002A5C38">
        <w:rPr>
          <w:rFonts w:ascii="Times New Roman" w:hAnsi="Times New Roman" w:cs="Times New Roman"/>
        </w:rPr>
        <w:t xml:space="preserve"> Frequency of motivation to follow </w:t>
      </w:r>
      <w:proofErr w:type="spellStart"/>
      <w:r w:rsidRPr="002A5C38">
        <w:rPr>
          <w:rFonts w:ascii="Times New Roman" w:hAnsi="Times New Roman" w:cs="Times New Roman"/>
        </w:rPr>
        <w:t>treatment</w:t>
      </w:r>
      <w:proofErr w:type="spellEnd"/>
      <w:r w:rsidRPr="002A5C38">
        <w:rPr>
          <w:rFonts w:ascii="Times New Roman" w:hAnsi="Times New Roman" w:cs="Times New Roman"/>
        </w:rPr>
        <w:t xml:space="preserve"> (%)</w:t>
      </w:r>
      <w:r>
        <w:rPr>
          <w:rFonts w:ascii="Times New Roman" w:hAnsi="Times New Roman" w:cs="Times New Roman"/>
        </w:rPr>
        <w:t>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34A36" w:rsidRPr="002A5C38" w14:paraId="3F54456C" w14:textId="77777777" w:rsidTr="0013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8A8ADAD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</w:rPr>
            </w:pPr>
            <w:bookmarkStart w:id="4" w:name="_Hlk203657950"/>
            <w:r w:rsidRPr="00087C9A">
              <w:rPr>
                <w:rFonts w:ascii="Times New Roman" w:hAnsi="Times New Roman" w:cs="Times New Roman"/>
              </w:rPr>
              <w:t>Level of motivation</w:t>
            </w:r>
          </w:p>
        </w:tc>
        <w:tc>
          <w:tcPr>
            <w:tcW w:w="4531" w:type="dxa"/>
          </w:tcPr>
          <w:p w14:paraId="6A1B95F2" w14:textId="77777777" w:rsidR="00734A36" w:rsidRPr="002A5C38" w:rsidRDefault="00734A36" w:rsidP="0013585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Fr</w:t>
            </w:r>
            <w:r>
              <w:rPr>
                <w:rFonts w:ascii="Times New Roman" w:hAnsi="Times New Roman" w:cs="Times New Roman"/>
              </w:rPr>
              <w:t>e</w:t>
            </w:r>
            <w:r w:rsidRPr="002A5C38">
              <w:rPr>
                <w:rFonts w:ascii="Times New Roman" w:hAnsi="Times New Roman" w:cs="Times New Roman"/>
              </w:rPr>
              <w:t>quenc</w:t>
            </w:r>
            <w:r>
              <w:rPr>
                <w:rFonts w:ascii="Times New Roman" w:hAnsi="Times New Roman" w:cs="Times New Roman"/>
              </w:rPr>
              <w:t>y</w:t>
            </w:r>
            <w:r w:rsidRPr="002A5C38"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734A36" w:rsidRPr="002A5C38" w14:paraId="6D2A0064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EF81847" w14:textId="77777777" w:rsidR="00734A36" w:rsidRPr="00087C9A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087C9A">
              <w:rPr>
                <w:rFonts w:ascii="Times New Roman" w:hAnsi="Times New Roman" w:cs="Times New Roman"/>
                <w:b w:val="0"/>
                <w:bCs w:val="0"/>
              </w:rPr>
              <w:t>High</w:t>
            </w:r>
          </w:p>
          <w:p w14:paraId="2EC81FAE" w14:textId="77777777" w:rsidR="00734A36" w:rsidRPr="00087C9A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087C9A">
              <w:rPr>
                <w:rFonts w:ascii="Times New Roman" w:hAnsi="Times New Roman" w:cs="Times New Roman"/>
                <w:b w:val="0"/>
                <w:bCs w:val="0"/>
              </w:rPr>
              <w:t>Medium</w:t>
            </w:r>
          </w:p>
          <w:p w14:paraId="4E741F6A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</w:rPr>
            </w:pPr>
            <w:r w:rsidRPr="00087C9A">
              <w:rPr>
                <w:rFonts w:ascii="Times New Roman" w:hAnsi="Times New Roman" w:cs="Times New Roman"/>
                <w:b w:val="0"/>
                <w:bCs w:val="0"/>
              </w:rPr>
              <w:t>Low</w:t>
            </w:r>
          </w:p>
        </w:tc>
        <w:tc>
          <w:tcPr>
            <w:tcW w:w="4531" w:type="dxa"/>
          </w:tcPr>
          <w:p w14:paraId="57E6111B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17</w:t>
            </w:r>
          </w:p>
          <w:p w14:paraId="302B0C5B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53</w:t>
            </w:r>
          </w:p>
          <w:p w14:paraId="7E85C6D6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30</w:t>
            </w:r>
          </w:p>
        </w:tc>
      </w:tr>
      <w:bookmarkEnd w:id="4"/>
    </w:tbl>
    <w:p w14:paraId="6F42FE77" w14:textId="77777777" w:rsidR="00734A36" w:rsidRDefault="00734A36" w:rsidP="00E83C23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46E72EED" w14:textId="77777777" w:rsidR="00734A36" w:rsidRDefault="00734A36" w:rsidP="00E83C23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06DA496F" w14:textId="77777777" w:rsidR="00734A36" w:rsidRPr="002A5C38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87C9A">
        <w:rPr>
          <w:rFonts w:ascii="Times New Roman" w:hAnsi="Times New Roman" w:cs="Times New Roman"/>
          <w:b/>
          <w:bCs/>
        </w:rPr>
        <w:lastRenderedPageBreak/>
        <w:t xml:space="preserve">Table 7. </w:t>
      </w:r>
      <w:proofErr w:type="spellStart"/>
      <w:r w:rsidRPr="002A5C38">
        <w:rPr>
          <w:rFonts w:ascii="Times New Roman" w:hAnsi="Times New Roman" w:cs="Times New Roman"/>
        </w:rPr>
        <w:t>Difficulties</w:t>
      </w:r>
      <w:proofErr w:type="spellEnd"/>
      <w:r w:rsidRPr="002A5C38">
        <w:rPr>
          <w:rFonts w:ascii="Times New Roman" w:hAnsi="Times New Roman" w:cs="Times New Roman"/>
        </w:rPr>
        <w:t xml:space="preserve"> </w:t>
      </w:r>
      <w:proofErr w:type="spellStart"/>
      <w:r w:rsidRPr="002A5C38">
        <w:rPr>
          <w:rFonts w:ascii="Times New Roman" w:hAnsi="Times New Roman" w:cs="Times New Roman"/>
        </w:rPr>
        <w:t>encountered</w:t>
      </w:r>
      <w:proofErr w:type="spellEnd"/>
      <w:r w:rsidRPr="002A5C38">
        <w:rPr>
          <w:rFonts w:ascii="Times New Roman" w:hAnsi="Times New Roman" w:cs="Times New Roman"/>
        </w:rPr>
        <w:t xml:space="preserve"> by patients post-stroke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34A36" w:rsidRPr="002A5C38" w14:paraId="2741791C" w14:textId="77777777" w:rsidTr="0013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F3FE031" w14:textId="77777777" w:rsidR="00734A36" w:rsidRPr="002A5C38" w:rsidRDefault="00734A36" w:rsidP="0013585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bookmarkStart w:id="5" w:name="_Hlk203657992"/>
            <w:r w:rsidRPr="002A5C38">
              <w:rPr>
                <w:rFonts w:ascii="Times New Roman" w:hAnsi="Times New Roman" w:cs="Times New Roman"/>
                <w:b w:val="0"/>
                <w:bCs w:val="0"/>
              </w:rPr>
              <w:t>Difficultés rencontres pour la rééducation</w:t>
            </w:r>
          </w:p>
        </w:tc>
        <w:tc>
          <w:tcPr>
            <w:tcW w:w="4531" w:type="dxa"/>
          </w:tcPr>
          <w:p w14:paraId="5088B2D5" w14:textId="77777777" w:rsidR="00734A36" w:rsidRPr="002A5C38" w:rsidRDefault="00734A36" w:rsidP="0013585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>Fréquence (%)</w:t>
            </w:r>
          </w:p>
        </w:tc>
      </w:tr>
      <w:tr w:rsidR="00734A36" w:rsidRPr="002A5C38" w14:paraId="7C8C6502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5CFF7F3" w14:textId="77777777" w:rsidR="00734A36" w:rsidRPr="009C2D51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9C2D51">
              <w:rPr>
                <w:rFonts w:ascii="Times New Roman" w:hAnsi="Times New Roman" w:cs="Times New Roman"/>
                <w:b w:val="0"/>
                <w:bCs w:val="0"/>
              </w:rPr>
              <w:t>Pain</w:t>
            </w:r>
          </w:p>
          <w:p w14:paraId="6667D168" w14:textId="77777777" w:rsidR="00734A36" w:rsidRPr="009C2D51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9C2D51">
              <w:rPr>
                <w:rFonts w:ascii="Times New Roman" w:hAnsi="Times New Roman" w:cs="Times New Roman"/>
                <w:b w:val="0"/>
                <w:bCs w:val="0"/>
              </w:rPr>
              <w:t>Distance</w:t>
            </w:r>
          </w:p>
          <w:p w14:paraId="37D98276" w14:textId="77777777" w:rsidR="00734A36" w:rsidRPr="009C2D51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9C2D51">
              <w:rPr>
                <w:rFonts w:ascii="Times New Roman" w:hAnsi="Times New Roman" w:cs="Times New Roman"/>
                <w:b w:val="0"/>
                <w:bCs w:val="0"/>
              </w:rPr>
              <w:t>Lack</w:t>
            </w:r>
            <w:proofErr w:type="spellEnd"/>
            <w:r w:rsidRPr="009C2D51">
              <w:rPr>
                <w:rFonts w:ascii="Times New Roman" w:hAnsi="Times New Roman" w:cs="Times New Roman"/>
                <w:b w:val="0"/>
                <w:bCs w:val="0"/>
              </w:rPr>
              <w:t xml:space="preserve"> of </w:t>
            </w:r>
            <w:proofErr w:type="spellStart"/>
            <w:r w:rsidRPr="009C2D51">
              <w:rPr>
                <w:rFonts w:ascii="Times New Roman" w:hAnsi="Times New Roman" w:cs="Times New Roman"/>
                <w:b w:val="0"/>
                <w:bCs w:val="0"/>
              </w:rPr>
              <w:t>financial</w:t>
            </w:r>
            <w:proofErr w:type="spellEnd"/>
            <w:r w:rsidRPr="009C2D51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9C2D51">
              <w:rPr>
                <w:rFonts w:ascii="Times New Roman" w:hAnsi="Times New Roman" w:cs="Times New Roman"/>
                <w:b w:val="0"/>
                <w:bCs w:val="0"/>
              </w:rPr>
              <w:t>resources</w:t>
            </w:r>
            <w:proofErr w:type="spellEnd"/>
          </w:p>
          <w:p w14:paraId="2E6EB020" w14:textId="77777777" w:rsidR="00734A36" w:rsidRPr="009C2D51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9C2D51">
              <w:rPr>
                <w:rFonts w:ascii="Times New Roman" w:hAnsi="Times New Roman" w:cs="Times New Roman"/>
                <w:b w:val="0"/>
                <w:bCs w:val="0"/>
              </w:rPr>
              <w:t>Lack</w:t>
            </w:r>
            <w:proofErr w:type="spellEnd"/>
            <w:r w:rsidRPr="009C2D51">
              <w:rPr>
                <w:rFonts w:ascii="Times New Roman" w:hAnsi="Times New Roman" w:cs="Times New Roman"/>
                <w:b w:val="0"/>
                <w:bCs w:val="0"/>
              </w:rPr>
              <w:t xml:space="preserve"> of motivation </w:t>
            </w:r>
          </w:p>
          <w:p w14:paraId="67678B7F" w14:textId="77777777" w:rsidR="00734A36" w:rsidRPr="009C2D51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proofErr w:type="gramStart"/>
            <w:r w:rsidRPr="009C2D51">
              <w:rPr>
                <w:rFonts w:ascii="Times New Roman" w:hAnsi="Times New Roman" w:cs="Times New Roman"/>
                <w:b w:val="0"/>
                <w:bCs w:val="0"/>
              </w:rPr>
              <w:t>Other</w:t>
            </w:r>
            <w:proofErr w:type="spellEnd"/>
            <w:r w:rsidRPr="009C2D51">
              <w:rPr>
                <w:rFonts w:ascii="Times New Roman" w:hAnsi="Times New Roman" w:cs="Times New Roman"/>
                <w:b w:val="0"/>
                <w:bCs w:val="0"/>
              </w:rPr>
              <w:t>:</w:t>
            </w:r>
            <w:proofErr w:type="gramEnd"/>
            <w:r w:rsidRPr="009C2D51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</w:p>
          <w:p w14:paraId="0A5F791B" w14:textId="77777777" w:rsidR="00734A36" w:rsidRPr="00BF6969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BF6969">
              <w:rPr>
                <w:rFonts w:ascii="Times New Roman" w:hAnsi="Times New Roman" w:cs="Times New Roman"/>
                <w:b w:val="0"/>
                <w:bCs w:val="0"/>
              </w:rPr>
              <w:t>Lack</w:t>
            </w:r>
            <w:proofErr w:type="spellEnd"/>
            <w:r w:rsidRPr="00BF6969">
              <w:rPr>
                <w:rFonts w:ascii="Times New Roman" w:hAnsi="Times New Roman" w:cs="Times New Roman"/>
                <w:b w:val="0"/>
                <w:bCs w:val="0"/>
              </w:rPr>
              <w:t xml:space="preserve"> of support.</w:t>
            </w:r>
          </w:p>
          <w:p w14:paraId="0BB5BEDA" w14:textId="77777777" w:rsidR="00734A36" w:rsidRPr="00BF6969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BF6969">
              <w:rPr>
                <w:rFonts w:ascii="Times New Roman" w:hAnsi="Times New Roman" w:cs="Times New Roman"/>
                <w:b w:val="0"/>
                <w:bCs w:val="0"/>
              </w:rPr>
              <w:t>Lack</w:t>
            </w:r>
            <w:proofErr w:type="spellEnd"/>
            <w:r w:rsidRPr="00BF6969">
              <w:rPr>
                <w:rFonts w:ascii="Times New Roman" w:hAnsi="Times New Roman" w:cs="Times New Roman"/>
                <w:b w:val="0"/>
                <w:bCs w:val="0"/>
              </w:rPr>
              <w:t xml:space="preserve"> of </w:t>
            </w:r>
            <w:proofErr w:type="spellStart"/>
            <w:r w:rsidRPr="00BF6969">
              <w:rPr>
                <w:rFonts w:ascii="Times New Roman" w:hAnsi="Times New Roman" w:cs="Times New Roman"/>
                <w:b w:val="0"/>
                <w:bCs w:val="0"/>
              </w:rPr>
              <w:t>willpower</w:t>
            </w:r>
            <w:proofErr w:type="spellEnd"/>
            <w:r w:rsidRPr="00BF6969">
              <w:rPr>
                <w:rFonts w:ascii="Times New Roman" w:hAnsi="Times New Roman" w:cs="Times New Roman"/>
                <w:b w:val="0"/>
                <w:bCs w:val="0"/>
              </w:rPr>
              <w:t>.</w:t>
            </w:r>
          </w:p>
          <w:p w14:paraId="566773F5" w14:textId="77777777" w:rsidR="00734A36" w:rsidRPr="00BF6969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BF6969">
              <w:rPr>
                <w:rFonts w:ascii="Times New Roman" w:hAnsi="Times New Roman" w:cs="Times New Roman"/>
                <w:b w:val="0"/>
                <w:bCs w:val="0"/>
              </w:rPr>
              <w:t>Refusal</w:t>
            </w:r>
            <w:proofErr w:type="spellEnd"/>
            <w:r w:rsidRPr="00BF6969">
              <w:rPr>
                <w:rFonts w:ascii="Times New Roman" w:hAnsi="Times New Roman" w:cs="Times New Roman"/>
                <w:b w:val="0"/>
                <w:bCs w:val="0"/>
              </w:rPr>
              <w:t xml:space="preserve"> to </w:t>
            </w:r>
            <w:proofErr w:type="spellStart"/>
            <w:r w:rsidRPr="00BF6969">
              <w:rPr>
                <w:rFonts w:ascii="Times New Roman" w:hAnsi="Times New Roman" w:cs="Times New Roman"/>
                <w:b w:val="0"/>
                <w:bCs w:val="0"/>
              </w:rPr>
              <w:t>undergo</w:t>
            </w:r>
            <w:proofErr w:type="spellEnd"/>
            <w:r w:rsidRPr="00BF6969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BF6969">
              <w:rPr>
                <w:rFonts w:ascii="Times New Roman" w:hAnsi="Times New Roman" w:cs="Times New Roman"/>
                <w:b w:val="0"/>
                <w:bCs w:val="0"/>
              </w:rPr>
              <w:t>physical</w:t>
            </w:r>
            <w:proofErr w:type="spellEnd"/>
            <w:r w:rsidRPr="00BF6969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BF6969">
              <w:rPr>
                <w:rFonts w:ascii="Times New Roman" w:hAnsi="Times New Roman" w:cs="Times New Roman"/>
                <w:b w:val="0"/>
                <w:bCs w:val="0"/>
              </w:rPr>
              <w:t>therapy</w:t>
            </w:r>
            <w:proofErr w:type="spellEnd"/>
            <w:r w:rsidRPr="00BF6969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</w:p>
        </w:tc>
        <w:tc>
          <w:tcPr>
            <w:tcW w:w="4531" w:type="dxa"/>
          </w:tcPr>
          <w:p w14:paraId="59D851C6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39</w:t>
            </w:r>
          </w:p>
          <w:p w14:paraId="5AC5F59D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49</w:t>
            </w:r>
          </w:p>
          <w:p w14:paraId="776C7C52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60</w:t>
            </w:r>
          </w:p>
          <w:p w14:paraId="17EA5266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38</w:t>
            </w:r>
          </w:p>
          <w:p w14:paraId="1367C93B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F9F9C6D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02</w:t>
            </w:r>
          </w:p>
          <w:p w14:paraId="7940B9B7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02</w:t>
            </w:r>
          </w:p>
          <w:p w14:paraId="4321A38E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01</w:t>
            </w:r>
          </w:p>
        </w:tc>
      </w:tr>
    </w:tbl>
    <w:bookmarkEnd w:id="5"/>
    <w:p w14:paraId="310C098B" w14:textId="77777777" w:rsidR="00734A36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355AA9">
        <w:rPr>
          <w:rFonts w:ascii="Times New Roman" w:hAnsi="Times New Roman" w:cs="Times New Roman"/>
          <w:b/>
          <w:bCs/>
        </w:rPr>
        <w:t>Other</w:t>
      </w:r>
      <w:proofErr w:type="spellEnd"/>
      <w:proofErr w:type="gramStart"/>
      <w:r w:rsidRPr="00355AA9">
        <w:rPr>
          <w:rFonts w:ascii="Times New Roman" w:hAnsi="Times New Roman" w:cs="Times New Roman"/>
          <w:b/>
          <w:bCs/>
        </w:rPr>
        <w:t>©:</w:t>
      </w:r>
      <w:proofErr w:type="gramEnd"/>
      <w:r w:rsidRPr="00355AA9">
        <w:rPr>
          <w:rFonts w:ascii="Times New Roman" w:hAnsi="Times New Roman" w:cs="Times New Roman"/>
        </w:rPr>
        <w:t xml:space="preserve"> </w:t>
      </w:r>
      <w:proofErr w:type="spellStart"/>
      <w:r w:rsidRPr="00355AA9">
        <w:rPr>
          <w:rFonts w:ascii="Times New Roman" w:hAnsi="Times New Roman" w:cs="Times New Roman"/>
        </w:rPr>
        <w:t>Lack</w:t>
      </w:r>
      <w:proofErr w:type="spellEnd"/>
      <w:r w:rsidRPr="00355AA9">
        <w:rPr>
          <w:rFonts w:ascii="Times New Roman" w:hAnsi="Times New Roman" w:cs="Times New Roman"/>
        </w:rPr>
        <w:t xml:space="preserve"> of support, </w:t>
      </w:r>
      <w:proofErr w:type="spellStart"/>
      <w:r w:rsidRPr="00355AA9">
        <w:rPr>
          <w:rFonts w:ascii="Times New Roman" w:hAnsi="Times New Roman" w:cs="Times New Roman"/>
        </w:rPr>
        <w:t>Lack</w:t>
      </w:r>
      <w:proofErr w:type="spellEnd"/>
      <w:r w:rsidRPr="00355AA9">
        <w:rPr>
          <w:rFonts w:ascii="Times New Roman" w:hAnsi="Times New Roman" w:cs="Times New Roman"/>
        </w:rPr>
        <w:t xml:space="preserve"> of motivation, </w:t>
      </w:r>
      <w:proofErr w:type="spellStart"/>
      <w:r w:rsidRPr="00355AA9">
        <w:rPr>
          <w:rFonts w:ascii="Times New Roman" w:hAnsi="Times New Roman" w:cs="Times New Roman"/>
        </w:rPr>
        <w:t>Refusal</w:t>
      </w:r>
      <w:proofErr w:type="spellEnd"/>
      <w:r w:rsidRPr="00355AA9">
        <w:rPr>
          <w:rFonts w:ascii="Times New Roman" w:hAnsi="Times New Roman" w:cs="Times New Roman"/>
        </w:rPr>
        <w:t xml:space="preserve"> to </w:t>
      </w:r>
      <w:proofErr w:type="spellStart"/>
      <w:r w:rsidRPr="00355AA9">
        <w:rPr>
          <w:rFonts w:ascii="Times New Roman" w:hAnsi="Times New Roman" w:cs="Times New Roman"/>
        </w:rPr>
        <w:t>undergo</w:t>
      </w:r>
      <w:proofErr w:type="spellEnd"/>
      <w:r w:rsidRPr="00355AA9">
        <w:rPr>
          <w:rFonts w:ascii="Times New Roman" w:hAnsi="Times New Roman" w:cs="Times New Roman"/>
        </w:rPr>
        <w:t xml:space="preserve"> </w:t>
      </w:r>
      <w:proofErr w:type="spellStart"/>
      <w:r w:rsidRPr="00355AA9">
        <w:rPr>
          <w:rFonts w:ascii="Times New Roman" w:hAnsi="Times New Roman" w:cs="Times New Roman"/>
        </w:rPr>
        <w:t>physical</w:t>
      </w:r>
      <w:proofErr w:type="spellEnd"/>
      <w:r w:rsidRPr="00355AA9">
        <w:rPr>
          <w:rFonts w:ascii="Times New Roman" w:hAnsi="Times New Roman" w:cs="Times New Roman"/>
        </w:rPr>
        <w:t xml:space="preserve"> </w:t>
      </w:r>
      <w:proofErr w:type="spellStart"/>
      <w:r w:rsidRPr="00355AA9">
        <w:rPr>
          <w:rFonts w:ascii="Times New Roman" w:hAnsi="Times New Roman" w:cs="Times New Roman"/>
        </w:rPr>
        <w:t>therapy</w:t>
      </w:r>
      <w:proofErr w:type="spellEnd"/>
      <w:r w:rsidRPr="00355AA9">
        <w:rPr>
          <w:rFonts w:ascii="Times New Roman" w:hAnsi="Times New Roman" w:cs="Times New Roman"/>
        </w:rPr>
        <w:t xml:space="preserve"> </w:t>
      </w:r>
    </w:p>
    <w:p w14:paraId="54F8835B" w14:textId="77777777" w:rsidR="00734A36" w:rsidRDefault="00734A36"/>
    <w:p w14:paraId="2AE9E081" w14:textId="77777777" w:rsidR="00734A36" w:rsidRPr="002A5C38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55AA9">
        <w:rPr>
          <w:rFonts w:ascii="Times New Roman" w:hAnsi="Times New Roman" w:cs="Times New Roman"/>
          <w:b/>
          <w:bCs/>
        </w:rPr>
        <w:t>Table 8 :</w:t>
      </w:r>
      <w:r w:rsidRPr="002A5C38">
        <w:rPr>
          <w:rFonts w:ascii="Times New Roman" w:hAnsi="Times New Roman" w:cs="Times New Roman"/>
        </w:rPr>
        <w:t xml:space="preserve"> Distribution of the population </w:t>
      </w:r>
      <w:proofErr w:type="spellStart"/>
      <w:r w:rsidRPr="002A5C38">
        <w:rPr>
          <w:rFonts w:ascii="Times New Roman" w:hAnsi="Times New Roman" w:cs="Times New Roman"/>
        </w:rPr>
        <w:t>according</w:t>
      </w:r>
      <w:proofErr w:type="spellEnd"/>
      <w:r w:rsidRPr="002A5C38">
        <w:rPr>
          <w:rFonts w:ascii="Times New Roman" w:hAnsi="Times New Roman" w:cs="Times New Roman"/>
        </w:rPr>
        <w:t xml:space="preserve"> to the </w:t>
      </w:r>
      <w:proofErr w:type="spellStart"/>
      <w:r w:rsidRPr="002A5C38">
        <w:rPr>
          <w:rFonts w:ascii="Times New Roman" w:hAnsi="Times New Roman" w:cs="Times New Roman"/>
        </w:rPr>
        <w:t>rehabilitation</w:t>
      </w:r>
      <w:proofErr w:type="spellEnd"/>
      <w:r w:rsidRPr="002A5C38">
        <w:rPr>
          <w:rFonts w:ascii="Times New Roman" w:hAnsi="Times New Roman" w:cs="Times New Roman"/>
        </w:rPr>
        <w:t xml:space="preserve"> score</w:t>
      </w:r>
    </w:p>
    <w:tbl>
      <w:tblPr>
        <w:tblStyle w:val="Tableausimple4"/>
        <w:tblW w:w="9562" w:type="dxa"/>
        <w:tblLook w:val="04A0" w:firstRow="1" w:lastRow="0" w:firstColumn="1" w:lastColumn="0" w:noHBand="0" w:noVBand="1"/>
      </w:tblPr>
      <w:tblGrid>
        <w:gridCol w:w="3456"/>
        <w:gridCol w:w="799"/>
        <w:gridCol w:w="706"/>
        <w:gridCol w:w="939"/>
        <w:gridCol w:w="856"/>
        <w:gridCol w:w="1050"/>
        <w:gridCol w:w="1756"/>
      </w:tblGrid>
      <w:tr w:rsidR="00734A36" w:rsidRPr="00673EBE" w14:paraId="2439D011" w14:textId="77777777" w:rsidTr="0013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6" w:type="dxa"/>
            <w:noWrap/>
            <w:hideMark/>
          </w:tcPr>
          <w:p w14:paraId="69567620" w14:textId="77777777" w:rsidR="00734A36" w:rsidRPr="00673EBE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bookmarkStart w:id="6" w:name="_Hlk203658069"/>
          </w:p>
        </w:tc>
        <w:tc>
          <w:tcPr>
            <w:tcW w:w="6106" w:type="dxa"/>
            <w:gridSpan w:val="6"/>
            <w:noWrap/>
            <w:hideMark/>
          </w:tcPr>
          <w:p w14:paraId="34FE8B7B" w14:textId="77777777" w:rsidR="00734A36" w:rsidRPr="00673EBE" w:rsidRDefault="00734A36" w:rsidP="0013585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 xml:space="preserve">The </w:t>
            </w:r>
            <w:proofErr w:type="spellStart"/>
            <w:r w:rsidRPr="00673EBE">
              <w:rPr>
                <w:rFonts w:ascii="Times New Roman" w:hAnsi="Times New Roman" w:cs="Times New Roman"/>
              </w:rPr>
              <w:t>terms</w:t>
            </w:r>
            <w:proofErr w:type="spellEnd"/>
            <w:r w:rsidRPr="00673EBE">
              <w:rPr>
                <w:rFonts w:ascii="Times New Roman" w:hAnsi="Times New Roman" w:cs="Times New Roman"/>
              </w:rPr>
              <w:t xml:space="preserve"> and conditions</w:t>
            </w:r>
          </w:p>
        </w:tc>
      </w:tr>
      <w:tr w:rsidR="00734A36" w:rsidRPr="00673EBE" w14:paraId="2A27052A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6" w:type="dxa"/>
            <w:noWrap/>
            <w:hideMark/>
          </w:tcPr>
          <w:p w14:paraId="58EFE29B" w14:textId="77777777" w:rsidR="00734A36" w:rsidRPr="00673EBE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505" w:type="dxa"/>
            <w:gridSpan w:val="2"/>
            <w:noWrap/>
            <w:hideMark/>
          </w:tcPr>
          <w:p w14:paraId="05D54AA0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73EBE">
              <w:rPr>
                <w:rFonts w:ascii="Times New Roman" w:hAnsi="Times New Roman" w:cs="Times New Roman"/>
                <w:b/>
                <w:bCs/>
              </w:rPr>
              <w:t>Binary</w:t>
            </w:r>
            <w:proofErr w:type="spellEnd"/>
          </w:p>
        </w:tc>
        <w:tc>
          <w:tcPr>
            <w:tcW w:w="4601" w:type="dxa"/>
            <w:gridSpan w:val="4"/>
            <w:noWrap/>
            <w:hideMark/>
          </w:tcPr>
          <w:p w14:paraId="629C8855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73EBE">
              <w:rPr>
                <w:rFonts w:ascii="Times New Roman" w:hAnsi="Times New Roman" w:cs="Times New Roman"/>
                <w:b/>
                <w:bCs/>
              </w:rPr>
              <w:t>Several</w:t>
            </w:r>
            <w:proofErr w:type="spellEnd"/>
            <w:r w:rsidRPr="00673EBE">
              <w:rPr>
                <w:rFonts w:ascii="Times New Roman" w:hAnsi="Times New Roman" w:cs="Times New Roman"/>
                <w:b/>
                <w:bCs/>
              </w:rPr>
              <w:t xml:space="preserve"> options</w:t>
            </w:r>
          </w:p>
        </w:tc>
      </w:tr>
      <w:tr w:rsidR="00734A36" w:rsidRPr="00673EBE" w14:paraId="5CA968C1" w14:textId="77777777" w:rsidTr="0013585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6" w:type="dxa"/>
            <w:noWrap/>
            <w:hideMark/>
          </w:tcPr>
          <w:p w14:paraId="35FDDF65" w14:textId="77777777" w:rsidR="00734A36" w:rsidRPr="00673EBE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673EBE">
              <w:rPr>
                <w:rFonts w:ascii="Times New Roman" w:hAnsi="Times New Roman" w:cs="Times New Roman"/>
                <w:b w:val="0"/>
                <w:bCs w:val="0"/>
              </w:rPr>
              <w:t>Rehabilitation</w:t>
            </w:r>
            <w:proofErr w:type="spellEnd"/>
            <w:r w:rsidRPr="00673EBE">
              <w:rPr>
                <w:rFonts w:ascii="Times New Roman" w:hAnsi="Times New Roman" w:cs="Times New Roman"/>
                <w:b w:val="0"/>
                <w:bCs w:val="0"/>
              </w:rPr>
              <w:t xml:space="preserve"> score</w:t>
            </w:r>
          </w:p>
        </w:tc>
        <w:tc>
          <w:tcPr>
            <w:tcW w:w="799" w:type="dxa"/>
            <w:noWrap/>
            <w:hideMark/>
          </w:tcPr>
          <w:p w14:paraId="676FF5F0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73EBE">
              <w:rPr>
                <w:rFonts w:ascii="Times New Roman" w:hAnsi="Times New Roman" w:cs="Times New Roman"/>
                <w:b/>
                <w:bCs/>
              </w:rPr>
              <w:t>Oui</w:t>
            </w:r>
          </w:p>
        </w:tc>
        <w:tc>
          <w:tcPr>
            <w:tcW w:w="706" w:type="dxa"/>
            <w:noWrap/>
            <w:hideMark/>
          </w:tcPr>
          <w:p w14:paraId="4D3AE6A2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73EBE">
              <w:rPr>
                <w:rFonts w:ascii="Times New Roman" w:hAnsi="Times New Roman" w:cs="Times New Roman"/>
                <w:b/>
                <w:bCs/>
              </w:rPr>
              <w:t xml:space="preserve">Non </w:t>
            </w:r>
          </w:p>
        </w:tc>
        <w:tc>
          <w:tcPr>
            <w:tcW w:w="939" w:type="dxa"/>
            <w:noWrap/>
            <w:hideMark/>
          </w:tcPr>
          <w:p w14:paraId="67AEA4A6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73EBE">
              <w:rPr>
                <w:rFonts w:ascii="Times New Roman" w:hAnsi="Times New Roman" w:cs="Times New Roman"/>
                <w:b/>
                <w:bCs/>
              </w:rPr>
              <w:t xml:space="preserve">Jamais </w:t>
            </w:r>
          </w:p>
        </w:tc>
        <w:tc>
          <w:tcPr>
            <w:tcW w:w="856" w:type="dxa"/>
            <w:noWrap/>
            <w:hideMark/>
          </w:tcPr>
          <w:p w14:paraId="31EF5F4E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73EBE">
              <w:rPr>
                <w:rFonts w:ascii="Times New Roman" w:hAnsi="Times New Roman" w:cs="Times New Roman"/>
                <w:b/>
                <w:bCs/>
              </w:rPr>
              <w:t xml:space="preserve">Fiable </w:t>
            </w:r>
          </w:p>
        </w:tc>
        <w:tc>
          <w:tcPr>
            <w:tcW w:w="1050" w:type="dxa"/>
            <w:noWrap/>
            <w:hideMark/>
          </w:tcPr>
          <w:p w14:paraId="4727F57F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73EBE">
              <w:rPr>
                <w:rFonts w:ascii="Times New Roman" w:hAnsi="Times New Roman" w:cs="Times New Roman"/>
                <w:b/>
                <w:bCs/>
              </w:rPr>
              <w:t>Souvent</w:t>
            </w:r>
          </w:p>
        </w:tc>
        <w:tc>
          <w:tcPr>
            <w:tcW w:w="1756" w:type="dxa"/>
            <w:noWrap/>
            <w:hideMark/>
          </w:tcPr>
          <w:p w14:paraId="6301F1E2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73EBE">
              <w:rPr>
                <w:rFonts w:ascii="Times New Roman" w:hAnsi="Times New Roman" w:cs="Times New Roman"/>
                <w:b/>
                <w:bCs/>
              </w:rPr>
              <w:t xml:space="preserve">Régulièrement </w:t>
            </w:r>
          </w:p>
        </w:tc>
      </w:tr>
      <w:tr w:rsidR="00734A36" w:rsidRPr="00673EBE" w14:paraId="2AE88B81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6" w:type="dxa"/>
            <w:noWrap/>
            <w:hideMark/>
          </w:tcPr>
          <w:p w14:paraId="6A24A567" w14:textId="77777777" w:rsidR="00734A36" w:rsidRPr="00673EBE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673EBE">
              <w:rPr>
                <w:rFonts w:ascii="Times New Roman" w:hAnsi="Times New Roman" w:cs="Times New Roman"/>
                <w:b w:val="0"/>
                <w:bCs w:val="0"/>
              </w:rPr>
              <w:t xml:space="preserve">Access to </w:t>
            </w:r>
            <w:proofErr w:type="spellStart"/>
            <w:r w:rsidRPr="00673EBE">
              <w:rPr>
                <w:rFonts w:ascii="Times New Roman" w:hAnsi="Times New Roman" w:cs="Times New Roman"/>
                <w:b w:val="0"/>
                <w:bCs w:val="0"/>
              </w:rPr>
              <w:t>rehabilitation</w:t>
            </w:r>
            <w:proofErr w:type="spellEnd"/>
            <w:r w:rsidRPr="00673EBE">
              <w:rPr>
                <w:rFonts w:ascii="Times New Roman" w:hAnsi="Times New Roman" w:cs="Times New Roman"/>
                <w:b w:val="0"/>
                <w:bCs w:val="0"/>
              </w:rPr>
              <w:t xml:space="preserve"> program</w:t>
            </w:r>
          </w:p>
        </w:tc>
        <w:tc>
          <w:tcPr>
            <w:tcW w:w="799" w:type="dxa"/>
            <w:noWrap/>
            <w:hideMark/>
          </w:tcPr>
          <w:p w14:paraId="1AEA52D6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6" w:type="dxa"/>
            <w:noWrap/>
            <w:hideMark/>
          </w:tcPr>
          <w:p w14:paraId="2A789D3B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7034B0D4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6" w:type="dxa"/>
            <w:noWrap/>
            <w:hideMark/>
          </w:tcPr>
          <w:p w14:paraId="3070B166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noWrap/>
            <w:hideMark/>
          </w:tcPr>
          <w:p w14:paraId="6E525D9C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noWrap/>
            <w:hideMark/>
          </w:tcPr>
          <w:p w14:paraId="68DE156B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34A36" w:rsidRPr="00673EBE" w14:paraId="536D64BB" w14:textId="77777777" w:rsidTr="0013585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6" w:type="dxa"/>
            <w:noWrap/>
            <w:hideMark/>
          </w:tcPr>
          <w:p w14:paraId="363CA157" w14:textId="77777777" w:rsidR="00734A36" w:rsidRPr="00673EBE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673EBE">
              <w:rPr>
                <w:rFonts w:ascii="Times New Roman" w:hAnsi="Times New Roman" w:cs="Times New Roman"/>
                <w:b w:val="0"/>
                <w:bCs w:val="0"/>
              </w:rPr>
              <w:t>Frequency of follow-up</w:t>
            </w:r>
          </w:p>
        </w:tc>
        <w:tc>
          <w:tcPr>
            <w:tcW w:w="799" w:type="dxa"/>
            <w:noWrap/>
            <w:hideMark/>
          </w:tcPr>
          <w:p w14:paraId="4F065967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noWrap/>
            <w:hideMark/>
          </w:tcPr>
          <w:p w14:paraId="41A0933E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noWrap/>
            <w:hideMark/>
          </w:tcPr>
          <w:p w14:paraId="483D8EA9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  <w:noWrap/>
            <w:hideMark/>
          </w:tcPr>
          <w:p w14:paraId="7C96BAC3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0" w:type="dxa"/>
            <w:noWrap/>
            <w:hideMark/>
          </w:tcPr>
          <w:p w14:paraId="3D87D515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noWrap/>
            <w:hideMark/>
          </w:tcPr>
          <w:p w14:paraId="1F06656A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2</w:t>
            </w:r>
          </w:p>
        </w:tc>
      </w:tr>
      <w:tr w:rsidR="00734A36" w:rsidRPr="00673EBE" w14:paraId="019BD08B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6" w:type="dxa"/>
            <w:noWrap/>
            <w:hideMark/>
          </w:tcPr>
          <w:p w14:paraId="26BE2FE1" w14:textId="77777777" w:rsidR="00734A36" w:rsidRPr="00673EBE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673EBE">
              <w:rPr>
                <w:rFonts w:ascii="Times New Roman" w:hAnsi="Times New Roman" w:cs="Times New Roman"/>
                <w:b w:val="0"/>
                <w:bCs w:val="0"/>
              </w:rPr>
              <w:t xml:space="preserve">Home </w:t>
            </w:r>
            <w:proofErr w:type="spellStart"/>
            <w:r w:rsidRPr="00673EBE">
              <w:rPr>
                <w:rFonts w:ascii="Times New Roman" w:hAnsi="Times New Roman" w:cs="Times New Roman"/>
                <w:b w:val="0"/>
                <w:bCs w:val="0"/>
              </w:rPr>
              <w:t>exercises</w:t>
            </w:r>
            <w:proofErr w:type="spellEnd"/>
          </w:p>
        </w:tc>
        <w:tc>
          <w:tcPr>
            <w:tcW w:w="799" w:type="dxa"/>
            <w:noWrap/>
            <w:hideMark/>
          </w:tcPr>
          <w:p w14:paraId="693F8B53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noWrap/>
            <w:hideMark/>
          </w:tcPr>
          <w:p w14:paraId="45D0DF05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noWrap/>
            <w:hideMark/>
          </w:tcPr>
          <w:p w14:paraId="7908A3EC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  <w:noWrap/>
            <w:hideMark/>
          </w:tcPr>
          <w:p w14:paraId="5B857E28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0" w:type="dxa"/>
            <w:noWrap/>
            <w:hideMark/>
          </w:tcPr>
          <w:p w14:paraId="2B45B440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6" w:type="dxa"/>
            <w:noWrap/>
            <w:hideMark/>
          </w:tcPr>
          <w:p w14:paraId="2C20CE6C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3</w:t>
            </w:r>
          </w:p>
        </w:tc>
      </w:tr>
      <w:tr w:rsidR="00734A36" w:rsidRPr="00673EBE" w14:paraId="1E9CEF48" w14:textId="77777777" w:rsidTr="0013585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6" w:type="dxa"/>
            <w:noWrap/>
            <w:hideMark/>
          </w:tcPr>
          <w:p w14:paraId="519C06AA" w14:textId="77777777" w:rsidR="00734A36" w:rsidRPr="00673EBE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673EBE">
              <w:rPr>
                <w:rFonts w:ascii="Times New Roman" w:hAnsi="Times New Roman" w:cs="Times New Roman"/>
                <w:b w:val="0"/>
                <w:bCs w:val="0"/>
              </w:rPr>
              <w:t>Family support</w:t>
            </w:r>
          </w:p>
        </w:tc>
        <w:tc>
          <w:tcPr>
            <w:tcW w:w="799" w:type="dxa"/>
            <w:noWrap/>
            <w:hideMark/>
          </w:tcPr>
          <w:p w14:paraId="69B87B01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6" w:type="dxa"/>
            <w:noWrap/>
            <w:hideMark/>
          </w:tcPr>
          <w:p w14:paraId="6553B319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570AA8D6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6" w:type="dxa"/>
            <w:noWrap/>
            <w:hideMark/>
          </w:tcPr>
          <w:p w14:paraId="4EFC0304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noWrap/>
            <w:hideMark/>
          </w:tcPr>
          <w:p w14:paraId="350C9229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noWrap/>
            <w:hideMark/>
          </w:tcPr>
          <w:p w14:paraId="3E500357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34A36" w:rsidRPr="00673EBE" w14:paraId="5A3D56A6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6" w:type="dxa"/>
            <w:noWrap/>
            <w:hideMark/>
          </w:tcPr>
          <w:p w14:paraId="05946C5C" w14:textId="77777777" w:rsidR="00734A36" w:rsidRPr="00673EBE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673EBE">
              <w:rPr>
                <w:rFonts w:ascii="Times New Roman" w:hAnsi="Times New Roman" w:cs="Times New Roman"/>
                <w:b w:val="0"/>
                <w:bCs w:val="0"/>
              </w:rPr>
              <w:t xml:space="preserve">Encouragement </w:t>
            </w:r>
            <w:proofErr w:type="spellStart"/>
            <w:r w:rsidRPr="00673EBE">
              <w:rPr>
                <w:rFonts w:ascii="Times New Roman" w:hAnsi="Times New Roman" w:cs="Times New Roman"/>
                <w:b w:val="0"/>
                <w:bCs w:val="0"/>
              </w:rPr>
              <w:t>from</w:t>
            </w:r>
            <w:proofErr w:type="spellEnd"/>
            <w:r w:rsidRPr="00673EBE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673EBE">
              <w:rPr>
                <w:rFonts w:ascii="Times New Roman" w:hAnsi="Times New Roman" w:cs="Times New Roman"/>
                <w:b w:val="0"/>
                <w:bCs w:val="0"/>
              </w:rPr>
              <w:t>friends</w:t>
            </w:r>
            <w:proofErr w:type="spellEnd"/>
            <w:r w:rsidRPr="00673EBE">
              <w:rPr>
                <w:rFonts w:ascii="Times New Roman" w:hAnsi="Times New Roman" w:cs="Times New Roman"/>
                <w:b w:val="0"/>
                <w:bCs w:val="0"/>
              </w:rPr>
              <w:t xml:space="preserve"> and </w:t>
            </w:r>
            <w:proofErr w:type="spellStart"/>
            <w:r w:rsidRPr="00673EBE">
              <w:rPr>
                <w:rFonts w:ascii="Times New Roman" w:hAnsi="Times New Roman" w:cs="Times New Roman"/>
                <w:b w:val="0"/>
                <w:bCs w:val="0"/>
              </w:rPr>
              <w:t>family</w:t>
            </w:r>
            <w:proofErr w:type="spellEnd"/>
          </w:p>
        </w:tc>
        <w:tc>
          <w:tcPr>
            <w:tcW w:w="799" w:type="dxa"/>
            <w:noWrap/>
            <w:hideMark/>
          </w:tcPr>
          <w:p w14:paraId="2A0DB8AD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6" w:type="dxa"/>
            <w:noWrap/>
            <w:hideMark/>
          </w:tcPr>
          <w:p w14:paraId="6B72819D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22E349CA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6" w:type="dxa"/>
            <w:noWrap/>
            <w:hideMark/>
          </w:tcPr>
          <w:p w14:paraId="049297A3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noWrap/>
            <w:hideMark/>
          </w:tcPr>
          <w:p w14:paraId="06D0061C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noWrap/>
            <w:hideMark/>
          </w:tcPr>
          <w:p w14:paraId="758714FE" w14:textId="77777777" w:rsidR="00734A36" w:rsidRPr="00673EBE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34A36" w:rsidRPr="00673EBE" w14:paraId="53E6CCFE" w14:textId="77777777" w:rsidTr="0013585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6" w:type="dxa"/>
            <w:noWrap/>
            <w:hideMark/>
          </w:tcPr>
          <w:p w14:paraId="7E31FA3D" w14:textId="77777777" w:rsidR="00734A36" w:rsidRPr="00673EBE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673EBE">
              <w:rPr>
                <w:rFonts w:ascii="Times New Roman" w:hAnsi="Times New Roman" w:cs="Times New Roman"/>
                <w:b w:val="0"/>
                <w:bCs w:val="0"/>
              </w:rPr>
              <w:t xml:space="preserve">Financial </w:t>
            </w:r>
            <w:proofErr w:type="spellStart"/>
            <w:r w:rsidRPr="00673EBE">
              <w:rPr>
                <w:rFonts w:ascii="Times New Roman" w:hAnsi="Times New Roman" w:cs="Times New Roman"/>
                <w:b w:val="0"/>
                <w:bCs w:val="0"/>
              </w:rPr>
              <w:t>difficulties</w:t>
            </w:r>
            <w:proofErr w:type="spellEnd"/>
            <w:r w:rsidRPr="00673EBE">
              <w:rPr>
                <w:rFonts w:ascii="Times New Roman" w:hAnsi="Times New Roman" w:cs="Times New Roman"/>
                <w:b w:val="0"/>
                <w:bCs w:val="0"/>
              </w:rPr>
              <w:t xml:space="preserve"> with care </w:t>
            </w:r>
          </w:p>
        </w:tc>
        <w:tc>
          <w:tcPr>
            <w:tcW w:w="799" w:type="dxa"/>
            <w:noWrap/>
            <w:hideMark/>
          </w:tcPr>
          <w:p w14:paraId="5E59F17E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6" w:type="dxa"/>
            <w:noWrap/>
            <w:hideMark/>
          </w:tcPr>
          <w:p w14:paraId="3B924803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3EB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75E181BD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6" w:type="dxa"/>
            <w:noWrap/>
            <w:hideMark/>
          </w:tcPr>
          <w:p w14:paraId="673B2A04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noWrap/>
            <w:hideMark/>
          </w:tcPr>
          <w:p w14:paraId="63C7CD1E" w14:textId="77777777" w:rsidR="00734A36" w:rsidRPr="00673EBE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noWrap/>
            <w:hideMark/>
          </w:tcPr>
          <w:p w14:paraId="0314E6CC" w14:textId="77777777" w:rsidR="00734A36" w:rsidRPr="00673EBE" w:rsidRDefault="00734A36" w:rsidP="00135857">
            <w:pPr>
              <w:keepNext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bookmarkEnd w:id="6"/>
    </w:tbl>
    <w:p w14:paraId="5852FE8C" w14:textId="77777777" w:rsidR="00734A36" w:rsidRPr="006857A2" w:rsidRDefault="00734A36" w:rsidP="00734A36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02FC1C47" w14:textId="77777777" w:rsidR="00734A36" w:rsidRPr="002A5C38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857A2">
        <w:rPr>
          <w:rFonts w:ascii="Times New Roman" w:hAnsi="Times New Roman" w:cs="Times New Roman"/>
          <w:b/>
          <w:bCs/>
        </w:rPr>
        <w:t>Table 9 :</w:t>
      </w:r>
      <w:r w:rsidRPr="002A5C38">
        <w:rPr>
          <w:rFonts w:ascii="Times New Roman" w:hAnsi="Times New Roman" w:cs="Times New Roman"/>
        </w:rPr>
        <w:t xml:space="preserve"> </w:t>
      </w:r>
      <w:proofErr w:type="spellStart"/>
      <w:r w:rsidRPr="002A5C38">
        <w:rPr>
          <w:rFonts w:ascii="Times New Roman" w:hAnsi="Times New Roman" w:cs="Times New Roman"/>
        </w:rPr>
        <w:t>Modalities</w:t>
      </w:r>
      <w:proofErr w:type="spellEnd"/>
      <w:r w:rsidRPr="002A5C38">
        <w:rPr>
          <w:rFonts w:ascii="Times New Roman" w:hAnsi="Times New Roman" w:cs="Times New Roman"/>
        </w:rPr>
        <w:t xml:space="preserve"> of </w:t>
      </w:r>
      <w:proofErr w:type="spellStart"/>
      <w:r w:rsidRPr="002A5C38">
        <w:rPr>
          <w:rFonts w:ascii="Times New Roman" w:hAnsi="Times New Roman" w:cs="Times New Roman"/>
        </w:rPr>
        <w:t>rehabilitation</w:t>
      </w:r>
      <w:proofErr w:type="spellEnd"/>
      <w:r w:rsidRPr="002A5C38">
        <w:rPr>
          <w:rFonts w:ascii="Times New Roman" w:hAnsi="Times New Roman" w:cs="Times New Roman"/>
        </w:rPr>
        <w:t xml:space="preserve"> score</w:t>
      </w:r>
      <w:r>
        <w:rPr>
          <w:rFonts w:ascii="Times New Roman" w:hAnsi="Times New Roman" w:cs="Times New Roman"/>
        </w:rPr>
        <w:t>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2591"/>
        <w:gridCol w:w="2087"/>
        <w:gridCol w:w="1687"/>
        <w:gridCol w:w="2707"/>
      </w:tblGrid>
      <w:tr w:rsidR="00734A36" w:rsidRPr="002A5C38" w14:paraId="0BDA9A31" w14:textId="77777777" w:rsidTr="0013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noWrap/>
            <w:hideMark/>
          </w:tcPr>
          <w:p w14:paraId="1CD573FC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Les questions </w:t>
            </w:r>
          </w:p>
        </w:tc>
        <w:tc>
          <w:tcPr>
            <w:tcW w:w="2087" w:type="dxa"/>
            <w:noWrap/>
            <w:hideMark/>
          </w:tcPr>
          <w:p w14:paraId="43CF5A20" w14:textId="77777777" w:rsidR="00734A36" w:rsidRPr="002A5C38" w:rsidRDefault="00734A36" w:rsidP="0013585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Modalites </w:t>
            </w:r>
          </w:p>
        </w:tc>
        <w:tc>
          <w:tcPr>
            <w:tcW w:w="1687" w:type="dxa"/>
            <w:noWrap/>
            <w:hideMark/>
          </w:tcPr>
          <w:p w14:paraId="04C1445C" w14:textId="77777777" w:rsidR="00734A36" w:rsidRPr="002A5C38" w:rsidRDefault="00734A36" w:rsidP="0013585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Pourcentage </w:t>
            </w:r>
          </w:p>
        </w:tc>
        <w:tc>
          <w:tcPr>
            <w:tcW w:w="2707" w:type="dxa"/>
            <w:noWrap/>
            <w:hideMark/>
          </w:tcPr>
          <w:p w14:paraId="056842E2" w14:textId="77777777" w:rsidR="00734A36" w:rsidRPr="002A5C38" w:rsidRDefault="00734A36" w:rsidP="0013585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Resultats </w:t>
            </w:r>
          </w:p>
        </w:tc>
      </w:tr>
      <w:tr w:rsidR="00734A36" w:rsidRPr="002A5C38" w14:paraId="6DACD3C6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 w:val="restart"/>
            <w:noWrap/>
            <w:hideMark/>
          </w:tcPr>
          <w:p w14:paraId="5C5A0538" w14:textId="77777777" w:rsidR="00734A36" w:rsidRPr="00A06AA2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A06AA2">
              <w:rPr>
                <w:rFonts w:ascii="Times New Roman" w:hAnsi="Times New Roman" w:cs="Times New Roman"/>
                <w:b w:val="0"/>
                <w:bCs w:val="0"/>
                <w:noProof/>
              </w:rPr>
              <w:t>Fréquences de Accée au programme</w:t>
            </w:r>
          </w:p>
        </w:tc>
        <w:tc>
          <w:tcPr>
            <w:tcW w:w="2087" w:type="dxa"/>
            <w:noWrap/>
            <w:hideMark/>
          </w:tcPr>
          <w:p w14:paraId="048710C3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Oui</w:t>
            </w:r>
          </w:p>
        </w:tc>
        <w:tc>
          <w:tcPr>
            <w:tcW w:w="1687" w:type="dxa"/>
            <w:noWrap/>
            <w:hideMark/>
          </w:tcPr>
          <w:p w14:paraId="4C9AAD08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18,10%</w:t>
            </w:r>
          </w:p>
        </w:tc>
        <w:tc>
          <w:tcPr>
            <w:tcW w:w="2707" w:type="dxa"/>
            <w:vMerge w:val="restart"/>
            <w:noWrap/>
            <w:hideMark/>
          </w:tcPr>
          <w:p w14:paraId="64ECDB7A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La majorite de la population est accee a un programme de reeducation .</w:t>
            </w:r>
          </w:p>
        </w:tc>
      </w:tr>
      <w:tr w:rsidR="00734A36" w:rsidRPr="002A5C38" w14:paraId="33C6927B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/>
            <w:hideMark/>
          </w:tcPr>
          <w:p w14:paraId="1A4547D2" w14:textId="77777777" w:rsidR="00734A36" w:rsidRPr="00A06AA2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</w:p>
        </w:tc>
        <w:tc>
          <w:tcPr>
            <w:tcW w:w="2087" w:type="dxa"/>
            <w:noWrap/>
            <w:hideMark/>
          </w:tcPr>
          <w:p w14:paraId="6EE1048D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Non</w:t>
            </w:r>
          </w:p>
        </w:tc>
        <w:tc>
          <w:tcPr>
            <w:tcW w:w="1687" w:type="dxa"/>
            <w:noWrap/>
            <w:hideMark/>
          </w:tcPr>
          <w:p w14:paraId="49787714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81,90%</w:t>
            </w:r>
          </w:p>
        </w:tc>
        <w:tc>
          <w:tcPr>
            <w:tcW w:w="2707" w:type="dxa"/>
            <w:vMerge/>
            <w:hideMark/>
          </w:tcPr>
          <w:p w14:paraId="2D7D1CCC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734A36" w:rsidRPr="002A5C38" w14:paraId="78CE00CC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 w:val="restart"/>
            <w:noWrap/>
            <w:hideMark/>
          </w:tcPr>
          <w:p w14:paraId="63EE4063" w14:textId="77777777" w:rsidR="00734A36" w:rsidRPr="00A06AA2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A06AA2">
              <w:rPr>
                <w:rFonts w:ascii="Times New Roman" w:hAnsi="Times New Roman" w:cs="Times New Roman"/>
                <w:b w:val="0"/>
                <w:bCs w:val="0"/>
                <w:noProof/>
              </w:rPr>
              <w:t>Fréquences de Fréquence de suivi de la rééducation</w:t>
            </w:r>
          </w:p>
        </w:tc>
        <w:tc>
          <w:tcPr>
            <w:tcW w:w="2087" w:type="dxa"/>
            <w:noWrap/>
            <w:hideMark/>
          </w:tcPr>
          <w:p w14:paraId="46290FA6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Faible</w:t>
            </w:r>
          </w:p>
        </w:tc>
        <w:tc>
          <w:tcPr>
            <w:tcW w:w="1687" w:type="dxa"/>
            <w:noWrap/>
            <w:hideMark/>
          </w:tcPr>
          <w:p w14:paraId="304A2C8C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43,40%</w:t>
            </w:r>
          </w:p>
        </w:tc>
        <w:tc>
          <w:tcPr>
            <w:tcW w:w="2707" w:type="dxa"/>
            <w:vMerge w:val="restart"/>
            <w:noWrap/>
            <w:hideMark/>
          </w:tcPr>
          <w:p w14:paraId="289BB726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40% de la population suivi son reeducation d'une manière regireuse , alors que plus de la moitie 62% ne suivent pas leur reeducation ou a un frequence faible .</w:t>
            </w:r>
          </w:p>
        </w:tc>
      </w:tr>
      <w:tr w:rsidR="00734A36" w:rsidRPr="002A5C38" w14:paraId="5AF6E50E" w14:textId="77777777" w:rsidTr="00135857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/>
            <w:hideMark/>
          </w:tcPr>
          <w:p w14:paraId="120183B4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087" w:type="dxa"/>
            <w:noWrap/>
            <w:hideMark/>
          </w:tcPr>
          <w:p w14:paraId="5F2651F4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Jamais</w:t>
            </w:r>
          </w:p>
        </w:tc>
        <w:tc>
          <w:tcPr>
            <w:tcW w:w="1687" w:type="dxa"/>
            <w:noWrap/>
            <w:hideMark/>
          </w:tcPr>
          <w:p w14:paraId="5C22D501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19,30%</w:t>
            </w:r>
          </w:p>
        </w:tc>
        <w:tc>
          <w:tcPr>
            <w:tcW w:w="2707" w:type="dxa"/>
            <w:vMerge/>
            <w:hideMark/>
          </w:tcPr>
          <w:p w14:paraId="3F527FA0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734A36" w:rsidRPr="002A5C38" w14:paraId="6CC58508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/>
            <w:hideMark/>
          </w:tcPr>
          <w:p w14:paraId="4CBE3250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087" w:type="dxa"/>
            <w:noWrap/>
            <w:hideMark/>
          </w:tcPr>
          <w:p w14:paraId="379CF3F1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Regulierement </w:t>
            </w:r>
          </w:p>
        </w:tc>
        <w:tc>
          <w:tcPr>
            <w:tcW w:w="1687" w:type="dxa"/>
            <w:noWrap/>
            <w:hideMark/>
          </w:tcPr>
          <w:p w14:paraId="1B4725F7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37,30%</w:t>
            </w:r>
          </w:p>
        </w:tc>
        <w:tc>
          <w:tcPr>
            <w:tcW w:w="2707" w:type="dxa"/>
            <w:vMerge/>
            <w:hideMark/>
          </w:tcPr>
          <w:p w14:paraId="13883E2A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734A36" w:rsidRPr="002A5C38" w14:paraId="27F4DCD9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 w:val="restart"/>
            <w:noWrap/>
            <w:hideMark/>
          </w:tcPr>
          <w:p w14:paraId="708D7173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Fréquences de Exercices à domicile</w:t>
            </w:r>
          </w:p>
        </w:tc>
        <w:tc>
          <w:tcPr>
            <w:tcW w:w="2087" w:type="dxa"/>
            <w:noWrap/>
            <w:hideMark/>
          </w:tcPr>
          <w:p w14:paraId="7D463831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Jamais</w:t>
            </w:r>
          </w:p>
        </w:tc>
        <w:tc>
          <w:tcPr>
            <w:tcW w:w="1687" w:type="dxa"/>
            <w:noWrap/>
            <w:hideMark/>
          </w:tcPr>
          <w:p w14:paraId="09E6B3E7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54%</w:t>
            </w:r>
          </w:p>
        </w:tc>
        <w:tc>
          <w:tcPr>
            <w:tcW w:w="2707" w:type="dxa"/>
            <w:vMerge w:val="restart"/>
            <w:noWrap/>
            <w:hideMark/>
          </w:tcPr>
          <w:p w14:paraId="72906162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60% de la population n'ayant jamais faire des exircices a domicile ou bien souvent , alors que seulement 40% ferant des exercices presquement rigireuse . </w:t>
            </w:r>
          </w:p>
        </w:tc>
      </w:tr>
      <w:tr w:rsidR="00734A36" w:rsidRPr="002A5C38" w14:paraId="27C22F1C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/>
            <w:hideMark/>
          </w:tcPr>
          <w:p w14:paraId="77C92833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087" w:type="dxa"/>
            <w:noWrap/>
            <w:hideMark/>
          </w:tcPr>
          <w:p w14:paraId="7B1835A5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Souvent</w:t>
            </w:r>
          </w:p>
        </w:tc>
        <w:tc>
          <w:tcPr>
            <w:tcW w:w="1687" w:type="dxa"/>
            <w:noWrap/>
            <w:hideMark/>
          </w:tcPr>
          <w:p w14:paraId="6ACEE45D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6%</w:t>
            </w:r>
          </w:p>
        </w:tc>
        <w:tc>
          <w:tcPr>
            <w:tcW w:w="2707" w:type="dxa"/>
            <w:vMerge/>
            <w:hideMark/>
          </w:tcPr>
          <w:p w14:paraId="1E1BB381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734A36" w:rsidRPr="002A5C38" w14:paraId="1CC8DCE2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/>
            <w:hideMark/>
          </w:tcPr>
          <w:p w14:paraId="5F961771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087" w:type="dxa"/>
            <w:noWrap/>
            <w:hideMark/>
          </w:tcPr>
          <w:p w14:paraId="1C0E34D3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Parfois</w:t>
            </w:r>
          </w:p>
        </w:tc>
        <w:tc>
          <w:tcPr>
            <w:tcW w:w="1687" w:type="dxa"/>
            <w:noWrap/>
            <w:hideMark/>
          </w:tcPr>
          <w:p w14:paraId="680D5645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30%</w:t>
            </w:r>
          </w:p>
        </w:tc>
        <w:tc>
          <w:tcPr>
            <w:tcW w:w="2707" w:type="dxa"/>
            <w:vMerge/>
            <w:hideMark/>
          </w:tcPr>
          <w:p w14:paraId="62B38A2D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734A36" w:rsidRPr="002A5C38" w14:paraId="198174FF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/>
            <w:hideMark/>
          </w:tcPr>
          <w:p w14:paraId="60CE793B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087" w:type="dxa"/>
            <w:noWrap/>
            <w:hideMark/>
          </w:tcPr>
          <w:p w14:paraId="6C0DAFF0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Regulierement </w:t>
            </w:r>
          </w:p>
        </w:tc>
        <w:tc>
          <w:tcPr>
            <w:tcW w:w="1687" w:type="dxa"/>
            <w:noWrap/>
            <w:hideMark/>
          </w:tcPr>
          <w:p w14:paraId="64236C6B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10%</w:t>
            </w:r>
          </w:p>
        </w:tc>
        <w:tc>
          <w:tcPr>
            <w:tcW w:w="2707" w:type="dxa"/>
            <w:vMerge/>
            <w:hideMark/>
          </w:tcPr>
          <w:p w14:paraId="3E0323CE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734A36" w:rsidRPr="002A5C38" w14:paraId="7125F285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 w:val="restart"/>
            <w:noWrap/>
            <w:hideMark/>
          </w:tcPr>
          <w:p w14:paraId="16722857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Fréquences d'existance  d'un aidant ou un soutien familial </w:t>
            </w:r>
          </w:p>
        </w:tc>
        <w:tc>
          <w:tcPr>
            <w:tcW w:w="2087" w:type="dxa"/>
            <w:noWrap/>
            <w:hideMark/>
          </w:tcPr>
          <w:p w14:paraId="348252F2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Oui</w:t>
            </w:r>
          </w:p>
        </w:tc>
        <w:tc>
          <w:tcPr>
            <w:tcW w:w="1687" w:type="dxa"/>
            <w:noWrap/>
            <w:hideMark/>
          </w:tcPr>
          <w:p w14:paraId="06B4D061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90,40%</w:t>
            </w:r>
          </w:p>
        </w:tc>
        <w:tc>
          <w:tcPr>
            <w:tcW w:w="2707" w:type="dxa"/>
            <w:vMerge w:val="restart"/>
            <w:noWrap/>
            <w:hideMark/>
          </w:tcPr>
          <w:p w14:paraId="61AAD122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La majorite de la population 90% ayant un aidant , alors que seulement 10% n'ayant pas. </w:t>
            </w:r>
          </w:p>
        </w:tc>
      </w:tr>
      <w:tr w:rsidR="00734A36" w:rsidRPr="002A5C38" w14:paraId="08B0FF3C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/>
            <w:hideMark/>
          </w:tcPr>
          <w:p w14:paraId="57D5CB1B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087" w:type="dxa"/>
            <w:noWrap/>
            <w:hideMark/>
          </w:tcPr>
          <w:p w14:paraId="3FDDAF23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Non</w:t>
            </w:r>
          </w:p>
        </w:tc>
        <w:tc>
          <w:tcPr>
            <w:tcW w:w="1687" w:type="dxa"/>
            <w:noWrap/>
            <w:hideMark/>
          </w:tcPr>
          <w:p w14:paraId="3694B3DF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9,60%</w:t>
            </w:r>
          </w:p>
        </w:tc>
        <w:tc>
          <w:tcPr>
            <w:tcW w:w="2707" w:type="dxa"/>
            <w:vMerge/>
            <w:hideMark/>
          </w:tcPr>
          <w:p w14:paraId="01C549E8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734A36" w:rsidRPr="002A5C38" w14:paraId="69FA0CB9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 w:val="restart"/>
            <w:noWrap/>
            <w:hideMark/>
          </w:tcPr>
          <w:p w14:paraId="093C4BE3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Fréquences de l'encouragement de l'entourage </w:t>
            </w:r>
          </w:p>
        </w:tc>
        <w:tc>
          <w:tcPr>
            <w:tcW w:w="2087" w:type="dxa"/>
            <w:noWrap/>
            <w:hideMark/>
          </w:tcPr>
          <w:p w14:paraId="6937F894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Oui</w:t>
            </w:r>
          </w:p>
        </w:tc>
        <w:tc>
          <w:tcPr>
            <w:tcW w:w="1687" w:type="dxa"/>
            <w:noWrap/>
            <w:hideMark/>
          </w:tcPr>
          <w:p w14:paraId="23482E65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84,30%</w:t>
            </w:r>
          </w:p>
        </w:tc>
        <w:tc>
          <w:tcPr>
            <w:tcW w:w="2707" w:type="dxa"/>
            <w:vMerge w:val="restart"/>
            <w:noWrap/>
            <w:hideMark/>
          </w:tcPr>
          <w:p w14:paraId="2328A977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Plus de 80% de la population son entourage l’encourage , alors que le reste est decouragé . </w:t>
            </w:r>
          </w:p>
        </w:tc>
      </w:tr>
      <w:tr w:rsidR="00734A36" w:rsidRPr="002A5C38" w14:paraId="1FB424D7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/>
            <w:hideMark/>
          </w:tcPr>
          <w:p w14:paraId="38C714E3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087" w:type="dxa"/>
            <w:noWrap/>
            <w:hideMark/>
          </w:tcPr>
          <w:p w14:paraId="48790FB9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Non</w:t>
            </w:r>
          </w:p>
        </w:tc>
        <w:tc>
          <w:tcPr>
            <w:tcW w:w="1687" w:type="dxa"/>
            <w:noWrap/>
            <w:hideMark/>
          </w:tcPr>
          <w:p w14:paraId="675CFC14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15,70%</w:t>
            </w:r>
          </w:p>
        </w:tc>
        <w:tc>
          <w:tcPr>
            <w:tcW w:w="2707" w:type="dxa"/>
            <w:vMerge/>
            <w:hideMark/>
          </w:tcPr>
          <w:p w14:paraId="753F7D3B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734A36" w:rsidRPr="002A5C38" w14:paraId="7C4A899D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 w:val="restart"/>
            <w:noWrap/>
            <w:hideMark/>
          </w:tcPr>
          <w:p w14:paraId="5CF60EDD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Fréquences de Difficultés financières pour soins/médicaments</w:t>
            </w:r>
          </w:p>
        </w:tc>
        <w:tc>
          <w:tcPr>
            <w:tcW w:w="2087" w:type="dxa"/>
            <w:noWrap/>
            <w:hideMark/>
          </w:tcPr>
          <w:p w14:paraId="66A52E6B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Oui</w:t>
            </w:r>
          </w:p>
        </w:tc>
        <w:tc>
          <w:tcPr>
            <w:tcW w:w="1687" w:type="dxa"/>
            <w:noWrap/>
            <w:hideMark/>
          </w:tcPr>
          <w:p w14:paraId="69F29B8E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74,70%</w:t>
            </w:r>
          </w:p>
        </w:tc>
        <w:tc>
          <w:tcPr>
            <w:tcW w:w="2707" w:type="dxa"/>
            <w:vMerge w:val="restart"/>
            <w:noWrap/>
            <w:hideMark/>
          </w:tcPr>
          <w:p w14:paraId="1B468AE1" w14:textId="77777777" w:rsidR="00734A36" w:rsidRPr="002A5C38" w:rsidRDefault="00734A36" w:rsidP="0013585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 xml:space="preserve">75% de la population ayant des difficultes financieres pour ses soins </w:t>
            </w:r>
          </w:p>
        </w:tc>
      </w:tr>
      <w:tr w:rsidR="00734A36" w:rsidRPr="002A5C38" w14:paraId="13E329D2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  <w:vMerge/>
            <w:hideMark/>
          </w:tcPr>
          <w:p w14:paraId="528E4EDC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087" w:type="dxa"/>
            <w:noWrap/>
            <w:hideMark/>
          </w:tcPr>
          <w:p w14:paraId="38742D75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Non</w:t>
            </w:r>
          </w:p>
        </w:tc>
        <w:tc>
          <w:tcPr>
            <w:tcW w:w="1687" w:type="dxa"/>
            <w:noWrap/>
            <w:hideMark/>
          </w:tcPr>
          <w:p w14:paraId="5C00ABAE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2A5C38">
              <w:rPr>
                <w:rFonts w:ascii="Times New Roman" w:hAnsi="Times New Roman" w:cs="Times New Roman"/>
                <w:noProof/>
              </w:rPr>
              <w:t>25,30%</w:t>
            </w:r>
          </w:p>
        </w:tc>
        <w:tc>
          <w:tcPr>
            <w:tcW w:w="2707" w:type="dxa"/>
            <w:vMerge/>
            <w:hideMark/>
          </w:tcPr>
          <w:p w14:paraId="20C72BAC" w14:textId="77777777" w:rsidR="00734A36" w:rsidRPr="002A5C38" w:rsidRDefault="00734A36" w:rsidP="00135857">
            <w:pPr>
              <w:keepNext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0CC829F2" w14:textId="77777777" w:rsidR="00734A36" w:rsidRPr="002A5C38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A5C38">
        <w:rPr>
          <w:rFonts w:ascii="Times New Roman" w:hAnsi="Times New Roman" w:cs="Times New Roman"/>
        </w:rPr>
        <w:t>NB : Score &lt;4 (Low), Score ≤6 (</w:t>
      </w:r>
      <w:proofErr w:type="spellStart"/>
      <w:r w:rsidRPr="002A5C38">
        <w:rPr>
          <w:rFonts w:ascii="Times New Roman" w:hAnsi="Times New Roman" w:cs="Times New Roman"/>
        </w:rPr>
        <w:t>Moderate</w:t>
      </w:r>
      <w:proofErr w:type="spellEnd"/>
      <w:r w:rsidRPr="002A5C38">
        <w:rPr>
          <w:rFonts w:ascii="Times New Roman" w:hAnsi="Times New Roman" w:cs="Times New Roman"/>
        </w:rPr>
        <w:t>), Score &gt;6 (High)</w:t>
      </w:r>
    </w:p>
    <w:p w14:paraId="4CD05A84" w14:textId="77777777" w:rsidR="00E83C23" w:rsidRDefault="00E83C23"/>
    <w:p w14:paraId="5E695133" w14:textId="77777777" w:rsidR="00734A36" w:rsidRPr="002A5C38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D31ED">
        <w:rPr>
          <w:rFonts w:ascii="Times New Roman" w:hAnsi="Times New Roman" w:cs="Times New Roman"/>
          <w:b/>
          <w:bCs/>
        </w:rPr>
        <w:t>Table 10 :</w:t>
      </w:r>
      <w:r w:rsidRPr="002A5C38">
        <w:rPr>
          <w:rFonts w:ascii="Times New Roman" w:hAnsi="Times New Roman" w:cs="Times New Roman"/>
        </w:rPr>
        <w:t xml:space="preserve"> </w:t>
      </w:r>
      <w:proofErr w:type="spellStart"/>
      <w:r w:rsidRPr="002A5C38">
        <w:rPr>
          <w:rFonts w:ascii="Times New Roman" w:hAnsi="Times New Roman" w:cs="Times New Roman"/>
        </w:rPr>
        <w:t>Rehabilitation</w:t>
      </w:r>
      <w:proofErr w:type="spellEnd"/>
      <w:r w:rsidRPr="002A5C38">
        <w:rPr>
          <w:rFonts w:ascii="Times New Roman" w:hAnsi="Times New Roman" w:cs="Times New Roman"/>
        </w:rPr>
        <w:t xml:space="preserve"> score distribution (%)</w:t>
      </w:r>
      <w:r>
        <w:rPr>
          <w:rFonts w:ascii="Times New Roman" w:hAnsi="Times New Roman" w:cs="Times New Roman"/>
        </w:rPr>
        <w:t>.</w:t>
      </w: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34A36" w:rsidRPr="002A5C38" w14:paraId="5E22EBE5" w14:textId="77777777" w:rsidTr="0013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95CEB38" w14:textId="77777777" w:rsidR="00734A36" w:rsidRPr="0073031B" w:rsidRDefault="00734A36" w:rsidP="0013585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031B">
              <w:rPr>
                <w:rFonts w:ascii="Times New Roman" w:hAnsi="Times New Roman" w:cs="Times New Roman"/>
              </w:rPr>
              <w:t xml:space="preserve">Score </w:t>
            </w:r>
            <w:proofErr w:type="spellStart"/>
            <w:r w:rsidRPr="0073031B">
              <w:rPr>
                <w:rFonts w:ascii="Times New Roman" w:hAnsi="Times New Roman" w:cs="Times New Roman"/>
              </w:rPr>
              <w:t>level</w:t>
            </w:r>
            <w:proofErr w:type="spellEnd"/>
          </w:p>
        </w:tc>
        <w:tc>
          <w:tcPr>
            <w:tcW w:w="4531" w:type="dxa"/>
          </w:tcPr>
          <w:p w14:paraId="4CB88714" w14:textId="77777777" w:rsidR="00734A36" w:rsidRPr="002A5C38" w:rsidRDefault="00734A36" w:rsidP="0013585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</w:rPr>
              <w:t>Fr</w:t>
            </w:r>
            <w:r>
              <w:rPr>
                <w:rFonts w:ascii="Times New Roman" w:hAnsi="Times New Roman" w:cs="Times New Roman"/>
              </w:rPr>
              <w:t>e</w:t>
            </w:r>
            <w:r w:rsidRPr="002A5C38">
              <w:rPr>
                <w:rFonts w:ascii="Times New Roman" w:hAnsi="Times New Roman" w:cs="Times New Roman"/>
              </w:rPr>
              <w:t>quenc</w:t>
            </w:r>
            <w:r>
              <w:rPr>
                <w:rFonts w:ascii="Times New Roman" w:hAnsi="Times New Roman" w:cs="Times New Roman"/>
              </w:rPr>
              <w:t>y</w:t>
            </w:r>
            <w:r w:rsidRPr="002A5C38"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734A36" w:rsidRPr="002A5C38" w14:paraId="3CB04FFE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CC0A407" w14:textId="77777777" w:rsidR="00734A36" w:rsidRPr="0073031B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73031B">
              <w:rPr>
                <w:rFonts w:ascii="Times New Roman" w:hAnsi="Times New Roman" w:cs="Times New Roman"/>
                <w:b w:val="0"/>
                <w:bCs w:val="0"/>
              </w:rPr>
              <w:t>High</w:t>
            </w:r>
          </w:p>
          <w:p w14:paraId="056199B5" w14:textId="77777777" w:rsidR="00734A36" w:rsidRPr="0073031B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73031B">
              <w:rPr>
                <w:rFonts w:ascii="Times New Roman" w:hAnsi="Times New Roman" w:cs="Times New Roman"/>
                <w:b w:val="0"/>
                <w:bCs w:val="0"/>
              </w:rPr>
              <w:t xml:space="preserve">Medium </w:t>
            </w:r>
          </w:p>
          <w:p w14:paraId="0C525D4B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</w:rPr>
            </w:pPr>
            <w:r w:rsidRPr="0073031B">
              <w:rPr>
                <w:rFonts w:ascii="Times New Roman" w:hAnsi="Times New Roman" w:cs="Times New Roman"/>
                <w:b w:val="0"/>
                <w:bCs w:val="0"/>
              </w:rPr>
              <w:t>Low</w:t>
            </w:r>
            <w:r w:rsidRPr="0073031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531" w:type="dxa"/>
          </w:tcPr>
          <w:p w14:paraId="4ED1C3FD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 xml:space="preserve">21,70             </w:t>
            </w:r>
          </w:p>
          <w:p w14:paraId="60588E29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 xml:space="preserve">61,40             </w:t>
            </w:r>
          </w:p>
          <w:p w14:paraId="40529F26" w14:textId="77777777" w:rsidR="00734A36" w:rsidRPr="002A5C38" w:rsidRDefault="00734A36" w:rsidP="001358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 xml:space="preserve">16,90             </w:t>
            </w:r>
          </w:p>
        </w:tc>
      </w:tr>
    </w:tbl>
    <w:p w14:paraId="52F99F49" w14:textId="77777777" w:rsidR="00734A36" w:rsidRPr="002A5C38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7E8E46F" w14:textId="77777777" w:rsidR="00734A36" w:rsidRPr="002A5C38" w:rsidRDefault="00734A36" w:rsidP="00734A3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D7591">
        <w:rPr>
          <w:rFonts w:ascii="Times New Roman" w:hAnsi="Times New Roman" w:cs="Times New Roman"/>
          <w:b/>
          <w:bCs/>
        </w:rPr>
        <w:t>Table 1</w:t>
      </w:r>
      <w:r>
        <w:rPr>
          <w:rFonts w:ascii="Times New Roman" w:hAnsi="Times New Roman" w:cs="Times New Roman"/>
          <w:b/>
          <w:bCs/>
        </w:rPr>
        <w:t>1</w:t>
      </w:r>
      <w:r w:rsidRPr="00ED7591">
        <w:rPr>
          <w:rFonts w:ascii="Times New Roman" w:hAnsi="Times New Roman" w:cs="Times New Roman"/>
          <w:b/>
          <w:bCs/>
        </w:rPr>
        <w:t xml:space="preserve"> :</w:t>
      </w:r>
      <w:r w:rsidRPr="002A5C38">
        <w:rPr>
          <w:rFonts w:ascii="Times New Roman" w:hAnsi="Times New Roman" w:cs="Times New Roman"/>
        </w:rPr>
        <w:t xml:space="preserve"> </w:t>
      </w:r>
      <w:proofErr w:type="spellStart"/>
      <w:r w:rsidRPr="002A5C38">
        <w:rPr>
          <w:rFonts w:ascii="Times New Roman" w:hAnsi="Times New Roman" w:cs="Times New Roman"/>
        </w:rPr>
        <w:t>Modalities</w:t>
      </w:r>
      <w:proofErr w:type="spellEnd"/>
      <w:r w:rsidRPr="002A5C38">
        <w:rPr>
          <w:rFonts w:ascii="Times New Roman" w:hAnsi="Times New Roman" w:cs="Times New Roman"/>
        </w:rPr>
        <w:t xml:space="preserve"> of </w:t>
      </w:r>
      <w:proofErr w:type="spellStart"/>
      <w:r w:rsidRPr="002A5C38">
        <w:rPr>
          <w:rFonts w:ascii="Times New Roman" w:hAnsi="Times New Roman" w:cs="Times New Roman"/>
        </w:rPr>
        <w:t>therapeutic</w:t>
      </w:r>
      <w:proofErr w:type="spellEnd"/>
      <w:r w:rsidRPr="002A5C38">
        <w:rPr>
          <w:rFonts w:ascii="Times New Roman" w:hAnsi="Times New Roman" w:cs="Times New Roman"/>
        </w:rPr>
        <w:t xml:space="preserve"> </w:t>
      </w:r>
      <w:proofErr w:type="spellStart"/>
      <w:r w:rsidRPr="002A5C38">
        <w:rPr>
          <w:rFonts w:ascii="Times New Roman" w:hAnsi="Times New Roman" w:cs="Times New Roman"/>
        </w:rPr>
        <w:t>adherence</w:t>
      </w:r>
      <w:proofErr w:type="spellEnd"/>
      <w:r w:rsidRPr="002A5C38">
        <w:rPr>
          <w:rFonts w:ascii="Times New Roman" w:hAnsi="Times New Roman" w:cs="Times New Roman"/>
        </w:rPr>
        <w:t xml:space="preserve"> score</w:t>
      </w:r>
      <w:r>
        <w:rPr>
          <w:rFonts w:ascii="Times New Roman" w:hAnsi="Times New Roman" w:cs="Times New Roman"/>
        </w:rPr>
        <w:t>,</w:t>
      </w:r>
    </w:p>
    <w:tbl>
      <w:tblPr>
        <w:tblStyle w:val="Tableausimple4"/>
        <w:tblW w:w="9072" w:type="dxa"/>
        <w:tblLook w:val="04A0" w:firstRow="1" w:lastRow="0" w:firstColumn="1" w:lastColumn="0" w:noHBand="0" w:noVBand="1"/>
      </w:tblPr>
      <w:tblGrid>
        <w:gridCol w:w="4111"/>
        <w:gridCol w:w="3084"/>
        <w:gridCol w:w="1877"/>
      </w:tblGrid>
      <w:tr w:rsidR="00734A36" w:rsidRPr="002A5C38" w14:paraId="296BE9CC" w14:textId="77777777" w:rsidTr="0013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hideMark/>
          </w:tcPr>
          <w:p w14:paraId="2C903FC1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gridSpan w:val="2"/>
            <w:noWrap/>
            <w:hideMark/>
          </w:tcPr>
          <w:p w14:paraId="34EAA941" w14:textId="77777777" w:rsidR="00734A36" w:rsidRPr="002A5C38" w:rsidRDefault="00734A36" w:rsidP="0013585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Modalités</w:t>
            </w:r>
          </w:p>
        </w:tc>
      </w:tr>
      <w:tr w:rsidR="00734A36" w:rsidRPr="002A5C38" w14:paraId="1A1E9A99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hideMark/>
          </w:tcPr>
          <w:p w14:paraId="2BF50004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</w:rPr>
            </w:pPr>
            <w:r w:rsidRPr="00ED7591">
              <w:rPr>
                <w:rFonts w:ascii="Times New Roman" w:hAnsi="Times New Roman" w:cs="Times New Roman"/>
              </w:rPr>
              <w:t xml:space="preserve">Compliance Score </w:t>
            </w:r>
          </w:p>
        </w:tc>
        <w:tc>
          <w:tcPr>
            <w:tcW w:w="3084" w:type="dxa"/>
            <w:noWrap/>
            <w:hideMark/>
          </w:tcPr>
          <w:p w14:paraId="710E692D" w14:textId="77777777" w:rsidR="00734A36" w:rsidRPr="002A5C38" w:rsidRDefault="00734A36" w:rsidP="00135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877" w:type="dxa"/>
            <w:noWrap/>
            <w:hideMark/>
          </w:tcPr>
          <w:p w14:paraId="50E5C760" w14:textId="77777777" w:rsidR="00734A36" w:rsidRPr="002A5C38" w:rsidRDefault="00734A36" w:rsidP="00135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2A5C38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</w:tr>
      <w:tr w:rsidR="00734A36" w:rsidRPr="002A5C38" w14:paraId="3C8FBD16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hideMark/>
          </w:tcPr>
          <w:p w14:paraId="231DA890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Vous arrive-t-il parfois de ne pas prendre vos comprimés ? </w:t>
            </w:r>
          </w:p>
        </w:tc>
        <w:tc>
          <w:tcPr>
            <w:tcW w:w="3084" w:type="dxa"/>
            <w:noWrap/>
            <w:hideMark/>
          </w:tcPr>
          <w:p w14:paraId="43D87301" w14:textId="77777777" w:rsidR="00734A36" w:rsidRPr="002A5C38" w:rsidRDefault="00734A36" w:rsidP="00135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77" w:type="dxa"/>
            <w:noWrap/>
            <w:hideMark/>
          </w:tcPr>
          <w:p w14:paraId="61C0CD45" w14:textId="77777777" w:rsidR="00734A36" w:rsidRPr="002A5C38" w:rsidRDefault="00734A36" w:rsidP="00135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</w:t>
            </w:r>
          </w:p>
        </w:tc>
      </w:tr>
      <w:tr w:rsidR="00734A36" w:rsidRPr="002A5C38" w14:paraId="70D49B6F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hideMark/>
          </w:tcPr>
          <w:p w14:paraId="7155D9D8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Oubliez-vous vos médicaments en voyage ? </w:t>
            </w:r>
          </w:p>
        </w:tc>
        <w:tc>
          <w:tcPr>
            <w:tcW w:w="3084" w:type="dxa"/>
            <w:noWrap/>
            <w:hideMark/>
          </w:tcPr>
          <w:p w14:paraId="0593200B" w14:textId="77777777" w:rsidR="00734A36" w:rsidRPr="002A5C38" w:rsidRDefault="00734A36" w:rsidP="00135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77" w:type="dxa"/>
            <w:noWrap/>
            <w:hideMark/>
          </w:tcPr>
          <w:p w14:paraId="7841011D" w14:textId="77777777" w:rsidR="00734A36" w:rsidRPr="002A5C38" w:rsidRDefault="00734A36" w:rsidP="00135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</w:t>
            </w:r>
          </w:p>
        </w:tc>
      </w:tr>
      <w:tr w:rsidR="00734A36" w:rsidRPr="002A5C38" w14:paraId="78FAD85E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hideMark/>
          </w:tcPr>
          <w:p w14:paraId="275BF2BA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>Arrêtez-vous vos médicaments quand les symptômes disparaissent ?</w:t>
            </w:r>
          </w:p>
        </w:tc>
        <w:tc>
          <w:tcPr>
            <w:tcW w:w="3084" w:type="dxa"/>
            <w:noWrap/>
            <w:hideMark/>
          </w:tcPr>
          <w:p w14:paraId="0D7B97B9" w14:textId="77777777" w:rsidR="00734A36" w:rsidRPr="002A5C38" w:rsidRDefault="00734A36" w:rsidP="00135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77" w:type="dxa"/>
            <w:noWrap/>
            <w:hideMark/>
          </w:tcPr>
          <w:p w14:paraId="597858FD" w14:textId="77777777" w:rsidR="00734A36" w:rsidRPr="002A5C38" w:rsidRDefault="00734A36" w:rsidP="00135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</w:t>
            </w:r>
          </w:p>
        </w:tc>
      </w:tr>
      <w:tr w:rsidR="00734A36" w:rsidRPr="002A5C38" w14:paraId="02933569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hideMark/>
          </w:tcPr>
          <w:p w14:paraId="4A4B9505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>Ces 2 dernières semaines, avez-vous oublié au moins un jour ?</w:t>
            </w:r>
          </w:p>
        </w:tc>
        <w:tc>
          <w:tcPr>
            <w:tcW w:w="3084" w:type="dxa"/>
            <w:noWrap/>
            <w:hideMark/>
          </w:tcPr>
          <w:p w14:paraId="50A0B8DB" w14:textId="77777777" w:rsidR="00734A36" w:rsidRPr="002A5C38" w:rsidRDefault="00734A36" w:rsidP="00135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77" w:type="dxa"/>
            <w:noWrap/>
            <w:hideMark/>
          </w:tcPr>
          <w:p w14:paraId="40E093CF" w14:textId="77777777" w:rsidR="00734A36" w:rsidRPr="002A5C38" w:rsidRDefault="00734A36" w:rsidP="00135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</w:t>
            </w:r>
          </w:p>
        </w:tc>
      </w:tr>
      <w:tr w:rsidR="00734A36" w:rsidRPr="002A5C38" w14:paraId="75F6373D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hideMark/>
          </w:tcPr>
          <w:p w14:paraId="64749C03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Avez-vous pris votre médicament hier ? </w:t>
            </w:r>
          </w:p>
        </w:tc>
        <w:tc>
          <w:tcPr>
            <w:tcW w:w="3084" w:type="dxa"/>
            <w:noWrap/>
            <w:hideMark/>
          </w:tcPr>
          <w:p w14:paraId="68921900" w14:textId="77777777" w:rsidR="00734A36" w:rsidRPr="002A5C38" w:rsidRDefault="00734A36" w:rsidP="00135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77" w:type="dxa"/>
            <w:noWrap/>
            <w:hideMark/>
          </w:tcPr>
          <w:p w14:paraId="47D5F3C9" w14:textId="77777777" w:rsidR="00734A36" w:rsidRPr="002A5C38" w:rsidRDefault="00734A36" w:rsidP="00135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</w:t>
            </w:r>
          </w:p>
        </w:tc>
      </w:tr>
      <w:tr w:rsidR="00734A36" w:rsidRPr="002A5C38" w14:paraId="7F95B6C3" w14:textId="77777777" w:rsidTr="00135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hideMark/>
          </w:tcPr>
          <w:p w14:paraId="01B21B78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Arrêtez-vous parfois votre traitement quand le problème semble maîtrisé ? </w:t>
            </w:r>
          </w:p>
        </w:tc>
        <w:tc>
          <w:tcPr>
            <w:tcW w:w="3084" w:type="dxa"/>
            <w:noWrap/>
            <w:hideMark/>
          </w:tcPr>
          <w:p w14:paraId="28D48B42" w14:textId="77777777" w:rsidR="00734A36" w:rsidRPr="002A5C38" w:rsidRDefault="00734A36" w:rsidP="00135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77" w:type="dxa"/>
            <w:noWrap/>
            <w:hideMark/>
          </w:tcPr>
          <w:p w14:paraId="7CEF3373" w14:textId="77777777" w:rsidR="00734A36" w:rsidRPr="002A5C38" w:rsidRDefault="00734A36" w:rsidP="00135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</w:t>
            </w:r>
          </w:p>
        </w:tc>
      </w:tr>
      <w:tr w:rsidR="00734A36" w:rsidRPr="002A5C38" w14:paraId="25C8C35D" w14:textId="77777777" w:rsidTr="001358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hideMark/>
          </w:tcPr>
          <w:p w14:paraId="2D915DF0" w14:textId="77777777" w:rsidR="00734A36" w:rsidRPr="002A5C38" w:rsidRDefault="00734A36" w:rsidP="00135857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A5C38">
              <w:rPr>
                <w:rFonts w:ascii="Times New Roman" w:hAnsi="Times New Roman" w:cs="Times New Roman"/>
                <w:b w:val="0"/>
                <w:bCs w:val="0"/>
              </w:rPr>
              <w:t xml:space="preserve">Est-ce une gêne pour vous de prendre vos médicaments tous les jours ? </w:t>
            </w:r>
          </w:p>
        </w:tc>
        <w:tc>
          <w:tcPr>
            <w:tcW w:w="3084" w:type="dxa"/>
            <w:noWrap/>
            <w:hideMark/>
          </w:tcPr>
          <w:p w14:paraId="3CCD86D8" w14:textId="77777777" w:rsidR="00734A36" w:rsidRPr="002A5C38" w:rsidRDefault="00734A36" w:rsidP="00135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77" w:type="dxa"/>
            <w:noWrap/>
            <w:hideMark/>
          </w:tcPr>
          <w:p w14:paraId="33BAF153" w14:textId="77777777" w:rsidR="00734A36" w:rsidRPr="002A5C38" w:rsidRDefault="00734A36" w:rsidP="00135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5C38">
              <w:rPr>
                <w:rFonts w:ascii="Times New Roman" w:hAnsi="Times New Roman" w:cs="Times New Roman"/>
              </w:rPr>
              <w:t>0</w:t>
            </w:r>
          </w:p>
        </w:tc>
      </w:tr>
    </w:tbl>
    <w:p w14:paraId="1A597B69" w14:textId="77777777" w:rsidR="00734A36" w:rsidRDefault="00734A36" w:rsidP="00734A36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21FB81D5" w14:textId="374CDA24" w:rsidR="00734A36" w:rsidRDefault="00734A36" w:rsidP="00734A3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A5C38">
        <w:rPr>
          <w:rFonts w:ascii="Times New Roman" w:hAnsi="Times New Roman" w:cs="Times New Roman"/>
        </w:rPr>
        <w:t>NB : Score &lt;6 (Non-</w:t>
      </w:r>
      <w:proofErr w:type="spellStart"/>
      <w:r w:rsidRPr="002A5C38">
        <w:rPr>
          <w:rFonts w:ascii="Times New Roman" w:hAnsi="Times New Roman" w:cs="Times New Roman"/>
        </w:rPr>
        <w:t>adherent</w:t>
      </w:r>
      <w:proofErr w:type="spellEnd"/>
      <w:r w:rsidRPr="002A5C38">
        <w:rPr>
          <w:rFonts w:ascii="Times New Roman" w:hAnsi="Times New Roman" w:cs="Times New Roman"/>
        </w:rPr>
        <w:t>), Score ≥6 (</w:t>
      </w:r>
      <w:proofErr w:type="spellStart"/>
      <w:r w:rsidRPr="002A5C38">
        <w:rPr>
          <w:rFonts w:ascii="Times New Roman" w:hAnsi="Times New Roman" w:cs="Times New Roman"/>
        </w:rPr>
        <w:t>Adherent</w:t>
      </w:r>
      <w:proofErr w:type="spellEnd"/>
      <w:r w:rsidRPr="002A5C38">
        <w:rPr>
          <w:rFonts w:ascii="Times New Roman" w:hAnsi="Times New Roman" w:cs="Times New Roman"/>
        </w:rPr>
        <w:t>)</w:t>
      </w:r>
    </w:p>
    <w:p w14:paraId="48B080F3" w14:textId="77777777" w:rsidR="00734A36" w:rsidRPr="002A5C38" w:rsidRDefault="00734A36" w:rsidP="00734A3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A5C38">
        <w:rPr>
          <w:rFonts w:ascii="Times New Roman" w:hAnsi="Times New Roman" w:cs="Times New Roman"/>
        </w:rPr>
        <w:t xml:space="preserve">Frequency of </w:t>
      </w:r>
      <w:proofErr w:type="spellStart"/>
      <w:r w:rsidRPr="002A5C38">
        <w:rPr>
          <w:rFonts w:ascii="Times New Roman" w:hAnsi="Times New Roman" w:cs="Times New Roman"/>
        </w:rPr>
        <w:t>medication</w:t>
      </w:r>
      <w:proofErr w:type="spellEnd"/>
      <w:r w:rsidRPr="002A5C38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2A5C38">
        <w:rPr>
          <w:rFonts w:ascii="Times New Roman" w:hAnsi="Times New Roman" w:cs="Times New Roman"/>
        </w:rPr>
        <w:t>forgetfulness</w:t>
      </w:r>
      <w:proofErr w:type="spellEnd"/>
      <w:r w:rsidRPr="002A5C38">
        <w:rPr>
          <w:rFonts w:ascii="Times New Roman" w:hAnsi="Times New Roman" w:cs="Times New Roman"/>
        </w:rPr>
        <w:t>:</w:t>
      </w:r>
      <w:proofErr w:type="gramEnd"/>
      <w:r w:rsidRPr="002A5C38">
        <w:rPr>
          <w:rFonts w:ascii="Times New Roman" w:hAnsi="Times New Roman" w:cs="Times New Roman"/>
        </w:rPr>
        <w:t xml:space="preserve"> Always = 0, </w:t>
      </w:r>
      <w:proofErr w:type="spellStart"/>
      <w:r w:rsidRPr="002A5C38">
        <w:rPr>
          <w:rFonts w:ascii="Times New Roman" w:hAnsi="Times New Roman" w:cs="Times New Roman"/>
        </w:rPr>
        <w:t>Regularly</w:t>
      </w:r>
      <w:proofErr w:type="spellEnd"/>
      <w:r w:rsidRPr="002A5C38">
        <w:rPr>
          <w:rFonts w:ascii="Times New Roman" w:hAnsi="Times New Roman" w:cs="Times New Roman"/>
        </w:rPr>
        <w:t xml:space="preserve"> = 0.25, </w:t>
      </w:r>
      <w:proofErr w:type="spellStart"/>
      <w:r w:rsidRPr="002A5C38">
        <w:rPr>
          <w:rFonts w:ascii="Times New Roman" w:hAnsi="Times New Roman" w:cs="Times New Roman"/>
        </w:rPr>
        <w:t>Sometimes</w:t>
      </w:r>
      <w:proofErr w:type="spellEnd"/>
      <w:r w:rsidRPr="002A5C38">
        <w:rPr>
          <w:rFonts w:ascii="Times New Roman" w:hAnsi="Times New Roman" w:cs="Times New Roman"/>
        </w:rPr>
        <w:t xml:space="preserve"> = 0.5, </w:t>
      </w:r>
      <w:proofErr w:type="spellStart"/>
      <w:r w:rsidRPr="002A5C38">
        <w:rPr>
          <w:rFonts w:ascii="Times New Roman" w:hAnsi="Times New Roman" w:cs="Times New Roman"/>
        </w:rPr>
        <w:t>Occasionally</w:t>
      </w:r>
      <w:proofErr w:type="spellEnd"/>
      <w:r w:rsidRPr="002A5C38">
        <w:rPr>
          <w:rFonts w:ascii="Times New Roman" w:hAnsi="Times New Roman" w:cs="Times New Roman"/>
        </w:rPr>
        <w:t xml:space="preserve"> = 0.75, Never = 1</w:t>
      </w:r>
    </w:p>
    <w:p w14:paraId="25ACBB12" w14:textId="77777777" w:rsidR="00E83C23" w:rsidRDefault="00E83C23" w:rsidP="00734A36">
      <w:pPr>
        <w:spacing w:after="0" w:line="360" w:lineRule="auto"/>
        <w:jc w:val="both"/>
      </w:pPr>
    </w:p>
    <w:sectPr w:rsidR="00E83C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6B5"/>
    <w:rsid w:val="00076034"/>
    <w:rsid w:val="0015022F"/>
    <w:rsid w:val="001A1B16"/>
    <w:rsid w:val="006378E3"/>
    <w:rsid w:val="00734A36"/>
    <w:rsid w:val="007C4D1F"/>
    <w:rsid w:val="009166B5"/>
    <w:rsid w:val="009832E1"/>
    <w:rsid w:val="009F77D2"/>
    <w:rsid w:val="00D14977"/>
    <w:rsid w:val="00D433F7"/>
    <w:rsid w:val="00D768B5"/>
    <w:rsid w:val="00E8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04A2C"/>
  <w15:chartTrackingRefBased/>
  <w15:docId w15:val="{C1FDA4D0-4CFA-44A2-8C8F-9BDCFCD8F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16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16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166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16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166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16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16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16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16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166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16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166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166B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166B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166B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166B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166B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166B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16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16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16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16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16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166B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166B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166B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166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166B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166B5"/>
    <w:rPr>
      <w:b/>
      <w:bCs/>
      <w:smallCaps/>
      <w:color w:val="2F5496" w:themeColor="accent1" w:themeShade="BF"/>
      <w:spacing w:val="5"/>
    </w:rPr>
  </w:style>
  <w:style w:type="table" w:styleId="Tableausimple2">
    <w:name w:val="Plain Table 2"/>
    <w:basedOn w:val="TableauNormal"/>
    <w:uiPriority w:val="42"/>
    <w:rsid w:val="009166B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4">
    <w:name w:val="Plain Table 4"/>
    <w:basedOn w:val="TableauNormal"/>
    <w:uiPriority w:val="44"/>
    <w:rsid w:val="00E83C2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605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Hafid Arzoug</dc:creator>
  <cp:keywords/>
  <dc:description/>
  <cp:lastModifiedBy>Hafid Arzoug</cp:lastModifiedBy>
  <cp:revision>6</cp:revision>
  <dcterms:created xsi:type="dcterms:W3CDTF">2025-09-23T16:12:00Z</dcterms:created>
  <dcterms:modified xsi:type="dcterms:W3CDTF">2025-10-09T21:56:00Z</dcterms:modified>
</cp:coreProperties>
</file>