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12D" w14:textId="77777777" w:rsidR="00E85D7D" w:rsidRDefault="00DD69D5" w:rsidP="00DD69D5">
      <w:pPr>
        <w:jc w:val="center"/>
        <w:rPr>
          <w:b/>
        </w:rPr>
      </w:pPr>
      <w:r w:rsidRPr="00DD69D5">
        <w:rPr>
          <w:b/>
        </w:rPr>
        <w:t>Supplementary Appendix</w:t>
      </w:r>
    </w:p>
    <w:p w14:paraId="1EF7F335" w14:textId="77777777" w:rsidR="00DD69D5" w:rsidRDefault="00DD69D5" w:rsidP="00DD69D5">
      <w:pPr>
        <w:jc w:val="center"/>
        <w:rPr>
          <w:b/>
        </w:rPr>
      </w:pPr>
    </w:p>
    <w:p w14:paraId="2939F326" w14:textId="77777777" w:rsidR="00DD69D5" w:rsidRDefault="00DD69D5" w:rsidP="00DD69D5">
      <w:pPr>
        <w:jc w:val="center"/>
        <w:rPr>
          <w:b/>
        </w:rPr>
      </w:pPr>
    </w:p>
    <w:p w14:paraId="2F31C9CE" w14:textId="77777777" w:rsidR="00DD69D5" w:rsidRDefault="00DD69D5" w:rsidP="00DD69D5">
      <w:pPr>
        <w:jc w:val="center"/>
        <w:rPr>
          <w:b/>
        </w:rPr>
      </w:pPr>
    </w:p>
    <w:p w14:paraId="2417A4E0" w14:textId="77777777" w:rsidR="00DD69D5" w:rsidRDefault="00DD69D5" w:rsidP="00DD69D5">
      <w:pPr>
        <w:jc w:val="center"/>
        <w:rPr>
          <w:b/>
        </w:rPr>
      </w:pPr>
    </w:p>
    <w:p w14:paraId="3A1CF254" w14:textId="77777777" w:rsidR="00DD69D5" w:rsidRDefault="00DD69D5" w:rsidP="00DD69D5">
      <w:pPr>
        <w:jc w:val="center"/>
        <w:rPr>
          <w:b/>
        </w:rPr>
      </w:pPr>
    </w:p>
    <w:p w14:paraId="038948E6" w14:textId="77777777" w:rsidR="00DD69D5" w:rsidRDefault="00DD69D5" w:rsidP="00DD69D5">
      <w:pPr>
        <w:jc w:val="center"/>
        <w:rPr>
          <w:b/>
        </w:rPr>
      </w:pPr>
    </w:p>
    <w:p w14:paraId="44BE64DD" w14:textId="77777777" w:rsidR="00DD69D5" w:rsidRDefault="00DD69D5" w:rsidP="00DD69D5">
      <w:pPr>
        <w:jc w:val="center"/>
        <w:rPr>
          <w:b/>
        </w:rPr>
      </w:pPr>
    </w:p>
    <w:p w14:paraId="57304CCC" w14:textId="77777777" w:rsidR="00DD69D5" w:rsidRDefault="00DD69D5" w:rsidP="00DD69D5">
      <w:pPr>
        <w:jc w:val="center"/>
        <w:rPr>
          <w:b/>
        </w:rPr>
      </w:pPr>
    </w:p>
    <w:p w14:paraId="72FF1821" w14:textId="77777777" w:rsidR="00DD69D5" w:rsidRDefault="00DD69D5" w:rsidP="00DD69D5">
      <w:pPr>
        <w:jc w:val="center"/>
        <w:rPr>
          <w:b/>
        </w:rPr>
      </w:pPr>
    </w:p>
    <w:p w14:paraId="3F4DAB04" w14:textId="77777777" w:rsidR="00DD69D5" w:rsidRDefault="00DD69D5" w:rsidP="00DD69D5">
      <w:pPr>
        <w:jc w:val="center"/>
        <w:rPr>
          <w:b/>
        </w:rPr>
      </w:pPr>
    </w:p>
    <w:p w14:paraId="21A68A34" w14:textId="77777777" w:rsidR="00DD69D5" w:rsidRDefault="00DD69D5" w:rsidP="00DD69D5">
      <w:pPr>
        <w:jc w:val="center"/>
        <w:rPr>
          <w:b/>
        </w:rPr>
      </w:pPr>
    </w:p>
    <w:p w14:paraId="0D10A6E3" w14:textId="77777777" w:rsidR="00DD69D5" w:rsidRDefault="00DD69D5" w:rsidP="00DD69D5">
      <w:pPr>
        <w:jc w:val="center"/>
        <w:rPr>
          <w:b/>
        </w:rPr>
      </w:pPr>
    </w:p>
    <w:p w14:paraId="52DF1C91" w14:textId="77777777" w:rsidR="00DD69D5" w:rsidRDefault="00DD69D5" w:rsidP="00DD69D5">
      <w:pPr>
        <w:jc w:val="center"/>
        <w:rPr>
          <w:b/>
        </w:rPr>
      </w:pPr>
    </w:p>
    <w:p w14:paraId="5457D92A" w14:textId="77777777" w:rsidR="00DD69D5" w:rsidRDefault="00DD69D5" w:rsidP="00DD69D5">
      <w:pPr>
        <w:jc w:val="center"/>
        <w:rPr>
          <w:b/>
        </w:rPr>
      </w:pPr>
    </w:p>
    <w:p w14:paraId="49330F14" w14:textId="77777777" w:rsidR="00DD69D5" w:rsidRDefault="00DD69D5" w:rsidP="00DD69D5">
      <w:pPr>
        <w:jc w:val="center"/>
        <w:rPr>
          <w:b/>
        </w:rPr>
      </w:pPr>
    </w:p>
    <w:p w14:paraId="46D63E8B" w14:textId="77777777" w:rsidR="00DD69D5" w:rsidRDefault="00DD69D5" w:rsidP="00DD69D5">
      <w:pPr>
        <w:jc w:val="center"/>
        <w:rPr>
          <w:b/>
        </w:rPr>
      </w:pPr>
    </w:p>
    <w:p w14:paraId="242A30E4" w14:textId="77777777" w:rsidR="00DD69D5" w:rsidRDefault="00DD69D5" w:rsidP="00DD69D5">
      <w:pPr>
        <w:jc w:val="center"/>
        <w:rPr>
          <w:b/>
        </w:rPr>
      </w:pPr>
    </w:p>
    <w:p w14:paraId="01A25EDE" w14:textId="77777777" w:rsidR="00DD69D5" w:rsidRDefault="00DD69D5" w:rsidP="00DD69D5">
      <w:pPr>
        <w:jc w:val="center"/>
        <w:rPr>
          <w:b/>
        </w:rPr>
      </w:pPr>
    </w:p>
    <w:p w14:paraId="4D1E1B6D" w14:textId="77777777" w:rsidR="00DD69D5" w:rsidRDefault="00DD69D5" w:rsidP="00DD69D5">
      <w:pPr>
        <w:jc w:val="center"/>
        <w:rPr>
          <w:b/>
        </w:rPr>
      </w:pPr>
    </w:p>
    <w:p w14:paraId="170F07F5" w14:textId="77777777" w:rsidR="00DD69D5" w:rsidRDefault="00DD69D5" w:rsidP="00DD69D5">
      <w:pPr>
        <w:jc w:val="center"/>
        <w:rPr>
          <w:b/>
        </w:rPr>
      </w:pPr>
    </w:p>
    <w:p w14:paraId="36B0FB66" w14:textId="77777777" w:rsidR="00DD69D5" w:rsidRDefault="00DD69D5" w:rsidP="00DD69D5">
      <w:pPr>
        <w:jc w:val="center"/>
        <w:rPr>
          <w:b/>
        </w:rPr>
      </w:pPr>
    </w:p>
    <w:p w14:paraId="3EA95724" w14:textId="77777777" w:rsidR="00DD69D5" w:rsidRDefault="00DD69D5" w:rsidP="00DD69D5">
      <w:pPr>
        <w:jc w:val="center"/>
        <w:rPr>
          <w:b/>
        </w:rPr>
      </w:pPr>
    </w:p>
    <w:p w14:paraId="0180C6D1" w14:textId="77777777" w:rsidR="00DD69D5" w:rsidRDefault="00DD69D5" w:rsidP="00DD69D5">
      <w:pPr>
        <w:jc w:val="center"/>
        <w:rPr>
          <w:b/>
        </w:rPr>
      </w:pPr>
    </w:p>
    <w:p w14:paraId="4457DF05" w14:textId="77777777" w:rsidR="00DD69D5" w:rsidRDefault="00DD69D5" w:rsidP="00DD69D5">
      <w:pPr>
        <w:jc w:val="center"/>
        <w:rPr>
          <w:b/>
        </w:rPr>
      </w:pPr>
    </w:p>
    <w:p w14:paraId="7A13AB44" w14:textId="77777777" w:rsidR="00DD69D5" w:rsidRDefault="00DD69D5" w:rsidP="00DD69D5">
      <w:pPr>
        <w:jc w:val="center"/>
        <w:rPr>
          <w:b/>
        </w:rPr>
      </w:pPr>
    </w:p>
    <w:p w14:paraId="5F9E3CF2" w14:textId="77777777" w:rsidR="00DD69D5" w:rsidRDefault="00DD69D5" w:rsidP="00DD69D5">
      <w:pPr>
        <w:jc w:val="center"/>
        <w:rPr>
          <w:b/>
        </w:rPr>
      </w:pPr>
    </w:p>
    <w:p w14:paraId="549509D2" w14:textId="77777777" w:rsidR="00DD69D5" w:rsidRDefault="00DD69D5" w:rsidP="00DD69D5">
      <w:pPr>
        <w:jc w:val="center"/>
        <w:rPr>
          <w:b/>
        </w:rPr>
      </w:pPr>
    </w:p>
    <w:p w14:paraId="74A6AB6E" w14:textId="77777777" w:rsidR="00DD69D5" w:rsidRDefault="00DD69D5" w:rsidP="00DD69D5">
      <w:pPr>
        <w:jc w:val="center"/>
        <w:rPr>
          <w:b/>
        </w:rPr>
      </w:pPr>
    </w:p>
    <w:p w14:paraId="390B9B9D" w14:textId="77777777" w:rsidR="00962D11" w:rsidRDefault="00962D11" w:rsidP="00DD69D5">
      <w:pPr>
        <w:jc w:val="center"/>
      </w:pPr>
    </w:p>
    <w:p w14:paraId="0D5DAB3B" w14:textId="77777777" w:rsidR="00DD69D5" w:rsidRPr="00962D11" w:rsidRDefault="00962D11" w:rsidP="00962D11">
      <w:r w:rsidRPr="00962D11">
        <w:rPr>
          <w:b/>
        </w:rPr>
        <w:lastRenderedPageBreak/>
        <w:t>Table S1:</w:t>
      </w:r>
      <w:r>
        <w:t xml:space="preserve"> Detailed search strings for each database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76"/>
        <w:gridCol w:w="5871"/>
        <w:gridCol w:w="1871"/>
      </w:tblGrid>
      <w:tr w:rsidR="00DD69D5" w14:paraId="0C9FDBB3" w14:textId="77777777" w:rsidTr="00DD69D5">
        <w:tc>
          <w:tcPr>
            <w:tcW w:w="1696" w:type="dxa"/>
          </w:tcPr>
          <w:p w14:paraId="5D7EBE10" w14:textId="77777777" w:rsidR="00DD69D5" w:rsidRPr="00962D11" w:rsidRDefault="00DD69D5" w:rsidP="00DD69D5">
            <w:pPr>
              <w:rPr>
                <w:b/>
              </w:rPr>
            </w:pPr>
            <w:r w:rsidRPr="00962D11">
              <w:rPr>
                <w:b/>
              </w:rPr>
              <w:t>Database</w:t>
            </w:r>
          </w:p>
        </w:tc>
        <w:tc>
          <w:tcPr>
            <w:tcW w:w="6237" w:type="dxa"/>
          </w:tcPr>
          <w:p w14:paraId="624E5E87" w14:textId="77777777" w:rsidR="00DD69D5" w:rsidRPr="00962D11" w:rsidRDefault="00DD69D5" w:rsidP="00DD69D5">
            <w:pPr>
              <w:rPr>
                <w:b/>
              </w:rPr>
            </w:pPr>
            <w:r w:rsidRPr="00962D11">
              <w:rPr>
                <w:b/>
              </w:rPr>
              <w:t>Search string</w:t>
            </w:r>
          </w:p>
        </w:tc>
        <w:tc>
          <w:tcPr>
            <w:tcW w:w="1985" w:type="dxa"/>
          </w:tcPr>
          <w:p w14:paraId="738D3E67" w14:textId="77777777" w:rsidR="00DD69D5" w:rsidRPr="00962D11" w:rsidRDefault="00DD69D5" w:rsidP="00DD69D5">
            <w:pPr>
              <w:rPr>
                <w:b/>
              </w:rPr>
            </w:pPr>
            <w:r w:rsidRPr="00962D11">
              <w:rPr>
                <w:b/>
              </w:rPr>
              <w:t>Records retrieved</w:t>
            </w:r>
          </w:p>
        </w:tc>
      </w:tr>
      <w:tr w:rsidR="00DD69D5" w14:paraId="44080909" w14:textId="77777777" w:rsidTr="00DD69D5">
        <w:tc>
          <w:tcPr>
            <w:tcW w:w="1696" w:type="dxa"/>
          </w:tcPr>
          <w:p w14:paraId="6BBC1341" w14:textId="77777777" w:rsidR="00DD69D5" w:rsidRDefault="00DD69D5" w:rsidP="00DD69D5">
            <w:r>
              <w:t>PubMed/MEDLINE</w:t>
            </w:r>
          </w:p>
        </w:tc>
        <w:tc>
          <w:tcPr>
            <w:tcW w:w="6237" w:type="dxa"/>
          </w:tcPr>
          <w:p w14:paraId="293B8B6B" w14:textId="77777777" w:rsidR="00DD69D5" w:rsidRDefault="00DD69D5" w:rsidP="00DD69D5">
            <w:r w:rsidRPr="00DD69D5">
              <w:t>(("Inflammatory Bowel Diseases"[MeSH Terms] OR "Crohn Disease"[MeSH Terms] OR "colitis, ulcerative"[MeSH Terms] OR (("</w:t>
            </w:r>
            <w:proofErr w:type="spellStart"/>
            <w:r w:rsidRPr="00DD69D5">
              <w:t>inflammatories</w:t>
            </w:r>
            <w:proofErr w:type="spellEnd"/>
            <w:r w:rsidRPr="00DD69D5">
              <w:t>"[All Fields] OR "inflammatory"[All Fields]) AND ("bowel s"[All Fields] OR "</w:t>
            </w:r>
            <w:proofErr w:type="spellStart"/>
            <w:r w:rsidRPr="00DD69D5">
              <w:t>bowell</w:t>
            </w:r>
            <w:proofErr w:type="spellEnd"/>
            <w:r w:rsidRPr="00DD69D5">
              <w:t>"[All Fields] OR "intestines"[MeSH Terms] OR "intestines"[All Fields] OR "bowel"[All Fields] OR "bowels"[All Fields]) AND "disease*"[All Fields]) OR "IBD"[All Fields] OR "</w:t>
            </w:r>
            <w:proofErr w:type="spellStart"/>
            <w:r w:rsidRPr="00DD69D5">
              <w:t>crohn</w:t>
            </w:r>
            <w:proofErr w:type="spellEnd"/>
            <w:r w:rsidRPr="00DD69D5">
              <w:t>*"[All Fields] OR ("colitis, ulcerative"[MeSH Terms] OR ("colitis"[All Fields] AND "ulcerative"[All Fields]) OR "ulcerative colitis"[All Fields] OR ("ulcerative"[All Fields] AND "colitis"[All Fields]))) AND ("</w:t>
            </w:r>
            <w:proofErr w:type="spellStart"/>
            <w:r w:rsidRPr="00DD69D5">
              <w:t>Tumor</w:t>
            </w:r>
            <w:proofErr w:type="spellEnd"/>
            <w:r w:rsidRPr="00DD69D5">
              <w:t xml:space="preserve"> Necrosis Factor-alpha"[MeSH Terms] OR "antibodies, monoclonal"[MeSH Terms] OR "anti-TNF"[All Fields] OR ("TNF"[All Fields] AND "inhibitor*"[All Fields]) OR ("TNF"[All Fields] AND "</w:t>
            </w:r>
            <w:proofErr w:type="spellStart"/>
            <w:r w:rsidRPr="00DD69D5">
              <w:t>antagon</w:t>
            </w:r>
            <w:proofErr w:type="spellEnd"/>
            <w:r w:rsidRPr="00DD69D5">
              <w:t>*"[All Fields]) OR ("TNF"[All Fields] AND "blocker*"[All Fields]) OR ("infliximab"[Supplementary Concept] OR "infliximab"[All Fields] OR "infliximab"[MeSH Terms] OR "infliximab s"[All Fields]) OR ("adalimumab"[Supplementary Concept] OR "adalimumab"[All Fields] OR "adalimumab"[MeSH Terms]) OR ("certolizumab pegol"[Supplementary Concept] OR "certolizumab pegol"[All Fields] OR "certolizumab"[All Fields] OR "certolizumab pegol"[MeSH Terms] OR ("certolizumab"[All Fields] AND "pegol"[All Fields])) OR "certolizumab pegol"[All Fields] OR ("golimumab"[Supplementary Concept] OR "golimumab"[All Fields] OR "golimumab s"[All Fields])) AND ("withdraw*"[All Fields] OR "</w:t>
            </w:r>
            <w:proofErr w:type="spellStart"/>
            <w:r w:rsidRPr="00DD69D5">
              <w:t>discontinu</w:t>
            </w:r>
            <w:proofErr w:type="spellEnd"/>
            <w:r w:rsidRPr="00DD69D5">
              <w:t>*"[All Fields] OR "</w:t>
            </w:r>
            <w:proofErr w:type="spellStart"/>
            <w:r w:rsidRPr="00DD69D5">
              <w:t>cessat</w:t>
            </w:r>
            <w:proofErr w:type="spellEnd"/>
            <w:r w:rsidRPr="00DD69D5">
              <w:t xml:space="preserve">*"[All Fields] OR "stop*"[All Fields] OR "de </w:t>
            </w:r>
            <w:proofErr w:type="spellStart"/>
            <w:r w:rsidRPr="00DD69D5">
              <w:t>escalat</w:t>
            </w:r>
            <w:proofErr w:type="spellEnd"/>
            <w:r w:rsidRPr="00DD69D5">
              <w:t>*"[All Fields] OR "</w:t>
            </w:r>
            <w:proofErr w:type="spellStart"/>
            <w:r w:rsidRPr="00DD69D5">
              <w:t>deescalat</w:t>
            </w:r>
            <w:proofErr w:type="spellEnd"/>
            <w:r w:rsidRPr="00DD69D5">
              <w:t>*"[All Fields] OR "taper*"[All Fields] OR "drug holiday"[All Fields])) AND (</w:t>
            </w:r>
            <w:proofErr w:type="spellStart"/>
            <w:r w:rsidRPr="00DD69D5">
              <w:t>randomizedcontrolledtrial</w:t>
            </w:r>
            <w:proofErr w:type="spellEnd"/>
            <w:r w:rsidRPr="00DD69D5">
              <w:t>[Filter])</w:t>
            </w:r>
          </w:p>
        </w:tc>
        <w:tc>
          <w:tcPr>
            <w:tcW w:w="1985" w:type="dxa"/>
          </w:tcPr>
          <w:p w14:paraId="6C604370" w14:textId="77777777" w:rsidR="00DD69D5" w:rsidRDefault="00DD69D5" w:rsidP="00DD69D5">
            <w:r>
              <w:t>114</w:t>
            </w:r>
          </w:p>
        </w:tc>
      </w:tr>
      <w:tr w:rsidR="00DD69D5" w14:paraId="1ADCCB19" w14:textId="77777777" w:rsidTr="00DD69D5">
        <w:tc>
          <w:tcPr>
            <w:tcW w:w="1696" w:type="dxa"/>
          </w:tcPr>
          <w:p w14:paraId="034F8719" w14:textId="77777777" w:rsidR="00DD69D5" w:rsidRDefault="00DD69D5" w:rsidP="00DD69D5">
            <w:r>
              <w:t>Embase</w:t>
            </w:r>
          </w:p>
        </w:tc>
        <w:tc>
          <w:tcPr>
            <w:tcW w:w="6237" w:type="dxa"/>
          </w:tcPr>
          <w:p w14:paraId="1CFE81FB" w14:textId="77777777" w:rsidR="00DD69D5" w:rsidRDefault="00DD69D5" w:rsidP="00DD69D5">
            <w:r>
              <w:t>('inflammatory bowel disease'/exp OR '</w:t>
            </w:r>
            <w:proofErr w:type="spellStart"/>
            <w:r>
              <w:t>crohn</w:t>
            </w:r>
            <w:proofErr w:type="spellEnd"/>
            <w:r>
              <w:t xml:space="preserve"> disease'/exp OR 'ulcerative colitis'/exp</w:t>
            </w:r>
          </w:p>
          <w:p w14:paraId="6ACD40FE" w14:textId="77777777" w:rsidR="00DD69D5" w:rsidRDefault="00DD69D5" w:rsidP="00DD69D5">
            <w:r>
              <w:t xml:space="preserve"> OR "inflammatory bowel disease*" OR IBD OR Crohn* OR "ulcerative colitis")</w:t>
            </w:r>
          </w:p>
          <w:p w14:paraId="5F4333B4" w14:textId="77777777" w:rsidR="00DD69D5" w:rsidRDefault="00DD69D5" w:rsidP="00DD69D5">
            <w:r>
              <w:t>AND</w:t>
            </w:r>
          </w:p>
          <w:p w14:paraId="30235BBB" w14:textId="77777777" w:rsidR="00DD69D5" w:rsidRDefault="00DD69D5" w:rsidP="00DD69D5">
            <w:r>
              <w:t>('</w:t>
            </w:r>
            <w:proofErr w:type="spellStart"/>
            <w:r>
              <w:t>tumor</w:t>
            </w:r>
            <w:proofErr w:type="spellEnd"/>
            <w:r>
              <w:t xml:space="preserve"> necrosis factor alpha'/exp OR '</w:t>
            </w:r>
            <w:proofErr w:type="spellStart"/>
            <w:r>
              <w:t>tumor</w:t>
            </w:r>
            <w:proofErr w:type="spellEnd"/>
            <w:r>
              <w:t xml:space="preserve"> necrosis factor antibody'/exp OR '</w:t>
            </w:r>
            <w:proofErr w:type="spellStart"/>
            <w:r>
              <w:t>tumor</w:t>
            </w:r>
            <w:proofErr w:type="spellEnd"/>
            <w:r>
              <w:t xml:space="preserve"> necrosis factor inhibitor'/exp</w:t>
            </w:r>
          </w:p>
          <w:p w14:paraId="5782D885" w14:textId="77777777" w:rsidR="00DD69D5" w:rsidRDefault="00DD69D5" w:rsidP="00DD69D5">
            <w:r>
              <w:t xml:space="preserve"> OR "anti </w:t>
            </w:r>
            <w:proofErr w:type="spellStart"/>
            <w:r>
              <w:t>tnf</w:t>
            </w:r>
            <w:proofErr w:type="spellEnd"/>
            <w:r>
              <w:t>" OR "</w:t>
            </w:r>
            <w:proofErr w:type="spellStart"/>
            <w:r>
              <w:t>tnf</w:t>
            </w:r>
            <w:proofErr w:type="spellEnd"/>
            <w:r>
              <w:t xml:space="preserve"> inhibitor*" OR "</w:t>
            </w:r>
            <w:proofErr w:type="spellStart"/>
            <w:r>
              <w:t>tnf</w:t>
            </w:r>
            <w:proofErr w:type="spellEnd"/>
            <w:r>
              <w:t xml:space="preserve"> </w:t>
            </w:r>
            <w:proofErr w:type="spellStart"/>
            <w:r>
              <w:t>antagon</w:t>
            </w:r>
            <w:proofErr w:type="spellEnd"/>
            <w:r>
              <w:t>*" OR "</w:t>
            </w:r>
            <w:proofErr w:type="spellStart"/>
            <w:r>
              <w:t>tnf</w:t>
            </w:r>
            <w:proofErr w:type="spellEnd"/>
            <w:r>
              <w:t xml:space="preserve"> blocker*"</w:t>
            </w:r>
          </w:p>
          <w:p w14:paraId="51B93A03" w14:textId="77777777" w:rsidR="00DD69D5" w:rsidRDefault="00DD69D5" w:rsidP="00DD69D5">
            <w:r>
              <w:t xml:space="preserve"> OR infliximab OR adalimumab OR certolizumab OR "certolizumab pegol" OR golimumab)</w:t>
            </w:r>
          </w:p>
          <w:p w14:paraId="49F35ACF" w14:textId="77777777" w:rsidR="00DD69D5" w:rsidRDefault="00DD69D5" w:rsidP="00DD69D5">
            <w:r>
              <w:lastRenderedPageBreak/>
              <w:t>AND</w:t>
            </w:r>
          </w:p>
          <w:p w14:paraId="17EF8940" w14:textId="77777777" w:rsidR="00DD69D5" w:rsidRDefault="00DD69D5" w:rsidP="00DD69D5">
            <w:r>
              <w:t xml:space="preserve">(withdraw* OR </w:t>
            </w:r>
            <w:proofErr w:type="spellStart"/>
            <w:r>
              <w:t>discontinu</w:t>
            </w:r>
            <w:proofErr w:type="spellEnd"/>
            <w:r>
              <w:t xml:space="preserve">* OR </w:t>
            </w:r>
            <w:proofErr w:type="spellStart"/>
            <w:r>
              <w:t>cessat</w:t>
            </w:r>
            <w:proofErr w:type="spellEnd"/>
            <w:r>
              <w:t>* OR stop* OR de-</w:t>
            </w:r>
            <w:proofErr w:type="spellStart"/>
            <w:r>
              <w:t>escalat</w:t>
            </w:r>
            <w:proofErr w:type="spellEnd"/>
            <w:r>
              <w:t xml:space="preserve">* OR </w:t>
            </w:r>
            <w:proofErr w:type="spellStart"/>
            <w:r>
              <w:t>deescalat</w:t>
            </w:r>
            <w:proofErr w:type="spellEnd"/>
            <w:r>
              <w:t xml:space="preserve">* OR taper* OR "drug holiday") </w:t>
            </w:r>
            <w:r w:rsidRPr="00DD69D5">
              <w:t>AND (</w:t>
            </w:r>
            <w:proofErr w:type="spellStart"/>
            <w:r w:rsidRPr="00DD69D5">
              <w:t>randomizedcontrolledtrial</w:t>
            </w:r>
            <w:proofErr w:type="spellEnd"/>
            <w:r w:rsidRPr="00DD69D5">
              <w:t>[Filter])</w:t>
            </w:r>
          </w:p>
        </w:tc>
        <w:tc>
          <w:tcPr>
            <w:tcW w:w="1985" w:type="dxa"/>
          </w:tcPr>
          <w:p w14:paraId="5B710BC1" w14:textId="77777777" w:rsidR="00DD69D5" w:rsidRDefault="00DD69D5" w:rsidP="00DD69D5">
            <w:r>
              <w:lastRenderedPageBreak/>
              <w:t>673</w:t>
            </w:r>
          </w:p>
        </w:tc>
      </w:tr>
      <w:tr w:rsidR="00DD69D5" w14:paraId="55749FD1" w14:textId="77777777" w:rsidTr="00DD69D5">
        <w:tc>
          <w:tcPr>
            <w:tcW w:w="1696" w:type="dxa"/>
          </w:tcPr>
          <w:p w14:paraId="23684BB6" w14:textId="77777777" w:rsidR="00DD69D5" w:rsidRDefault="00DD69D5" w:rsidP="00DD69D5">
            <w:r>
              <w:t>Cochrane Central Register of RCTs</w:t>
            </w:r>
          </w:p>
        </w:tc>
        <w:tc>
          <w:tcPr>
            <w:tcW w:w="6237" w:type="dxa"/>
          </w:tcPr>
          <w:p w14:paraId="732D3F7C" w14:textId="77777777" w:rsidR="00DD69D5" w:rsidRDefault="00DD69D5" w:rsidP="00DD69D5">
            <w:r>
              <w:t>("inflammatory bowel disease" OR IBD OR "Crohn" OR "ulcerative colitis")</w:t>
            </w:r>
          </w:p>
          <w:p w14:paraId="29E964FF" w14:textId="77777777" w:rsidR="00DD69D5" w:rsidRDefault="00DD69D5" w:rsidP="00DD69D5">
            <w:r>
              <w:t>AND</w:t>
            </w:r>
          </w:p>
          <w:p w14:paraId="79D4424E" w14:textId="77777777" w:rsidR="00DD69D5" w:rsidRDefault="00DD69D5" w:rsidP="00DD69D5">
            <w:r>
              <w:t>("anti-TNF" OR "TNF inhibitor" OR infliximab OR adalimumab OR certolizumab OR "certolizumab pegol" OR golimumab)</w:t>
            </w:r>
          </w:p>
          <w:p w14:paraId="5F00A8F7" w14:textId="77777777" w:rsidR="00DD69D5" w:rsidRDefault="00DD69D5" w:rsidP="00DD69D5">
            <w:r>
              <w:t>AND</w:t>
            </w:r>
          </w:p>
          <w:p w14:paraId="375EE4AC" w14:textId="77777777" w:rsidR="00DD69D5" w:rsidRDefault="00DD69D5" w:rsidP="00DD69D5">
            <w:r>
              <w:t>(withdraw OR discontinuation OR cessation OR stop OR de-escalation OR taper OR "drug holiday")</w:t>
            </w:r>
          </w:p>
        </w:tc>
        <w:tc>
          <w:tcPr>
            <w:tcW w:w="1985" w:type="dxa"/>
          </w:tcPr>
          <w:p w14:paraId="4E776543" w14:textId="77777777" w:rsidR="00DD69D5" w:rsidRDefault="00DD69D5" w:rsidP="00DD69D5">
            <w:r>
              <w:t>591</w:t>
            </w:r>
          </w:p>
        </w:tc>
      </w:tr>
      <w:tr w:rsidR="00DD69D5" w14:paraId="2F1FDFE0" w14:textId="77777777" w:rsidTr="00DD69D5">
        <w:tc>
          <w:tcPr>
            <w:tcW w:w="1696" w:type="dxa"/>
          </w:tcPr>
          <w:p w14:paraId="76240504" w14:textId="77777777" w:rsidR="00DD69D5" w:rsidRDefault="00DD69D5" w:rsidP="00DD69D5">
            <w:r>
              <w:t>Clinicaltrials.gov</w:t>
            </w:r>
          </w:p>
        </w:tc>
        <w:tc>
          <w:tcPr>
            <w:tcW w:w="6237" w:type="dxa"/>
          </w:tcPr>
          <w:p w14:paraId="5EE16077" w14:textId="77777777" w:rsidR="00DD69D5" w:rsidRDefault="00DD69D5" w:rsidP="00DD69D5">
            <w:r>
              <w:t>("inflammatory bowel disease" OR IBD OR Crohn OR "ulcerative colitis")</w:t>
            </w:r>
          </w:p>
          <w:p w14:paraId="073E925F" w14:textId="77777777" w:rsidR="00DD69D5" w:rsidRDefault="00DD69D5" w:rsidP="00DD69D5">
            <w:r>
              <w:t>AND</w:t>
            </w:r>
          </w:p>
          <w:p w14:paraId="0681F186" w14:textId="77777777" w:rsidR="00DD69D5" w:rsidRDefault="00DD69D5" w:rsidP="00B20836">
            <w:r>
              <w:t>(infliximab OR adalimumab OR certolizumab OR "certolizumab pegol" OR golimumab OR</w:t>
            </w:r>
            <w:r w:rsidR="00B20836">
              <w:t xml:space="preserve"> "anti-TNF" OR "TNF inhibitor")</w:t>
            </w:r>
          </w:p>
        </w:tc>
        <w:tc>
          <w:tcPr>
            <w:tcW w:w="1985" w:type="dxa"/>
          </w:tcPr>
          <w:p w14:paraId="421B5F32" w14:textId="77777777" w:rsidR="00DD69D5" w:rsidRDefault="00B20836" w:rsidP="00DD69D5">
            <w:r>
              <w:t>29</w:t>
            </w:r>
          </w:p>
        </w:tc>
      </w:tr>
    </w:tbl>
    <w:p w14:paraId="74DC5EA0" w14:textId="77777777" w:rsidR="00DD69D5" w:rsidRDefault="00DD69D5" w:rsidP="00DD69D5"/>
    <w:p w14:paraId="4527208D" w14:textId="77777777" w:rsidR="0094000E" w:rsidRDefault="0094000E" w:rsidP="00DD69D5"/>
    <w:p w14:paraId="0918A7F4" w14:textId="77777777" w:rsidR="0094000E" w:rsidRDefault="0094000E" w:rsidP="00DD69D5"/>
    <w:p w14:paraId="11EFF03E" w14:textId="77777777" w:rsidR="0094000E" w:rsidRDefault="0094000E" w:rsidP="00DD69D5"/>
    <w:p w14:paraId="3CE041A2" w14:textId="77777777" w:rsidR="0094000E" w:rsidRDefault="0094000E" w:rsidP="00DD69D5"/>
    <w:p w14:paraId="0242A5CB" w14:textId="77777777" w:rsidR="0094000E" w:rsidRDefault="0094000E" w:rsidP="00DD69D5"/>
    <w:p w14:paraId="51DF0A3A" w14:textId="77777777" w:rsidR="0094000E" w:rsidRDefault="0094000E" w:rsidP="00DD69D5"/>
    <w:p w14:paraId="749836B9" w14:textId="77777777" w:rsidR="0094000E" w:rsidRDefault="0094000E" w:rsidP="00DD69D5"/>
    <w:p w14:paraId="0E785E62" w14:textId="77777777" w:rsidR="0094000E" w:rsidRDefault="0094000E" w:rsidP="00DD69D5"/>
    <w:p w14:paraId="3AC97CCA" w14:textId="77777777" w:rsidR="0094000E" w:rsidRDefault="0094000E" w:rsidP="00DD69D5"/>
    <w:p w14:paraId="5EC52B25" w14:textId="77777777" w:rsidR="0094000E" w:rsidRDefault="0094000E" w:rsidP="00DD69D5"/>
    <w:p w14:paraId="4D151B82" w14:textId="77777777" w:rsidR="0094000E" w:rsidRDefault="0094000E" w:rsidP="00DD69D5"/>
    <w:p w14:paraId="3DCD27BD" w14:textId="77777777" w:rsidR="0094000E" w:rsidRDefault="0094000E" w:rsidP="00DD69D5"/>
    <w:p w14:paraId="027A4B84" w14:textId="77777777" w:rsidR="0094000E" w:rsidRDefault="0094000E" w:rsidP="00DD69D5"/>
    <w:p w14:paraId="28AFAFDE" w14:textId="77777777" w:rsidR="0094000E" w:rsidRDefault="0094000E" w:rsidP="00DD69D5"/>
    <w:p w14:paraId="76FA91DE" w14:textId="77777777" w:rsidR="0094000E" w:rsidRDefault="0094000E" w:rsidP="00DD69D5"/>
    <w:p w14:paraId="05BAE7AA" w14:textId="77777777" w:rsidR="0094000E" w:rsidRDefault="0094000E" w:rsidP="00DD69D5"/>
    <w:p w14:paraId="6E561B87" w14:textId="77777777" w:rsidR="0094000E" w:rsidRDefault="0094000E" w:rsidP="00DD69D5"/>
    <w:p w14:paraId="786B01C6" w14:textId="77777777" w:rsidR="0094000E" w:rsidRDefault="0094000E" w:rsidP="00DD69D5"/>
    <w:p w14:paraId="3C301353" w14:textId="77777777" w:rsidR="0094000E" w:rsidRDefault="0094000E" w:rsidP="00DD69D5">
      <w:r w:rsidRPr="00962D11">
        <w:rPr>
          <w:b/>
        </w:rPr>
        <w:lastRenderedPageBreak/>
        <w:t>Figure S1</w:t>
      </w:r>
      <w:r>
        <w:t>: PRISMA flowchart showing the screening and study selection process</w:t>
      </w:r>
    </w:p>
    <w:p w14:paraId="1B621D83" w14:textId="77777777" w:rsidR="0094000E" w:rsidRPr="009A5F2C" w:rsidRDefault="0094000E" w:rsidP="0094000E">
      <w:pPr>
        <w:spacing w:after="0" w:line="240" w:lineRule="auto"/>
        <w:rPr>
          <w:b/>
          <w:sz w:val="12"/>
          <w:szCs w:val="12"/>
        </w:rPr>
      </w:pPr>
    </w:p>
    <w:p w14:paraId="1E12F393" w14:textId="77777777" w:rsidR="0094000E" w:rsidRDefault="0094000E" w:rsidP="0094000E">
      <w:pPr>
        <w:spacing w:after="0" w:line="240" w:lineRule="auto"/>
      </w:pPr>
    </w:p>
    <w:p w14:paraId="5816FEBB" w14:textId="77777777" w:rsidR="0094000E" w:rsidRDefault="0094000E" w:rsidP="0094000E">
      <w:pPr>
        <w:spacing w:after="0" w:line="240" w:lineRule="auto"/>
      </w:pPr>
    </w:p>
    <w:p w14:paraId="05372BD9" w14:textId="77777777" w:rsidR="0094000E" w:rsidRDefault="0094000E" w:rsidP="0094000E">
      <w:pPr>
        <w:spacing w:after="0" w:line="240" w:lineRule="auto"/>
      </w:pPr>
    </w:p>
    <w:p w14:paraId="3099C421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312BE" wp14:editId="0AA2F452">
                <wp:simplePos x="0" y="0"/>
                <wp:positionH relativeFrom="column">
                  <wp:posOffset>3181349</wp:posOffset>
                </wp:positionH>
                <wp:positionV relativeFrom="paragraph">
                  <wp:posOffset>58738</wp:posOffset>
                </wp:positionV>
                <wp:extent cx="1744345" cy="1265238"/>
                <wp:effectExtent l="0" t="0" r="2730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12652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680BC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</w:p>
                          <w:p w14:paraId="56556517" w14:textId="77777777" w:rsidR="0094000E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Duplicate records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removed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 458)</w:t>
                            </w:r>
                          </w:p>
                          <w:p w14:paraId="2514176C" w14:textId="77777777" w:rsidR="0094000E" w:rsidRPr="00560609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312BE" id="Rectangle 2" o:spid="_x0000_s1026" style="position:absolute;margin-left:250.5pt;margin-top:4.65pt;width:137.3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Duplicate records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removed  (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 458)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3937B" wp14:editId="5ABD972B">
                <wp:simplePos x="0" y="0"/>
                <wp:positionH relativeFrom="column">
                  <wp:posOffset>561975</wp:posOffset>
                </wp:positionH>
                <wp:positionV relativeFrom="paragraph">
                  <wp:posOffset>81280</wp:posOffset>
                </wp:positionV>
                <wp:extent cx="1943100" cy="1243330"/>
                <wp:effectExtent l="0" t="0" r="1905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BE48C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</w:t>
                            </w:r>
                          </w:p>
                          <w:p w14:paraId="6FAB95AA" w14:textId="77777777" w:rsidR="0094000E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PubMed/MEDLINE (n = 114)</w:t>
                            </w:r>
                          </w:p>
                          <w:p w14:paraId="24998D8D" w14:textId="77777777" w:rsidR="0094000E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Embase (n = 673)</w:t>
                            </w:r>
                          </w:p>
                          <w:p w14:paraId="31D81831" w14:textId="77777777" w:rsidR="0094000E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Cochrane Central Register of RCTs (n = 591)</w:t>
                            </w:r>
                          </w:p>
                          <w:p w14:paraId="4A24CB98" w14:textId="77777777" w:rsidR="0094000E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Clinicaltrials.gov (n = 29)</w:t>
                            </w:r>
                          </w:p>
                          <w:p w14:paraId="00A35E1D" w14:textId="77777777" w:rsidR="0094000E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(n= 1407)</w:t>
                            </w:r>
                          </w:p>
                          <w:p w14:paraId="165E347D" w14:textId="77777777" w:rsidR="0094000E" w:rsidRPr="00560609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3937B" id="Rectangle 1" o:spid="_x0000_s1027" style="position:absolute;margin-left:44.25pt;margin-top:6.4pt;width:153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PubMed/MEDLINE (n = 114)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Embase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 = 673)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Cochrane Central Register of RCTs (n = 591)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Clinicaltrials.gov (n = 29)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(n= 1407)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104A7F" w14:textId="77777777" w:rsidR="0094000E" w:rsidRDefault="0094000E" w:rsidP="0094000E">
      <w:pPr>
        <w:spacing w:after="0" w:line="240" w:lineRule="auto"/>
      </w:pPr>
    </w:p>
    <w:p w14:paraId="0706BA20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D4362" wp14:editId="32EEDC9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1F7DF" w14:textId="77777777" w:rsidR="0094000E" w:rsidRPr="001502CF" w:rsidRDefault="0094000E" w:rsidP="0094000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D436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1" o:spid="_x0000_s1028" type="#_x0000_t176" style="position:absolute;margin-left:-31.8pt;margin-top:17.5pt;width:100.55pt;height:20.7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IHv6ZXRAgAANgYAAA4AAAAAAAAAAAAAAAAALgIAAGRycy9lMm9Eb2Mu&#10;eG1sUEsBAi0AFAAGAAgAAAAhAG2QlYPcAAAACQEAAA8AAAAAAAAAAAAAAAAAKwUAAGRycy9kb3du&#10;cmV2LnhtbFBLBQYAAAAABAAEAPMAAAA0BgAAAAA=&#10;" fillcolor="#8eaadb [1944]" strokecolor="black [3213]" strokeweight="1pt">
                <v:textbox>
                  <w:txbxContent>
                    <w:p w:rsidR="0094000E" w:rsidRPr="001502CF" w:rsidRDefault="0094000E" w:rsidP="0094000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8AF1AAD" w14:textId="77777777" w:rsidR="0094000E" w:rsidRDefault="0094000E" w:rsidP="0094000E">
      <w:pPr>
        <w:spacing w:after="0" w:line="240" w:lineRule="auto"/>
      </w:pPr>
    </w:p>
    <w:p w14:paraId="509F3191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28752" wp14:editId="605E1A2C">
                <wp:simplePos x="0" y="0"/>
                <wp:positionH relativeFrom="column">
                  <wp:posOffset>2548890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03F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00.7pt;margin-top:.75pt;width:44.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063D75E6" w14:textId="77777777" w:rsidR="0094000E" w:rsidRDefault="0094000E" w:rsidP="0094000E">
      <w:pPr>
        <w:spacing w:after="0" w:line="240" w:lineRule="auto"/>
      </w:pPr>
    </w:p>
    <w:p w14:paraId="7EE0B372" w14:textId="77777777" w:rsidR="0094000E" w:rsidRDefault="0094000E" w:rsidP="0094000E">
      <w:pPr>
        <w:spacing w:after="0" w:line="240" w:lineRule="auto"/>
      </w:pPr>
    </w:p>
    <w:p w14:paraId="0D5113C7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EEB78" wp14:editId="5E3C1A22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7F127" id="Straight Arrow Connector 27" o:spid="_x0000_s1026" type="#_x0000_t32" style="position:absolute;margin-left:110.25pt;margin-top:10.15pt;width:0;height:22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7A707A67" w14:textId="77777777" w:rsidR="0094000E" w:rsidRDefault="0094000E" w:rsidP="0094000E">
      <w:pPr>
        <w:spacing w:after="0" w:line="240" w:lineRule="auto"/>
      </w:pPr>
    </w:p>
    <w:p w14:paraId="4814BBB3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36564" wp14:editId="5D157B6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EB77E" id="Straight Arrow Connector 15" o:spid="_x0000_s1026" type="#_x0000_t32" style="position:absolute;margin-left:193.2pt;margin-top:25.8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C0299" wp14:editId="5F6C7BCD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97BAF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32EAE45B" w14:textId="77777777" w:rsidR="0094000E" w:rsidRPr="00560609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949)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0299" id="Rectangle 3" o:spid="_x0000_s1029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rFnQIAAJY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949)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6479B" wp14:editId="3A85E0D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DC3AC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53188722" w14:textId="77777777" w:rsidR="0094000E" w:rsidRPr="00560609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911)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479B" id="Rectangle 4" o:spid="_x0000_s1030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bknA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911)</w:t>
                      </w:r>
                    </w:p>
                  </w:txbxContent>
                </v:textbox>
              </v:rect>
            </w:pict>
          </mc:Fallback>
        </mc:AlternateContent>
      </w:r>
    </w:p>
    <w:p w14:paraId="6F050189" w14:textId="77777777" w:rsidR="0094000E" w:rsidRDefault="0094000E" w:rsidP="0094000E">
      <w:pPr>
        <w:spacing w:after="0" w:line="240" w:lineRule="auto"/>
      </w:pPr>
    </w:p>
    <w:p w14:paraId="2E18CAF9" w14:textId="77777777" w:rsidR="0094000E" w:rsidRDefault="0094000E" w:rsidP="0094000E">
      <w:pPr>
        <w:spacing w:after="0" w:line="240" w:lineRule="auto"/>
      </w:pPr>
    </w:p>
    <w:p w14:paraId="082F8302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0A381" wp14:editId="425D5332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2ADC8" id="Straight Arrow Connector 35" o:spid="_x0000_s1026" type="#_x0000_t32" style="position:absolute;margin-left:110.25pt;margin-top:7.85pt;width:0;height:2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21C1A152" w14:textId="77777777" w:rsidR="0094000E" w:rsidRDefault="0094000E" w:rsidP="0094000E">
      <w:pPr>
        <w:spacing w:after="0" w:line="240" w:lineRule="auto"/>
      </w:pPr>
    </w:p>
    <w:p w14:paraId="1C56861B" w14:textId="77777777" w:rsidR="0094000E" w:rsidRDefault="0094000E" w:rsidP="0094000E">
      <w:pPr>
        <w:spacing w:after="0" w:line="240" w:lineRule="auto"/>
      </w:pPr>
      <w:r w:rsidRPr="005606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D7C02" wp14:editId="649B2035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83EF6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FE46883" w14:textId="77777777" w:rsidR="0094000E" w:rsidRPr="00560609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38)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D7C02" id="Rectangle 5" o:spid="_x0000_s1031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ljnQIAAJY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38)</w:t>
                      </w:r>
                    </w:p>
                  </w:txbxContent>
                </v:textbox>
              </v:rect>
            </w:pict>
          </mc:Fallback>
        </mc:AlternateContent>
      </w:r>
    </w:p>
    <w:p w14:paraId="288A6141" w14:textId="77777777" w:rsidR="0094000E" w:rsidRDefault="0094000E" w:rsidP="0094000E">
      <w:pPr>
        <w:spacing w:after="0" w:line="240" w:lineRule="auto"/>
      </w:pPr>
    </w:p>
    <w:p w14:paraId="5FC1B13C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F7609" wp14:editId="6DCFF68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1C291" w14:textId="77777777" w:rsidR="0094000E" w:rsidRDefault="0094000E" w:rsidP="0094000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4742061F" w14:textId="77777777" w:rsidR="0094000E" w:rsidRPr="001502CF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7609" id="Flowchart: Alternate Process 32" o:spid="_x0000_s1032" type="#_x0000_t176" style="position:absolute;margin-left:-91.4pt;margin-top:11.05pt;width:219.5pt;height:20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FMygZrQAgAANgYAAA4AAAAAAAAAAAAAAAAALgIAAGRycy9lMm9Eb2Mu&#10;eG1sUEsBAi0AFAAGAAgAAAAhAOWmKajdAAAACgEAAA8AAAAAAAAAAAAAAAAAKgUAAGRycy9kb3du&#10;cmV2LnhtbFBLBQYAAAAABAAEAPMAAAA0BgAAAAA=&#10;" fillcolor="#8eaadb [1944]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:rsidR="0094000E" w:rsidRPr="001502CF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1BE1C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0BEC1" wp14:editId="0F12D0C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5C0E3" id="Straight Arrow Connector 36" o:spid="_x0000_s1026" type="#_x0000_t32" style="position:absolute;margin-left:111pt;margin-top:4.45pt;width:0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371712C3" w14:textId="77777777" w:rsidR="0094000E" w:rsidRDefault="0094000E" w:rsidP="0094000E">
      <w:pPr>
        <w:spacing w:after="0" w:line="240" w:lineRule="auto"/>
      </w:pPr>
    </w:p>
    <w:p w14:paraId="0B378D79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F1909" wp14:editId="0CD04C75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CA1FF" id="Straight Arrow Connector 17" o:spid="_x0000_s1026" type="#_x0000_t32" style="position:absolute;margin-left:195pt;margin-top:23.2pt;width:44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1E458" wp14:editId="7F71D483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1A1FD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24003297" w14:textId="77777777" w:rsidR="0094000E" w:rsidRPr="00560609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38)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1E458" id="Rectangle 8" o:spid="_x0000_s1033" style="position:absolute;margin-left:44.25pt;margin-top:1.0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u/QnQIAAJY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MtV0Aw3G6gO&#10;yCALqbWc4fcNPuQDc/6ZWewlfHucD/4JF6mgKykMO0pqsL8+ug/6SHGUUtJhb5bU/dwxKyhR3zWS&#10;/2s+m4VmjofZ/Crwy55LNucSvWtvAcmQ4yQyPG6DvlfjVlpo33CMrIJXFDHN0XdJubfj4danmYGD&#10;iIvVKqphAxvmH/Ta8AAe6hyI+tq/MWsGNnvsg0cY+5gV70iddIOlhtXOg2wi4091HV4Amz9SaRhU&#10;Ybqcn6PWaZwufwM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Dze79CdAgAAlg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38)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2AFE8" wp14:editId="15533D1D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D4907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31D76AC9" w14:textId="77777777" w:rsidR="0094000E" w:rsidRPr="00560609" w:rsidRDefault="0094000E" w:rsidP="0094000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Single-arm studies, reviews, editorials, observational studies, and others (n = 34)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2AFE8" id="Rectangle 9" o:spid="_x0000_s1034" style="position:absolute;margin-left:240.75pt;margin-top:.85pt;width:148.6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BJSv4vnwIAAJcFAAAOAAAAAAAAAAAAAAAAAC4CAABk&#10;cnMvZTJvRG9jLnhtbFBLAQItABQABgAIAAAAIQA/IQC23wAAAAkBAAAPAAAAAAAAAAAAAAAAAPkE&#10;AABkcnMvZG93bnJldi54bWxQSwUGAAAAAAQABADzAAAABQYAAAAA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Single-arm studies, reviews, editorials, observational studies, and others (n = 34)</w:t>
                      </w:r>
                    </w:p>
                  </w:txbxContent>
                </v:textbox>
              </v:rect>
            </w:pict>
          </mc:Fallback>
        </mc:AlternateContent>
      </w:r>
    </w:p>
    <w:p w14:paraId="3028614F" w14:textId="77777777" w:rsidR="0094000E" w:rsidRDefault="0094000E" w:rsidP="0094000E">
      <w:pPr>
        <w:spacing w:after="0" w:line="240" w:lineRule="auto"/>
      </w:pPr>
    </w:p>
    <w:p w14:paraId="1829E7B2" w14:textId="77777777" w:rsidR="0094000E" w:rsidRDefault="0094000E" w:rsidP="0094000E">
      <w:pPr>
        <w:spacing w:after="0" w:line="240" w:lineRule="auto"/>
      </w:pPr>
    </w:p>
    <w:p w14:paraId="1AAA62E5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C2F3E" wp14:editId="2C8D2FB9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83144" id="Straight Arrow Connector 19" o:spid="_x0000_s1026" type="#_x0000_t32" style="position:absolute;margin-left:110.3pt;margin-top:2.35pt;width:0;height:5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15A0ACC2" w14:textId="77777777" w:rsidR="0094000E" w:rsidRDefault="0094000E" w:rsidP="0094000E">
      <w:pPr>
        <w:spacing w:after="0" w:line="240" w:lineRule="auto"/>
      </w:pPr>
    </w:p>
    <w:p w14:paraId="50103F7B" w14:textId="77777777" w:rsidR="0094000E" w:rsidRDefault="0094000E" w:rsidP="0094000E">
      <w:pPr>
        <w:spacing w:after="0" w:line="240" w:lineRule="auto"/>
      </w:pPr>
    </w:p>
    <w:p w14:paraId="1A602395" w14:textId="77777777" w:rsidR="0094000E" w:rsidRDefault="0094000E" w:rsidP="0094000E">
      <w:pPr>
        <w:spacing w:after="0" w:line="240" w:lineRule="auto"/>
      </w:pPr>
    </w:p>
    <w:p w14:paraId="7541D30F" w14:textId="77777777" w:rsidR="0094000E" w:rsidRDefault="0094000E" w:rsidP="0094000E">
      <w:pPr>
        <w:spacing w:after="0" w:line="240" w:lineRule="auto"/>
      </w:pPr>
      <w:r w:rsidRPr="005606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C89A6" wp14:editId="41E97D0C">
                <wp:simplePos x="0" y="0"/>
                <wp:positionH relativeFrom="column">
                  <wp:posOffset>542925</wp:posOffset>
                </wp:positionH>
                <wp:positionV relativeFrom="paragraph">
                  <wp:posOffset>113665</wp:posOffset>
                </wp:positionV>
                <wp:extent cx="1887220" cy="10287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473ED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qualitative synthesis</w:t>
                            </w:r>
                          </w:p>
                          <w:p w14:paraId="77603DBC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4)</w:t>
                            </w:r>
                          </w:p>
                          <w:p w14:paraId="422D520D" w14:textId="77777777" w:rsidR="0094000E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quantitative synthesis</w:t>
                            </w:r>
                          </w:p>
                          <w:p w14:paraId="5FB1A732" w14:textId="77777777" w:rsidR="0094000E" w:rsidRPr="00560609" w:rsidRDefault="0094000E" w:rsidP="009400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C89A6" id="Rectangle 13" o:spid="_x0000_s1035" style="position:absolute;margin-left:42.75pt;margin-top:8.95pt;width:148.6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" filled="f" strokecolor="black [3213]" strokeweight="1pt">
                <v:textbox>
                  <w:txbxContent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qualitative synthesis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4)</w:t>
                      </w:r>
                    </w:p>
                    <w:p w:rsidR="0094000E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quantitative synthesis</w:t>
                      </w:r>
                    </w:p>
                    <w:p w:rsidR="0094000E" w:rsidRPr="00560609" w:rsidRDefault="0094000E" w:rsidP="0094000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4)</w:t>
                      </w:r>
                    </w:p>
                  </w:txbxContent>
                </v:textbox>
              </v:rect>
            </w:pict>
          </mc:Fallback>
        </mc:AlternateContent>
      </w:r>
    </w:p>
    <w:p w14:paraId="3D680746" w14:textId="77777777" w:rsidR="0094000E" w:rsidRDefault="0094000E" w:rsidP="0094000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F03BC" wp14:editId="7EEF1CFC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EEE2E" w14:textId="77777777" w:rsidR="0094000E" w:rsidRPr="001502CF" w:rsidRDefault="0094000E" w:rsidP="0094000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03BC" id="Flowchart: Alternate Process 33" o:spid="_x0000_s1036" type="#_x0000_t176" style="position:absolute;margin-left:-10.5pt;margin-top:13.45pt;width:60.2pt;height:20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AgaIbDzwIAADYGAAAOAAAAAAAAAAAAAAAAAC4CAABkcnMvZTJvRG9jLnht&#10;bFBLAQItABQABgAIAAAAIQDSWnyD3AAAAAkBAAAPAAAAAAAAAAAAAAAAACkFAABkcnMvZG93bnJl&#10;di54bWxQSwUGAAAAAAQABADzAAAAMgYAAAAA&#10;" fillcolor="#8eaadb [1944]" strokecolor="black [3213]" strokeweight="1pt">
                <v:textbox>
                  <w:txbxContent>
                    <w:p w:rsidR="0094000E" w:rsidRPr="001502CF" w:rsidRDefault="0094000E" w:rsidP="0094000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DE41D8D" w14:textId="77777777" w:rsidR="0094000E" w:rsidRDefault="0094000E" w:rsidP="0094000E">
      <w:pPr>
        <w:spacing w:after="0" w:line="240" w:lineRule="auto"/>
      </w:pPr>
    </w:p>
    <w:p w14:paraId="034E5E9A" w14:textId="77777777" w:rsidR="0094000E" w:rsidRDefault="0094000E" w:rsidP="0094000E">
      <w:pPr>
        <w:spacing w:after="0" w:line="240" w:lineRule="auto"/>
      </w:pPr>
    </w:p>
    <w:p w14:paraId="708FEC25" w14:textId="77777777" w:rsidR="0094000E" w:rsidRDefault="0094000E" w:rsidP="0094000E">
      <w:pPr>
        <w:spacing w:after="0" w:line="240" w:lineRule="auto"/>
      </w:pPr>
    </w:p>
    <w:p w14:paraId="5C633C1B" w14:textId="77777777" w:rsidR="0094000E" w:rsidRDefault="0094000E" w:rsidP="0094000E">
      <w:pPr>
        <w:spacing w:after="0" w:line="240" w:lineRule="auto"/>
      </w:pPr>
    </w:p>
    <w:p w14:paraId="6605C188" w14:textId="77777777" w:rsidR="0094000E" w:rsidRDefault="0094000E" w:rsidP="0094000E">
      <w:pPr>
        <w:pStyle w:val="CommentText"/>
      </w:pPr>
    </w:p>
    <w:p w14:paraId="05DE6390" w14:textId="77777777" w:rsidR="0094000E" w:rsidRDefault="0094000E" w:rsidP="0094000E">
      <w:pPr>
        <w:pStyle w:val="CommentText"/>
        <w:rPr>
          <w:rFonts w:ascii="Arial" w:hAnsi="Arial" w:cs="Arial"/>
          <w:sz w:val="18"/>
          <w:szCs w:val="18"/>
        </w:rPr>
      </w:pPr>
    </w:p>
    <w:p w14:paraId="3F9E4708" w14:textId="77777777" w:rsidR="0094000E" w:rsidRDefault="0094000E" w:rsidP="0094000E">
      <w:pPr>
        <w:pStyle w:val="CommentText"/>
        <w:rPr>
          <w:rFonts w:ascii="Arial" w:hAnsi="Arial" w:cs="Arial"/>
          <w:sz w:val="18"/>
          <w:szCs w:val="18"/>
        </w:rPr>
      </w:pPr>
    </w:p>
    <w:p w14:paraId="3617CED4" w14:textId="77777777" w:rsidR="0094000E" w:rsidRDefault="0094000E" w:rsidP="0094000E">
      <w:pPr>
        <w:pStyle w:val="CommentText"/>
        <w:rPr>
          <w:rFonts w:ascii="Arial" w:hAnsi="Arial" w:cs="Arial"/>
          <w:sz w:val="18"/>
          <w:szCs w:val="18"/>
        </w:rPr>
      </w:pPr>
    </w:p>
    <w:p w14:paraId="4A667B73" w14:textId="77777777" w:rsidR="0094000E" w:rsidRDefault="0094000E" w:rsidP="0094000E">
      <w:pPr>
        <w:pStyle w:val="CommentText"/>
        <w:rPr>
          <w:rFonts w:ascii="Arial" w:hAnsi="Arial" w:cs="Arial"/>
          <w:sz w:val="18"/>
          <w:szCs w:val="18"/>
        </w:rPr>
      </w:pPr>
    </w:p>
    <w:p w14:paraId="589ABBD9" w14:textId="77777777" w:rsidR="0094000E" w:rsidRPr="00025260" w:rsidRDefault="0094000E" w:rsidP="0094000E">
      <w:pPr>
        <w:pStyle w:val="CommentText"/>
        <w:rPr>
          <w:rFonts w:ascii="Arial" w:hAnsi="Arial" w:cs="Arial"/>
          <w:sz w:val="18"/>
          <w:szCs w:val="18"/>
        </w:rPr>
      </w:pPr>
    </w:p>
    <w:p w14:paraId="43256234" w14:textId="77777777" w:rsidR="0094000E" w:rsidRDefault="0094000E" w:rsidP="0094000E"/>
    <w:p w14:paraId="0C352DB9" w14:textId="2A64305A" w:rsidR="000737AF" w:rsidRDefault="000737AF">
      <w:r>
        <w:br w:type="page"/>
      </w:r>
    </w:p>
    <w:p w14:paraId="6ACFDB9D" w14:textId="65DB8E29" w:rsidR="000737AF" w:rsidRDefault="000737AF" w:rsidP="000737AF">
      <w:r w:rsidRPr="00962D11">
        <w:rPr>
          <w:b/>
        </w:rPr>
        <w:lastRenderedPageBreak/>
        <w:t>Figure S</w:t>
      </w:r>
      <w:r>
        <w:rPr>
          <w:b/>
        </w:rPr>
        <w:t>2</w:t>
      </w:r>
      <w:r>
        <w:t xml:space="preserve">: </w:t>
      </w:r>
      <w:r>
        <w:t xml:space="preserve">Subgroup analysis (placebo control versus no placebo) </w:t>
      </w:r>
      <w:r w:rsidR="00556686">
        <w:t>for risk of relapse.</w:t>
      </w:r>
    </w:p>
    <w:p w14:paraId="48FE1F4F" w14:textId="11A9A3E3" w:rsidR="00556686" w:rsidRDefault="00556686" w:rsidP="000737AF">
      <w:r w:rsidRPr="00556686">
        <w:drawing>
          <wp:inline distT="0" distB="0" distL="0" distR="0" wp14:anchorId="3400ED98" wp14:editId="610F620F">
            <wp:extent cx="5731510" cy="26231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E747" w14:textId="77777777" w:rsidR="00556686" w:rsidRDefault="00556686" w:rsidP="000737AF"/>
    <w:p w14:paraId="7A499905" w14:textId="77777777" w:rsidR="00556686" w:rsidRDefault="00556686" w:rsidP="000737AF"/>
    <w:p w14:paraId="2D4EBD10" w14:textId="77777777" w:rsidR="00556686" w:rsidRDefault="00556686" w:rsidP="000737AF"/>
    <w:p w14:paraId="65C4D59F" w14:textId="77777777" w:rsidR="00556686" w:rsidRDefault="00556686" w:rsidP="000737AF"/>
    <w:p w14:paraId="78E60299" w14:textId="1F220EF4" w:rsidR="00556686" w:rsidRDefault="00556686" w:rsidP="000737AF">
      <w:r w:rsidRPr="00962D11">
        <w:rPr>
          <w:b/>
        </w:rPr>
        <w:t>Figure S</w:t>
      </w:r>
      <w:r>
        <w:rPr>
          <w:b/>
        </w:rPr>
        <w:t>3</w:t>
      </w:r>
      <w:r>
        <w:t xml:space="preserve">: Subgroup analysis (placebo control versus no placebo) for </w:t>
      </w:r>
      <w:r>
        <w:t>sustained clinical remission</w:t>
      </w:r>
      <w:r>
        <w:t>.</w:t>
      </w:r>
    </w:p>
    <w:p w14:paraId="609FBAD8" w14:textId="4AE433EA" w:rsidR="0094000E" w:rsidRDefault="00D25D07" w:rsidP="0094000E">
      <w:r w:rsidRPr="00D25D07">
        <w:drawing>
          <wp:inline distT="0" distB="0" distL="0" distR="0" wp14:anchorId="2FA885A1" wp14:editId="24288925">
            <wp:extent cx="5731510" cy="262318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EF6B" w14:textId="77777777" w:rsidR="00D25D07" w:rsidRDefault="00D25D07" w:rsidP="0094000E"/>
    <w:p w14:paraId="4AADB36E" w14:textId="77777777" w:rsidR="00D25D07" w:rsidRDefault="00D25D07" w:rsidP="0094000E"/>
    <w:p w14:paraId="56556939" w14:textId="77777777" w:rsidR="00556686" w:rsidRDefault="00556686" w:rsidP="0094000E"/>
    <w:p w14:paraId="6F27DAF6" w14:textId="77777777" w:rsidR="0094000E" w:rsidRPr="00DD69D5" w:rsidRDefault="0094000E" w:rsidP="00DD69D5"/>
    <w:sectPr w:rsidR="0094000E" w:rsidRPr="00DD69D5" w:rsidSect="00DD69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D5"/>
    <w:rsid w:val="000737AF"/>
    <w:rsid w:val="00556686"/>
    <w:rsid w:val="0094000E"/>
    <w:rsid w:val="00962D11"/>
    <w:rsid w:val="00B20836"/>
    <w:rsid w:val="00D25D07"/>
    <w:rsid w:val="00DD69D5"/>
    <w:rsid w:val="00E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BC05C"/>
  <w15:chartTrackingRefBased/>
  <w15:docId w15:val="{265E37AF-0EC7-488F-9A88-0B59FB6C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4000E"/>
    <w:pPr>
      <w:spacing w:line="240" w:lineRule="auto"/>
    </w:pPr>
    <w:rPr>
      <w:rFonts w:asciiTheme="minorHAnsi" w:eastAsiaTheme="minorEastAsia" w:hAnsiTheme="minorHAnsi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00E"/>
    <w:rPr>
      <w:rFonts w:asciiTheme="minorHAnsi" w:eastAsiaTheme="minorEastAsia" w:hAnsiTheme="minorHAnsi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389</Words>
  <Characters>2949</Characters>
  <Application>Microsoft Office Word</Application>
  <DocSecurity>0</DocSecurity>
  <Lines>196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Mushood Ahmed</dc:creator>
  <cp:keywords/>
  <dc:description/>
  <cp:lastModifiedBy>Huzaifa</cp:lastModifiedBy>
  <cp:revision>6</cp:revision>
  <dcterms:created xsi:type="dcterms:W3CDTF">2025-08-29T13:17:00Z</dcterms:created>
  <dcterms:modified xsi:type="dcterms:W3CDTF">2025-11-03T13:26:00Z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d80bdf7f-dda5-4c7a-996a-fe73c2282e04</vt:lpwstr>
  </property>
</Properties>
</file>