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702B" w14:textId="70E8F8EB" w:rsidR="001350D5" w:rsidRPr="001350D5" w:rsidRDefault="001350D5" w:rsidP="001350D5">
      <w:pPr>
        <w:rPr>
          <w:i/>
          <w:iCs/>
        </w:rPr>
      </w:pPr>
      <w:r w:rsidRPr="001350D5">
        <w:rPr>
          <w:b/>
          <w:bCs/>
        </w:rPr>
        <w:t>Suppl</w:t>
      </w:r>
      <w:r w:rsidR="005D7303">
        <w:rPr>
          <w:b/>
          <w:bCs/>
        </w:rPr>
        <w:t>ementary</w:t>
      </w:r>
      <w:r w:rsidRPr="001350D5">
        <w:rPr>
          <w:b/>
          <w:bCs/>
        </w:rPr>
        <w:t xml:space="preserve"> Table </w:t>
      </w:r>
      <w:r w:rsidR="005D7303">
        <w:rPr>
          <w:b/>
          <w:bCs/>
        </w:rPr>
        <w:t>S</w:t>
      </w:r>
      <w:r w:rsidRPr="001350D5">
        <w:rPr>
          <w:b/>
          <w:bCs/>
        </w:rPr>
        <w:t xml:space="preserve">1. </w:t>
      </w:r>
      <w:r w:rsidRPr="001350D5">
        <w:rPr>
          <w:i/>
          <w:iCs/>
        </w:rPr>
        <w:t>Contextual Adaptations Across Freiburg and Basel Study Sites</w:t>
      </w:r>
    </w:p>
    <w:tbl>
      <w:tblPr>
        <w:tblW w:w="101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3754"/>
        <w:gridCol w:w="3909"/>
      </w:tblGrid>
      <w:tr w:rsidR="001350D5" w:rsidRPr="00C353DC" w14:paraId="61844B3F" w14:textId="77777777" w:rsidTr="00142580">
        <w:trPr>
          <w:trHeight w:val="26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590F8A" w14:textId="77777777" w:rsidR="001350D5" w:rsidRPr="00C353DC" w:rsidRDefault="001350D5" w:rsidP="001425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Domain</w:t>
            </w:r>
          </w:p>
        </w:tc>
        <w:tc>
          <w:tcPr>
            <w:tcW w:w="3724" w:type="dxa"/>
            <w:vAlign w:val="center"/>
            <w:hideMark/>
          </w:tcPr>
          <w:p w14:paraId="02B60CE2" w14:textId="77777777" w:rsidR="001350D5" w:rsidRPr="00C353DC" w:rsidRDefault="001350D5" w:rsidP="001425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Freiburg (Germany)</w:t>
            </w:r>
            <w:r w:rsidRPr="00C353DC">
              <w:rPr>
                <w:rFonts w:eastAsia="Times New Roman" w:cs="Times New Roman"/>
                <w:szCs w:val="24"/>
              </w:rPr>
              <w:fldChar w:fldCharType="begin">
                <w:fldData xml:space="preserve">PEVuZE5vdGU+PENpdGU+PEF1dGhvcj5MZXBwbGE8L0F1dGhvcj48WWVhcj4yMDIxPC9ZZWFyPjxS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</w:fldData>
              </w:fldChar>
            </w:r>
            <w:r w:rsidRPr="00C353DC">
              <w:rPr>
                <w:rFonts w:eastAsia="Times New Roman" w:cs="Times New Roman"/>
                <w:szCs w:val="24"/>
              </w:rPr>
              <w:instrText xml:space="preserve"> ADDIN EN.CITE </w:instrText>
            </w:r>
            <w:r w:rsidRPr="00C353DC">
              <w:rPr>
                <w:rFonts w:eastAsia="Times New Roman" w:cs="Times New Roman"/>
                <w:szCs w:val="24"/>
              </w:rPr>
              <w:fldChar w:fldCharType="begin">
                <w:fldData xml:space="preserve">PEVuZE5vdGU+PENpdGU+PEF1dGhvcj5MZXBwbGE8L0F1dGhvcj48WWVhcj4yMDIxPC9ZZWFyPjxS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</w:fldData>
              </w:fldChar>
            </w:r>
            <w:r w:rsidRPr="00C353DC">
              <w:rPr>
                <w:rFonts w:eastAsia="Times New Roman" w:cs="Times New Roman"/>
                <w:szCs w:val="24"/>
              </w:rPr>
              <w:instrText xml:space="preserve"> ADDIN EN.CITE.DATA </w:instrText>
            </w:r>
            <w:r w:rsidRPr="00C353DC">
              <w:rPr>
                <w:rFonts w:eastAsia="Times New Roman" w:cs="Times New Roman"/>
                <w:szCs w:val="24"/>
              </w:rPr>
            </w:r>
            <w:r w:rsidRPr="00C353DC">
              <w:rPr>
                <w:rFonts w:eastAsia="Times New Roman" w:cs="Times New Roman"/>
                <w:szCs w:val="24"/>
              </w:rPr>
              <w:fldChar w:fldCharType="end"/>
            </w:r>
            <w:r w:rsidRPr="00C353DC">
              <w:rPr>
                <w:rFonts w:eastAsia="Times New Roman" w:cs="Times New Roman"/>
                <w:szCs w:val="24"/>
              </w:rPr>
            </w:r>
            <w:r w:rsidRPr="00C353DC">
              <w:rPr>
                <w:rFonts w:eastAsia="Times New Roman" w:cs="Times New Roman"/>
                <w:szCs w:val="24"/>
              </w:rPr>
              <w:fldChar w:fldCharType="separate"/>
            </w:r>
            <w:r w:rsidRPr="00C353DC">
              <w:rPr>
                <w:rFonts w:eastAsia="Times New Roman" w:cs="Times New Roman"/>
                <w:noProof/>
                <w:szCs w:val="24"/>
                <w:vertAlign w:val="superscript"/>
              </w:rPr>
              <w:t>23</w:t>
            </w:r>
            <w:r w:rsidRPr="00C353DC">
              <w:rPr>
                <w:rFonts w:eastAsia="Times New Roman" w:cs="Times New Roman"/>
                <w:szCs w:val="24"/>
              </w:rPr>
              <w:fldChar w:fldCharType="end"/>
            </w:r>
          </w:p>
        </w:tc>
        <w:tc>
          <w:tcPr>
            <w:tcW w:w="3864" w:type="dxa"/>
            <w:vAlign w:val="center"/>
            <w:hideMark/>
          </w:tcPr>
          <w:p w14:paraId="1D18F539" w14:textId="77777777" w:rsidR="001350D5" w:rsidRPr="00C353DC" w:rsidRDefault="001350D5" w:rsidP="001425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Basel (Switzerland)</w:t>
            </w:r>
            <w:r w:rsidRPr="00C353DC">
              <w:rPr>
                <w:rFonts w:eastAsia="Times New Roman" w:cs="Times New Roman"/>
                <w:szCs w:val="24"/>
              </w:rPr>
              <w:fldChar w:fldCharType="begin">
                <w:fldData xml:space="preserve">PEVuZE5vdGU+PENpdGU+PEF1dGhvcj5EZSBHZWVzdDwvQXV0aG9yPjxZZWFyPjIwMjI8L1llYXI+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</w:fldData>
              </w:fldChar>
            </w:r>
            <w:r>
              <w:rPr>
                <w:rFonts w:eastAsia="Times New Roman" w:cs="Times New Roman"/>
                <w:szCs w:val="24"/>
              </w:rPr>
              <w:instrText xml:space="preserve"> ADDIN EN.CITE </w:instrText>
            </w:r>
            <w:r>
              <w:rPr>
                <w:rFonts w:eastAsia="Times New Roman" w:cs="Times New Roman"/>
                <w:szCs w:val="24"/>
              </w:rPr>
              <w:fldChar w:fldCharType="begin">
                <w:fldData xml:space="preserve">PEVuZE5vdGU+PENpdGU+PEF1dGhvcj5EZSBHZWVzdDwvQXV0aG9yPjxZZWFyPjIwMjI8L1llYXI+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</w:fldData>
              </w:fldChar>
            </w:r>
            <w:r>
              <w:rPr>
                <w:rFonts w:eastAsia="Times New Roman" w:cs="Times New Roman"/>
                <w:szCs w:val="24"/>
              </w:rPr>
              <w:instrText xml:space="preserve"> ADDIN EN.CITE.DATA </w:instrText>
            </w:r>
            <w:r>
              <w:rPr>
                <w:rFonts w:eastAsia="Times New Roman" w:cs="Times New Roman"/>
                <w:szCs w:val="24"/>
              </w:rPr>
            </w:r>
            <w:r>
              <w:rPr>
                <w:rFonts w:eastAsia="Times New Roman" w:cs="Times New Roman"/>
                <w:szCs w:val="24"/>
              </w:rPr>
              <w:fldChar w:fldCharType="end"/>
            </w:r>
            <w:r w:rsidRPr="00C353DC">
              <w:rPr>
                <w:rFonts w:eastAsia="Times New Roman" w:cs="Times New Roman"/>
                <w:szCs w:val="24"/>
              </w:rPr>
            </w:r>
            <w:r w:rsidRPr="00C353DC">
              <w:rPr>
                <w:rFonts w:eastAsia="Times New Roman" w:cs="Times New Roman"/>
                <w:szCs w:val="24"/>
              </w:rPr>
              <w:fldChar w:fldCharType="separate"/>
            </w:r>
            <w:r w:rsidRPr="00182527">
              <w:rPr>
                <w:rFonts w:eastAsia="Times New Roman" w:cs="Times New Roman"/>
                <w:noProof/>
                <w:szCs w:val="24"/>
                <w:vertAlign w:val="superscript"/>
              </w:rPr>
              <w:t>31, 32</w:t>
            </w:r>
            <w:r w:rsidRPr="00C353DC">
              <w:rPr>
                <w:rFonts w:eastAsia="Times New Roman" w:cs="Times New Roman"/>
                <w:szCs w:val="24"/>
              </w:rPr>
              <w:fldChar w:fldCharType="end"/>
            </w:r>
          </w:p>
        </w:tc>
      </w:tr>
      <w:tr w:rsidR="001350D5" w:rsidRPr="00C353DC" w14:paraId="77C36DB9" w14:textId="77777777" w:rsidTr="00142580">
        <w:trPr>
          <w:trHeight w:val="549"/>
          <w:tblCellSpacing w:w="15" w:type="dxa"/>
        </w:trPr>
        <w:tc>
          <w:tcPr>
            <w:tcW w:w="0" w:type="auto"/>
            <w:vAlign w:val="center"/>
          </w:tcPr>
          <w:p w14:paraId="2B47A1EE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Implementation setting</w:t>
            </w:r>
          </w:p>
        </w:tc>
        <w:tc>
          <w:tcPr>
            <w:tcW w:w="3724" w:type="dxa"/>
            <w:vAlign w:val="center"/>
          </w:tcPr>
          <w:p w14:paraId="761BEC78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>University Medical Center Freiburg (Germany)</w:t>
            </w:r>
          </w:p>
        </w:tc>
        <w:tc>
          <w:tcPr>
            <w:tcW w:w="3864" w:type="dxa"/>
            <w:vAlign w:val="center"/>
          </w:tcPr>
          <w:p w14:paraId="284B9C99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>University Hospital Basel (Switzerland)</w:t>
            </w:r>
          </w:p>
        </w:tc>
      </w:tr>
      <w:tr w:rsidR="001350D5" w:rsidRPr="00C353DC" w14:paraId="32A2E19C" w14:textId="77777777" w:rsidTr="00142580">
        <w:trPr>
          <w:trHeight w:val="549"/>
          <w:tblCellSpacing w:w="15" w:type="dxa"/>
        </w:trPr>
        <w:tc>
          <w:tcPr>
            <w:tcW w:w="0" w:type="auto"/>
            <w:vAlign w:val="center"/>
          </w:tcPr>
          <w:p w14:paraId="1F5551BD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Healthcare system</w:t>
            </w:r>
          </w:p>
        </w:tc>
        <w:tc>
          <w:tcPr>
            <w:tcW w:w="3724" w:type="dxa"/>
            <w:vAlign w:val="center"/>
          </w:tcPr>
          <w:p w14:paraId="272D7922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t>German system, centralized</w:t>
            </w:r>
          </w:p>
        </w:tc>
        <w:tc>
          <w:tcPr>
            <w:tcW w:w="3864" w:type="dxa"/>
            <w:vAlign w:val="center"/>
          </w:tcPr>
          <w:p w14:paraId="168CCD0B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t>Swiss system, decentralized</w:t>
            </w:r>
          </w:p>
        </w:tc>
      </w:tr>
      <w:tr w:rsidR="001350D5" w:rsidRPr="00C353DC" w14:paraId="187AC306" w14:textId="77777777" w:rsidTr="00142580">
        <w:trPr>
          <w:trHeight w:val="549"/>
          <w:tblCellSpacing w:w="15" w:type="dxa"/>
        </w:trPr>
        <w:tc>
          <w:tcPr>
            <w:tcW w:w="0" w:type="auto"/>
            <w:vAlign w:val="center"/>
          </w:tcPr>
          <w:p w14:paraId="2DB5E382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Targeted sample size</w:t>
            </w:r>
          </w:p>
        </w:tc>
        <w:tc>
          <w:tcPr>
            <w:tcW w:w="3724" w:type="dxa"/>
            <w:vAlign w:val="center"/>
          </w:tcPr>
          <w:p w14:paraId="35E5B0CB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>72 patients (36/group)</w:t>
            </w:r>
          </w:p>
        </w:tc>
        <w:tc>
          <w:tcPr>
            <w:tcW w:w="3864" w:type="dxa"/>
            <w:vAlign w:val="center"/>
          </w:tcPr>
          <w:p w14:paraId="47BC28EC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>80 patients (40/group)</w:t>
            </w:r>
          </w:p>
        </w:tc>
      </w:tr>
      <w:tr w:rsidR="001350D5" w:rsidRPr="00C353DC" w14:paraId="34658DAF" w14:textId="77777777" w:rsidTr="00142580">
        <w:trPr>
          <w:trHeight w:val="549"/>
          <w:tblCellSpacing w:w="15" w:type="dxa"/>
        </w:trPr>
        <w:tc>
          <w:tcPr>
            <w:tcW w:w="0" w:type="auto"/>
            <w:vAlign w:val="center"/>
          </w:tcPr>
          <w:p w14:paraId="38987620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Primary outcome</w:t>
            </w:r>
          </w:p>
        </w:tc>
        <w:tc>
          <w:tcPr>
            <w:tcW w:w="3724" w:type="dxa"/>
            <w:vAlign w:val="center"/>
          </w:tcPr>
          <w:p w14:paraId="4BF88543" w14:textId="77777777" w:rsidR="001350D5" w:rsidRPr="00C353DC" w:rsidRDefault="001350D5" w:rsidP="00142580">
            <w:pPr>
              <w:spacing w:line="240" w:lineRule="auto"/>
            </w:pPr>
            <w:r w:rsidRPr="00C353DC">
              <w:rPr>
                <w:rFonts w:eastAsia="Times New Roman" w:cs="Times New Roman"/>
                <w:szCs w:val="24"/>
              </w:rPr>
              <w:t>Cost-effectiveness (€/life-years gained)</w:t>
            </w:r>
          </w:p>
        </w:tc>
        <w:tc>
          <w:tcPr>
            <w:tcW w:w="3864" w:type="dxa"/>
            <w:vAlign w:val="center"/>
          </w:tcPr>
          <w:p w14:paraId="181D3ACD" w14:textId="77777777" w:rsidR="001350D5" w:rsidRPr="00C353DC" w:rsidRDefault="001350D5" w:rsidP="00142580">
            <w:pPr>
              <w:spacing w:line="240" w:lineRule="auto"/>
            </w:pPr>
            <w:r w:rsidRPr="00C353DC">
              <w:rPr>
                <w:rFonts w:eastAsia="Times New Roman" w:cs="Times New Roman"/>
                <w:szCs w:val="24"/>
              </w:rPr>
              <w:t>Rehospitalization events and implementation outcomes (acceptability, feasibility, appropriateness)</w:t>
            </w:r>
          </w:p>
        </w:tc>
      </w:tr>
      <w:tr w:rsidR="001350D5" w:rsidRPr="00C353DC" w14:paraId="2CAD9293" w14:textId="77777777" w:rsidTr="00142580">
        <w:trPr>
          <w:trHeight w:val="549"/>
          <w:tblCellSpacing w:w="15" w:type="dxa"/>
        </w:trPr>
        <w:tc>
          <w:tcPr>
            <w:tcW w:w="0" w:type="auto"/>
            <w:vAlign w:val="center"/>
          </w:tcPr>
          <w:p w14:paraId="36F949CB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Local adaptation</w:t>
            </w:r>
          </w:p>
        </w:tc>
        <w:tc>
          <w:tcPr>
            <w:tcW w:w="3724" w:type="dxa"/>
            <w:vAlign w:val="center"/>
          </w:tcPr>
          <w:p w14:paraId="1490B4B6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>SMILe–ICM and its implementation strategies developed for FiB</w:t>
            </w:r>
            <w:r w:rsidRPr="00C353DC">
              <w:rPr>
                <w:rFonts w:eastAsia="Times New Roman" w:cs="Times New Roman"/>
                <w:szCs w:val="24"/>
              </w:rPr>
              <w:fldChar w:fldCharType="begin">
                <w:fldData xml:space="preserve">PEVuZE5vdGU+PENpdGU+PEF1dGhvcj5MZXBwbGE8L0F1dGhvcj48WWVhcj4yMDIxPC9ZZWFyPjxS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</w:fldData>
              </w:fldChar>
            </w:r>
            <w:r w:rsidRPr="00C353DC">
              <w:rPr>
                <w:rFonts w:eastAsia="Times New Roman" w:cs="Times New Roman"/>
                <w:szCs w:val="24"/>
              </w:rPr>
              <w:instrText xml:space="preserve"> ADDIN EN.CITE </w:instrText>
            </w:r>
            <w:r w:rsidRPr="00C353DC">
              <w:rPr>
                <w:rFonts w:eastAsia="Times New Roman" w:cs="Times New Roman"/>
                <w:szCs w:val="24"/>
              </w:rPr>
              <w:fldChar w:fldCharType="begin">
                <w:fldData xml:space="preserve">PEVuZE5vdGU+PENpdGU+PEF1dGhvcj5MZXBwbGE8L0F1dGhvcj48WWVhcj4yMDIxPC9ZZWFyPjxS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</w:fldData>
              </w:fldChar>
            </w:r>
            <w:r w:rsidRPr="00C353DC">
              <w:rPr>
                <w:rFonts w:eastAsia="Times New Roman" w:cs="Times New Roman"/>
                <w:szCs w:val="24"/>
              </w:rPr>
              <w:instrText xml:space="preserve"> ADDIN EN.CITE.DATA </w:instrText>
            </w:r>
            <w:r w:rsidRPr="00C353DC">
              <w:rPr>
                <w:rFonts w:eastAsia="Times New Roman" w:cs="Times New Roman"/>
                <w:szCs w:val="24"/>
              </w:rPr>
            </w:r>
            <w:r w:rsidRPr="00C353DC">
              <w:rPr>
                <w:rFonts w:eastAsia="Times New Roman" w:cs="Times New Roman"/>
                <w:szCs w:val="24"/>
              </w:rPr>
              <w:fldChar w:fldCharType="end"/>
            </w:r>
            <w:r w:rsidRPr="00C353DC">
              <w:rPr>
                <w:rFonts w:eastAsia="Times New Roman" w:cs="Times New Roman"/>
                <w:szCs w:val="24"/>
              </w:rPr>
            </w:r>
            <w:r w:rsidRPr="00C353DC">
              <w:rPr>
                <w:rFonts w:eastAsia="Times New Roman" w:cs="Times New Roman"/>
                <w:szCs w:val="24"/>
              </w:rPr>
              <w:fldChar w:fldCharType="separate"/>
            </w:r>
            <w:r w:rsidRPr="00C353DC">
              <w:rPr>
                <w:rFonts w:eastAsia="Times New Roman" w:cs="Times New Roman"/>
                <w:noProof/>
                <w:szCs w:val="24"/>
                <w:vertAlign w:val="superscript"/>
              </w:rPr>
              <w:t>23</w:t>
            </w:r>
            <w:r w:rsidRPr="00C353DC">
              <w:rPr>
                <w:rFonts w:eastAsia="Times New Roman" w:cs="Times New Roman"/>
                <w:szCs w:val="24"/>
              </w:rPr>
              <w:fldChar w:fldCharType="end"/>
            </w:r>
          </w:p>
        </w:tc>
        <w:tc>
          <w:tcPr>
            <w:tcW w:w="3864" w:type="dxa"/>
            <w:vAlign w:val="center"/>
          </w:tcPr>
          <w:p w14:paraId="0E7153EE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>Contextual adaptation to the USB’s follow-up care and outpatient model guided by FRAME and FRAME-IS (Fig. 1)</w:t>
            </w:r>
          </w:p>
        </w:tc>
      </w:tr>
      <w:tr w:rsidR="001350D5" w:rsidRPr="00C353DC" w14:paraId="36D383CB" w14:textId="77777777" w:rsidTr="00142580">
        <w:trPr>
          <w:trHeight w:val="549"/>
          <w:tblCellSpacing w:w="15" w:type="dxa"/>
        </w:trPr>
        <w:tc>
          <w:tcPr>
            <w:tcW w:w="0" w:type="auto"/>
            <w:vAlign w:val="center"/>
          </w:tcPr>
          <w:p w14:paraId="19DCE553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Human Component</w:t>
            </w:r>
          </w:p>
        </w:tc>
        <w:tc>
          <w:tcPr>
            <w:tcW w:w="3724" w:type="dxa"/>
            <w:vAlign w:val="center"/>
          </w:tcPr>
          <w:p w14:paraId="4A566569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 xml:space="preserve">Pre-existing inpatient APN team as part of the transplant team: </w:t>
            </w:r>
            <w:r w:rsidRPr="00C353DC">
              <w:rPr>
                <w:rFonts w:eastAsia="Cambria" w:cs="Arial"/>
                <w:szCs w:val="20"/>
                <w:lang w:eastAsia="de-DE"/>
              </w:rPr>
              <w:t xml:space="preserve">Master's-prepared and had specialized expertise in </w:t>
            </w:r>
            <w:r>
              <w:rPr>
                <w:rFonts w:eastAsia="Cambria" w:cs="Arial"/>
                <w:szCs w:val="20"/>
                <w:lang w:eastAsia="de-DE"/>
              </w:rPr>
              <w:t>HCT</w:t>
            </w:r>
          </w:p>
        </w:tc>
        <w:tc>
          <w:tcPr>
            <w:tcW w:w="3864" w:type="dxa"/>
            <w:vAlign w:val="center"/>
          </w:tcPr>
          <w:p w14:paraId="6F7D5930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 xml:space="preserve">New APN team partly established specifically for SMILe–ICM: </w:t>
            </w:r>
            <w:r w:rsidRPr="00C353DC">
              <w:rPr>
                <w:rFonts w:eastAsia="Cambria" w:cs="Arial"/>
                <w:szCs w:val="20"/>
                <w:lang w:eastAsia="de-DE"/>
              </w:rPr>
              <w:t xml:space="preserve">Master's-prepared and had specialized expertise in </w:t>
            </w:r>
            <w:r>
              <w:rPr>
                <w:rFonts w:eastAsia="Cambria" w:cs="Arial"/>
                <w:szCs w:val="20"/>
                <w:lang w:eastAsia="de-DE"/>
              </w:rPr>
              <w:t>HCT</w:t>
            </w:r>
          </w:p>
        </w:tc>
      </w:tr>
      <w:tr w:rsidR="001350D5" w:rsidRPr="00C353DC" w14:paraId="0C1D8EC6" w14:textId="77777777" w:rsidTr="00142580">
        <w:trPr>
          <w:trHeight w:val="549"/>
          <w:tblCellSpacing w:w="15" w:type="dxa"/>
        </w:trPr>
        <w:tc>
          <w:tcPr>
            <w:tcW w:w="0" w:type="auto"/>
            <w:vAlign w:val="center"/>
          </w:tcPr>
          <w:p w14:paraId="6B73D83D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b/>
                <w:bCs/>
              </w:rPr>
              <w:t>eHealth tool</w:t>
            </w:r>
          </w:p>
        </w:tc>
        <w:tc>
          <w:tcPr>
            <w:tcW w:w="3724" w:type="dxa"/>
            <w:vAlign w:val="center"/>
          </w:tcPr>
          <w:p w14:paraId="563B7FAA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t>SMILeApp v1.0</w:t>
            </w:r>
          </w:p>
        </w:tc>
        <w:tc>
          <w:tcPr>
            <w:tcW w:w="3864" w:type="dxa"/>
            <w:vAlign w:val="center"/>
          </w:tcPr>
          <w:p w14:paraId="439D7EFD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t>SMILeApp adapted for Swiss context</w:t>
            </w:r>
            <w:r w:rsidRPr="00C353DC">
              <w:fldChar w:fldCharType="begin"/>
            </w:r>
            <w:r>
              <w:instrText xml:space="preserve"> ADDIN EN.CITE &lt;EndNote&gt;&lt;Cite&gt;&lt;Author&gt;Valenta&lt;/Author&gt;&lt;Year&gt;2023&lt;/Year&gt;&lt;RecNum&gt;267&lt;/RecNum&gt;&lt;DisplayText&gt;&lt;style face="superscript"&gt;31&lt;/style&gt;&lt;/DisplayText&gt;&lt;record&gt;&lt;rec-number&gt;267&lt;/rec-number&gt;&lt;foreign-keys&gt;&lt;key app="EN" db-id="dazxxxw5rz0z2jet0d4xveskt5x52fx9f5sv" timestamp="1750167375"&gt;267&lt;/key&gt;&lt;/foreign-keys&gt;&lt;ref-type name="Journal Article"&gt;17&lt;/ref-type&gt;&lt;contributors&gt;&lt;authors&gt;&lt;author&gt;Valenta,Sabine&lt;/author&gt;&lt;author&gt;Ribaut,Janette&lt;/author&gt;&lt;author&gt;Leppla,Lynn&lt;/author&gt;&lt;author&gt;Mielke,Juliane&lt;/author&gt;&lt;author&gt;Teynor,Alexandra&lt;/author&gt;&lt;author&gt;Koehly,Katharina&lt;/author&gt;&lt;author&gt;Gerull,Sabine&lt;/author&gt;&lt;author&gt;Grossmann,Florian&lt;/author&gt;&lt;author&gt;Witzig-Brändli,Verena&lt;/author&gt;&lt;author&gt;De Geest,Sabina&lt;/author&gt;&lt;author&gt;on behalf of the SMILe study team,&lt;/author&gt;&lt;/authors&gt;&lt;/contributors&gt;&lt;titles&gt;&lt;title&gt;Context-specific adaptation of an eHealth-facilitated, integrated care model and tailoring its implementation strategies—A mixed-methods study as a part of the SMILe implementation science project&lt;/title&gt;&lt;secondary-title&gt;Frontiers in Health Services&lt;/secondary-title&gt;&lt;short-title&gt;CONTEXT-SPECIFIC ADAPTATION AND TAILORING IMPLEMENTATION&lt;/short-title&gt;&lt;/titles&gt;&lt;periodical&gt;&lt;full-title&gt;Frontiers in Health Services&lt;/full-title&gt;&lt;/periodical&gt;&lt;volume&gt;2&lt;/volume&gt;&lt;keywords&gt;&lt;keyword&gt;Advanced Practice Nursing,allogeneic stem cell transplantation,eHealth (electronic health monitoring),implementation science (MeSH),Integrated Care,mixed-methods research design,Stakeholder participation [MeSH],adaptation&lt;/keyword&gt;&lt;/keywords&gt;&lt;dates&gt;&lt;year&gt;2023&lt;/year&gt;&lt;pub-dates&gt;&lt;date&gt;2023-February-17&lt;/date&gt;&lt;/pub-dates&gt;&lt;/dates&gt;&lt;isbn&gt;2813-0146&lt;/isbn&gt;&lt;work-type&gt;Original Research&lt;/work-type&gt;&lt;urls&gt;&lt;related-urls&gt;&lt;url&gt;https://www.frontiersin.org/articles/10.3389/frhs.2022.977564&lt;/url&gt;&lt;/related-urls&gt;&lt;/urls&gt;&lt;electronic-resource-num&gt; https://doi.org/10.3389/frhs.2022.977564&lt;/electronic-resource-num&gt;&lt;language&gt;English&lt;/language&gt;&lt;/record&gt;&lt;/Cite&gt;&lt;/EndNote&gt;</w:instrText>
            </w:r>
            <w:r w:rsidRPr="00C353DC">
              <w:fldChar w:fldCharType="separate"/>
            </w:r>
            <w:r w:rsidRPr="00182527">
              <w:rPr>
                <w:noProof/>
                <w:vertAlign w:val="superscript"/>
              </w:rPr>
              <w:t>31</w:t>
            </w:r>
            <w:r w:rsidRPr="00C353DC">
              <w:fldChar w:fldCharType="end"/>
            </w:r>
          </w:p>
        </w:tc>
      </w:tr>
      <w:tr w:rsidR="001350D5" w:rsidRPr="00C353DC" w14:paraId="3AF6622C" w14:textId="77777777" w:rsidTr="00142580">
        <w:trPr>
          <w:trHeight w:val="549"/>
          <w:tblCellSpacing w:w="15" w:type="dxa"/>
        </w:trPr>
        <w:tc>
          <w:tcPr>
            <w:tcW w:w="0" w:type="auto"/>
            <w:vAlign w:val="center"/>
          </w:tcPr>
          <w:p w14:paraId="64FAF3C1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53DC">
              <w:rPr>
                <w:rFonts w:eastAsia="Times New Roman" w:cs="Times New Roman"/>
                <w:b/>
                <w:bCs/>
                <w:szCs w:val="24"/>
              </w:rPr>
              <w:t>Digital Infrastructure</w:t>
            </w:r>
          </w:p>
        </w:tc>
        <w:tc>
          <w:tcPr>
            <w:tcW w:w="3724" w:type="dxa"/>
            <w:vAlign w:val="center"/>
          </w:tcPr>
          <w:p w14:paraId="0A662B4D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>eHealth tools embedded in FiB’s clinical systems</w:t>
            </w:r>
          </w:p>
        </w:tc>
        <w:tc>
          <w:tcPr>
            <w:tcW w:w="3864" w:type="dxa"/>
            <w:vAlign w:val="center"/>
          </w:tcPr>
          <w:p w14:paraId="0C97E9F0" w14:textId="77777777" w:rsidR="001350D5" w:rsidRPr="00C353DC" w:rsidRDefault="001350D5" w:rsidP="0014258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53DC">
              <w:rPr>
                <w:rFonts w:eastAsia="Times New Roman" w:cs="Times New Roman"/>
                <w:szCs w:val="24"/>
              </w:rPr>
              <w:t>Adapted to local data protection and platform integration standards at USB</w:t>
            </w:r>
          </w:p>
        </w:tc>
      </w:tr>
    </w:tbl>
    <w:p w14:paraId="32707E38" w14:textId="77777777" w:rsidR="004A3F52" w:rsidRDefault="004A3F52"/>
    <w:sectPr w:rsidR="004A3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D5"/>
    <w:rsid w:val="001350D5"/>
    <w:rsid w:val="004A3F52"/>
    <w:rsid w:val="005D7303"/>
    <w:rsid w:val="00736014"/>
    <w:rsid w:val="00C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F50D"/>
  <w15:chartTrackingRefBased/>
  <w15:docId w15:val="{02BA01F3-CAFA-47A9-9FB8-3C9D63C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50D5"/>
    <w:pPr>
      <w:spacing w:after="0" w:line="48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50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1350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0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50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50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50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50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50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50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135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50D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50D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50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50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50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50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5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3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50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50D5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350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50D5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lang w:val="en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350D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5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en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50D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5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Valenta</dc:creator>
  <cp:keywords/>
  <dc:description/>
  <cp:lastModifiedBy>Sabine Valenta</cp:lastModifiedBy>
  <cp:revision>2</cp:revision>
  <dcterms:created xsi:type="dcterms:W3CDTF">2025-09-17T16:03:00Z</dcterms:created>
  <dcterms:modified xsi:type="dcterms:W3CDTF">2025-10-01T14:56:00Z</dcterms:modified>
</cp:coreProperties>
</file>