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C66F8E" w14:textId="77777777" w:rsidR="00D53CC4" w:rsidRPr="00AA0E23" w:rsidRDefault="00D53CC4" w:rsidP="00D53CC4">
      <w:pPr>
        <w:spacing w:line="240" w:lineRule="auto"/>
        <w:rPr>
          <w:rFonts w:ascii="Times New Roman" w:hAnsi="Times New Roman" w:cs="Times New Roman"/>
          <w:b/>
          <w:sz w:val="24"/>
        </w:rPr>
      </w:pPr>
      <w:r w:rsidRPr="00AA0E23">
        <w:rPr>
          <w:rFonts w:ascii="Times New Roman" w:hAnsi="Times New Roman" w:cs="Times New Roman"/>
          <w:b/>
          <w:sz w:val="24"/>
        </w:rPr>
        <w:t>Supplementary file 1 – Discussion guide</w:t>
      </w:r>
    </w:p>
    <w:tbl>
      <w:tblPr>
        <w:tblStyle w:val="ListTable3-Accent3"/>
        <w:tblW w:w="9870" w:type="dxa"/>
        <w:tblLook w:val="04A0" w:firstRow="1" w:lastRow="0" w:firstColumn="1" w:lastColumn="0" w:noHBand="0" w:noVBand="1"/>
      </w:tblPr>
      <w:tblGrid>
        <w:gridCol w:w="1555"/>
        <w:gridCol w:w="141"/>
        <w:gridCol w:w="142"/>
        <w:gridCol w:w="453"/>
        <w:gridCol w:w="7579"/>
      </w:tblGrid>
      <w:tr w:rsidR="00D53CC4" w:rsidRPr="00A54E7D" w14:paraId="544BFE98" w14:textId="77777777" w:rsidTr="00AE5BA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91" w:type="dxa"/>
            <w:gridSpan w:val="4"/>
          </w:tcPr>
          <w:p w14:paraId="5BB270E7" w14:textId="77777777" w:rsidR="00D53CC4" w:rsidRPr="00A54E7D" w:rsidRDefault="00D53CC4" w:rsidP="00D53CC4">
            <w:pPr>
              <w:rPr>
                <w:rFonts w:asciiTheme="minorHAnsi" w:hAnsiTheme="minorHAnsi" w:cstheme="minorHAnsi"/>
                <w:b w:val="0"/>
                <w:bCs w:val="0"/>
                <w:sz w:val="20"/>
              </w:rPr>
            </w:pPr>
            <w:r w:rsidRPr="00A54E7D">
              <w:rPr>
                <w:rFonts w:asciiTheme="minorHAnsi" w:hAnsiTheme="minorHAnsi" w:cstheme="minorHAnsi"/>
                <w:sz w:val="20"/>
              </w:rPr>
              <w:t>Area of interest</w:t>
            </w:r>
          </w:p>
        </w:tc>
        <w:tc>
          <w:tcPr>
            <w:tcW w:w="7579" w:type="dxa"/>
          </w:tcPr>
          <w:p w14:paraId="67A23159" w14:textId="77777777" w:rsidR="00D53CC4" w:rsidRPr="00A54E7D" w:rsidRDefault="00D53CC4" w:rsidP="00D53CC4">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Potential questions</w:t>
            </w:r>
          </w:p>
        </w:tc>
      </w:tr>
      <w:tr w:rsidR="00D53CC4" w:rsidRPr="00A54E7D" w14:paraId="0E75AC59" w14:textId="77777777" w:rsidTr="00AE5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0" w:type="dxa"/>
            <w:gridSpan w:val="5"/>
          </w:tcPr>
          <w:p w14:paraId="319C7DEC" w14:textId="77777777" w:rsidR="00D53CC4" w:rsidRDefault="00D53CC4" w:rsidP="00D53CC4">
            <w:pPr>
              <w:rPr>
                <w:rFonts w:asciiTheme="minorHAnsi" w:hAnsiTheme="minorHAnsi" w:cstheme="minorHAnsi"/>
                <w:b w:val="0"/>
                <w:bCs w:val="0"/>
                <w:sz w:val="20"/>
              </w:rPr>
            </w:pPr>
            <w:r w:rsidRPr="00A54E7D">
              <w:rPr>
                <w:rFonts w:asciiTheme="minorHAnsi" w:hAnsiTheme="minorHAnsi" w:cstheme="minorHAnsi"/>
                <w:sz w:val="20"/>
              </w:rPr>
              <w:t xml:space="preserve">Topic: Background and involvement in Intervention </w:t>
            </w:r>
          </w:p>
          <w:p w14:paraId="0272F034" w14:textId="492528D6" w:rsidR="00D53CC4" w:rsidRPr="00A54E7D" w:rsidRDefault="00D53CC4" w:rsidP="00D53CC4">
            <w:pPr>
              <w:rPr>
                <w:rFonts w:asciiTheme="minorHAnsi" w:hAnsiTheme="minorHAnsi" w:cstheme="minorHAnsi"/>
                <w:sz w:val="20"/>
              </w:rPr>
            </w:pPr>
          </w:p>
        </w:tc>
      </w:tr>
      <w:tr w:rsidR="00D53CC4" w:rsidRPr="00A54E7D" w14:paraId="4E3B1A07" w14:textId="77777777" w:rsidTr="00AE5BAA">
        <w:tc>
          <w:tcPr>
            <w:cnfStyle w:val="001000000000" w:firstRow="0" w:lastRow="0" w:firstColumn="1" w:lastColumn="0" w:oddVBand="0" w:evenVBand="0" w:oddHBand="0" w:evenHBand="0" w:firstRowFirstColumn="0" w:firstRowLastColumn="0" w:lastRowFirstColumn="0" w:lastRowLastColumn="0"/>
            <w:tcW w:w="2291" w:type="dxa"/>
            <w:gridSpan w:val="4"/>
          </w:tcPr>
          <w:p w14:paraId="53618150" w14:textId="77777777" w:rsidR="00D53CC4" w:rsidRPr="00A54E7D" w:rsidRDefault="00D53CC4" w:rsidP="00D53CC4">
            <w:pPr>
              <w:rPr>
                <w:rFonts w:asciiTheme="minorHAnsi" w:hAnsiTheme="minorHAnsi" w:cstheme="minorHAnsi"/>
                <w:b w:val="0"/>
                <w:sz w:val="20"/>
              </w:rPr>
            </w:pPr>
            <w:r w:rsidRPr="00A54E7D">
              <w:rPr>
                <w:rFonts w:asciiTheme="minorHAnsi" w:hAnsiTheme="minorHAnsi" w:cstheme="minorHAnsi"/>
                <w:sz w:val="20"/>
              </w:rPr>
              <w:t xml:space="preserve">Current role &amp; previous experience in sustaining interventions </w:t>
            </w:r>
          </w:p>
        </w:tc>
        <w:tc>
          <w:tcPr>
            <w:tcW w:w="7579" w:type="dxa"/>
          </w:tcPr>
          <w:p w14:paraId="5EAAC6A2"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Can you tell me a bit about your experience in respect to large scale population interventions that have been sustained? In what capacity were you involved? What were the type of responsibilities you had?</w:t>
            </w:r>
          </w:p>
          <w:p w14:paraId="58931642"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By large scale – I mean population wide interventions. By sustained I mean continues to be delivered for at least 12 months beyond cessation of active implementation support. </w:t>
            </w:r>
          </w:p>
          <w:p w14:paraId="1DC9C0EA"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5FFA89CD"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What interventions come to mind? How long have they been sustained?</w:t>
            </w:r>
          </w:p>
          <w:p w14:paraId="2985718A"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7F617C77"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How long would you consider an intervention needs to be in operation before you can call it ‘sustained’?</w:t>
            </w:r>
          </w:p>
          <w:p w14:paraId="59F0F06B"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 </w:t>
            </w:r>
          </w:p>
          <w:p w14:paraId="0B441736"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What needs to be put in place before you think an intervention is likely to be sustained?  </w:t>
            </w:r>
          </w:p>
        </w:tc>
      </w:tr>
      <w:tr w:rsidR="00D53CC4" w:rsidRPr="00A54E7D" w14:paraId="77049551" w14:textId="77777777" w:rsidTr="00AE5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0" w:type="dxa"/>
            <w:gridSpan w:val="5"/>
          </w:tcPr>
          <w:p w14:paraId="622062C6" w14:textId="77777777" w:rsidR="00D53CC4" w:rsidRDefault="00D53CC4" w:rsidP="00D53CC4">
            <w:pPr>
              <w:rPr>
                <w:rFonts w:asciiTheme="minorHAnsi" w:hAnsiTheme="minorHAnsi" w:cstheme="minorHAnsi"/>
                <w:b w:val="0"/>
                <w:bCs w:val="0"/>
                <w:sz w:val="20"/>
              </w:rPr>
            </w:pPr>
            <w:r w:rsidRPr="00A54E7D">
              <w:rPr>
                <w:rFonts w:asciiTheme="minorHAnsi" w:hAnsiTheme="minorHAnsi" w:cstheme="minorHAnsi"/>
                <w:sz w:val="20"/>
              </w:rPr>
              <w:t>Topic: overview</w:t>
            </w:r>
          </w:p>
          <w:p w14:paraId="4C626D36" w14:textId="5B979AF4" w:rsidR="00D53CC4" w:rsidRPr="00A54E7D" w:rsidRDefault="00D53CC4" w:rsidP="00D53CC4">
            <w:pPr>
              <w:rPr>
                <w:rFonts w:asciiTheme="minorHAnsi" w:hAnsiTheme="minorHAnsi" w:cstheme="minorHAnsi"/>
                <w:sz w:val="20"/>
              </w:rPr>
            </w:pPr>
          </w:p>
        </w:tc>
      </w:tr>
      <w:tr w:rsidR="00D53CC4" w:rsidRPr="00A54E7D" w14:paraId="112802CC" w14:textId="77777777" w:rsidTr="00AE5BAA">
        <w:tc>
          <w:tcPr>
            <w:cnfStyle w:val="001000000000" w:firstRow="0" w:lastRow="0" w:firstColumn="1" w:lastColumn="0" w:oddVBand="0" w:evenVBand="0" w:oddHBand="0" w:evenHBand="0" w:firstRowFirstColumn="0" w:firstRowLastColumn="0" w:lastRowFirstColumn="0" w:lastRowLastColumn="0"/>
            <w:tcW w:w="1838" w:type="dxa"/>
            <w:gridSpan w:val="3"/>
          </w:tcPr>
          <w:p w14:paraId="05E1496D" w14:textId="77777777" w:rsidR="00D53CC4" w:rsidRPr="00A54E7D" w:rsidRDefault="00D53CC4" w:rsidP="00D53CC4">
            <w:pPr>
              <w:rPr>
                <w:rFonts w:asciiTheme="minorHAnsi" w:hAnsiTheme="minorHAnsi" w:cstheme="minorHAnsi"/>
                <w:sz w:val="20"/>
                <w:lang w:val="en-US"/>
              </w:rPr>
            </w:pPr>
            <w:r w:rsidRPr="00A54E7D">
              <w:rPr>
                <w:rFonts w:asciiTheme="minorHAnsi" w:hAnsiTheme="minorHAnsi" w:cstheme="minorHAnsi"/>
                <w:sz w:val="20"/>
                <w:lang w:val="en-US"/>
              </w:rPr>
              <w:t>General overview:</w:t>
            </w:r>
          </w:p>
          <w:p w14:paraId="2ECA9DF6" w14:textId="77777777" w:rsidR="00D53CC4" w:rsidRPr="00A54E7D" w:rsidRDefault="00D53CC4" w:rsidP="00D53CC4">
            <w:pPr>
              <w:rPr>
                <w:rFonts w:asciiTheme="minorHAnsi" w:hAnsiTheme="minorHAnsi" w:cstheme="minorHAnsi"/>
                <w:sz w:val="20"/>
              </w:rPr>
            </w:pPr>
            <w:r w:rsidRPr="00A54E7D">
              <w:rPr>
                <w:rFonts w:asciiTheme="minorHAnsi" w:hAnsiTheme="minorHAnsi" w:cstheme="minorHAnsi"/>
                <w:sz w:val="20"/>
              </w:rPr>
              <w:t>How do you sustain a population intervention?</w:t>
            </w:r>
          </w:p>
          <w:p w14:paraId="2E1AA529" w14:textId="77777777" w:rsidR="00D53CC4" w:rsidRPr="00A54E7D" w:rsidRDefault="00D53CC4" w:rsidP="00D53CC4">
            <w:pPr>
              <w:rPr>
                <w:rFonts w:asciiTheme="minorHAnsi" w:hAnsiTheme="minorHAnsi" w:cstheme="minorHAnsi"/>
                <w:b w:val="0"/>
                <w:sz w:val="20"/>
              </w:rPr>
            </w:pPr>
          </w:p>
        </w:tc>
        <w:tc>
          <w:tcPr>
            <w:tcW w:w="8032" w:type="dxa"/>
            <w:gridSpan w:val="2"/>
          </w:tcPr>
          <w:p w14:paraId="4F3ED19D"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Thinking about any public health initiatives that you were responsible for that was sustained. </w:t>
            </w:r>
          </w:p>
          <w:p w14:paraId="37FC44F5" w14:textId="77777777" w:rsidR="00D53CC4" w:rsidRPr="00A54E7D" w:rsidRDefault="00D53CC4" w:rsidP="00D53CC4">
            <w:pPr>
              <w:pStyle w:val="ListParagraph"/>
              <w:ind w:left="72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63EE4B6F" w14:textId="77777777" w:rsidR="00D53CC4" w:rsidRPr="00A54E7D" w:rsidRDefault="00D53CC4" w:rsidP="00D53CC4">
            <w:pPr>
              <w:pStyle w:val="ListParagraph"/>
              <w:numPr>
                <w:ilvl w:val="0"/>
                <w:numId w:val="3"/>
              </w:numPr>
              <w:autoSpaceDE/>
              <w:autoSpaceDN/>
              <w:adjustRightInd/>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Briefly, what are some of the challenges that you have experienced to sustain the ongoing delivery of an intervention? &lt;prompt examples&gt; </w:t>
            </w:r>
          </w:p>
          <w:p w14:paraId="47D0D8C2" w14:textId="77777777" w:rsidR="00D53CC4" w:rsidRPr="00A54E7D" w:rsidRDefault="00D53CC4" w:rsidP="00D53CC4">
            <w:pPr>
              <w:pStyle w:val="ListParagraph"/>
              <w:spacing w:after="240"/>
              <w:ind w:left="72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321878D9" w14:textId="77777777" w:rsidR="00D53CC4" w:rsidRPr="00A54E7D" w:rsidRDefault="00D53CC4" w:rsidP="00D53CC4">
            <w:pPr>
              <w:pStyle w:val="ListParagraph"/>
              <w:numPr>
                <w:ilvl w:val="0"/>
                <w:numId w:val="3"/>
              </w:numPr>
              <w:autoSpaceDE/>
              <w:autoSpaceDN/>
              <w:adjustRightInd/>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Have you managed the delivery/implementation of interventions through a change in government or change in government priorities? How did you do that? </w:t>
            </w:r>
          </w:p>
          <w:p w14:paraId="6FE0E5A9" w14:textId="77777777" w:rsidR="00D53CC4" w:rsidRPr="00A54E7D" w:rsidRDefault="00D53CC4" w:rsidP="00D53CC4">
            <w:pPr>
              <w:pStyle w:val="ListParagrap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       What was the situation? What was the initiative and how did you overcome any barriers? Did it lead to new opportunities?</w:t>
            </w:r>
          </w:p>
          <w:p w14:paraId="21D77384" w14:textId="77777777" w:rsidR="00D53CC4" w:rsidRPr="00A54E7D" w:rsidRDefault="00D53CC4" w:rsidP="00D53CC4">
            <w:pPr>
              <w:pStyle w:val="ListParagraph"/>
              <w:spacing w:after="240"/>
              <w:ind w:left="72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617750D0" w14:textId="77777777" w:rsidR="00D53CC4" w:rsidRPr="00A54E7D" w:rsidRDefault="00D53CC4" w:rsidP="00D53CC4">
            <w:pPr>
              <w:pStyle w:val="ListParagraph"/>
              <w:numPr>
                <w:ilvl w:val="0"/>
                <w:numId w:val="3"/>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Have there been other social or political changes you have gone through to sustain the program? </w:t>
            </w:r>
            <w:r>
              <w:rPr>
                <w:rFonts w:asciiTheme="minorHAnsi" w:hAnsiTheme="minorHAnsi" w:cstheme="minorHAnsi"/>
                <w:sz w:val="20"/>
              </w:rPr>
              <w:t xml:space="preserve">[prompt </w:t>
            </w:r>
            <w:r w:rsidRPr="00A54E7D">
              <w:rPr>
                <w:rFonts w:asciiTheme="minorHAnsi" w:hAnsiTheme="minorHAnsi" w:cstheme="minorHAnsi"/>
                <w:i/>
                <w:sz w:val="20"/>
              </w:rPr>
              <w:t>i.e. change in social or economic environment (e.g. COVID) change in technology? (i.e. digitalisation)</w:t>
            </w:r>
            <w:r>
              <w:rPr>
                <w:rFonts w:asciiTheme="minorHAnsi" w:hAnsiTheme="minorHAnsi" w:cstheme="minorHAnsi"/>
                <w:i/>
                <w:sz w:val="20"/>
              </w:rPr>
              <w:t>]</w:t>
            </w:r>
            <w:r w:rsidRPr="00A54E7D">
              <w:rPr>
                <w:rFonts w:asciiTheme="minorHAnsi" w:hAnsiTheme="minorHAnsi" w:cstheme="minorHAnsi"/>
                <w:i/>
                <w:sz w:val="20"/>
              </w:rPr>
              <w:t>.</w:t>
            </w:r>
            <w:r w:rsidRPr="00A54E7D">
              <w:rPr>
                <w:rFonts w:asciiTheme="minorHAnsi" w:hAnsiTheme="minorHAnsi" w:cstheme="minorHAnsi"/>
                <w:sz w:val="20"/>
              </w:rPr>
              <w:t xml:space="preserve"> How did that either enable or inhibit the sustainment of the program?</w:t>
            </w:r>
          </w:p>
          <w:p w14:paraId="39642ECE" w14:textId="77777777" w:rsidR="00D53CC4" w:rsidRPr="00A54E7D" w:rsidRDefault="00D53CC4" w:rsidP="00D53CC4">
            <w:pPr>
              <w:pStyle w:val="ListParagraph"/>
              <w:ind w:left="72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5364563F" w14:textId="77777777" w:rsidR="00D53CC4" w:rsidRPr="00A54E7D" w:rsidRDefault="00D53CC4" w:rsidP="00D53CC4">
            <w:pPr>
              <w:pStyle w:val="ListParagraph"/>
              <w:numPr>
                <w:ilvl w:val="0"/>
                <w:numId w:val="3"/>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What other types of situations or challenges are you aware of that have affected the sustainability of interventions you have been responsible for? (i.e. voltage drop – where the benefits drop, program shift</w:t>
            </w:r>
            <w:r>
              <w:rPr>
                <w:rFonts w:asciiTheme="minorHAnsi" w:hAnsiTheme="minorHAnsi" w:cstheme="minorHAnsi"/>
                <w:sz w:val="20"/>
              </w:rPr>
              <w:t>)</w:t>
            </w:r>
            <w:r w:rsidRPr="00A54E7D">
              <w:rPr>
                <w:rFonts w:asciiTheme="minorHAnsi" w:hAnsiTheme="minorHAnsi" w:cstheme="minorHAnsi"/>
                <w:sz w:val="20"/>
              </w:rPr>
              <w:t xml:space="preserve"> </w:t>
            </w:r>
            <w:r>
              <w:rPr>
                <w:rFonts w:asciiTheme="minorHAnsi" w:hAnsiTheme="minorHAnsi" w:cstheme="minorHAnsi"/>
                <w:sz w:val="20"/>
              </w:rPr>
              <w:t>H</w:t>
            </w:r>
            <w:r w:rsidRPr="00A54E7D">
              <w:rPr>
                <w:rFonts w:asciiTheme="minorHAnsi" w:hAnsiTheme="minorHAnsi" w:cstheme="minorHAnsi"/>
                <w:sz w:val="20"/>
              </w:rPr>
              <w:t xml:space="preserve">ow </w:t>
            </w:r>
            <w:r>
              <w:rPr>
                <w:rFonts w:asciiTheme="minorHAnsi" w:hAnsiTheme="minorHAnsi" w:cstheme="minorHAnsi"/>
                <w:sz w:val="20"/>
              </w:rPr>
              <w:t xml:space="preserve">have </w:t>
            </w:r>
            <w:r w:rsidRPr="00A54E7D">
              <w:rPr>
                <w:rFonts w:asciiTheme="minorHAnsi" w:hAnsiTheme="minorHAnsi" w:cstheme="minorHAnsi"/>
                <w:sz w:val="20"/>
              </w:rPr>
              <w:t>you overc</w:t>
            </w:r>
            <w:r>
              <w:rPr>
                <w:rFonts w:asciiTheme="minorHAnsi" w:hAnsiTheme="minorHAnsi" w:cstheme="minorHAnsi"/>
                <w:sz w:val="20"/>
              </w:rPr>
              <w:t>ome these challenges?</w:t>
            </w:r>
          </w:p>
          <w:p w14:paraId="4B4D9EAE" w14:textId="77777777" w:rsidR="00D53CC4" w:rsidRPr="00A54E7D" w:rsidRDefault="00D53CC4" w:rsidP="00D53CC4">
            <w:pPr>
              <w:pStyle w:val="ListParagraph"/>
              <w:ind w:left="72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7BCD5359" w14:textId="77777777" w:rsidR="00D53CC4" w:rsidRPr="00A54E7D" w:rsidRDefault="00D53CC4" w:rsidP="00D53CC4">
            <w:pPr>
              <w:pStyle w:val="ListParagraph"/>
              <w:numPr>
                <w:ilvl w:val="0"/>
                <w:numId w:val="3"/>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What do you think has been the key thing that enables program(s) to be sustained? If multiple </w:t>
            </w:r>
            <w:proofErr w:type="gramStart"/>
            <w:r w:rsidRPr="00A54E7D">
              <w:rPr>
                <w:rFonts w:asciiTheme="minorHAnsi" w:hAnsiTheme="minorHAnsi" w:cstheme="minorHAnsi"/>
                <w:sz w:val="20"/>
              </w:rPr>
              <w:t>initiatives</w:t>
            </w:r>
            <w:proofErr w:type="gramEnd"/>
            <w:r w:rsidRPr="00A54E7D">
              <w:rPr>
                <w:rFonts w:asciiTheme="minorHAnsi" w:hAnsiTheme="minorHAnsi" w:cstheme="minorHAnsi"/>
                <w:sz w:val="20"/>
              </w:rPr>
              <w:t xml:space="preserve"> then has this been true for other programs you were responsible for?</w:t>
            </w:r>
          </w:p>
          <w:p w14:paraId="0F036AE1"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tc>
      </w:tr>
      <w:tr w:rsidR="00D53CC4" w:rsidRPr="00A54E7D" w14:paraId="668F8891" w14:textId="77777777" w:rsidTr="00AE5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0" w:type="dxa"/>
            <w:gridSpan w:val="5"/>
          </w:tcPr>
          <w:p w14:paraId="5B63B743" w14:textId="77777777" w:rsidR="00D53CC4" w:rsidRDefault="00D53CC4" w:rsidP="00D53CC4">
            <w:pPr>
              <w:rPr>
                <w:rFonts w:asciiTheme="minorHAnsi" w:hAnsiTheme="minorHAnsi" w:cstheme="minorHAnsi"/>
                <w:b w:val="0"/>
                <w:bCs w:val="0"/>
                <w:sz w:val="20"/>
              </w:rPr>
            </w:pPr>
            <w:r w:rsidRPr="00A54E7D">
              <w:rPr>
                <w:rFonts w:asciiTheme="minorHAnsi" w:hAnsiTheme="minorHAnsi" w:cstheme="minorHAnsi"/>
                <w:sz w:val="20"/>
              </w:rPr>
              <w:t>Topic: Partnerships</w:t>
            </w:r>
          </w:p>
          <w:p w14:paraId="47000368" w14:textId="0F7A217F" w:rsidR="00D53CC4" w:rsidRPr="00A54E7D" w:rsidRDefault="00D53CC4" w:rsidP="00D53CC4">
            <w:pPr>
              <w:rPr>
                <w:rFonts w:asciiTheme="minorHAnsi" w:hAnsiTheme="minorHAnsi" w:cstheme="minorHAnsi"/>
                <w:sz w:val="20"/>
              </w:rPr>
            </w:pPr>
          </w:p>
        </w:tc>
      </w:tr>
      <w:tr w:rsidR="00D53CC4" w:rsidRPr="00A54E7D" w14:paraId="5C0F790B" w14:textId="77777777" w:rsidTr="00AE5BAA">
        <w:tc>
          <w:tcPr>
            <w:cnfStyle w:val="001000000000" w:firstRow="0" w:lastRow="0" w:firstColumn="1" w:lastColumn="0" w:oddVBand="0" w:evenVBand="0" w:oddHBand="0" w:evenHBand="0" w:firstRowFirstColumn="0" w:firstRowLastColumn="0" w:lastRowFirstColumn="0" w:lastRowLastColumn="0"/>
            <w:tcW w:w="1555" w:type="dxa"/>
          </w:tcPr>
          <w:p w14:paraId="2B771013" w14:textId="77777777" w:rsidR="00D53CC4" w:rsidRPr="00A54E7D" w:rsidRDefault="00D53CC4" w:rsidP="00D53CC4">
            <w:pPr>
              <w:rPr>
                <w:rFonts w:asciiTheme="minorHAnsi" w:hAnsiTheme="minorHAnsi" w:cstheme="minorHAnsi"/>
                <w:b w:val="0"/>
                <w:sz w:val="20"/>
              </w:rPr>
            </w:pPr>
          </w:p>
        </w:tc>
        <w:tc>
          <w:tcPr>
            <w:tcW w:w="8315" w:type="dxa"/>
            <w:gridSpan w:val="4"/>
          </w:tcPr>
          <w:p w14:paraId="11B063E0"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I’m now going to ask you about the role partnerships in sustaining any of these programs. These partnerships could be internal or external to your organisation (can include gov or NGO, industry partners)</w:t>
            </w:r>
          </w:p>
          <w:p w14:paraId="36F439FA" w14:textId="77777777" w:rsidR="00D53CC4" w:rsidRPr="00A54E7D" w:rsidRDefault="00D53CC4" w:rsidP="00D53CC4">
            <w:pPr>
              <w:pStyle w:val="ListParagraph"/>
              <w:numPr>
                <w:ilvl w:val="0"/>
                <w:numId w:val="4"/>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How important are partnerships for sustainment of your organisation’s population interventions [prompt describe any </w:t>
            </w:r>
            <w:proofErr w:type="gramStart"/>
            <w:r w:rsidRPr="00A54E7D">
              <w:rPr>
                <w:rFonts w:asciiTheme="minorHAnsi" w:hAnsiTheme="minorHAnsi" w:cstheme="minorHAnsi"/>
                <w:sz w:val="20"/>
              </w:rPr>
              <w:t>partnerships]</w:t>
            </w:r>
            <w:proofErr w:type="gramEnd"/>
          </w:p>
          <w:p w14:paraId="52610F19" w14:textId="77777777" w:rsidR="00D53CC4" w:rsidRPr="00A54E7D" w:rsidRDefault="00D53CC4" w:rsidP="00D53CC4">
            <w:pPr>
              <w:pStyle w:val="ListParagrap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708D25C5" w14:textId="77777777" w:rsidR="00D53CC4" w:rsidRPr="00A54E7D" w:rsidRDefault="00D53CC4" w:rsidP="00D53CC4">
            <w:pPr>
              <w:pStyle w:val="ListParagraph"/>
              <w:numPr>
                <w:ilvl w:val="0"/>
                <w:numId w:val="4"/>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What sort of partnerships do you look for? Do you have sustainability in mind when looking for partners? [with similar organisations, with industry/private-public partners, government or NGO?]</w:t>
            </w:r>
          </w:p>
          <w:p w14:paraId="71EEE1C9" w14:textId="77777777" w:rsidR="00D53CC4" w:rsidRPr="00A54E7D" w:rsidRDefault="00D53CC4" w:rsidP="00D53CC4">
            <w:pPr>
              <w:pStyle w:val="ListParagraph"/>
              <w:numPr>
                <w:ilvl w:val="0"/>
                <w:numId w:val="4"/>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What was the role of partners in sustaining the intervention (i.e. services delivery, design, shared/manage, co-fund, funding capacity, resources or training?)</w:t>
            </w:r>
          </w:p>
          <w:p w14:paraId="7458D986" w14:textId="77777777" w:rsidR="00D53CC4" w:rsidRPr="00A54E7D" w:rsidRDefault="00D53CC4" w:rsidP="00D53CC4">
            <w:pPr>
              <w:pStyle w:val="ListParagrap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0F9DCD1D" w14:textId="77777777" w:rsidR="00D53CC4" w:rsidRPr="00A54E7D" w:rsidRDefault="00D53CC4" w:rsidP="00D53CC4">
            <w:pPr>
              <w:pStyle w:val="ListParagraph"/>
              <w:numPr>
                <w:ilvl w:val="0"/>
                <w:numId w:val="4"/>
              </w:numPr>
              <w:autoSpaceDE/>
              <w:autoSpaceDN/>
              <w:adjustRightInd/>
              <w:ind w:left="360" w:firstLin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Have partnerships been affected by the change in government, gov priorities or socio/political situation you mentioned? How were partnerships maintained (if maintained)?</w:t>
            </w:r>
          </w:p>
          <w:p w14:paraId="33D28683" w14:textId="77777777" w:rsidR="00D53CC4" w:rsidRPr="00A54E7D" w:rsidRDefault="00D53CC4" w:rsidP="00D53CC4">
            <w:pPr>
              <w:pStyle w:val="ListParagraph"/>
              <w:ind w:left="3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2E7F132D" w14:textId="77777777" w:rsidR="00D53CC4" w:rsidRPr="00A54E7D" w:rsidRDefault="00D53CC4" w:rsidP="00D53CC4">
            <w:pPr>
              <w:pStyle w:val="ListParagraph"/>
              <w:numPr>
                <w:ilvl w:val="0"/>
                <w:numId w:val="4"/>
              </w:numPr>
              <w:autoSpaceDE/>
              <w:autoSpaceDN/>
              <w:adjustRightInd/>
              <w:ind w:left="360" w:firstLin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lastRenderedPageBreak/>
              <w:t>Is there anything else you would like to add about partnerships and their role in enabling, inhibiting program sustainment</w:t>
            </w:r>
          </w:p>
        </w:tc>
      </w:tr>
      <w:tr w:rsidR="00D53CC4" w:rsidRPr="00A54E7D" w14:paraId="1127EE88" w14:textId="77777777" w:rsidTr="00AE5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0" w:type="dxa"/>
            <w:gridSpan w:val="5"/>
          </w:tcPr>
          <w:p w14:paraId="439BF71D" w14:textId="77777777" w:rsidR="00D53CC4" w:rsidRDefault="00D53CC4" w:rsidP="00D53CC4">
            <w:pPr>
              <w:rPr>
                <w:rFonts w:asciiTheme="minorHAnsi" w:hAnsiTheme="minorHAnsi" w:cstheme="minorHAnsi"/>
                <w:b w:val="0"/>
                <w:bCs w:val="0"/>
                <w:sz w:val="20"/>
                <w:lang w:val="en-US"/>
              </w:rPr>
            </w:pPr>
            <w:r w:rsidRPr="00A54E7D">
              <w:rPr>
                <w:rFonts w:asciiTheme="minorHAnsi" w:hAnsiTheme="minorHAnsi" w:cstheme="minorHAnsi"/>
                <w:sz w:val="20"/>
                <w:lang w:val="en-US"/>
              </w:rPr>
              <w:lastRenderedPageBreak/>
              <w:t>Topic: Socio-political support</w:t>
            </w:r>
          </w:p>
          <w:p w14:paraId="58A370B6" w14:textId="1B7A730A" w:rsidR="00D53CC4" w:rsidRPr="00A54E7D" w:rsidRDefault="00D53CC4" w:rsidP="00D53CC4">
            <w:pPr>
              <w:rPr>
                <w:rFonts w:asciiTheme="minorHAnsi" w:hAnsiTheme="minorHAnsi" w:cstheme="minorHAnsi"/>
                <w:sz w:val="20"/>
              </w:rPr>
            </w:pPr>
          </w:p>
        </w:tc>
      </w:tr>
      <w:tr w:rsidR="00D53CC4" w:rsidRPr="00A54E7D" w14:paraId="1E1892F8" w14:textId="77777777" w:rsidTr="00AE5BAA">
        <w:tc>
          <w:tcPr>
            <w:cnfStyle w:val="001000000000" w:firstRow="0" w:lastRow="0" w:firstColumn="1" w:lastColumn="0" w:oddVBand="0" w:evenVBand="0" w:oddHBand="0" w:evenHBand="0" w:firstRowFirstColumn="0" w:firstRowLastColumn="0" w:lastRowFirstColumn="0" w:lastRowLastColumn="0"/>
            <w:tcW w:w="1555" w:type="dxa"/>
          </w:tcPr>
          <w:p w14:paraId="43F686E9" w14:textId="77777777" w:rsidR="00D53CC4" w:rsidRPr="00A54E7D" w:rsidRDefault="00D53CC4" w:rsidP="00D53CC4">
            <w:pPr>
              <w:rPr>
                <w:rFonts w:asciiTheme="minorHAnsi" w:hAnsiTheme="minorHAnsi" w:cstheme="minorHAnsi"/>
                <w:b w:val="0"/>
                <w:sz w:val="20"/>
              </w:rPr>
            </w:pPr>
          </w:p>
        </w:tc>
        <w:tc>
          <w:tcPr>
            <w:tcW w:w="8315" w:type="dxa"/>
            <w:gridSpan w:val="4"/>
          </w:tcPr>
          <w:p w14:paraId="63A278A0"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Thinking about political or social support of the intervention(s)</w:t>
            </w:r>
          </w:p>
          <w:p w14:paraId="6AFA861D" w14:textId="77777777" w:rsidR="00D53CC4" w:rsidRPr="00A54E7D" w:rsidRDefault="00D53CC4" w:rsidP="00D53CC4">
            <w:pPr>
              <w:pStyle w:val="ListParagraph"/>
              <w:numPr>
                <w:ilvl w:val="0"/>
                <w:numId w:val="8"/>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We discussed some of the challenges of social-political changes. Can you think of any social or political </w:t>
            </w:r>
            <w:r w:rsidRPr="00A54E7D">
              <w:rPr>
                <w:rFonts w:asciiTheme="minorHAnsi" w:hAnsiTheme="minorHAnsi" w:cstheme="minorHAnsi"/>
                <w:sz w:val="20"/>
                <w:u w:val="single"/>
              </w:rPr>
              <w:t>support</w:t>
            </w:r>
            <w:r w:rsidRPr="00A54E7D">
              <w:rPr>
                <w:rFonts w:asciiTheme="minorHAnsi" w:hAnsiTheme="minorHAnsi" w:cstheme="minorHAnsi"/>
                <w:sz w:val="20"/>
              </w:rPr>
              <w:t xml:space="preserve"> you have had (or didn’t have) that has influenced the sustainability of a program or initiative? Explain. </w:t>
            </w:r>
          </w:p>
          <w:p w14:paraId="27F7E745" w14:textId="77777777" w:rsidR="00D53CC4" w:rsidRPr="00A54E7D" w:rsidRDefault="00D53CC4" w:rsidP="00D53CC4">
            <w:pPr>
              <w:pStyle w:val="ListParagrap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6C7008B9" w14:textId="77777777" w:rsidR="00D53CC4" w:rsidRPr="00A54E7D" w:rsidRDefault="00D53CC4" w:rsidP="00D53CC4">
            <w:pPr>
              <w:pStyle w:val="ListParagraph"/>
              <w:numPr>
                <w:ilvl w:val="0"/>
                <w:numId w:val="8"/>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Were there potential people / decision makers that you needed to win over (policymakers, state legislators, elected officials) to ensure the program’s sustainability? Or other stakeholder groups that you have had to partner with in order to reach different decision makers?</w:t>
            </w:r>
          </w:p>
          <w:p w14:paraId="210B8610" w14:textId="77777777" w:rsidR="00D53CC4" w:rsidRPr="00A54E7D" w:rsidRDefault="00D53CC4" w:rsidP="00D53CC4">
            <w:pPr>
              <w:pStyle w:val="ListParagrap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5222DA2B" w14:textId="77777777" w:rsidR="00D53CC4" w:rsidRPr="00A54E7D" w:rsidRDefault="00D53CC4" w:rsidP="00D53CC4">
            <w:pPr>
              <w:pStyle w:val="ListParagraph"/>
              <w:numPr>
                <w:ilvl w:val="0"/>
                <w:numId w:val="8"/>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Were there any external champions that you use(d) to promote the values of the intervention? If </w:t>
            </w:r>
            <w:proofErr w:type="gramStart"/>
            <w:r w:rsidRPr="00A54E7D">
              <w:rPr>
                <w:rFonts w:asciiTheme="minorHAnsi" w:hAnsiTheme="minorHAnsi" w:cstheme="minorHAnsi"/>
                <w:sz w:val="20"/>
              </w:rPr>
              <w:t>so</w:t>
            </w:r>
            <w:proofErr w:type="gramEnd"/>
            <w:r w:rsidRPr="00A54E7D">
              <w:rPr>
                <w:rFonts w:asciiTheme="minorHAnsi" w:hAnsiTheme="minorHAnsi" w:cstheme="minorHAnsi"/>
                <w:sz w:val="20"/>
              </w:rPr>
              <w:t xml:space="preserve"> how do you ensure their ongoing interest?</w:t>
            </w:r>
          </w:p>
        </w:tc>
      </w:tr>
      <w:tr w:rsidR="00D53CC4" w:rsidRPr="00A54E7D" w14:paraId="15A9E325" w14:textId="77777777" w:rsidTr="00AE5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0" w:type="dxa"/>
            <w:gridSpan w:val="5"/>
          </w:tcPr>
          <w:p w14:paraId="7ED60D3A" w14:textId="77777777" w:rsidR="00D53CC4" w:rsidRDefault="00D53CC4" w:rsidP="00D53CC4">
            <w:pPr>
              <w:rPr>
                <w:rFonts w:asciiTheme="minorHAnsi" w:hAnsiTheme="minorHAnsi" w:cstheme="minorHAnsi"/>
                <w:b w:val="0"/>
                <w:bCs w:val="0"/>
                <w:sz w:val="20"/>
              </w:rPr>
            </w:pPr>
            <w:r w:rsidRPr="00A54E7D">
              <w:rPr>
                <w:rFonts w:asciiTheme="minorHAnsi" w:hAnsiTheme="minorHAnsi" w:cstheme="minorHAnsi"/>
                <w:sz w:val="20"/>
              </w:rPr>
              <w:t>Topic: Funding stability</w:t>
            </w:r>
          </w:p>
          <w:p w14:paraId="2FCAE46C" w14:textId="5163DB04" w:rsidR="00D53CC4" w:rsidRPr="00A54E7D" w:rsidRDefault="00D53CC4" w:rsidP="00D53CC4">
            <w:pPr>
              <w:rPr>
                <w:rFonts w:asciiTheme="minorHAnsi" w:hAnsiTheme="minorHAnsi" w:cstheme="minorHAnsi"/>
                <w:sz w:val="20"/>
              </w:rPr>
            </w:pPr>
          </w:p>
        </w:tc>
      </w:tr>
      <w:tr w:rsidR="00D53CC4" w:rsidRPr="00A54E7D" w14:paraId="36C3EA48" w14:textId="77777777" w:rsidTr="00AE5BAA">
        <w:tc>
          <w:tcPr>
            <w:cnfStyle w:val="001000000000" w:firstRow="0" w:lastRow="0" w:firstColumn="1" w:lastColumn="0" w:oddVBand="0" w:evenVBand="0" w:oddHBand="0" w:evenHBand="0" w:firstRowFirstColumn="0" w:firstRowLastColumn="0" w:lastRowFirstColumn="0" w:lastRowLastColumn="0"/>
            <w:tcW w:w="1696" w:type="dxa"/>
            <w:gridSpan w:val="2"/>
          </w:tcPr>
          <w:p w14:paraId="317BC91A" w14:textId="77777777" w:rsidR="00D53CC4" w:rsidRPr="00A54E7D" w:rsidDel="00336EF6" w:rsidRDefault="00D53CC4" w:rsidP="00D53CC4">
            <w:pPr>
              <w:rPr>
                <w:rFonts w:asciiTheme="minorHAnsi" w:hAnsiTheme="minorHAnsi" w:cstheme="minorHAnsi"/>
                <w:b w:val="0"/>
                <w:sz w:val="20"/>
              </w:rPr>
            </w:pPr>
          </w:p>
        </w:tc>
        <w:tc>
          <w:tcPr>
            <w:tcW w:w="8174" w:type="dxa"/>
            <w:gridSpan w:val="3"/>
          </w:tcPr>
          <w:p w14:paraId="74DEA8EF"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Now thinking in terms of funding support of the program</w:t>
            </w:r>
          </w:p>
          <w:p w14:paraId="1D03C566" w14:textId="77777777" w:rsidR="00D53CC4" w:rsidRPr="00A54E7D" w:rsidRDefault="00D53CC4" w:rsidP="00D53CC4">
            <w:pPr>
              <w:pStyle w:val="ListParagraph"/>
              <w:numPr>
                <w:ilvl w:val="0"/>
                <w:numId w:val="5"/>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Is ongoing funding necessary for sustaining the program? How so? &lt;ref to institutionalisation where funding becomes routine&gt;</w:t>
            </w:r>
          </w:p>
          <w:p w14:paraId="34B8952D" w14:textId="77777777" w:rsidR="00D53CC4" w:rsidRPr="00A54E7D" w:rsidRDefault="00D53CC4" w:rsidP="00D53CC4">
            <w:pPr>
              <w:pStyle w:val="ListParagrap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283F9EE3" w14:textId="77777777" w:rsidR="00D53CC4" w:rsidRPr="00A54E7D" w:rsidRDefault="00D53CC4" w:rsidP="00D53CC4">
            <w:pPr>
              <w:pStyle w:val="ListParagraph"/>
              <w:numPr>
                <w:ilvl w:val="0"/>
                <w:numId w:val="5"/>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What types of funding support have you relied on and what impact has that had on the capacity to sustain the intervention(s) (line-item budgets, individual/business donors, </w:t>
            </w:r>
            <w:r>
              <w:rPr>
                <w:rFonts w:asciiTheme="minorHAnsi" w:hAnsiTheme="minorHAnsi" w:cstheme="minorHAnsi"/>
                <w:sz w:val="20"/>
              </w:rPr>
              <w:t>national</w:t>
            </w:r>
            <w:r w:rsidRPr="00A54E7D">
              <w:rPr>
                <w:rFonts w:asciiTheme="minorHAnsi" w:hAnsiTheme="minorHAnsi" w:cstheme="minorHAnsi"/>
                <w:sz w:val="20"/>
              </w:rPr>
              <w:t xml:space="preserve">/state grants, fundraising, fee-for-service)? </w:t>
            </w:r>
          </w:p>
          <w:p w14:paraId="2BBF4581" w14:textId="77777777" w:rsidR="00D53CC4" w:rsidRPr="00A54E7D" w:rsidRDefault="00D53CC4" w:rsidP="00D53CC4">
            <w:pPr>
              <w:pStyle w:val="ListParagrap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63DA33F0" w14:textId="77777777" w:rsidR="00D53CC4" w:rsidRPr="00A54E7D" w:rsidRDefault="00D53CC4" w:rsidP="00D53CC4">
            <w:pPr>
              <w:pStyle w:val="ListParagraph"/>
              <w:numPr>
                <w:ilvl w:val="0"/>
                <w:numId w:val="5"/>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Can you describe a situation where funding stability for a successful intervention was at risk? What did you do to maintain funding? Did the funding structure change? What implications did this have on the program/how was it affected?</w:t>
            </w:r>
          </w:p>
          <w:p w14:paraId="4507625E" w14:textId="77777777" w:rsidR="00D53CC4" w:rsidRPr="00A54E7D" w:rsidRDefault="00D53CC4" w:rsidP="00D53CC4">
            <w:pPr>
              <w:pStyle w:val="ListParagraph"/>
              <w:numPr>
                <w:ilvl w:val="0"/>
                <w:numId w:val="5"/>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What would you say is necessary to do in order to create/ maintain funding stability?</w:t>
            </w:r>
          </w:p>
          <w:p w14:paraId="4755845E" w14:textId="77777777" w:rsidR="00D53CC4" w:rsidRPr="00A54E7D" w:rsidDel="00336EF6" w:rsidRDefault="00D53CC4" w:rsidP="00D53CC4">
            <w:pPr>
              <w:pStyle w:val="ListParagraph"/>
              <w:numPr>
                <w:ilvl w:val="0"/>
                <w:numId w:val="5"/>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Is there anything else you would like to add about the role of funding? </w:t>
            </w:r>
          </w:p>
        </w:tc>
      </w:tr>
      <w:tr w:rsidR="00D53CC4" w:rsidRPr="00A54E7D" w14:paraId="2ED21656" w14:textId="77777777" w:rsidTr="00AE5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0" w:type="dxa"/>
            <w:gridSpan w:val="5"/>
          </w:tcPr>
          <w:p w14:paraId="7CAB1CCB" w14:textId="77777777" w:rsidR="00D53CC4" w:rsidRDefault="00D53CC4" w:rsidP="00D53CC4">
            <w:pPr>
              <w:rPr>
                <w:rFonts w:asciiTheme="minorHAnsi" w:hAnsiTheme="minorHAnsi" w:cstheme="minorHAnsi"/>
                <w:b w:val="0"/>
                <w:bCs w:val="0"/>
                <w:sz w:val="20"/>
              </w:rPr>
            </w:pPr>
            <w:r w:rsidRPr="00A54E7D">
              <w:rPr>
                <w:rFonts w:asciiTheme="minorHAnsi" w:hAnsiTheme="minorHAnsi" w:cstheme="minorHAnsi"/>
                <w:sz w:val="20"/>
              </w:rPr>
              <w:t>Topic: Strategic planning &amp; organisational capacity</w:t>
            </w:r>
          </w:p>
          <w:p w14:paraId="14FFA7B9" w14:textId="74C67609" w:rsidR="00D53CC4" w:rsidRPr="00A54E7D" w:rsidRDefault="00D53CC4" w:rsidP="00D53CC4">
            <w:pPr>
              <w:rPr>
                <w:rFonts w:asciiTheme="minorHAnsi" w:hAnsiTheme="minorHAnsi" w:cstheme="minorHAnsi"/>
                <w:sz w:val="20"/>
              </w:rPr>
            </w:pPr>
          </w:p>
        </w:tc>
      </w:tr>
      <w:tr w:rsidR="00D53CC4" w:rsidRPr="00A54E7D" w14:paraId="6AD9EC4D" w14:textId="77777777" w:rsidTr="00AE5BAA">
        <w:tc>
          <w:tcPr>
            <w:cnfStyle w:val="001000000000" w:firstRow="0" w:lastRow="0" w:firstColumn="1" w:lastColumn="0" w:oddVBand="0" w:evenVBand="0" w:oddHBand="0" w:evenHBand="0" w:firstRowFirstColumn="0" w:firstRowLastColumn="0" w:lastRowFirstColumn="0" w:lastRowLastColumn="0"/>
            <w:tcW w:w="1696" w:type="dxa"/>
            <w:gridSpan w:val="2"/>
          </w:tcPr>
          <w:p w14:paraId="4CAFA893" w14:textId="77777777" w:rsidR="00D53CC4" w:rsidRPr="00A54E7D" w:rsidRDefault="00D53CC4" w:rsidP="00D53CC4">
            <w:pPr>
              <w:rPr>
                <w:rFonts w:asciiTheme="minorHAnsi" w:hAnsiTheme="minorHAnsi" w:cstheme="minorHAnsi"/>
                <w:b w:val="0"/>
                <w:sz w:val="20"/>
              </w:rPr>
            </w:pPr>
          </w:p>
        </w:tc>
        <w:tc>
          <w:tcPr>
            <w:tcW w:w="8174" w:type="dxa"/>
            <w:gridSpan w:val="3"/>
          </w:tcPr>
          <w:p w14:paraId="09E2E63F"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Now thinking in terms of strategic planning and your organisation’s capacity</w:t>
            </w:r>
          </w:p>
          <w:p w14:paraId="60A7C65E"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 </w:t>
            </w:r>
          </w:p>
          <w:p w14:paraId="1F71E8EE" w14:textId="77777777" w:rsidR="00D53CC4" w:rsidRPr="00A54E7D" w:rsidRDefault="00D53CC4" w:rsidP="00D53CC4">
            <w:pPr>
              <w:pStyle w:val="ListParagraph"/>
              <w:numPr>
                <w:ilvl w:val="0"/>
                <w:numId w:val="6"/>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Was/is program sustainability planned from the outset? How? &lt;is it included in a scalability plan or just evolves&gt; </w:t>
            </w:r>
          </w:p>
          <w:p w14:paraId="7001B1B3" w14:textId="77777777" w:rsidR="00D53CC4" w:rsidRPr="00A54E7D" w:rsidRDefault="00D53CC4" w:rsidP="00D53CC4">
            <w:pPr>
              <w:pStyle w:val="ListParagrap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0C0B058F" w14:textId="77777777" w:rsidR="00D53CC4" w:rsidRPr="00A54E7D" w:rsidRDefault="00D53CC4" w:rsidP="00D53CC4">
            <w:pPr>
              <w:pStyle w:val="ListParagraph"/>
              <w:numPr>
                <w:ilvl w:val="0"/>
                <w:numId w:val="6"/>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Who makes decisions on whether it is sustained or not - program manager alone/ senior leadership etc?</w:t>
            </w:r>
          </w:p>
          <w:p w14:paraId="1DE0F739" w14:textId="77777777" w:rsidR="00D53CC4" w:rsidRPr="00A54E7D" w:rsidRDefault="00D53CC4" w:rsidP="00D53CC4">
            <w:pPr>
              <w:pStyle w:val="ListParagrap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 </w:t>
            </w:r>
          </w:p>
          <w:p w14:paraId="5A7908FE" w14:textId="77777777" w:rsidR="00D53CC4" w:rsidRPr="00A54E7D" w:rsidRDefault="00D53CC4" w:rsidP="00D53CC4">
            <w:pPr>
              <w:pStyle w:val="ListParagraph"/>
              <w:numPr>
                <w:ilvl w:val="0"/>
                <w:numId w:val="6"/>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[if managed by 3</w:t>
            </w:r>
            <w:r w:rsidRPr="00A54E7D">
              <w:rPr>
                <w:rFonts w:asciiTheme="minorHAnsi" w:hAnsiTheme="minorHAnsi" w:cstheme="minorHAnsi"/>
                <w:sz w:val="20"/>
                <w:vertAlign w:val="superscript"/>
              </w:rPr>
              <w:t>rd</w:t>
            </w:r>
            <w:r w:rsidRPr="00A54E7D">
              <w:rPr>
                <w:rFonts w:asciiTheme="minorHAnsi" w:hAnsiTheme="minorHAnsi" w:cstheme="minorHAnsi"/>
                <w:sz w:val="20"/>
              </w:rPr>
              <w:t xml:space="preserve"> party] How do you plan and manage the sustainability of an intervention? What is your organisation’s capacity for sustainability in terms of organisational structures and processes, internal policies? (e.g. to ensure </w:t>
            </w:r>
            <w:proofErr w:type="gramStart"/>
            <w:r w:rsidRPr="00A54E7D">
              <w:rPr>
                <w:rFonts w:asciiTheme="minorHAnsi" w:hAnsiTheme="minorHAnsi" w:cstheme="minorHAnsi"/>
                <w:sz w:val="20"/>
              </w:rPr>
              <w:t>sufficient</w:t>
            </w:r>
            <w:proofErr w:type="gramEnd"/>
            <w:r w:rsidRPr="00A54E7D">
              <w:rPr>
                <w:rFonts w:asciiTheme="minorHAnsi" w:hAnsiTheme="minorHAnsi" w:cstheme="minorHAnsi"/>
                <w:sz w:val="20"/>
              </w:rPr>
              <w:t xml:space="preserve"> core staff expertise &amp; skills?) </w:t>
            </w:r>
          </w:p>
          <w:p w14:paraId="705AD675" w14:textId="77777777" w:rsidR="00D53CC4" w:rsidRPr="00A54E7D" w:rsidRDefault="00D53CC4" w:rsidP="00D53CC4">
            <w:pPr>
              <w:pStyle w:val="ListParagrap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67E22CB4" w14:textId="77777777" w:rsidR="00D53CC4" w:rsidRPr="00A54E7D" w:rsidRDefault="00D53CC4" w:rsidP="00D53CC4">
            <w:pPr>
              <w:pStyle w:val="ListParagraph"/>
              <w:numPr>
                <w:ilvl w:val="0"/>
                <w:numId w:val="6"/>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What organisational learning (problem solving capacity) is used to help the interventions longevity (ongoing assessment, feedback learning)? </w:t>
            </w:r>
          </w:p>
        </w:tc>
      </w:tr>
      <w:tr w:rsidR="00D53CC4" w:rsidRPr="00A54E7D" w14:paraId="6F944EEC" w14:textId="77777777" w:rsidTr="00AE5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0" w:type="dxa"/>
            <w:gridSpan w:val="5"/>
          </w:tcPr>
          <w:p w14:paraId="06960EC0" w14:textId="77777777" w:rsidR="00D53CC4" w:rsidRDefault="00D53CC4" w:rsidP="00D53CC4">
            <w:pPr>
              <w:rPr>
                <w:rFonts w:asciiTheme="minorHAnsi" w:hAnsiTheme="minorHAnsi" w:cstheme="minorHAnsi"/>
                <w:b w:val="0"/>
                <w:bCs w:val="0"/>
                <w:sz w:val="20"/>
              </w:rPr>
            </w:pPr>
            <w:r w:rsidRPr="00A54E7D">
              <w:rPr>
                <w:rFonts w:asciiTheme="minorHAnsi" w:hAnsiTheme="minorHAnsi" w:cstheme="minorHAnsi"/>
                <w:sz w:val="20"/>
              </w:rPr>
              <w:t>Topic: Program adaptation</w:t>
            </w:r>
          </w:p>
          <w:p w14:paraId="454B29ED" w14:textId="4B7C9CBE" w:rsidR="00D53CC4" w:rsidRPr="00A54E7D" w:rsidRDefault="00D53CC4" w:rsidP="00D53CC4">
            <w:pPr>
              <w:rPr>
                <w:rFonts w:asciiTheme="minorHAnsi" w:hAnsiTheme="minorHAnsi" w:cstheme="minorHAnsi"/>
                <w:sz w:val="20"/>
              </w:rPr>
            </w:pPr>
          </w:p>
        </w:tc>
      </w:tr>
      <w:tr w:rsidR="00D53CC4" w:rsidRPr="00A54E7D" w14:paraId="45AE2C10" w14:textId="77777777" w:rsidTr="00AE5BAA">
        <w:tc>
          <w:tcPr>
            <w:cnfStyle w:val="001000000000" w:firstRow="0" w:lastRow="0" w:firstColumn="1" w:lastColumn="0" w:oddVBand="0" w:evenVBand="0" w:oddHBand="0" w:evenHBand="0" w:firstRowFirstColumn="0" w:firstRowLastColumn="0" w:lastRowFirstColumn="0" w:lastRowLastColumn="0"/>
            <w:tcW w:w="1696" w:type="dxa"/>
            <w:gridSpan w:val="2"/>
          </w:tcPr>
          <w:p w14:paraId="27A4AE2B" w14:textId="77777777" w:rsidR="00D53CC4" w:rsidRPr="00A54E7D" w:rsidRDefault="00D53CC4" w:rsidP="00D53CC4">
            <w:pPr>
              <w:rPr>
                <w:rFonts w:asciiTheme="minorHAnsi" w:hAnsiTheme="minorHAnsi" w:cstheme="minorHAnsi"/>
                <w:b w:val="0"/>
                <w:sz w:val="20"/>
              </w:rPr>
            </w:pPr>
          </w:p>
        </w:tc>
        <w:tc>
          <w:tcPr>
            <w:tcW w:w="8174" w:type="dxa"/>
            <w:gridSpan w:val="3"/>
          </w:tcPr>
          <w:p w14:paraId="73BA79F7" w14:textId="77777777" w:rsidR="00D53CC4" w:rsidRPr="00A54E7D" w:rsidRDefault="00D53CC4" w:rsidP="00D53CC4">
            <w:pPr>
              <w:pStyle w:val="ListParagraph"/>
              <w:numPr>
                <w:ilvl w:val="0"/>
                <w:numId w:val="9"/>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Thinking about interventions that have been running for a few years, what sort of adaptations do you make to the intervention at this stage? Do these adaptations tend to be planned or unplanned?</w:t>
            </w:r>
          </w:p>
          <w:p w14:paraId="53E5EA79" w14:textId="77777777" w:rsidR="00D53CC4" w:rsidRPr="00A54E7D" w:rsidRDefault="00D53CC4" w:rsidP="00D53CC4">
            <w:pPr>
              <w:pStyle w:val="ListParagraph"/>
              <w:ind w:left="72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3660F39B" w14:textId="77777777" w:rsidR="00D53CC4" w:rsidRPr="00A54E7D" w:rsidRDefault="00D53CC4" w:rsidP="00D53CC4">
            <w:pPr>
              <w:pStyle w:val="ListParagraph"/>
              <w:numPr>
                <w:ilvl w:val="0"/>
                <w:numId w:val="9"/>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Who is it who decides to modify the intervention (program manager, funder, stakeholders, CEO)? </w:t>
            </w:r>
          </w:p>
          <w:p w14:paraId="406E5E5F"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p w14:paraId="65272CEA" w14:textId="77777777" w:rsidR="00D53CC4" w:rsidRPr="00A54E7D" w:rsidRDefault="00D53CC4" w:rsidP="00D53CC4">
            <w:pPr>
              <w:pStyle w:val="ListParagraph"/>
              <w:numPr>
                <w:ilvl w:val="0"/>
                <w:numId w:val="9"/>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lastRenderedPageBreak/>
              <w:t xml:space="preserve">Thinking about specific intervention, what sort of changes are made to interventions to ensure their longevity and why (content, context, delivery system, training)?  </w:t>
            </w:r>
          </w:p>
          <w:p w14:paraId="2AF2F503" w14:textId="77777777" w:rsidR="00D53CC4" w:rsidRPr="00A54E7D" w:rsidRDefault="00D53CC4" w:rsidP="00D53CC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p>
        </w:tc>
      </w:tr>
      <w:tr w:rsidR="00D53CC4" w:rsidRPr="00A54E7D" w14:paraId="51777C29" w14:textId="77777777" w:rsidTr="00AE5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0" w:type="dxa"/>
            <w:gridSpan w:val="5"/>
          </w:tcPr>
          <w:p w14:paraId="08F58238" w14:textId="77777777" w:rsidR="00D53CC4" w:rsidRDefault="00D53CC4" w:rsidP="00D53CC4">
            <w:pPr>
              <w:rPr>
                <w:rFonts w:asciiTheme="minorHAnsi" w:hAnsiTheme="minorHAnsi" w:cstheme="minorHAnsi"/>
                <w:b w:val="0"/>
                <w:bCs w:val="0"/>
                <w:sz w:val="20"/>
              </w:rPr>
            </w:pPr>
            <w:r w:rsidRPr="00A54E7D">
              <w:rPr>
                <w:rFonts w:asciiTheme="minorHAnsi" w:hAnsiTheme="minorHAnsi" w:cstheme="minorHAnsi"/>
                <w:sz w:val="20"/>
              </w:rPr>
              <w:lastRenderedPageBreak/>
              <w:t>Topic: Program evaluation</w:t>
            </w:r>
          </w:p>
          <w:p w14:paraId="45DD2F97" w14:textId="45C09A8A" w:rsidR="00D53CC4" w:rsidRPr="00A54E7D" w:rsidRDefault="00D53CC4" w:rsidP="00D53CC4">
            <w:pPr>
              <w:rPr>
                <w:rFonts w:asciiTheme="minorHAnsi" w:hAnsiTheme="minorHAnsi" w:cstheme="minorHAnsi"/>
                <w:sz w:val="20"/>
              </w:rPr>
            </w:pPr>
          </w:p>
        </w:tc>
      </w:tr>
      <w:tr w:rsidR="00D53CC4" w:rsidRPr="00A54E7D" w14:paraId="29B87487" w14:textId="77777777" w:rsidTr="00AE5BAA">
        <w:tc>
          <w:tcPr>
            <w:cnfStyle w:val="001000000000" w:firstRow="0" w:lastRow="0" w:firstColumn="1" w:lastColumn="0" w:oddVBand="0" w:evenVBand="0" w:oddHBand="0" w:evenHBand="0" w:firstRowFirstColumn="0" w:firstRowLastColumn="0" w:lastRowFirstColumn="0" w:lastRowLastColumn="0"/>
            <w:tcW w:w="1555" w:type="dxa"/>
          </w:tcPr>
          <w:p w14:paraId="6FE31598" w14:textId="77777777" w:rsidR="00D53CC4" w:rsidRPr="00A54E7D" w:rsidRDefault="00D53CC4" w:rsidP="00D53CC4">
            <w:pPr>
              <w:rPr>
                <w:rFonts w:asciiTheme="minorHAnsi" w:hAnsiTheme="minorHAnsi" w:cstheme="minorHAnsi"/>
                <w:b w:val="0"/>
                <w:sz w:val="20"/>
              </w:rPr>
            </w:pPr>
          </w:p>
        </w:tc>
        <w:tc>
          <w:tcPr>
            <w:tcW w:w="8315" w:type="dxa"/>
            <w:gridSpan w:val="4"/>
          </w:tcPr>
          <w:p w14:paraId="75C06D37" w14:textId="77777777" w:rsidR="00D53CC4" w:rsidRPr="00A54E7D" w:rsidRDefault="00D53CC4" w:rsidP="00D53CC4">
            <w:pPr>
              <w:pStyle w:val="ListParagraph"/>
              <w:numPr>
                <w:ilvl w:val="0"/>
                <w:numId w:val="7"/>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What research and evaluation methods do you use to inform the sustainability of interventions?</w:t>
            </w:r>
          </w:p>
          <w:p w14:paraId="722AC0B4" w14:textId="77777777" w:rsidR="00D53CC4" w:rsidRPr="00A54E7D" w:rsidRDefault="00D53CC4" w:rsidP="00D53CC4">
            <w:pPr>
              <w:pStyle w:val="ListParagraph"/>
              <w:numPr>
                <w:ilvl w:val="0"/>
                <w:numId w:val="7"/>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How has research and evaluation helped to either support change or initiate change in the intervention or its delivery?’</w:t>
            </w:r>
          </w:p>
          <w:p w14:paraId="6D2F9E9E" w14:textId="77777777" w:rsidR="00D53CC4" w:rsidRPr="00A54E7D" w:rsidRDefault="00D53CC4" w:rsidP="00D53CC4">
            <w:pPr>
              <w:pStyle w:val="ListParagraph"/>
              <w:numPr>
                <w:ilvl w:val="0"/>
                <w:numId w:val="7"/>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Are researchers or university organisations ever involved in investigating the outcomes or impacts of your interventions? In what circumstances?</w:t>
            </w:r>
          </w:p>
          <w:p w14:paraId="56E4FC86" w14:textId="77777777" w:rsidR="00D53CC4" w:rsidRPr="00A54E7D" w:rsidRDefault="00D53CC4" w:rsidP="00D53CC4">
            <w:pPr>
              <w:pStyle w:val="ListParagraph"/>
              <w:numPr>
                <w:ilvl w:val="0"/>
                <w:numId w:val="7"/>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What sort of information and how frequently is it collected to improve interventions after they have been in operation a few years? (e.g. info on the target pop, awareness, satisfaction, env climate)</w:t>
            </w:r>
          </w:p>
        </w:tc>
      </w:tr>
      <w:tr w:rsidR="00D53CC4" w:rsidRPr="00A54E7D" w14:paraId="565AD90C" w14:textId="77777777" w:rsidTr="00AE5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0" w:type="dxa"/>
            <w:gridSpan w:val="5"/>
          </w:tcPr>
          <w:p w14:paraId="59A6A659" w14:textId="77777777" w:rsidR="00D53CC4" w:rsidRDefault="00D53CC4" w:rsidP="00D53CC4">
            <w:pPr>
              <w:rPr>
                <w:rFonts w:asciiTheme="minorHAnsi" w:hAnsiTheme="minorHAnsi" w:cstheme="minorHAnsi"/>
                <w:b w:val="0"/>
                <w:bCs w:val="0"/>
                <w:sz w:val="20"/>
              </w:rPr>
            </w:pPr>
            <w:r w:rsidRPr="00A54E7D">
              <w:rPr>
                <w:rFonts w:asciiTheme="minorHAnsi" w:hAnsiTheme="minorHAnsi" w:cstheme="minorHAnsi"/>
                <w:sz w:val="20"/>
              </w:rPr>
              <w:t xml:space="preserve">Topic: communication </w:t>
            </w:r>
          </w:p>
          <w:p w14:paraId="245B1C56" w14:textId="4D9148E7" w:rsidR="00D53CC4" w:rsidRPr="00A54E7D" w:rsidRDefault="00D53CC4" w:rsidP="00D53CC4">
            <w:pPr>
              <w:rPr>
                <w:rFonts w:asciiTheme="minorHAnsi" w:hAnsiTheme="minorHAnsi" w:cstheme="minorHAnsi"/>
                <w:sz w:val="20"/>
              </w:rPr>
            </w:pPr>
          </w:p>
        </w:tc>
      </w:tr>
      <w:tr w:rsidR="00D53CC4" w:rsidRPr="00A54E7D" w14:paraId="4F02E2BF" w14:textId="77777777" w:rsidTr="00AE5BAA">
        <w:tc>
          <w:tcPr>
            <w:cnfStyle w:val="001000000000" w:firstRow="0" w:lastRow="0" w:firstColumn="1" w:lastColumn="0" w:oddVBand="0" w:evenVBand="0" w:oddHBand="0" w:evenHBand="0" w:firstRowFirstColumn="0" w:firstRowLastColumn="0" w:lastRowFirstColumn="0" w:lastRowLastColumn="0"/>
            <w:tcW w:w="1838" w:type="dxa"/>
            <w:gridSpan w:val="3"/>
          </w:tcPr>
          <w:p w14:paraId="764577F9" w14:textId="77777777" w:rsidR="00D53CC4" w:rsidRPr="00A54E7D" w:rsidRDefault="00D53CC4" w:rsidP="00D53CC4">
            <w:pPr>
              <w:rPr>
                <w:rFonts w:asciiTheme="minorHAnsi" w:hAnsiTheme="minorHAnsi" w:cstheme="minorHAnsi"/>
                <w:b w:val="0"/>
                <w:sz w:val="20"/>
              </w:rPr>
            </w:pPr>
          </w:p>
        </w:tc>
        <w:tc>
          <w:tcPr>
            <w:tcW w:w="8032" w:type="dxa"/>
            <w:gridSpan w:val="2"/>
          </w:tcPr>
          <w:p w14:paraId="62188AC2" w14:textId="77777777" w:rsidR="00D53CC4" w:rsidRPr="00A54E7D" w:rsidRDefault="00D53CC4" w:rsidP="00D53CC4">
            <w:pPr>
              <w:pStyle w:val="ListParagraph"/>
              <w:numPr>
                <w:ilvl w:val="0"/>
                <w:numId w:val="2"/>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Do you have a formal communication plan to assist in the program’s sustainability? </w:t>
            </w:r>
          </w:p>
          <w:p w14:paraId="629025B1" w14:textId="77777777" w:rsidR="00D53CC4" w:rsidRPr="00A54E7D" w:rsidRDefault="00D53CC4" w:rsidP="00D53CC4">
            <w:pPr>
              <w:pStyle w:val="ListParagraph"/>
              <w:numPr>
                <w:ilvl w:val="0"/>
                <w:numId w:val="2"/>
              </w:numPr>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What communication strategies do you use to improve the program’s longevity? i.e. ensure organisational leadership, stakeholders, funders or public are aware of the program’s outcome and impacts.  </w:t>
            </w:r>
          </w:p>
        </w:tc>
      </w:tr>
      <w:tr w:rsidR="00D53CC4" w:rsidRPr="00A54E7D" w14:paraId="6FEC3CE0" w14:textId="77777777" w:rsidTr="00AE5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1" w:type="dxa"/>
            <w:gridSpan w:val="4"/>
          </w:tcPr>
          <w:p w14:paraId="3CC1A55C" w14:textId="77777777" w:rsidR="00D53CC4" w:rsidRPr="00A54E7D" w:rsidRDefault="00D53CC4" w:rsidP="00D53CC4">
            <w:pPr>
              <w:rPr>
                <w:rFonts w:asciiTheme="minorHAnsi" w:hAnsiTheme="minorHAnsi" w:cstheme="minorHAnsi"/>
                <w:sz w:val="20"/>
              </w:rPr>
            </w:pPr>
            <w:r w:rsidRPr="00A54E7D">
              <w:rPr>
                <w:rFonts w:asciiTheme="minorHAnsi" w:hAnsiTheme="minorHAnsi" w:cstheme="minorHAnsi"/>
                <w:sz w:val="20"/>
              </w:rPr>
              <w:t>Close</w:t>
            </w:r>
            <w:bookmarkStart w:id="0" w:name="_GoBack"/>
            <w:bookmarkEnd w:id="0"/>
          </w:p>
        </w:tc>
        <w:tc>
          <w:tcPr>
            <w:tcW w:w="7579" w:type="dxa"/>
          </w:tcPr>
          <w:p w14:paraId="6BF18A71" w14:textId="77777777" w:rsidR="00D53CC4" w:rsidRPr="00A54E7D" w:rsidRDefault="00D53CC4" w:rsidP="00D53CC4">
            <w:pPr>
              <w:pStyle w:val="ListParagraph"/>
              <w:numPr>
                <w:ilvl w:val="0"/>
                <w:numId w:val="1"/>
              </w:numPr>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What are some of the key learnings that could be drawn from this experience to inform future sustainment of population health initiatives?</w:t>
            </w:r>
          </w:p>
          <w:p w14:paraId="2C5910F4" w14:textId="77777777" w:rsidR="00D53CC4" w:rsidRPr="00A54E7D" w:rsidRDefault="00D53CC4" w:rsidP="00D53CC4">
            <w:pPr>
              <w:pStyle w:val="ListParagraph"/>
              <w:numPr>
                <w:ilvl w:val="0"/>
                <w:numId w:val="1"/>
              </w:numPr>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A54E7D">
              <w:rPr>
                <w:rFonts w:asciiTheme="minorHAnsi" w:hAnsiTheme="minorHAnsi" w:cstheme="minorHAnsi"/>
                <w:sz w:val="20"/>
              </w:rPr>
              <w:t xml:space="preserve">Do you have any final thoughts on anything we have not discussed? </w:t>
            </w:r>
          </w:p>
        </w:tc>
      </w:tr>
    </w:tbl>
    <w:p w14:paraId="54E1BE42" w14:textId="39C8B233" w:rsidR="004F6C43" w:rsidRPr="00D53CC4" w:rsidRDefault="004F6C43" w:rsidP="00D53CC4">
      <w:pPr>
        <w:spacing w:line="240" w:lineRule="auto"/>
        <w:rPr>
          <w:rFonts w:ascii="Times New Roman" w:hAnsi="Times New Roman" w:cs="Times New Roman"/>
          <w:sz w:val="24"/>
        </w:rPr>
      </w:pPr>
    </w:p>
    <w:sectPr w:rsidR="004F6C43" w:rsidRPr="00D53CC4" w:rsidSect="00D53CC4">
      <w:headerReference w:type="even" r:id="rId5"/>
      <w:headerReference w:type="default" r:id="rId6"/>
      <w:footerReference w:type="even" r:id="rId7"/>
      <w:footerReference w:type="default" r:id="rId8"/>
      <w:headerReference w:type="first" r:id="rId9"/>
      <w:footerReference w:type="first" r:id="rId1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BF30FB" w14:textId="77777777" w:rsidR="00417B1E" w:rsidRDefault="00D53C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8519219"/>
      <w:docPartObj>
        <w:docPartGallery w:val="Page Numbers (Bottom of Page)"/>
        <w:docPartUnique/>
      </w:docPartObj>
    </w:sdtPr>
    <w:sdtEndPr>
      <w:rPr>
        <w:noProof/>
      </w:rPr>
    </w:sdtEndPr>
    <w:sdtContent>
      <w:p w14:paraId="1175751C" w14:textId="77777777" w:rsidR="00417B1E" w:rsidRDefault="00D53CC4">
        <w:pPr>
          <w:pStyle w:val="Footer"/>
        </w:pPr>
        <w:r>
          <w:t xml:space="preserve">Page </w:t>
        </w:r>
        <w:r>
          <w:fldChar w:fldCharType="begin"/>
        </w:r>
        <w:r>
          <w:instrText xml:space="preserve"> PAGE   \* </w:instrText>
        </w:r>
        <w:r>
          <w:instrText xml:space="preserve">MERGEFORMAT </w:instrText>
        </w:r>
        <w:r>
          <w:fldChar w:fldCharType="separate"/>
        </w:r>
        <w:r>
          <w:rPr>
            <w:noProof/>
          </w:rPr>
          <w:t>2</w:t>
        </w:r>
        <w:r>
          <w:rPr>
            <w:noProof/>
          </w:rPr>
          <w:fldChar w:fldCharType="end"/>
        </w:r>
      </w:p>
    </w:sdtContent>
  </w:sdt>
  <w:p w14:paraId="621A6333" w14:textId="77777777" w:rsidR="00417B1E" w:rsidRDefault="00D53C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08333F" w14:textId="77777777" w:rsidR="00417B1E" w:rsidRDefault="00D53CC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12A1C" w14:textId="77777777" w:rsidR="00417B1E" w:rsidRDefault="00D53C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E1C25" w14:textId="77777777" w:rsidR="00417B1E" w:rsidRDefault="00D53C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AAC3D" w14:textId="77777777" w:rsidR="00417B1E" w:rsidRDefault="00D53C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46780"/>
    <w:multiLevelType w:val="hybridMultilevel"/>
    <w:tmpl w:val="A3E04CAA"/>
    <w:lvl w:ilvl="0" w:tplc="1D6AB050">
      <w:start w:val="1"/>
      <w:numFmt w:val="decimal"/>
      <w:lvlText w:val="%1."/>
      <w:lvlJc w:val="left"/>
      <w:pPr>
        <w:ind w:left="723" w:hanging="360"/>
      </w:pPr>
      <w:rPr>
        <w:rFonts w:hint="default"/>
      </w:rPr>
    </w:lvl>
    <w:lvl w:ilvl="1" w:tplc="0C090019" w:tentative="1">
      <w:start w:val="1"/>
      <w:numFmt w:val="lowerLetter"/>
      <w:lvlText w:val="%2."/>
      <w:lvlJc w:val="left"/>
      <w:pPr>
        <w:ind w:left="1443" w:hanging="360"/>
      </w:pPr>
    </w:lvl>
    <w:lvl w:ilvl="2" w:tplc="0C09001B" w:tentative="1">
      <w:start w:val="1"/>
      <w:numFmt w:val="lowerRoman"/>
      <w:lvlText w:val="%3."/>
      <w:lvlJc w:val="right"/>
      <w:pPr>
        <w:ind w:left="2163" w:hanging="180"/>
      </w:pPr>
    </w:lvl>
    <w:lvl w:ilvl="3" w:tplc="0C09000F" w:tentative="1">
      <w:start w:val="1"/>
      <w:numFmt w:val="decimal"/>
      <w:lvlText w:val="%4."/>
      <w:lvlJc w:val="left"/>
      <w:pPr>
        <w:ind w:left="2883" w:hanging="360"/>
      </w:pPr>
    </w:lvl>
    <w:lvl w:ilvl="4" w:tplc="0C090019" w:tentative="1">
      <w:start w:val="1"/>
      <w:numFmt w:val="lowerLetter"/>
      <w:lvlText w:val="%5."/>
      <w:lvlJc w:val="left"/>
      <w:pPr>
        <w:ind w:left="3603" w:hanging="360"/>
      </w:pPr>
    </w:lvl>
    <w:lvl w:ilvl="5" w:tplc="0C09001B" w:tentative="1">
      <w:start w:val="1"/>
      <w:numFmt w:val="lowerRoman"/>
      <w:lvlText w:val="%6."/>
      <w:lvlJc w:val="right"/>
      <w:pPr>
        <w:ind w:left="4323" w:hanging="180"/>
      </w:pPr>
    </w:lvl>
    <w:lvl w:ilvl="6" w:tplc="0C09000F" w:tentative="1">
      <w:start w:val="1"/>
      <w:numFmt w:val="decimal"/>
      <w:lvlText w:val="%7."/>
      <w:lvlJc w:val="left"/>
      <w:pPr>
        <w:ind w:left="5043" w:hanging="360"/>
      </w:pPr>
    </w:lvl>
    <w:lvl w:ilvl="7" w:tplc="0C090019" w:tentative="1">
      <w:start w:val="1"/>
      <w:numFmt w:val="lowerLetter"/>
      <w:lvlText w:val="%8."/>
      <w:lvlJc w:val="left"/>
      <w:pPr>
        <w:ind w:left="5763" w:hanging="360"/>
      </w:pPr>
    </w:lvl>
    <w:lvl w:ilvl="8" w:tplc="0C09001B" w:tentative="1">
      <w:start w:val="1"/>
      <w:numFmt w:val="lowerRoman"/>
      <w:lvlText w:val="%9."/>
      <w:lvlJc w:val="right"/>
      <w:pPr>
        <w:ind w:left="6483" w:hanging="180"/>
      </w:pPr>
    </w:lvl>
  </w:abstractNum>
  <w:abstractNum w:abstractNumId="1" w15:restartNumberingAfterBreak="0">
    <w:nsid w:val="424934D1"/>
    <w:multiLevelType w:val="hybridMultilevel"/>
    <w:tmpl w:val="41E68C24"/>
    <w:lvl w:ilvl="0" w:tplc="CEB0ED82">
      <w:start w:val="1"/>
      <w:numFmt w:val="decimal"/>
      <w:lvlText w:val="%1."/>
      <w:lvlJc w:val="left"/>
      <w:pPr>
        <w:ind w:left="723" w:hanging="360"/>
      </w:pPr>
      <w:rPr>
        <w:rFonts w:hint="default"/>
      </w:rPr>
    </w:lvl>
    <w:lvl w:ilvl="1" w:tplc="0C090019" w:tentative="1">
      <w:start w:val="1"/>
      <w:numFmt w:val="lowerLetter"/>
      <w:lvlText w:val="%2."/>
      <w:lvlJc w:val="left"/>
      <w:pPr>
        <w:ind w:left="1443" w:hanging="360"/>
      </w:pPr>
    </w:lvl>
    <w:lvl w:ilvl="2" w:tplc="0C09001B" w:tentative="1">
      <w:start w:val="1"/>
      <w:numFmt w:val="lowerRoman"/>
      <w:lvlText w:val="%3."/>
      <w:lvlJc w:val="right"/>
      <w:pPr>
        <w:ind w:left="2163" w:hanging="180"/>
      </w:pPr>
    </w:lvl>
    <w:lvl w:ilvl="3" w:tplc="0C09000F" w:tentative="1">
      <w:start w:val="1"/>
      <w:numFmt w:val="decimal"/>
      <w:lvlText w:val="%4."/>
      <w:lvlJc w:val="left"/>
      <w:pPr>
        <w:ind w:left="2883" w:hanging="360"/>
      </w:pPr>
    </w:lvl>
    <w:lvl w:ilvl="4" w:tplc="0C090019" w:tentative="1">
      <w:start w:val="1"/>
      <w:numFmt w:val="lowerLetter"/>
      <w:lvlText w:val="%5."/>
      <w:lvlJc w:val="left"/>
      <w:pPr>
        <w:ind w:left="3603" w:hanging="360"/>
      </w:pPr>
    </w:lvl>
    <w:lvl w:ilvl="5" w:tplc="0C09001B" w:tentative="1">
      <w:start w:val="1"/>
      <w:numFmt w:val="lowerRoman"/>
      <w:lvlText w:val="%6."/>
      <w:lvlJc w:val="right"/>
      <w:pPr>
        <w:ind w:left="4323" w:hanging="180"/>
      </w:pPr>
    </w:lvl>
    <w:lvl w:ilvl="6" w:tplc="0C09000F" w:tentative="1">
      <w:start w:val="1"/>
      <w:numFmt w:val="decimal"/>
      <w:lvlText w:val="%7."/>
      <w:lvlJc w:val="left"/>
      <w:pPr>
        <w:ind w:left="5043" w:hanging="360"/>
      </w:pPr>
    </w:lvl>
    <w:lvl w:ilvl="7" w:tplc="0C090019" w:tentative="1">
      <w:start w:val="1"/>
      <w:numFmt w:val="lowerLetter"/>
      <w:lvlText w:val="%8."/>
      <w:lvlJc w:val="left"/>
      <w:pPr>
        <w:ind w:left="5763" w:hanging="360"/>
      </w:pPr>
    </w:lvl>
    <w:lvl w:ilvl="8" w:tplc="0C09001B" w:tentative="1">
      <w:start w:val="1"/>
      <w:numFmt w:val="lowerRoman"/>
      <w:lvlText w:val="%9."/>
      <w:lvlJc w:val="right"/>
      <w:pPr>
        <w:ind w:left="6483" w:hanging="180"/>
      </w:pPr>
    </w:lvl>
  </w:abstractNum>
  <w:abstractNum w:abstractNumId="2" w15:restartNumberingAfterBreak="0">
    <w:nsid w:val="4A067F73"/>
    <w:multiLevelType w:val="hybridMultilevel"/>
    <w:tmpl w:val="5E4ACEF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4FBC15F5"/>
    <w:multiLevelType w:val="hybridMultilevel"/>
    <w:tmpl w:val="FDF43EE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570F1DD3"/>
    <w:multiLevelType w:val="hybridMultilevel"/>
    <w:tmpl w:val="82603EE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5E4019EC"/>
    <w:multiLevelType w:val="hybridMultilevel"/>
    <w:tmpl w:val="1DD83FF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605C6681"/>
    <w:multiLevelType w:val="hybridMultilevel"/>
    <w:tmpl w:val="3FA62A58"/>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15:restartNumberingAfterBreak="0">
    <w:nsid w:val="6DD25ABE"/>
    <w:multiLevelType w:val="hybridMultilevel"/>
    <w:tmpl w:val="1826C61E"/>
    <w:lvl w:ilvl="0" w:tplc="9FE829A6">
      <w:start w:val="1"/>
      <w:numFmt w:val="decimal"/>
      <w:lvlText w:val="%1."/>
      <w:lvlJc w:val="left"/>
      <w:pPr>
        <w:ind w:left="723" w:hanging="360"/>
      </w:pPr>
      <w:rPr>
        <w:rFonts w:hint="default"/>
      </w:rPr>
    </w:lvl>
    <w:lvl w:ilvl="1" w:tplc="0C090019" w:tentative="1">
      <w:start w:val="1"/>
      <w:numFmt w:val="lowerLetter"/>
      <w:lvlText w:val="%2."/>
      <w:lvlJc w:val="left"/>
      <w:pPr>
        <w:ind w:left="1443" w:hanging="360"/>
      </w:pPr>
    </w:lvl>
    <w:lvl w:ilvl="2" w:tplc="0C09001B" w:tentative="1">
      <w:start w:val="1"/>
      <w:numFmt w:val="lowerRoman"/>
      <w:lvlText w:val="%3."/>
      <w:lvlJc w:val="right"/>
      <w:pPr>
        <w:ind w:left="2163" w:hanging="180"/>
      </w:pPr>
    </w:lvl>
    <w:lvl w:ilvl="3" w:tplc="0C09000F" w:tentative="1">
      <w:start w:val="1"/>
      <w:numFmt w:val="decimal"/>
      <w:lvlText w:val="%4."/>
      <w:lvlJc w:val="left"/>
      <w:pPr>
        <w:ind w:left="2883" w:hanging="360"/>
      </w:pPr>
    </w:lvl>
    <w:lvl w:ilvl="4" w:tplc="0C090019" w:tentative="1">
      <w:start w:val="1"/>
      <w:numFmt w:val="lowerLetter"/>
      <w:lvlText w:val="%5."/>
      <w:lvlJc w:val="left"/>
      <w:pPr>
        <w:ind w:left="3603" w:hanging="360"/>
      </w:pPr>
    </w:lvl>
    <w:lvl w:ilvl="5" w:tplc="0C09001B" w:tentative="1">
      <w:start w:val="1"/>
      <w:numFmt w:val="lowerRoman"/>
      <w:lvlText w:val="%6."/>
      <w:lvlJc w:val="right"/>
      <w:pPr>
        <w:ind w:left="4323" w:hanging="180"/>
      </w:pPr>
    </w:lvl>
    <w:lvl w:ilvl="6" w:tplc="0C09000F" w:tentative="1">
      <w:start w:val="1"/>
      <w:numFmt w:val="decimal"/>
      <w:lvlText w:val="%7."/>
      <w:lvlJc w:val="left"/>
      <w:pPr>
        <w:ind w:left="5043" w:hanging="360"/>
      </w:pPr>
    </w:lvl>
    <w:lvl w:ilvl="7" w:tplc="0C090019" w:tentative="1">
      <w:start w:val="1"/>
      <w:numFmt w:val="lowerLetter"/>
      <w:lvlText w:val="%8."/>
      <w:lvlJc w:val="left"/>
      <w:pPr>
        <w:ind w:left="5763" w:hanging="360"/>
      </w:pPr>
    </w:lvl>
    <w:lvl w:ilvl="8" w:tplc="0C09001B" w:tentative="1">
      <w:start w:val="1"/>
      <w:numFmt w:val="lowerRoman"/>
      <w:lvlText w:val="%9."/>
      <w:lvlJc w:val="right"/>
      <w:pPr>
        <w:ind w:left="6483" w:hanging="180"/>
      </w:pPr>
    </w:lvl>
  </w:abstractNum>
  <w:abstractNum w:abstractNumId="8" w15:restartNumberingAfterBreak="0">
    <w:nsid w:val="7881311B"/>
    <w:multiLevelType w:val="hybridMultilevel"/>
    <w:tmpl w:val="0C4C265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6"/>
  </w:num>
  <w:num w:numId="2">
    <w:abstractNumId w:val="3"/>
  </w:num>
  <w:num w:numId="3">
    <w:abstractNumId w:val="7"/>
  </w:num>
  <w:num w:numId="4">
    <w:abstractNumId w:val="2"/>
  </w:num>
  <w:num w:numId="5">
    <w:abstractNumId w:val="5"/>
  </w:num>
  <w:num w:numId="6">
    <w:abstractNumId w:val="4"/>
  </w:num>
  <w:num w:numId="7">
    <w:abstractNumId w:val="8"/>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CC4"/>
    <w:rsid w:val="004F6C43"/>
    <w:rsid w:val="00D53CC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658EA"/>
  <w15:chartTrackingRefBased/>
  <w15:docId w15:val="{46B1FE29-6825-4F52-A900-03A0CA9DE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53CC4"/>
    <w:pPr>
      <w:autoSpaceDE w:val="0"/>
      <w:autoSpaceDN w:val="0"/>
      <w:adjustRightInd w:val="0"/>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commendation"/>
    <w:basedOn w:val="Normal"/>
    <w:link w:val="ListParagraphChar"/>
    <w:uiPriority w:val="34"/>
    <w:qFormat/>
    <w:rsid w:val="00D53CC4"/>
    <w:pPr>
      <w:ind w:left="720"/>
      <w:contextualSpacing/>
    </w:pPr>
  </w:style>
  <w:style w:type="character" w:customStyle="1" w:styleId="ListParagraphChar">
    <w:name w:val="List Paragraph Char"/>
    <w:aliases w:val="Recommendation Char"/>
    <w:basedOn w:val="DefaultParagraphFont"/>
    <w:link w:val="ListParagraph"/>
    <w:uiPriority w:val="34"/>
    <w:locked/>
    <w:rsid w:val="00D53CC4"/>
    <w:rPr>
      <w:rFonts w:ascii="Calibri" w:hAnsi="Calibri" w:cs="Calibri"/>
    </w:rPr>
  </w:style>
  <w:style w:type="paragraph" w:styleId="Footer">
    <w:name w:val="footer"/>
    <w:basedOn w:val="Normal"/>
    <w:link w:val="FooterChar"/>
    <w:uiPriority w:val="99"/>
    <w:unhideWhenUsed/>
    <w:rsid w:val="00D53C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3CC4"/>
    <w:rPr>
      <w:rFonts w:ascii="Calibri" w:hAnsi="Calibri" w:cs="Calibri"/>
    </w:rPr>
  </w:style>
  <w:style w:type="paragraph" w:styleId="Header">
    <w:name w:val="header"/>
    <w:basedOn w:val="Normal"/>
    <w:link w:val="HeaderChar"/>
    <w:uiPriority w:val="99"/>
    <w:unhideWhenUsed/>
    <w:rsid w:val="00D53C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3CC4"/>
    <w:rPr>
      <w:rFonts w:ascii="Calibri" w:hAnsi="Calibri" w:cs="Calibri"/>
    </w:rPr>
  </w:style>
  <w:style w:type="table" w:styleId="ListTable3-Accent3">
    <w:name w:val="List Table 3 Accent 3"/>
    <w:basedOn w:val="TableNormal"/>
    <w:uiPriority w:val="48"/>
    <w:rsid w:val="00D53CC4"/>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character" w:styleId="LineNumber">
    <w:name w:val="line number"/>
    <w:basedOn w:val="DefaultParagraphFont"/>
    <w:uiPriority w:val="99"/>
    <w:semiHidden/>
    <w:unhideWhenUsed/>
    <w:rsid w:val="00D53C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1062</Words>
  <Characters>6054</Characters>
  <Application>Microsoft Office Word</Application>
  <DocSecurity>0</DocSecurity>
  <Lines>50</Lines>
  <Paragraphs>14</Paragraphs>
  <ScaleCrop>false</ScaleCrop>
  <Company/>
  <LinksUpToDate>false</LinksUpToDate>
  <CharactersWithSpaces>7102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Crane</dc:creator>
  <cp:keywords/>
  <dc:description/>
  <cp:lastModifiedBy>Melanie Crane</cp:lastModifiedBy>
  <cp:revision>1</cp:revision>
  <dcterms:created xsi:type="dcterms:W3CDTF">2021-08-04T22:59:00Z</dcterms:created>
  <dcterms:modified xsi:type="dcterms:W3CDTF">2021-08-04T23:01:00Z</dcterms:modified>
</cp:coreProperties>
</file>