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DC2" w:rsidRDefault="000F0DC2" w:rsidP="009C4ABB"/>
    <w:p w:rsidR="000F0DC2" w:rsidRDefault="000F0DC2">
      <w:pPr>
        <w:ind w:firstLine="720"/>
      </w:pPr>
    </w:p>
    <w:p w:rsidR="000F0DC2" w:rsidRDefault="00ED24B8">
      <w:r>
        <w:tab/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tbl>
      <w:tblPr>
        <w:tblStyle w:val="a4"/>
        <w:tblW w:w="88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75"/>
        <w:gridCol w:w="1475"/>
        <w:gridCol w:w="1475"/>
        <w:gridCol w:w="1475"/>
        <w:gridCol w:w="1475"/>
        <w:gridCol w:w="1475"/>
      </w:tblGrid>
      <w:tr w:rsidR="000F0DC2">
        <w:trPr>
          <w:trHeight w:val="455"/>
        </w:trPr>
        <w:tc>
          <w:tcPr>
            <w:tcW w:w="88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BRCA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59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10086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4884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88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CNS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59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10076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4771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88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COC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59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10076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11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4805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88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ESCA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59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10080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8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4866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88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ST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59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10084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5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4882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88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MEL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59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10086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4853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88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NSCLC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59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10083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4806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88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SCLC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59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10085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4815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88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PA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59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10081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4805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88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REC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lastRenderedPageBreak/>
              <w:t>CACSV</w:t>
            </w:r>
          </w:p>
        </w:tc>
        <w:tc>
          <w:tcPr>
            <w:tcW w:w="59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10081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4812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29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Average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5.4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4829.9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</w:tbl>
    <w:p w:rsidR="000F0DC2" w:rsidRDefault="00ED24B8">
      <w:r>
        <w:t xml:space="preserve">  </w:t>
      </w:r>
      <w:proofErr w:type="gramStart"/>
      <w:r>
        <w:t>Table 6: Catalogued variants as unknown significance in the randomized data-sets in comparison with VIC.</w:t>
      </w:r>
      <w:proofErr w:type="gramEnd"/>
      <w:r>
        <w:t xml:space="preserve"> </w:t>
      </w:r>
    </w:p>
    <w:p w:rsidR="000F0DC2" w:rsidRDefault="000F0DC2"/>
    <w:p w:rsidR="000F0DC2" w:rsidRDefault="000F0DC2"/>
    <w:p w:rsidR="000F0DC2" w:rsidRDefault="000F0DC2"/>
    <w:p w:rsidR="000F0DC2" w:rsidRDefault="000F0DC2">
      <w:bookmarkStart w:id="0" w:name="_GoBack"/>
      <w:bookmarkEnd w:id="0"/>
    </w:p>
    <w:sectPr w:rsidR="000F0DC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F0DC2"/>
    <w:rsid w:val="000F0DC2"/>
    <w:rsid w:val="009C4ABB"/>
    <w:rsid w:val="00ED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4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4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</Words>
  <Characters>576</Characters>
  <Application>Microsoft Office Word</Application>
  <DocSecurity>0</DocSecurity>
  <Lines>4</Lines>
  <Paragraphs>1</Paragraphs>
  <ScaleCrop>false</ScaleCrop>
  <Company>KFSHRC-J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SOBAHY, TURKI MOHAMMED</cp:lastModifiedBy>
  <cp:revision>3</cp:revision>
  <dcterms:created xsi:type="dcterms:W3CDTF">2021-01-20T06:18:00Z</dcterms:created>
  <dcterms:modified xsi:type="dcterms:W3CDTF">2021-01-20T06:54:00Z</dcterms:modified>
</cp:coreProperties>
</file>