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76D13" w14:textId="45C04163" w:rsidR="00A915F7" w:rsidRPr="00A915F7" w:rsidRDefault="00A915F7" w:rsidP="00BB56A0">
      <w:pPr>
        <w:wordWrap/>
        <w:spacing w:line="360" w:lineRule="auto"/>
        <w:jc w:val="left"/>
        <w:rPr>
          <w:rFonts w:ascii="Times New Roman" w:hAnsi="Times New Roman" w:cs="Times New Roman"/>
          <w:b/>
          <w:sz w:val="32"/>
          <w:szCs w:val="24"/>
        </w:rPr>
      </w:pPr>
      <w:r w:rsidRPr="00A915F7">
        <w:rPr>
          <w:rFonts w:ascii="Times New Roman" w:hAnsi="Times New Roman" w:cs="Times New Roman"/>
          <w:b/>
          <w:sz w:val="32"/>
          <w:szCs w:val="24"/>
        </w:rPr>
        <w:t>Supplementary Table</w:t>
      </w:r>
      <w:r w:rsidRPr="00A915F7">
        <w:rPr>
          <w:rFonts w:ascii="Times New Roman" w:hAnsi="Times New Roman" w:cs="Times New Roman"/>
          <w:b/>
          <w:sz w:val="32"/>
          <w:szCs w:val="24"/>
        </w:rPr>
        <w:t>s</w:t>
      </w:r>
    </w:p>
    <w:p w14:paraId="4EB7CF12" w14:textId="77777777" w:rsidR="00A915F7" w:rsidRDefault="00A915F7" w:rsidP="00BB56A0">
      <w:pPr>
        <w:wordWrap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D37C542" w14:textId="00D03617" w:rsidR="00420BCD" w:rsidRPr="002532B2" w:rsidRDefault="00420BCD" w:rsidP="00BB56A0">
      <w:pPr>
        <w:wordWrap/>
        <w:spacing w:line="360" w:lineRule="auto"/>
        <w:jc w:val="left"/>
        <w:rPr>
          <w:rFonts w:ascii="Times New Roman" w:hAnsi="Times New Roman" w:cs="Times New Roman"/>
          <w:kern w:val="24"/>
          <w:sz w:val="24"/>
          <w:szCs w:val="24"/>
        </w:rPr>
      </w:pPr>
      <w:r w:rsidRPr="00BB56A0">
        <w:rPr>
          <w:rFonts w:ascii="Times New Roman" w:hAnsi="Times New Roman" w:cs="Times New Roman"/>
          <w:b/>
          <w:sz w:val="24"/>
          <w:szCs w:val="24"/>
        </w:rPr>
        <w:t xml:space="preserve">Supplementary Table S1 </w:t>
      </w:r>
      <w:r w:rsidRPr="00BB56A0">
        <w:rPr>
          <w:rFonts w:ascii="Times New Roman" w:eastAsia="HY신명조" w:hAnsi="Times New Roman" w:cs="Times New Roman"/>
          <w:b/>
          <w:kern w:val="24"/>
          <w:sz w:val="24"/>
          <w:szCs w:val="24"/>
        </w:rPr>
        <w:t>Primer sequences used for a quantitative real-time polymerase chain reaction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0"/>
        <w:gridCol w:w="768"/>
        <w:gridCol w:w="3346"/>
        <w:gridCol w:w="1283"/>
        <w:gridCol w:w="1808"/>
      </w:tblGrid>
      <w:tr w:rsidR="00420BCD" w:rsidRPr="002532B2" w14:paraId="7062F96C" w14:textId="77777777" w:rsidTr="002C10AD">
        <w:trPr>
          <w:trHeight w:hRule="exact" w:val="312"/>
          <w:tblHeader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972B4D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Cs w:val="18"/>
              </w:rPr>
              <w:t>Gene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4F6E6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Cs w:val="18"/>
              </w:rPr>
              <w:t>Primer Sequence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60ABCD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Cs w:val="18"/>
              </w:rPr>
              <w:t>Product size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AB8D93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Cs w:val="18"/>
              </w:rPr>
              <w:t>Accession number</w:t>
            </w:r>
          </w:p>
        </w:tc>
      </w:tr>
      <w:tr w:rsidR="00420BCD" w:rsidRPr="002532B2" w14:paraId="47589A2C" w14:textId="77777777" w:rsidTr="002C10AD">
        <w:trPr>
          <w:trHeight w:hRule="exact" w:val="312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0786D8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532B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FAM83H</w:t>
            </w:r>
          </w:p>
          <w:p w14:paraId="5BCCC171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5F600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B31B2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5′-TGCCGCCTCACTACAAAGAG-3′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E4F61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834A6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NM_198488.5</w:t>
            </w:r>
          </w:p>
        </w:tc>
      </w:tr>
      <w:tr w:rsidR="00420BCD" w:rsidRPr="002532B2" w14:paraId="4DE5C1BF" w14:textId="77777777" w:rsidTr="002C10AD">
        <w:trPr>
          <w:trHeight w:hRule="exact" w:val="312"/>
        </w:trPr>
        <w:tc>
          <w:tcPr>
            <w:tcW w:w="0" w:type="auto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D1F69F8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11CB9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79F93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5′-TCTCGGGTAACATACTGCGGA-3′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1B758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3AF37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420BCD" w:rsidRPr="002532B2" w14:paraId="590B3D31" w14:textId="77777777" w:rsidTr="002C10AD">
        <w:trPr>
          <w:trHeight w:hRule="exact" w:val="312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46A464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</w:rPr>
              <w:t>PD-L1</w:t>
            </w:r>
          </w:p>
          <w:p w14:paraId="6B1D484C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B7FC0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0C823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5′-GGACAAGCAGTGACCATCAAG-3′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AA2F6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A6C58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NM_001267706.2</w:t>
            </w:r>
          </w:p>
        </w:tc>
      </w:tr>
      <w:tr w:rsidR="00420BCD" w:rsidRPr="002532B2" w14:paraId="74DDB7B2" w14:textId="77777777" w:rsidTr="002C10AD">
        <w:trPr>
          <w:trHeight w:hRule="exact" w:val="312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756BF" w14:textId="77777777" w:rsidR="00420BCD" w:rsidRPr="002532B2" w:rsidRDefault="00420BCD" w:rsidP="002C10AD">
            <w:pPr>
              <w:spacing w:line="260" w:lineRule="atLeas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79DFA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44954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5′-CCCAGAATTACCAAGTGAGTCCT-3′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DD642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18B67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420BCD" w:rsidRPr="002532B2" w14:paraId="166CCB18" w14:textId="77777777" w:rsidTr="002C10AD">
        <w:trPr>
          <w:trHeight w:hRule="exact" w:val="312"/>
        </w:trPr>
        <w:tc>
          <w:tcPr>
            <w:tcW w:w="0" w:type="auto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DD1A3A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</w:rPr>
              <w:t>CTNNB1</w:t>
            </w:r>
          </w:p>
          <w:p w14:paraId="554418EE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532B2">
              <w:rPr>
                <w:rFonts w:ascii="Times New Roman" w:hAnsi="Times New Roman" w:cs="Times New Roman"/>
                <w:iCs/>
                <w:sz w:val="18"/>
                <w:szCs w:val="18"/>
              </w:rPr>
              <w:t>(β-catenin)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D5806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6B7CB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5′-CATCTACACAGTTTGATGCTGCT-3′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5C9E0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E7C21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hAnsi="Times New Roman" w:cs="Times New Roman"/>
                <w:sz w:val="18"/>
                <w:szCs w:val="18"/>
              </w:rPr>
              <w:t>NM_001098209.2</w:t>
            </w:r>
          </w:p>
        </w:tc>
      </w:tr>
      <w:tr w:rsidR="00420BCD" w:rsidRPr="002532B2" w14:paraId="212FA190" w14:textId="77777777" w:rsidTr="002C10AD">
        <w:trPr>
          <w:trHeight w:hRule="exact" w:val="312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807AC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B34EA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9D045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5′-GCAGTTTTGTCAGTTCAGGGA-3′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7CA0D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F0641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0BCD" w:rsidRPr="002532B2" w14:paraId="127C0FF4" w14:textId="77777777" w:rsidTr="002C10AD">
        <w:trPr>
          <w:trHeight w:hRule="exact" w:val="312"/>
        </w:trPr>
        <w:tc>
          <w:tcPr>
            <w:tcW w:w="0" w:type="auto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55E2C3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</w:rPr>
              <w:t>G</w:t>
            </w:r>
            <w:r w:rsidRPr="002532B2"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  <w:lang w:eastAsia="ko-KR"/>
              </w:rPr>
              <w:t>APDH</w:t>
            </w:r>
          </w:p>
          <w:p w14:paraId="68E922D3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9E1DA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A42EE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5′-AACAGCGACACCCACTCCTC-3′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6A363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2701C8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NM_001256799.1</w:t>
            </w:r>
          </w:p>
        </w:tc>
      </w:tr>
      <w:tr w:rsidR="00420BCD" w:rsidRPr="002532B2" w14:paraId="5865DA9F" w14:textId="77777777" w:rsidTr="002C10AD">
        <w:trPr>
          <w:trHeight w:hRule="exact" w:val="31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7CC341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5B769F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reverse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27BB7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>5′-GGAGGGGAGATTCAGTGTGGT-3′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B10008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532B2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5B29F8" w14:textId="77777777" w:rsidR="00420BCD" w:rsidRPr="002532B2" w:rsidRDefault="00420BCD" w:rsidP="002C10AD">
            <w:pPr>
              <w:spacing w:line="260" w:lineRule="atLeast"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</w:tbl>
    <w:p w14:paraId="5680E332" w14:textId="6D6F6E9A" w:rsidR="00420BCD" w:rsidRPr="00BB56A0" w:rsidRDefault="00BB56A0" w:rsidP="00420BCD">
      <w:pPr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BB56A0">
        <w:rPr>
          <w:rFonts w:ascii="Times New Roman" w:eastAsia="HY신명조" w:hAnsi="Times New Roman" w:cs="Times New Roman"/>
          <w:color w:val="000000" w:themeColor="text1"/>
          <w:sz w:val="24"/>
          <w:szCs w:val="24"/>
        </w:rPr>
        <w:t>Web link to accession numbers: https://www.ncbi.nlm.nih.gov/gene.</w:t>
      </w:r>
    </w:p>
    <w:p w14:paraId="2998E269" w14:textId="77777777" w:rsidR="00420BCD" w:rsidRPr="002532B2" w:rsidRDefault="00420BCD" w:rsidP="00420BCD">
      <w:pPr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6932A98A" w14:textId="77777777" w:rsidR="00420BCD" w:rsidRPr="002532B2" w:rsidRDefault="00420BCD" w:rsidP="00420BCD">
      <w:pPr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532B2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14:paraId="07EA3324" w14:textId="26BAF1B0" w:rsidR="00420BCD" w:rsidRPr="00BB56A0" w:rsidRDefault="00420BCD" w:rsidP="00BB56A0">
      <w:pPr>
        <w:wordWrap/>
        <w:autoSpaceDE/>
        <w:autoSpaceDN/>
        <w:spacing w:line="360" w:lineRule="auto"/>
        <w:rPr>
          <w:rFonts w:ascii="Times New Roman" w:eastAsia="맑은 고딕" w:hAnsi="Times New Roman" w:cs="Times New Roman"/>
          <w:b/>
          <w:sz w:val="24"/>
          <w:szCs w:val="24"/>
          <w:lang w:eastAsia="ko-KR"/>
        </w:rPr>
      </w:pPr>
      <w:r w:rsidRPr="00BB56A0">
        <w:rPr>
          <w:rFonts w:ascii="Times New Roman" w:eastAsia="맑은 고딕" w:hAnsi="Times New Roman" w:cs="Times New Roman"/>
          <w:b/>
          <w:sz w:val="24"/>
          <w:szCs w:val="24"/>
          <w:lang w:eastAsia="ko-KR"/>
        </w:rPr>
        <w:lastRenderedPageBreak/>
        <w:t xml:space="preserve">Supplementary Table S2 List of amino acids in docking sites 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14"/>
        <w:gridCol w:w="821"/>
        <w:gridCol w:w="732"/>
        <w:gridCol w:w="750"/>
        <w:gridCol w:w="204"/>
        <w:gridCol w:w="856"/>
        <w:gridCol w:w="795"/>
        <w:gridCol w:w="750"/>
        <w:gridCol w:w="204"/>
        <w:gridCol w:w="692"/>
        <w:gridCol w:w="795"/>
        <w:gridCol w:w="750"/>
      </w:tblGrid>
      <w:tr w:rsidR="00420BCD" w:rsidRPr="002532B2" w14:paraId="415931D6" w14:textId="77777777" w:rsidTr="002C10AD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9A1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Docking proteins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05B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FAM83H and PD-L1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775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6A9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FAM83H and β-catenin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49B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DF4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PD-L1 and β-catenin</w:t>
            </w:r>
          </w:p>
        </w:tc>
      </w:tr>
      <w:tr w:rsidR="00420BCD" w:rsidRPr="002532B2" w14:paraId="024EDE7C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9C6A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A7657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FAM83H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ED3E4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PD-L1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7C24A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Docking </w:t>
            </w:r>
          </w:p>
          <w:p w14:paraId="43961CB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method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D8655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B53BD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FAM83H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C54A4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β-catenin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BE33F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Docking </w:t>
            </w:r>
          </w:p>
          <w:p w14:paraId="6DDD80B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method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9F1C6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10AED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PD-L1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108D1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β-catenin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02093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Docking </w:t>
            </w:r>
          </w:p>
          <w:p w14:paraId="4E287CF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method</w:t>
            </w:r>
          </w:p>
        </w:tc>
      </w:tr>
      <w:tr w:rsidR="00420BCD" w:rsidRPr="002532B2" w14:paraId="5B093AFC" w14:textId="77777777" w:rsidTr="002C10AD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EAD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Amino acids in </w:t>
            </w:r>
          </w:p>
          <w:p w14:paraId="457382B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the docking 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947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B29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B79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4EA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85D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DBD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PRO119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044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CA1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0FE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6DD3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9D8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</w:tr>
      <w:tr w:rsidR="00420BCD" w:rsidRPr="002532B2" w14:paraId="39755930" w14:textId="77777777" w:rsidTr="002C10AD">
        <w:trPr>
          <w:trHeight w:val="340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ACB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BF4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748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THR11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B93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0A3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B9F0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ARG1116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935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ALA39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CC4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748F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FEE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AF5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A5F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294B853A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597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C13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SER8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EB9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LEU16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128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EB1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724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TRP111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BD12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SER23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9B3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01C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CC8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B7A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310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18619162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D7F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F22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SER8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4F9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ASN17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F46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005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CDA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09D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VAL22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519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16A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B83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3B1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413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6C94B1AB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0B2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E97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A3C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THR20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7E9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F4D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077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723C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B68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311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DCE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83E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6617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493DC0A0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DED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93E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ASN13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14E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LYS41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12D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B6B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BC8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ASP461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B73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GLU310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B49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FFD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64F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A9C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EA0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12442BEC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940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1C4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TRP581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7EB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ASP122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67A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53B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979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EB9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ASP299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167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8A7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58F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A08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EF4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13ACDD98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A7E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C7A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LYS1141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DB6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ASP26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162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82D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BC6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CC6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ILE302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516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82D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C64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3B4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EAF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43F97D71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D2F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BAF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FF5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077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504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29C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C40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5F3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765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5AF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B50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BEF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7C18C2E4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39F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3B8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FB91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2AF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A1B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CEF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383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C94C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76F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545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ABA0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039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19827248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905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995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BE3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A6D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4205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268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81E7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ILE303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02F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616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4B3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498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CD3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15C124AB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F4D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ECC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D1D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757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A8E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5D8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624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LYS270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0E2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1DB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328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7233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857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2D617940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6B3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240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B3C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D35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D35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C53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5D8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9A0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D40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40C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CE2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D9D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6986874A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60E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Docking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FAF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-311.58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F257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940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DC0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53C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-334.82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E5D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0A9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70D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B91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-293.74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01E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8EA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35871E03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10DE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Confidence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03A7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0.9620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F499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5CF7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5AE6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F05DB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0.9758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7129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0E2A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4ED0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6DC4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0.9466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D270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ED0A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</w:tr>
    </w:tbl>
    <w:p w14:paraId="1B972B4A" w14:textId="18E23AF5" w:rsidR="00420BCD" w:rsidRPr="002532B2" w:rsidRDefault="00BB56A0" w:rsidP="00420BCD">
      <w:pPr>
        <w:wordWrap/>
        <w:autoSpaceDE/>
        <w:autoSpaceDN/>
        <w:jc w:val="left"/>
        <w:rPr>
          <w:rFonts w:ascii="Times New Roman" w:eastAsia="맑은 고딕" w:hAnsi="Times New Roman" w:cs="Times New Roman"/>
          <w:sz w:val="24"/>
          <w:szCs w:val="24"/>
          <w:lang w:eastAsia="ko-KR"/>
        </w:rPr>
      </w:pPr>
      <w:r w:rsidRPr="00BB56A0">
        <w:rPr>
          <w:rFonts w:ascii="Times New Roman" w:eastAsia="HY신명조" w:hAnsi="Times New Roman" w:cs="Times New Roman" w:hint="eastAsia"/>
          <w:noProof/>
          <w:color w:val="000000" w:themeColor="text1"/>
          <w:sz w:val="24"/>
          <w:szCs w:val="24"/>
        </w:rPr>
        <w:t>Abbreviations:</w:t>
      </w:r>
      <w:r w:rsidRPr="00D50B1A">
        <w:rPr>
          <w:rFonts w:ascii="Times New Roman" w:eastAsia="HY신명조" w:hAnsi="Times New Roman" w:cs="Times New Roman" w:hint="eastAsia"/>
          <w:noProof/>
          <w:color w:val="000000" w:themeColor="text1"/>
        </w:rPr>
        <w:t xml:space="preserve"> </w:t>
      </w:r>
      <w:r w:rsidR="00420BCD" w:rsidRPr="002532B2">
        <w:rPr>
          <w:rFonts w:ascii="Times New Roman" w:eastAsia="맑은 고딕" w:hAnsi="Times New Roman" w:cs="Times New Roman"/>
          <w:sz w:val="24"/>
          <w:szCs w:val="24"/>
          <w:lang w:eastAsia="ko-KR"/>
        </w:rPr>
        <w:t>HB; hydrogen bond.</w:t>
      </w:r>
    </w:p>
    <w:p w14:paraId="11647354" w14:textId="77777777" w:rsidR="00420BCD" w:rsidRPr="002532B2" w:rsidRDefault="00420BCD" w:rsidP="00420BCD">
      <w:pPr>
        <w:wordWrap/>
        <w:autoSpaceDE/>
        <w:autoSpaceDN/>
        <w:jc w:val="left"/>
        <w:rPr>
          <w:rFonts w:ascii="Times New Roman" w:hAnsi="Times New Roman" w:cs="Times New Roman"/>
          <w:sz w:val="24"/>
          <w:szCs w:val="24"/>
        </w:rPr>
      </w:pPr>
    </w:p>
    <w:p w14:paraId="55A90EE4" w14:textId="77777777" w:rsidR="00420BCD" w:rsidRPr="002532B2" w:rsidRDefault="00420BCD" w:rsidP="00420BCD">
      <w:pPr>
        <w:wordWrap/>
        <w:autoSpaceDE/>
        <w:autoSpaceDN/>
        <w:jc w:val="left"/>
        <w:rPr>
          <w:rFonts w:ascii="Times New Roman" w:hAnsi="Times New Roman" w:cs="Times New Roman"/>
          <w:sz w:val="24"/>
          <w:szCs w:val="24"/>
        </w:rPr>
      </w:pPr>
    </w:p>
    <w:p w14:paraId="51AD3591" w14:textId="77777777" w:rsidR="00420BCD" w:rsidRPr="002532B2" w:rsidRDefault="00420BCD" w:rsidP="00420BCD">
      <w:pPr>
        <w:wordWrap/>
        <w:autoSpaceDE/>
        <w:autoSpaceDN/>
        <w:jc w:val="left"/>
        <w:rPr>
          <w:rFonts w:ascii="Times New Roman" w:hAnsi="Times New Roman" w:cs="Times New Roman"/>
          <w:sz w:val="24"/>
          <w:szCs w:val="24"/>
        </w:rPr>
      </w:pPr>
    </w:p>
    <w:p w14:paraId="7CECD55D" w14:textId="77777777" w:rsidR="00420BCD" w:rsidRPr="002532B2" w:rsidRDefault="00420BCD" w:rsidP="00420BCD">
      <w:pPr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532B2">
        <w:rPr>
          <w:rFonts w:ascii="Times New Roman" w:hAnsi="Times New Roman" w:cs="Times New Roman"/>
          <w:sz w:val="24"/>
          <w:szCs w:val="24"/>
        </w:rPr>
        <w:br w:type="page"/>
      </w:r>
    </w:p>
    <w:p w14:paraId="24C23AE3" w14:textId="77777777" w:rsidR="00420BCD" w:rsidRPr="002532B2" w:rsidRDefault="00420BCD" w:rsidP="00420BCD">
      <w:pPr>
        <w:wordWrap/>
        <w:autoSpaceDE/>
        <w:autoSpaceDN/>
        <w:jc w:val="left"/>
        <w:rPr>
          <w:rFonts w:ascii="Times New Roman" w:hAnsi="Times New Roman" w:cs="Times New Roman"/>
          <w:sz w:val="24"/>
          <w:szCs w:val="24"/>
        </w:rPr>
      </w:pPr>
    </w:p>
    <w:p w14:paraId="72CFE6C5" w14:textId="46DAAA50" w:rsidR="00420BCD" w:rsidRPr="002532B2" w:rsidRDefault="00420BCD" w:rsidP="00BB56A0">
      <w:pPr>
        <w:wordWrap/>
        <w:autoSpaceDE/>
        <w:autoSpaceDN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56A0">
        <w:rPr>
          <w:rFonts w:ascii="Times New Roman" w:eastAsia="맑은 고딕" w:hAnsi="Times New Roman" w:cs="Times New Roman"/>
          <w:b/>
          <w:sz w:val="24"/>
          <w:szCs w:val="24"/>
          <w:lang w:eastAsia="ko-KR"/>
        </w:rPr>
        <w:t xml:space="preserve">Supplementary Table S3 List of amino acids in docking sites between FAM83H, PD-L1, and β-catenin 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14"/>
        <w:gridCol w:w="830"/>
        <w:gridCol w:w="830"/>
        <w:gridCol w:w="750"/>
        <w:gridCol w:w="204"/>
        <w:gridCol w:w="821"/>
        <w:gridCol w:w="821"/>
        <w:gridCol w:w="750"/>
        <w:gridCol w:w="204"/>
        <w:gridCol w:w="821"/>
        <w:gridCol w:w="830"/>
        <w:gridCol w:w="750"/>
      </w:tblGrid>
      <w:tr w:rsidR="00420BCD" w:rsidRPr="002532B2" w14:paraId="731C04A1" w14:textId="77777777" w:rsidTr="002C10AD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50CB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Docking proteins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560A7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FAM83H and PD-L1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C81B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87D4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FAM83H and β-catenin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AF11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1147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PD-L1 and β-catenin</w:t>
            </w:r>
          </w:p>
        </w:tc>
      </w:tr>
      <w:tr w:rsidR="00420BCD" w:rsidRPr="002532B2" w14:paraId="3736EF09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EA930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17DEE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FAM83H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CEBF1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PD-L1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86F07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Docking </w:t>
            </w:r>
          </w:p>
          <w:p w14:paraId="0DC4B84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method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DEB04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1E340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FAM83H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BF5B1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β-catenin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15898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Docking </w:t>
            </w:r>
          </w:p>
          <w:p w14:paraId="764A88B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method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6AB70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FD7C5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PD-L1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96D5F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β-catenin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9A3FF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Docking </w:t>
            </w:r>
          </w:p>
          <w:p w14:paraId="6494B02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method</w:t>
            </w:r>
          </w:p>
        </w:tc>
      </w:tr>
      <w:tr w:rsidR="00420BCD" w:rsidRPr="002532B2" w14:paraId="38E4085E" w14:textId="77777777" w:rsidTr="002C10AD">
        <w:trPr>
          <w:trHeight w:val="340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7CF37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Amino acids in </w:t>
            </w:r>
          </w:p>
          <w:p w14:paraId="4194720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the docking 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8061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3E37A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A14C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AF91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2E48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ASP-101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72FD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GLN-108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4436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A5B2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88CE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THR-20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1BB8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ARG-225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5311F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</w:tr>
      <w:tr w:rsidR="00420BCD" w:rsidRPr="002532B2" w14:paraId="2EB783F4" w14:textId="77777777" w:rsidTr="002C10AD">
        <w:trPr>
          <w:trHeight w:val="340"/>
        </w:trPr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1D25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0404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SER-92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EE5B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F9C7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3165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BF00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TYR-95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404D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TYR-86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ADD8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1AF6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2EC2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PHE-19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A063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ARG-225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DE78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7D4202A8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DE8A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4282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ARG-219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59BA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TYR-123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0A7E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589F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B25D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TYR-216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7AA2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GLU-77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6ABF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F5BB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DB45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TYR-123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D924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LYS-233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0971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0FF61152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CE00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BC6F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GLU-37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C915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ARG-125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0F63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1C77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DD7E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0912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GLN-76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E90D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8519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DF50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ALA-121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CEC3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GLU-226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F1DC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453DE4E7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328D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2A6D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LEU-30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07146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ARG-125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71AF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19A1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15EF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SER-7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3FD5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GLN-78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A0E5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56B2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DD7C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ILE-116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B776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HIS-186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0BEA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0A3374B1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3578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16ED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6331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3561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AB4E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AE81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TYR-586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7BDC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PHE-74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9923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0BA7C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0DFB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SER-117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3B96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HIS-186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CDEF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6DF5A4D6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0698A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DB8A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20A08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7983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66DF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642C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SER-585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B904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SER-73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B9790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HB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254F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35A6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ASP-61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0223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GLN-193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DA16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428DEA01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19D5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Docking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D757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-326.74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FF07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88202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067D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C3FC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F88B1E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DCA19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F16DF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D312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41564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55DD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ko-KR"/>
              </w:rPr>
            </w:pPr>
          </w:p>
        </w:tc>
      </w:tr>
      <w:tr w:rsidR="00420BCD" w:rsidRPr="002532B2" w14:paraId="190469F6" w14:textId="77777777" w:rsidTr="002C10AD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570D9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Confidence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B142E7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>0.9427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608B15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C4858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42C71C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DD52D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BEE701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B0EB5B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41BB4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BB707D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D71406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27EEE3" w14:textId="77777777" w:rsidR="00420BCD" w:rsidRPr="002532B2" w:rsidRDefault="00420BCD" w:rsidP="002C10A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</w:pPr>
            <w:r w:rsidRPr="002532B2">
              <w:rPr>
                <w:rFonts w:ascii="Times New Roman" w:eastAsia="맑은 고딕" w:hAnsi="Times New Roman" w:cs="Times New Roman"/>
                <w:kern w:val="0"/>
                <w:sz w:val="16"/>
                <w:szCs w:val="16"/>
                <w:lang w:eastAsia="ko-KR"/>
              </w:rPr>
              <w:t xml:space="preserve">　</w:t>
            </w:r>
          </w:p>
        </w:tc>
      </w:tr>
    </w:tbl>
    <w:p w14:paraId="5961C0A2" w14:textId="08FEC68B" w:rsidR="00420BCD" w:rsidRPr="002532B2" w:rsidRDefault="00BB56A0" w:rsidP="00420BCD">
      <w:pPr>
        <w:wordWrap/>
        <w:autoSpaceDE/>
        <w:autoSpaceDN/>
        <w:jc w:val="left"/>
        <w:rPr>
          <w:rFonts w:ascii="Times New Roman" w:eastAsia="맑은 고딕" w:hAnsi="Times New Roman" w:cs="Times New Roman"/>
          <w:sz w:val="24"/>
          <w:szCs w:val="24"/>
          <w:lang w:eastAsia="ko-KR"/>
        </w:rPr>
      </w:pPr>
      <w:r w:rsidRPr="00BB56A0">
        <w:rPr>
          <w:rFonts w:ascii="Times New Roman" w:eastAsia="HY신명조" w:hAnsi="Times New Roman" w:cs="Times New Roman" w:hint="eastAsia"/>
          <w:noProof/>
          <w:color w:val="000000" w:themeColor="text1"/>
          <w:sz w:val="24"/>
          <w:szCs w:val="24"/>
        </w:rPr>
        <w:t>Abbreviations:</w:t>
      </w:r>
      <w:r w:rsidRPr="00D50B1A">
        <w:rPr>
          <w:rFonts w:ascii="Times New Roman" w:eastAsia="HY신명조" w:hAnsi="Times New Roman" w:cs="Times New Roman" w:hint="eastAsia"/>
          <w:noProof/>
          <w:color w:val="000000" w:themeColor="text1"/>
        </w:rPr>
        <w:t xml:space="preserve"> </w:t>
      </w:r>
      <w:r w:rsidR="00420BCD" w:rsidRPr="002532B2">
        <w:rPr>
          <w:rFonts w:ascii="Times New Roman" w:eastAsia="맑은 고딕" w:hAnsi="Times New Roman" w:cs="Times New Roman"/>
          <w:sz w:val="24"/>
          <w:szCs w:val="24"/>
          <w:lang w:eastAsia="ko-KR"/>
        </w:rPr>
        <w:t>HB; hydrogen bond.</w:t>
      </w:r>
    </w:p>
    <w:p w14:paraId="1627DE85" w14:textId="77777777" w:rsidR="00420BCD" w:rsidRPr="002532B2" w:rsidRDefault="00420BCD" w:rsidP="00420BCD">
      <w:pPr>
        <w:wordWrap/>
        <w:autoSpaceDE/>
        <w:autoSpaceDN/>
        <w:jc w:val="left"/>
        <w:rPr>
          <w:rFonts w:ascii="Times New Roman" w:hAnsi="Times New Roman" w:cs="Times New Roman"/>
          <w:sz w:val="24"/>
          <w:szCs w:val="24"/>
        </w:rPr>
      </w:pPr>
    </w:p>
    <w:p w14:paraId="12905BBA" w14:textId="77777777" w:rsidR="00420BCD" w:rsidRPr="002532B2" w:rsidRDefault="00420BCD" w:rsidP="00420BCD">
      <w:pPr>
        <w:wordWrap/>
        <w:autoSpaceDE/>
        <w:autoSpaceDN/>
        <w:jc w:val="left"/>
        <w:rPr>
          <w:rFonts w:ascii="Times New Roman" w:hAnsi="Times New Roman" w:cs="Times New Roman"/>
          <w:sz w:val="24"/>
          <w:szCs w:val="24"/>
        </w:rPr>
      </w:pPr>
    </w:p>
    <w:p w14:paraId="2C81CF7E" w14:textId="1C15466E" w:rsidR="00420BCD" w:rsidRPr="00420BCD" w:rsidRDefault="00420BCD" w:rsidP="00420BCD">
      <w:pPr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sectPr w:rsidR="00420BCD" w:rsidRPr="00420BCD" w:rsidSect="0082651C">
      <w:pgSz w:w="11906" w:h="16838"/>
      <w:pgMar w:top="1701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233D3" w14:textId="77777777" w:rsidR="007A2C99" w:rsidRDefault="007A2C99" w:rsidP="00CD4F81">
      <w:r>
        <w:separator/>
      </w:r>
    </w:p>
  </w:endnote>
  <w:endnote w:type="continuationSeparator" w:id="0">
    <w:p w14:paraId="16D83117" w14:textId="77777777" w:rsidR="007A2C99" w:rsidRDefault="007A2C99" w:rsidP="00CD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063D5F" w14:textId="77777777" w:rsidR="007A2C99" w:rsidRDefault="007A2C99" w:rsidP="00CD4F81">
      <w:r>
        <w:separator/>
      </w:r>
    </w:p>
  </w:footnote>
  <w:footnote w:type="continuationSeparator" w:id="0">
    <w:p w14:paraId="4B04BE4D" w14:textId="77777777" w:rsidR="007A2C99" w:rsidRDefault="007A2C99" w:rsidP="00CD4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A6CD8"/>
    <w:multiLevelType w:val="hybridMultilevel"/>
    <w:tmpl w:val="A2ECE09A"/>
    <w:lvl w:ilvl="0" w:tplc="35FE9E4E">
      <w:start w:val="1"/>
      <w:numFmt w:val="decimal"/>
      <w:lvlText w:val="[%1]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1006FFE"/>
    <w:multiLevelType w:val="hybridMultilevel"/>
    <w:tmpl w:val="FEC4406E"/>
    <w:lvl w:ilvl="0" w:tplc="21E489E0">
      <w:start w:val="1"/>
      <w:numFmt w:val="upp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FEF48CD"/>
    <w:multiLevelType w:val="hybridMultilevel"/>
    <w:tmpl w:val="140201B4"/>
    <w:lvl w:ilvl="0" w:tplc="900C8A10">
      <w:start w:val="1"/>
      <w:numFmt w:val="upp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Experimental Clinical Cancer Re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2wvrss5vv5prev0ap5de9efdapzwewzr5t&quot;&gt;OvCa FAM83H PDL1 v01&lt;record-ids&gt;&lt;item&gt;3&lt;/item&gt;&lt;item&gt;8&lt;/item&gt;&lt;item&gt;10&lt;/item&gt;&lt;item&gt;11&lt;/item&gt;&lt;item&gt;13&lt;/item&gt;&lt;item&gt;19&lt;/item&gt;&lt;item&gt;20&lt;/item&gt;&lt;item&gt;21&lt;/item&gt;&lt;item&gt;23&lt;/item&gt;&lt;item&gt;24&lt;/item&gt;&lt;item&gt;27&lt;/item&gt;&lt;item&gt;28&lt;/item&gt;&lt;item&gt;29&lt;/item&gt;&lt;item&gt;37&lt;/item&gt;&lt;item&gt;103&lt;/item&gt;&lt;item&gt;107&lt;/item&gt;&lt;item&gt;108&lt;/item&gt;&lt;item&gt;110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/record-ids&gt;&lt;/item&gt;&lt;/Libraries&gt;"/>
  </w:docVars>
  <w:rsids>
    <w:rsidRoot w:val="00E6270F"/>
    <w:rsid w:val="0000092E"/>
    <w:rsid w:val="00006FD9"/>
    <w:rsid w:val="00023485"/>
    <w:rsid w:val="00027662"/>
    <w:rsid w:val="0003524F"/>
    <w:rsid w:val="000378D1"/>
    <w:rsid w:val="00047A39"/>
    <w:rsid w:val="00051D3B"/>
    <w:rsid w:val="00062B6E"/>
    <w:rsid w:val="00062FA8"/>
    <w:rsid w:val="00070CAE"/>
    <w:rsid w:val="00073C3A"/>
    <w:rsid w:val="00073C95"/>
    <w:rsid w:val="0008358C"/>
    <w:rsid w:val="000865DE"/>
    <w:rsid w:val="000943DE"/>
    <w:rsid w:val="000973A8"/>
    <w:rsid w:val="000D5DB9"/>
    <w:rsid w:val="000E06CF"/>
    <w:rsid w:val="000F298C"/>
    <w:rsid w:val="001052CD"/>
    <w:rsid w:val="00127EBF"/>
    <w:rsid w:val="00153BDE"/>
    <w:rsid w:val="00154940"/>
    <w:rsid w:val="00155082"/>
    <w:rsid w:val="00173450"/>
    <w:rsid w:val="00180B65"/>
    <w:rsid w:val="00182999"/>
    <w:rsid w:val="0018412B"/>
    <w:rsid w:val="00184AA3"/>
    <w:rsid w:val="00196E5B"/>
    <w:rsid w:val="001A51DE"/>
    <w:rsid w:val="001C0450"/>
    <w:rsid w:val="001C15DE"/>
    <w:rsid w:val="001E2694"/>
    <w:rsid w:val="001F1647"/>
    <w:rsid w:val="001F3745"/>
    <w:rsid w:val="00212CB8"/>
    <w:rsid w:val="00226097"/>
    <w:rsid w:val="002358C3"/>
    <w:rsid w:val="00250F41"/>
    <w:rsid w:val="002532B2"/>
    <w:rsid w:val="00264E22"/>
    <w:rsid w:val="0027119A"/>
    <w:rsid w:val="0027440D"/>
    <w:rsid w:val="0028279C"/>
    <w:rsid w:val="00284161"/>
    <w:rsid w:val="00284632"/>
    <w:rsid w:val="0029446F"/>
    <w:rsid w:val="002947A5"/>
    <w:rsid w:val="002A1C0D"/>
    <w:rsid w:val="002A63B3"/>
    <w:rsid w:val="002B1162"/>
    <w:rsid w:val="002C10AD"/>
    <w:rsid w:val="002F17B5"/>
    <w:rsid w:val="002F2A1B"/>
    <w:rsid w:val="003004C5"/>
    <w:rsid w:val="00302E65"/>
    <w:rsid w:val="00304F10"/>
    <w:rsid w:val="00305381"/>
    <w:rsid w:val="0031015D"/>
    <w:rsid w:val="00320810"/>
    <w:rsid w:val="00323C1A"/>
    <w:rsid w:val="003275D5"/>
    <w:rsid w:val="00332250"/>
    <w:rsid w:val="003338A2"/>
    <w:rsid w:val="00335B32"/>
    <w:rsid w:val="003363C3"/>
    <w:rsid w:val="00346DC1"/>
    <w:rsid w:val="00352994"/>
    <w:rsid w:val="0035323D"/>
    <w:rsid w:val="00373C22"/>
    <w:rsid w:val="00374F34"/>
    <w:rsid w:val="00380BA4"/>
    <w:rsid w:val="0038265B"/>
    <w:rsid w:val="00390F4B"/>
    <w:rsid w:val="003929CF"/>
    <w:rsid w:val="003A46D6"/>
    <w:rsid w:val="003B59DB"/>
    <w:rsid w:val="003B6634"/>
    <w:rsid w:val="003B737E"/>
    <w:rsid w:val="003C48D8"/>
    <w:rsid w:val="003D7588"/>
    <w:rsid w:val="0040324B"/>
    <w:rsid w:val="00410459"/>
    <w:rsid w:val="00411146"/>
    <w:rsid w:val="00412591"/>
    <w:rsid w:val="00412B92"/>
    <w:rsid w:val="00415C7E"/>
    <w:rsid w:val="00420BCD"/>
    <w:rsid w:val="00437A42"/>
    <w:rsid w:val="00441B87"/>
    <w:rsid w:val="00452060"/>
    <w:rsid w:val="004A1BFA"/>
    <w:rsid w:val="004B2C57"/>
    <w:rsid w:val="004C060E"/>
    <w:rsid w:val="004D4B7F"/>
    <w:rsid w:val="00505007"/>
    <w:rsid w:val="00516CB2"/>
    <w:rsid w:val="0051741A"/>
    <w:rsid w:val="00517F6F"/>
    <w:rsid w:val="00520399"/>
    <w:rsid w:val="00531CB1"/>
    <w:rsid w:val="00536F4B"/>
    <w:rsid w:val="00540204"/>
    <w:rsid w:val="00555079"/>
    <w:rsid w:val="00565977"/>
    <w:rsid w:val="00571D05"/>
    <w:rsid w:val="005743AA"/>
    <w:rsid w:val="00575809"/>
    <w:rsid w:val="005769CC"/>
    <w:rsid w:val="00593378"/>
    <w:rsid w:val="005938FA"/>
    <w:rsid w:val="00594B1F"/>
    <w:rsid w:val="0059774F"/>
    <w:rsid w:val="005B4DE8"/>
    <w:rsid w:val="005C2AC6"/>
    <w:rsid w:val="005D0976"/>
    <w:rsid w:val="005E1D67"/>
    <w:rsid w:val="005E30DE"/>
    <w:rsid w:val="005F3229"/>
    <w:rsid w:val="005F3904"/>
    <w:rsid w:val="005F7435"/>
    <w:rsid w:val="00615F65"/>
    <w:rsid w:val="00626A6F"/>
    <w:rsid w:val="0065790D"/>
    <w:rsid w:val="00674165"/>
    <w:rsid w:val="0068477B"/>
    <w:rsid w:val="00690D43"/>
    <w:rsid w:val="0069689E"/>
    <w:rsid w:val="006A51F8"/>
    <w:rsid w:val="006A6044"/>
    <w:rsid w:val="006D4671"/>
    <w:rsid w:val="006E4F52"/>
    <w:rsid w:val="006F186E"/>
    <w:rsid w:val="00700FD3"/>
    <w:rsid w:val="00701016"/>
    <w:rsid w:val="00730F27"/>
    <w:rsid w:val="00732F74"/>
    <w:rsid w:val="00757051"/>
    <w:rsid w:val="00765A47"/>
    <w:rsid w:val="00791D45"/>
    <w:rsid w:val="00794ED7"/>
    <w:rsid w:val="0079752F"/>
    <w:rsid w:val="007A0CBD"/>
    <w:rsid w:val="007A2C99"/>
    <w:rsid w:val="007A452C"/>
    <w:rsid w:val="007D5E89"/>
    <w:rsid w:val="007F7F15"/>
    <w:rsid w:val="00800E91"/>
    <w:rsid w:val="00822CF2"/>
    <w:rsid w:val="0082651C"/>
    <w:rsid w:val="00837B2A"/>
    <w:rsid w:val="008418DD"/>
    <w:rsid w:val="00842867"/>
    <w:rsid w:val="00880682"/>
    <w:rsid w:val="00884934"/>
    <w:rsid w:val="00887B05"/>
    <w:rsid w:val="00887DA4"/>
    <w:rsid w:val="00887F02"/>
    <w:rsid w:val="008963F9"/>
    <w:rsid w:val="008A2019"/>
    <w:rsid w:val="008A32A9"/>
    <w:rsid w:val="008D425D"/>
    <w:rsid w:val="008D66EE"/>
    <w:rsid w:val="008E2C0B"/>
    <w:rsid w:val="008F4AC8"/>
    <w:rsid w:val="00921886"/>
    <w:rsid w:val="00930BE3"/>
    <w:rsid w:val="00933222"/>
    <w:rsid w:val="0093512D"/>
    <w:rsid w:val="00956C41"/>
    <w:rsid w:val="00982058"/>
    <w:rsid w:val="00996314"/>
    <w:rsid w:val="009A5197"/>
    <w:rsid w:val="009B4D05"/>
    <w:rsid w:val="009B5194"/>
    <w:rsid w:val="009D4D58"/>
    <w:rsid w:val="009E20AC"/>
    <w:rsid w:val="009E2F23"/>
    <w:rsid w:val="009F7996"/>
    <w:rsid w:val="00A0028F"/>
    <w:rsid w:val="00A1731D"/>
    <w:rsid w:val="00A25E10"/>
    <w:rsid w:val="00A34AC9"/>
    <w:rsid w:val="00A374D1"/>
    <w:rsid w:val="00A523BB"/>
    <w:rsid w:val="00A57ECC"/>
    <w:rsid w:val="00A61718"/>
    <w:rsid w:val="00A749C3"/>
    <w:rsid w:val="00A76B07"/>
    <w:rsid w:val="00A84637"/>
    <w:rsid w:val="00A915F7"/>
    <w:rsid w:val="00A92666"/>
    <w:rsid w:val="00AB6C18"/>
    <w:rsid w:val="00AC53EE"/>
    <w:rsid w:val="00AC7F85"/>
    <w:rsid w:val="00AF3D73"/>
    <w:rsid w:val="00AF6E67"/>
    <w:rsid w:val="00AF719A"/>
    <w:rsid w:val="00B031AE"/>
    <w:rsid w:val="00B06A70"/>
    <w:rsid w:val="00B137DE"/>
    <w:rsid w:val="00B22C21"/>
    <w:rsid w:val="00B22F77"/>
    <w:rsid w:val="00B24CDC"/>
    <w:rsid w:val="00B40DB2"/>
    <w:rsid w:val="00B454AA"/>
    <w:rsid w:val="00B47AD6"/>
    <w:rsid w:val="00B5373F"/>
    <w:rsid w:val="00B537B5"/>
    <w:rsid w:val="00B57D5F"/>
    <w:rsid w:val="00B670B3"/>
    <w:rsid w:val="00B86DCC"/>
    <w:rsid w:val="00B878A2"/>
    <w:rsid w:val="00BB56A0"/>
    <w:rsid w:val="00BC4DCE"/>
    <w:rsid w:val="00BC7FD2"/>
    <w:rsid w:val="00BE6123"/>
    <w:rsid w:val="00C10B81"/>
    <w:rsid w:val="00C16D5F"/>
    <w:rsid w:val="00C2165E"/>
    <w:rsid w:val="00C31D51"/>
    <w:rsid w:val="00C41637"/>
    <w:rsid w:val="00C41A46"/>
    <w:rsid w:val="00C60747"/>
    <w:rsid w:val="00C7188D"/>
    <w:rsid w:val="00C7224D"/>
    <w:rsid w:val="00C73608"/>
    <w:rsid w:val="00C810FE"/>
    <w:rsid w:val="00C876A8"/>
    <w:rsid w:val="00C91579"/>
    <w:rsid w:val="00C95C34"/>
    <w:rsid w:val="00CB5D6A"/>
    <w:rsid w:val="00CB632B"/>
    <w:rsid w:val="00CB6987"/>
    <w:rsid w:val="00CB7DE1"/>
    <w:rsid w:val="00CD4F81"/>
    <w:rsid w:val="00CE7A28"/>
    <w:rsid w:val="00CF22D2"/>
    <w:rsid w:val="00CF7EC8"/>
    <w:rsid w:val="00D05021"/>
    <w:rsid w:val="00D1012D"/>
    <w:rsid w:val="00D10BCC"/>
    <w:rsid w:val="00D10C97"/>
    <w:rsid w:val="00D20853"/>
    <w:rsid w:val="00D324E7"/>
    <w:rsid w:val="00D3785E"/>
    <w:rsid w:val="00D42C40"/>
    <w:rsid w:val="00D517C8"/>
    <w:rsid w:val="00D575BE"/>
    <w:rsid w:val="00D610C3"/>
    <w:rsid w:val="00D77E8D"/>
    <w:rsid w:val="00D95CFC"/>
    <w:rsid w:val="00DA14D9"/>
    <w:rsid w:val="00DA2349"/>
    <w:rsid w:val="00DB18F2"/>
    <w:rsid w:val="00DC37C3"/>
    <w:rsid w:val="00DD11E7"/>
    <w:rsid w:val="00DD5D32"/>
    <w:rsid w:val="00DD7039"/>
    <w:rsid w:val="00E019F9"/>
    <w:rsid w:val="00E031CF"/>
    <w:rsid w:val="00E13560"/>
    <w:rsid w:val="00E1761F"/>
    <w:rsid w:val="00E40F97"/>
    <w:rsid w:val="00E463CE"/>
    <w:rsid w:val="00E4689E"/>
    <w:rsid w:val="00E51193"/>
    <w:rsid w:val="00E51763"/>
    <w:rsid w:val="00E6225D"/>
    <w:rsid w:val="00E6270F"/>
    <w:rsid w:val="00E65CAA"/>
    <w:rsid w:val="00E70EFD"/>
    <w:rsid w:val="00E7408C"/>
    <w:rsid w:val="00E758E3"/>
    <w:rsid w:val="00E76C8F"/>
    <w:rsid w:val="00E82D9D"/>
    <w:rsid w:val="00E9242E"/>
    <w:rsid w:val="00EA055D"/>
    <w:rsid w:val="00EB2887"/>
    <w:rsid w:val="00EB4BFD"/>
    <w:rsid w:val="00ED35CF"/>
    <w:rsid w:val="00EE13BF"/>
    <w:rsid w:val="00EF4626"/>
    <w:rsid w:val="00F00310"/>
    <w:rsid w:val="00F02CE9"/>
    <w:rsid w:val="00F0322B"/>
    <w:rsid w:val="00F047FF"/>
    <w:rsid w:val="00F06B5B"/>
    <w:rsid w:val="00F26AB3"/>
    <w:rsid w:val="00F3025F"/>
    <w:rsid w:val="00F31B26"/>
    <w:rsid w:val="00F31FC6"/>
    <w:rsid w:val="00F36B5E"/>
    <w:rsid w:val="00F520D1"/>
    <w:rsid w:val="00F62E7F"/>
    <w:rsid w:val="00F74367"/>
    <w:rsid w:val="00F76C59"/>
    <w:rsid w:val="00F804AD"/>
    <w:rsid w:val="00F859C8"/>
    <w:rsid w:val="00F90526"/>
    <w:rsid w:val="00F94275"/>
    <w:rsid w:val="00FA0D2A"/>
    <w:rsid w:val="00FB4F49"/>
    <w:rsid w:val="00FB6D39"/>
    <w:rsid w:val="00FE5701"/>
    <w:rsid w:val="00FE58D3"/>
    <w:rsid w:val="00FF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76B2C2"/>
  <w15:chartTrackingRefBased/>
  <w15:docId w15:val="{4AF19EC3-56E0-4B20-83B1-35800841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378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Char"/>
    <w:uiPriority w:val="9"/>
    <w:qFormat/>
    <w:rsid w:val="003004C5"/>
    <w:pPr>
      <w:widowControl/>
      <w:wordWrap/>
      <w:autoSpaceDE/>
      <w:autoSpaceDN/>
      <w:spacing w:before="100" w:beforeAutospacing="1" w:after="100" w:afterAutospacing="1"/>
      <w:jc w:val="left"/>
      <w:outlineLvl w:val="2"/>
    </w:pPr>
    <w:rPr>
      <w:rFonts w:ascii="SimSun" w:eastAsia="SimSun" w:hAnsi="SimSun" w:cs="SimSu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uiPriority w:val="9"/>
    <w:rsid w:val="003004C5"/>
    <w:rPr>
      <w:rFonts w:ascii="SimSun" w:eastAsia="SimSun" w:hAnsi="SimSun" w:cs="SimSun"/>
      <w:b/>
      <w:bCs/>
      <w:kern w:val="0"/>
      <w:sz w:val="27"/>
      <w:szCs w:val="27"/>
    </w:rPr>
  </w:style>
  <w:style w:type="character" w:customStyle="1" w:styleId="html-italic">
    <w:name w:val="html-italic"/>
    <w:basedOn w:val="a0"/>
    <w:rsid w:val="003004C5"/>
  </w:style>
  <w:style w:type="paragraph" w:styleId="a3">
    <w:name w:val="List Paragraph"/>
    <w:basedOn w:val="a"/>
    <w:uiPriority w:val="34"/>
    <w:qFormat/>
    <w:rsid w:val="00073C3A"/>
    <w:pPr>
      <w:ind w:firstLineChars="200" w:firstLine="420"/>
    </w:pPr>
  </w:style>
  <w:style w:type="character" w:customStyle="1" w:styleId="1Char">
    <w:name w:val="제목 1 Char"/>
    <w:basedOn w:val="a0"/>
    <w:link w:val="1"/>
    <w:uiPriority w:val="9"/>
    <w:rsid w:val="000378D1"/>
    <w:rPr>
      <w:b/>
      <w:bCs/>
      <w:kern w:val="44"/>
      <w:sz w:val="44"/>
      <w:szCs w:val="44"/>
    </w:rPr>
  </w:style>
  <w:style w:type="character" w:styleId="a4">
    <w:name w:val="Hyperlink"/>
    <w:basedOn w:val="a0"/>
    <w:uiPriority w:val="99"/>
    <w:unhideWhenUsed/>
    <w:rsid w:val="00DB18F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B18F2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CD4F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6"/>
    <w:uiPriority w:val="99"/>
    <w:rsid w:val="00CD4F81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CD4F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7"/>
    <w:uiPriority w:val="99"/>
    <w:rsid w:val="00CD4F81"/>
    <w:rPr>
      <w:sz w:val="18"/>
      <w:szCs w:val="18"/>
    </w:rPr>
  </w:style>
  <w:style w:type="character" w:styleId="a8">
    <w:name w:val="Emphasis"/>
    <w:basedOn w:val="a0"/>
    <w:uiPriority w:val="20"/>
    <w:qFormat/>
    <w:rsid w:val="00CD4F81"/>
    <w:rPr>
      <w:i/>
      <w:iCs/>
    </w:rPr>
  </w:style>
  <w:style w:type="character" w:styleId="a9">
    <w:name w:val="Strong"/>
    <w:basedOn w:val="a0"/>
    <w:uiPriority w:val="22"/>
    <w:qFormat/>
    <w:rsid w:val="00956C41"/>
    <w:rPr>
      <w:b/>
      <w:bCs/>
    </w:rPr>
  </w:style>
  <w:style w:type="paragraph" w:customStyle="1" w:styleId="EndNoteBibliographyTitle">
    <w:name w:val="EndNote Bibliography Title"/>
    <w:basedOn w:val="a"/>
    <w:link w:val="EndNoteBibliographyTitleChar"/>
    <w:rsid w:val="00AF6E67"/>
    <w:pPr>
      <w:jc w:val="center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AF6E67"/>
    <w:rPr>
      <w:rFonts w:ascii="Times New Roman" w:eastAsia="맑은 고딕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AF6E67"/>
    <w:pPr>
      <w:spacing w:line="360" w:lineRule="auto"/>
      <w:jc w:val="left"/>
    </w:pPr>
    <w:rPr>
      <w:rFonts w:ascii="Times New Roman" w:eastAsia="맑은 고딕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AF6E67"/>
    <w:rPr>
      <w:rFonts w:ascii="Times New Roman" w:eastAsia="맑은 고딕" w:hAnsi="Times New Roman" w:cs="Times New Roman"/>
      <w:noProof/>
      <w:sz w:val="24"/>
    </w:rPr>
  </w:style>
  <w:style w:type="paragraph" w:styleId="aa">
    <w:name w:val="Normal (Web)"/>
    <w:basedOn w:val="a"/>
    <w:uiPriority w:val="99"/>
    <w:unhideWhenUsed/>
    <w:rsid w:val="00410459"/>
    <w:pPr>
      <w:widowControl/>
      <w:wordWrap/>
      <w:autoSpaceDE/>
      <w:autoSpaceDN/>
      <w:spacing w:before="100" w:beforeAutospacing="1" w:after="100" w:afterAutospacing="1" w:line="276" w:lineRule="auto"/>
      <w:jc w:val="left"/>
    </w:pPr>
    <w:rPr>
      <w:rFonts w:ascii="굴림" w:eastAsia="굴림" w:hAnsi="굴림" w:cs="굴림"/>
      <w:kern w:val="0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22194-F5C6-45B1-91E2-66CF3E179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1985</Characters>
  <Application>Microsoft Office Word</Application>
  <DocSecurity>0</DocSecurity>
  <Lines>60</Lines>
  <Paragraphs>25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Junyue</dc:creator>
  <cp:keywords/>
  <dc:description/>
  <cp:lastModifiedBy>user1</cp:lastModifiedBy>
  <cp:revision>3</cp:revision>
  <dcterms:created xsi:type="dcterms:W3CDTF">2025-09-24T12:58:00Z</dcterms:created>
  <dcterms:modified xsi:type="dcterms:W3CDTF">2025-09-24T12:59:00Z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4ab83a06-1a1e-4489-bb1a-7c7cd685e38e</vt:lpwstr>
  </property>
</Properties>
</file>