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B073" w14:textId="77777777" w:rsidR="00AB4239" w:rsidRPr="00382F16" w:rsidRDefault="00AB4239" w:rsidP="00AB4239">
      <w:pPr>
        <w:rPr>
          <w:rFonts w:ascii="Times New Roman" w:hAnsi="Times New Roman" w:cs="Times New Roman"/>
          <w:b/>
          <w:bCs/>
        </w:rPr>
      </w:pPr>
    </w:p>
    <w:p w14:paraId="53EB0278" w14:textId="77777777" w:rsidR="00AB4239" w:rsidRPr="00382F16" w:rsidRDefault="00AB4239" w:rsidP="00AB4239">
      <w:pPr>
        <w:rPr>
          <w:rFonts w:ascii="Times New Roman" w:hAnsi="Times New Roman" w:cs="Times New Roman"/>
          <w:b/>
          <w:bCs/>
        </w:rPr>
      </w:pPr>
    </w:p>
    <w:p w14:paraId="79CA9580" w14:textId="77777777" w:rsidR="00AB4239" w:rsidRPr="00382F16" w:rsidRDefault="00AB4239" w:rsidP="00AB4239">
      <w:pPr>
        <w:spacing w:after="0" w:line="480" w:lineRule="auto"/>
        <w:outlineLvl w:val="0"/>
        <w:rPr>
          <w:rFonts w:ascii="Times New Roman" w:hAnsi="Times New Roman" w:cs="Times New Roman"/>
          <w:b/>
          <w:bCs/>
        </w:rPr>
      </w:pPr>
    </w:p>
    <w:tbl>
      <w:tblPr>
        <w:tblpPr w:leftFromText="180" w:rightFromText="180" w:vertAnchor="page" w:horzAnchor="margin" w:tblpY="2281"/>
        <w:tblW w:w="0" w:type="auto"/>
        <w:tblBorders>
          <w:insideH w:val="dotted" w:sz="4" w:space="0" w:color="auto"/>
          <w:insideV w:val="dotted" w:sz="4" w:space="0" w:color="auto"/>
        </w:tblBorders>
        <w:tblLayout w:type="fixed"/>
        <w:tblLook w:val="04A0" w:firstRow="1" w:lastRow="0" w:firstColumn="1" w:lastColumn="0" w:noHBand="0" w:noVBand="1"/>
      </w:tblPr>
      <w:tblGrid>
        <w:gridCol w:w="2835"/>
        <w:gridCol w:w="1843"/>
        <w:gridCol w:w="4387"/>
      </w:tblGrid>
      <w:tr w:rsidR="00AB4239" w:rsidRPr="00E61A05" w14:paraId="14DC9F3F" w14:textId="77777777" w:rsidTr="003264E2">
        <w:trPr>
          <w:trHeight w:val="20"/>
        </w:trPr>
        <w:tc>
          <w:tcPr>
            <w:tcW w:w="9065" w:type="dxa"/>
            <w:gridSpan w:val="3"/>
            <w:tcBorders>
              <w:top w:val="nil"/>
              <w:bottom w:val="single" w:sz="4" w:space="0" w:color="auto"/>
            </w:tcBorders>
            <w:vAlign w:val="center"/>
            <w:hideMark/>
          </w:tcPr>
          <w:p w14:paraId="6BD63C85" w14:textId="77777777" w:rsidR="00AB4239" w:rsidRPr="00E61A05" w:rsidRDefault="00AB4239" w:rsidP="003264E2">
            <w:pPr>
              <w:spacing w:after="0" w:line="240" w:lineRule="auto"/>
              <w:jc w:val="both"/>
              <w:rPr>
                <w:rFonts w:ascii="Times New Roman" w:eastAsia="Times New Roman" w:hAnsi="Times New Roman" w:cs="Times New Roman"/>
                <w:b/>
                <w:bCs/>
                <w:color w:val="000000"/>
                <w:kern w:val="0"/>
                <w:sz w:val="20"/>
                <w:szCs w:val="20"/>
                <w:lang w:val="en-BR"/>
                <w14:ligatures w14:val="none"/>
              </w:rPr>
            </w:pPr>
            <w:r w:rsidRPr="00E61A05">
              <w:rPr>
                <w:rFonts w:ascii="Times New Roman" w:hAnsi="Times New Roman" w:cs="Times New Roman"/>
                <w:b/>
                <w:bCs/>
                <w:sz w:val="20"/>
                <w:szCs w:val="20"/>
              </w:rPr>
              <w:t>Table 1</w:t>
            </w:r>
            <w:r w:rsidRPr="00E61A05">
              <w:rPr>
                <w:rFonts w:ascii="Times New Roman" w:hAnsi="Times New Roman" w:cs="Times New Roman"/>
                <w:sz w:val="20"/>
                <w:szCs w:val="20"/>
              </w:rPr>
              <w:t>. Demographic characteristics, histopathological diagnoses, and TNM staging of patients undergoing pancreaticoduodenectomy (PD) and controls.</w:t>
            </w:r>
          </w:p>
        </w:tc>
      </w:tr>
      <w:tr w:rsidR="00AB4239" w:rsidRPr="00E61A05" w14:paraId="674E038E" w14:textId="77777777" w:rsidTr="003264E2">
        <w:trPr>
          <w:trHeight w:val="20"/>
        </w:trPr>
        <w:tc>
          <w:tcPr>
            <w:tcW w:w="2835" w:type="dxa"/>
            <w:tcBorders>
              <w:top w:val="single" w:sz="4" w:space="0" w:color="auto"/>
              <w:bottom w:val="double" w:sz="4" w:space="0" w:color="auto"/>
              <w:right w:val="nil"/>
            </w:tcBorders>
            <w:noWrap/>
            <w:vAlign w:val="center"/>
            <w:hideMark/>
          </w:tcPr>
          <w:p w14:paraId="6ED60123" w14:textId="77777777" w:rsidR="00AB4239" w:rsidRPr="00E61A05" w:rsidRDefault="00AB4239" w:rsidP="003264E2">
            <w:pPr>
              <w:rPr>
                <w:rFonts w:ascii="Times New Roman" w:hAnsi="Times New Roman" w:cs="Times New Roman"/>
                <w:b/>
                <w:bCs/>
                <w:vanish/>
                <w:sz w:val="20"/>
                <w:szCs w:val="20"/>
              </w:rPr>
            </w:pPr>
            <w:r w:rsidRPr="00E61A05">
              <w:rPr>
                <w:rFonts w:ascii="Times New Roman" w:hAnsi="Times New Roman" w:cs="Times New Roman"/>
                <w:b/>
                <w:bCs/>
                <w:sz w:val="20"/>
                <w:szCs w:val="20"/>
              </w:rPr>
              <w:t>Variable</w:t>
            </w:r>
          </w:p>
          <w:p w14:paraId="22F67FF9"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p>
        </w:tc>
        <w:tc>
          <w:tcPr>
            <w:tcW w:w="1843" w:type="dxa"/>
            <w:tcBorders>
              <w:top w:val="single" w:sz="4" w:space="0" w:color="auto"/>
              <w:left w:val="nil"/>
              <w:bottom w:val="double" w:sz="4" w:space="0" w:color="auto"/>
              <w:right w:val="nil"/>
            </w:tcBorders>
            <w:noWrap/>
            <w:vAlign w:val="center"/>
            <w:hideMark/>
          </w:tcPr>
          <w:p w14:paraId="65982848"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eastAsia="Times New Roman" w:hAnsi="Times New Roman" w:cs="Times New Roman"/>
                <w:b/>
                <w:bCs/>
                <w:color w:val="000000"/>
                <w:kern w:val="0"/>
                <w:sz w:val="20"/>
                <w:szCs w:val="20"/>
                <w:lang w:val="en-BR"/>
                <w14:ligatures w14:val="none"/>
              </w:rPr>
              <w:t>PD Group (n=24)</w:t>
            </w:r>
          </w:p>
        </w:tc>
        <w:tc>
          <w:tcPr>
            <w:tcW w:w="4387" w:type="dxa"/>
            <w:tcBorders>
              <w:top w:val="single" w:sz="4" w:space="0" w:color="auto"/>
              <w:left w:val="nil"/>
              <w:bottom w:val="double" w:sz="4" w:space="0" w:color="auto"/>
            </w:tcBorders>
            <w:noWrap/>
            <w:vAlign w:val="center"/>
            <w:hideMark/>
          </w:tcPr>
          <w:p w14:paraId="194E2E2C"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eastAsia="Times New Roman" w:hAnsi="Times New Roman" w:cs="Times New Roman"/>
                <w:b/>
                <w:bCs/>
                <w:color w:val="000000"/>
                <w:kern w:val="0"/>
                <w:sz w:val="20"/>
                <w:szCs w:val="20"/>
                <w:lang w:val="en-BR"/>
                <w14:ligatures w14:val="none"/>
              </w:rPr>
              <w:t>Control Group (n=20)</w:t>
            </w:r>
          </w:p>
        </w:tc>
      </w:tr>
      <w:tr w:rsidR="00AB4239" w:rsidRPr="00E61A05" w14:paraId="0CF1885E" w14:textId="77777777" w:rsidTr="003264E2">
        <w:trPr>
          <w:trHeight w:val="20"/>
        </w:trPr>
        <w:tc>
          <w:tcPr>
            <w:tcW w:w="2835" w:type="dxa"/>
            <w:tcBorders>
              <w:top w:val="double" w:sz="4" w:space="0" w:color="auto"/>
              <w:bottom w:val="dotted" w:sz="4" w:space="0" w:color="auto"/>
              <w:right w:val="nil"/>
            </w:tcBorders>
            <w:noWrap/>
            <w:vAlign w:val="center"/>
            <w:hideMark/>
          </w:tcPr>
          <w:p w14:paraId="36EB59EB" w14:textId="77777777" w:rsidR="00AB4239" w:rsidRPr="00E61A05" w:rsidRDefault="00AB4239" w:rsidP="003264E2">
            <w:pPr>
              <w:spacing w:after="0" w:line="240" w:lineRule="auto"/>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Age (years)</w:t>
            </w:r>
          </w:p>
        </w:tc>
        <w:tc>
          <w:tcPr>
            <w:tcW w:w="1843" w:type="dxa"/>
            <w:tcBorders>
              <w:top w:val="double" w:sz="4" w:space="0" w:color="auto"/>
              <w:left w:val="nil"/>
              <w:bottom w:val="dotted" w:sz="4" w:space="0" w:color="auto"/>
              <w:right w:val="nil"/>
            </w:tcBorders>
            <w:noWrap/>
            <w:vAlign w:val="bottom"/>
            <w:hideMark/>
          </w:tcPr>
          <w:p w14:paraId="7DE5657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62,9 ± 11,9</w:t>
            </w:r>
          </w:p>
        </w:tc>
        <w:tc>
          <w:tcPr>
            <w:tcW w:w="4387" w:type="dxa"/>
            <w:tcBorders>
              <w:top w:val="double" w:sz="4" w:space="0" w:color="auto"/>
              <w:left w:val="nil"/>
              <w:bottom w:val="dotted" w:sz="4" w:space="0" w:color="auto"/>
            </w:tcBorders>
            <w:noWrap/>
            <w:vAlign w:val="bottom"/>
            <w:hideMark/>
          </w:tcPr>
          <w:p w14:paraId="6472389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61,8 ± 12,5</w:t>
            </w:r>
          </w:p>
        </w:tc>
      </w:tr>
      <w:tr w:rsidR="00AB4239" w:rsidRPr="00E61A05" w14:paraId="2D8461FA" w14:textId="77777777" w:rsidTr="003264E2">
        <w:trPr>
          <w:trHeight w:val="20"/>
        </w:trPr>
        <w:tc>
          <w:tcPr>
            <w:tcW w:w="2835" w:type="dxa"/>
            <w:tcBorders>
              <w:top w:val="dotted" w:sz="4" w:space="0" w:color="auto"/>
              <w:bottom w:val="dotted" w:sz="4" w:space="0" w:color="auto"/>
              <w:right w:val="nil"/>
            </w:tcBorders>
            <w:noWrap/>
            <w:vAlign w:val="center"/>
            <w:hideMark/>
          </w:tcPr>
          <w:p w14:paraId="290948A1" w14:textId="77777777" w:rsidR="00AB4239" w:rsidRPr="00E61A05" w:rsidRDefault="00AB4239" w:rsidP="003264E2">
            <w:pPr>
              <w:spacing w:after="0" w:line="240" w:lineRule="auto"/>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Male sex</w:t>
            </w:r>
          </w:p>
        </w:tc>
        <w:tc>
          <w:tcPr>
            <w:tcW w:w="1843" w:type="dxa"/>
            <w:tcBorders>
              <w:top w:val="dotted" w:sz="4" w:space="0" w:color="auto"/>
              <w:left w:val="nil"/>
              <w:bottom w:val="dotted" w:sz="4" w:space="0" w:color="auto"/>
              <w:right w:val="nil"/>
            </w:tcBorders>
            <w:noWrap/>
            <w:vAlign w:val="bottom"/>
            <w:hideMark/>
          </w:tcPr>
          <w:p w14:paraId="6434111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15 (62,5%)</w:t>
            </w:r>
          </w:p>
        </w:tc>
        <w:tc>
          <w:tcPr>
            <w:tcW w:w="4387" w:type="dxa"/>
            <w:tcBorders>
              <w:top w:val="dotted" w:sz="4" w:space="0" w:color="auto"/>
              <w:left w:val="nil"/>
              <w:bottom w:val="dotted" w:sz="4" w:space="0" w:color="auto"/>
            </w:tcBorders>
            <w:noWrap/>
            <w:vAlign w:val="bottom"/>
            <w:hideMark/>
          </w:tcPr>
          <w:p w14:paraId="3C809FEF"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12 (60%)</w:t>
            </w:r>
          </w:p>
        </w:tc>
      </w:tr>
      <w:tr w:rsidR="00AB4239" w:rsidRPr="00E61A05" w14:paraId="01CDFEED" w14:textId="77777777" w:rsidTr="003264E2">
        <w:trPr>
          <w:trHeight w:val="20"/>
        </w:trPr>
        <w:tc>
          <w:tcPr>
            <w:tcW w:w="2835" w:type="dxa"/>
            <w:tcBorders>
              <w:top w:val="dotted" w:sz="4" w:space="0" w:color="auto"/>
              <w:bottom w:val="single" w:sz="4" w:space="0" w:color="auto"/>
              <w:right w:val="nil"/>
            </w:tcBorders>
            <w:noWrap/>
            <w:vAlign w:val="center"/>
            <w:hideMark/>
          </w:tcPr>
          <w:p w14:paraId="4AAF789B" w14:textId="77777777" w:rsidR="00AB4239" w:rsidRPr="00E61A05" w:rsidRDefault="00AB4239" w:rsidP="003264E2">
            <w:pPr>
              <w:spacing w:after="0" w:line="240" w:lineRule="auto"/>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Famale sex</w:t>
            </w:r>
          </w:p>
        </w:tc>
        <w:tc>
          <w:tcPr>
            <w:tcW w:w="1843" w:type="dxa"/>
            <w:tcBorders>
              <w:top w:val="dotted" w:sz="4" w:space="0" w:color="auto"/>
              <w:left w:val="nil"/>
              <w:bottom w:val="single" w:sz="4" w:space="0" w:color="auto"/>
              <w:right w:val="nil"/>
            </w:tcBorders>
            <w:noWrap/>
            <w:vAlign w:val="bottom"/>
            <w:hideMark/>
          </w:tcPr>
          <w:p w14:paraId="48B2A26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9 (37,5%)</w:t>
            </w:r>
          </w:p>
        </w:tc>
        <w:tc>
          <w:tcPr>
            <w:tcW w:w="4387" w:type="dxa"/>
            <w:tcBorders>
              <w:top w:val="dotted" w:sz="4" w:space="0" w:color="auto"/>
              <w:left w:val="nil"/>
              <w:bottom w:val="single" w:sz="4" w:space="0" w:color="auto"/>
            </w:tcBorders>
            <w:noWrap/>
            <w:vAlign w:val="bottom"/>
            <w:hideMark/>
          </w:tcPr>
          <w:p w14:paraId="080D504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8 (40%)</w:t>
            </w:r>
          </w:p>
        </w:tc>
      </w:tr>
      <w:tr w:rsidR="00AB4239" w:rsidRPr="00E61A05" w14:paraId="2788C5C2" w14:textId="77777777" w:rsidTr="003264E2">
        <w:trPr>
          <w:trHeight w:val="20"/>
        </w:trPr>
        <w:tc>
          <w:tcPr>
            <w:tcW w:w="9065" w:type="dxa"/>
            <w:gridSpan w:val="3"/>
            <w:tcBorders>
              <w:top w:val="single" w:sz="4" w:space="0" w:color="auto"/>
              <w:bottom w:val="nil"/>
            </w:tcBorders>
            <w:noWrap/>
            <w:vAlign w:val="bottom"/>
            <w:hideMark/>
          </w:tcPr>
          <w:p w14:paraId="56B98DF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r>
      <w:tr w:rsidR="00AB4239" w:rsidRPr="00E61A05" w14:paraId="3D3332F4" w14:textId="77777777" w:rsidTr="003264E2">
        <w:trPr>
          <w:trHeight w:val="20"/>
        </w:trPr>
        <w:tc>
          <w:tcPr>
            <w:tcW w:w="4678" w:type="dxa"/>
            <w:gridSpan w:val="2"/>
            <w:tcBorders>
              <w:top w:val="nil"/>
              <w:bottom w:val="double" w:sz="4" w:space="0" w:color="auto"/>
              <w:right w:val="nil"/>
            </w:tcBorders>
            <w:vAlign w:val="center"/>
            <w:hideMark/>
          </w:tcPr>
          <w:p w14:paraId="4517595A"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hAnsi="Times New Roman" w:cs="Times New Roman"/>
                <w:b/>
                <w:bCs/>
                <w:sz w:val="20"/>
                <w:szCs w:val="20"/>
              </w:rPr>
              <w:t>Histopathological diagnosis of the PD Group</w:t>
            </w:r>
          </w:p>
        </w:tc>
        <w:tc>
          <w:tcPr>
            <w:tcW w:w="4387" w:type="dxa"/>
            <w:tcBorders>
              <w:top w:val="nil"/>
              <w:left w:val="nil"/>
              <w:bottom w:val="double" w:sz="4" w:space="0" w:color="auto"/>
            </w:tcBorders>
            <w:noWrap/>
            <w:vAlign w:val="bottom"/>
            <w:hideMark/>
          </w:tcPr>
          <w:p w14:paraId="2BCB9C2D"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eastAsia="Times New Roman" w:hAnsi="Times New Roman" w:cs="Times New Roman"/>
                <w:b/>
                <w:bCs/>
                <w:color w:val="000000"/>
                <w:kern w:val="0"/>
                <w:sz w:val="20"/>
                <w:szCs w:val="20"/>
                <w:lang w:val="en-BR"/>
                <w14:ligatures w14:val="none"/>
              </w:rPr>
              <w:t>(n,%)</w:t>
            </w:r>
          </w:p>
        </w:tc>
      </w:tr>
      <w:tr w:rsidR="00AB4239" w:rsidRPr="00E61A05" w14:paraId="127301FB" w14:textId="77777777" w:rsidTr="003264E2">
        <w:trPr>
          <w:trHeight w:val="20"/>
        </w:trPr>
        <w:tc>
          <w:tcPr>
            <w:tcW w:w="4678" w:type="dxa"/>
            <w:gridSpan w:val="2"/>
            <w:tcBorders>
              <w:top w:val="double" w:sz="4" w:space="0" w:color="auto"/>
              <w:bottom w:val="dotted" w:sz="4" w:space="0" w:color="auto"/>
              <w:right w:val="nil"/>
            </w:tcBorders>
            <w:noWrap/>
            <w:vAlign w:val="center"/>
            <w:hideMark/>
          </w:tcPr>
          <w:p w14:paraId="703694D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Pancreatic head adenocarcinoma</w:t>
            </w:r>
          </w:p>
        </w:tc>
        <w:tc>
          <w:tcPr>
            <w:tcW w:w="4387" w:type="dxa"/>
            <w:tcBorders>
              <w:top w:val="double" w:sz="4" w:space="0" w:color="auto"/>
              <w:left w:val="nil"/>
              <w:bottom w:val="dotted" w:sz="4" w:space="0" w:color="auto"/>
            </w:tcBorders>
            <w:noWrap/>
            <w:vAlign w:val="bottom"/>
            <w:hideMark/>
          </w:tcPr>
          <w:p w14:paraId="78F963B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11 (45,8%)</w:t>
            </w:r>
          </w:p>
        </w:tc>
      </w:tr>
      <w:tr w:rsidR="00AB4239" w:rsidRPr="00E61A05" w14:paraId="5719C780"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611FAAF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Ampullary adenocarcinoma</w:t>
            </w:r>
          </w:p>
        </w:tc>
        <w:tc>
          <w:tcPr>
            <w:tcW w:w="4387" w:type="dxa"/>
            <w:tcBorders>
              <w:top w:val="dotted" w:sz="4" w:space="0" w:color="auto"/>
              <w:left w:val="nil"/>
              <w:bottom w:val="dotted" w:sz="4" w:space="0" w:color="auto"/>
            </w:tcBorders>
            <w:noWrap/>
            <w:vAlign w:val="bottom"/>
            <w:hideMark/>
          </w:tcPr>
          <w:p w14:paraId="16EE82B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8 (33,3%)</w:t>
            </w:r>
          </w:p>
        </w:tc>
      </w:tr>
      <w:tr w:rsidR="00AB4239" w:rsidRPr="00E61A05" w14:paraId="4EB46DD4"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1307609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Uncinate process adenocarcinoma</w:t>
            </w:r>
          </w:p>
        </w:tc>
        <w:tc>
          <w:tcPr>
            <w:tcW w:w="4387" w:type="dxa"/>
            <w:tcBorders>
              <w:top w:val="dotted" w:sz="4" w:space="0" w:color="auto"/>
              <w:left w:val="nil"/>
              <w:bottom w:val="dotted" w:sz="4" w:space="0" w:color="auto"/>
            </w:tcBorders>
            <w:noWrap/>
            <w:vAlign w:val="bottom"/>
            <w:hideMark/>
          </w:tcPr>
          <w:p w14:paraId="1D11CB6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 (8,3%)</w:t>
            </w:r>
          </w:p>
        </w:tc>
      </w:tr>
      <w:tr w:rsidR="00AB4239" w:rsidRPr="00E61A05" w14:paraId="272E42FD"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7AE6483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 xml:space="preserve">Pancreatic ductal adenocarcinoma </w:t>
            </w:r>
          </w:p>
        </w:tc>
        <w:tc>
          <w:tcPr>
            <w:tcW w:w="4387" w:type="dxa"/>
            <w:tcBorders>
              <w:top w:val="dotted" w:sz="4" w:space="0" w:color="auto"/>
              <w:left w:val="nil"/>
              <w:bottom w:val="dotted" w:sz="4" w:space="0" w:color="auto"/>
            </w:tcBorders>
            <w:noWrap/>
            <w:vAlign w:val="bottom"/>
            <w:hideMark/>
          </w:tcPr>
          <w:p w14:paraId="6F6C420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 (4,2%)</w:t>
            </w:r>
          </w:p>
        </w:tc>
      </w:tr>
      <w:tr w:rsidR="00AB4239" w:rsidRPr="00E61A05" w14:paraId="5CB7E23E" w14:textId="77777777" w:rsidTr="003264E2">
        <w:trPr>
          <w:trHeight w:val="20"/>
        </w:trPr>
        <w:tc>
          <w:tcPr>
            <w:tcW w:w="4678" w:type="dxa"/>
            <w:gridSpan w:val="2"/>
            <w:tcBorders>
              <w:top w:val="dotted" w:sz="4" w:space="0" w:color="auto"/>
              <w:bottom w:val="single" w:sz="4" w:space="0" w:color="auto"/>
              <w:right w:val="nil"/>
            </w:tcBorders>
            <w:noWrap/>
            <w:vAlign w:val="center"/>
            <w:hideMark/>
          </w:tcPr>
          <w:p w14:paraId="34CCB72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Biliary carcinoma</w:t>
            </w:r>
          </w:p>
        </w:tc>
        <w:tc>
          <w:tcPr>
            <w:tcW w:w="4387" w:type="dxa"/>
            <w:tcBorders>
              <w:top w:val="dotted" w:sz="4" w:space="0" w:color="auto"/>
              <w:left w:val="nil"/>
              <w:bottom w:val="single" w:sz="4" w:space="0" w:color="auto"/>
            </w:tcBorders>
            <w:noWrap/>
            <w:vAlign w:val="bottom"/>
            <w:hideMark/>
          </w:tcPr>
          <w:p w14:paraId="2C9B4BC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 (8,3%)</w:t>
            </w:r>
          </w:p>
        </w:tc>
      </w:tr>
      <w:tr w:rsidR="00AB4239" w:rsidRPr="00E61A05" w14:paraId="6C896FF9" w14:textId="77777777" w:rsidTr="003264E2">
        <w:trPr>
          <w:trHeight w:val="20"/>
        </w:trPr>
        <w:tc>
          <w:tcPr>
            <w:tcW w:w="9065" w:type="dxa"/>
            <w:gridSpan w:val="3"/>
            <w:tcBorders>
              <w:top w:val="single" w:sz="4" w:space="0" w:color="auto"/>
              <w:bottom w:val="nil"/>
            </w:tcBorders>
            <w:noWrap/>
            <w:vAlign w:val="center"/>
            <w:hideMark/>
          </w:tcPr>
          <w:p w14:paraId="156F5E8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r>
      <w:tr w:rsidR="00AB4239" w:rsidRPr="00E61A05" w14:paraId="2FE68D00" w14:textId="77777777" w:rsidTr="003264E2">
        <w:trPr>
          <w:trHeight w:val="20"/>
        </w:trPr>
        <w:tc>
          <w:tcPr>
            <w:tcW w:w="4678" w:type="dxa"/>
            <w:gridSpan w:val="2"/>
            <w:tcBorders>
              <w:top w:val="nil"/>
              <w:bottom w:val="double" w:sz="4" w:space="0" w:color="auto"/>
              <w:right w:val="nil"/>
            </w:tcBorders>
            <w:noWrap/>
            <w:vAlign w:val="center"/>
            <w:hideMark/>
          </w:tcPr>
          <w:p w14:paraId="6F999FFC"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hAnsi="Times New Roman" w:cs="Times New Roman"/>
                <w:sz w:val="20"/>
                <w:szCs w:val="20"/>
              </w:rPr>
              <w:t>TNM classification of the PD Group</w:t>
            </w:r>
          </w:p>
        </w:tc>
        <w:tc>
          <w:tcPr>
            <w:tcW w:w="4387" w:type="dxa"/>
            <w:tcBorders>
              <w:top w:val="nil"/>
              <w:left w:val="nil"/>
              <w:bottom w:val="double" w:sz="4" w:space="0" w:color="auto"/>
            </w:tcBorders>
            <w:noWrap/>
            <w:vAlign w:val="bottom"/>
            <w:hideMark/>
          </w:tcPr>
          <w:p w14:paraId="739B8267"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eastAsia="Times New Roman" w:hAnsi="Times New Roman" w:cs="Times New Roman"/>
                <w:b/>
                <w:bCs/>
                <w:color w:val="000000"/>
                <w:kern w:val="0"/>
                <w:sz w:val="20"/>
                <w:szCs w:val="20"/>
                <w:lang w:val="en-BR"/>
                <w14:ligatures w14:val="none"/>
              </w:rPr>
              <w:t>(n,%)</w:t>
            </w:r>
          </w:p>
        </w:tc>
      </w:tr>
      <w:tr w:rsidR="00AB4239" w:rsidRPr="00E61A05" w14:paraId="3EA68024" w14:textId="77777777" w:rsidTr="003264E2">
        <w:trPr>
          <w:trHeight w:val="20"/>
        </w:trPr>
        <w:tc>
          <w:tcPr>
            <w:tcW w:w="4678" w:type="dxa"/>
            <w:gridSpan w:val="2"/>
            <w:tcBorders>
              <w:top w:val="double" w:sz="4" w:space="0" w:color="auto"/>
              <w:bottom w:val="dotted" w:sz="4" w:space="0" w:color="auto"/>
              <w:right w:val="nil"/>
            </w:tcBorders>
            <w:noWrap/>
            <w:vAlign w:val="center"/>
            <w:hideMark/>
          </w:tcPr>
          <w:p w14:paraId="3ABBFBE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CN1 M0 G2</w:t>
            </w:r>
          </w:p>
        </w:tc>
        <w:tc>
          <w:tcPr>
            <w:tcW w:w="4387" w:type="dxa"/>
            <w:tcBorders>
              <w:top w:val="double" w:sz="4" w:space="0" w:color="auto"/>
              <w:left w:val="nil"/>
              <w:bottom w:val="dotted" w:sz="4" w:space="0" w:color="auto"/>
            </w:tcBorders>
            <w:noWrap/>
            <w:vAlign w:val="bottom"/>
            <w:hideMark/>
          </w:tcPr>
          <w:p w14:paraId="58BBFB5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 (6,20)</w:t>
            </w:r>
          </w:p>
        </w:tc>
      </w:tr>
      <w:tr w:rsidR="00AB4239" w:rsidRPr="00E61A05" w14:paraId="363550AD"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148EB3C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pT1 N0 M0</w:t>
            </w:r>
          </w:p>
        </w:tc>
        <w:tc>
          <w:tcPr>
            <w:tcW w:w="4387" w:type="dxa"/>
            <w:tcBorders>
              <w:top w:val="dotted" w:sz="4" w:space="0" w:color="auto"/>
              <w:left w:val="nil"/>
              <w:bottom w:val="dotted" w:sz="4" w:space="0" w:color="auto"/>
            </w:tcBorders>
            <w:noWrap/>
            <w:vAlign w:val="bottom"/>
            <w:hideMark/>
          </w:tcPr>
          <w:p w14:paraId="4192C25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 (6,20)</w:t>
            </w:r>
          </w:p>
        </w:tc>
      </w:tr>
      <w:tr w:rsidR="00AB4239" w:rsidRPr="00E61A05" w14:paraId="04EC5782"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3664DFF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pT1 PNI1 M0</w:t>
            </w:r>
          </w:p>
        </w:tc>
        <w:tc>
          <w:tcPr>
            <w:tcW w:w="4387" w:type="dxa"/>
            <w:tcBorders>
              <w:top w:val="dotted" w:sz="4" w:space="0" w:color="auto"/>
              <w:left w:val="nil"/>
              <w:bottom w:val="dotted" w:sz="4" w:space="0" w:color="auto"/>
            </w:tcBorders>
            <w:noWrap/>
            <w:vAlign w:val="bottom"/>
            <w:hideMark/>
          </w:tcPr>
          <w:p w14:paraId="56F15F9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 (6,20)</w:t>
            </w:r>
          </w:p>
        </w:tc>
      </w:tr>
      <w:tr w:rsidR="00AB4239" w:rsidRPr="00E61A05" w14:paraId="73885E6A"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79E5C62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pT1C N0 M0</w:t>
            </w:r>
          </w:p>
        </w:tc>
        <w:tc>
          <w:tcPr>
            <w:tcW w:w="4387" w:type="dxa"/>
            <w:tcBorders>
              <w:top w:val="dotted" w:sz="4" w:space="0" w:color="auto"/>
              <w:left w:val="nil"/>
              <w:bottom w:val="dotted" w:sz="4" w:space="0" w:color="auto"/>
            </w:tcBorders>
            <w:noWrap/>
            <w:vAlign w:val="bottom"/>
            <w:hideMark/>
          </w:tcPr>
          <w:p w14:paraId="7EF0B62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 (6,20)</w:t>
            </w:r>
          </w:p>
        </w:tc>
      </w:tr>
      <w:tr w:rsidR="00AB4239" w:rsidRPr="00E61A05" w14:paraId="6A5F3201"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519AF28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pT2 N0 M0</w:t>
            </w:r>
          </w:p>
        </w:tc>
        <w:tc>
          <w:tcPr>
            <w:tcW w:w="4387" w:type="dxa"/>
            <w:tcBorders>
              <w:top w:val="dotted" w:sz="4" w:space="0" w:color="auto"/>
              <w:left w:val="nil"/>
              <w:bottom w:val="dotted" w:sz="4" w:space="0" w:color="auto"/>
            </w:tcBorders>
            <w:noWrap/>
            <w:vAlign w:val="bottom"/>
            <w:hideMark/>
          </w:tcPr>
          <w:p w14:paraId="4057262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 (18,80)</w:t>
            </w:r>
          </w:p>
        </w:tc>
      </w:tr>
      <w:tr w:rsidR="00AB4239" w:rsidRPr="00E61A05" w14:paraId="3660288F"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610E450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pT2 N2 M0</w:t>
            </w:r>
          </w:p>
        </w:tc>
        <w:tc>
          <w:tcPr>
            <w:tcW w:w="4387" w:type="dxa"/>
            <w:tcBorders>
              <w:top w:val="dotted" w:sz="4" w:space="0" w:color="auto"/>
              <w:left w:val="nil"/>
              <w:bottom w:val="dotted" w:sz="4" w:space="0" w:color="auto"/>
            </w:tcBorders>
            <w:noWrap/>
            <w:vAlign w:val="bottom"/>
            <w:hideMark/>
          </w:tcPr>
          <w:p w14:paraId="7B7AF04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 (12,50)</w:t>
            </w:r>
          </w:p>
        </w:tc>
      </w:tr>
      <w:tr w:rsidR="00AB4239" w:rsidRPr="00E61A05" w14:paraId="2F17318B"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2200D74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pT2 N1 M0</w:t>
            </w:r>
          </w:p>
        </w:tc>
        <w:tc>
          <w:tcPr>
            <w:tcW w:w="4387" w:type="dxa"/>
            <w:tcBorders>
              <w:top w:val="dotted" w:sz="4" w:space="0" w:color="auto"/>
              <w:left w:val="nil"/>
              <w:bottom w:val="dotted" w:sz="4" w:space="0" w:color="auto"/>
            </w:tcBorders>
            <w:noWrap/>
            <w:vAlign w:val="bottom"/>
            <w:hideMark/>
          </w:tcPr>
          <w:p w14:paraId="154FBD2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 (12,50)</w:t>
            </w:r>
          </w:p>
        </w:tc>
      </w:tr>
      <w:tr w:rsidR="00AB4239" w:rsidRPr="00E61A05" w14:paraId="3DF2CDA8"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27D46ED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pT3 N1 M0</w:t>
            </w:r>
          </w:p>
        </w:tc>
        <w:tc>
          <w:tcPr>
            <w:tcW w:w="4387" w:type="dxa"/>
            <w:tcBorders>
              <w:top w:val="dotted" w:sz="4" w:space="0" w:color="auto"/>
              <w:left w:val="nil"/>
              <w:bottom w:val="dotted" w:sz="4" w:space="0" w:color="auto"/>
            </w:tcBorders>
            <w:noWrap/>
            <w:vAlign w:val="bottom"/>
            <w:hideMark/>
          </w:tcPr>
          <w:p w14:paraId="1BAC598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 (6,20)</w:t>
            </w:r>
          </w:p>
        </w:tc>
      </w:tr>
      <w:tr w:rsidR="00AB4239" w:rsidRPr="00E61A05" w14:paraId="3763A63F"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26C8826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pT3B N0 M0</w:t>
            </w:r>
          </w:p>
        </w:tc>
        <w:tc>
          <w:tcPr>
            <w:tcW w:w="4387" w:type="dxa"/>
            <w:tcBorders>
              <w:top w:val="dotted" w:sz="4" w:space="0" w:color="auto"/>
              <w:left w:val="nil"/>
              <w:bottom w:val="dotted" w:sz="4" w:space="0" w:color="auto"/>
            </w:tcBorders>
            <w:noWrap/>
            <w:vAlign w:val="bottom"/>
            <w:hideMark/>
          </w:tcPr>
          <w:p w14:paraId="75401B4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 (6,20)</w:t>
            </w:r>
          </w:p>
        </w:tc>
      </w:tr>
      <w:tr w:rsidR="00AB4239" w:rsidRPr="00E61A05" w14:paraId="174F672B" w14:textId="77777777" w:rsidTr="003264E2">
        <w:trPr>
          <w:trHeight w:val="20"/>
        </w:trPr>
        <w:tc>
          <w:tcPr>
            <w:tcW w:w="4678" w:type="dxa"/>
            <w:gridSpan w:val="2"/>
            <w:tcBorders>
              <w:top w:val="dotted" w:sz="4" w:space="0" w:color="auto"/>
              <w:bottom w:val="dotted" w:sz="4" w:space="0" w:color="auto"/>
              <w:right w:val="nil"/>
            </w:tcBorders>
            <w:noWrap/>
            <w:vAlign w:val="center"/>
            <w:hideMark/>
          </w:tcPr>
          <w:p w14:paraId="04ED99E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pT3B N1 M0</w:t>
            </w:r>
          </w:p>
        </w:tc>
        <w:tc>
          <w:tcPr>
            <w:tcW w:w="4387" w:type="dxa"/>
            <w:tcBorders>
              <w:top w:val="dotted" w:sz="4" w:space="0" w:color="auto"/>
              <w:left w:val="nil"/>
              <w:bottom w:val="dotted" w:sz="4" w:space="0" w:color="auto"/>
            </w:tcBorders>
            <w:noWrap/>
            <w:vAlign w:val="bottom"/>
            <w:hideMark/>
          </w:tcPr>
          <w:p w14:paraId="2A36E72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 (6,20)</w:t>
            </w:r>
          </w:p>
        </w:tc>
      </w:tr>
      <w:tr w:rsidR="00AB4239" w:rsidRPr="00E61A05" w14:paraId="784B1FB3" w14:textId="77777777" w:rsidTr="003264E2">
        <w:trPr>
          <w:trHeight w:val="20"/>
        </w:trPr>
        <w:tc>
          <w:tcPr>
            <w:tcW w:w="4678" w:type="dxa"/>
            <w:gridSpan w:val="2"/>
            <w:tcBorders>
              <w:top w:val="dotted" w:sz="4" w:space="0" w:color="auto"/>
              <w:bottom w:val="single" w:sz="4" w:space="0" w:color="auto"/>
              <w:right w:val="nil"/>
            </w:tcBorders>
            <w:noWrap/>
            <w:vAlign w:val="center"/>
            <w:hideMark/>
          </w:tcPr>
          <w:p w14:paraId="5C358A7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pT4 N0 M0</w:t>
            </w:r>
          </w:p>
        </w:tc>
        <w:tc>
          <w:tcPr>
            <w:tcW w:w="4387" w:type="dxa"/>
            <w:tcBorders>
              <w:top w:val="dotted" w:sz="4" w:space="0" w:color="auto"/>
              <w:left w:val="nil"/>
              <w:bottom w:val="single" w:sz="4" w:space="0" w:color="auto"/>
            </w:tcBorders>
            <w:noWrap/>
            <w:vAlign w:val="bottom"/>
            <w:hideMark/>
          </w:tcPr>
          <w:p w14:paraId="0D0E4A7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 (6,20)</w:t>
            </w:r>
          </w:p>
        </w:tc>
      </w:tr>
      <w:tr w:rsidR="00AB4239" w:rsidRPr="00E61A05" w14:paraId="24CFFE1D" w14:textId="77777777" w:rsidTr="003264E2">
        <w:trPr>
          <w:trHeight w:val="416"/>
        </w:trPr>
        <w:tc>
          <w:tcPr>
            <w:tcW w:w="9065" w:type="dxa"/>
            <w:gridSpan w:val="3"/>
            <w:tcBorders>
              <w:top w:val="single" w:sz="4" w:space="0" w:color="auto"/>
            </w:tcBorders>
            <w:vAlign w:val="bottom"/>
            <w:hideMark/>
          </w:tcPr>
          <w:p w14:paraId="750C14E1" w14:textId="77777777" w:rsidR="00AB4239" w:rsidRPr="00E61A05" w:rsidRDefault="00AB4239" w:rsidP="003264E2">
            <w:pPr>
              <w:pStyle w:val="ListParagraph"/>
              <w:spacing w:after="0"/>
              <w:ind w:left="-114" w:right="-117"/>
              <w:jc w:val="both"/>
              <w:rPr>
                <w:rFonts w:ascii="Times New Roman" w:hAnsi="Times New Roman" w:cs="Times New Roman"/>
                <w:b/>
                <w:bCs/>
                <w:sz w:val="20"/>
                <w:szCs w:val="20"/>
              </w:rPr>
            </w:pPr>
            <w:r w:rsidRPr="00E61A05">
              <w:rPr>
                <w:rFonts w:ascii="Times New Roman" w:hAnsi="Times New Roman" w:cs="Times New Roman"/>
                <w:sz w:val="20"/>
                <w:szCs w:val="20"/>
              </w:rPr>
              <w:t>TNM: Tumor staging system of the Union for International Cancer Control (UICC) and the American Joint Committee on Cancer (AJCC), 8th edition (2017) [34], based on the extent of the primary tumor (T), lymph node involvement (N), and presence of distant metastases (M</w:t>
            </w:r>
            <w:r w:rsidRPr="00E61A05">
              <w:rPr>
                <w:rFonts w:ascii="Times New Roman" w:hAnsi="Times New Roman" w:cs="Times New Roman"/>
                <w:b/>
                <w:bCs/>
                <w:sz w:val="20"/>
                <w:szCs w:val="20"/>
              </w:rPr>
              <w:t>).</w:t>
            </w:r>
          </w:p>
          <w:p w14:paraId="6B89E982" w14:textId="77777777" w:rsidR="00AB4239" w:rsidRPr="00E61A05" w:rsidRDefault="00AB4239" w:rsidP="003264E2">
            <w:pPr>
              <w:spacing w:after="0" w:line="240" w:lineRule="auto"/>
              <w:jc w:val="both"/>
              <w:rPr>
                <w:rFonts w:ascii="Times New Roman" w:eastAsia="Times New Roman" w:hAnsi="Times New Roman" w:cs="Times New Roman"/>
                <w:color w:val="000000"/>
                <w:kern w:val="0"/>
                <w:sz w:val="20"/>
                <w:szCs w:val="20"/>
                <w14:ligatures w14:val="none"/>
              </w:rPr>
            </w:pPr>
          </w:p>
        </w:tc>
      </w:tr>
    </w:tbl>
    <w:p w14:paraId="5A5468F0" w14:textId="77777777" w:rsidR="00AB4239" w:rsidRDefault="00AB4239" w:rsidP="00AB4239">
      <w:pPr>
        <w:spacing w:after="0" w:line="480" w:lineRule="auto"/>
        <w:outlineLvl w:val="0"/>
        <w:rPr>
          <w:rFonts w:ascii="Times New Roman" w:hAnsi="Times New Roman" w:cs="Times New Roman"/>
          <w:b/>
          <w:bCs/>
        </w:rPr>
        <w:sectPr w:rsidR="00AB4239" w:rsidSect="00AB4239">
          <w:pgSz w:w="11900" w:h="16840"/>
          <w:pgMar w:top="1701" w:right="1134" w:bottom="1134" w:left="1701" w:header="708" w:footer="708" w:gutter="0"/>
          <w:cols w:space="708"/>
          <w:docGrid w:linePitch="360"/>
        </w:sectPr>
      </w:pPr>
    </w:p>
    <w:tbl>
      <w:tblPr>
        <w:tblW w:w="5000" w:type="pct"/>
        <w:tblBorders>
          <w:insideH w:val="dotted" w:sz="4" w:space="0" w:color="auto"/>
          <w:insideV w:val="dotted" w:sz="4" w:space="0" w:color="auto"/>
        </w:tblBorders>
        <w:tblLook w:val="04A0" w:firstRow="1" w:lastRow="0" w:firstColumn="1" w:lastColumn="0" w:noHBand="0" w:noVBand="1"/>
      </w:tblPr>
      <w:tblGrid>
        <w:gridCol w:w="1784"/>
        <w:gridCol w:w="1930"/>
        <w:gridCol w:w="2056"/>
        <w:gridCol w:w="2576"/>
        <w:gridCol w:w="1986"/>
        <w:gridCol w:w="1980"/>
        <w:gridCol w:w="2088"/>
      </w:tblGrid>
      <w:tr w:rsidR="00AB4239" w:rsidRPr="00E61A05" w14:paraId="11FCBAC6" w14:textId="77777777" w:rsidTr="003264E2">
        <w:trPr>
          <w:trHeight w:val="20"/>
        </w:trPr>
        <w:tc>
          <w:tcPr>
            <w:tcW w:w="5000" w:type="pct"/>
            <w:gridSpan w:val="7"/>
            <w:tcBorders>
              <w:top w:val="nil"/>
              <w:bottom w:val="single" w:sz="4" w:space="0" w:color="auto"/>
            </w:tcBorders>
            <w:vAlign w:val="center"/>
          </w:tcPr>
          <w:p w14:paraId="734AA72F" w14:textId="77777777" w:rsidR="00AB4239" w:rsidRPr="00E61A05" w:rsidRDefault="00AB4239" w:rsidP="003264E2">
            <w:pPr>
              <w:spacing w:after="0" w:line="240" w:lineRule="auto"/>
              <w:jc w:val="both"/>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b/>
                <w:bCs/>
                <w:color w:val="000000"/>
                <w:sz w:val="20"/>
                <w:szCs w:val="20"/>
              </w:rPr>
              <w:lastRenderedPageBreak/>
              <w:t>Table 2.</w:t>
            </w:r>
            <w:r w:rsidRPr="00E61A05">
              <w:rPr>
                <w:rFonts w:ascii="Times New Roman" w:eastAsia="Aptos" w:hAnsi="Times New Roman" w:cs="Times New Roman"/>
                <w:color w:val="000000"/>
                <w:sz w:val="20"/>
                <w:szCs w:val="20"/>
              </w:rPr>
              <w:t xml:space="preserve"> Summary measures of dietary intake variables in PD patients at baseline, 3 months, and 6 months after hospital discharge.</w:t>
            </w:r>
          </w:p>
        </w:tc>
      </w:tr>
      <w:tr w:rsidR="00AB4239" w:rsidRPr="00E61A05" w14:paraId="04075E7F" w14:textId="77777777" w:rsidTr="003264E2">
        <w:trPr>
          <w:trHeight w:val="20"/>
        </w:trPr>
        <w:tc>
          <w:tcPr>
            <w:tcW w:w="613" w:type="pct"/>
            <w:vMerge w:val="restart"/>
            <w:tcBorders>
              <w:top w:val="single" w:sz="4" w:space="0" w:color="auto"/>
              <w:bottom w:val="double" w:sz="4" w:space="0" w:color="auto"/>
              <w:right w:val="nil"/>
            </w:tcBorders>
            <w:vAlign w:val="center"/>
          </w:tcPr>
          <w:p w14:paraId="27960BC8"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p>
        </w:tc>
        <w:tc>
          <w:tcPr>
            <w:tcW w:w="1381" w:type="pct"/>
            <w:gridSpan w:val="2"/>
            <w:tcBorders>
              <w:top w:val="single" w:sz="4" w:space="0" w:color="auto"/>
              <w:left w:val="nil"/>
              <w:bottom w:val="nil"/>
              <w:right w:val="nil"/>
            </w:tcBorders>
            <w:vAlign w:val="center"/>
          </w:tcPr>
          <w:p w14:paraId="424EC6EE"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b/>
                <w:bCs/>
                <w:sz w:val="20"/>
                <w:szCs w:val="20"/>
              </w:rPr>
              <w:t>Preoperative (n=24)</w:t>
            </w:r>
          </w:p>
        </w:tc>
        <w:tc>
          <w:tcPr>
            <w:tcW w:w="1594" w:type="pct"/>
            <w:gridSpan w:val="2"/>
            <w:tcBorders>
              <w:top w:val="single" w:sz="4" w:space="0" w:color="auto"/>
              <w:left w:val="nil"/>
              <w:bottom w:val="nil"/>
              <w:right w:val="nil"/>
            </w:tcBorders>
            <w:vAlign w:val="center"/>
          </w:tcPr>
          <w:p w14:paraId="6332790B"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b/>
                <w:bCs/>
                <w:sz w:val="20"/>
                <w:szCs w:val="20"/>
              </w:rPr>
              <w:t>3 months after discharge (n=18)</w:t>
            </w:r>
          </w:p>
        </w:tc>
        <w:tc>
          <w:tcPr>
            <w:tcW w:w="1411" w:type="pct"/>
            <w:gridSpan w:val="2"/>
            <w:tcBorders>
              <w:top w:val="single" w:sz="4" w:space="0" w:color="auto"/>
              <w:left w:val="nil"/>
              <w:bottom w:val="nil"/>
            </w:tcBorders>
            <w:vAlign w:val="center"/>
          </w:tcPr>
          <w:p w14:paraId="225A7A02"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b/>
                <w:bCs/>
                <w:sz w:val="20"/>
                <w:szCs w:val="20"/>
              </w:rPr>
              <w:t>PD – 6 months after discharge (n=16)</w:t>
            </w:r>
          </w:p>
        </w:tc>
      </w:tr>
      <w:tr w:rsidR="00AB4239" w:rsidRPr="00E61A05" w14:paraId="412C38DE" w14:textId="77777777" w:rsidTr="003264E2">
        <w:trPr>
          <w:trHeight w:val="20"/>
        </w:trPr>
        <w:tc>
          <w:tcPr>
            <w:tcW w:w="613" w:type="pct"/>
            <w:vMerge/>
            <w:tcBorders>
              <w:top w:val="dotted" w:sz="4" w:space="0" w:color="auto"/>
              <w:bottom w:val="double" w:sz="4" w:space="0" w:color="auto"/>
              <w:right w:val="nil"/>
            </w:tcBorders>
            <w:vAlign w:val="center"/>
            <w:hideMark/>
          </w:tcPr>
          <w:p w14:paraId="29C0D15B"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p>
        </w:tc>
        <w:tc>
          <w:tcPr>
            <w:tcW w:w="667" w:type="pct"/>
            <w:tcBorders>
              <w:top w:val="nil"/>
              <w:left w:val="nil"/>
              <w:bottom w:val="double" w:sz="4" w:space="0" w:color="auto"/>
              <w:right w:val="nil"/>
            </w:tcBorders>
            <w:vAlign w:val="center"/>
            <w:hideMark/>
          </w:tcPr>
          <w:p w14:paraId="652C51C5"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b/>
                <w:bCs/>
                <w:sz w:val="20"/>
                <w:szCs w:val="20"/>
              </w:rPr>
              <w:t>Mean ± SD or Median (P25–P75)</w:t>
            </w:r>
          </w:p>
        </w:tc>
        <w:tc>
          <w:tcPr>
            <w:tcW w:w="714" w:type="pct"/>
            <w:tcBorders>
              <w:top w:val="nil"/>
              <w:left w:val="nil"/>
              <w:bottom w:val="double" w:sz="4" w:space="0" w:color="auto"/>
              <w:right w:val="nil"/>
            </w:tcBorders>
            <w:vAlign w:val="center"/>
            <w:hideMark/>
          </w:tcPr>
          <w:p w14:paraId="7049D7DE" w14:textId="77777777" w:rsidR="00AB4239" w:rsidRPr="00E61A05" w:rsidRDefault="00AB4239" w:rsidP="003264E2">
            <w:pPr>
              <w:spacing w:after="0" w:line="240" w:lineRule="auto"/>
              <w:jc w:val="center"/>
              <w:rPr>
                <w:rFonts w:ascii="Times New Roman" w:eastAsia="Times New Roman" w:hAnsi="Times New Roman" w:cs="Times New Roman"/>
                <w:b/>
                <w:bCs/>
                <w:i/>
                <w:iCs/>
                <w:color w:val="000000"/>
                <w:kern w:val="0"/>
                <w:sz w:val="20"/>
                <w:szCs w:val="20"/>
                <w:lang w:val="en-BR"/>
                <w14:ligatures w14:val="none"/>
              </w:rPr>
            </w:pPr>
            <w:r w:rsidRPr="00E61A05">
              <w:rPr>
                <w:rFonts w:ascii="Times New Roman" w:eastAsia="Times New Roman" w:hAnsi="Times New Roman" w:cs="Times New Roman"/>
                <w:b/>
                <w:bCs/>
                <w:i/>
                <w:iCs/>
                <w:color w:val="000000"/>
                <w:kern w:val="0"/>
                <w:sz w:val="20"/>
                <w:szCs w:val="20"/>
                <w:lang w:val="en-BR"/>
                <w14:ligatures w14:val="none"/>
              </w:rPr>
              <w:t>p1</w:t>
            </w:r>
          </w:p>
        </w:tc>
        <w:tc>
          <w:tcPr>
            <w:tcW w:w="906" w:type="pct"/>
            <w:tcBorders>
              <w:top w:val="nil"/>
              <w:left w:val="nil"/>
              <w:bottom w:val="double" w:sz="4" w:space="0" w:color="auto"/>
              <w:right w:val="nil"/>
            </w:tcBorders>
            <w:vAlign w:val="center"/>
            <w:hideMark/>
          </w:tcPr>
          <w:p w14:paraId="5BEB4FAA" w14:textId="77777777" w:rsidR="00AB4239" w:rsidRPr="00E61A05" w:rsidRDefault="00AB4239" w:rsidP="003264E2">
            <w:pPr>
              <w:spacing w:after="0" w:line="240" w:lineRule="auto"/>
              <w:jc w:val="center"/>
              <w:rPr>
                <w:rFonts w:ascii="Times New Roman" w:eastAsia="Aptos" w:hAnsi="Times New Roman" w:cs="Times New Roman"/>
                <w:b/>
                <w:bCs/>
                <w:sz w:val="20"/>
                <w:szCs w:val="20"/>
              </w:rPr>
            </w:pPr>
            <w:r w:rsidRPr="00E61A05">
              <w:rPr>
                <w:rFonts w:ascii="Times New Roman" w:eastAsia="Aptos" w:hAnsi="Times New Roman" w:cs="Times New Roman"/>
                <w:b/>
                <w:bCs/>
                <w:sz w:val="20"/>
                <w:szCs w:val="20"/>
              </w:rPr>
              <w:t xml:space="preserve">Mean ± SD or </w:t>
            </w:r>
          </w:p>
          <w:p w14:paraId="6D5C1BE0"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b/>
                <w:bCs/>
                <w:sz w:val="20"/>
                <w:szCs w:val="20"/>
              </w:rPr>
              <w:t>Median (P25–P75)</w:t>
            </w:r>
          </w:p>
        </w:tc>
        <w:tc>
          <w:tcPr>
            <w:tcW w:w="688" w:type="pct"/>
            <w:tcBorders>
              <w:top w:val="nil"/>
              <w:left w:val="nil"/>
              <w:bottom w:val="double" w:sz="4" w:space="0" w:color="auto"/>
              <w:right w:val="nil"/>
            </w:tcBorders>
            <w:vAlign w:val="center"/>
          </w:tcPr>
          <w:p w14:paraId="01A64888" w14:textId="77777777" w:rsidR="00AB4239" w:rsidRPr="00E61A05" w:rsidRDefault="00AB4239" w:rsidP="003264E2">
            <w:pPr>
              <w:spacing w:after="0" w:line="240" w:lineRule="auto"/>
              <w:jc w:val="center"/>
              <w:rPr>
                <w:rFonts w:ascii="Times New Roman" w:eastAsia="Times New Roman" w:hAnsi="Times New Roman" w:cs="Times New Roman"/>
                <w:b/>
                <w:bCs/>
                <w:i/>
                <w:iCs/>
                <w:color w:val="000000"/>
                <w:kern w:val="0"/>
                <w:sz w:val="20"/>
                <w:szCs w:val="20"/>
                <w:lang w:val="en-BR"/>
                <w14:ligatures w14:val="none"/>
              </w:rPr>
            </w:pPr>
            <w:r w:rsidRPr="00E61A05">
              <w:rPr>
                <w:rFonts w:ascii="Times New Roman" w:eastAsia="Times New Roman" w:hAnsi="Times New Roman" w:cs="Times New Roman"/>
                <w:b/>
                <w:bCs/>
                <w:i/>
                <w:iCs/>
                <w:color w:val="000000"/>
                <w:kern w:val="0"/>
                <w:sz w:val="20"/>
                <w:szCs w:val="20"/>
                <w:lang w:val="en-BR"/>
                <w14:ligatures w14:val="none"/>
              </w:rPr>
              <w:t>p2</w:t>
            </w:r>
          </w:p>
        </w:tc>
        <w:tc>
          <w:tcPr>
            <w:tcW w:w="686" w:type="pct"/>
            <w:tcBorders>
              <w:top w:val="nil"/>
              <w:left w:val="nil"/>
              <w:bottom w:val="double" w:sz="4" w:space="0" w:color="auto"/>
              <w:right w:val="nil"/>
            </w:tcBorders>
            <w:vAlign w:val="center"/>
            <w:hideMark/>
          </w:tcPr>
          <w:p w14:paraId="633928F3"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b/>
                <w:bCs/>
                <w:sz w:val="20"/>
                <w:szCs w:val="20"/>
              </w:rPr>
              <w:t>Mean ± SD or Median (P25–P75)</w:t>
            </w:r>
          </w:p>
        </w:tc>
        <w:tc>
          <w:tcPr>
            <w:tcW w:w="725" w:type="pct"/>
            <w:tcBorders>
              <w:top w:val="nil"/>
              <w:left w:val="nil"/>
              <w:bottom w:val="double" w:sz="4" w:space="0" w:color="auto"/>
            </w:tcBorders>
            <w:vAlign w:val="center"/>
            <w:hideMark/>
          </w:tcPr>
          <w:p w14:paraId="22E4DE2D" w14:textId="77777777" w:rsidR="00AB4239" w:rsidRPr="00E61A05" w:rsidRDefault="00AB4239" w:rsidP="003264E2">
            <w:pPr>
              <w:spacing w:after="0" w:line="240" w:lineRule="auto"/>
              <w:jc w:val="center"/>
              <w:rPr>
                <w:rFonts w:ascii="Times New Roman" w:eastAsia="Times New Roman" w:hAnsi="Times New Roman" w:cs="Times New Roman"/>
                <w:b/>
                <w:bCs/>
                <w:i/>
                <w:iCs/>
                <w:color w:val="000000"/>
                <w:kern w:val="0"/>
                <w:sz w:val="20"/>
                <w:szCs w:val="20"/>
                <w:lang w:val="en-BR"/>
                <w14:ligatures w14:val="none"/>
              </w:rPr>
            </w:pPr>
            <w:r w:rsidRPr="00E61A05">
              <w:rPr>
                <w:rFonts w:ascii="Times New Roman" w:eastAsia="Times New Roman" w:hAnsi="Times New Roman" w:cs="Times New Roman"/>
                <w:b/>
                <w:bCs/>
                <w:i/>
                <w:iCs/>
                <w:color w:val="000000"/>
                <w:kern w:val="0"/>
                <w:sz w:val="20"/>
                <w:szCs w:val="20"/>
                <w:lang w:val="en-BR"/>
                <w14:ligatures w14:val="none"/>
              </w:rPr>
              <w:t>p3</w:t>
            </w:r>
          </w:p>
        </w:tc>
      </w:tr>
      <w:tr w:rsidR="00AB4239" w:rsidRPr="00E61A05" w14:paraId="20F44CB4" w14:textId="77777777" w:rsidTr="003264E2">
        <w:trPr>
          <w:trHeight w:val="20"/>
        </w:trPr>
        <w:tc>
          <w:tcPr>
            <w:tcW w:w="613" w:type="pct"/>
            <w:tcBorders>
              <w:top w:val="double" w:sz="4" w:space="0" w:color="auto"/>
              <w:right w:val="nil"/>
            </w:tcBorders>
            <w:noWrap/>
            <w:hideMark/>
          </w:tcPr>
          <w:p w14:paraId="588E724A"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Energy (kcal)</w:t>
            </w:r>
          </w:p>
        </w:tc>
        <w:tc>
          <w:tcPr>
            <w:tcW w:w="667" w:type="pct"/>
            <w:tcBorders>
              <w:top w:val="double" w:sz="4" w:space="0" w:color="auto"/>
              <w:left w:val="nil"/>
              <w:bottom w:val="dotted" w:sz="4" w:space="0" w:color="auto"/>
              <w:right w:val="nil"/>
            </w:tcBorders>
            <w:noWrap/>
            <w:vAlign w:val="center"/>
            <w:hideMark/>
          </w:tcPr>
          <w:p w14:paraId="6BC3725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3511.64</w:t>
            </w:r>
          </w:p>
          <w:p w14:paraId="4405B42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(2586.19–4380.52)</w:t>
            </w:r>
          </w:p>
        </w:tc>
        <w:tc>
          <w:tcPr>
            <w:tcW w:w="714" w:type="pct"/>
            <w:tcBorders>
              <w:top w:val="double" w:sz="4" w:space="0" w:color="auto"/>
              <w:left w:val="nil"/>
              <w:bottom w:val="dotted" w:sz="4" w:space="0" w:color="auto"/>
              <w:right w:val="nil"/>
            </w:tcBorders>
            <w:noWrap/>
            <w:vAlign w:val="center"/>
          </w:tcPr>
          <w:p w14:paraId="29DCA8C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6.080;</w:t>
            </w:r>
          </w:p>
          <w:p w14:paraId="114318F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c>
          <w:tcPr>
            <w:tcW w:w="906" w:type="pct"/>
            <w:tcBorders>
              <w:top w:val="double" w:sz="4" w:space="0" w:color="auto"/>
              <w:left w:val="nil"/>
              <w:bottom w:val="dotted" w:sz="4" w:space="0" w:color="auto"/>
              <w:right w:val="nil"/>
            </w:tcBorders>
            <w:noWrap/>
            <w:vAlign w:val="center"/>
            <w:hideMark/>
          </w:tcPr>
          <w:p w14:paraId="562139D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1730.12</w:t>
            </w:r>
          </w:p>
          <w:p w14:paraId="53B5720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(1338.49–2359.43)</w:t>
            </w:r>
          </w:p>
        </w:tc>
        <w:tc>
          <w:tcPr>
            <w:tcW w:w="688" w:type="pct"/>
            <w:tcBorders>
              <w:top w:val="double" w:sz="4" w:space="0" w:color="auto"/>
              <w:left w:val="nil"/>
              <w:bottom w:val="dotted" w:sz="4" w:space="0" w:color="auto"/>
              <w:right w:val="nil"/>
            </w:tcBorders>
            <w:noWrap/>
            <w:vAlign w:val="center"/>
          </w:tcPr>
          <w:p w14:paraId="72E37C5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- 0.320;</w:t>
            </w:r>
          </w:p>
          <w:p w14:paraId="1C25BF4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0.945</w:t>
            </w:r>
          </w:p>
        </w:tc>
        <w:tc>
          <w:tcPr>
            <w:tcW w:w="686" w:type="pct"/>
            <w:tcBorders>
              <w:top w:val="double" w:sz="4" w:space="0" w:color="auto"/>
              <w:left w:val="nil"/>
              <w:bottom w:val="dotted" w:sz="4" w:space="0" w:color="auto"/>
              <w:right w:val="nil"/>
            </w:tcBorders>
            <w:noWrap/>
            <w:vAlign w:val="center"/>
          </w:tcPr>
          <w:p w14:paraId="6F276D3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1650.53</w:t>
            </w:r>
          </w:p>
          <w:p w14:paraId="5696BFAF"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(1412.58–2283.87)</w:t>
            </w:r>
          </w:p>
        </w:tc>
        <w:tc>
          <w:tcPr>
            <w:tcW w:w="725" w:type="pct"/>
            <w:tcBorders>
              <w:top w:val="double" w:sz="4" w:space="0" w:color="auto"/>
              <w:left w:val="nil"/>
              <w:bottom w:val="dotted" w:sz="4" w:space="0" w:color="auto"/>
            </w:tcBorders>
            <w:noWrap/>
            <w:vAlign w:val="center"/>
            <w:hideMark/>
          </w:tcPr>
          <w:p w14:paraId="7044867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6.426;</w:t>
            </w:r>
          </w:p>
          <w:p w14:paraId="0FE6B68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r>
      <w:tr w:rsidR="00AB4239" w:rsidRPr="00E61A05" w14:paraId="6EFFADAD" w14:textId="77777777" w:rsidTr="003264E2">
        <w:trPr>
          <w:trHeight w:val="20"/>
        </w:trPr>
        <w:tc>
          <w:tcPr>
            <w:tcW w:w="613" w:type="pct"/>
            <w:tcBorders>
              <w:right w:val="nil"/>
            </w:tcBorders>
            <w:noWrap/>
            <w:hideMark/>
          </w:tcPr>
          <w:p w14:paraId="572F6710"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Carbohydrate (g)</w:t>
            </w:r>
          </w:p>
        </w:tc>
        <w:tc>
          <w:tcPr>
            <w:tcW w:w="667" w:type="pct"/>
            <w:tcBorders>
              <w:top w:val="dotted" w:sz="4" w:space="0" w:color="auto"/>
              <w:left w:val="nil"/>
              <w:bottom w:val="dotted" w:sz="4" w:space="0" w:color="auto"/>
              <w:right w:val="nil"/>
            </w:tcBorders>
            <w:noWrap/>
            <w:vAlign w:val="center"/>
            <w:hideMark/>
          </w:tcPr>
          <w:p w14:paraId="5091AA3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491.90</w:t>
            </w:r>
          </w:p>
          <w:p w14:paraId="7F3B5B1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(364.31–582.55)</w:t>
            </w:r>
          </w:p>
        </w:tc>
        <w:tc>
          <w:tcPr>
            <w:tcW w:w="714" w:type="pct"/>
            <w:tcBorders>
              <w:top w:val="dotted" w:sz="4" w:space="0" w:color="auto"/>
              <w:left w:val="nil"/>
              <w:bottom w:val="dotted" w:sz="4" w:space="0" w:color="auto"/>
              <w:right w:val="nil"/>
            </w:tcBorders>
            <w:noWrap/>
            <w:vAlign w:val="center"/>
          </w:tcPr>
          <w:p w14:paraId="232359A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6.545;</w:t>
            </w:r>
          </w:p>
          <w:p w14:paraId="1E3327B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c>
          <w:tcPr>
            <w:tcW w:w="906" w:type="pct"/>
            <w:tcBorders>
              <w:top w:val="dotted" w:sz="4" w:space="0" w:color="auto"/>
              <w:left w:val="nil"/>
              <w:bottom w:val="dotted" w:sz="4" w:space="0" w:color="auto"/>
              <w:right w:val="nil"/>
            </w:tcBorders>
            <w:noWrap/>
            <w:vAlign w:val="center"/>
            <w:hideMark/>
          </w:tcPr>
          <w:p w14:paraId="2B87A5B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276.81</w:t>
            </w:r>
          </w:p>
          <w:p w14:paraId="0DEC6E1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(208.92–305.89)</w:t>
            </w:r>
          </w:p>
        </w:tc>
        <w:tc>
          <w:tcPr>
            <w:tcW w:w="688" w:type="pct"/>
            <w:tcBorders>
              <w:top w:val="dotted" w:sz="4" w:space="0" w:color="auto"/>
              <w:left w:val="nil"/>
              <w:bottom w:val="dotted" w:sz="4" w:space="0" w:color="auto"/>
              <w:right w:val="nil"/>
            </w:tcBorders>
            <w:noWrap/>
            <w:vAlign w:val="center"/>
          </w:tcPr>
          <w:p w14:paraId="424731D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- 0.954;</w:t>
            </w:r>
          </w:p>
          <w:p w14:paraId="404F7FF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0.606</w:t>
            </w:r>
          </w:p>
        </w:tc>
        <w:tc>
          <w:tcPr>
            <w:tcW w:w="686" w:type="pct"/>
            <w:tcBorders>
              <w:top w:val="dotted" w:sz="4" w:space="0" w:color="auto"/>
              <w:left w:val="nil"/>
              <w:bottom w:val="dotted" w:sz="4" w:space="0" w:color="auto"/>
              <w:right w:val="nil"/>
            </w:tcBorders>
            <w:noWrap/>
            <w:vAlign w:val="center"/>
          </w:tcPr>
          <w:p w14:paraId="44EBDF9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287.95</w:t>
            </w:r>
          </w:p>
          <w:p w14:paraId="27ECC58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(235.57–335.08)</w:t>
            </w:r>
          </w:p>
        </w:tc>
        <w:tc>
          <w:tcPr>
            <w:tcW w:w="725" w:type="pct"/>
            <w:tcBorders>
              <w:top w:val="dotted" w:sz="4" w:space="0" w:color="auto"/>
              <w:left w:val="nil"/>
              <w:bottom w:val="dotted" w:sz="4" w:space="0" w:color="auto"/>
            </w:tcBorders>
            <w:noWrap/>
            <w:vAlign w:val="center"/>
            <w:hideMark/>
          </w:tcPr>
          <w:p w14:paraId="4162653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7.501;</w:t>
            </w:r>
          </w:p>
          <w:p w14:paraId="76D1F06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r>
      <w:tr w:rsidR="00AB4239" w:rsidRPr="00E61A05" w14:paraId="018DDCF4" w14:textId="77777777" w:rsidTr="003264E2">
        <w:trPr>
          <w:trHeight w:val="20"/>
        </w:trPr>
        <w:tc>
          <w:tcPr>
            <w:tcW w:w="613" w:type="pct"/>
            <w:tcBorders>
              <w:right w:val="nil"/>
            </w:tcBorders>
            <w:noWrap/>
            <w:hideMark/>
          </w:tcPr>
          <w:p w14:paraId="61B6AA06"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Lipid (g)</w:t>
            </w:r>
          </w:p>
        </w:tc>
        <w:tc>
          <w:tcPr>
            <w:tcW w:w="667" w:type="pct"/>
            <w:tcBorders>
              <w:top w:val="dotted" w:sz="4" w:space="0" w:color="auto"/>
              <w:left w:val="nil"/>
              <w:bottom w:val="dotted" w:sz="4" w:space="0" w:color="auto"/>
              <w:right w:val="nil"/>
            </w:tcBorders>
            <w:noWrap/>
            <w:vAlign w:val="center"/>
            <w:hideMark/>
          </w:tcPr>
          <w:p w14:paraId="37A5A2D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101.17</w:t>
            </w:r>
          </w:p>
          <w:p w14:paraId="6864D2D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(79.19–127.72)</w:t>
            </w:r>
          </w:p>
        </w:tc>
        <w:tc>
          <w:tcPr>
            <w:tcW w:w="714" w:type="pct"/>
            <w:tcBorders>
              <w:top w:val="dotted" w:sz="4" w:space="0" w:color="auto"/>
              <w:left w:val="nil"/>
              <w:bottom w:val="dotted" w:sz="4" w:space="0" w:color="auto"/>
              <w:right w:val="nil"/>
            </w:tcBorders>
            <w:noWrap/>
            <w:vAlign w:val="center"/>
          </w:tcPr>
          <w:p w14:paraId="7EF97FE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5.381;</w:t>
            </w:r>
          </w:p>
          <w:p w14:paraId="44ACE68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c>
          <w:tcPr>
            <w:tcW w:w="906" w:type="pct"/>
            <w:tcBorders>
              <w:top w:val="dotted" w:sz="4" w:space="0" w:color="auto"/>
              <w:left w:val="nil"/>
              <w:bottom w:val="dotted" w:sz="4" w:space="0" w:color="auto"/>
              <w:right w:val="nil"/>
            </w:tcBorders>
            <w:noWrap/>
            <w:vAlign w:val="center"/>
            <w:hideMark/>
          </w:tcPr>
          <w:p w14:paraId="3813F36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50.79</w:t>
            </w:r>
          </w:p>
          <w:p w14:paraId="706D78A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(40.26–67.01)</w:t>
            </w:r>
          </w:p>
        </w:tc>
        <w:tc>
          <w:tcPr>
            <w:tcW w:w="688" w:type="pct"/>
            <w:tcBorders>
              <w:top w:val="dotted" w:sz="4" w:space="0" w:color="auto"/>
              <w:left w:val="nil"/>
              <w:bottom w:val="dotted" w:sz="4" w:space="0" w:color="auto"/>
              <w:right w:val="nil"/>
            </w:tcBorders>
            <w:noWrap/>
            <w:vAlign w:val="center"/>
          </w:tcPr>
          <w:p w14:paraId="32BA8E6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0.199;</w:t>
            </w:r>
          </w:p>
          <w:p w14:paraId="39F53F3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0.978</w:t>
            </w:r>
          </w:p>
        </w:tc>
        <w:tc>
          <w:tcPr>
            <w:tcW w:w="686" w:type="pct"/>
            <w:tcBorders>
              <w:top w:val="dotted" w:sz="4" w:space="0" w:color="auto"/>
              <w:left w:val="nil"/>
              <w:bottom w:val="dotted" w:sz="4" w:space="0" w:color="auto"/>
              <w:right w:val="nil"/>
            </w:tcBorders>
            <w:noWrap/>
            <w:vAlign w:val="center"/>
          </w:tcPr>
          <w:p w14:paraId="1086CCE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44.15</w:t>
            </w:r>
          </w:p>
          <w:p w14:paraId="1E6F0B3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(40.12–70.76)</w:t>
            </w:r>
          </w:p>
        </w:tc>
        <w:tc>
          <w:tcPr>
            <w:tcW w:w="725" w:type="pct"/>
            <w:tcBorders>
              <w:top w:val="dotted" w:sz="4" w:space="0" w:color="auto"/>
              <w:left w:val="nil"/>
              <w:bottom w:val="dotted" w:sz="4" w:space="0" w:color="auto"/>
            </w:tcBorders>
            <w:noWrap/>
            <w:vAlign w:val="center"/>
            <w:hideMark/>
          </w:tcPr>
          <w:p w14:paraId="250EF6C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5.188;</w:t>
            </w:r>
          </w:p>
          <w:p w14:paraId="4A1E256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r>
      <w:tr w:rsidR="00AB4239" w:rsidRPr="00E61A05" w14:paraId="09E294D8" w14:textId="77777777" w:rsidTr="003264E2">
        <w:trPr>
          <w:trHeight w:val="20"/>
        </w:trPr>
        <w:tc>
          <w:tcPr>
            <w:tcW w:w="613" w:type="pct"/>
            <w:tcBorders>
              <w:right w:val="nil"/>
            </w:tcBorders>
            <w:noWrap/>
            <w:hideMark/>
          </w:tcPr>
          <w:p w14:paraId="3A622BC5"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Protein (g)</w:t>
            </w:r>
          </w:p>
        </w:tc>
        <w:tc>
          <w:tcPr>
            <w:tcW w:w="667" w:type="pct"/>
            <w:tcBorders>
              <w:top w:val="dotted" w:sz="4" w:space="0" w:color="auto"/>
              <w:left w:val="nil"/>
              <w:bottom w:val="dotted" w:sz="4" w:space="0" w:color="auto"/>
              <w:right w:val="nil"/>
            </w:tcBorders>
            <w:noWrap/>
            <w:vAlign w:val="center"/>
            <w:hideMark/>
          </w:tcPr>
          <w:p w14:paraId="6336081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142.28</w:t>
            </w:r>
          </w:p>
          <w:p w14:paraId="2AE0883C"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(114.92–215.60)</w:t>
            </w:r>
          </w:p>
        </w:tc>
        <w:tc>
          <w:tcPr>
            <w:tcW w:w="714" w:type="pct"/>
            <w:tcBorders>
              <w:top w:val="dotted" w:sz="4" w:space="0" w:color="auto"/>
              <w:left w:val="nil"/>
              <w:bottom w:val="dotted" w:sz="4" w:space="0" w:color="auto"/>
              <w:right w:val="nil"/>
            </w:tcBorders>
            <w:noWrap/>
            <w:vAlign w:val="center"/>
          </w:tcPr>
          <w:p w14:paraId="02D73CA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6.399;</w:t>
            </w:r>
          </w:p>
          <w:p w14:paraId="163E271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c>
          <w:tcPr>
            <w:tcW w:w="906" w:type="pct"/>
            <w:tcBorders>
              <w:top w:val="dotted" w:sz="4" w:space="0" w:color="auto"/>
              <w:left w:val="nil"/>
              <w:bottom w:val="dotted" w:sz="4" w:space="0" w:color="auto"/>
              <w:right w:val="nil"/>
            </w:tcBorders>
            <w:noWrap/>
            <w:vAlign w:val="center"/>
            <w:hideMark/>
          </w:tcPr>
          <w:p w14:paraId="696D4F3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92.44</w:t>
            </w:r>
          </w:p>
          <w:p w14:paraId="218560A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(71.28–102.57)</w:t>
            </w:r>
          </w:p>
        </w:tc>
        <w:tc>
          <w:tcPr>
            <w:tcW w:w="688" w:type="pct"/>
            <w:tcBorders>
              <w:top w:val="dotted" w:sz="4" w:space="0" w:color="auto"/>
              <w:left w:val="nil"/>
              <w:bottom w:val="dotted" w:sz="4" w:space="0" w:color="auto"/>
              <w:right w:val="nil"/>
            </w:tcBorders>
            <w:noWrap/>
            <w:vAlign w:val="center"/>
          </w:tcPr>
          <w:p w14:paraId="14DAA95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0.191;</w:t>
            </w:r>
          </w:p>
          <w:p w14:paraId="239E1B1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0.980</w:t>
            </w:r>
          </w:p>
        </w:tc>
        <w:tc>
          <w:tcPr>
            <w:tcW w:w="686" w:type="pct"/>
            <w:tcBorders>
              <w:top w:val="dotted" w:sz="4" w:space="0" w:color="auto"/>
              <w:left w:val="nil"/>
              <w:bottom w:val="dotted" w:sz="4" w:space="0" w:color="auto"/>
              <w:right w:val="nil"/>
            </w:tcBorders>
            <w:noWrap/>
            <w:vAlign w:val="center"/>
          </w:tcPr>
          <w:p w14:paraId="0381D73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84.26</w:t>
            </w:r>
          </w:p>
          <w:p w14:paraId="272AF42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(65.27–115.16)</w:t>
            </w:r>
          </w:p>
        </w:tc>
        <w:tc>
          <w:tcPr>
            <w:tcW w:w="725" w:type="pct"/>
            <w:tcBorders>
              <w:top w:val="dotted" w:sz="4" w:space="0" w:color="auto"/>
              <w:left w:val="nil"/>
              <w:bottom w:val="dotted" w:sz="4" w:space="0" w:color="auto"/>
            </w:tcBorders>
            <w:noWrap/>
            <w:vAlign w:val="center"/>
            <w:hideMark/>
          </w:tcPr>
          <w:p w14:paraId="35E4A64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6.230;</w:t>
            </w:r>
          </w:p>
          <w:p w14:paraId="1FCCABA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r>
      <w:tr w:rsidR="00AB4239" w:rsidRPr="00E61A05" w14:paraId="529965EA" w14:textId="77777777" w:rsidTr="003264E2">
        <w:trPr>
          <w:trHeight w:val="20"/>
        </w:trPr>
        <w:tc>
          <w:tcPr>
            <w:tcW w:w="613" w:type="pct"/>
            <w:tcBorders>
              <w:right w:val="nil"/>
            </w:tcBorders>
            <w:noWrap/>
            <w:hideMark/>
          </w:tcPr>
          <w:p w14:paraId="5474CE27"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Fiber (g)</w:t>
            </w:r>
          </w:p>
        </w:tc>
        <w:tc>
          <w:tcPr>
            <w:tcW w:w="667" w:type="pct"/>
            <w:tcBorders>
              <w:top w:val="dotted" w:sz="4" w:space="0" w:color="auto"/>
              <w:left w:val="nil"/>
              <w:bottom w:val="dotted" w:sz="4" w:space="0" w:color="auto"/>
              <w:right w:val="nil"/>
            </w:tcBorders>
            <w:noWrap/>
            <w:vAlign w:val="center"/>
            <w:hideMark/>
          </w:tcPr>
          <w:p w14:paraId="2015840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57.23</w:t>
            </w:r>
          </w:p>
          <w:p w14:paraId="74772D4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(45.48–73.02)</w:t>
            </w:r>
          </w:p>
        </w:tc>
        <w:tc>
          <w:tcPr>
            <w:tcW w:w="714" w:type="pct"/>
            <w:tcBorders>
              <w:top w:val="dotted" w:sz="4" w:space="0" w:color="auto"/>
              <w:left w:val="nil"/>
              <w:bottom w:val="dotted" w:sz="4" w:space="0" w:color="auto"/>
              <w:right w:val="nil"/>
            </w:tcBorders>
            <w:noWrap/>
            <w:vAlign w:val="center"/>
          </w:tcPr>
          <w:p w14:paraId="1B0FE43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6.510;</w:t>
            </w:r>
          </w:p>
          <w:p w14:paraId="4BB3D8E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c>
          <w:tcPr>
            <w:tcW w:w="906" w:type="pct"/>
            <w:tcBorders>
              <w:top w:val="dotted" w:sz="4" w:space="0" w:color="auto"/>
              <w:left w:val="nil"/>
              <w:bottom w:val="dotted" w:sz="4" w:space="0" w:color="auto"/>
              <w:right w:val="nil"/>
            </w:tcBorders>
            <w:noWrap/>
            <w:vAlign w:val="center"/>
            <w:hideMark/>
          </w:tcPr>
          <w:p w14:paraId="4D948FC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33.17</w:t>
            </w:r>
          </w:p>
          <w:p w14:paraId="575C7CD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(29.95–42.07)</w:t>
            </w:r>
          </w:p>
        </w:tc>
        <w:tc>
          <w:tcPr>
            <w:tcW w:w="688" w:type="pct"/>
            <w:tcBorders>
              <w:top w:val="dotted" w:sz="4" w:space="0" w:color="auto"/>
              <w:left w:val="nil"/>
              <w:bottom w:val="dotted" w:sz="4" w:space="0" w:color="auto"/>
              <w:right w:val="nil"/>
            </w:tcBorders>
            <w:noWrap/>
            <w:vAlign w:val="center"/>
          </w:tcPr>
          <w:p w14:paraId="122D284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- 0.168;</w:t>
            </w:r>
          </w:p>
          <w:p w14:paraId="696E26A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0.985</w:t>
            </w:r>
          </w:p>
        </w:tc>
        <w:tc>
          <w:tcPr>
            <w:tcW w:w="686" w:type="pct"/>
            <w:tcBorders>
              <w:top w:val="dotted" w:sz="4" w:space="0" w:color="auto"/>
              <w:left w:val="nil"/>
              <w:bottom w:val="dotted" w:sz="4" w:space="0" w:color="auto"/>
              <w:right w:val="nil"/>
            </w:tcBorders>
            <w:noWrap/>
            <w:vAlign w:val="center"/>
          </w:tcPr>
          <w:p w14:paraId="41CD6A6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34.89</w:t>
            </w:r>
          </w:p>
          <w:p w14:paraId="0077987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(27.88–44.66)</w:t>
            </w:r>
          </w:p>
        </w:tc>
        <w:tc>
          <w:tcPr>
            <w:tcW w:w="725" w:type="pct"/>
            <w:tcBorders>
              <w:top w:val="dotted" w:sz="4" w:space="0" w:color="auto"/>
              <w:left w:val="nil"/>
              <w:bottom w:val="dotted" w:sz="4" w:space="0" w:color="auto"/>
            </w:tcBorders>
            <w:noWrap/>
            <w:vAlign w:val="center"/>
            <w:hideMark/>
          </w:tcPr>
          <w:p w14:paraId="07208C5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6.675;</w:t>
            </w:r>
          </w:p>
          <w:p w14:paraId="06B46BD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r>
      <w:tr w:rsidR="00AB4239" w:rsidRPr="00E61A05" w14:paraId="6CC6B0B7" w14:textId="77777777" w:rsidTr="003264E2">
        <w:trPr>
          <w:trHeight w:val="20"/>
        </w:trPr>
        <w:tc>
          <w:tcPr>
            <w:tcW w:w="613" w:type="pct"/>
            <w:tcBorders>
              <w:right w:val="nil"/>
            </w:tcBorders>
            <w:noWrap/>
            <w:hideMark/>
          </w:tcPr>
          <w:p w14:paraId="61E7A58C"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Calcium (mg)</w:t>
            </w:r>
          </w:p>
        </w:tc>
        <w:tc>
          <w:tcPr>
            <w:tcW w:w="667" w:type="pct"/>
            <w:tcBorders>
              <w:top w:val="dotted" w:sz="4" w:space="0" w:color="auto"/>
              <w:left w:val="nil"/>
              <w:bottom w:val="dotted" w:sz="4" w:space="0" w:color="auto"/>
              <w:right w:val="nil"/>
            </w:tcBorders>
            <w:noWrap/>
            <w:vAlign w:val="center"/>
            <w:hideMark/>
          </w:tcPr>
          <w:p w14:paraId="0EC6E4CC"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1831.68 ± 490.50</w:t>
            </w:r>
          </w:p>
        </w:tc>
        <w:tc>
          <w:tcPr>
            <w:tcW w:w="714" w:type="pct"/>
            <w:tcBorders>
              <w:top w:val="dotted" w:sz="4" w:space="0" w:color="auto"/>
              <w:left w:val="nil"/>
              <w:bottom w:val="dotted" w:sz="4" w:space="0" w:color="auto"/>
              <w:right w:val="nil"/>
            </w:tcBorders>
            <w:noWrap/>
            <w:vAlign w:val="center"/>
            <w:hideMark/>
          </w:tcPr>
          <w:p w14:paraId="7F44200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t(46) = 5.921; p = 0.000</w:t>
            </w:r>
          </w:p>
        </w:tc>
        <w:tc>
          <w:tcPr>
            <w:tcW w:w="906" w:type="pct"/>
            <w:tcBorders>
              <w:top w:val="dotted" w:sz="4" w:space="0" w:color="auto"/>
              <w:left w:val="nil"/>
              <w:bottom w:val="dotted" w:sz="4" w:space="0" w:color="auto"/>
              <w:right w:val="nil"/>
            </w:tcBorders>
            <w:noWrap/>
            <w:vAlign w:val="center"/>
            <w:hideMark/>
          </w:tcPr>
          <w:p w14:paraId="738D960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1249.66 ± 464.36</w:t>
            </w:r>
          </w:p>
        </w:tc>
        <w:tc>
          <w:tcPr>
            <w:tcW w:w="688" w:type="pct"/>
            <w:tcBorders>
              <w:top w:val="dotted" w:sz="4" w:space="0" w:color="auto"/>
              <w:left w:val="nil"/>
              <w:bottom w:val="dotted" w:sz="4" w:space="0" w:color="auto"/>
              <w:right w:val="nil"/>
            </w:tcBorders>
            <w:noWrap/>
            <w:vAlign w:val="center"/>
          </w:tcPr>
          <w:p w14:paraId="19C1F43F"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t(46) = 0.288; p = 0.955</w:t>
            </w:r>
          </w:p>
        </w:tc>
        <w:tc>
          <w:tcPr>
            <w:tcW w:w="686" w:type="pct"/>
            <w:tcBorders>
              <w:top w:val="dotted" w:sz="4" w:space="0" w:color="auto"/>
              <w:left w:val="nil"/>
              <w:bottom w:val="dotted" w:sz="4" w:space="0" w:color="auto"/>
              <w:right w:val="nil"/>
            </w:tcBorders>
            <w:noWrap/>
            <w:vAlign w:val="center"/>
            <w:hideMark/>
          </w:tcPr>
          <w:p w14:paraId="40C3DD0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1219.86 ± 441.27</w:t>
            </w:r>
          </w:p>
        </w:tc>
        <w:tc>
          <w:tcPr>
            <w:tcW w:w="725" w:type="pct"/>
            <w:tcBorders>
              <w:top w:val="dotted" w:sz="4" w:space="0" w:color="auto"/>
              <w:left w:val="nil"/>
              <w:bottom w:val="dotted" w:sz="4" w:space="0" w:color="auto"/>
            </w:tcBorders>
            <w:noWrap/>
            <w:vAlign w:val="center"/>
            <w:hideMark/>
          </w:tcPr>
          <w:p w14:paraId="3503C5C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t(46) = 5.632; p = 0.000</w:t>
            </w:r>
          </w:p>
        </w:tc>
      </w:tr>
      <w:tr w:rsidR="00AB4239" w:rsidRPr="00E61A05" w14:paraId="0C4C53A2" w14:textId="77777777" w:rsidTr="003264E2">
        <w:trPr>
          <w:trHeight w:val="20"/>
        </w:trPr>
        <w:tc>
          <w:tcPr>
            <w:tcW w:w="613" w:type="pct"/>
            <w:tcBorders>
              <w:right w:val="nil"/>
            </w:tcBorders>
            <w:noWrap/>
            <w:hideMark/>
          </w:tcPr>
          <w:p w14:paraId="1D764562"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Iron (mg)</w:t>
            </w:r>
          </w:p>
        </w:tc>
        <w:tc>
          <w:tcPr>
            <w:tcW w:w="667" w:type="pct"/>
            <w:tcBorders>
              <w:top w:val="dotted" w:sz="4" w:space="0" w:color="auto"/>
              <w:left w:val="nil"/>
              <w:bottom w:val="dotted" w:sz="4" w:space="0" w:color="auto"/>
              <w:right w:val="nil"/>
            </w:tcBorders>
            <w:noWrap/>
            <w:vAlign w:val="center"/>
            <w:hideMark/>
          </w:tcPr>
          <w:p w14:paraId="5D507F7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33.34</w:t>
            </w:r>
          </w:p>
          <w:p w14:paraId="7436E14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(27.75–44.23)</w:t>
            </w:r>
          </w:p>
        </w:tc>
        <w:tc>
          <w:tcPr>
            <w:tcW w:w="714" w:type="pct"/>
            <w:tcBorders>
              <w:top w:val="dotted" w:sz="4" w:space="0" w:color="auto"/>
              <w:left w:val="nil"/>
              <w:bottom w:val="dotted" w:sz="4" w:space="0" w:color="auto"/>
              <w:right w:val="nil"/>
            </w:tcBorders>
            <w:noWrap/>
            <w:vAlign w:val="center"/>
          </w:tcPr>
          <w:p w14:paraId="786D53F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4.942;</w:t>
            </w:r>
          </w:p>
          <w:p w14:paraId="153ABEE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c>
          <w:tcPr>
            <w:tcW w:w="906" w:type="pct"/>
            <w:tcBorders>
              <w:top w:val="dotted" w:sz="4" w:space="0" w:color="auto"/>
              <w:left w:val="nil"/>
              <w:bottom w:val="dotted" w:sz="4" w:space="0" w:color="auto"/>
              <w:right w:val="nil"/>
            </w:tcBorders>
            <w:noWrap/>
            <w:vAlign w:val="center"/>
            <w:hideMark/>
          </w:tcPr>
          <w:p w14:paraId="09B9DF1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21.35</w:t>
            </w:r>
          </w:p>
          <w:p w14:paraId="3AAF1F1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(15.86–25.65)</w:t>
            </w:r>
          </w:p>
        </w:tc>
        <w:tc>
          <w:tcPr>
            <w:tcW w:w="688" w:type="pct"/>
            <w:tcBorders>
              <w:top w:val="dotted" w:sz="4" w:space="0" w:color="auto"/>
              <w:left w:val="nil"/>
              <w:bottom w:val="dotted" w:sz="4" w:space="0" w:color="auto"/>
              <w:right w:val="nil"/>
            </w:tcBorders>
            <w:noWrap/>
            <w:vAlign w:val="center"/>
          </w:tcPr>
          <w:p w14:paraId="6B476FC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-0.038;</w:t>
            </w:r>
          </w:p>
          <w:p w14:paraId="2E97B2E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0.999</w:t>
            </w:r>
          </w:p>
        </w:tc>
        <w:tc>
          <w:tcPr>
            <w:tcW w:w="686" w:type="pct"/>
            <w:tcBorders>
              <w:top w:val="dotted" w:sz="4" w:space="0" w:color="auto"/>
              <w:left w:val="nil"/>
              <w:bottom w:val="dotted" w:sz="4" w:space="0" w:color="auto"/>
              <w:right w:val="nil"/>
            </w:tcBorders>
            <w:noWrap/>
            <w:vAlign w:val="center"/>
          </w:tcPr>
          <w:p w14:paraId="0CB8308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22.01</w:t>
            </w:r>
          </w:p>
          <w:p w14:paraId="112B4DC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(16.75–24.20)</w:t>
            </w:r>
          </w:p>
        </w:tc>
        <w:tc>
          <w:tcPr>
            <w:tcW w:w="725" w:type="pct"/>
            <w:tcBorders>
              <w:top w:val="dotted" w:sz="4" w:space="0" w:color="auto"/>
              <w:left w:val="nil"/>
              <w:bottom w:val="dotted" w:sz="4" w:space="0" w:color="auto"/>
            </w:tcBorders>
            <w:noWrap/>
            <w:vAlign w:val="center"/>
            <w:hideMark/>
          </w:tcPr>
          <w:p w14:paraId="4553290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4.959;</w:t>
            </w:r>
          </w:p>
          <w:p w14:paraId="225AB13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r>
      <w:tr w:rsidR="00AB4239" w:rsidRPr="00E61A05" w14:paraId="2DE2BB2F" w14:textId="77777777" w:rsidTr="003264E2">
        <w:trPr>
          <w:trHeight w:val="20"/>
        </w:trPr>
        <w:tc>
          <w:tcPr>
            <w:tcW w:w="613" w:type="pct"/>
            <w:tcBorders>
              <w:right w:val="nil"/>
            </w:tcBorders>
            <w:noWrap/>
            <w:hideMark/>
          </w:tcPr>
          <w:p w14:paraId="6731357B"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Potassium (mg)</w:t>
            </w:r>
          </w:p>
        </w:tc>
        <w:tc>
          <w:tcPr>
            <w:tcW w:w="667" w:type="pct"/>
            <w:tcBorders>
              <w:top w:val="dotted" w:sz="4" w:space="0" w:color="auto"/>
              <w:left w:val="nil"/>
              <w:bottom w:val="dotted" w:sz="4" w:space="0" w:color="auto"/>
              <w:right w:val="nil"/>
            </w:tcBorders>
            <w:noWrap/>
            <w:vAlign w:val="center"/>
            <w:hideMark/>
          </w:tcPr>
          <w:p w14:paraId="65DDA26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8486.07</w:t>
            </w:r>
          </w:p>
          <w:p w14:paraId="02AC006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(6541.50–10213.13)</w:t>
            </w:r>
          </w:p>
        </w:tc>
        <w:tc>
          <w:tcPr>
            <w:tcW w:w="714" w:type="pct"/>
            <w:tcBorders>
              <w:top w:val="dotted" w:sz="4" w:space="0" w:color="auto"/>
              <w:left w:val="nil"/>
              <w:bottom w:val="dotted" w:sz="4" w:space="0" w:color="auto"/>
              <w:right w:val="nil"/>
            </w:tcBorders>
            <w:noWrap/>
            <w:vAlign w:val="center"/>
          </w:tcPr>
          <w:p w14:paraId="1B98C8C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5.406;</w:t>
            </w:r>
          </w:p>
          <w:p w14:paraId="4F5B9E8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c>
          <w:tcPr>
            <w:tcW w:w="906" w:type="pct"/>
            <w:tcBorders>
              <w:top w:val="dotted" w:sz="4" w:space="0" w:color="auto"/>
              <w:left w:val="nil"/>
              <w:bottom w:val="dotted" w:sz="4" w:space="0" w:color="auto"/>
              <w:right w:val="nil"/>
            </w:tcBorders>
            <w:noWrap/>
            <w:vAlign w:val="center"/>
            <w:hideMark/>
          </w:tcPr>
          <w:p w14:paraId="08DDE49C"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5339.72</w:t>
            </w:r>
          </w:p>
          <w:p w14:paraId="4397EB4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(4495.65–6299.40)</w:t>
            </w:r>
          </w:p>
        </w:tc>
        <w:tc>
          <w:tcPr>
            <w:tcW w:w="688" w:type="pct"/>
            <w:tcBorders>
              <w:top w:val="dotted" w:sz="4" w:space="0" w:color="auto"/>
              <w:left w:val="nil"/>
              <w:bottom w:val="dotted" w:sz="4" w:space="0" w:color="auto"/>
              <w:right w:val="nil"/>
            </w:tcBorders>
            <w:noWrap/>
            <w:vAlign w:val="center"/>
          </w:tcPr>
          <w:p w14:paraId="362A860C"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0.485;</w:t>
            </w:r>
          </w:p>
          <w:p w14:paraId="1865401F"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0.878</w:t>
            </w:r>
          </w:p>
        </w:tc>
        <w:tc>
          <w:tcPr>
            <w:tcW w:w="686" w:type="pct"/>
            <w:tcBorders>
              <w:top w:val="dotted" w:sz="4" w:space="0" w:color="auto"/>
              <w:left w:val="nil"/>
              <w:bottom w:val="dotted" w:sz="4" w:space="0" w:color="auto"/>
              <w:right w:val="nil"/>
            </w:tcBorders>
            <w:noWrap/>
            <w:vAlign w:val="center"/>
          </w:tcPr>
          <w:p w14:paraId="7F599CD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5194.51</w:t>
            </w:r>
          </w:p>
          <w:p w14:paraId="2BE3753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(4453.46–6060.92)</w:t>
            </w:r>
          </w:p>
        </w:tc>
        <w:tc>
          <w:tcPr>
            <w:tcW w:w="725" w:type="pct"/>
            <w:tcBorders>
              <w:top w:val="dotted" w:sz="4" w:space="0" w:color="auto"/>
              <w:left w:val="nil"/>
              <w:bottom w:val="dotted" w:sz="4" w:space="0" w:color="auto"/>
            </w:tcBorders>
            <w:noWrap/>
            <w:vAlign w:val="center"/>
            <w:hideMark/>
          </w:tcPr>
          <w:p w14:paraId="5014C25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4.938;</w:t>
            </w:r>
          </w:p>
          <w:p w14:paraId="476FFA5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r>
      <w:tr w:rsidR="00AB4239" w:rsidRPr="00E61A05" w14:paraId="3A5A2F5B" w14:textId="77777777" w:rsidTr="003264E2">
        <w:trPr>
          <w:trHeight w:val="20"/>
        </w:trPr>
        <w:tc>
          <w:tcPr>
            <w:tcW w:w="613" w:type="pct"/>
            <w:tcBorders>
              <w:right w:val="nil"/>
            </w:tcBorders>
            <w:noWrap/>
            <w:hideMark/>
          </w:tcPr>
          <w:p w14:paraId="6E33D808"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Selenium (µg)</w:t>
            </w:r>
          </w:p>
        </w:tc>
        <w:tc>
          <w:tcPr>
            <w:tcW w:w="667" w:type="pct"/>
            <w:tcBorders>
              <w:top w:val="dotted" w:sz="4" w:space="0" w:color="auto"/>
              <w:left w:val="nil"/>
              <w:bottom w:val="dotted" w:sz="4" w:space="0" w:color="auto"/>
              <w:right w:val="nil"/>
            </w:tcBorders>
            <w:noWrap/>
            <w:vAlign w:val="center"/>
            <w:hideMark/>
          </w:tcPr>
          <w:p w14:paraId="55F3A29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74.04 ± 34.12</w:t>
            </w:r>
          </w:p>
        </w:tc>
        <w:tc>
          <w:tcPr>
            <w:tcW w:w="714" w:type="pct"/>
            <w:tcBorders>
              <w:top w:val="dotted" w:sz="4" w:space="0" w:color="auto"/>
              <w:left w:val="nil"/>
              <w:bottom w:val="dotted" w:sz="4" w:space="0" w:color="auto"/>
              <w:right w:val="nil"/>
            </w:tcBorders>
            <w:noWrap/>
            <w:vAlign w:val="center"/>
            <w:hideMark/>
          </w:tcPr>
          <w:p w14:paraId="7EB071A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t(46) = 5.062; p = 0.000</w:t>
            </w:r>
          </w:p>
        </w:tc>
        <w:tc>
          <w:tcPr>
            <w:tcW w:w="906" w:type="pct"/>
            <w:tcBorders>
              <w:top w:val="dotted" w:sz="4" w:space="0" w:color="auto"/>
              <w:left w:val="nil"/>
              <w:bottom w:val="dotted" w:sz="4" w:space="0" w:color="auto"/>
              <w:right w:val="nil"/>
            </w:tcBorders>
            <w:noWrap/>
            <w:vAlign w:val="center"/>
            <w:hideMark/>
          </w:tcPr>
          <w:p w14:paraId="52054A3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46.04 ± 21.55</w:t>
            </w:r>
          </w:p>
        </w:tc>
        <w:tc>
          <w:tcPr>
            <w:tcW w:w="688" w:type="pct"/>
            <w:tcBorders>
              <w:top w:val="dotted" w:sz="4" w:space="0" w:color="auto"/>
              <w:left w:val="nil"/>
              <w:bottom w:val="dotted" w:sz="4" w:space="0" w:color="auto"/>
              <w:right w:val="nil"/>
            </w:tcBorders>
            <w:noWrap/>
            <w:vAlign w:val="center"/>
          </w:tcPr>
          <w:p w14:paraId="2FFC25EC"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t(46) = 0.357; p = 0.932</w:t>
            </w:r>
          </w:p>
        </w:tc>
        <w:tc>
          <w:tcPr>
            <w:tcW w:w="686" w:type="pct"/>
            <w:tcBorders>
              <w:top w:val="dotted" w:sz="4" w:space="0" w:color="auto"/>
              <w:left w:val="nil"/>
              <w:bottom w:val="dotted" w:sz="4" w:space="0" w:color="auto"/>
              <w:right w:val="nil"/>
            </w:tcBorders>
            <w:noWrap/>
            <w:vAlign w:val="center"/>
            <w:hideMark/>
          </w:tcPr>
          <w:p w14:paraId="7747ACB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43.92 ± 20.31</w:t>
            </w:r>
          </w:p>
        </w:tc>
        <w:tc>
          <w:tcPr>
            <w:tcW w:w="725" w:type="pct"/>
            <w:tcBorders>
              <w:top w:val="dotted" w:sz="4" w:space="0" w:color="auto"/>
              <w:left w:val="nil"/>
              <w:bottom w:val="dotted" w:sz="4" w:space="0" w:color="auto"/>
            </w:tcBorders>
            <w:noWrap/>
            <w:vAlign w:val="center"/>
            <w:hideMark/>
          </w:tcPr>
          <w:p w14:paraId="13B8F9F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t(46) = 4.705; p = 0.000</w:t>
            </w:r>
          </w:p>
        </w:tc>
      </w:tr>
      <w:tr w:rsidR="00AB4239" w:rsidRPr="00E61A05" w14:paraId="005D8241" w14:textId="77777777" w:rsidTr="003264E2">
        <w:trPr>
          <w:trHeight w:val="20"/>
        </w:trPr>
        <w:tc>
          <w:tcPr>
            <w:tcW w:w="613" w:type="pct"/>
            <w:tcBorders>
              <w:right w:val="nil"/>
            </w:tcBorders>
            <w:noWrap/>
            <w:hideMark/>
          </w:tcPr>
          <w:p w14:paraId="30D7797F"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Zinc (mg)</w:t>
            </w:r>
          </w:p>
        </w:tc>
        <w:tc>
          <w:tcPr>
            <w:tcW w:w="667" w:type="pct"/>
            <w:tcBorders>
              <w:top w:val="dotted" w:sz="4" w:space="0" w:color="auto"/>
              <w:left w:val="nil"/>
              <w:bottom w:val="dotted" w:sz="4" w:space="0" w:color="auto"/>
              <w:right w:val="nil"/>
            </w:tcBorders>
            <w:noWrap/>
            <w:vAlign w:val="center"/>
            <w:hideMark/>
          </w:tcPr>
          <w:p w14:paraId="555CC2E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21.82</w:t>
            </w:r>
          </w:p>
          <w:p w14:paraId="62ADA92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(16.48–27.97)</w:t>
            </w:r>
          </w:p>
        </w:tc>
        <w:tc>
          <w:tcPr>
            <w:tcW w:w="714" w:type="pct"/>
            <w:tcBorders>
              <w:top w:val="dotted" w:sz="4" w:space="0" w:color="auto"/>
              <w:left w:val="nil"/>
              <w:bottom w:val="dotted" w:sz="4" w:space="0" w:color="auto"/>
              <w:right w:val="nil"/>
            </w:tcBorders>
            <w:noWrap/>
            <w:vAlign w:val="center"/>
          </w:tcPr>
          <w:p w14:paraId="3B3F0E7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5.294;</w:t>
            </w:r>
          </w:p>
          <w:p w14:paraId="7D1AC82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c>
          <w:tcPr>
            <w:tcW w:w="906" w:type="pct"/>
            <w:tcBorders>
              <w:top w:val="dotted" w:sz="4" w:space="0" w:color="auto"/>
              <w:left w:val="nil"/>
              <w:bottom w:val="dotted" w:sz="4" w:space="0" w:color="auto"/>
              <w:right w:val="nil"/>
            </w:tcBorders>
            <w:noWrap/>
            <w:vAlign w:val="center"/>
            <w:hideMark/>
          </w:tcPr>
          <w:p w14:paraId="077CEFE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12.76</w:t>
            </w:r>
          </w:p>
          <w:p w14:paraId="5F0C879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(10.10–15.11)</w:t>
            </w:r>
          </w:p>
        </w:tc>
        <w:tc>
          <w:tcPr>
            <w:tcW w:w="688" w:type="pct"/>
            <w:tcBorders>
              <w:top w:val="dotted" w:sz="4" w:space="0" w:color="auto"/>
              <w:left w:val="nil"/>
              <w:bottom w:val="dotted" w:sz="4" w:space="0" w:color="auto"/>
              <w:right w:val="nil"/>
            </w:tcBorders>
            <w:noWrap/>
            <w:vAlign w:val="center"/>
          </w:tcPr>
          <w:p w14:paraId="7EBADD2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- 0.729;</w:t>
            </w:r>
          </w:p>
          <w:p w14:paraId="61C2586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0.746</w:t>
            </w:r>
          </w:p>
        </w:tc>
        <w:tc>
          <w:tcPr>
            <w:tcW w:w="686" w:type="pct"/>
            <w:tcBorders>
              <w:top w:val="dotted" w:sz="4" w:space="0" w:color="auto"/>
              <w:left w:val="nil"/>
              <w:bottom w:val="dotted" w:sz="4" w:space="0" w:color="auto"/>
              <w:right w:val="nil"/>
            </w:tcBorders>
            <w:noWrap/>
            <w:vAlign w:val="center"/>
          </w:tcPr>
          <w:p w14:paraId="77C6A61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13.46</w:t>
            </w:r>
          </w:p>
          <w:p w14:paraId="1ADF649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(10.42–15.91)</w:t>
            </w:r>
          </w:p>
        </w:tc>
        <w:tc>
          <w:tcPr>
            <w:tcW w:w="725" w:type="pct"/>
            <w:tcBorders>
              <w:top w:val="dotted" w:sz="4" w:space="0" w:color="auto"/>
              <w:left w:val="nil"/>
              <w:bottom w:val="dotted" w:sz="4" w:space="0" w:color="auto"/>
            </w:tcBorders>
            <w:noWrap/>
            <w:vAlign w:val="center"/>
            <w:hideMark/>
          </w:tcPr>
          <w:p w14:paraId="0722448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6.036;</w:t>
            </w:r>
          </w:p>
          <w:p w14:paraId="48ABC2D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r>
      <w:tr w:rsidR="00AB4239" w:rsidRPr="00E61A05" w14:paraId="0D51374E" w14:textId="77777777" w:rsidTr="003264E2">
        <w:trPr>
          <w:trHeight w:val="20"/>
        </w:trPr>
        <w:tc>
          <w:tcPr>
            <w:tcW w:w="613" w:type="pct"/>
            <w:tcBorders>
              <w:right w:val="nil"/>
            </w:tcBorders>
            <w:noWrap/>
            <w:hideMark/>
          </w:tcPr>
          <w:p w14:paraId="1E5A9F2E"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Sodium (mg)</w:t>
            </w:r>
          </w:p>
        </w:tc>
        <w:tc>
          <w:tcPr>
            <w:tcW w:w="667" w:type="pct"/>
            <w:tcBorders>
              <w:top w:val="dotted" w:sz="4" w:space="0" w:color="auto"/>
              <w:left w:val="nil"/>
              <w:bottom w:val="dotted" w:sz="4" w:space="0" w:color="auto"/>
              <w:right w:val="nil"/>
            </w:tcBorders>
            <w:noWrap/>
            <w:vAlign w:val="center"/>
            <w:hideMark/>
          </w:tcPr>
          <w:p w14:paraId="1599579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1990.23</w:t>
            </w:r>
          </w:p>
          <w:p w14:paraId="36C226B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(1606.37–2825.68)</w:t>
            </w:r>
          </w:p>
        </w:tc>
        <w:tc>
          <w:tcPr>
            <w:tcW w:w="714" w:type="pct"/>
            <w:tcBorders>
              <w:top w:val="dotted" w:sz="4" w:space="0" w:color="auto"/>
              <w:left w:val="nil"/>
              <w:bottom w:val="dotted" w:sz="4" w:space="0" w:color="auto"/>
              <w:right w:val="nil"/>
            </w:tcBorders>
            <w:noWrap/>
            <w:vAlign w:val="center"/>
          </w:tcPr>
          <w:p w14:paraId="5153A1F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6.765;</w:t>
            </w:r>
          </w:p>
          <w:p w14:paraId="1079E4D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c>
          <w:tcPr>
            <w:tcW w:w="906" w:type="pct"/>
            <w:tcBorders>
              <w:top w:val="dotted" w:sz="4" w:space="0" w:color="auto"/>
              <w:left w:val="nil"/>
              <w:bottom w:val="dotted" w:sz="4" w:space="0" w:color="auto"/>
              <w:right w:val="nil"/>
            </w:tcBorders>
            <w:noWrap/>
            <w:vAlign w:val="center"/>
            <w:hideMark/>
          </w:tcPr>
          <w:p w14:paraId="2F4BD61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1394.30</w:t>
            </w:r>
          </w:p>
          <w:p w14:paraId="0B619BC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(928.46–1671.63)</w:t>
            </w:r>
          </w:p>
        </w:tc>
        <w:tc>
          <w:tcPr>
            <w:tcW w:w="688" w:type="pct"/>
            <w:tcBorders>
              <w:top w:val="dotted" w:sz="4" w:space="0" w:color="auto"/>
              <w:left w:val="nil"/>
              <w:bottom w:val="dotted" w:sz="4" w:space="0" w:color="auto"/>
              <w:right w:val="nil"/>
            </w:tcBorders>
            <w:noWrap/>
            <w:vAlign w:val="center"/>
          </w:tcPr>
          <w:p w14:paraId="3AA2168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1.285;</w:t>
            </w:r>
          </w:p>
          <w:p w14:paraId="774829B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0.403</w:t>
            </w:r>
          </w:p>
        </w:tc>
        <w:tc>
          <w:tcPr>
            <w:tcW w:w="686" w:type="pct"/>
            <w:tcBorders>
              <w:top w:val="dotted" w:sz="4" w:space="0" w:color="auto"/>
              <w:left w:val="nil"/>
              <w:bottom w:val="dotted" w:sz="4" w:space="0" w:color="auto"/>
              <w:right w:val="nil"/>
            </w:tcBorders>
            <w:noWrap/>
            <w:vAlign w:val="center"/>
          </w:tcPr>
          <w:p w14:paraId="2674388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1136.58</w:t>
            </w:r>
          </w:p>
          <w:p w14:paraId="53AA5D8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(758.85–1540.41)</w:t>
            </w:r>
          </w:p>
        </w:tc>
        <w:tc>
          <w:tcPr>
            <w:tcW w:w="725" w:type="pct"/>
            <w:tcBorders>
              <w:top w:val="dotted" w:sz="4" w:space="0" w:color="auto"/>
              <w:left w:val="nil"/>
              <w:bottom w:val="dotted" w:sz="4" w:space="0" w:color="auto"/>
            </w:tcBorders>
            <w:noWrap/>
            <w:vAlign w:val="center"/>
            <w:hideMark/>
          </w:tcPr>
          <w:p w14:paraId="49D3CC6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5.491;</w:t>
            </w:r>
          </w:p>
          <w:p w14:paraId="5D547D2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r>
      <w:tr w:rsidR="00AB4239" w:rsidRPr="00E61A05" w14:paraId="4B49C99D" w14:textId="77777777" w:rsidTr="003264E2">
        <w:trPr>
          <w:trHeight w:val="20"/>
        </w:trPr>
        <w:tc>
          <w:tcPr>
            <w:tcW w:w="613" w:type="pct"/>
            <w:tcBorders>
              <w:right w:val="nil"/>
            </w:tcBorders>
            <w:noWrap/>
            <w:hideMark/>
          </w:tcPr>
          <w:p w14:paraId="7FC3566B"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Vitamin A (mg)</w:t>
            </w:r>
          </w:p>
        </w:tc>
        <w:tc>
          <w:tcPr>
            <w:tcW w:w="667" w:type="pct"/>
            <w:tcBorders>
              <w:top w:val="dotted" w:sz="4" w:space="0" w:color="auto"/>
              <w:left w:val="nil"/>
              <w:bottom w:val="dotted" w:sz="4" w:space="0" w:color="auto"/>
              <w:right w:val="nil"/>
            </w:tcBorders>
            <w:noWrap/>
            <w:vAlign w:val="center"/>
            <w:hideMark/>
          </w:tcPr>
          <w:p w14:paraId="03D731B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5.71</w:t>
            </w:r>
          </w:p>
          <w:p w14:paraId="719B3A6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(3.91–10.41)</w:t>
            </w:r>
          </w:p>
        </w:tc>
        <w:tc>
          <w:tcPr>
            <w:tcW w:w="714" w:type="pct"/>
            <w:tcBorders>
              <w:top w:val="dotted" w:sz="4" w:space="0" w:color="auto"/>
              <w:left w:val="nil"/>
              <w:bottom w:val="dotted" w:sz="4" w:space="0" w:color="auto"/>
              <w:right w:val="nil"/>
            </w:tcBorders>
            <w:noWrap/>
            <w:vAlign w:val="center"/>
          </w:tcPr>
          <w:p w14:paraId="6B1D7EF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3.221;</w:t>
            </w:r>
          </w:p>
          <w:p w14:paraId="659C2D2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0.007</w:t>
            </w:r>
          </w:p>
        </w:tc>
        <w:tc>
          <w:tcPr>
            <w:tcW w:w="906" w:type="pct"/>
            <w:tcBorders>
              <w:top w:val="dotted" w:sz="4" w:space="0" w:color="auto"/>
              <w:left w:val="nil"/>
              <w:bottom w:val="dotted" w:sz="4" w:space="0" w:color="auto"/>
              <w:right w:val="nil"/>
            </w:tcBorders>
            <w:noWrap/>
            <w:vAlign w:val="center"/>
            <w:hideMark/>
          </w:tcPr>
          <w:p w14:paraId="337E361F"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4.13</w:t>
            </w:r>
          </w:p>
          <w:p w14:paraId="0BEF192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(3.25–6.72)</w:t>
            </w:r>
          </w:p>
        </w:tc>
        <w:tc>
          <w:tcPr>
            <w:tcW w:w="688" w:type="pct"/>
            <w:tcBorders>
              <w:top w:val="dotted" w:sz="4" w:space="0" w:color="auto"/>
              <w:left w:val="nil"/>
              <w:bottom w:val="dotted" w:sz="4" w:space="0" w:color="auto"/>
              <w:right w:val="nil"/>
            </w:tcBorders>
            <w:noWrap/>
            <w:vAlign w:val="center"/>
          </w:tcPr>
          <w:p w14:paraId="6EA3E6F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- 0.212;</w:t>
            </w:r>
          </w:p>
          <w:p w14:paraId="20E0AC1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0.976</w:t>
            </w:r>
          </w:p>
        </w:tc>
        <w:tc>
          <w:tcPr>
            <w:tcW w:w="686" w:type="pct"/>
            <w:tcBorders>
              <w:top w:val="dotted" w:sz="4" w:space="0" w:color="auto"/>
              <w:left w:val="nil"/>
              <w:bottom w:val="dotted" w:sz="4" w:space="0" w:color="auto"/>
              <w:right w:val="nil"/>
            </w:tcBorders>
            <w:noWrap/>
            <w:vAlign w:val="center"/>
          </w:tcPr>
          <w:p w14:paraId="6636825C"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4.26</w:t>
            </w:r>
          </w:p>
          <w:p w14:paraId="5433F05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(3.03–6.70)</w:t>
            </w:r>
          </w:p>
        </w:tc>
        <w:tc>
          <w:tcPr>
            <w:tcW w:w="725" w:type="pct"/>
            <w:tcBorders>
              <w:top w:val="dotted" w:sz="4" w:space="0" w:color="auto"/>
              <w:left w:val="nil"/>
              <w:bottom w:val="dotted" w:sz="4" w:space="0" w:color="auto"/>
            </w:tcBorders>
            <w:noWrap/>
            <w:vAlign w:val="center"/>
            <w:hideMark/>
          </w:tcPr>
          <w:p w14:paraId="6799240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3.446;</w:t>
            </w:r>
          </w:p>
          <w:p w14:paraId="7908379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0.005</w:t>
            </w:r>
          </w:p>
        </w:tc>
      </w:tr>
      <w:tr w:rsidR="00AB4239" w:rsidRPr="00E61A05" w14:paraId="341BCDE0" w14:textId="77777777" w:rsidTr="003264E2">
        <w:trPr>
          <w:trHeight w:val="20"/>
        </w:trPr>
        <w:tc>
          <w:tcPr>
            <w:tcW w:w="613" w:type="pct"/>
            <w:tcBorders>
              <w:bottom w:val="dotted" w:sz="4" w:space="0" w:color="auto"/>
              <w:right w:val="nil"/>
            </w:tcBorders>
            <w:noWrap/>
            <w:hideMark/>
          </w:tcPr>
          <w:p w14:paraId="68C86E90"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Vitamin C (mg)</w:t>
            </w:r>
          </w:p>
        </w:tc>
        <w:tc>
          <w:tcPr>
            <w:tcW w:w="667" w:type="pct"/>
            <w:tcBorders>
              <w:top w:val="dotted" w:sz="4" w:space="0" w:color="auto"/>
              <w:left w:val="nil"/>
              <w:bottom w:val="dotted" w:sz="4" w:space="0" w:color="auto"/>
              <w:right w:val="nil"/>
            </w:tcBorders>
            <w:noWrap/>
            <w:vAlign w:val="center"/>
            <w:hideMark/>
          </w:tcPr>
          <w:p w14:paraId="6C46850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412.88</w:t>
            </w:r>
          </w:p>
          <w:p w14:paraId="686AE51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(255.65–696.35)</w:t>
            </w:r>
          </w:p>
        </w:tc>
        <w:tc>
          <w:tcPr>
            <w:tcW w:w="714" w:type="pct"/>
            <w:tcBorders>
              <w:top w:val="dotted" w:sz="4" w:space="0" w:color="auto"/>
              <w:left w:val="nil"/>
              <w:bottom w:val="dotted" w:sz="4" w:space="0" w:color="auto"/>
              <w:right w:val="nil"/>
            </w:tcBorders>
            <w:noWrap/>
            <w:vAlign w:val="center"/>
          </w:tcPr>
          <w:p w14:paraId="67E2909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4.239;</w:t>
            </w:r>
          </w:p>
          <w:p w14:paraId="79D1113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c>
          <w:tcPr>
            <w:tcW w:w="906" w:type="pct"/>
            <w:tcBorders>
              <w:top w:val="dotted" w:sz="4" w:space="0" w:color="auto"/>
              <w:left w:val="nil"/>
              <w:bottom w:val="dotted" w:sz="4" w:space="0" w:color="auto"/>
              <w:right w:val="nil"/>
            </w:tcBorders>
            <w:noWrap/>
            <w:vAlign w:val="center"/>
            <w:hideMark/>
          </w:tcPr>
          <w:p w14:paraId="648F806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321.84</w:t>
            </w:r>
          </w:p>
          <w:p w14:paraId="703E5D5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(230.29–431.98)</w:t>
            </w:r>
          </w:p>
        </w:tc>
        <w:tc>
          <w:tcPr>
            <w:tcW w:w="688" w:type="pct"/>
            <w:tcBorders>
              <w:top w:val="dotted" w:sz="4" w:space="0" w:color="auto"/>
              <w:left w:val="nil"/>
              <w:bottom w:val="dotted" w:sz="4" w:space="0" w:color="auto"/>
              <w:right w:val="nil"/>
            </w:tcBorders>
            <w:noWrap/>
            <w:vAlign w:val="center"/>
          </w:tcPr>
          <w:p w14:paraId="238EBB1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1.133;</w:t>
            </w:r>
          </w:p>
          <w:p w14:paraId="35ACA3A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0.493</w:t>
            </w:r>
          </w:p>
        </w:tc>
        <w:tc>
          <w:tcPr>
            <w:tcW w:w="686" w:type="pct"/>
            <w:tcBorders>
              <w:top w:val="dotted" w:sz="4" w:space="0" w:color="auto"/>
              <w:left w:val="nil"/>
              <w:bottom w:val="dotted" w:sz="4" w:space="0" w:color="auto"/>
              <w:right w:val="nil"/>
            </w:tcBorders>
            <w:noWrap/>
            <w:vAlign w:val="center"/>
          </w:tcPr>
          <w:p w14:paraId="3B0ECA8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243.90</w:t>
            </w:r>
          </w:p>
          <w:p w14:paraId="417D8CB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(196.64–426.20)</w:t>
            </w:r>
          </w:p>
        </w:tc>
        <w:tc>
          <w:tcPr>
            <w:tcW w:w="725" w:type="pct"/>
            <w:tcBorders>
              <w:top w:val="dotted" w:sz="4" w:space="0" w:color="auto"/>
              <w:left w:val="nil"/>
              <w:bottom w:val="dotted" w:sz="4" w:space="0" w:color="auto"/>
            </w:tcBorders>
            <w:noWrap/>
            <w:vAlign w:val="center"/>
            <w:hideMark/>
          </w:tcPr>
          <w:p w14:paraId="088C2E3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3.102;</w:t>
            </w:r>
          </w:p>
          <w:p w14:paraId="04D680E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0.011</w:t>
            </w:r>
          </w:p>
        </w:tc>
      </w:tr>
      <w:tr w:rsidR="00AB4239" w:rsidRPr="00E61A05" w14:paraId="199FE331" w14:textId="77777777" w:rsidTr="003264E2">
        <w:trPr>
          <w:trHeight w:val="20"/>
        </w:trPr>
        <w:tc>
          <w:tcPr>
            <w:tcW w:w="613" w:type="pct"/>
            <w:tcBorders>
              <w:top w:val="dotted" w:sz="4" w:space="0" w:color="auto"/>
              <w:bottom w:val="single" w:sz="4" w:space="0" w:color="auto"/>
              <w:right w:val="nil"/>
            </w:tcBorders>
            <w:noWrap/>
            <w:hideMark/>
          </w:tcPr>
          <w:p w14:paraId="29B5C771"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eastAsia="Aptos" w:hAnsi="Times New Roman" w:cs="Times New Roman"/>
                <w:sz w:val="20"/>
                <w:szCs w:val="20"/>
              </w:rPr>
              <w:t>Vitamin E (mg)</w:t>
            </w:r>
          </w:p>
        </w:tc>
        <w:tc>
          <w:tcPr>
            <w:tcW w:w="667" w:type="pct"/>
            <w:tcBorders>
              <w:top w:val="dotted" w:sz="4" w:space="0" w:color="auto"/>
              <w:left w:val="nil"/>
              <w:bottom w:val="single" w:sz="4" w:space="0" w:color="auto"/>
              <w:right w:val="nil"/>
            </w:tcBorders>
            <w:noWrap/>
            <w:vAlign w:val="center"/>
            <w:hideMark/>
          </w:tcPr>
          <w:p w14:paraId="3DB1155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6.38</w:t>
            </w:r>
          </w:p>
          <w:p w14:paraId="4D8B810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(3.25–7.66)</w:t>
            </w:r>
          </w:p>
        </w:tc>
        <w:tc>
          <w:tcPr>
            <w:tcW w:w="714" w:type="pct"/>
            <w:tcBorders>
              <w:top w:val="dotted" w:sz="4" w:space="0" w:color="auto"/>
              <w:left w:val="nil"/>
              <w:bottom w:val="single" w:sz="4" w:space="0" w:color="auto"/>
              <w:right w:val="nil"/>
            </w:tcBorders>
            <w:noWrap/>
            <w:vAlign w:val="center"/>
          </w:tcPr>
          <w:p w14:paraId="7BE25ACF"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4.806;</w:t>
            </w:r>
          </w:p>
          <w:p w14:paraId="35C2B2E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c>
          <w:tcPr>
            <w:tcW w:w="906" w:type="pct"/>
            <w:tcBorders>
              <w:top w:val="dotted" w:sz="4" w:space="0" w:color="auto"/>
              <w:left w:val="nil"/>
              <w:bottom w:val="single" w:sz="4" w:space="0" w:color="auto"/>
              <w:right w:val="nil"/>
            </w:tcBorders>
            <w:noWrap/>
            <w:vAlign w:val="center"/>
            <w:hideMark/>
          </w:tcPr>
          <w:p w14:paraId="095643E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3.50</w:t>
            </w:r>
          </w:p>
          <w:p w14:paraId="4D78A62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(2.97–5.19)</w:t>
            </w:r>
          </w:p>
        </w:tc>
        <w:tc>
          <w:tcPr>
            <w:tcW w:w="688" w:type="pct"/>
            <w:tcBorders>
              <w:top w:val="dotted" w:sz="4" w:space="0" w:color="auto"/>
              <w:left w:val="nil"/>
              <w:bottom w:val="single" w:sz="4" w:space="0" w:color="auto"/>
              <w:right w:val="nil"/>
            </w:tcBorders>
            <w:noWrap/>
            <w:vAlign w:val="center"/>
          </w:tcPr>
          <w:p w14:paraId="288BE65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0.194;</w:t>
            </w:r>
          </w:p>
          <w:p w14:paraId="1A1050D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0.980</w:t>
            </w:r>
          </w:p>
        </w:tc>
        <w:tc>
          <w:tcPr>
            <w:tcW w:w="686" w:type="pct"/>
            <w:tcBorders>
              <w:top w:val="dotted" w:sz="4" w:space="0" w:color="auto"/>
              <w:left w:val="nil"/>
              <w:bottom w:val="single" w:sz="4" w:space="0" w:color="auto"/>
              <w:right w:val="nil"/>
            </w:tcBorders>
            <w:noWrap/>
            <w:vAlign w:val="center"/>
          </w:tcPr>
          <w:p w14:paraId="7EFA8C5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3.71</w:t>
            </w:r>
          </w:p>
          <w:p w14:paraId="6CE6DAF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(2.79–5.33)</w:t>
            </w:r>
          </w:p>
        </w:tc>
        <w:tc>
          <w:tcPr>
            <w:tcW w:w="725" w:type="pct"/>
            <w:tcBorders>
              <w:top w:val="dotted" w:sz="4" w:space="0" w:color="auto"/>
              <w:left w:val="nil"/>
              <w:bottom w:val="single" w:sz="4" w:space="0" w:color="auto"/>
            </w:tcBorders>
            <w:noWrap/>
            <w:vAlign w:val="center"/>
            <w:hideMark/>
          </w:tcPr>
          <w:p w14:paraId="6F6A3A9F"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 = 4.641;</w:t>
            </w:r>
          </w:p>
          <w:p w14:paraId="5957D55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0.000</w:t>
            </w:r>
          </w:p>
        </w:tc>
      </w:tr>
      <w:tr w:rsidR="00AB4239" w:rsidRPr="00E61A05" w14:paraId="713B8E4C" w14:textId="77777777" w:rsidTr="003264E2">
        <w:trPr>
          <w:trHeight w:val="62"/>
        </w:trPr>
        <w:tc>
          <w:tcPr>
            <w:tcW w:w="5000" w:type="pct"/>
            <w:gridSpan w:val="7"/>
            <w:tcBorders>
              <w:top w:val="single" w:sz="4" w:space="0" w:color="auto"/>
            </w:tcBorders>
            <w:noWrap/>
            <w:vAlign w:val="center"/>
          </w:tcPr>
          <w:p w14:paraId="25DB82F4" w14:textId="77777777" w:rsidR="00AB4239" w:rsidRPr="00E61A05" w:rsidRDefault="00AB4239" w:rsidP="003264E2">
            <w:pPr>
              <w:spacing w:line="240" w:lineRule="auto"/>
              <w:jc w:val="both"/>
              <w:rPr>
                <w:rFonts w:ascii="Times New Roman" w:eastAsia="Aptos" w:hAnsi="Times New Roman" w:cs="Times New Roman"/>
                <w:sz w:val="20"/>
                <w:szCs w:val="20"/>
              </w:rPr>
            </w:pPr>
            <w:r w:rsidRPr="00E61A05">
              <w:rPr>
                <w:rFonts w:ascii="Times New Roman" w:eastAsia="Times New Roman" w:hAnsi="Times New Roman" w:cs="Times New Roman"/>
                <w:color w:val="000000"/>
                <w:kern w:val="0"/>
                <w:sz w:val="20"/>
                <w:szCs w:val="20"/>
                <w:lang w:val="en-BR"/>
                <w14:ligatures w14:val="none"/>
              </w:rPr>
              <w:t>kcal: kilocalories; g: grams; mg: milligrams; mcg: micrograms. Data are presented as mean ± standard deviation (SD) or as median (P25–P75), according to the statistical distribution observed at each time point. p-values refer to the statistical models applied for comparisons between time points: p¹ = preoperative vs. 3 months; p² = 3 months vs. 6 months; p³ = preoperative vs. 6 months. Linear mixed models (t-test, with degrees of freedom estimated by the Satterthwaite method) were used for variables with approximately normal distribution, and generalized linear models (z-statistic) for variables with non-normal distribution, according to the adequacy of each variable. Holm–Bonferroni correction was applied for multiple comparisons. p-values ≤ 0.05 were considered statistically significant.</w:t>
            </w:r>
          </w:p>
        </w:tc>
      </w:tr>
    </w:tbl>
    <w:p w14:paraId="14CEFAA4" w14:textId="77777777" w:rsidR="00AB4239" w:rsidRPr="00C47E22" w:rsidRDefault="00AB4239" w:rsidP="00AB4239">
      <w:pPr>
        <w:rPr>
          <w:rFonts w:ascii="Times New Roman" w:hAnsi="Times New Roman" w:cs="Times New Roman"/>
        </w:rPr>
      </w:pPr>
      <w:r w:rsidRPr="00C47E22">
        <w:rPr>
          <w:rFonts w:ascii="Times New Roman" w:hAnsi="Times New Roman" w:cs="Times New Roman"/>
        </w:rPr>
        <w:br w:type="page"/>
      </w:r>
    </w:p>
    <w:p w14:paraId="637210CF" w14:textId="77777777" w:rsidR="00AB4239" w:rsidRPr="00C47E22" w:rsidRDefault="00AB4239" w:rsidP="00AB4239">
      <w:pPr>
        <w:rPr>
          <w:rFonts w:ascii="Times New Roman" w:hAnsi="Times New Roman" w:cs="Times New Roman"/>
        </w:rPr>
      </w:pPr>
    </w:p>
    <w:tbl>
      <w:tblPr>
        <w:tblpPr w:leftFromText="180" w:rightFromText="180" w:vertAnchor="page" w:horzAnchor="margin" w:tblpY="659"/>
        <w:tblW w:w="5000" w:type="pct"/>
        <w:tblBorders>
          <w:insideH w:val="dotted" w:sz="4" w:space="0" w:color="auto"/>
          <w:insideV w:val="dotted" w:sz="4" w:space="0" w:color="auto"/>
        </w:tblBorders>
        <w:tblLook w:val="04A0" w:firstRow="1" w:lastRow="0" w:firstColumn="1" w:lastColumn="0" w:noHBand="0" w:noVBand="1"/>
      </w:tblPr>
      <w:tblGrid>
        <w:gridCol w:w="1455"/>
        <w:gridCol w:w="1593"/>
        <w:gridCol w:w="1460"/>
        <w:gridCol w:w="1590"/>
        <w:gridCol w:w="1722"/>
        <w:gridCol w:w="400"/>
        <w:gridCol w:w="1192"/>
        <w:gridCol w:w="1555"/>
        <w:gridCol w:w="1624"/>
        <w:gridCol w:w="1809"/>
      </w:tblGrid>
      <w:tr w:rsidR="00AB4239" w:rsidRPr="00C47E22" w14:paraId="3C1A0EE5" w14:textId="77777777" w:rsidTr="003264E2">
        <w:trPr>
          <w:trHeight w:val="20"/>
        </w:trPr>
        <w:tc>
          <w:tcPr>
            <w:tcW w:w="5000" w:type="pct"/>
            <w:gridSpan w:val="10"/>
            <w:tcBorders>
              <w:top w:val="nil"/>
              <w:bottom w:val="single" w:sz="4" w:space="0" w:color="auto"/>
            </w:tcBorders>
            <w:vAlign w:val="center"/>
          </w:tcPr>
          <w:p w14:paraId="29FBCDFC" w14:textId="77777777" w:rsidR="00AB4239" w:rsidRPr="00C47E22" w:rsidRDefault="00AB4239" w:rsidP="003264E2">
            <w:pPr>
              <w:spacing w:after="0" w:line="240" w:lineRule="auto"/>
              <w:jc w:val="both"/>
              <w:rPr>
                <w:rFonts w:ascii="Times New Roman" w:eastAsia="Times New Roman" w:hAnsi="Times New Roman" w:cs="Times New Roman"/>
                <w:b/>
                <w:bCs/>
                <w:i/>
                <w:iCs/>
                <w:color w:val="000000"/>
                <w:kern w:val="0"/>
                <w:sz w:val="18"/>
                <w:szCs w:val="18"/>
                <w:lang w:val="en-BR"/>
                <w14:ligatures w14:val="none"/>
              </w:rPr>
            </w:pPr>
            <w:r w:rsidRPr="00C47E22">
              <w:rPr>
                <w:rFonts w:ascii="Times New Roman" w:eastAsia="Times New Roman" w:hAnsi="Times New Roman" w:cs="Times New Roman"/>
                <w:b/>
                <w:bCs/>
                <w:color w:val="000000"/>
                <w:kern w:val="0"/>
                <w:sz w:val="18"/>
                <w:szCs w:val="18"/>
                <w:lang w:val="en-BR"/>
                <w14:ligatures w14:val="none"/>
              </w:rPr>
              <w:t xml:space="preserve">Tabela 3. </w:t>
            </w:r>
            <w:r w:rsidRPr="00C47E22">
              <w:rPr>
                <w:rFonts w:ascii="Times New Roman" w:eastAsia="Aptos" w:hAnsi="Times New Roman" w:cs="Times New Roman"/>
                <w:sz w:val="18"/>
                <w:szCs w:val="18"/>
              </w:rPr>
              <w:t xml:space="preserve">  Summary measures of dietary intake variables comparing the Control Group and PD patients at baseline, 3 months, and 6 months after hospital discharge.</w:t>
            </w:r>
          </w:p>
        </w:tc>
      </w:tr>
      <w:tr w:rsidR="00AB4239" w:rsidRPr="00C47E22" w14:paraId="4DCB2B79" w14:textId="77777777" w:rsidTr="003264E2">
        <w:trPr>
          <w:trHeight w:val="20"/>
        </w:trPr>
        <w:tc>
          <w:tcPr>
            <w:tcW w:w="505" w:type="pct"/>
            <w:vMerge w:val="restart"/>
            <w:tcBorders>
              <w:top w:val="single" w:sz="4" w:space="0" w:color="auto"/>
              <w:bottom w:val="double" w:sz="4" w:space="0" w:color="auto"/>
              <w:right w:val="nil"/>
            </w:tcBorders>
            <w:vAlign w:val="center"/>
          </w:tcPr>
          <w:p w14:paraId="4EBA329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14:ligatures w14:val="none"/>
              </w:rPr>
            </w:pPr>
          </w:p>
        </w:tc>
        <w:tc>
          <w:tcPr>
            <w:tcW w:w="1060" w:type="pct"/>
            <w:gridSpan w:val="2"/>
            <w:tcBorders>
              <w:top w:val="single" w:sz="4" w:space="0" w:color="auto"/>
              <w:left w:val="nil"/>
              <w:bottom w:val="nil"/>
              <w:right w:val="nil"/>
            </w:tcBorders>
            <w:vAlign w:val="center"/>
          </w:tcPr>
          <w:p w14:paraId="5832DA89"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color w:val="000000"/>
                <w:kern w:val="0"/>
                <w:sz w:val="18"/>
                <w:szCs w:val="18"/>
                <w:lang w:val="en-BR"/>
                <w14:ligatures w14:val="none"/>
              </w:rPr>
              <w:t>Control Group</w:t>
            </w:r>
          </w:p>
          <w:p w14:paraId="31F6AF42"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color w:val="000000"/>
                <w:kern w:val="0"/>
                <w:sz w:val="18"/>
                <w:szCs w:val="18"/>
                <w:lang w:val="en-BR"/>
                <w14:ligatures w14:val="none"/>
              </w:rPr>
              <w:t>(n=20)</w:t>
            </w:r>
          </w:p>
        </w:tc>
        <w:tc>
          <w:tcPr>
            <w:tcW w:w="1289" w:type="pct"/>
            <w:gridSpan w:val="3"/>
            <w:tcBorders>
              <w:top w:val="single" w:sz="4" w:space="0" w:color="auto"/>
              <w:left w:val="nil"/>
              <w:bottom w:val="nil"/>
              <w:right w:val="nil"/>
            </w:tcBorders>
            <w:vAlign w:val="center"/>
          </w:tcPr>
          <w:p w14:paraId="5FAE499F" w14:textId="77777777" w:rsidR="00AB4239" w:rsidRPr="00C47E22" w:rsidRDefault="00AB4239" w:rsidP="003264E2">
            <w:pPr>
              <w:spacing w:after="0" w:line="240" w:lineRule="auto"/>
              <w:jc w:val="center"/>
              <w:rPr>
                <w:rFonts w:ascii="Times New Roman" w:eastAsia="Aptos" w:hAnsi="Times New Roman" w:cs="Times New Roman"/>
                <w:b/>
                <w:bCs/>
                <w:sz w:val="18"/>
                <w:szCs w:val="18"/>
              </w:rPr>
            </w:pPr>
            <w:r w:rsidRPr="00C47E22">
              <w:rPr>
                <w:rFonts w:ascii="Times New Roman" w:eastAsia="Aptos" w:hAnsi="Times New Roman" w:cs="Times New Roman"/>
                <w:b/>
                <w:bCs/>
                <w:sz w:val="18"/>
                <w:szCs w:val="18"/>
              </w:rPr>
              <w:t xml:space="preserve">Preoperative </w:t>
            </w:r>
          </w:p>
          <w:p w14:paraId="3C4B4003"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Aptos" w:hAnsi="Times New Roman" w:cs="Times New Roman"/>
                <w:b/>
                <w:bCs/>
                <w:sz w:val="18"/>
                <w:szCs w:val="18"/>
              </w:rPr>
              <w:t>(n=24)</w:t>
            </w:r>
          </w:p>
        </w:tc>
        <w:tc>
          <w:tcPr>
            <w:tcW w:w="954" w:type="pct"/>
            <w:gridSpan w:val="2"/>
            <w:tcBorders>
              <w:top w:val="single" w:sz="4" w:space="0" w:color="auto"/>
              <w:left w:val="nil"/>
              <w:bottom w:val="nil"/>
              <w:right w:val="nil"/>
            </w:tcBorders>
            <w:vAlign w:val="center"/>
          </w:tcPr>
          <w:p w14:paraId="2DE39878"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Aptos" w:hAnsi="Times New Roman" w:cs="Times New Roman"/>
                <w:b/>
                <w:bCs/>
                <w:sz w:val="18"/>
                <w:szCs w:val="18"/>
              </w:rPr>
              <w:t>3 months after discharge (n=18)</w:t>
            </w:r>
          </w:p>
        </w:tc>
        <w:tc>
          <w:tcPr>
            <w:tcW w:w="1192" w:type="pct"/>
            <w:gridSpan w:val="2"/>
            <w:tcBorders>
              <w:top w:val="single" w:sz="4" w:space="0" w:color="auto"/>
              <w:left w:val="nil"/>
              <w:bottom w:val="nil"/>
            </w:tcBorders>
            <w:vAlign w:val="center"/>
          </w:tcPr>
          <w:p w14:paraId="0F5D0438" w14:textId="77777777" w:rsidR="00AB4239" w:rsidRPr="00C47E22" w:rsidRDefault="00AB4239" w:rsidP="003264E2">
            <w:pPr>
              <w:spacing w:after="0" w:line="240" w:lineRule="auto"/>
              <w:jc w:val="center"/>
              <w:rPr>
                <w:rFonts w:ascii="Times New Roman" w:eastAsia="Aptos" w:hAnsi="Times New Roman" w:cs="Times New Roman"/>
                <w:b/>
                <w:bCs/>
                <w:sz w:val="18"/>
                <w:szCs w:val="18"/>
              </w:rPr>
            </w:pPr>
            <w:r w:rsidRPr="00C47E22">
              <w:rPr>
                <w:rFonts w:ascii="Times New Roman" w:eastAsia="Aptos" w:hAnsi="Times New Roman" w:cs="Times New Roman"/>
                <w:b/>
                <w:bCs/>
                <w:sz w:val="18"/>
                <w:szCs w:val="18"/>
              </w:rPr>
              <w:t xml:space="preserve">PD – 6 months after discharge </w:t>
            </w:r>
          </w:p>
          <w:p w14:paraId="7E779CE6" w14:textId="77777777" w:rsidR="00AB4239" w:rsidRPr="00C47E22" w:rsidRDefault="00AB4239" w:rsidP="003264E2">
            <w:pPr>
              <w:spacing w:after="0" w:line="240" w:lineRule="auto"/>
              <w:jc w:val="center"/>
              <w:rPr>
                <w:rFonts w:ascii="Times New Roman" w:eastAsia="Times New Roman" w:hAnsi="Times New Roman" w:cs="Times New Roman"/>
                <w:b/>
                <w:bCs/>
                <w:i/>
                <w:iCs/>
                <w:color w:val="000000"/>
                <w:kern w:val="0"/>
                <w:sz w:val="18"/>
                <w:szCs w:val="18"/>
                <w:lang w:val="en-BR"/>
                <w14:ligatures w14:val="none"/>
              </w:rPr>
            </w:pPr>
            <w:r w:rsidRPr="00C47E22">
              <w:rPr>
                <w:rFonts w:ascii="Times New Roman" w:eastAsia="Aptos" w:hAnsi="Times New Roman" w:cs="Times New Roman"/>
                <w:b/>
                <w:bCs/>
                <w:sz w:val="18"/>
                <w:szCs w:val="18"/>
              </w:rPr>
              <w:t>(n=16)</w:t>
            </w:r>
          </w:p>
        </w:tc>
      </w:tr>
      <w:tr w:rsidR="00AB4239" w:rsidRPr="00C47E22" w14:paraId="63BCB880" w14:textId="77777777" w:rsidTr="003264E2">
        <w:trPr>
          <w:trHeight w:val="20"/>
        </w:trPr>
        <w:tc>
          <w:tcPr>
            <w:tcW w:w="505" w:type="pct"/>
            <w:vMerge/>
            <w:tcBorders>
              <w:top w:val="dotted" w:sz="4" w:space="0" w:color="auto"/>
              <w:bottom w:val="double" w:sz="4" w:space="0" w:color="auto"/>
              <w:right w:val="nil"/>
            </w:tcBorders>
            <w:vAlign w:val="center"/>
          </w:tcPr>
          <w:p w14:paraId="064FADD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53" w:type="pct"/>
            <w:tcBorders>
              <w:top w:val="nil"/>
              <w:left w:val="nil"/>
              <w:bottom w:val="double" w:sz="4" w:space="0" w:color="auto"/>
              <w:right w:val="nil"/>
            </w:tcBorders>
            <w:vAlign w:val="center"/>
          </w:tcPr>
          <w:p w14:paraId="39CC74EF"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color w:val="000000"/>
                <w:kern w:val="0"/>
                <w:sz w:val="18"/>
                <w:szCs w:val="18"/>
                <w:lang w:val="en-BR"/>
                <w14:ligatures w14:val="none"/>
              </w:rPr>
              <w:t>Média ± DP</w:t>
            </w:r>
          </w:p>
        </w:tc>
        <w:tc>
          <w:tcPr>
            <w:tcW w:w="507" w:type="pct"/>
            <w:tcBorders>
              <w:top w:val="nil"/>
              <w:left w:val="nil"/>
              <w:bottom w:val="double" w:sz="4" w:space="0" w:color="auto"/>
              <w:right w:val="nil"/>
            </w:tcBorders>
            <w:vAlign w:val="center"/>
          </w:tcPr>
          <w:p w14:paraId="73AEC345"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color w:val="000000"/>
                <w:kern w:val="0"/>
                <w:sz w:val="18"/>
                <w:szCs w:val="18"/>
                <w:lang w:val="en-BR"/>
                <w14:ligatures w14:val="none"/>
              </w:rPr>
              <w:t>Mediana</w:t>
            </w:r>
          </w:p>
          <w:p w14:paraId="12863517"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color w:val="000000"/>
                <w:kern w:val="0"/>
                <w:sz w:val="18"/>
                <w:szCs w:val="18"/>
                <w:lang w:val="en-BR"/>
                <w14:ligatures w14:val="none"/>
              </w:rPr>
              <w:t>(P25-P75%)</w:t>
            </w:r>
          </w:p>
        </w:tc>
        <w:tc>
          <w:tcPr>
            <w:tcW w:w="552" w:type="pct"/>
            <w:tcBorders>
              <w:top w:val="nil"/>
              <w:left w:val="nil"/>
              <w:bottom w:val="double" w:sz="4" w:space="0" w:color="auto"/>
              <w:right w:val="nil"/>
            </w:tcBorders>
            <w:vAlign w:val="center"/>
          </w:tcPr>
          <w:p w14:paraId="41AF72F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b/>
                <w:bCs/>
                <w:sz w:val="18"/>
                <w:szCs w:val="18"/>
              </w:rPr>
              <w:t>Mean ± SD or Median (P25–P75)</w:t>
            </w:r>
          </w:p>
        </w:tc>
        <w:tc>
          <w:tcPr>
            <w:tcW w:w="598" w:type="pct"/>
            <w:tcBorders>
              <w:top w:val="nil"/>
              <w:left w:val="nil"/>
              <w:bottom w:val="double" w:sz="4" w:space="0" w:color="auto"/>
              <w:right w:val="nil"/>
            </w:tcBorders>
            <w:vAlign w:val="center"/>
          </w:tcPr>
          <w:p w14:paraId="02DA761B"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i/>
                <w:iCs/>
                <w:color w:val="000000"/>
                <w:kern w:val="0"/>
                <w:sz w:val="18"/>
                <w:szCs w:val="18"/>
                <w:lang w:val="en-BR"/>
                <w14:ligatures w14:val="none"/>
              </w:rPr>
              <w:t>p1</w:t>
            </w:r>
          </w:p>
        </w:tc>
        <w:tc>
          <w:tcPr>
            <w:tcW w:w="553" w:type="pct"/>
            <w:gridSpan w:val="2"/>
            <w:tcBorders>
              <w:top w:val="nil"/>
              <w:left w:val="nil"/>
              <w:bottom w:val="double" w:sz="4" w:space="0" w:color="auto"/>
              <w:right w:val="nil"/>
            </w:tcBorders>
            <w:vAlign w:val="center"/>
          </w:tcPr>
          <w:p w14:paraId="11F18D6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b/>
                <w:bCs/>
                <w:sz w:val="18"/>
                <w:szCs w:val="18"/>
              </w:rPr>
              <w:t>Mean ± SD or Median (P25–P75)</w:t>
            </w:r>
          </w:p>
        </w:tc>
        <w:tc>
          <w:tcPr>
            <w:tcW w:w="540" w:type="pct"/>
            <w:tcBorders>
              <w:top w:val="nil"/>
              <w:left w:val="nil"/>
              <w:bottom w:val="double" w:sz="4" w:space="0" w:color="auto"/>
              <w:right w:val="nil"/>
            </w:tcBorders>
            <w:vAlign w:val="center"/>
          </w:tcPr>
          <w:p w14:paraId="7ACA669C"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i/>
                <w:iCs/>
                <w:color w:val="000000"/>
                <w:kern w:val="0"/>
                <w:sz w:val="18"/>
                <w:szCs w:val="18"/>
                <w:lang w:val="en-BR"/>
                <w14:ligatures w14:val="none"/>
              </w:rPr>
              <w:t>p2</w:t>
            </w:r>
          </w:p>
        </w:tc>
        <w:tc>
          <w:tcPr>
            <w:tcW w:w="564" w:type="pct"/>
            <w:tcBorders>
              <w:top w:val="nil"/>
              <w:left w:val="nil"/>
              <w:bottom w:val="double" w:sz="4" w:space="0" w:color="auto"/>
              <w:right w:val="nil"/>
            </w:tcBorders>
            <w:vAlign w:val="center"/>
          </w:tcPr>
          <w:p w14:paraId="41CF565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b/>
                <w:bCs/>
                <w:sz w:val="18"/>
                <w:szCs w:val="18"/>
              </w:rPr>
              <w:t>Mean ± SD or Median (P25–P75)</w:t>
            </w:r>
          </w:p>
        </w:tc>
        <w:tc>
          <w:tcPr>
            <w:tcW w:w="628" w:type="pct"/>
            <w:tcBorders>
              <w:top w:val="nil"/>
              <w:left w:val="nil"/>
              <w:bottom w:val="double" w:sz="4" w:space="0" w:color="auto"/>
            </w:tcBorders>
            <w:noWrap/>
            <w:vAlign w:val="center"/>
          </w:tcPr>
          <w:p w14:paraId="4A31635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b/>
                <w:bCs/>
                <w:i/>
                <w:iCs/>
                <w:color w:val="000000"/>
                <w:kern w:val="0"/>
                <w:sz w:val="18"/>
                <w:szCs w:val="18"/>
                <w:lang w:val="en-BR"/>
                <w14:ligatures w14:val="none"/>
              </w:rPr>
              <w:t>p3</w:t>
            </w:r>
          </w:p>
        </w:tc>
      </w:tr>
      <w:tr w:rsidR="00AB4239" w:rsidRPr="00C47E22" w14:paraId="16B80A7B" w14:textId="77777777" w:rsidTr="003264E2">
        <w:trPr>
          <w:trHeight w:val="20"/>
        </w:trPr>
        <w:tc>
          <w:tcPr>
            <w:tcW w:w="505" w:type="pct"/>
            <w:tcBorders>
              <w:top w:val="double" w:sz="4" w:space="0" w:color="auto"/>
              <w:bottom w:val="dotted" w:sz="4" w:space="0" w:color="auto"/>
              <w:right w:val="nil"/>
            </w:tcBorders>
            <w:hideMark/>
          </w:tcPr>
          <w:p w14:paraId="59FEF3AB"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Energy (kcal)</w:t>
            </w:r>
          </w:p>
        </w:tc>
        <w:tc>
          <w:tcPr>
            <w:tcW w:w="553" w:type="pct"/>
            <w:tcBorders>
              <w:top w:val="double" w:sz="4" w:space="0" w:color="auto"/>
              <w:left w:val="nil"/>
              <w:bottom w:val="dotted" w:sz="4" w:space="0" w:color="auto"/>
              <w:right w:val="nil"/>
            </w:tcBorders>
            <w:vAlign w:val="bottom"/>
          </w:tcPr>
          <w:p w14:paraId="24D6D9E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2731.14 ± 549.94</w:t>
            </w:r>
          </w:p>
        </w:tc>
        <w:tc>
          <w:tcPr>
            <w:tcW w:w="507" w:type="pct"/>
            <w:tcBorders>
              <w:top w:val="double" w:sz="4" w:space="0" w:color="auto"/>
              <w:left w:val="nil"/>
              <w:bottom w:val="dotted" w:sz="4" w:space="0" w:color="auto"/>
              <w:right w:val="nil"/>
            </w:tcBorders>
            <w:vAlign w:val="center"/>
          </w:tcPr>
          <w:p w14:paraId="6172A3F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2591.00</w:t>
            </w:r>
          </w:p>
          <w:p w14:paraId="0609699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(2296.50–3083.14)</w:t>
            </w:r>
          </w:p>
        </w:tc>
        <w:tc>
          <w:tcPr>
            <w:tcW w:w="552" w:type="pct"/>
            <w:tcBorders>
              <w:top w:val="double" w:sz="4" w:space="0" w:color="auto"/>
              <w:left w:val="nil"/>
              <w:bottom w:val="dotted" w:sz="4" w:space="0" w:color="auto"/>
              <w:right w:val="nil"/>
            </w:tcBorders>
            <w:vAlign w:val="center"/>
            <w:hideMark/>
          </w:tcPr>
          <w:p w14:paraId="322583E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3444.23 ± 1130.73</w:t>
            </w:r>
          </w:p>
        </w:tc>
        <w:tc>
          <w:tcPr>
            <w:tcW w:w="598" w:type="pct"/>
            <w:tcBorders>
              <w:top w:val="double" w:sz="4" w:space="0" w:color="auto"/>
              <w:left w:val="nil"/>
              <w:bottom w:val="dotted" w:sz="4" w:space="0" w:color="auto"/>
              <w:right w:val="nil"/>
            </w:tcBorders>
            <w:vAlign w:val="center"/>
          </w:tcPr>
          <w:p w14:paraId="6442F768"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t(34.5) = 2.727;</w:t>
            </w:r>
          </w:p>
          <w:p w14:paraId="781A489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0.010</w:t>
            </w:r>
          </w:p>
        </w:tc>
        <w:tc>
          <w:tcPr>
            <w:tcW w:w="553" w:type="pct"/>
            <w:gridSpan w:val="2"/>
            <w:tcBorders>
              <w:top w:val="double" w:sz="4" w:space="0" w:color="auto"/>
              <w:left w:val="nil"/>
              <w:bottom w:val="dotted" w:sz="4" w:space="0" w:color="auto"/>
              <w:right w:val="nil"/>
            </w:tcBorders>
            <w:vAlign w:val="center"/>
          </w:tcPr>
          <w:p w14:paraId="235FB3B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1730.12</w:t>
            </w:r>
          </w:p>
          <w:p w14:paraId="297DDAF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(1338.49–2359.43)</w:t>
            </w:r>
          </w:p>
        </w:tc>
        <w:tc>
          <w:tcPr>
            <w:tcW w:w="540" w:type="pct"/>
            <w:tcBorders>
              <w:top w:val="double" w:sz="4" w:space="0" w:color="auto"/>
              <w:left w:val="nil"/>
              <w:bottom w:val="dotted" w:sz="4" w:space="0" w:color="auto"/>
              <w:right w:val="nil"/>
            </w:tcBorders>
            <w:vAlign w:val="center"/>
          </w:tcPr>
          <w:p w14:paraId="5C4699D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105;</w:t>
            </w:r>
          </w:p>
          <w:p w14:paraId="1B87971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0.002</w:t>
            </w:r>
          </w:p>
        </w:tc>
        <w:tc>
          <w:tcPr>
            <w:tcW w:w="564" w:type="pct"/>
            <w:tcBorders>
              <w:top w:val="double" w:sz="4" w:space="0" w:color="auto"/>
              <w:left w:val="nil"/>
              <w:bottom w:val="dotted" w:sz="4" w:space="0" w:color="auto"/>
              <w:right w:val="nil"/>
            </w:tcBorders>
            <w:vAlign w:val="center"/>
          </w:tcPr>
          <w:p w14:paraId="3BBCB8C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1650.53</w:t>
            </w:r>
          </w:p>
          <w:p w14:paraId="52099F8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(1412.58–2283.87)</w:t>
            </w:r>
          </w:p>
        </w:tc>
        <w:tc>
          <w:tcPr>
            <w:tcW w:w="628" w:type="pct"/>
            <w:tcBorders>
              <w:top w:val="double" w:sz="4" w:space="0" w:color="auto"/>
              <w:left w:val="nil"/>
              <w:bottom w:val="dotted" w:sz="4" w:space="0" w:color="auto"/>
            </w:tcBorders>
            <w:noWrap/>
            <w:vAlign w:val="center"/>
          </w:tcPr>
          <w:p w14:paraId="563AEEB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108;</w:t>
            </w:r>
          </w:p>
          <w:p w14:paraId="2DE3C98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0.002</w:t>
            </w:r>
          </w:p>
        </w:tc>
      </w:tr>
      <w:tr w:rsidR="00AB4239" w:rsidRPr="00C47E22" w14:paraId="571CBC39" w14:textId="77777777" w:rsidTr="003264E2">
        <w:trPr>
          <w:trHeight w:val="20"/>
        </w:trPr>
        <w:tc>
          <w:tcPr>
            <w:tcW w:w="505" w:type="pct"/>
            <w:tcBorders>
              <w:top w:val="dotted" w:sz="4" w:space="0" w:color="auto"/>
              <w:bottom w:val="dotted" w:sz="4" w:space="0" w:color="auto"/>
              <w:right w:val="nil"/>
            </w:tcBorders>
            <w:hideMark/>
          </w:tcPr>
          <w:p w14:paraId="2D76C582"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Carbohydrate (g)</w:t>
            </w:r>
          </w:p>
        </w:tc>
        <w:tc>
          <w:tcPr>
            <w:tcW w:w="553" w:type="pct"/>
            <w:tcBorders>
              <w:top w:val="dotted" w:sz="4" w:space="0" w:color="auto"/>
              <w:left w:val="nil"/>
              <w:bottom w:val="dotted" w:sz="4" w:space="0" w:color="auto"/>
              <w:right w:val="nil"/>
            </w:tcBorders>
            <w:vAlign w:val="bottom"/>
          </w:tcPr>
          <w:p w14:paraId="4083E83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347.36 ± 75.09</w:t>
            </w:r>
          </w:p>
        </w:tc>
        <w:tc>
          <w:tcPr>
            <w:tcW w:w="507" w:type="pct"/>
            <w:tcBorders>
              <w:top w:val="dotted" w:sz="4" w:space="0" w:color="auto"/>
              <w:left w:val="nil"/>
              <w:bottom w:val="dotted" w:sz="4" w:space="0" w:color="auto"/>
              <w:right w:val="nil"/>
            </w:tcBorders>
            <w:vAlign w:val="center"/>
          </w:tcPr>
          <w:p w14:paraId="1F71481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334.73</w:t>
            </w:r>
          </w:p>
          <w:p w14:paraId="57E7BC0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(289.48–390.41)</w:t>
            </w:r>
          </w:p>
        </w:tc>
        <w:tc>
          <w:tcPr>
            <w:tcW w:w="552" w:type="pct"/>
            <w:tcBorders>
              <w:top w:val="dotted" w:sz="4" w:space="0" w:color="auto"/>
              <w:left w:val="nil"/>
              <w:bottom w:val="dotted" w:sz="4" w:space="0" w:color="auto"/>
              <w:right w:val="nil"/>
            </w:tcBorders>
            <w:vAlign w:val="center"/>
            <w:hideMark/>
          </w:tcPr>
          <w:p w14:paraId="702617C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481.90 ± 166.04</w:t>
            </w:r>
          </w:p>
        </w:tc>
        <w:tc>
          <w:tcPr>
            <w:tcW w:w="598" w:type="pct"/>
            <w:tcBorders>
              <w:top w:val="dotted" w:sz="4" w:space="0" w:color="auto"/>
              <w:left w:val="nil"/>
              <w:bottom w:val="dotted" w:sz="4" w:space="0" w:color="auto"/>
              <w:right w:val="nil"/>
            </w:tcBorders>
            <w:vAlign w:val="center"/>
          </w:tcPr>
          <w:p w14:paraId="006C5F48"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t(33.3) = 3.557;</w:t>
            </w:r>
          </w:p>
          <w:p w14:paraId="5890030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0.001</w:t>
            </w:r>
          </w:p>
        </w:tc>
        <w:tc>
          <w:tcPr>
            <w:tcW w:w="553" w:type="pct"/>
            <w:gridSpan w:val="2"/>
            <w:tcBorders>
              <w:top w:val="dotted" w:sz="4" w:space="0" w:color="auto"/>
              <w:left w:val="nil"/>
              <w:bottom w:val="dotted" w:sz="4" w:space="0" w:color="auto"/>
              <w:right w:val="nil"/>
            </w:tcBorders>
            <w:vAlign w:val="center"/>
          </w:tcPr>
          <w:p w14:paraId="27D1146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276.81</w:t>
            </w:r>
          </w:p>
          <w:p w14:paraId="1B07EE0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(208.92–305.89)</w:t>
            </w:r>
          </w:p>
        </w:tc>
        <w:tc>
          <w:tcPr>
            <w:tcW w:w="540" w:type="pct"/>
            <w:tcBorders>
              <w:top w:val="dotted" w:sz="4" w:space="0" w:color="auto"/>
              <w:left w:val="nil"/>
              <w:bottom w:val="dotted" w:sz="4" w:space="0" w:color="auto"/>
              <w:right w:val="nil"/>
            </w:tcBorders>
            <w:vAlign w:val="center"/>
          </w:tcPr>
          <w:p w14:paraId="1A43A17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124;</w:t>
            </w:r>
          </w:p>
          <w:p w14:paraId="2F96360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0.006</w:t>
            </w:r>
          </w:p>
        </w:tc>
        <w:tc>
          <w:tcPr>
            <w:tcW w:w="564" w:type="pct"/>
            <w:tcBorders>
              <w:top w:val="dotted" w:sz="4" w:space="0" w:color="auto"/>
              <w:left w:val="nil"/>
              <w:bottom w:val="dotted" w:sz="4" w:space="0" w:color="auto"/>
              <w:right w:val="nil"/>
            </w:tcBorders>
            <w:vAlign w:val="center"/>
          </w:tcPr>
          <w:p w14:paraId="30A3CF0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287.95</w:t>
            </w:r>
          </w:p>
          <w:p w14:paraId="1749747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(235.57–335.08)</w:t>
            </w:r>
          </w:p>
        </w:tc>
        <w:tc>
          <w:tcPr>
            <w:tcW w:w="628" w:type="pct"/>
            <w:tcBorders>
              <w:top w:val="dotted" w:sz="4" w:space="0" w:color="auto"/>
              <w:left w:val="nil"/>
              <w:bottom w:val="dotted" w:sz="4" w:space="0" w:color="auto"/>
            </w:tcBorders>
            <w:noWrap/>
            <w:vAlign w:val="center"/>
          </w:tcPr>
          <w:p w14:paraId="7805D2E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150;</w:t>
            </w:r>
          </w:p>
          <w:p w14:paraId="12796B7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0.035</w:t>
            </w:r>
          </w:p>
        </w:tc>
      </w:tr>
      <w:tr w:rsidR="00AB4239" w:rsidRPr="00C47E22" w14:paraId="49817AE7" w14:textId="77777777" w:rsidTr="003264E2">
        <w:trPr>
          <w:trHeight w:val="20"/>
        </w:trPr>
        <w:tc>
          <w:tcPr>
            <w:tcW w:w="505" w:type="pct"/>
            <w:tcBorders>
              <w:top w:val="dotted" w:sz="4" w:space="0" w:color="auto"/>
              <w:bottom w:val="dotted" w:sz="4" w:space="0" w:color="auto"/>
              <w:right w:val="nil"/>
            </w:tcBorders>
            <w:hideMark/>
          </w:tcPr>
          <w:p w14:paraId="046DCA8D"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Lipid (g)</w:t>
            </w:r>
          </w:p>
        </w:tc>
        <w:tc>
          <w:tcPr>
            <w:tcW w:w="553" w:type="pct"/>
            <w:tcBorders>
              <w:top w:val="dotted" w:sz="4" w:space="0" w:color="auto"/>
              <w:left w:val="nil"/>
              <w:bottom w:val="dotted" w:sz="4" w:space="0" w:color="auto"/>
              <w:right w:val="nil"/>
            </w:tcBorders>
            <w:vAlign w:val="bottom"/>
          </w:tcPr>
          <w:p w14:paraId="03002FA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84.27 ± 25.76</w:t>
            </w:r>
          </w:p>
        </w:tc>
        <w:tc>
          <w:tcPr>
            <w:tcW w:w="507" w:type="pct"/>
            <w:tcBorders>
              <w:top w:val="dotted" w:sz="4" w:space="0" w:color="auto"/>
              <w:left w:val="nil"/>
              <w:bottom w:val="dotted" w:sz="4" w:space="0" w:color="auto"/>
              <w:right w:val="nil"/>
            </w:tcBorders>
            <w:vAlign w:val="center"/>
          </w:tcPr>
          <w:p w14:paraId="39310ED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81.70</w:t>
            </w:r>
          </w:p>
          <w:p w14:paraId="2A13C4B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(67.36–100.41)</w:t>
            </w:r>
          </w:p>
        </w:tc>
        <w:tc>
          <w:tcPr>
            <w:tcW w:w="552" w:type="pct"/>
            <w:tcBorders>
              <w:top w:val="dotted" w:sz="4" w:space="0" w:color="auto"/>
              <w:left w:val="nil"/>
              <w:bottom w:val="dotted" w:sz="4" w:space="0" w:color="auto"/>
              <w:right w:val="nil"/>
            </w:tcBorders>
            <w:vAlign w:val="center"/>
            <w:hideMark/>
          </w:tcPr>
          <w:p w14:paraId="536DC90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105.38 ± 45.81</w:t>
            </w:r>
          </w:p>
        </w:tc>
        <w:tc>
          <w:tcPr>
            <w:tcW w:w="598" w:type="pct"/>
            <w:tcBorders>
              <w:top w:val="dotted" w:sz="4" w:space="0" w:color="auto"/>
              <w:left w:val="nil"/>
              <w:bottom w:val="dotted" w:sz="4" w:space="0" w:color="auto"/>
              <w:right w:val="nil"/>
            </w:tcBorders>
            <w:vAlign w:val="center"/>
          </w:tcPr>
          <w:p w14:paraId="35C65F72"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t(37.3) = 1.922;</w:t>
            </w:r>
          </w:p>
          <w:p w14:paraId="164877F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0.062</w:t>
            </w:r>
          </w:p>
        </w:tc>
        <w:tc>
          <w:tcPr>
            <w:tcW w:w="553" w:type="pct"/>
            <w:gridSpan w:val="2"/>
            <w:tcBorders>
              <w:top w:val="dotted" w:sz="4" w:space="0" w:color="auto"/>
              <w:left w:val="nil"/>
              <w:bottom w:val="dotted" w:sz="4" w:space="0" w:color="auto"/>
              <w:right w:val="nil"/>
            </w:tcBorders>
            <w:vAlign w:val="center"/>
          </w:tcPr>
          <w:p w14:paraId="752E6F7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50.79</w:t>
            </w:r>
          </w:p>
          <w:p w14:paraId="1176AE9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(40.26–67.01)</w:t>
            </w:r>
          </w:p>
        </w:tc>
        <w:tc>
          <w:tcPr>
            <w:tcW w:w="540" w:type="pct"/>
            <w:tcBorders>
              <w:top w:val="dotted" w:sz="4" w:space="0" w:color="auto"/>
              <w:left w:val="nil"/>
              <w:bottom w:val="dotted" w:sz="4" w:space="0" w:color="auto"/>
              <w:right w:val="nil"/>
            </w:tcBorders>
            <w:vAlign w:val="center"/>
          </w:tcPr>
          <w:p w14:paraId="11150E5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113;</w:t>
            </w:r>
          </w:p>
          <w:p w14:paraId="6FD48CA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0.003</w:t>
            </w:r>
          </w:p>
        </w:tc>
        <w:tc>
          <w:tcPr>
            <w:tcW w:w="564" w:type="pct"/>
            <w:tcBorders>
              <w:top w:val="dotted" w:sz="4" w:space="0" w:color="auto"/>
              <w:left w:val="nil"/>
              <w:bottom w:val="dotted" w:sz="4" w:space="0" w:color="auto"/>
              <w:right w:val="nil"/>
            </w:tcBorders>
            <w:vAlign w:val="center"/>
          </w:tcPr>
          <w:p w14:paraId="4825BDF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44.15</w:t>
            </w:r>
          </w:p>
          <w:p w14:paraId="6AF55C9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(40.12–70.76)</w:t>
            </w:r>
          </w:p>
        </w:tc>
        <w:tc>
          <w:tcPr>
            <w:tcW w:w="628" w:type="pct"/>
            <w:tcBorders>
              <w:top w:val="dotted" w:sz="4" w:space="0" w:color="auto"/>
              <w:left w:val="nil"/>
              <w:bottom w:val="dotted" w:sz="4" w:space="0" w:color="auto"/>
            </w:tcBorders>
            <w:noWrap/>
            <w:vAlign w:val="center"/>
          </w:tcPr>
          <w:p w14:paraId="61EEA92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109;</w:t>
            </w:r>
          </w:p>
          <w:p w14:paraId="1BDB5CB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0.002</w:t>
            </w:r>
          </w:p>
        </w:tc>
      </w:tr>
      <w:tr w:rsidR="00AB4239" w:rsidRPr="00C47E22" w14:paraId="56E9078C" w14:textId="77777777" w:rsidTr="003264E2">
        <w:trPr>
          <w:trHeight w:val="20"/>
        </w:trPr>
        <w:tc>
          <w:tcPr>
            <w:tcW w:w="505" w:type="pct"/>
            <w:tcBorders>
              <w:top w:val="dotted" w:sz="4" w:space="0" w:color="auto"/>
              <w:bottom w:val="dotted" w:sz="4" w:space="0" w:color="auto"/>
              <w:right w:val="nil"/>
            </w:tcBorders>
            <w:hideMark/>
          </w:tcPr>
          <w:p w14:paraId="0754CB42"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Protein (g)</w:t>
            </w:r>
          </w:p>
        </w:tc>
        <w:tc>
          <w:tcPr>
            <w:tcW w:w="553" w:type="pct"/>
            <w:tcBorders>
              <w:top w:val="dotted" w:sz="4" w:space="0" w:color="auto"/>
              <w:left w:val="nil"/>
              <w:bottom w:val="dotted" w:sz="4" w:space="0" w:color="auto"/>
              <w:right w:val="nil"/>
            </w:tcBorders>
            <w:vAlign w:val="bottom"/>
          </w:tcPr>
          <w:p w14:paraId="5B06669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134.85 ± 43.32</w:t>
            </w:r>
          </w:p>
        </w:tc>
        <w:tc>
          <w:tcPr>
            <w:tcW w:w="507" w:type="pct"/>
            <w:tcBorders>
              <w:top w:val="dotted" w:sz="4" w:space="0" w:color="auto"/>
              <w:left w:val="nil"/>
              <w:bottom w:val="dotted" w:sz="4" w:space="0" w:color="auto"/>
              <w:right w:val="nil"/>
            </w:tcBorders>
            <w:vAlign w:val="center"/>
          </w:tcPr>
          <w:p w14:paraId="1F99760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138.20</w:t>
            </w:r>
          </w:p>
          <w:p w14:paraId="5D51007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(100.65–157.95)</w:t>
            </w:r>
          </w:p>
        </w:tc>
        <w:tc>
          <w:tcPr>
            <w:tcW w:w="552" w:type="pct"/>
            <w:tcBorders>
              <w:top w:val="dotted" w:sz="4" w:space="0" w:color="auto"/>
              <w:left w:val="nil"/>
              <w:bottom w:val="dotted" w:sz="4" w:space="0" w:color="auto"/>
              <w:right w:val="nil"/>
            </w:tcBorders>
            <w:vAlign w:val="center"/>
            <w:hideMark/>
          </w:tcPr>
          <w:p w14:paraId="078AE77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159.55 ± 62.06</w:t>
            </w:r>
          </w:p>
        </w:tc>
        <w:tc>
          <w:tcPr>
            <w:tcW w:w="598" w:type="pct"/>
            <w:tcBorders>
              <w:top w:val="dotted" w:sz="4" w:space="0" w:color="auto"/>
              <w:left w:val="nil"/>
              <w:bottom w:val="dotted" w:sz="4" w:space="0" w:color="auto"/>
              <w:right w:val="nil"/>
            </w:tcBorders>
            <w:vAlign w:val="center"/>
          </w:tcPr>
          <w:p w14:paraId="76DE6FBB"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t(42) = 1.500;</w:t>
            </w:r>
          </w:p>
          <w:p w14:paraId="4E715F4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0.141</w:t>
            </w:r>
          </w:p>
        </w:tc>
        <w:tc>
          <w:tcPr>
            <w:tcW w:w="553" w:type="pct"/>
            <w:gridSpan w:val="2"/>
            <w:tcBorders>
              <w:top w:val="dotted" w:sz="4" w:space="0" w:color="auto"/>
              <w:left w:val="nil"/>
              <w:bottom w:val="dotted" w:sz="4" w:space="0" w:color="auto"/>
              <w:right w:val="nil"/>
            </w:tcBorders>
            <w:vAlign w:val="center"/>
          </w:tcPr>
          <w:p w14:paraId="6E611AD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92.44</w:t>
            </w:r>
          </w:p>
          <w:p w14:paraId="1E502B4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(71.28–102.57)</w:t>
            </w:r>
          </w:p>
        </w:tc>
        <w:tc>
          <w:tcPr>
            <w:tcW w:w="540" w:type="pct"/>
            <w:tcBorders>
              <w:top w:val="dotted" w:sz="4" w:space="0" w:color="auto"/>
              <w:left w:val="nil"/>
              <w:bottom w:val="dotted" w:sz="4" w:space="0" w:color="auto"/>
              <w:right w:val="nil"/>
            </w:tcBorders>
            <w:vAlign w:val="center"/>
          </w:tcPr>
          <w:p w14:paraId="04986BC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110;</w:t>
            </w:r>
          </w:p>
          <w:p w14:paraId="666C75B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0.002</w:t>
            </w:r>
          </w:p>
        </w:tc>
        <w:tc>
          <w:tcPr>
            <w:tcW w:w="564" w:type="pct"/>
            <w:tcBorders>
              <w:top w:val="dotted" w:sz="4" w:space="0" w:color="auto"/>
              <w:left w:val="nil"/>
              <w:bottom w:val="dotted" w:sz="4" w:space="0" w:color="auto"/>
              <w:right w:val="nil"/>
            </w:tcBorders>
            <w:vAlign w:val="center"/>
          </w:tcPr>
          <w:p w14:paraId="69ED741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84.26</w:t>
            </w:r>
          </w:p>
          <w:p w14:paraId="558BFC3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(65.27–115.16)</w:t>
            </w:r>
          </w:p>
        </w:tc>
        <w:tc>
          <w:tcPr>
            <w:tcW w:w="628" w:type="pct"/>
            <w:tcBorders>
              <w:top w:val="dotted" w:sz="4" w:space="0" w:color="auto"/>
              <w:left w:val="nil"/>
              <w:bottom w:val="dotted" w:sz="4" w:space="0" w:color="auto"/>
            </w:tcBorders>
            <w:noWrap/>
            <w:vAlign w:val="center"/>
          </w:tcPr>
          <w:p w14:paraId="76586E1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99;</w:t>
            </w:r>
          </w:p>
          <w:p w14:paraId="3985A3C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0.001</w:t>
            </w:r>
          </w:p>
        </w:tc>
      </w:tr>
      <w:tr w:rsidR="00AB4239" w:rsidRPr="00C47E22" w14:paraId="686518FA" w14:textId="77777777" w:rsidTr="003264E2">
        <w:trPr>
          <w:trHeight w:val="20"/>
        </w:trPr>
        <w:tc>
          <w:tcPr>
            <w:tcW w:w="505" w:type="pct"/>
            <w:tcBorders>
              <w:top w:val="dotted" w:sz="4" w:space="0" w:color="auto"/>
              <w:bottom w:val="dotted" w:sz="4" w:space="0" w:color="auto"/>
              <w:right w:val="nil"/>
            </w:tcBorders>
            <w:hideMark/>
          </w:tcPr>
          <w:p w14:paraId="44D3622C"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Fiber (g)</w:t>
            </w:r>
          </w:p>
        </w:tc>
        <w:tc>
          <w:tcPr>
            <w:tcW w:w="553" w:type="pct"/>
            <w:tcBorders>
              <w:top w:val="dotted" w:sz="4" w:space="0" w:color="auto"/>
              <w:left w:val="nil"/>
              <w:bottom w:val="dotted" w:sz="4" w:space="0" w:color="auto"/>
              <w:right w:val="nil"/>
            </w:tcBorders>
            <w:vAlign w:val="bottom"/>
          </w:tcPr>
          <w:p w14:paraId="7C6A036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28.65 ± 9.90</w:t>
            </w:r>
          </w:p>
        </w:tc>
        <w:tc>
          <w:tcPr>
            <w:tcW w:w="507" w:type="pct"/>
            <w:tcBorders>
              <w:top w:val="dotted" w:sz="4" w:space="0" w:color="auto"/>
              <w:left w:val="nil"/>
              <w:bottom w:val="dotted" w:sz="4" w:space="0" w:color="auto"/>
              <w:right w:val="nil"/>
            </w:tcBorders>
            <w:vAlign w:val="center"/>
          </w:tcPr>
          <w:p w14:paraId="0A127DD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25.80</w:t>
            </w:r>
          </w:p>
          <w:p w14:paraId="027148C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(22.58–32.31)</w:t>
            </w:r>
          </w:p>
        </w:tc>
        <w:tc>
          <w:tcPr>
            <w:tcW w:w="552" w:type="pct"/>
            <w:tcBorders>
              <w:top w:val="dotted" w:sz="4" w:space="0" w:color="auto"/>
              <w:left w:val="nil"/>
              <w:bottom w:val="dotted" w:sz="4" w:space="0" w:color="auto"/>
              <w:right w:val="nil"/>
            </w:tcBorders>
            <w:vAlign w:val="center"/>
          </w:tcPr>
          <w:p w14:paraId="4F02380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57.23</w:t>
            </w:r>
          </w:p>
          <w:p w14:paraId="232BA1A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(45.48–73.02)</w:t>
            </w:r>
          </w:p>
        </w:tc>
        <w:tc>
          <w:tcPr>
            <w:tcW w:w="598" w:type="pct"/>
            <w:tcBorders>
              <w:top w:val="dotted" w:sz="4" w:space="0" w:color="auto"/>
              <w:left w:val="nil"/>
              <w:bottom w:val="dotted" w:sz="4" w:space="0" w:color="auto"/>
              <w:right w:val="nil"/>
            </w:tcBorders>
            <w:vAlign w:val="center"/>
          </w:tcPr>
          <w:p w14:paraId="5BE4ACD3"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446;</w:t>
            </w:r>
          </w:p>
          <w:p w14:paraId="6EC706D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53" w:type="pct"/>
            <w:gridSpan w:val="2"/>
            <w:tcBorders>
              <w:top w:val="dotted" w:sz="4" w:space="0" w:color="auto"/>
              <w:left w:val="nil"/>
              <w:bottom w:val="dotted" w:sz="4" w:space="0" w:color="auto"/>
              <w:right w:val="nil"/>
            </w:tcBorders>
            <w:vAlign w:val="center"/>
          </w:tcPr>
          <w:p w14:paraId="645E97C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33.17</w:t>
            </w:r>
          </w:p>
          <w:p w14:paraId="1BF0E11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(29.95–42.07)</w:t>
            </w:r>
          </w:p>
        </w:tc>
        <w:tc>
          <w:tcPr>
            <w:tcW w:w="540" w:type="pct"/>
            <w:tcBorders>
              <w:top w:val="dotted" w:sz="4" w:space="0" w:color="auto"/>
              <w:left w:val="nil"/>
              <w:bottom w:val="dotted" w:sz="4" w:space="0" w:color="auto"/>
              <w:right w:val="nil"/>
            </w:tcBorders>
            <w:vAlign w:val="center"/>
          </w:tcPr>
          <w:p w14:paraId="02F8139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337;</w:t>
            </w:r>
          </w:p>
          <w:p w14:paraId="021522D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0.023</w:t>
            </w:r>
          </w:p>
        </w:tc>
        <w:tc>
          <w:tcPr>
            <w:tcW w:w="564" w:type="pct"/>
            <w:tcBorders>
              <w:top w:val="dotted" w:sz="4" w:space="0" w:color="auto"/>
              <w:left w:val="nil"/>
              <w:bottom w:val="dotted" w:sz="4" w:space="0" w:color="auto"/>
              <w:right w:val="nil"/>
            </w:tcBorders>
            <w:vAlign w:val="center"/>
          </w:tcPr>
          <w:p w14:paraId="7FE72DE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34.89</w:t>
            </w:r>
          </w:p>
          <w:p w14:paraId="62DA1CC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(27.88–44.66)</w:t>
            </w:r>
          </w:p>
        </w:tc>
        <w:tc>
          <w:tcPr>
            <w:tcW w:w="628" w:type="pct"/>
            <w:tcBorders>
              <w:top w:val="dotted" w:sz="4" w:space="0" w:color="auto"/>
              <w:left w:val="nil"/>
              <w:bottom w:val="dotted" w:sz="4" w:space="0" w:color="auto"/>
            </w:tcBorders>
            <w:noWrap/>
            <w:vAlign w:val="center"/>
          </w:tcPr>
          <w:p w14:paraId="648E291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329;</w:t>
            </w:r>
          </w:p>
          <w:p w14:paraId="3CCB902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0.037</w:t>
            </w:r>
          </w:p>
        </w:tc>
      </w:tr>
      <w:tr w:rsidR="00AB4239" w:rsidRPr="00C47E22" w14:paraId="61DD7A4B" w14:textId="77777777" w:rsidTr="003264E2">
        <w:trPr>
          <w:trHeight w:val="20"/>
        </w:trPr>
        <w:tc>
          <w:tcPr>
            <w:tcW w:w="505" w:type="pct"/>
            <w:tcBorders>
              <w:top w:val="dotted" w:sz="4" w:space="0" w:color="auto"/>
              <w:bottom w:val="dotted" w:sz="4" w:space="0" w:color="auto"/>
              <w:right w:val="nil"/>
            </w:tcBorders>
            <w:hideMark/>
          </w:tcPr>
          <w:p w14:paraId="097C2A9B"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Calcium (mg)</w:t>
            </w:r>
          </w:p>
        </w:tc>
        <w:tc>
          <w:tcPr>
            <w:tcW w:w="553" w:type="pct"/>
            <w:tcBorders>
              <w:top w:val="dotted" w:sz="4" w:space="0" w:color="auto"/>
              <w:left w:val="nil"/>
              <w:bottom w:val="dotted" w:sz="4" w:space="0" w:color="auto"/>
              <w:right w:val="nil"/>
            </w:tcBorders>
            <w:vAlign w:val="bottom"/>
          </w:tcPr>
          <w:p w14:paraId="7B7B327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742.81 ± 403.79</w:t>
            </w:r>
          </w:p>
        </w:tc>
        <w:tc>
          <w:tcPr>
            <w:tcW w:w="507" w:type="pct"/>
            <w:tcBorders>
              <w:top w:val="dotted" w:sz="4" w:space="0" w:color="auto"/>
              <w:left w:val="nil"/>
              <w:bottom w:val="dotted" w:sz="4" w:space="0" w:color="auto"/>
              <w:right w:val="nil"/>
            </w:tcBorders>
            <w:vAlign w:val="center"/>
          </w:tcPr>
          <w:p w14:paraId="404C7F0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525.60</w:t>
            </w:r>
          </w:p>
          <w:p w14:paraId="51B25AC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(445.52–1062.96)</w:t>
            </w:r>
          </w:p>
        </w:tc>
        <w:tc>
          <w:tcPr>
            <w:tcW w:w="552" w:type="pct"/>
            <w:tcBorders>
              <w:top w:val="dotted" w:sz="4" w:space="0" w:color="auto"/>
              <w:left w:val="nil"/>
              <w:bottom w:val="dotted" w:sz="4" w:space="0" w:color="auto"/>
              <w:right w:val="nil"/>
            </w:tcBorders>
            <w:vAlign w:val="center"/>
          </w:tcPr>
          <w:p w14:paraId="425079D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1875.57</w:t>
            </w:r>
          </w:p>
          <w:p w14:paraId="245E7A1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(1509.57–2216.93)</w:t>
            </w:r>
          </w:p>
        </w:tc>
        <w:tc>
          <w:tcPr>
            <w:tcW w:w="598" w:type="pct"/>
            <w:tcBorders>
              <w:top w:val="dotted" w:sz="4" w:space="0" w:color="auto"/>
              <w:left w:val="nil"/>
              <w:bottom w:val="dotted" w:sz="4" w:space="0" w:color="auto"/>
              <w:right w:val="nil"/>
            </w:tcBorders>
            <w:vAlign w:val="center"/>
          </w:tcPr>
          <w:p w14:paraId="577E36B8"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456;</w:t>
            </w:r>
          </w:p>
          <w:p w14:paraId="2006087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53" w:type="pct"/>
            <w:gridSpan w:val="2"/>
            <w:tcBorders>
              <w:top w:val="dotted" w:sz="4" w:space="0" w:color="auto"/>
              <w:left w:val="nil"/>
              <w:bottom w:val="dotted" w:sz="4" w:space="0" w:color="auto"/>
              <w:right w:val="nil"/>
            </w:tcBorders>
            <w:vAlign w:val="center"/>
          </w:tcPr>
          <w:p w14:paraId="227E712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1146.75</w:t>
            </w:r>
          </w:p>
          <w:p w14:paraId="67C6BA8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(874.98–1569.06)</w:t>
            </w:r>
          </w:p>
        </w:tc>
        <w:tc>
          <w:tcPr>
            <w:tcW w:w="540" w:type="pct"/>
            <w:tcBorders>
              <w:top w:val="dotted" w:sz="4" w:space="0" w:color="auto"/>
              <w:left w:val="nil"/>
              <w:bottom w:val="dotted" w:sz="4" w:space="0" w:color="auto"/>
              <w:right w:val="nil"/>
            </w:tcBorders>
            <w:vAlign w:val="center"/>
          </w:tcPr>
          <w:p w14:paraId="4DEFC2E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387;</w:t>
            </w:r>
          </w:p>
          <w:p w14:paraId="0216338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0.001</w:t>
            </w:r>
          </w:p>
        </w:tc>
        <w:tc>
          <w:tcPr>
            <w:tcW w:w="564" w:type="pct"/>
            <w:tcBorders>
              <w:top w:val="dotted" w:sz="4" w:space="0" w:color="auto"/>
              <w:left w:val="nil"/>
              <w:bottom w:val="dotted" w:sz="4" w:space="0" w:color="auto"/>
              <w:right w:val="nil"/>
            </w:tcBorders>
            <w:vAlign w:val="center"/>
          </w:tcPr>
          <w:p w14:paraId="28C285D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1136.41</w:t>
            </w:r>
          </w:p>
          <w:p w14:paraId="4994BEB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(878.55–1579.53)</w:t>
            </w:r>
          </w:p>
        </w:tc>
        <w:tc>
          <w:tcPr>
            <w:tcW w:w="628" w:type="pct"/>
            <w:tcBorders>
              <w:top w:val="dotted" w:sz="4" w:space="0" w:color="auto"/>
              <w:left w:val="nil"/>
              <w:bottom w:val="dotted" w:sz="4" w:space="0" w:color="auto"/>
            </w:tcBorders>
            <w:noWrap/>
            <w:vAlign w:val="center"/>
          </w:tcPr>
          <w:p w14:paraId="6A64E21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384;</w:t>
            </w:r>
          </w:p>
          <w:p w14:paraId="3B41AED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0.001</w:t>
            </w:r>
          </w:p>
        </w:tc>
      </w:tr>
      <w:tr w:rsidR="00AB4239" w:rsidRPr="00C47E22" w14:paraId="0F83FA52" w14:textId="77777777" w:rsidTr="003264E2">
        <w:trPr>
          <w:trHeight w:val="20"/>
        </w:trPr>
        <w:tc>
          <w:tcPr>
            <w:tcW w:w="505" w:type="pct"/>
            <w:tcBorders>
              <w:top w:val="dotted" w:sz="4" w:space="0" w:color="auto"/>
              <w:bottom w:val="dotted" w:sz="4" w:space="0" w:color="auto"/>
              <w:right w:val="nil"/>
            </w:tcBorders>
            <w:hideMark/>
          </w:tcPr>
          <w:p w14:paraId="08A989AF"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Iron (mg)</w:t>
            </w:r>
          </w:p>
        </w:tc>
        <w:tc>
          <w:tcPr>
            <w:tcW w:w="553" w:type="pct"/>
            <w:tcBorders>
              <w:top w:val="dotted" w:sz="4" w:space="0" w:color="auto"/>
              <w:left w:val="nil"/>
              <w:bottom w:val="dotted" w:sz="4" w:space="0" w:color="auto"/>
              <w:right w:val="nil"/>
            </w:tcBorders>
            <w:vAlign w:val="bottom"/>
          </w:tcPr>
          <w:p w14:paraId="6B13AA6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14.65 ± 3.85</w:t>
            </w:r>
          </w:p>
        </w:tc>
        <w:tc>
          <w:tcPr>
            <w:tcW w:w="507" w:type="pct"/>
            <w:tcBorders>
              <w:top w:val="dotted" w:sz="4" w:space="0" w:color="auto"/>
              <w:left w:val="nil"/>
              <w:bottom w:val="dotted" w:sz="4" w:space="0" w:color="auto"/>
              <w:right w:val="nil"/>
            </w:tcBorders>
            <w:vAlign w:val="center"/>
          </w:tcPr>
          <w:p w14:paraId="6C7D3B9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14.14</w:t>
            </w:r>
          </w:p>
          <w:p w14:paraId="1B63C13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(12.40–17.92)</w:t>
            </w:r>
          </w:p>
        </w:tc>
        <w:tc>
          <w:tcPr>
            <w:tcW w:w="552" w:type="pct"/>
            <w:tcBorders>
              <w:top w:val="dotted" w:sz="4" w:space="0" w:color="auto"/>
              <w:left w:val="nil"/>
              <w:bottom w:val="dotted" w:sz="4" w:space="0" w:color="auto"/>
              <w:right w:val="nil"/>
            </w:tcBorders>
            <w:vAlign w:val="center"/>
            <w:hideMark/>
          </w:tcPr>
          <w:p w14:paraId="5CF8E93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33.98 ± 10.72</w:t>
            </w:r>
          </w:p>
        </w:tc>
        <w:tc>
          <w:tcPr>
            <w:tcW w:w="598" w:type="pct"/>
            <w:tcBorders>
              <w:top w:val="dotted" w:sz="4" w:space="0" w:color="auto"/>
              <w:left w:val="nil"/>
              <w:bottom w:val="dotted" w:sz="4" w:space="0" w:color="auto"/>
              <w:right w:val="nil"/>
            </w:tcBorders>
            <w:vAlign w:val="center"/>
          </w:tcPr>
          <w:p w14:paraId="5418F68B"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t(29.8) = 8.228;</w:t>
            </w:r>
          </w:p>
          <w:p w14:paraId="5CB7187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53" w:type="pct"/>
            <w:gridSpan w:val="2"/>
            <w:tcBorders>
              <w:top w:val="dotted" w:sz="4" w:space="0" w:color="auto"/>
              <w:left w:val="nil"/>
              <w:bottom w:val="dotted" w:sz="4" w:space="0" w:color="auto"/>
              <w:right w:val="nil"/>
            </w:tcBorders>
            <w:vAlign w:val="center"/>
          </w:tcPr>
          <w:p w14:paraId="7732BBF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21.35</w:t>
            </w:r>
          </w:p>
          <w:p w14:paraId="7061BCA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(15.86–25.65)</w:t>
            </w:r>
          </w:p>
        </w:tc>
        <w:tc>
          <w:tcPr>
            <w:tcW w:w="540" w:type="pct"/>
            <w:tcBorders>
              <w:top w:val="dotted" w:sz="4" w:space="0" w:color="auto"/>
              <w:left w:val="nil"/>
              <w:bottom w:val="dotted" w:sz="4" w:space="0" w:color="auto"/>
              <w:right w:val="nil"/>
            </w:tcBorders>
            <w:vAlign w:val="center"/>
          </w:tcPr>
          <w:p w14:paraId="70906A3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384;</w:t>
            </w:r>
          </w:p>
          <w:p w14:paraId="6F4724A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0.001</w:t>
            </w:r>
          </w:p>
        </w:tc>
        <w:tc>
          <w:tcPr>
            <w:tcW w:w="564" w:type="pct"/>
            <w:tcBorders>
              <w:top w:val="dotted" w:sz="4" w:space="0" w:color="auto"/>
              <w:left w:val="nil"/>
              <w:bottom w:val="dotted" w:sz="4" w:space="0" w:color="auto"/>
              <w:right w:val="nil"/>
            </w:tcBorders>
            <w:vAlign w:val="center"/>
          </w:tcPr>
          <w:p w14:paraId="1755294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22.01</w:t>
            </w:r>
          </w:p>
          <w:p w14:paraId="391E4FB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(16.75–24.20)</w:t>
            </w:r>
          </w:p>
        </w:tc>
        <w:tc>
          <w:tcPr>
            <w:tcW w:w="628" w:type="pct"/>
            <w:tcBorders>
              <w:top w:val="dotted" w:sz="4" w:space="0" w:color="auto"/>
              <w:left w:val="nil"/>
              <w:bottom w:val="dotted" w:sz="4" w:space="0" w:color="auto"/>
            </w:tcBorders>
            <w:noWrap/>
            <w:vAlign w:val="center"/>
          </w:tcPr>
          <w:p w14:paraId="5AE4995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392;</w:t>
            </w:r>
          </w:p>
          <w:p w14:paraId="0EDB562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r>
      <w:tr w:rsidR="00AB4239" w:rsidRPr="00C47E22" w14:paraId="0A6BDF0E" w14:textId="77777777" w:rsidTr="003264E2">
        <w:trPr>
          <w:trHeight w:val="20"/>
        </w:trPr>
        <w:tc>
          <w:tcPr>
            <w:tcW w:w="505" w:type="pct"/>
            <w:tcBorders>
              <w:top w:val="dotted" w:sz="4" w:space="0" w:color="auto"/>
              <w:bottom w:val="dotted" w:sz="4" w:space="0" w:color="auto"/>
              <w:right w:val="nil"/>
            </w:tcBorders>
            <w:hideMark/>
          </w:tcPr>
          <w:p w14:paraId="5526D675"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Potassium (mg)</w:t>
            </w:r>
          </w:p>
        </w:tc>
        <w:tc>
          <w:tcPr>
            <w:tcW w:w="553" w:type="pct"/>
            <w:tcBorders>
              <w:top w:val="dotted" w:sz="4" w:space="0" w:color="auto"/>
              <w:left w:val="nil"/>
              <w:bottom w:val="dotted" w:sz="4" w:space="0" w:color="auto"/>
              <w:right w:val="nil"/>
            </w:tcBorders>
            <w:vAlign w:val="bottom"/>
          </w:tcPr>
          <w:p w14:paraId="4DFE28F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3506.64 ± 955.95</w:t>
            </w:r>
          </w:p>
        </w:tc>
        <w:tc>
          <w:tcPr>
            <w:tcW w:w="507" w:type="pct"/>
            <w:tcBorders>
              <w:top w:val="dotted" w:sz="4" w:space="0" w:color="auto"/>
              <w:left w:val="nil"/>
              <w:bottom w:val="dotted" w:sz="4" w:space="0" w:color="auto"/>
              <w:right w:val="nil"/>
            </w:tcBorders>
            <w:vAlign w:val="center"/>
          </w:tcPr>
          <w:p w14:paraId="2A7632C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3680.39</w:t>
            </w:r>
          </w:p>
          <w:p w14:paraId="13867B6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(2683.05–4257.52)</w:t>
            </w:r>
          </w:p>
        </w:tc>
        <w:tc>
          <w:tcPr>
            <w:tcW w:w="552" w:type="pct"/>
            <w:tcBorders>
              <w:top w:val="dotted" w:sz="4" w:space="0" w:color="auto"/>
              <w:left w:val="nil"/>
              <w:bottom w:val="dotted" w:sz="4" w:space="0" w:color="auto"/>
              <w:right w:val="nil"/>
            </w:tcBorders>
            <w:vAlign w:val="center"/>
            <w:hideMark/>
          </w:tcPr>
          <w:p w14:paraId="2938A4A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8411.52 ± 2490.51</w:t>
            </w:r>
          </w:p>
        </w:tc>
        <w:tc>
          <w:tcPr>
            <w:tcW w:w="598" w:type="pct"/>
            <w:tcBorders>
              <w:top w:val="dotted" w:sz="4" w:space="0" w:color="auto"/>
              <w:left w:val="nil"/>
              <w:bottom w:val="dotted" w:sz="4" w:space="0" w:color="auto"/>
              <w:right w:val="nil"/>
            </w:tcBorders>
            <w:vAlign w:val="center"/>
          </w:tcPr>
          <w:p w14:paraId="7D10DDF9"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t(30.7) = 8.894;</w:t>
            </w:r>
          </w:p>
          <w:p w14:paraId="0B2094B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53" w:type="pct"/>
            <w:gridSpan w:val="2"/>
            <w:tcBorders>
              <w:top w:val="dotted" w:sz="4" w:space="0" w:color="auto"/>
              <w:left w:val="nil"/>
              <w:bottom w:val="dotted" w:sz="4" w:space="0" w:color="auto"/>
              <w:right w:val="nil"/>
            </w:tcBorders>
            <w:vAlign w:val="center"/>
          </w:tcPr>
          <w:p w14:paraId="7BF602A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5339.72</w:t>
            </w:r>
          </w:p>
          <w:p w14:paraId="27D18AA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(4495.65–6299.40)</w:t>
            </w:r>
          </w:p>
        </w:tc>
        <w:tc>
          <w:tcPr>
            <w:tcW w:w="540" w:type="pct"/>
            <w:tcBorders>
              <w:top w:val="dotted" w:sz="4" w:space="0" w:color="auto"/>
              <w:left w:val="nil"/>
              <w:bottom w:val="dotted" w:sz="4" w:space="0" w:color="auto"/>
              <w:right w:val="nil"/>
            </w:tcBorders>
            <w:vAlign w:val="center"/>
          </w:tcPr>
          <w:p w14:paraId="2CC1006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425;</w:t>
            </w:r>
          </w:p>
          <w:p w14:paraId="03398A8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64" w:type="pct"/>
            <w:tcBorders>
              <w:top w:val="dotted" w:sz="4" w:space="0" w:color="auto"/>
              <w:left w:val="nil"/>
              <w:bottom w:val="dotted" w:sz="4" w:space="0" w:color="auto"/>
              <w:right w:val="nil"/>
            </w:tcBorders>
            <w:vAlign w:val="center"/>
          </w:tcPr>
          <w:p w14:paraId="5183EA0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5194.51</w:t>
            </w:r>
          </w:p>
          <w:p w14:paraId="4CB5127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(4453.46–6060.92)</w:t>
            </w:r>
          </w:p>
        </w:tc>
        <w:tc>
          <w:tcPr>
            <w:tcW w:w="628" w:type="pct"/>
            <w:tcBorders>
              <w:top w:val="dotted" w:sz="4" w:space="0" w:color="auto"/>
              <w:left w:val="nil"/>
              <w:bottom w:val="dotted" w:sz="4" w:space="0" w:color="auto"/>
            </w:tcBorders>
            <w:noWrap/>
            <w:vAlign w:val="center"/>
          </w:tcPr>
          <w:p w14:paraId="5992318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414;</w:t>
            </w:r>
          </w:p>
          <w:p w14:paraId="5881E64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r>
      <w:tr w:rsidR="00AB4239" w:rsidRPr="00C47E22" w14:paraId="2F8E4F4A" w14:textId="77777777" w:rsidTr="003264E2">
        <w:trPr>
          <w:trHeight w:val="20"/>
        </w:trPr>
        <w:tc>
          <w:tcPr>
            <w:tcW w:w="505" w:type="pct"/>
            <w:tcBorders>
              <w:top w:val="dotted" w:sz="4" w:space="0" w:color="auto"/>
              <w:bottom w:val="dotted" w:sz="4" w:space="0" w:color="auto"/>
              <w:right w:val="nil"/>
            </w:tcBorders>
            <w:hideMark/>
          </w:tcPr>
          <w:p w14:paraId="6758C478"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Selenium (µg)</w:t>
            </w:r>
          </w:p>
        </w:tc>
        <w:tc>
          <w:tcPr>
            <w:tcW w:w="553" w:type="pct"/>
            <w:tcBorders>
              <w:top w:val="dotted" w:sz="4" w:space="0" w:color="auto"/>
              <w:left w:val="nil"/>
              <w:bottom w:val="dotted" w:sz="4" w:space="0" w:color="auto"/>
              <w:right w:val="nil"/>
            </w:tcBorders>
            <w:vAlign w:val="bottom"/>
          </w:tcPr>
          <w:p w14:paraId="53762C2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210.71 ± 132.09</w:t>
            </w:r>
          </w:p>
        </w:tc>
        <w:tc>
          <w:tcPr>
            <w:tcW w:w="507" w:type="pct"/>
            <w:tcBorders>
              <w:top w:val="dotted" w:sz="4" w:space="0" w:color="auto"/>
              <w:left w:val="nil"/>
              <w:bottom w:val="dotted" w:sz="4" w:space="0" w:color="auto"/>
              <w:right w:val="nil"/>
            </w:tcBorders>
            <w:vAlign w:val="center"/>
          </w:tcPr>
          <w:p w14:paraId="77879D1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203.05</w:t>
            </w:r>
          </w:p>
          <w:p w14:paraId="28A36B6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(67.66–331.17)</w:t>
            </w:r>
          </w:p>
        </w:tc>
        <w:tc>
          <w:tcPr>
            <w:tcW w:w="552" w:type="pct"/>
            <w:tcBorders>
              <w:top w:val="dotted" w:sz="4" w:space="0" w:color="auto"/>
              <w:left w:val="nil"/>
              <w:bottom w:val="dotted" w:sz="4" w:space="0" w:color="auto"/>
              <w:right w:val="nil"/>
            </w:tcBorders>
            <w:vAlign w:val="center"/>
            <w:hideMark/>
          </w:tcPr>
          <w:p w14:paraId="205C30A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74.04 ± 34.12</w:t>
            </w:r>
          </w:p>
        </w:tc>
        <w:tc>
          <w:tcPr>
            <w:tcW w:w="598" w:type="pct"/>
            <w:tcBorders>
              <w:top w:val="dotted" w:sz="4" w:space="0" w:color="auto"/>
              <w:left w:val="nil"/>
              <w:bottom w:val="dotted" w:sz="4" w:space="0" w:color="auto"/>
              <w:right w:val="nil"/>
            </w:tcBorders>
            <w:vAlign w:val="center"/>
          </w:tcPr>
          <w:p w14:paraId="0BC32F2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t(21.1) = -4.503; p = 0.000</w:t>
            </w:r>
          </w:p>
        </w:tc>
        <w:tc>
          <w:tcPr>
            <w:tcW w:w="553" w:type="pct"/>
            <w:gridSpan w:val="2"/>
            <w:tcBorders>
              <w:top w:val="dotted" w:sz="4" w:space="0" w:color="auto"/>
              <w:left w:val="nil"/>
              <w:bottom w:val="dotted" w:sz="4" w:space="0" w:color="auto"/>
              <w:right w:val="nil"/>
            </w:tcBorders>
            <w:vAlign w:val="center"/>
          </w:tcPr>
          <w:p w14:paraId="59F5367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46.04 ± 21.55</w:t>
            </w:r>
          </w:p>
        </w:tc>
        <w:tc>
          <w:tcPr>
            <w:tcW w:w="540" w:type="pct"/>
            <w:tcBorders>
              <w:top w:val="dotted" w:sz="4" w:space="0" w:color="auto"/>
              <w:left w:val="nil"/>
              <w:bottom w:val="dotted" w:sz="4" w:space="0" w:color="auto"/>
              <w:right w:val="nil"/>
            </w:tcBorders>
            <w:vAlign w:val="center"/>
          </w:tcPr>
          <w:p w14:paraId="2F36AB9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t(19.8) = - 5.514;</w:t>
            </w:r>
          </w:p>
          <w:p w14:paraId="5F61F3E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64" w:type="pct"/>
            <w:tcBorders>
              <w:top w:val="dotted" w:sz="4" w:space="0" w:color="auto"/>
              <w:left w:val="nil"/>
              <w:bottom w:val="dotted" w:sz="4" w:space="0" w:color="auto"/>
              <w:right w:val="nil"/>
            </w:tcBorders>
            <w:vAlign w:val="center"/>
          </w:tcPr>
          <w:p w14:paraId="4BD6F7A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43.92 ± 20.31</w:t>
            </w:r>
          </w:p>
        </w:tc>
        <w:tc>
          <w:tcPr>
            <w:tcW w:w="628" w:type="pct"/>
            <w:tcBorders>
              <w:top w:val="dotted" w:sz="4" w:space="0" w:color="auto"/>
              <w:left w:val="nil"/>
              <w:bottom w:val="dotted" w:sz="4" w:space="0" w:color="auto"/>
            </w:tcBorders>
            <w:noWrap/>
            <w:vAlign w:val="center"/>
          </w:tcPr>
          <w:p w14:paraId="10E6A7F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t(19.7) = -5.592;</w:t>
            </w:r>
          </w:p>
          <w:p w14:paraId="7BC7803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r>
      <w:tr w:rsidR="00AB4239" w:rsidRPr="00C47E22" w14:paraId="31BB2C29" w14:textId="77777777" w:rsidTr="003264E2">
        <w:trPr>
          <w:trHeight w:val="20"/>
        </w:trPr>
        <w:tc>
          <w:tcPr>
            <w:tcW w:w="505" w:type="pct"/>
            <w:tcBorders>
              <w:top w:val="dotted" w:sz="4" w:space="0" w:color="auto"/>
              <w:bottom w:val="dotted" w:sz="4" w:space="0" w:color="auto"/>
              <w:right w:val="nil"/>
            </w:tcBorders>
            <w:hideMark/>
          </w:tcPr>
          <w:p w14:paraId="0184A23A"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Zinc (mg)</w:t>
            </w:r>
          </w:p>
        </w:tc>
        <w:tc>
          <w:tcPr>
            <w:tcW w:w="553" w:type="pct"/>
            <w:tcBorders>
              <w:top w:val="dotted" w:sz="4" w:space="0" w:color="auto"/>
              <w:left w:val="nil"/>
              <w:bottom w:val="dotted" w:sz="4" w:space="0" w:color="auto"/>
              <w:right w:val="nil"/>
            </w:tcBorders>
            <w:vAlign w:val="bottom"/>
          </w:tcPr>
          <w:p w14:paraId="5850447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13.48 ± 3.23</w:t>
            </w:r>
          </w:p>
        </w:tc>
        <w:tc>
          <w:tcPr>
            <w:tcW w:w="507" w:type="pct"/>
            <w:tcBorders>
              <w:top w:val="dotted" w:sz="4" w:space="0" w:color="auto"/>
              <w:left w:val="nil"/>
              <w:bottom w:val="dotted" w:sz="4" w:space="0" w:color="auto"/>
              <w:right w:val="nil"/>
            </w:tcBorders>
            <w:vAlign w:val="center"/>
          </w:tcPr>
          <w:p w14:paraId="1A5F685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12.95</w:t>
            </w:r>
          </w:p>
          <w:p w14:paraId="5931BD9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(10.78–16.33)</w:t>
            </w:r>
          </w:p>
        </w:tc>
        <w:tc>
          <w:tcPr>
            <w:tcW w:w="552" w:type="pct"/>
            <w:tcBorders>
              <w:top w:val="dotted" w:sz="4" w:space="0" w:color="auto"/>
              <w:left w:val="nil"/>
              <w:bottom w:val="dotted" w:sz="4" w:space="0" w:color="auto"/>
              <w:right w:val="nil"/>
            </w:tcBorders>
            <w:vAlign w:val="center"/>
            <w:hideMark/>
          </w:tcPr>
          <w:p w14:paraId="6444609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22.89 ± 8.71</w:t>
            </w:r>
          </w:p>
        </w:tc>
        <w:tc>
          <w:tcPr>
            <w:tcW w:w="598" w:type="pct"/>
            <w:tcBorders>
              <w:top w:val="dotted" w:sz="4" w:space="0" w:color="auto"/>
              <w:left w:val="nil"/>
              <w:bottom w:val="dotted" w:sz="4" w:space="0" w:color="auto"/>
              <w:right w:val="nil"/>
            </w:tcBorders>
            <w:vAlign w:val="center"/>
          </w:tcPr>
          <w:p w14:paraId="2E39726B"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t(30.2) = 4.907;</w:t>
            </w:r>
          </w:p>
          <w:p w14:paraId="6CE7413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53" w:type="pct"/>
            <w:gridSpan w:val="2"/>
            <w:tcBorders>
              <w:top w:val="dotted" w:sz="4" w:space="0" w:color="auto"/>
              <w:left w:val="nil"/>
              <w:bottom w:val="dotted" w:sz="4" w:space="0" w:color="auto"/>
              <w:right w:val="nil"/>
            </w:tcBorders>
            <w:vAlign w:val="center"/>
          </w:tcPr>
          <w:p w14:paraId="7EBEE79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12.76</w:t>
            </w:r>
          </w:p>
          <w:p w14:paraId="7CC6DC9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(10.10–15.11)</w:t>
            </w:r>
          </w:p>
        </w:tc>
        <w:tc>
          <w:tcPr>
            <w:tcW w:w="540" w:type="pct"/>
            <w:tcBorders>
              <w:top w:val="dotted" w:sz="4" w:space="0" w:color="auto"/>
              <w:left w:val="nil"/>
              <w:bottom w:val="dotted" w:sz="4" w:space="0" w:color="auto"/>
              <w:right w:val="nil"/>
            </w:tcBorders>
            <w:vAlign w:val="center"/>
          </w:tcPr>
          <w:p w14:paraId="7408DC1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228;</w:t>
            </w:r>
          </w:p>
          <w:p w14:paraId="12EFBBA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0.786</w:t>
            </w:r>
          </w:p>
        </w:tc>
        <w:tc>
          <w:tcPr>
            <w:tcW w:w="564" w:type="pct"/>
            <w:tcBorders>
              <w:top w:val="dotted" w:sz="4" w:space="0" w:color="auto"/>
              <w:left w:val="nil"/>
              <w:bottom w:val="dotted" w:sz="4" w:space="0" w:color="auto"/>
              <w:right w:val="nil"/>
            </w:tcBorders>
            <w:vAlign w:val="center"/>
          </w:tcPr>
          <w:p w14:paraId="11FF3ED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13.46</w:t>
            </w:r>
          </w:p>
          <w:p w14:paraId="081AFFB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(10.42–15.91)</w:t>
            </w:r>
          </w:p>
        </w:tc>
        <w:tc>
          <w:tcPr>
            <w:tcW w:w="628" w:type="pct"/>
            <w:tcBorders>
              <w:top w:val="dotted" w:sz="4" w:space="0" w:color="auto"/>
              <w:left w:val="nil"/>
              <w:bottom w:val="dotted" w:sz="4" w:space="0" w:color="auto"/>
            </w:tcBorders>
            <w:noWrap/>
            <w:vAlign w:val="center"/>
          </w:tcPr>
          <w:p w14:paraId="0ED11D7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237;</w:t>
            </w:r>
          </w:p>
          <w:p w14:paraId="0764667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0.953</w:t>
            </w:r>
          </w:p>
        </w:tc>
      </w:tr>
      <w:tr w:rsidR="00AB4239" w:rsidRPr="00C47E22" w14:paraId="2121D858" w14:textId="77777777" w:rsidTr="003264E2">
        <w:trPr>
          <w:trHeight w:val="20"/>
        </w:trPr>
        <w:tc>
          <w:tcPr>
            <w:tcW w:w="505" w:type="pct"/>
            <w:tcBorders>
              <w:top w:val="dotted" w:sz="4" w:space="0" w:color="auto"/>
              <w:bottom w:val="dotted" w:sz="4" w:space="0" w:color="auto"/>
              <w:right w:val="nil"/>
            </w:tcBorders>
            <w:hideMark/>
          </w:tcPr>
          <w:p w14:paraId="7499E753"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Sodium (mg)</w:t>
            </w:r>
          </w:p>
        </w:tc>
        <w:tc>
          <w:tcPr>
            <w:tcW w:w="553" w:type="pct"/>
            <w:tcBorders>
              <w:top w:val="dotted" w:sz="4" w:space="0" w:color="auto"/>
              <w:left w:val="nil"/>
              <w:bottom w:val="dotted" w:sz="4" w:space="0" w:color="auto"/>
              <w:right w:val="nil"/>
            </w:tcBorders>
            <w:vAlign w:val="bottom"/>
          </w:tcPr>
          <w:p w14:paraId="4F4C517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1032.30 ± 437.92</w:t>
            </w:r>
          </w:p>
        </w:tc>
        <w:tc>
          <w:tcPr>
            <w:tcW w:w="507" w:type="pct"/>
            <w:tcBorders>
              <w:top w:val="dotted" w:sz="4" w:space="0" w:color="auto"/>
              <w:left w:val="nil"/>
              <w:bottom w:val="dotted" w:sz="4" w:space="0" w:color="auto"/>
              <w:right w:val="nil"/>
            </w:tcBorders>
            <w:vAlign w:val="center"/>
          </w:tcPr>
          <w:p w14:paraId="3DDE14E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930.65</w:t>
            </w:r>
          </w:p>
          <w:p w14:paraId="0BD3BCA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(678.40–1362.72)</w:t>
            </w:r>
          </w:p>
        </w:tc>
        <w:tc>
          <w:tcPr>
            <w:tcW w:w="552" w:type="pct"/>
            <w:tcBorders>
              <w:top w:val="dotted" w:sz="4" w:space="0" w:color="auto"/>
              <w:left w:val="nil"/>
              <w:bottom w:val="dotted" w:sz="4" w:space="0" w:color="auto"/>
              <w:right w:val="nil"/>
            </w:tcBorders>
            <w:vAlign w:val="center"/>
          </w:tcPr>
          <w:p w14:paraId="54F82B8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1990.23</w:t>
            </w:r>
          </w:p>
          <w:p w14:paraId="4FA9C47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(1606.37–2825.68)</w:t>
            </w:r>
          </w:p>
        </w:tc>
        <w:tc>
          <w:tcPr>
            <w:tcW w:w="598" w:type="pct"/>
            <w:tcBorders>
              <w:top w:val="dotted" w:sz="4" w:space="0" w:color="auto"/>
              <w:left w:val="nil"/>
              <w:bottom w:val="dotted" w:sz="4" w:space="0" w:color="auto"/>
              <w:right w:val="nil"/>
            </w:tcBorders>
            <w:vAlign w:val="center"/>
          </w:tcPr>
          <w:p w14:paraId="3EE3B3F8"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433;</w:t>
            </w:r>
          </w:p>
          <w:p w14:paraId="407C12A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53" w:type="pct"/>
            <w:gridSpan w:val="2"/>
            <w:tcBorders>
              <w:top w:val="dotted" w:sz="4" w:space="0" w:color="auto"/>
              <w:left w:val="nil"/>
              <w:bottom w:val="dotted" w:sz="4" w:space="0" w:color="auto"/>
              <w:right w:val="nil"/>
            </w:tcBorders>
            <w:vAlign w:val="center"/>
          </w:tcPr>
          <w:p w14:paraId="72E4572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1394.30</w:t>
            </w:r>
          </w:p>
          <w:p w14:paraId="3CF1304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(928.46–1671.63)</w:t>
            </w:r>
          </w:p>
        </w:tc>
        <w:tc>
          <w:tcPr>
            <w:tcW w:w="540" w:type="pct"/>
            <w:tcBorders>
              <w:top w:val="dotted" w:sz="4" w:space="0" w:color="auto"/>
              <w:left w:val="nil"/>
              <w:bottom w:val="dotted" w:sz="4" w:space="0" w:color="auto"/>
              <w:right w:val="nil"/>
            </w:tcBorders>
            <w:vAlign w:val="center"/>
          </w:tcPr>
          <w:p w14:paraId="0BD56F2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336;</w:t>
            </w:r>
          </w:p>
          <w:p w14:paraId="16160BD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0.024</w:t>
            </w:r>
          </w:p>
        </w:tc>
        <w:tc>
          <w:tcPr>
            <w:tcW w:w="564" w:type="pct"/>
            <w:tcBorders>
              <w:top w:val="dotted" w:sz="4" w:space="0" w:color="auto"/>
              <w:left w:val="nil"/>
              <w:bottom w:val="dotted" w:sz="4" w:space="0" w:color="auto"/>
              <w:right w:val="nil"/>
            </w:tcBorders>
            <w:vAlign w:val="center"/>
          </w:tcPr>
          <w:p w14:paraId="66D083A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1136.58</w:t>
            </w:r>
          </w:p>
          <w:p w14:paraId="6856997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(758.85–1540.41)</w:t>
            </w:r>
          </w:p>
        </w:tc>
        <w:tc>
          <w:tcPr>
            <w:tcW w:w="628" w:type="pct"/>
            <w:tcBorders>
              <w:top w:val="dotted" w:sz="4" w:space="0" w:color="auto"/>
              <w:left w:val="nil"/>
              <w:bottom w:val="dotted" w:sz="4" w:space="0" w:color="auto"/>
            </w:tcBorders>
            <w:noWrap/>
            <w:vAlign w:val="center"/>
          </w:tcPr>
          <w:p w14:paraId="5D4B671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283;</w:t>
            </w:r>
          </w:p>
          <w:p w14:paraId="30BEC1E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0.316</w:t>
            </w:r>
          </w:p>
        </w:tc>
      </w:tr>
      <w:tr w:rsidR="00AB4239" w:rsidRPr="00C47E22" w14:paraId="266D64AF" w14:textId="77777777" w:rsidTr="003264E2">
        <w:trPr>
          <w:trHeight w:val="20"/>
        </w:trPr>
        <w:tc>
          <w:tcPr>
            <w:tcW w:w="505" w:type="pct"/>
            <w:tcBorders>
              <w:top w:val="dotted" w:sz="4" w:space="0" w:color="auto"/>
              <w:bottom w:val="dotted" w:sz="4" w:space="0" w:color="auto"/>
              <w:right w:val="nil"/>
            </w:tcBorders>
            <w:hideMark/>
          </w:tcPr>
          <w:p w14:paraId="2A757380"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Vitamin A (mg)</w:t>
            </w:r>
          </w:p>
        </w:tc>
        <w:tc>
          <w:tcPr>
            <w:tcW w:w="553" w:type="pct"/>
            <w:tcBorders>
              <w:top w:val="dotted" w:sz="4" w:space="0" w:color="auto"/>
              <w:left w:val="nil"/>
              <w:bottom w:val="dotted" w:sz="4" w:space="0" w:color="auto"/>
              <w:right w:val="nil"/>
            </w:tcBorders>
            <w:vAlign w:val="bottom"/>
          </w:tcPr>
          <w:p w14:paraId="76DCAC9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1.54 ± 0.77</w:t>
            </w:r>
          </w:p>
        </w:tc>
        <w:tc>
          <w:tcPr>
            <w:tcW w:w="507" w:type="pct"/>
            <w:tcBorders>
              <w:top w:val="dotted" w:sz="4" w:space="0" w:color="auto"/>
              <w:left w:val="nil"/>
              <w:bottom w:val="dotted" w:sz="4" w:space="0" w:color="auto"/>
              <w:right w:val="nil"/>
            </w:tcBorders>
            <w:vAlign w:val="center"/>
          </w:tcPr>
          <w:p w14:paraId="0AD54A4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1.23</w:t>
            </w:r>
          </w:p>
          <w:p w14:paraId="338FA5E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(0.96–1.86)</w:t>
            </w:r>
          </w:p>
        </w:tc>
        <w:tc>
          <w:tcPr>
            <w:tcW w:w="552" w:type="pct"/>
            <w:tcBorders>
              <w:top w:val="dotted" w:sz="4" w:space="0" w:color="auto"/>
              <w:left w:val="nil"/>
              <w:bottom w:val="dotted" w:sz="4" w:space="0" w:color="auto"/>
              <w:right w:val="nil"/>
            </w:tcBorders>
            <w:vAlign w:val="center"/>
          </w:tcPr>
          <w:p w14:paraId="28DCE23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5.71 (3.91–10.41)</w:t>
            </w:r>
          </w:p>
        </w:tc>
        <w:tc>
          <w:tcPr>
            <w:tcW w:w="598" w:type="pct"/>
            <w:tcBorders>
              <w:top w:val="dotted" w:sz="4" w:space="0" w:color="auto"/>
              <w:left w:val="nil"/>
              <w:bottom w:val="dotted" w:sz="4" w:space="0" w:color="auto"/>
              <w:right w:val="nil"/>
            </w:tcBorders>
            <w:vAlign w:val="center"/>
          </w:tcPr>
          <w:p w14:paraId="3CDF3A83"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467;</w:t>
            </w:r>
          </w:p>
          <w:p w14:paraId="5AD487F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53" w:type="pct"/>
            <w:gridSpan w:val="2"/>
            <w:tcBorders>
              <w:top w:val="dotted" w:sz="4" w:space="0" w:color="auto"/>
              <w:left w:val="nil"/>
              <w:bottom w:val="dotted" w:sz="4" w:space="0" w:color="auto"/>
              <w:right w:val="nil"/>
            </w:tcBorders>
            <w:vAlign w:val="center"/>
          </w:tcPr>
          <w:p w14:paraId="2670B01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4.13</w:t>
            </w:r>
          </w:p>
          <w:p w14:paraId="4C1F9C3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(3.25–6.72)</w:t>
            </w:r>
          </w:p>
        </w:tc>
        <w:tc>
          <w:tcPr>
            <w:tcW w:w="540" w:type="pct"/>
            <w:tcBorders>
              <w:top w:val="dotted" w:sz="4" w:space="0" w:color="auto"/>
              <w:left w:val="nil"/>
              <w:bottom w:val="dotted" w:sz="4" w:space="0" w:color="auto"/>
              <w:right w:val="nil"/>
            </w:tcBorders>
            <w:vAlign w:val="center"/>
          </w:tcPr>
          <w:p w14:paraId="73B90FF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459;</w:t>
            </w:r>
          </w:p>
          <w:p w14:paraId="1DA59D9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64" w:type="pct"/>
            <w:tcBorders>
              <w:top w:val="dotted" w:sz="4" w:space="0" w:color="auto"/>
              <w:left w:val="nil"/>
              <w:bottom w:val="dotted" w:sz="4" w:space="0" w:color="auto"/>
              <w:right w:val="nil"/>
            </w:tcBorders>
            <w:vAlign w:val="center"/>
          </w:tcPr>
          <w:p w14:paraId="759A97A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4.26</w:t>
            </w:r>
          </w:p>
          <w:p w14:paraId="46B96CB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(3.03–6.70)</w:t>
            </w:r>
          </w:p>
        </w:tc>
        <w:tc>
          <w:tcPr>
            <w:tcW w:w="628" w:type="pct"/>
            <w:tcBorders>
              <w:top w:val="dotted" w:sz="4" w:space="0" w:color="auto"/>
              <w:left w:val="nil"/>
              <w:bottom w:val="dotted" w:sz="4" w:space="0" w:color="auto"/>
            </w:tcBorders>
            <w:noWrap/>
            <w:vAlign w:val="center"/>
          </w:tcPr>
          <w:p w14:paraId="528C6A0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453;</w:t>
            </w:r>
          </w:p>
          <w:p w14:paraId="6FCCFF5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r>
      <w:tr w:rsidR="00AB4239" w:rsidRPr="00C47E22" w14:paraId="24A88CAD" w14:textId="77777777" w:rsidTr="003264E2">
        <w:trPr>
          <w:trHeight w:val="20"/>
        </w:trPr>
        <w:tc>
          <w:tcPr>
            <w:tcW w:w="505" w:type="pct"/>
            <w:tcBorders>
              <w:top w:val="dotted" w:sz="4" w:space="0" w:color="auto"/>
              <w:bottom w:val="dotted" w:sz="4" w:space="0" w:color="auto"/>
              <w:right w:val="nil"/>
            </w:tcBorders>
            <w:hideMark/>
          </w:tcPr>
          <w:p w14:paraId="4DBC5594"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Vitamin C (mg)</w:t>
            </w:r>
          </w:p>
        </w:tc>
        <w:tc>
          <w:tcPr>
            <w:tcW w:w="553" w:type="pct"/>
            <w:tcBorders>
              <w:top w:val="dotted" w:sz="4" w:space="0" w:color="auto"/>
              <w:left w:val="nil"/>
              <w:bottom w:val="dotted" w:sz="4" w:space="0" w:color="auto"/>
              <w:right w:val="nil"/>
            </w:tcBorders>
            <w:vAlign w:val="bottom"/>
          </w:tcPr>
          <w:p w14:paraId="4D2BFDF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264.34 ± 151.57</w:t>
            </w:r>
          </w:p>
        </w:tc>
        <w:tc>
          <w:tcPr>
            <w:tcW w:w="507" w:type="pct"/>
            <w:tcBorders>
              <w:top w:val="dotted" w:sz="4" w:space="0" w:color="auto"/>
              <w:left w:val="nil"/>
              <w:bottom w:val="dotted" w:sz="4" w:space="0" w:color="auto"/>
              <w:right w:val="nil"/>
            </w:tcBorders>
            <w:vAlign w:val="center"/>
          </w:tcPr>
          <w:p w14:paraId="2BBA8F2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307.20</w:t>
            </w:r>
          </w:p>
          <w:p w14:paraId="2F11806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(94.04–387.40)</w:t>
            </w:r>
          </w:p>
        </w:tc>
        <w:tc>
          <w:tcPr>
            <w:tcW w:w="552" w:type="pct"/>
            <w:tcBorders>
              <w:top w:val="dotted" w:sz="4" w:space="0" w:color="auto"/>
              <w:left w:val="nil"/>
              <w:bottom w:val="dotted" w:sz="4" w:space="0" w:color="auto"/>
              <w:right w:val="nil"/>
            </w:tcBorders>
            <w:vAlign w:val="center"/>
          </w:tcPr>
          <w:p w14:paraId="4D78286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412.88</w:t>
            </w:r>
          </w:p>
          <w:p w14:paraId="15B3566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(255.65–696.35)</w:t>
            </w:r>
          </w:p>
        </w:tc>
        <w:tc>
          <w:tcPr>
            <w:tcW w:w="598" w:type="pct"/>
            <w:tcBorders>
              <w:top w:val="dotted" w:sz="4" w:space="0" w:color="auto"/>
              <w:left w:val="nil"/>
              <w:bottom w:val="dotted" w:sz="4" w:space="0" w:color="auto"/>
              <w:right w:val="nil"/>
            </w:tcBorders>
            <w:vAlign w:val="center"/>
          </w:tcPr>
          <w:p w14:paraId="1C069CD7"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345;</w:t>
            </w:r>
          </w:p>
          <w:p w14:paraId="44BB9B6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0.014</w:t>
            </w:r>
          </w:p>
        </w:tc>
        <w:tc>
          <w:tcPr>
            <w:tcW w:w="553" w:type="pct"/>
            <w:gridSpan w:val="2"/>
            <w:tcBorders>
              <w:top w:val="dotted" w:sz="4" w:space="0" w:color="auto"/>
              <w:left w:val="nil"/>
              <w:bottom w:val="dotted" w:sz="4" w:space="0" w:color="auto"/>
              <w:right w:val="nil"/>
            </w:tcBorders>
            <w:vAlign w:val="center"/>
          </w:tcPr>
          <w:p w14:paraId="6C459A3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321.84</w:t>
            </w:r>
          </w:p>
          <w:p w14:paraId="4539AA4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(230.29–431.98)</w:t>
            </w:r>
          </w:p>
        </w:tc>
        <w:tc>
          <w:tcPr>
            <w:tcW w:w="540" w:type="pct"/>
            <w:tcBorders>
              <w:top w:val="dotted" w:sz="4" w:space="0" w:color="auto"/>
              <w:left w:val="nil"/>
              <w:bottom w:val="dotted" w:sz="4" w:space="0" w:color="auto"/>
              <w:right w:val="nil"/>
            </w:tcBorders>
            <w:vAlign w:val="center"/>
          </w:tcPr>
          <w:p w14:paraId="504693D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294;</w:t>
            </w:r>
          </w:p>
          <w:p w14:paraId="3EA2EA2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0.207</w:t>
            </w:r>
          </w:p>
        </w:tc>
        <w:tc>
          <w:tcPr>
            <w:tcW w:w="564" w:type="pct"/>
            <w:tcBorders>
              <w:top w:val="dotted" w:sz="4" w:space="0" w:color="auto"/>
              <w:left w:val="nil"/>
              <w:bottom w:val="dotted" w:sz="4" w:space="0" w:color="auto"/>
              <w:right w:val="nil"/>
            </w:tcBorders>
            <w:vAlign w:val="center"/>
          </w:tcPr>
          <w:p w14:paraId="0AFE0A2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243.90</w:t>
            </w:r>
          </w:p>
          <w:p w14:paraId="4ED92DA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(196.64–426.20)</w:t>
            </w:r>
          </w:p>
        </w:tc>
        <w:tc>
          <w:tcPr>
            <w:tcW w:w="628" w:type="pct"/>
            <w:tcBorders>
              <w:top w:val="dotted" w:sz="4" w:space="0" w:color="auto"/>
              <w:left w:val="nil"/>
              <w:bottom w:val="dotted" w:sz="4" w:space="0" w:color="auto"/>
            </w:tcBorders>
            <w:noWrap/>
            <w:vAlign w:val="center"/>
          </w:tcPr>
          <w:p w14:paraId="7CBA0AB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266;</w:t>
            </w:r>
          </w:p>
          <w:p w14:paraId="083998D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0.548</w:t>
            </w:r>
          </w:p>
        </w:tc>
      </w:tr>
      <w:tr w:rsidR="00AB4239" w:rsidRPr="00C47E22" w14:paraId="14F6AAE6" w14:textId="77777777" w:rsidTr="003264E2">
        <w:trPr>
          <w:trHeight w:val="20"/>
        </w:trPr>
        <w:tc>
          <w:tcPr>
            <w:tcW w:w="505" w:type="pct"/>
            <w:tcBorders>
              <w:top w:val="dotted" w:sz="4" w:space="0" w:color="auto"/>
              <w:bottom w:val="single" w:sz="4" w:space="0" w:color="auto"/>
              <w:right w:val="nil"/>
            </w:tcBorders>
            <w:hideMark/>
          </w:tcPr>
          <w:p w14:paraId="7129A143"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eastAsia="Aptos" w:hAnsi="Times New Roman" w:cs="Times New Roman"/>
                <w:sz w:val="18"/>
                <w:szCs w:val="18"/>
              </w:rPr>
              <w:t>Vitamin E (mg)</w:t>
            </w:r>
          </w:p>
        </w:tc>
        <w:tc>
          <w:tcPr>
            <w:tcW w:w="553" w:type="pct"/>
            <w:tcBorders>
              <w:top w:val="dotted" w:sz="4" w:space="0" w:color="auto"/>
              <w:left w:val="nil"/>
              <w:bottom w:val="single" w:sz="4" w:space="0" w:color="auto"/>
              <w:right w:val="nil"/>
            </w:tcBorders>
            <w:vAlign w:val="bottom"/>
          </w:tcPr>
          <w:p w14:paraId="651C6E1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12.51 ± 3.89</w:t>
            </w:r>
          </w:p>
        </w:tc>
        <w:tc>
          <w:tcPr>
            <w:tcW w:w="507" w:type="pct"/>
            <w:tcBorders>
              <w:top w:val="dotted" w:sz="4" w:space="0" w:color="auto"/>
              <w:left w:val="nil"/>
              <w:bottom w:val="single" w:sz="4" w:space="0" w:color="auto"/>
              <w:right w:val="nil"/>
            </w:tcBorders>
            <w:vAlign w:val="center"/>
          </w:tcPr>
          <w:p w14:paraId="0EB75D3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12.95</w:t>
            </w:r>
          </w:p>
          <w:p w14:paraId="2B7FD50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(9.30–14.05)</w:t>
            </w:r>
          </w:p>
        </w:tc>
        <w:tc>
          <w:tcPr>
            <w:tcW w:w="552" w:type="pct"/>
            <w:tcBorders>
              <w:top w:val="dotted" w:sz="4" w:space="0" w:color="auto"/>
              <w:left w:val="nil"/>
              <w:bottom w:val="single" w:sz="4" w:space="0" w:color="auto"/>
              <w:right w:val="nil"/>
            </w:tcBorders>
            <w:vAlign w:val="center"/>
          </w:tcPr>
          <w:p w14:paraId="621D5E4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6.38 (3.25–7.66)</w:t>
            </w:r>
          </w:p>
        </w:tc>
        <w:tc>
          <w:tcPr>
            <w:tcW w:w="598" w:type="pct"/>
            <w:tcBorders>
              <w:top w:val="dotted" w:sz="4" w:space="0" w:color="auto"/>
              <w:left w:val="nil"/>
              <w:bottom w:val="single" w:sz="4" w:space="0" w:color="auto"/>
              <w:right w:val="nil"/>
            </w:tcBorders>
            <w:vAlign w:val="center"/>
          </w:tcPr>
          <w:p w14:paraId="1BB62AED" w14:textId="77777777" w:rsidR="00AB4239" w:rsidRPr="00C47E22" w:rsidRDefault="00AB4239" w:rsidP="003264E2">
            <w:pPr>
              <w:spacing w:after="0" w:line="240" w:lineRule="auto"/>
              <w:ind w:hanging="152"/>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 = 41;</w:t>
            </w:r>
          </w:p>
          <w:p w14:paraId="36997FD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53" w:type="pct"/>
            <w:gridSpan w:val="2"/>
            <w:tcBorders>
              <w:top w:val="dotted" w:sz="4" w:space="0" w:color="auto"/>
              <w:left w:val="nil"/>
              <w:bottom w:val="single" w:sz="4" w:space="0" w:color="auto"/>
              <w:right w:val="nil"/>
            </w:tcBorders>
            <w:vAlign w:val="center"/>
          </w:tcPr>
          <w:p w14:paraId="39CB433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3.94 ± 1.88</w:t>
            </w:r>
          </w:p>
        </w:tc>
        <w:tc>
          <w:tcPr>
            <w:tcW w:w="540" w:type="pct"/>
            <w:tcBorders>
              <w:top w:val="dotted" w:sz="4" w:space="0" w:color="auto"/>
              <w:left w:val="nil"/>
              <w:bottom w:val="single" w:sz="4" w:space="0" w:color="auto"/>
              <w:right w:val="nil"/>
            </w:tcBorders>
            <w:vAlign w:val="center"/>
          </w:tcPr>
          <w:p w14:paraId="45DE471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t(26.3) = -9.011;</w:t>
            </w:r>
          </w:p>
          <w:p w14:paraId="7B5AC48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c>
          <w:tcPr>
            <w:tcW w:w="564" w:type="pct"/>
            <w:tcBorders>
              <w:top w:val="dotted" w:sz="4" w:space="0" w:color="auto"/>
              <w:left w:val="nil"/>
              <w:bottom w:val="single" w:sz="4" w:space="0" w:color="auto"/>
              <w:right w:val="nil"/>
            </w:tcBorders>
            <w:vAlign w:val="center"/>
          </w:tcPr>
          <w:p w14:paraId="64315FB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3.71 (2.79–5.33)</w:t>
            </w:r>
          </w:p>
        </w:tc>
        <w:tc>
          <w:tcPr>
            <w:tcW w:w="628" w:type="pct"/>
            <w:tcBorders>
              <w:top w:val="dotted" w:sz="4" w:space="0" w:color="auto"/>
              <w:left w:val="nil"/>
              <w:bottom w:val="single" w:sz="4" w:space="0" w:color="auto"/>
            </w:tcBorders>
            <w:noWrap/>
            <w:vAlign w:val="center"/>
          </w:tcPr>
          <w:p w14:paraId="55316A4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t(26.2) = -9.124;</w:t>
            </w:r>
          </w:p>
          <w:p w14:paraId="63C8447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0.000</w:t>
            </w:r>
          </w:p>
        </w:tc>
      </w:tr>
      <w:tr w:rsidR="00AB4239" w:rsidRPr="00C47E22" w14:paraId="648EE8C1" w14:textId="77777777" w:rsidTr="003264E2">
        <w:trPr>
          <w:trHeight w:val="20"/>
        </w:trPr>
        <w:tc>
          <w:tcPr>
            <w:tcW w:w="5000" w:type="pct"/>
            <w:gridSpan w:val="10"/>
            <w:tcBorders>
              <w:top w:val="single" w:sz="4" w:space="0" w:color="auto"/>
            </w:tcBorders>
            <w:vAlign w:val="center"/>
          </w:tcPr>
          <w:p w14:paraId="5606F918" w14:textId="77777777" w:rsidR="00AB4239" w:rsidRPr="00C47E22" w:rsidRDefault="00AB4239" w:rsidP="003264E2">
            <w:pPr>
              <w:spacing w:after="0" w:line="240" w:lineRule="auto"/>
              <w:jc w:val="both"/>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kcal: kilocalories; g: grams; mg: milligrams; mcg: micrograms. Data are presented as mean ± standard deviation (SD) or as median (P25–P75), according to the statistical distribution observed in each comparison between groups. Comparisons were performed between the Control Group and patients undergoing pancreaticoduodenectomy (PD) at the following time points: p¹ = Control vs. Preoperative; p² = Control vs. 3 months after hospital discharge; p³ = Control vs. 6 months after hospital discharge. Variables with normal distribution and homogeneity of variance were analyzed using Student’s t-test; in cases of heterogeneity of variance, Welch’s t-test was applied, with the respective degrees of freedom indicated in the table. For variables with nonparametric distribution, the Mann–Whitney U test was used. Correction for multiple comparisons was performed using the Holm–Bonferroni method. p-values ≤ 0.05 were considered statistically significant.</w:t>
            </w:r>
          </w:p>
        </w:tc>
      </w:tr>
    </w:tbl>
    <w:p w14:paraId="5984288D" w14:textId="77777777" w:rsidR="00AB4239" w:rsidRPr="00C47E22" w:rsidRDefault="00AB4239" w:rsidP="00AB4239">
      <w:pPr>
        <w:rPr>
          <w:rFonts w:ascii="Times New Roman" w:hAnsi="Times New Roman" w:cs="Times New Roman"/>
        </w:rPr>
      </w:pPr>
    </w:p>
    <w:p w14:paraId="3E148D67" w14:textId="77777777" w:rsidR="00AB4239" w:rsidRPr="00C47E22" w:rsidRDefault="00AB4239" w:rsidP="00AB4239">
      <w:pPr>
        <w:rPr>
          <w:rFonts w:ascii="Times New Roman" w:hAnsi="Times New Roman" w:cs="Times New Roman"/>
        </w:rPr>
        <w:sectPr w:rsidR="00AB4239" w:rsidRPr="00C47E22" w:rsidSect="00AB4239">
          <w:pgSz w:w="15840" w:h="12240" w:orient="landscape"/>
          <w:pgMar w:top="720" w:right="720" w:bottom="720" w:left="720" w:header="708" w:footer="708" w:gutter="0"/>
          <w:cols w:space="708"/>
          <w:docGrid w:linePitch="360"/>
        </w:sectPr>
      </w:pPr>
    </w:p>
    <w:tbl>
      <w:tblPr>
        <w:tblpPr w:leftFromText="180" w:rightFromText="180" w:vertAnchor="page" w:horzAnchor="margin" w:tblpY="544"/>
        <w:tblW w:w="5000" w:type="pct"/>
        <w:tblBorders>
          <w:insideH w:val="dotted" w:sz="4" w:space="0" w:color="auto"/>
          <w:insideV w:val="dotted" w:sz="4" w:space="0" w:color="auto"/>
        </w:tblBorders>
        <w:tblLook w:val="04A0" w:firstRow="1" w:lastRow="0" w:firstColumn="1" w:lastColumn="0" w:noHBand="0" w:noVBand="1"/>
      </w:tblPr>
      <w:tblGrid>
        <w:gridCol w:w="2558"/>
        <w:gridCol w:w="2010"/>
        <w:gridCol w:w="1889"/>
        <w:gridCol w:w="2105"/>
        <w:gridCol w:w="1829"/>
        <w:gridCol w:w="2010"/>
        <w:gridCol w:w="1999"/>
      </w:tblGrid>
      <w:tr w:rsidR="00AB4239" w:rsidRPr="00C47E22" w14:paraId="43975959" w14:textId="77777777" w:rsidTr="003264E2">
        <w:trPr>
          <w:trHeight w:val="340"/>
        </w:trPr>
        <w:tc>
          <w:tcPr>
            <w:tcW w:w="5000" w:type="pct"/>
            <w:gridSpan w:val="7"/>
            <w:tcBorders>
              <w:top w:val="nil"/>
              <w:bottom w:val="single" w:sz="4" w:space="0" w:color="auto"/>
            </w:tcBorders>
            <w:vAlign w:val="center"/>
          </w:tcPr>
          <w:p w14:paraId="35817CA3" w14:textId="77777777" w:rsidR="00AB4239" w:rsidRPr="00C47E22" w:rsidRDefault="00AB4239" w:rsidP="003264E2">
            <w:pPr>
              <w:spacing w:after="0" w:line="240" w:lineRule="auto"/>
              <w:jc w:val="both"/>
              <w:rPr>
                <w:rFonts w:ascii="Times New Roman" w:eastAsia="Times New Roman" w:hAnsi="Times New Roman" w:cs="Times New Roman"/>
                <w:b/>
                <w:bCs/>
                <w:i/>
                <w:iCs/>
                <w:color w:val="000000"/>
                <w:kern w:val="0"/>
                <w:sz w:val="18"/>
                <w:szCs w:val="18"/>
                <w:lang w:val="en-BR"/>
                <w14:ligatures w14:val="none"/>
              </w:rPr>
            </w:pPr>
            <w:r w:rsidRPr="00C47E22">
              <w:rPr>
                <w:rFonts w:ascii="Times New Roman" w:hAnsi="Times New Roman" w:cs="Times New Roman"/>
                <w:b/>
                <w:bCs/>
                <w:sz w:val="18"/>
                <w:szCs w:val="18"/>
              </w:rPr>
              <w:lastRenderedPageBreak/>
              <w:t>Table 4</w:t>
            </w:r>
            <w:r w:rsidRPr="00C47E22">
              <w:rPr>
                <w:rFonts w:ascii="Times New Roman" w:hAnsi="Times New Roman" w:cs="Times New Roman"/>
                <w:sz w:val="18"/>
                <w:szCs w:val="18"/>
              </w:rPr>
              <w:t>. Measures of centrality and dispersion of laboratory test data in patients in the PD Group at pre-operative, 3, and 6 months after discharge.</w:t>
            </w:r>
          </w:p>
        </w:tc>
      </w:tr>
      <w:tr w:rsidR="00AB4239" w:rsidRPr="00C47E22" w14:paraId="7E200D17" w14:textId="77777777" w:rsidTr="003264E2">
        <w:trPr>
          <w:trHeight w:val="340"/>
        </w:trPr>
        <w:tc>
          <w:tcPr>
            <w:tcW w:w="888" w:type="pct"/>
            <w:vMerge w:val="restart"/>
            <w:tcBorders>
              <w:top w:val="single" w:sz="4" w:space="0" w:color="auto"/>
              <w:right w:val="nil"/>
            </w:tcBorders>
            <w:vAlign w:val="center"/>
          </w:tcPr>
          <w:p w14:paraId="204B86E6" w14:textId="77777777" w:rsidR="00AB4239" w:rsidRPr="00C47E22" w:rsidRDefault="00AB4239" w:rsidP="003264E2">
            <w:pPr>
              <w:spacing w:after="0" w:line="240" w:lineRule="auto"/>
              <w:rPr>
                <w:rFonts w:ascii="Times New Roman" w:eastAsia="Times New Roman" w:hAnsi="Times New Roman" w:cs="Times New Roman"/>
                <w:b/>
                <w:bCs/>
                <w:color w:val="000000"/>
                <w:kern w:val="0"/>
                <w:sz w:val="18"/>
                <w:szCs w:val="18"/>
                <w:lang w:val="en-BR"/>
                <w14:ligatures w14:val="none"/>
              </w:rPr>
            </w:pPr>
          </w:p>
        </w:tc>
        <w:tc>
          <w:tcPr>
            <w:tcW w:w="1354" w:type="pct"/>
            <w:gridSpan w:val="2"/>
            <w:tcBorders>
              <w:top w:val="single" w:sz="4" w:space="0" w:color="auto"/>
              <w:left w:val="nil"/>
              <w:bottom w:val="nil"/>
              <w:right w:val="nil"/>
            </w:tcBorders>
            <w:vAlign w:val="center"/>
          </w:tcPr>
          <w:p w14:paraId="0C82D7AF" w14:textId="77777777" w:rsidR="00AB4239" w:rsidRPr="00C47E22" w:rsidRDefault="00AB4239" w:rsidP="003264E2">
            <w:pPr>
              <w:spacing w:after="0" w:line="240" w:lineRule="auto"/>
              <w:jc w:val="center"/>
              <w:rPr>
                <w:rFonts w:ascii="Times New Roman" w:hAnsi="Times New Roman" w:cs="Times New Roman"/>
                <w:b/>
                <w:bCs/>
                <w:sz w:val="18"/>
                <w:szCs w:val="18"/>
              </w:rPr>
            </w:pPr>
            <w:r w:rsidRPr="00C47E22">
              <w:rPr>
                <w:rFonts w:ascii="Times New Roman" w:hAnsi="Times New Roman" w:cs="Times New Roman"/>
                <w:b/>
                <w:bCs/>
                <w:sz w:val="18"/>
                <w:szCs w:val="18"/>
              </w:rPr>
              <w:t xml:space="preserve">Preoperative </w:t>
            </w:r>
          </w:p>
          <w:p w14:paraId="12991BE9"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b/>
                <w:bCs/>
                <w:sz w:val="18"/>
                <w:szCs w:val="18"/>
              </w:rPr>
              <w:t>(n=24)</w:t>
            </w:r>
          </w:p>
        </w:tc>
        <w:tc>
          <w:tcPr>
            <w:tcW w:w="1366" w:type="pct"/>
            <w:gridSpan w:val="2"/>
            <w:tcBorders>
              <w:top w:val="single" w:sz="4" w:space="0" w:color="auto"/>
              <w:left w:val="nil"/>
              <w:bottom w:val="nil"/>
              <w:right w:val="nil"/>
            </w:tcBorders>
            <w:vAlign w:val="center"/>
          </w:tcPr>
          <w:p w14:paraId="16D06A20"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b/>
                <w:bCs/>
                <w:sz w:val="18"/>
                <w:szCs w:val="18"/>
              </w:rPr>
              <w:t>3 months after discharge (n=18)</w:t>
            </w:r>
          </w:p>
        </w:tc>
        <w:tc>
          <w:tcPr>
            <w:tcW w:w="1392" w:type="pct"/>
            <w:gridSpan w:val="2"/>
            <w:tcBorders>
              <w:top w:val="single" w:sz="4" w:space="0" w:color="auto"/>
              <w:left w:val="nil"/>
              <w:bottom w:val="nil"/>
            </w:tcBorders>
            <w:vAlign w:val="center"/>
          </w:tcPr>
          <w:p w14:paraId="5484151B" w14:textId="77777777" w:rsidR="00AB4239" w:rsidRPr="00C47E22" w:rsidRDefault="00AB4239" w:rsidP="003264E2">
            <w:pPr>
              <w:spacing w:after="0" w:line="240" w:lineRule="auto"/>
              <w:jc w:val="center"/>
              <w:rPr>
                <w:rFonts w:ascii="Times New Roman" w:hAnsi="Times New Roman" w:cs="Times New Roman"/>
                <w:b/>
                <w:bCs/>
                <w:sz w:val="18"/>
                <w:szCs w:val="18"/>
              </w:rPr>
            </w:pPr>
            <w:r w:rsidRPr="00C47E22">
              <w:rPr>
                <w:rFonts w:ascii="Times New Roman" w:hAnsi="Times New Roman" w:cs="Times New Roman"/>
                <w:b/>
                <w:bCs/>
                <w:sz w:val="18"/>
                <w:szCs w:val="18"/>
              </w:rPr>
              <w:t xml:space="preserve">PD – 6 months after discharge </w:t>
            </w:r>
          </w:p>
          <w:p w14:paraId="6A2A9196" w14:textId="77777777" w:rsidR="00AB4239" w:rsidRPr="00C47E22" w:rsidRDefault="00AB4239" w:rsidP="003264E2">
            <w:pPr>
              <w:spacing w:after="0" w:line="240" w:lineRule="auto"/>
              <w:jc w:val="center"/>
              <w:rPr>
                <w:rFonts w:ascii="Times New Roman" w:eastAsia="Times New Roman" w:hAnsi="Times New Roman" w:cs="Times New Roman"/>
                <w:b/>
                <w:bCs/>
                <w:i/>
                <w:iCs/>
                <w:color w:val="000000"/>
                <w:kern w:val="0"/>
                <w:sz w:val="18"/>
                <w:szCs w:val="18"/>
                <w:lang w:val="en-BR"/>
                <w14:ligatures w14:val="none"/>
              </w:rPr>
            </w:pPr>
            <w:r w:rsidRPr="00C47E22">
              <w:rPr>
                <w:rFonts w:ascii="Times New Roman" w:hAnsi="Times New Roman" w:cs="Times New Roman"/>
                <w:b/>
                <w:bCs/>
                <w:sz w:val="18"/>
                <w:szCs w:val="18"/>
              </w:rPr>
              <w:t>(n=16)</w:t>
            </w:r>
          </w:p>
        </w:tc>
      </w:tr>
      <w:tr w:rsidR="00AB4239" w:rsidRPr="00C47E22" w14:paraId="6EE6014B" w14:textId="77777777" w:rsidTr="003264E2">
        <w:trPr>
          <w:trHeight w:val="340"/>
        </w:trPr>
        <w:tc>
          <w:tcPr>
            <w:tcW w:w="888" w:type="pct"/>
            <w:vMerge/>
            <w:tcBorders>
              <w:top w:val="nil"/>
              <w:bottom w:val="double" w:sz="4" w:space="0" w:color="auto"/>
              <w:right w:val="nil"/>
            </w:tcBorders>
            <w:vAlign w:val="center"/>
            <w:hideMark/>
          </w:tcPr>
          <w:p w14:paraId="2EA3373F" w14:textId="77777777" w:rsidR="00AB4239" w:rsidRPr="00C47E22" w:rsidRDefault="00AB4239" w:rsidP="003264E2">
            <w:pPr>
              <w:spacing w:after="0" w:line="240" w:lineRule="auto"/>
              <w:rPr>
                <w:rFonts w:ascii="Times New Roman" w:eastAsia="Times New Roman" w:hAnsi="Times New Roman" w:cs="Times New Roman"/>
                <w:b/>
                <w:bCs/>
                <w:color w:val="000000"/>
                <w:kern w:val="0"/>
                <w:sz w:val="18"/>
                <w:szCs w:val="18"/>
                <w:lang w:val="en-BR"/>
                <w14:ligatures w14:val="none"/>
              </w:rPr>
            </w:pPr>
          </w:p>
        </w:tc>
        <w:tc>
          <w:tcPr>
            <w:tcW w:w="698" w:type="pct"/>
            <w:tcBorders>
              <w:top w:val="nil"/>
              <w:left w:val="nil"/>
              <w:bottom w:val="double" w:sz="4" w:space="0" w:color="auto"/>
              <w:right w:val="nil"/>
            </w:tcBorders>
            <w:vAlign w:val="center"/>
            <w:hideMark/>
          </w:tcPr>
          <w:p w14:paraId="468B4A85"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b/>
                <w:bCs/>
                <w:sz w:val="18"/>
                <w:szCs w:val="18"/>
              </w:rPr>
              <w:t>Mean ± SD or Median (P25–P75)</w:t>
            </w:r>
          </w:p>
        </w:tc>
        <w:tc>
          <w:tcPr>
            <w:tcW w:w="656" w:type="pct"/>
            <w:tcBorders>
              <w:top w:val="nil"/>
              <w:left w:val="nil"/>
              <w:bottom w:val="double" w:sz="4" w:space="0" w:color="auto"/>
              <w:right w:val="nil"/>
            </w:tcBorders>
            <w:vAlign w:val="center"/>
          </w:tcPr>
          <w:p w14:paraId="68B6B9F7"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i/>
                <w:iCs/>
                <w:color w:val="000000"/>
                <w:kern w:val="0"/>
                <w:sz w:val="18"/>
                <w:szCs w:val="18"/>
                <w:lang w:val="en-BR"/>
                <w14:ligatures w14:val="none"/>
              </w:rPr>
              <w:t>p1</w:t>
            </w:r>
          </w:p>
        </w:tc>
        <w:tc>
          <w:tcPr>
            <w:tcW w:w="731" w:type="pct"/>
            <w:tcBorders>
              <w:top w:val="nil"/>
              <w:left w:val="nil"/>
              <w:bottom w:val="double" w:sz="4" w:space="0" w:color="auto"/>
              <w:right w:val="nil"/>
            </w:tcBorders>
            <w:vAlign w:val="center"/>
            <w:hideMark/>
          </w:tcPr>
          <w:p w14:paraId="450916EA"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b/>
                <w:bCs/>
                <w:sz w:val="18"/>
                <w:szCs w:val="18"/>
              </w:rPr>
              <w:t>Mean ± SD or Median (P25–P75)</w:t>
            </w:r>
          </w:p>
        </w:tc>
        <w:tc>
          <w:tcPr>
            <w:tcW w:w="635" w:type="pct"/>
            <w:tcBorders>
              <w:top w:val="nil"/>
              <w:left w:val="nil"/>
              <w:bottom w:val="double" w:sz="4" w:space="0" w:color="auto"/>
              <w:right w:val="nil"/>
            </w:tcBorders>
            <w:vAlign w:val="center"/>
          </w:tcPr>
          <w:p w14:paraId="08C0F537"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b/>
                <w:bCs/>
                <w:sz w:val="18"/>
                <w:szCs w:val="18"/>
              </w:rPr>
              <w:t>Mean ± SD or Median (P25–P75)</w:t>
            </w:r>
          </w:p>
        </w:tc>
        <w:tc>
          <w:tcPr>
            <w:tcW w:w="698" w:type="pct"/>
            <w:tcBorders>
              <w:top w:val="nil"/>
              <w:left w:val="nil"/>
              <w:bottom w:val="double" w:sz="4" w:space="0" w:color="auto"/>
              <w:right w:val="nil"/>
            </w:tcBorders>
            <w:vAlign w:val="center"/>
          </w:tcPr>
          <w:p w14:paraId="6D8BE92A"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i/>
                <w:iCs/>
                <w:color w:val="000000"/>
                <w:kern w:val="0"/>
                <w:sz w:val="18"/>
                <w:szCs w:val="18"/>
                <w:lang w:val="en-BR"/>
                <w14:ligatures w14:val="none"/>
              </w:rPr>
              <w:t>p1</w:t>
            </w:r>
          </w:p>
        </w:tc>
        <w:tc>
          <w:tcPr>
            <w:tcW w:w="694" w:type="pct"/>
            <w:tcBorders>
              <w:top w:val="nil"/>
              <w:left w:val="nil"/>
              <w:bottom w:val="double" w:sz="4" w:space="0" w:color="auto"/>
            </w:tcBorders>
            <w:vAlign w:val="center"/>
            <w:hideMark/>
          </w:tcPr>
          <w:p w14:paraId="2B7CD437" w14:textId="77777777" w:rsidR="00AB4239" w:rsidRPr="00C47E22" w:rsidRDefault="00AB4239" w:rsidP="003264E2">
            <w:pPr>
              <w:spacing w:after="0" w:line="240" w:lineRule="auto"/>
              <w:jc w:val="center"/>
              <w:rPr>
                <w:rFonts w:ascii="Times New Roman" w:eastAsia="Times New Roman" w:hAnsi="Times New Roman" w:cs="Times New Roman"/>
                <w:b/>
                <w:bCs/>
                <w:i/>
                <w:iCs/>
                <w:color w:val="000000"/>
                <w:kern w:val="0"/>
                <w:sz w:val="18"/>
                <w:szCs w:val="18"/>
                <w:lang w:val="en-BR"/>
                <w14:ligatures w14:val="none"/>
              </w:rPr>
            </w:pPr>
            <w:r w:rsidRPr="00C47E22">
              <w:rPr>
                <w:rFonts w:ascii="Times New Roman" w:hAnsi="Times New Roman" w:cs="Times New Roman"/>
                <w:b/>
                <w:bCs/>
                <w:sz w:val="18"/>
                <w:szCs w:val="18"/>
              </w:rPr>
              <w:t>Mean ± SD or Median (P25–P75)</w:t>
            </w:r>
          </w:p>
        </w:tc>
      </w:tr>
      <w:tr w:rsidR="00AB4239" w:rsidRPr="00C47E22" w14:paraId="4113FF44" w14:textId="77777777" w:rsidTr="003264E2">
        <w:trPr>
          <w:trHeight w:val="340"/>
        </w:trPr>
        <w:tc>
          <w:tcPr>
            <w:tcW w:w="888" w:type="pct"/>
            <w:tcBorders>
              <w:top w:val="double" w:sz="4" w:space="0" w:color="auto"/>
              <w:right w:val="nil"/>
            </w:tcBorders>
          </w:tcPr>
          <w:p w14:paraId="08CC86BF"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Total Proteins (g/dL)</w:t>
            </w:r>
          </w:p>
        </w:tc>
        <w:tc>
          <w:tcPr>
            <w:tcW w:w="698" w:type="pct"/>
            <w:tcBorders>
              <w:top w:val="double" w:sz="4" w:space="0" w:color="auto"/>
              <w:left w:val="nil"/>
              <w:bottom w:val="dotted" w:sz="4" w:space="0" w:color="auto"/>
              <w:right w:val="nil"/>
            </w:tcBorders>
            <w:noWrap/>
            <w:vAlign w:val="center"/>
          </w:tcPr>
          <w:p w14:paraId="295A017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6.87 (6.74–7.24)</w:t>
            </w:r>
          </w:p>
        </w:tc>
        <w:tc>
          <w:tcPr>
            <w:tcW w:w="656" w:type="pct"/>
            <w:tcBorders>
              <w:top w:val="double" w:sz="4" w:space="0" w:color="auto"/>
              <w:left w:val="nil"/>
              <w:bottom w:val="dotted" w:sz="4" w:space="0" w:color="auto"/>
              <w:right w:val="nil"/>
            </w:tcBorders>
            <w:vAlign w:val="center"/>
          </w:tcPr>
          <w:p w14:paraId="7CF6EEE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0.807; p = 0.699</w:t>
            </w:r>
          </w:p>
        </w:tc>
        <w:tc>
          <w:tcPr>
            <w:tcW w:w="731" w:type="pct"/>
            <w:tcBorders>
              <w:top w:val="double" w:sz="4" w:space="0" w:color="auto"/>
              <w:left w:val="nil"/>
              <w:bottom w:val="dotted" w:sz="4" w:space="0" w:color="auto"/>
              <w:right w:val="nil"/>
            </w:tcBorders>
            <w:noWrap/>
            <w:vAlign w:val="center"/>
          </w:tcPr>
          <w:p w14:paraId="2838B28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6.79 (6.44–7.03)</w:t>
            </w:r>
          </w:p>
        </w:tc>
        <w:tc>
          <w:tcPr>
            <w:tcW w:w="635" w:type="pct"/>
            <w:tcBorders>
              <w:top w:val="double" w:sz="4" w:space="0" w:color="auto"/>
              <w:left w:val="nil"/>
              <w:bottom w:val="dotted" w:sz="4" w:space="0" w:color="auto"/>
              <w:right w:val="nil"/>
            </w:tcBorders>
            <w:vAlign w:val="center"/>
          </w:tcPr>
          <w:p w14:paraId="2225699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0.122; p = 0.992</w:t>
            </w:r>
          </w:p>
        </w:tc>
        <w:tc>
          <w:tcPr>
            <w:tcW w:w="698" w:type="pct"/>
            <w:tcBorders>
              <w:top w:val="double" w:sz="4" w:space="0" w:color="auto"/>
              <w:left w:val="nil"/>
              <w:bottom w:val="dotted" w:sz="4" w:space="0" w:color="auto"/>
              <w:right w:val="nil"/>
            </w:tcBorders>
            <w:noWrap/>
            <w:vAlign w:val="center"/>
          </w:tcPr>
          <w:p w14:paraId="105188F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6.76 (6.36–7.37)</w:t>
            </w:r>
          </w:p>
        </w:tc>
        <w:tc>
          <w:tcPr>
            <w:tcW w:w="694" w:type="pct"/>
            <w:tcBorders>
              <w:top w:val="double" w:sz="4" w:space="0" w:color="auto"/>
              <w:left w:val="nil"/>
              <w:bottom w:val="dotted" w:sz="4" w:space="0" w:color="auto"/>
            </w:tcBorders>
            <w:noWrap/>
            <w:vAlign w:val="center"/>
          </w:tcPr>
          <w:p w14:paraId="22FF8EB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0.929; p = 0.622</w:t>
            </w:r>
          </w:p>
        </w:tc>
      </w:tr>
      <w:tr w:rsidR="00AB4239" w:rsidRPr="00C47E22" w14:paraId="5B00EC55" w14:textId="77777777" w:rsidTr="003264E2">
        <w:trPr>
          <w:trHeight w:val="340"/>
        </w:trPr>
        <w:tc>
          <w:tcPr>
            <w:tcW w:w="888" w:type="pct"/>
            <w:tcBorders>
              <w:right w:val="nil"/>
            </w:tcBorders>
          </w:tcPr>
          <w:p w14:paraId="3734B14A"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Albumin (g/dL)</w:t>
            </w:r>
          </w:p>
        </w:tc>
        <w:tc>
          <w:tcPr>
            <w:tcW w:w="698" w:type="pct"/>
            <w:tcBorders>
              <w:top w:val="dotted" w:sz="4" w:space="0" w:color="auto"/>
              <w:left w:val="nil"/>
              <w:bottom w:val="dotted" w:sz="4" w:space="0" w:color="auto"/>
              <w:right w:val="nil"/>
            </w:tcBorders>
            <w:noWrap/>
            <w:vAlign w:val="center"/>
          </w:tcPr>
          <w:p w14:paraId="7B8238B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4.04 (3.45–4.46)</w:t>
            </w:r>
          </w:p>
        </w:tc>
        <w:tc>
          <w:tcPr>
            <w:tcW w:w="656" w:type="pct"/>
            <w:tcBorders>
              <w:top w:val="dotted" w:sz="4" w:space="0" w:color="auto"/>
              <w:left w:val="nil"/>
              <w:bottom w:val="dotted" w:sz="4" w:space="0" w:color="auto"/>
              <w:right w:val="nil"/>
            </w:tcBorders>
            <w:vAlign w:val="center"/>
          </w:tcPr>
          <w:p w14:paraId="4DC61C8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-0.646; p = 0.795</w:t>
            </w:r>
          </w:p>
        </w:tc>
        <w:tc>
          <w:tcPr>
            <w:tcW w:w="731" w:type="pct"/>
            <w:tcBorders>
              <w:top w:val="dotted" w:sz="4" w:space="0" w:color="auto"/>
              <w:left w:val="nil"/>
              <w:bottom w:val="dotted" w:sz="4" w:space="0" w:color="auto"/>
              <w:right w:val="nil"/>
            </w:tcBorders>
            <w:noWrap/>
            <w:vAlign w:val="center"/>
          </w:tcPr>
          <w:p w14:paraId="4441E18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4.22 (3.92–4.44)</w:t>
            </w:r>
          </w:p>
        </w:tc>
        <w:tc>
          <w:tcPr>
            <w:tcW w:w="635" w:type="pct"/>
            <w:tcBorders>
              <w:top w:val="dotted" w:sz="4" w:space="0" w:color="auto"/>
              <w:left w:val="nil"/>
              <w:bottom w:val="dotted" w:sz="4" w:space="0" w:color="auto"/>
              <w:right w:val="nil"/>
            </w:tcBorders>
            <w:vAlign w:val="center"/>
          </w:tcPr>
          <w:p w14:paraId="2E75DA8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0.037; p = 0.999</w:t>
            </w:r>
          </w:p>
        </w:tc>
        <w:tc>
          <w:tcPr>
            <w:tcW w:w="698" w:type="pct"/>
            <w:tcBorders>
              <w:top w:val="dotted" w:sz="4" w:space="0" w:color="auto"/>
              <w:left w:val="nil"/>
              <w:bottom w:val="dotted" w:sz="4" w:space="0" w:color="auto"/>
              <w:right w:val="nil"/>
            </w:tcBorders>
            <w:noWrap/>
            <w:vAlign w:val="center"/>
          </w:tcPr>
          <w:p w14:paraId="7A4C2DE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4.19 (3.85–4.45)</w:t>
            </w:r>
          </w:p>
        </w:tc>
        <w:tc>
          <w:tcPr>
            <w:tcW w:w="694" w:type="pct"/>
            <w:tcBorders>
              <w:top w:val="dotted" w:sz="4" w:space="0" w:color="auto"/>
              <w:left w:val="nil"/>
              <w:bottom w:val="dotted" w:sz="4" w:space="0" w:color="auto"/>
            </w:tcBorders>
            <w:noWrap/>
            <w:vAlign w:val="center"/>
          </w:tcPr>
          <w:p w14:paraId="5789C2B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-0.609; p = 0.815</w:t>
            </w:r>
          </w:p>
        </w:tc>
      </w:tr>
      <w:tr w:rsidR="00AB4239" w:rsidRPr="00C47E22" w14:paraId="4AA41680" w14:textId="77777777" w:rsidTr="003264E2">
        <w:trPr>
          <w:trHeight w:val="340"/>
        </w:trPr>
        <w:tc>
          <w:tcPr>
            <w:tcW w:w="888" w:type="pct"/>
            <w:tcBorders>
              <w:right w:val="nil"/>
            </w:tcBorders>
          </w:tcPr>
          <w:p w14:paraId="4D7755A4"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C-Reactive Protein (mg/L)</w:t>
            </w:r>
          </w:p>
        </w:tc>
        <w:tc>
          <w:tcPr>
            <w:tcW w:w="698" w:type="pct"/>
            <w:tcBorders>
              <w:top w:val="dotted" w:sz="4" w:space="0" w:color="auto"/>
              <w:left w:val="nil"/>
              <w:bottom w:val="dotted" w:sz="4" w:space="0" w:color="auto"/>
              <w:right w:val="nil"/>
            </w:tcBorders>
            <w:noWrap/>
            <w:vAlign w:val="center"/>
          </w:tcPr>
          <w:p w14:paraId="761D497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6.19 (2.64–17.03)</w:t>
            </w:r>
          </w:p>
        </w:tc>
        <w:tc>
          <w:tcPr>
            <w:tcW w:w="656" w:type="pct"/>
            <w:tcBorders>
              <w:top w:val="dotted" w:sz="4" w:space="0" w:color="auto"/>
              <w:left w:val="nil"/>
              <w:bottom w:val="dotted" w:sz="4" w:space="0" w:color="auto"/>
              <w:right w:val="nil"/>
            </w:tcBorders>
            <w:vAlign w:val="center"/>
          </w:tcPr>
          <w:p w14:paraId="5C98791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5.416; p = 0.000</w:t>
            </w:r>
          </w:p>
        </w:tc>
        <w:tc>
          <w:tcPr>
            <w:tcW w:w="731" w:type="pct"/>
            <w:tcBorders>
              <w:top w:val="dotted" w:sz="4" w:space="0" w:color="auto"/>
              <w:left w:val="nil"/>
              <w:bottom w:val="dotted" w:sz="4" w:space="0" w:color="auto"/>
              <w:right w:val="nil"/>
            </w:tcBorders>
            <w:noWrap/>
            <w:vAlign w:val="center"/>
          </w:tcPr>
          <w:p w14:paraId="6069D11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0.77 (0.40–4.23)</w:t>
            </w:r>
          </w:p>
        </w:tc>
        <w:tc>
          <w:tcPr>
            <w:tcW w:w="635" w:type="pct"/>
            <w:tcBorders>
              <w:top w:val="dotted" w:sz="4" w:space="0" w:color="auto"/>
              <w:left w:val="nil"/>
              <w:bottom w:val="dotted" w:sz="4" w:space="0" w:color="auto"/>
              <w:right w:val="nil"/>
            </w:tcBorders>
            <w:vAlign w:val="center"/>
          </w:tcPr>
          <w:p w14:paraId="5687AE4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2.045; p = 0.102</w:t>
            </w:r>
          </w:p>
        </w:tc>
        <w:tc>
          <w:tcPr>
            <w:tcW w:w="698" w:type="pct"/>
            <w:tcBorders>
              <w:top w:val="dotted" w:sz="4" w:space="0" w:color="auto"/>
              <w:left w:val="nil"/>
              <w:bottom w:val="dotted" w:sz="4" w:space="0" w:color="auto"/>
              <w:right w:val="nil"/>
            </w:tcBorders>
            <w:noWrap/>
            <w:vAlign w:val="center"/>
          </w:tcPr>
          <w:p w14:paraId="2E36DAB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0.40 (0.40–0.62)</w:t>
            </w:r>
          </w:p>
        </w:tc>
        <w:tc>
          <w:tcPr>
            <w:tcW w:w="694" w:type="pct"/>
            <w:tcBorders>
              <w:top w:val="dotted" w:sz="4" w:space="0" w:color="auto"/>
              <w:left w:val="nil"/>
              <w:bottom w:val="dotted" w:sz="4" w:space="0" w:color="auto"/>
            </w:tcBorders>
            <w:noWrap/>
            <w:vAlign w:val="center"/>
          </w:tcPr>
          <w:p w14:paraId="0970E23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6.966; p = 0.000</w:t>
            </w:r>
          </w:p>
        </w:tc>
      </w:tr>
      <w:tr w:rsidR="00AB4239" w:rsidRPr="00C47E22" w14:paraId="443BE878" w14:textId="77777777" w:rsidTr="003264E2">
        <w:trPr>
          <w:trHeight w:val="340"/>
        </w:trPr>
        <w:tc>
          <w:tcPr>
            <w:tcW w:w="888" w:type="pct"/>
            <w:tcBorders>
              <w:right w:val="nil"/>
            </w:tcBorders>
          </w:tcPr>
          <w:p w14:paraId="14000C43"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Blood Glucose (mg/dL)</w:t>
            </w:r>
          </w:p>
        </w:tc>
        <w:tc>
          <w:tcPr>
            <w:tcW w:w="698" w:type="pct"/>
            <w:tcBorders>
              <w:top w:val="dotted" w:sz="4" w:space="0" w:color="auto"/>
              <w:left w:val="nil"/>
              <w:bottom w:val="dotted" w:sz="4" w:space="0" w:color="auto"/>
              <w:right w:val="nil"/>
            </w:tcBorders>
            <w:noWrap/>
            <w:vAlign w:val="center"/>
          </w:tcPr>
          <w:p w14:paraId="60E31F0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121.54 (97.36–154.50)</w:t>
            </w:r>
          </w:p>
        </w:tc>
        <w:tc>
          <w:tcPr>
            <w:tcW w:w="656" w:type="pct"/>
            <w:tcBorders>
              <w:top w:val="dotted" w:sz="4" w:space="0" w:color="auto"/>
              <w:left w:val="nil"/>
              <w:bottom w:val="dotted" w:sz="4" w:space="0" w:color="auto"/>
              <w:right w:val="nil"/>
            </w:tcBorders>
            <w:vAlign w:val="center"/>
          </w:tcPr>
          <w:p w14:paraId="042B6F8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0.088; p = 0.996</w:t>
            </w:r>
          </w:p>
        </w:tc>
        <w:tc>
          <w:tcPr>
            <w:tcW w:w="731" w:type="pct"/>
            <w:tcBorders>
              <w:top w:val="dotted" w:sz="4" w:space="0" w:color="auto"/>
              <w:left w:val="nil"/>
              <w:bottom w:val="dotted" w:sz="4" w:space="0" w:color="auto"/>
              <w:right w:val="nil"/>
            </w:tcBorders>
            <w:noWrap/>
            <w:vAlign w:val="center"/>
          </w:tcPr>
          <w:p w14:paraId="1163135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122.08 (84.74–140.50)</w:t>
            </w:r>
          </w:p>
        </w:tc>
        <w:tc>
          <w:tcPr>
            <w:tcW w:w="635" w:type="pct"/>
            <w:tcBorders>
              <w:top w:val="dotted" w:sz="4" w:space="0" w:color="auto"/>
              <w:left w:val="nil"/>
              <w:bottom w:val="dotted" w:sz="4" w:space="0" w:color="auto"/>
              <w:right w:val="nil"/>
            </w:tcBorders>
            <w:vAlign w:val="center"/>
          </w:tcPr>
          <w:p w14:paraId="20E8F2E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1.374; p = 0.355</w:t>
            </w:r>
          </w:p>
        </w:tc>
        <w:tc>
          <w:tcPr>
            <w:tcW w:w="698" w:type="pct"/>
            <w:tcBorders>
              <w:top w:val="dotted" w:sz="4" w:space="0" w:color="auto"/>
              <w:left w:val="nil"/>
              <w:bottom w:val="dotted" w:sz="4" w:space="0" w:color="auto"/>
              <w:right w:val="nil"/>
            </w:tcBorders>
            <w:noWrap/>
            <w:vAlign w:val="center"/>
          </w:tcPr>
          <w:p w14:paraId="23BA5D2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115.48 (88.98–122.20)</w:t>
            </w:r>
          </w:p>
        </w:tc>
        <w:tc>
          <w:tcPr>
            <w:tcW w:w="694" w:type="pct"/>
            <w:tcBorders>
              <w:top w:val="dotted" w:sz="4" w:space="0" w:color="auto"/>
              <w:left w:val="nil"/>
              <w:bottom w:val="dotted" w:sz="4" w:space="0" w:color="auto"/>
            </w:tcBorders>
            <w:noWrap/>
            <w:vAlign w:val="center"/>
          </w:tcPr>
          <w:p w14:paraId="3F94A2F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1.457; p = 0.312</w:t>
            </w:r>
          </w:p>
        </w:tc>
      </w:tr>
      <w:tr w:rsidR="00AB4239" w:rsidRPr="00C47E22" w14:paraId="07DE4E0D" w14:textId="77777777" w:rsidTr="003264E2">
        <w:trPr>
          <w:trHeight w:val="340"/>
        </w:trPr>
        <w:tc>
          <w:tcPr>
            <w:tcW w:w="888" w:type="pct"/>
            <w:tcBorders>
              <w:right w:val="nil"/>
            </w:tcBorders>
          </w:tcPr>
          <w:p w14:paraId="4952132B"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Hemoglobin (g/dL)</w:t>
            </w:r>
          </w:p>
        </w:tc>
        <w:tc>
          <w:tcPr>
            <w:tcW w:w="698" w:type="pct"/>
            <w:tcBorders>
              <w:top w:val="dotted" w:sz="4" w:space="0" w:color="auto"/>
              <w:left w:val="nil"/>
              <w:bottom w:val="dotted" w:sz="4" w:space="0" w:color="auto"/>
              <w:right w:val="nil"/>
            </w:tcBorders>
            <w:noWrap/>
            <w:vAlign w:val="center"/>
            <w:hideMark/>
          </w:tcPr>
          <w:p w14:paraId="6CB62EB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12.62 ± 2.25</w:t>
            </w:r>
          </w:p>
        </w:tc>
        <w:tc>
          <w:tcPr>
            <w:tcW w:w="656" w:type="pct"/>
            <w:tcBorders>
              <w:top w:val="dotted" w:sz="4" w:space="0" w:color="auto"/>
              <w:left w:val="nil"/>
              <w:bottom w:val="dotted" w:sz="4" w:space="0" w:color="auto"/>
              <w:right w:val="nil"/>
            </w:tcBorders>
            <w:vAlign w:val="center"/>
          </w:tcPr>
          <w:p w14:paraId="242AF10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0.462; p = 0.889</w:t>
            </w:r>
          </w:p>
        </w:tc>
        <w:tc>
          <w:tcPr>
            <w:tcW w:w="731" w:type="pct"/>
            <w:tcBorders>
              <w:top w:val="dotted" w:sz="4" w:space="0" w:color="auto"/>
              <w:left w:val="nil"/>
              <w:bottom w:val="dotted" w:sz="4" w:space="0" w:color="auto"/>
              <w:right w:val="nil"/>
            </w:tcBorders>
            <w:noWrap/>
            <w:vAlign w:val="center"/>
          </w:tcPr>
          <w:p w14:paraId="1E6C9AF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12.42 ± 1.57</w:t>
            </w:r>
          </w:p>
        </w:tc>
        <w:tc>
          <w:tcPr>
            <w:tcW w:w="635" w:type="pct"/>
            <w:tcBorders>
              <w:top w:val="dotted" w:sz="4" w:space="0" w:color="auto"/>
              <w:left w:val="nil"/>
              <w:bottom w:val="dotted" w:sz="4" w:space="0" w:color="auto"/>
              <w:right w:val="nil"/>
            </w:tcBorders>
            <w:vAlign w:val="center"/>
          </w:tcPr>
          <w:p w14:paraId="4782BDC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0.745; p = 0.738</w:t>
            </w:r>
          </w:p>
        </w:tc>
        <w:tc>
          <w:tcPr>
            <w:tcW w:w="698" w:type="pct"/>
            <w:tcBorders>
              <w:top w:val="dotted" w:sz="4" w:space="0" w:color="auto"/>
              <w:left w:val="nil"/>
              <w:bottom w:val="dotted" w:sz="4" w:space="0" w:color="auto"/>
              <w:right w:val="nil"/>
            </w:tcBorders>
            <w:noWrap/>
            <w:vAlign w:val="center"/>
          </w:tcPr>
          <w:p w14:paraId="7DB6EA9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12.10 ± 2.02</w:t>
            </w:r>
          </w:p>
        </w:tc>
        <w:tc>
          <w:tcPr>
            <w:tcW w:w="694" w:type="pct"/>
            <w:tcBorders>
              <w:top w:val="dotted" w:sz="4" w:space="0" w:color="auto"/>
              <w:left w:val="nil"/>
              <w:bottom w:val="dotted" w:sz="4" w:space="0" w:color="auto"/>
            </w:tcBorders>
            <w:noWrap/>
            <w:vAlign w:val="center"/>
          </w:tcPr>
          <w:p w14:paraId="6D5242E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1.207; p = 0.455</w:t>
            </w:r>
          </w:p>
        </w:tc>
      </w:tr>
      <w:tr w:rsidR="00AB4239" w:rsidRPr="00C47E22" w14:paraId="583013F0" w14:textId="77777777" w:rsidTr="003264E2">
        <w:trPr>
          <w:trHeight w:val="340"/>
        </w:trPr>
        <w:tc>
          <w:tcPr>
            <w:tcW w:w="888" w:type="pct"/>
            <w:tcBorders>
              <w:right w:val="nil"/>
            </w:tcBorders>
          </w:tcPr>
          <w:p w14:paraId="7664F501"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Lymphocytes (x10³/mm³)</w:t>
            </w:r>
          </w:p>
        </w:tc>
        <w:tc>
          <w:tcPr>
            <w:tcW w:w="698" w:type="pct"/>
            <w:tcBorders>
              <w:top w:val="dotted" w:sz="4" w:space="0" w:color="auto"/>
              <w:left w:val="nil"/>
              <w:bottom w:val="dotted" w:sz="4" w:space="0" w:color="auto"/>
              <w:right w:val="nil"/>
            </w:tcBorders>
            <w:noWrap/>
            <w:vAlign w:val="center"/>
            <w:hideMark/>
          </w:tcPr>
          <w:p w14:paraId="1A180E9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2233.33 ± 1241.55</w:t>
            </w:r>
          </w:p>
        </w:tc>
        <w:tc>
          <w:tcPr>
            <w:tcW w:w="656" w:type="pct"/>
            <w:tcBorders>
              <w:top w:val="dotted" w:sz="4" w:space="0" w:color="auto"/>
              <w:left w:val="nil"/>
              <w:bottom w:val="dotted" w:sz="4" w:space="0" w:color="auto"/>
              <w:right w:val="nil"/>
            </w:tcBorders>
            <w:vAlign w:val="center"/>
          </w:tcPr>
          <w:p w14:paraId="27F5826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0.199; p = 0.978</w:t>
            </w:r>
          </w:p>
        </w:tc>
        <w:tc>
          <w:tcPr>
            <w:tcW w:w="731" w:type="pct"/>
            <w:tcBorders>
              <w:top w:val="dotted" w:sz="4" w:space="0" w:color="auto"/>
              <w:left w:val="nil"/>
              <w:bottom w:val="dotted" w:sz="4" w:space="0" w:color="auto"/>
              <w:right w:val="nil"/>
            </w:tcBorders>
            <w:noWrap/>
            <w:vAlign w:val="center"/>
          </w:tcPr>
          <w:p w14:paraId="1098ED2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2170.83 ± 1019.16</w:t>
            </w:r>
          </w:p>
        </w:tc>
        <w:tc>
          <w:tcPr>
            <w:tcW w:w="635" w:type="pct"/>
            <w:tcBorders>
              <w:top w:val="dotted" w:sz="4" w:space="0" w:color="auto"/>
              <w:left w:val="nil"/>
              <w:bottom w:val="dotted" w:sz="4" w:space="0" w:color="auto"/>
              <w:right w:val="nil"/>
            </w:tcBorders>
            <w:vAlign w:val="center"/>
          </w:tcPr>
          <w:p w14:paraId="55CDF5E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-0.726;</w:t>
            </w:r>
          </w:p>
          <w:p w14:paraId="595FCD3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0.749</w:t>
            </w:r>
          </w:p>
        </w:tc>
        <w:tc>
          <w:tcPr>
            <w:tcW w:w="698" w:type="pct"/>
            <w:tcBorders>
              <w:top w:val="dotted" w:sz="4" w:space="0" w:color="auto"/>
              <w:left w:val="nil"/>
              <w:bottom w:val="dotted" w:sz="4" w:space="0" w:color="auto"/>
              <w:right w:val="nil"/>
            </w:tcBorders>
            <w:noWrap/>
            <w:vAlign w:val="center"/>
          </w:tcPr>
          <w:p w14:paraId="4B500A6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2398.95 ± 1028.19</w:t>
            </w:r>
          </w:p>
        </w:tc>
        <w:tc>
          <w:tcPr>
            <w:tcW w:w="694" w:type="pct"/>
            <w:tcBorders>
              <w:top w:val="dotted" w:sz="4" w:space="0" w:color="auto"/>
              <w:left w:val="nil"/>
              <w:bottom w:val="dotted" w:sz="4" w:space="0" w:color="auto"/>
            </w:tcBorders>
            <w:noWrap/>
            <w:vAlign w:val="center"/>
          </w:tcPr>
          <w:p w14:paraId="58ABC1F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-0.527;</w:t>
            </w:r>
          </w:p>
          <w:p w14:paraId="503D3BE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0.858</w:t>
            </w:r>
          </w:p>
        </w:tc>
      </w:tr>
      <w:tr w:rsidR="00AB4239" w:rsidRPr="00C47E22" w14:paraId="0E16947C" w14:textId="77777777" w:rsidTr="003264E2">
        <w:trPr>
          <w:trHeight w:val="340"/>
        </w:trPr>
        <w:tc>
          <w:tcPr>
            <w:tcW w:w="888" w:type="pct"/>
            <w:tcBorders>
              <w:right w:val="nil"/>
            </w:tcBorders>
          </w:tcPr>
          <w:p w14:paraId="4779C42A"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Serum Iron (µg/dL)</w:t>
            </w:r>
          </w:p>
        </w:tc>
        <w:tc>
          <w:tcPr>
            <w:tcW w:w="698" w:type="pct"/>
            <w:tcBorders>
              <w:top w:val="dotted" w:sz="4" w:space="0" w:color="auto"/>
              <w:left w:val="nil"/>
              <w:bottom w:val="dotted" w:sz="4" w:space="0" w:color="auto"/>
              <w:right w:val="nil"/>
            </w:tcBorders>
            <w:noWrap/>
            <w:vAlign w:val="center"/>
            <w:hideMark/>
          </w:tcPr>
          <w:p w14:paraId="2567614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87.40 ± 38.18</w:t>
            </w:r>
          </w:p>
        </w:tc>
        <w:tc>
          <w:tcPr>
            <w:tcW w:w="656" w:type="pct"/>
            <w:tcBorders>
              <w:top w:val="dotted" w:sz="4" w:space="0" w:color="auto"/>
              <w:left w:val="nil"/>
              <w:bottom w:val="dotted" w:sz="4" w:space="0" w:color="auto"/>
              <w:right w:val="nil"/>
            </w:tcBorders>
            <w:vAlign w:val="center"/>
          </w:tcPr>
          <w:p w14:paraId="0A0B37A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-0.709; p = 0.759</w:t>
            </w:r>
          </w:p>
        </w:tc>
        <w:tc>
          <w:tcPr>
            <w:tcW w:w="731" w:type="pct"/>
            <w:tcBorders>
              <w:top w:val="dotted" w:sz="4" w:space="0" w:color="auto"/>
              <w:left w:val="nil"/>
              <w:bottom w:val="dotted" w:sz="4" w:space="0" w:color="auto"/>
              <w:right w:val="nil"/>
            </w:tcBorders>
            <w:noWrap/>
            <w:vAlign w:val="center"/>
          </w:tcPr>
          <w:p w14:paraId="6B630C9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95.03 ± 49.70</w:t>
            </w:r>
          </w:p>
        </w:tc>
        <w:tc>
          <w:tcPr>
            <w:tcW w:w="635" w:type="pct"/>
            <w:tcBorders>
              <w:top w:val="dotted" w:sz="4" w:space="0" w:color="auto"/>
              <w:left w:val="nil"/>
              <w:bottom w:val="dotted" w:sz="4" w:space="0" w:color="auto"/>
              <w:right w:val="nil"/>
            </w:tcBorders>
            <w:vAlign w:val="center"/>
          </w:tcPr>
          <w:p w14:paraId="51E6A73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0.489;</w:t>
            </w:r>
          </w:p>
          <w:p w14:paraId="18A8CE6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0.877</w:t>
            </w:r>
          </w:p>
        </w:tc>
        <w:tc>
          <w:tcPr>
            <w:tcW w:w="698" w:type="pct"/>
            <w:tcBorders>
              <w:top w:val="dotted" w:sz="4" w:space="0" w:color="auto"/>
              <w:left w:val="nil"/>
              <w:bottom w:val="dotted" w:sz="4" w:space="0" w:color="auto"/>
              <w:right w:val="nil"/>
            </w:tcBorders>
            <w:noWrap/>
            <w:vAlign w:val="center"/>
          </w:tcPr>
          <w:p w14:paraId="1F0329D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89.77 ± 38.00</w:t>
            </w:r>
          </w:p>
        </w:tc>
        <w:tc>
          <w:tcPr>
            <w:tcW w:w="694" w:type="pct"/>
            <w:tcBorders>
              <w:top w:val="dotted" w:sz="4" w:space="0" w:color="auto"/>
              <w:left w:val="nil"/>
              <w:bottom w:val="dotted" w:sz="4" w:space="0" w:color="auto"/>
            </w:tcBorders>
            <w:noWrap/>
            <w:vAlign w:val="center"/>
          </w:tcPr>
          <w:p w14:paraId="5768466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-0.22;</w:t>
            </w:r>
          </w:p>
          <w:p w14:paraId="5662244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0.974</w:t>
            </w:r>
          </w:p>
        </w:tc>
      </w:tr>
      <w:tr w:rsidR="00AB4239" w:rsidRPr="00C47E22" w14:paraId="323927A0" w14:textId="77777777" w:rsidTr="003264E2">
        <w:trPr>
          <w:trHeight w:val="340"/>
        </w:trPr>
        <w:tc>
          <w:tcPr>
            <w:tcW w:w="888" w:type="pct"/>
            <w:tcBorders>
              <w:right w:val="nil"/>
            </w:tcBorders>
          </w:tcPr>
          <w:p w14:paraId="134B009D"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Ferritin (ng/mL)</w:t>
            </w:r>
          </w:p>
        </w:tc>
        <w:tc>
          <w:tcPr>
            <w:tcW w:w="698" w:type="pct"/>
            <w:tcBorders>
              <w:top w:val="dotted" w:sz="4" w:space="0" w:color="auto"/>
              <w:left w:val="nil"/>
              <w:bottom w:val="dotted" w:sz="4" w:space="0" w:color="auto"/>
              <w:right w:val="nil"/>
            </w:tcBorders>
            <w:noWrap/>
            <w:vAlign w:val="center"/>
          </w:tcPr>
          <w:p w14:paraId="3F6336E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336.00 (93.67–828.80)</w:t>
            </w:r>
          </w:p>
        </w:tc>
        <w:tc>
          <w:tcPr>
            <w:tcW w:w="656" w:type="pct"/>
            <w:tcBorders>
              <w:top w:val="dotted" w:sz="4" w:space="0" w:color="auto"/>
              <w:left w:val="nil"/>
              <w:bottom w:val="dotted" w:sz="4" w:space="0" w:color="auto"/>
              <w:right w:val="nil"/>
            </w:tcBorders>
            <w:vAlign w:val="center"/>
          </w:tcPr>
          <w:p w14:paraId="5C3E8B7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1.86; p = 0.015</w:t>
            </w:r>
          </w:p>
        </w:tc>
        <w:tc>
          <w:tcPr>
            <w:tcW w:w="731" w:type="pct"/>
            <w:tcBorders>
              <w:top w:val="dotted" w:sz="4" w:space="0" w:color="auto"/>
              <w:left w:val="nil"/>
              <w:bottom w:val="dotted" w:sz="4" w:space="0" w:color="auto"/>
              <w:right w:val="nil"/>
            </w:tcBorders>
            <w:noWrap/>
            <w:vAlign w:val="center"/>
          </w:tcPr>
          <w:p w14:paraId="667959F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254.60 (159.27–554.30)</w:t>
            </w:r>
          </w:p>
        </w:tc>
        <w:tc>
          <w:tcPr>
            <w:tcW w:w="635" w:type="pct"/>
            <w:tcBorders>
              <w:top w:val="dotted" w:sz="4" w:space="0" w:color="auto"/>
              <w:left w:val="nil"/>
              <w:bottom w:val="dotted" w:sz="4" w:space="0" w:color="auto"/>
              <w:right w:val="nil"/>
            </w:tcBorders>
            <w:vAlign w:val="center"/>
          </w:tcPr>
          <w:p w14:paraId="587DAE6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1.519; p = 0.282</w:t>
            </w:r>
          </w:p>
        </w:tc>
        <w:tc>
          <w:tcPr>
            <w:tcW w:w="698" w:type="pct"/>
            <w:tcBorders>
              <w:top w:val="dotted" w:sz="4" w:space="0" w:color="auto"/>
              <w:left w:val="nil"/>
              <w:bottom w:val="dotted" w:sz="4" w:space="0" w:color="auto"/>
              <w:right w:val="nil"/>
            </w:tcBorders>
            <w:noWrap/>
            <w:vAlign w:val="center"/>
          </w:tcPr>
          <w:p w14:paraId="689966E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189.60 (119.40–401.50)</w:t>
            </w:r>
          </w:p>
        </w:tc>
        <w:tc>
          <w:tcPr>
            <w:tcW w:w="694" w:type="pct"/>
            <w:tcBorders>
              <w:top w:val="dotted" w:sz="4" w:space="0" w:color="auto"/>
              <w:left w:val="nil"/>
              <w:bottom w:val="dotted" w:sz="4" w:space="0" w:color="auto"/>
            </w:tcBorders>
            <w:noWrap/>
            <w:vAlign w:val="center"/>
          </w:tcPr>
          <w:p w14:paraId="600EC8C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3.37; p = 0.002</w:t>
            </w:r>
          </w:p>
        </w:tc>
      </w:tr>
      <w:tr w:rsidR="00AB4239" w:rsidRPr="00C47E22" w14:paraId="395A29E6" w14:textId="77777777" w:rsidTr="003264E2">
        <w:trPr>
          <w:trHeight w:val="340"/>
        </w:trPr>
        <w:tc>
          <w:tcPr>
            <w:tcW w:w="888" w:type="pct"/>
            <w:tcBorders>
              <w:right w:val="nil"/>
            </w:tcBorders>
          </w:tcPr>
          <w:p w14:paraId="55B1FAD8"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UIBC (µg/dL)</w:t>
            </w:r>
          </w:p>
        </w:tc>
        <w:tc>
          <w:tcPr>
            <w:tcW w:w="698" w:type="pct"/>
            <w:tcBorders>
              <w:top w:val="dotted" w:sz="4" w:space="0" w:color="auto"/>
              <w:left w:val="nil"/>
              <w:bottom w:val="dotted" w:sz="4" w:space="0" w:color="auto"/>
              <w:right w:val="nil"/>
            </w:tcBorders>
            <w:noWrap/>
            <w:vAlign w:val="center"/>
          </w:tcPr>
          <w:p w14:paraId="27F1028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284.25 (251.53–311.06)</w:t>
            </w:r>
          </w:p>
        </w:tc>
        <w:tc>
          <w:tcPr>
            <w:tcW w:w="656" w:type="pct"/>
            <w:tcBorders>
              <w:top w:val="dotted" w:sz="4" w:space="0" w:color="auto"/>
              <w:left w:val="nil"/>
              <w:bottom w:val="dotted" w:sz="4" w:space="0" w:color="auto"/>
              <w:right w:val="nil"/>
            </w:tcBorders>
            <w:vAlign w:val="center"/>
          </w:tcPr>
          <w:p w14:paraId="63FA57D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-0.711; p = 0.757</w:t>
            </w:r>
          </w:p>
        </w:tc>
        <w:tc>
          <w:tcPr>
            <w:tcW w:w="731" w:type="pct"/>
            <w:tcBorders>
              <w:top w:val="dotted" w:sz="4" w:space="0" w:color="auto"/>
              <w:left w:val="nil"/>
              <w:bottom w:val="dotted" w:sz="4" w:space="0" w:color="auto"/>
              <w:right w:val="nil"/>
            </w:tcBorders>
            <w:noWrap/>
            <w:vAlign w:val="center"/>
          </w:tcPr>
          <w:p w14:paraId="1607F34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296.85 (276.77–307.78)</w:t>
            </w:r>
          </w:p>
        </w:tc>
        <w:tc>
          <w:tcPr>
            <w:tcW w:w="635" w:type="pct"/>
            <w:tcBorders>
              <w:top w:val="dotted" w:sz="4" w:space="0" w:color="auto"/>
              <w:left w:val="nil"/>
              <w:bottom w:val="dotted" w:sz="4" w:space="0" w:color="auto"/>
              <w:right w:val="nil"/>
            </w:tcBorders>
            <w:vAlign w:val="center"/>
          </w:tcPr>
          <w:p w14:paraId="4A0C920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-0.215; p = 0.975</w:t>
            </w:r>
          </w:p>
        </w:tc>
        <w:tc>
          <w:tcPr>
            <w:tcW w:w="698" w:type="pct"/>
            <w:tcBorders>
              <w:top w:val="dotted" w:sz="4" w:space="0" w:color="auto"/>
              <w:left w:val="nil"/>
              <w:bottom w:val="dotted" w:sz="4" w:space="0" w:color="auto"/>
              <w:right w:val="nil"/>
            </w:tcBorders>
            <w:noWrap/>
            <w:vAlign w:val="center"/>
          </w:tcPr>
          <w:p w14:paraId="5F4C03D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294.35 (282.52–314.73)</w:t>
            </w:r>
          </w:p>
        </w:tc>
        <w:tc>
          <w:tcPr>
            <w:tcW w:w="694" w:type="pct"/>
            <w:tcBorders>
              <w:top w:val="dotted" w:sz="4" w:space="0" w:color="auto"/>
              <w:left w:val="nil"/>
              <w:bottom w:val="dotted" w:sz="4" w:space="0" w:color="auto"/>
            </w:tcBorders>
            <w:vAlign w:val="center"/>
          </w:tcPr>
          <w:p w14:paraId="023B55E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-0.926; p = 0.624</w:t>
            </w:r>
          </w:p>
        </w:tc>
      </w:tr>
      <w:tr w:rsidR="00AB4239" w:rsidRPr="00C47E22" w14:paraId="1A654755" w14:textId="77777777" w:rsidTr="003264E2">
        <w:trPr>
          <w:trHeight w:val="340"/>
        </w:trPr>
        <w:tc>
          <w:tcPr>
            <w:tcW w:w="888" w:type="pct"/>
            <w:tcBorders>
              <w:right w:val="nil"/>
            </w:tcBorders>
          </w:tcPr>
          <w:p w14:paraId="530626E3"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Transferrin (mg/dL)</w:t>
            </w:r>
          </w:p>
        </w:tc>
        <w:tc>
          <w:tcPr>
            <w:tcW w:w="698" w:type="pct"/>
            <w:tcBorders>
              <w:top w:val="dotted" w:sz="4" w:space="0" w:color="auto"/>
              <w:left w:val="nil"/>
              <w:bottom w:val="dotted" w:sz="4" w:space="0" w:color="auto"/>
              <w:right w:val="nil"/>
            </w:tcBorders>
            <w:noWrap/>
            <w:vAlign w:val="center"/>
          </w:tcPr>
          <w:p w14:paraId="2E0EA42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227.40 (201.22–248.85)</w:t>
            </w:r>
          </w:p>
        </w:tc>
        <w:tc>
          <w:tcPr>
            <w:tcW w:w="656" w:type="pct"/>
            <w:tcBorders>
              <w:top w:val="dotted" w:sz="4" w:space="0" w:color="auto"/>
              <w:left w:val="nil"/>
              <w:bottom w:val="dotted" w:sz="4" w:space="0" w:color="auto"/>
              <w:right w:val="nil"/>
            </w:tcBorders>
            <w:vAlign w:val="center"/>
          </w:tcPr>
          <w:p w14:paraId="02BBAC1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-0.710; p = 0.755</w:t>
            </w:r>
          </w:p>
        </w:tc>
        <w:tc>
          <w:tcPr>
            <w:tcW w:w="731" w:type="pct"/>
            <w:tcBorders>
              <w:top w:val="dotted" w:sz="4" w:space="0" w:color="auto"/>
              <w:left w:val="nil"/>
              <w:bottom w:val="dotted" w:sz="4" w:space="0" w:color="auto"/>
              <w:right w:val="nil"/>
            </w:tcBorders>
            <w:noWrap/>
            <w:vAlign w:val="center"/>
          </w:tcPr>
          <w:p w14:paraId="74C6560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237.48 (221.42–246.22)</w:t>
            </w:r>
          </w:p>
        </w:tc>
        <w:tc>
          <w:tcPr>
            <w:tcW w:w="635" w:type="pct"/>
            <w:tcBorders>
              <w:top w:val="dotted" w:sz="4" w:space="0" w:color="auto"/>
              <w:left w:val="nil"/>
              <w:bottom w:val="dotted" w:sz="4" w:space="0" w:color="auto"/>
              <w:right w:val="nil"/>
            </w:tcBorders>
            <w:vAlign w:val="center"/>
          </w:tcPr>
          <w:p w14:paraId="77DF630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-0.211; p = 0.970</w:t>
            </w:r>
          </w:p>
        </w:tc>
        <w:tc>
          <w:tcPr>
            <w:tcW w:w="698" w:type="pct"/>
            <w:tcBorders>
              <w:top w:val="dotted" w:sz="4" w:space="0" w:color="auto"/>
              <w:left w:val="nil"/>
              <w:bottom w:val="dotted" w:sz="4" w:space="0" w:color="auto"/>
              <w:right w:val="nil"/>
            </w:tcBorders>
            <w:noWrap/>
            <w:vAlign w:val="center"/>
          </w:tcPr>
          <w:p w14:paraId="4FE6C02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235.48 (226.02–251.78)</w:t>
            </w:r>
          </w:p>
        </w:tc>
        <w:tc>
          <w:tcPr>
            <w:tcW w:w="694" w:type="pct"/>
            <w:tcBorders>
              <w:top w:val="dotted" w:sz="4" w:space="0" w:color="auto"/>
              <w:left w:val="nil"/>
              <w:bottom w:val="dotted" w:sz="4" w:space="0" w:color="auto"/>
            </w:tcBorders>
            <w:noWrap/>
            <w:vAlign w:val="center"/>
          </w:tcPr>
          <w:p w14:paraId="6266BCC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-0.921; p = 0.610</w:t>
            </w:r>
          </w:p>
        </w:tc>
      </w:tr>
      <w:tr w:rsidR="00AB4239" w:rsidRPr="00C47E22" w14:paraId="2090BC01" w14:textId="77777777" w:rsidTr="003264E2">
        <w:trPr>
          <w:trHeight w:val="340"/>
        </w:trPr>
        <w:tc>
          <w:tcPr>
            <w:tcW w:w="888" w:type="pct"/>
            <w:tcBorders>
              <w:right w:val="nil"/>
            </w:tcBorders>
          </w:tcPr>
          <w:p w14:paraId="3A6E5954"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Transferrin Saturation (%)</w:t>
            </w:r>
          </w:p>
        </w:tc>
        <w:tc>
          <w:tcPr>
            <w:tcW w:w="698" w:type="pct"/>
            <w:tcBorders>
              <w:top w:val="dotted" w:sz="4" w:space="0" w:color="auto"/>
              <w:left w:val="nil"/>
              <w:bottom w:val="dotted" w:sz="4" w:space="0" w:color="auto"/>
              <w:right w:val="nil"/>
            </w:tcBorders>
            <w:noWrap/>
            <w:vAlign w:val="center"/>
            <w:hideMark/>
          </w:tcPr>
          <w:p w14:paraId="3665B00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31.45 ± 14.67</w:t>
            </w:r>
          </w:p>
        </w:tc>
        <w:tc>
          <w:tcPr>
            <w:tcW w:w="656" w:type="pct"/>
            <w:tcBorders>
              <w:top w:val="dotted" w:sz="4" w:space="0" w:color="auto"/>
              <w:left w:val="nil"/>
              <w:bottom w:val="dotted" w:sz="4" w:space="0" w:color="auto"/>
              <w:right w:val="nil"/>
            </w:tcBorders>
            <w:vAlign w:val="center"/>
          </w:tcPr>
          <w:p w14:paraId="761DCA9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-0.17; p = 0.984</w:t>
            </w:r>
          </w:p>
        </w:tc>
        <w:tc>
          <w:tcPr>
            <w:tcW w:w="731" w:type="pct"/>
            <w:tcBorders>
              <w:top w:val="dotted" w:sz="4" w:space="0" w:color="auto"/>
              <w:left w:val="nil"/>
              <w:bottom w:val="dotted" w:sz="4" w:space="0" w:color="auto"/>
              <w:right w:val="nil"/>
            </w:tcBorders>
            <w:noWrap/>
            <w:vAlign w:val="center"/>
            <w:hideMark/>
          </w:tcPr>
          <w:p w14:paraId="6FF1CD7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32.07 ± 15.61</w:t>
            </w:r>
          </w:p>
        </w:tc>
        <w:tc>
          <w:tcPr>
            <w:tcW w:w="635" w:type="pct"/>
            <w:tcBorders>
              <w:top w:val="dotted" w:sz="4" w:space="0" w:color="auto"/>
              <w:left w:val="nil"/>
              <w:bottom w:val="dotted" w:sz="4" w:space="0" w:color="auto"/>
              <w:right w:val="nil"/>
            </w:tcBorders>
            <w:vAlign w:val="center"/>
          </w:tcPr>
          <w:p w14:paraId="2A64E49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0.491; p = 0.876</w:t>
            </w:r>
          </w:p>
        </w:tc>
        <w:tc>
          <w:tcPr>
            <w:tcW w:w="698" w:type="pct"/>
            <w:tcBorders>
              <w:top w:val="dotted" w:sz="4" w:space="0" w:color="auto"/>
              <w:left w:val="nil"/>
              <w:bottom w:val="dotted" w:sz="4" w:space="0" w:color="auto"/>
              <w:right w:val="nil"/>
            </w:tcBorders>
            <w:noWrap/>
            <w:vAlign w:val="center"/>
          </w:tcPr>
          <w:p w14:paraId="7BA246E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30.29 ± 13.20</w:t>
            </w:r>
          </w:p>
        </w:tc>
        <w:tc>
          <w:tcPr>
            <w:tcW w:w="694" w:type="pct"/>
            <w:tcBorders>
              <w:top w:val="dotted" w:sz="4" w:space="0" w:color="auto"/>
              <w:left w:val="nil"/>
              <w:bottom w:val="dotted" w:sz="4" w:space="0" w:color="auto"/>
            </w:tcBorders>
            <w:noWrap/>
            <w:vAlign w:val="center"/>
          </w:tcPr>
          <w:p w14:paraId="1B86E1C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t(46) = 0.321; p = 0.945</w:t>
            </w:r>
          </w:p>
        </w:tc>
      </w:tr>
      <w:tr w:rsidR="00AB4239" w:rsidRPr="00C47E22" w14:paraId="7622A21C" w14:textId="77777777" w:rsidTr="003264E2">
        <w:trPr>
          <w:trHeight w:val="340"/>
        </w:trPr>
        <w:tc>
          <w:tcPr>
            <w:tcW w:w="888" w:type="pct"/>
            <w:tcBorders>
              <w:right w:val="nil"/>
            </w:tcBorders>
          </w:tcPr>
          <w:p w14:paraId="6B893FFD"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Urea (mg/dL)</w:t>
            </w:r>
          </w:p>
        </w:tc>
        <w:tc>
          <w:tcPr>
            <w:tcW w:w="698" w:type="pct"/>
            <w:tcBorders>
              <w:top w:val="dotted" w:sz="4" w:space="0" w:color="auto"/>
              <w:left w:val="nil"/>
              <w:bottom w:val="dotted" w:sz="4" w:space="0" w:color="auto"/>
              <w:right w:val="nil"/>
            </w:tcBorders>
            <w:noWrap/>
            <w:vAlign w:val="center"/>
          </w:tcPr>
          <w:p w14:paraId="0B68ADA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34.72 (25.59–41.40)</w:t>
            </w:r>
          </w:p>
        </w:tc>
        <w:tc>
          <w:tcPr>
            <w:tcW w:w="656" w:type="pct"/>
            <w:tcBorders>
              <w:top w:val="dotted" w:sz="4" w:space="0" w:color="auto"/>
              <w:left w:val="nil"/>
              <w:bottom w:val="dotted" w:sz="4" w:space="0" w:color="auto"/>
              <w:right w:val="nil"/>
            </w:tcBorders>
            <w:vAlign w:val="center"/>
          </w:tcPr>
          <w:p w14:paraId="49DA599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0.527; p = 0.858</w:t>
            </w:r>
          </w:p>
        </w:tc>
        <w:tc>
          <w:tcPr>
            <w:tcW w:w="731" w:type="pct"/>
            <w:tcBorders>
              <w:top w:val="dotted" w:sz="4" w:space="0" w:color="auto"/>
              <w:left w:val="nil"/>
              <w:bottom w:val="dotted" w:sz="4" w:space="0" w:color="auto"/>
              <w:right w:val="nil"/>
            </w:tcBorders>
            <w:noWrap/>
            <w:vAlign w:val="center"/>
          </w:tcPr>
          <w:p w14:paraId="58AC276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31.75 (23.37–38.97)</w:t>
            </w:r>
          </w:p>
        </w:tc>
        <w:tc>
          <w:tcPr>
            <w:tcW w:w="635" w:type="pct"/>
            <w:tcBorders>
              <w:top w:val="dotted" w:sz="4" w:space="0" w:color="auto"/>
              <w:left w:val="nil"/>
              <w:bottom w:val="dotted" w:sz="4" w:space="0" w:color="auto"/>
              <w:right w:val="nil"/>
            </w:tcBorders>
            <w:vAlign w:val="center"/>
          </w:tcPr>
          <w:p w14:paraId="5F71B9E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-0.539; p = 0.852</w:t>
            </w:r>
          </w:p>
        </w:tc>
        <w:tc>
          <w:tcPr>
            <w:tcW w:w="698" w:type="pct"/>
            <w:tcBorders>
              <w:top w:val="dotted" w:sz="4" w:space="0" w:color="auto"/>
              <w:left w:val="nil"/>
              <w:bottom w:val="dotted" w:sz="4" w:space="0" w:color="auto"/>
              <w:right w:val="nil"/>
            </w:tcBorders>
            <w:noWrap/>
            <w:vAlign w:val="center"/>
          </w:tcPr>
          <w:p w14:paraId="28F5679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31.25 (21.96–40.44)</w:t>
            </w:r>
          </w:p>
        </w:tc>
        <w:tc>
          <w:tcPr>
            <w:tcW w:w="694" w:type="pct"/>
            <w:tcBorders>
              <w:top w:val="dotted" w:sz="4" w:space="0" w:color="auto"/>
              <w:left w:val="nil"/>
              <w:bottom w:val="dotted" w:sz="4" w:space="0" w:color="auto"/>
            </w:tcBorders>
            <w:noWrap/>
            <w:vAlign w:val="center"/>
          </w:tcPr>
          <w:p w14:paraId="6994378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-0.024; p = 1000</w:t>
            </w:r>
          </w:p>
        </w:tc>
      </w:tr>
      <w:tr w:rsidR="00AB4239" w:rsidRPr="00C47E22" w14:paraId="428623E5" w14:textId="77777777" w:rsidTr="003264E2">
        <w:trPr>
          <w:trHeight w:val="340"/>
        </w:trPr>
        <w:tc>
          <w:tcPr>
            <w:tcW w:w="888" w:type="pct"/>
            <w:tcBorders>
              <w:right w:val="nil"/>
            </w:tcBorders>
          </w:tcPr>
          <w:p w14:paraId="29B2003D"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Creatinine (mg/dL)</w:t>
            </w:r>
          </w:p>
        </w:tc>
        <w:tc>
          <w:tcPr>
            <w:tcW w:w="698" w:type="pct"/>
            <w:tcBorders>
              <w:top w:val="dotted" w:sz="4" w:space="0" w:color="auto"/>
              <w:left w:val="nil"/>
              <w:bottom w:val="dotted" w:sz="4" w:space="0" w:color="auto"/>
              <w:right w:val="nil"/>
            </w:tcBorders>
            <w:noWrap/>
            <w:vAlign w:val="center"/>
          </w:tcPr>
          <w:p w14:paraId="2CBFE59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0.92 (0.80–1.16)</w:t>
            </w:r>
          </w:p>
        </w:tc>
        <w:tc>
          <w:tcPr>
            <w:tcW w:w="656" w:type="pct"/>
            <w:tcBorders>
              <w:top w:val="dotted" w:sz="4" w:space="0" w:color="auto"/>
              <w:left w:val="nil"/>
              <w:bottom w:val="dotted" w:sz="4" w:space="0" w:color="auto"/>
              <w:right w:val="nil"/>
            </w:tcBorders>
            <w:vAlign w:val="center"/>
          </w:tcPr>
          <w:p w14:paraId="58D701D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1.022; p = 0.563</w:t>
            </w:r>
          </w:p>
        </w:tc>
        <w:tc>
          <w:tcPr>
            <w:tcW w:w="731" w:type="pct"/>
            <w:tcBorders>
              <w:top w:val="dotted" w:sz="4" w:space="0" w:color="auto"/>
              <w:left w:val="nil"/>
              <w:bottom w:val="dotted" w:sz="4" w:space="0" w:color="auto"/>
              <w:right w:val="nil"/>
            </w:tcBorders>
            <w:noWrap/>
            <w:vAlign w:val="center"/>
          </w:tcPr>
          <w:p w14:paraId="4B6E228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0.84 (0.74–1.14)</w:t>
            </w:r>
          </w:p>
        </w:tc>
        <w:tc>
          <w:tcPr>
            <w:tcW w:w="635" w:type="pct"/>
            <w:tcBorders>
              <w:top w:val="dotted" w:sz="4" w:space="0" w:color="auto"/>
              <w:left w:val="nil"/>
              <w:bottom w:val="dotted" w:sz="4" w:space="0" w:color="auto"/>
              <w:right w:val="nil"/>
            </w:tcBorders>
            <w:vAlign w:val="center"/>
          </w:tcPr>
          <w:p w14:paraId="5B2F0F7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-0.358; p = 0.932</w:t>
            </w:r>
          </w:p>
        </w:tc>
        <w:tc>
          <w:tcPr>
            <w:tcW w:w="698" w:type="pct"/>
            <w:tcBorders>
              <w:top w:val="dotted" w:sz="4" w:space="0" w:color="auto"/>
              <w:left w:val="nil"/>
              <w:bottom w:val="dotted" w:sz="4" w:space="0" w:color="auto"/>
              <w:right w:val="nil"/>
            </w:tcBorders>
            <w:noWrap/>
            <w:vAlign w:val="center"/>
          </w:tcPr>
          <w:p w14:paraId="37726A6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0.87 (0.78–1.09)</w:t>
            </w:r>
          </w:p>
        </w:tc>
        <w:tc>
          <w:tcPr>
            <w:tcW w:w="694" w:type="pct"/>
            <w:tcBorders>
              <w:top w:val="dotted" w:sz="4" w:space="0" w:color="auto"/>
              <w:left w:val="nil"/>
              <w:bottom w:val="dotted" w:sz="4" w:space="0" w:color="auto"/>
            </w:tcBorders>
            <w:noWrap/>
            <w:vAlign w:val="center"/>
          </w:tcPr>
          <w:p w14:paraId="3B68E78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-1.378; p = 0.352</w:t>
            </w:r>
          </w:p>
        </w:tc>
      </w:tr>
      <w:tr w:rsidR="00AB4239" w:rsidRPr="00C47E22" w14:paraId="16FEE323" w14:textId="77777777" w:rsidTr="003264E2">
        <w:trPr>
          <w:trHeight w:val="340"/>
        </w:trPr>
        <w:tc>
          <w:tcPr>
            <w:tcW w:w="888" w:type="pct"/>
            <w:tcBorders>
              <w:right w:val="nil"/>
            </w:tcBorders>
          </w:tcPr>
          <w:p w14:paraId="2F1BCE7A"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lang w:val="pt-BR"/>
              </w:rPr>
              <w:t xml:space="preserve">  </w:t>
            </w:r>
            <w:proofErr w:type="spellStart"/>
            <w:r w:rsidRPr="00C47E22">
              <w:rPr>
                <w:rFonts w:ascii="Times New Roman" w:hAnsi="Times New Roman" w:cs="Times New Roman"/>
                <w:sz w:val="18"/>
                <w:szCs w:val="18"/>
                <w:lang w:val="pt-BR"/>
              </w:rPr>
              <w:t>Aspartate</w:t>
            </w:r>
            <w:proofErr w:type="spellEnd"/>
            <w:r w:rsidRPr="00C47E22">
              <w:rPr>
                <w:rFonts w:ascii="Times New Roman" w:hAnsi="Times New Roman" w:cs="Times New Roman"/>
                <w:sz w:val="18"/>
                <w:szCs w:val="18"/>
                <w:lang w:val="pt-BR"/>
              </w:rPr>
              <w:t xml:space="preserve"> Aminotransferase (AST) (U/L)</w:t>
            </w:r>
          </w:p>
        </w:tc>
        <w:tc>
          <w:tcPr>
            <w:tcW w:w="698" w:type="pct"/>
            <w:tcBorders>
              <w:top w:val="dotted" w:sz="4" w:space="0" w:color="auto"/>
              <w:left w:val="nil"/>
              <w:bottom w:val="dotted" w:sz="4" w:space="0" w:color="auto"/>
              <w:right w:val="nil"/>
            </w:tcBorders>
            <w:noWrap/>
            <w:vAlign w:val="center"/>
          </w:tcPr>
          <w:p w14:paraId="58CCE05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147.88 (81.54–267.31)</w:t>
            </w:r>
          </w:p>
        </w:tc>
        <w:tc>
          <w:tcPr>
            <w:tcW w:w="656" w:type="pct"/>
            <w:tcBorders>
              <w:top w:val="dotted" w:sz="4" w:space="0" w:color="auto"/>
              <w:left w:val="nil"/>
              <w:bottom w:val="dotted" w:sz="4" w:space="0" w:color="auto"/>
              <w:right w:val="nil"/>
            </w:tcBorders>
            <w:vAlign w:val="center"/>
          </w:tcPr>
          <w:p w14:paraId="46C6F7B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8.871; p = 0.000</w:t>
            </w:r>
          </w:p>
        </w:tc>
        <w:tc>
          <w:tcPr>
            <w:tcW w:w="731" w:type="pct"/>
            <w:tcBorders>
              <w:top w:val="dotted" w:sz="4" w:space="0" w:color="auto"/>
              <w:left w:val="nil"/>
              <w:bottom w:val="dotted" w:sz="4" w:space="0" w:color="auto"/>
              <w:right w:val="nil"/>
            </w:tcBorders>
            <w:noWrap/>
            <w:vAlign w:val="center"/>
          </w:tcPr>
          <w:p w14:paraId="5A1920D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29.61 (24.15–38.55)</w:t>
            </w:r>
          </w:p>
        </w:tc>
        <w:tc>
          <w:tcPr>
            <w:tcW w:w="635" w:type="pct"/>
            <w:tcBorders>
              <w:top w:val="dotted" w:sz="4" w:space="0" w:color="auto"/>
              <w:left w:val="nil"/>
              <w:bottom w:val="dotted" w:sz="4" w:space="0" w:color="auto"/>
              <w:right w:val="nil"/>
            </w:tcBorders>
            <w:vAlign w:val="center"/>
          </w:tcPr>
          <w:p w14:paraId="110D7BE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0.896; p = 0.643</w:t>
            </w:r>
          </w:p>
        </w:tc>
        <w:tc>
          <w:tcPr>
            <w:tcW w:w="698" w:type="pct"/>
            <w:tcBorders>
              <w:top w:val="dotted" w:sz="4" w:space="0" w:color="auto"/>
              <w:left w:val="nil"/>
              <w:bottom w:val="dotted" w:sz="4" w:space="0" w:color="auto"/>
              <w:right w:val="nil"/>
            </w:tcBorders>
            <w:noWrap/>
            <w:vAlign w:val="center"/>
          </w:tcPr>
          <w:p w14:paraId="4D57DFD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27.85 (25.46–38.81)</w:t>
            </w:r>
          </w:p>
        </w:tc>
        <w:tc>
          <w:tcPr>
            <w:tcW w:w="694" w:type="pct"/>
            <w:tcBorders>
              <w:top w:val="dotted" w:sz="4" w:space="0" w:color="auto"/>
              <w:left w:val="nil"/>
              <w:bottom w:val="dotted" w:sz="4" w:space="0" w:color="auto"/>
            </w:tcBorders>
            <w:noWrap/>
            <w:vAlign w:val="center"/>
          </w:tcPr>
          <w:p w14:paraId="3F32B2B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9.504; p = 0.000</w:t>
            </w:r>
          </w:p>
        </w:tc>
      </w:tr>
      <w:tr w:rsidR="00AB4239" w:rsidRPr="00C47E22" w14:paraId="39C91B94" w14:textId="77777777" w:rsidTr="003264E2">
        <w:trPr>
          <w:trHeight w:val="340"/>
        </w:trPr>
        <w:tc>
          <w:tcPr>
            <w:tcW w:w="888" w:type="pct"/>
            <w:tcBorders>
              <w:right w:val="nil"/>
            </w:tcBorders>
          </w:tcPr>
          <w:p w14:paraId="4B5C6239"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proofErr w:type="spellStart"/>
            <w:r w:rsidRPr="00C47E22">
              <w:rPr>
                <w:rFonts w:ascii="Times New Roman" w:hAnsi="Times New Roman" w:cs="Times New Roman"/>
                <w:sz w:val="18"/>
                <w:szCs w:val="18"/>
                <w:lang w:val="pt-BR"/>
              </w:rPr>
              <w:t>Alanine</w:t>
            </w:r>
            <w:proofErr w:type="spellEnd"/>
            <w:r w:rsidRPr="00C47E22">
              <w:rPr>
                <w:rFonts w:ascii="Times New Roman" w:hAnsi="Times New Roman" w:cs="Times New Roman"/>
                <w:sz w:val="18"/>
                <w:szCs w:val="18"/>
                <w:lang w:val="pt-BR"/>
              </w:rPr>
              <w:t xml:space="preserve"> Aminotransferase (ALT) (U/L)</w:t>
            </w:r>
          </w:p>
        </w:tc>
        <w:tc>
          <w:tcPr>
            <w:tcW w:w="698" w:type="pct"/>
            <w:tcBorders>
              <w:top w:val="dotted" w:sz="4" w:space="0" w:color="auto"/>
              <w:left w:val="nil"/>
              <w:bottom w:val="dotted" w:sz="4" w:space="0" w:color="auto"/>
              <w:right w:val="nil"/>
            </w:tcBorders>
            <w:noWrap/>
            <w:vAlign w:val="center"/>
          </w:tcPr>
          <w:p w14:paraId="3230FA8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146.68 (71.69–253.93)</w:t>
            </w:r>
          </w:p>
        </w:tc>
        <w:tc>
          <w:tcPr>
            <w:tcW w:w="656" w:type="pct"/>
            <w:tcBorders>
              <w:top w:val="dotted" w:sz="4" w:space="0" w:color="auto"/>
              <w:left w:val="nil"/>
              <w:bottom w:val="dotted" w:sz="4" w:space="0" w:color="auto"/>
              <w:right w:val="nil"/>
            </w:tcBorders>
            <w:vAlign w:val="center"/>
          </w:tcPr>
          <w:p w14:paraId="1C06D98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10.462; p = 0.000</w:t>
            </w:r>
          </w:p>
        </w:tc>
        <w:tc>
          <w:tcPr>
            <w:tcW w:w="731" w:type="pct"/>
            <w:tcBorders>
              <w:top w:val="dotted" w:sz="4" w:space="0" w:color="auto"/>
              <w:left w:val="nil"/>
              <w:bottom w:val="dotted" w:sz="4" w:space="0" w:color="auto"/>
              <w:right w:val="nil"/>
            </w:tcBorders>
            <w:noWrap/>
            <w:vAlign w:val="center"/>
          </w:tcPr>
          <w:p w14:paraId="4DD36EB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29.73 (16.52–39.14)</w:t>
            </w:r>
          </w:p>
        </w:tc>
        <w:tc>
          <w:tcPr>
            <w:tcW w:w="635" w:type="pct"/>
            <w:tcBorders>
              <w:top w:val="dotted" w:sz="4" w:space="0" w:color="auto"/>
              <w:left w:val="nil"/>
              <w:bottom w:val="dotted" w:sz="4" w:space="0" w:color="auto"/>
              <w:right w:val="nil"/>
            </w:tcBorders>
            <w:vAlign w:val="center"/>
          </w:tcPr>
          <w:p w14:paraId="434AA96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-0.504; p = 0.869</w:t>
            </w:r>
          </w:p>
        </w:tc>
        <w:tc>
          <w:tcPr>
            <w:tcW w:w="698" w:type="pct"/>
            <w:tcBorders>
              <w:top w:val="dotted" w:sz="4" w:space="0" w:color="auto"/>
              <w:left w:val="nil"/>
              <w:bottom w:val="dotted" w:sz="4" w:space="0" w:color="auto"/>
              <w:right w:val="nil"/>
            </w:tcBorders>
            <w:noWrap/>
            <w:vAlign w:val="center"/>
          </w:tcPr>
          <w:p w14:paraId="2251051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34.09 (23.50–42.54)</w:t>
            </w:r>
          </w:p>
        </w:tc>
        <w:tc>
          <w:tcPr>
            <w:tcW w:w="694" w:type="pct"/>
            <w:tcBorders>
              <w:top w:val="dotted" w:sz="4" w:space="0" w:color="auto"/>
              <w:left w:val="nil"/>
              <w:bottom w:val="dotted" w:sz="4" w:space="0" w:color="auto"/>
            </w:tcBorders>
            <w:noWrap/>
            <w:vAlign w:val="center"/>
          </w:tcPr>
          <w:p w14:paraId="193C4FA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9.957; p = 0.000</w:t>
            </w:r>
          </w:p>
        </w:tc>
      </w:tr>
      <w:tr w:rsidR="00AB4239" w:rsidRPr="00C47E22" w14:paraId="233B9CF3" w14:textId="77777777" w:rsidTr="003264E2">
        <w:trPr>
          <w:trHeight w:val="340"/>
        </w:trPr>
        <w:tc>
          <w:tcPr>
            <w:tcW w:w="888" w:type="pct"/>
            <w:tcBorders>
              <w:right w:val="nil"/>
            </w:tcBorders>
          </w:tcPr>
          <w:p w14:paraId="7333C90A"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 xml:space="preserve"> Folic Acid (ng/mL)</w:t>
            </w:r>
          </w:p>
        </w:tc>
        <w:tc>
          <w:tcPr>
            <w:tcW w:w="698" w:type="pct"/>
            <w:tcBorders>
              <w:top w:val="dotted" w:sz="4" w:space="0" w:color="auto"/>
              <w:left w:val="nil"/>
              <w:bottom w:val="dotted" w:sz="4" w:space="0" w:color="auto"/>
              <w:right w:val="nil"/>
            </w:tcBorders>
            <w:noWrap/>
            <w:vAlign w:val="center"/>
          </w:tcPr>
          <w:p w14:paraId="24B4816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13.85 (9.91–18.99)</w:t>
            </w:r>
          </w:p>
        </w:tc>
        <w:tc>
          <w:tcPr>
            <w:tcW w:w="656" w:type="pct"/>
            <w:tcBorders>
              <w:top w:val="dotted" w:sz="4" w:space="0" w:color="auto"/>
              <w:left w:val="nil"/>
              <w:bottom w:val="dotted" w:sz="4" w:space="0" w:color="auto"/>
              <w:right w:val="nil"/>
            </w:tcBorders>
            <w:vAlign w:val="center"/>
          </w:tcPr>
          <w:p w14:paraId="3BD49D7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-2.09; p = 0.092</w:t>
            </w:r>
          </w:p>
        </w:tc>
        <w:tc>
          <w:tcPr>
            <w:tcW w:w="731" w:type="pct"/>
            <w:tcBorders>
              <w:top w:val="dotted" w:sz="4" w:space="0" w:color="auto"/>
              <w:left w:val="nil"/>
              <w:bottom w:val="dotted" w:sz="4" w:space="0" w:color="auto"/>
              <w:right w:val="nil"/>
            </w:tcBorders>
            <w:noWrap/>
            <w:vAlign w:val="center"/>
          </w:tcPr>
          <w:p w14:paraId="66A8AFC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20.67 (10.81–24.00)</w:t>
            </w:r>
          </w:p>
        </w:tc>
        <w:tc>
          <w:tcPr>
            <w:tcW w:w="635" w:type="pct"/>
            <w:tcBorders>
              <w:top w:val="dotted" w:sz="4" w:space="0" w:color="auto"/>
              <w:left w:val="nil"/>
              <w:bottom w:val="dotted" w:sz="4" w:space="0" w:color="auto"/>
              <w:right w:val="nil"/>
            </w:tcBorders>
            <w:vAlign w:val="center"/>
          </w:tcPr>
          <w:p w14:paraId="706D045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-0.592; p = 0.825</w:t>
            </w:r>
          </w:p>
        </w:tc>
        <w:tc>
          <w:tcPr>
            <w:tcW w:w="698" w:type="pct"/>
            <w:tcBorders>
              <w:top w:val="dotted" w:sz="4" w:space="0" w:color="auto"/>
              <w:left w:val="nil"/>
              <w:bottom w:val="dotted" w:sz="4" w:space="0" w:color="auto"/>
              <w:right w:val="nil"/>
            </w:tcBorders>
            <w:noWrap/>
            <w:vAlign w:val="center"/>
          </w:tcPr>
          <w:p w14:paraId="214C78A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21.52 (13.80–24.00)</w:t>
            </w:r>
          </w:p>
        </w:tc>
        <w:tc>
          <w:tcPr>
            <w:tcW w:w="694" w:type="pct"/>
            <w:tcBorders>
              <w:top w:val="dotted" w:sz="4" w:space="0" w:color="auto"/>
              <w:left w:val="nil"/>
              <w:bottom w:val="dotted" w:sz="4" w:space="0" w:color="auto"/>
            </w:tcBorders>
            <w:noWrap/>
            <w:vAlign w:val="center"/>
          </w:tcPr>
          <w:p w14:paraId="0DBCE8C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-2.684; p = 0.020</w:t>
            </w:r>
          </w:p>
        </w:tc>
      </w:tr>
      <w:tr w:rsidR="00AB4239" w:rsidRPr="00C47E22" w14:paraId="24AABCAD" w14:textId="77777777" w:rsidTr="003264E2">
        <w:trPr>
          <w:trHeight w:val="340"/>
        </w:trPr>
        <w:tc>
          <w:tcPr>
            <w:tcW w:w="888" w:type="pct"/>
            <w:tcBorders>
              <w:right w:val="nil"/>
            </w:tcBorders>
          </w:tcPr>
          <w:p w14:paraId="4100CAA7"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 xml:space="preserve"> Vitamin B12 (</w:t>
            </w:r>
            <w:proofErr w:type="spellStart"/>
            <w:r w:rsidRPr="00C47E22">
              <w:rPr>
                <w:rFonts w:ascii="Times New Roman" w:hAnsi="Times New Roman" w:cs="Times New Roman"/>
                <w:sz w:val="18"/>
                <w:szCs w:val="18"/>
              </w:rPr>
              <w:t>pg</w:t>
            </w:r>
            <w:proofErr w:type="spellEnd"/>
            <w:r w:rsidRPr="00C47E22">
              <w:rPr>
                <w:rFonts w:ascii="Times New Roman" w:hAnsi="Times New Roman" w:cs="Times New Roman"/>
                <w:sz w:val="18"/>
                <w:szCs w:val="18"/>
              </w:rPr>
              <w:t>/mL)</w:t>
            </w:r>
          </w:p>
        </w:tc>
        <w:tc>
          <w:tcPr>
            <w:tcW w:w="698" w:type="pct"/>
            <w:tcBorders>
              <w:top w:val="dotted" w:sz="4" w:space="0" w:color="auto"/>
              <w:left w:val="nil"/>
              <w:bottom w:val="dotted" w:sz="4" w:space="0" w:color="auto"/>
              <w:right w:val="nil"/>
            </w:tcBorders>
            <w:noWrap/>
            <w:vAlign w:val="center"/>
          </w:tcPr>
          <w:p w14:paraId="566B413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478.00 (410.00–688.00)</w:t>
            </w:r>
          </w:p>
        </w:tc>
        <w:tc>
          <w:tcPr>
            <w:tcW w:w="656" w:type="pct"/>
            <w:tcBorders>
              <w:top w:val="dotted" w:sz="4" w:space="0" w:color="auto"/>
              <w:left w:val="nil"/>
              <w:bottom w:val="dotted" w:sz="4" w:space="0" w:color="auto"/>
              <w:right w:val="nil"/>
            </w:tcBorders>
            <w:vAlign w:val="center"/>
          </w:tcPr>
          <w:p w14:paraId="6BB2691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-1.033; p = 0.556</w:t>
            </w:r>
          </w:p>
        </w:tc>
        <w:tc>
          <w:tcPr>
            <w:tcW w:w="731" w:type="pct"/>
            <w:tcBorders>
              <w:top w:val="dotted" w:sz="4" w:space="0" w:color="auto"/>
              <w:left w:val="nil"/>
              <w:bottom w:val="dotted" w:sz="4" w:space="0" w:color="auto"/>
              <w:right w:val="nil"/>
            </w:tcBorders>
            <w:noWrap/>
            <w:vAlign w:val="center"/>
          </w:tcPr>
          <w:p w14:paraId="3676B6C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561.50 (382.50–1047.00)</w:t>
            </w:r>
          </w:p>
        </w:tc>
        <w:tc>
          <w:tcPr>
            <w:tcW w:w="635" w:type="pct"/>
            <w:tcBorders>
              <w:top w:val="dotted" w:sz="4" w:space="0" w:color="auto"/>
              <w:left w:val="nil"/>
              <w:bottom w:val="dotted" w:sz="4" w:space="0" w:color="auto"/>
              <w:right w:val="nil"/>
            </w:tcBorders>
            <w:vAlign w:val="center"/>
          </w:tcPr>
          <w:p w14:paraId="034FC4B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2.017; p = 0.108</w:t>
            </w:r>
          </w:p>
        </w:tc>
        <w:tc>
          <w:tcPr>
            <w:tcW w:w="698" w:type="pct"/>
            <w:tcBorders>
              <w:top w:val="dotted" w:sz="4" w:space="0" w:color="auto"/>
              <w:left w:val="nil"/>
              <w:bottom w:val="dotted" w:sz="4" w:space="0" w:color="auto"/>
              <w:right w:val="nil"/>
            </w:tcBorders>
            <w:noWrap/>
            <w:vAlign w:val="center"/>
          </w:tcPr>
          <w:p w14:paraId="26399B8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359.50</w:t>
            </w:r>
          </w:p>
          <w:p w14:paraId="0B118DF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(313.00–544.50)</w:t>
            </w:r>
          </w:p>
        </w:tc>
        <w:tc>
          <w:tcPr>
            <w:tcW w:w="694" w:type="pct"/>
            <w:tcBorders>
              <w:top w:val="dotted" w:sz="4" w:space="0" w:color="auto"/>
              <w:left w:val="nil"/>
              <w:bottom w:val="dotted" w:sz="4" w:space="0" w:color="auto"/>
            </w:tcBorders>
            <w:noWrap/>
            <w:vAlign w:val="center"/>
          </w:tcPr>
          <w:p w14:paraId="3B7F7B5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1.001; p = 0.577</w:t>
            </w:r>
          </w:p>
        </w:tc>
      </w:tr>
      <w:tr w:rsidR="00AB4239" w:rsidRPr="00C47E22" w14:paraId="64205AAD" w14:textId="77777777" w:rsidTr="003264E2">
        <w:trPr>
          <w:trHeight w:val="340"/>
        </w:trPr>
        <w:tc>
          <w:tcPr>
            <w:tcW w:w="888" w:type="pct"/>
            <w:tcBorders>
              <w:right w:val="nil"/>
            </w:tcBorders>
          </w:tcPr>
          <w:p w14:paraId="4515020D"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Vitamin A (µg/dL)</w:t>
            </w:r>
          </w:p>
        </w:tc>
        <w:tc>
          <w:tcPr>
            <w:tcW w:w="698" w:type="pct"/>
            <w:tcBorders>
              <w:top w:val="dotted" w:sz="4" w:space="0" w:color="auto"/>
              <w:left w:val="nil"/>
              <w:bottom w:val="dotted" w:sz="4" w:space="0" w:color="auto"/>
              <w:right w:val="nil"/>
            </w:tcBorders>
            <w:noWrap/>
            <w:vAlign w:val="center"/>
          </w:tcPr>
          <w:p w14:paraId="51FC985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0.30 (0.19–0.35)</w:t>
            </w:r>
          </w:p>
        </w:tc>
        <w:tc>
          <w:tcPr>
            <w:tcW w:w="656" w:type="pct"/>
            <w:tcBorders>
              <w:top w:val="dotted" w:sz="4" w:space="0" w:color="auto"/>
              <w:left w:val="nil"/>
              <w:bottom w:val="dotted" w:sz="4" w:space="0" w:color="auto"/>
              <w:right w:val="nil"/>
            </w:tcBorders>
            <w:vAlign w:val="center"/>
          </w:tcPr>
          <w:p w14:paraId="626C555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-1.161; p = 0.477</w:t>
            </w:r>
          </w:p>
        </w:tc>
        <w:tc>
          <w:tcPr>
            <w:tcW w:w="731" w:type="pct"/>
            <w:tcBorders>
              <w:top w:val="dotted" w:sz="4" w:space="0" w:color="auto"/>
              <w:left w:val="nil"/>
              <w:bottom w:val="dotted" w:sz="4" w:space="0" w:color="auto"/>
              <w:right w:val="nil"/>
            </w:tcBorders>
            <w:noWrap/>
            <w:vAlign w:val="center"/>
          </w:tcPr>
          <w:p w14:paraId="71128C0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0.33 (0.27–0.40)</w:t>
            </w:r>
          </w:p>
        </w:tc>
        <w:tc>
          <w:tcPr>
            <w:tcW w:w="635" w:type="pct"/>
            <w:tcBorders>
              <w:top w:val="dotted" w:sz="4" w:space="0" w:color="auto"/>
              <w:left w:val="nil"/>
              <w:bottom w:val="dotted" w:sz="4" w:space="0" w:color="auto"/>
              <w:right w:val="nil"/>
            </w:tcBorders>
            <w:vAlign w:val="center"/>
          </w:tcPr>
          <w:p w14:paraId="6F929C7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-0.217; p = 0.974</w:t>
            </w:r>
          </w:p>
        </w:tc>
        <w:tc>
          <w:tcPr>
            <w:tcW w:w="698" w:type="pct"/>
            <w:tcBorders>
              <w:top w:val="dotted" w:sz="4" w:space="0" w:color="auto"/>
              <w:left w:val="nil"/>
              <w:bottom w:val="dotted" w:sz="4" w:space="0" w:color="auto"/>
              <w:right w:val="nil"/>
            </w:tcBorders>
            <w:noWrap/>
            <w:vAlign w:val="center"/>
          </w:tcPr>
          <w:p w14:paraId="66897CC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0.30 (0.26–0.38)</w:t>
            </w:r>
          </w:p>
        </w:tc>
        <w:tc>
          <w:tcPr>
            <w:tcW w:w="694" w:type="pct"/>
            <w:tcBorders>
              <w:top w:val="dotted" w:sz="4" w:space="0" w:color="auto"/>
              <w:left w:val="nil"/>
              <w:bottom w:val="dotted" w:sz="4" w:space="0" w:color="auto"/>
            </w:tcBorders>
            <w:noWrap/>
            <w:vAlign w:val="center"/>
          </w:tcPr>
          <w:p w14:paraId="4385191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-1.378; p = 0.353</w:t>
            </w:r>
          </w:p>
        </w:tc>
      </w:tr>
      <w:tr w:rsidR="00AB4239" w:rsidRPr="00C47E22" w14:paraId="4939FC75" w14:textId="77777777" w:rsidTr="003264E2">
        <w:trPr>
          <w:trHeight w:val="340"/>
        </w:trPr>
        <w:tc>
          <w:tcPr>
            <w:tcW w:w="888" w:type="pct"/>
            <w:tcBorders>
              <w:right w:val="nil"/>
            </w:tcBorders>
          </w:tcPr>
          <w:p w14:paraId="48437816"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Vitamin E (mg/dL)</w:t>
            </w:r>
          </w:p>
        </w:tc>
        <w:tc>
          <w:tcPr>
            <w:tcW w:w="698" w:type="pct"/>
            <w:tcBorders>
              <w:top w:val="dotted" w:sz="4" w:space="0" w:color="auto"/>
              <w:left w:val="nil"/>
              <w:bottom w:val="dotted" w:sz="4" w:space="0" w:color="auto"/>
              <w:right w:val="nil"/>
            </w:tcBorders>
            <w:noWrap/>
            <w:vAlign w:val="center"/>
          </w:tcPr>
          <w:p w14:paraId="5F62CAA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7.46 (6.11–8.60)</w:t>
            </w:r>
          </w:p>
        </w:tc>
        <w:tc>
          <w:tcPr>
            <w:tcW w:w="656" w:type="pct"/>
            <w:tcBorders>
              <w:top w:val="dotted" w:sz="4" w:space="0" w:color="auto"/>
              <w:left w:val="nil"/>
              <w:bottom w:val="dotted" w:sz="4" w:space="0" w:color="auto"/>
              <w:right w:val="nil"/>
            </w:tcBorders>
            <w:vAlign w:val="center"/>
          </w:tcPr>
          <w:p w14:paraId="6C04EFE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1.949; p = 0.125</w:t>
            </w:r>
          </w:p>
        </w:tc>
        <w:tc>
          <w:tcPr>
            <w:tcW w:w="731" w:type="pct"/>
            <w:tcBorders>
              <w:top w:val="dotted" w:sz="4" w:space="0" w:color="auto"/>
              <w:left w:val="nil"/>
              <w:bottom w:val="dotted" w:sz="4" w:space="0" w:color="auto"/>
              <w:right w:val="nil"/>
            </w:tcBorders>
            <w:noWrap/>
            <w:vAlign w:val="center"/>
          </w:tcPr>
          <w:p w14:paraId="1475956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6.77 (5.93–9.34)</w:t>
            </w:r>
          </w:p>
        </w:tc>
        <w:tc>
          <w:tcPr>
            <w:tcW w:w="635" w:type="pct"/>
            <w:tcBorders>
              <w:top w:val="dotted" w:sz="4" w:space="0" w:color="auto"/>
              <w:left w:val="nil"/>
              <w:bottom w:val="dotted" w:sz="4" w:space="0" w:color="auto"/>
              <w:right w:val="nil"/>
            </w:tcBorders>
            <w:vAlign w:val="center"/>
          </w:tcPr>
          <w:p w14:paraId="7DF1EB6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2.767; p = 0.016</w:t>
            </w:r>
          </w:p>
        </w:tc>
        <w:tc>
          <w:tcPr>
            <w:tcW w:w="698" w:type="pct"/>
            <w:tcBorders>
              <w:top w:val="dotted" w:sz="4" w:space="0" w:color="auto"/>
              <w:left w:val="nil"/>
              <w:bottom w:val="dotted" w:sz="4" w:space="0" w:color="auto"/>
              <w:right w:val="nil"/>
            </w:tcBorders>
            <w:noWrap/>
            <w:vAlign w:val="center"/>
          </w:tcPr>
          <w:p w14:paraId="44E1D8B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4.98 (4.88–6.13)</w:t>
            </w:r>
          </w:p>
        </w:tc>
        <w:tc>
          <w:tcPr>
            <w:tcW w:w="694" w:type="pct"/>
            <w:tcBorders>
              <w:top w:val="dotted" w:sz="4" w:space="0" w:color="auto"/>
              <w:left w:val="nil"/>
              <w:bottom w:val="dotted" w:sz="4" w:space="0" w:color="auto"/>
            </w:tcBorders>
            <w:noWrap/>
            <w:vAlign w:val="center"/>
          </w:tcPr>
          <w:p w14:paraId="2742D03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4.723; p = 0.000</w:t>
            </w:r>
          </w:p>
        </w:tc>
      </w:tr>
      <w:tr w:rsidR="00AB4239" w:rsidRPr="00C47E22" w14:paraId="19A093F0" w14:textId="77777777" w:rsidTr="003264E2">
        <w:trPr>
          <w:trHeight w:val="340"/>
        </w:trPr>
        <w:tc>
          <w:tcPr>
            <w:tcW w:w="888" w:type="pct"/>
            <w:tcBorders>
              <w:bottom w:val="dotted" w:sz="4" w:space="0" w:color="auto"/>
              <w:right w:val="nil"/>
            </w:tcBorders>
          </w:tcPr>
          <w:p w14:paraId="5096FCBA"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Copper (µg/dL)</w:t>
            </w:r>
          </w:p>
        </w:tc>
        <w:tc>
          <w:tcPr>
            <w:tcW w:w="698" w:type="pct"/>
            <w:tcBorders>
              <w:top w:val="dotted" w:sz="4" w:space="0" w:color="auto"/>
              <w:left w:val="nil"/>
              <w:bottom w:val="dotted" w:sz="4" w:space="0" w:color="auto"/>
              <w:right w:val="nil"/>
            </w:tcBorders>
            <w:noWrap/>
            <w:vAlign w:val="center"/>
          </w:tcPr>
          <w:p w14:paraId="4B6A5EC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139.00 (105.35–152.45)</w:t>
            </w:r>
          </w:p>
        </w:tc>
        <w:tc>
          <w:tcPr>
            <w:tcW w:w="656" w:type="pct"/>
            <w:tcBorders>
              <w:top w:val="dotted" w:sz="4" w:space="0" w:color="auto"/>
              <w:left w:val="nil"/>
              <w:bottom w:val="dotted" w:sz="4" w:space="0" w:color="auto"/>
              <w:right w:val="nil"/>
            </w:tcBorders>
            <w:vAlign w:val="center"/>
          </w:tcPr>
          <w:p w14:paraId="4AC412F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4.729; p = 0.000</w:t>
            </w:r>
          </w:p>
        </w:tc>
        <w:tc>
          <w:tcPr>
            <w:tcW w:w="731" w:type="pct"/>
            <w:tcBorders>
              <w:top w:val="dotted" w:sz="4" w:space="0" w:color="auto"/>
              <w:left w:val="nil"/>
              <w:bottom w:val="dotted" w:sz="4" w:space="0" w:color="auto"/>
              <w:right w:val="nil"/>
            </w:tcBorders>
            <w:noWrap/>
            <w:vAlign w:val="center"/>
          </w:tcPr>
          <w:p w14:paraId="5F18CA4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103.00 (87.35–113.35)</w:t>
            </w:r>
          </w:p>
        </w:tc>
        <w:tc>
          <w:tcPr>
            <w:tcW w:w="635" w:type="pct"/>
            <w:tcBorders>
              <w:top w:val="dotted" w:sz="4" w:space="0" w:color="auto"/>
              <w:left w:val="nil"/>
              <w:bottom w:val="dotted" w:sz="4" w:space="0" w:color="auto"/>
              <w:right w:val="nil"/>
            </w:tcBorders>
            <w:vAlign w:val="center"/>
          </w:tcPr>
          <w:p w14:paraId="5513D36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1.179; p = 0.466</w:t>
            </w:r>
          </w:p>
        </w:tc>
        <w:tc>
          <w:tcPr>
            <w:tcW w:w="698" w:type="pct"/>
            <w:tcBorders>
              <w:top w:val="dotted" w:sz="4" w:space="0" w:color="auto"/>
              <w:left w:val="nil"/>
              <w:bottom w:val="dotted" w:sz="4" w:space="0" w:color="auto"/>
              <w:right w:val="nil"/>
            </w:tcBorders>
            <w:noWrap/>
            <w:vAlign w:val="center"/>
          </w:tcPr>
          <w:p w14:paraId="74A16A8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93.70 (71.80–105.85)</w:t>
            </w:r>
          </w:p>
        </w:tc>
        <w:tc>
          <w:tcPr>
            <w:tcW w:w="694" w:type="pct"/>
            <w:tcBorders>
              <w:top w:val="dotted" w:sz="4" w:space="0" w:color="auto"/>
              <w:left w:val="nil"/>
              <w:bottom w:val="dotted" w:sz="4" w:space="0" w:color="auto"/>
            </w:tcBorders>
            <w:noWrap/>
            <w:vAlign w:val="center"/>
          </w:tcPr>
          <w:p w14:paraId="6F7FEC7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5.900; p = 0.000</w:t>
            </w:r>
          </w:p>
        </w:tc>
      </w:tr>
      <w:tr w:rsidR="00AB4239" w:rsidRPr="00C47E22" w14:paraId="4DB272AA" w14:textId="77777777" w:rsidTr="003264E2">
        <w:trPr>
          <w:trHeight w:val="340"/>
        </w:trPr>
        <w:tc>
          <w:tcPr>
            <w:tcW w:w="888" w:type="pct"/>
            <w:tcBorders>
              <w:top w:val="dotted" w:sz="4" w:space="0" w:color="auto"/>
              <w:bottom w:val="single" w:sz="4" w:space="0" w:color="auto"/>
              <w:right w:val="nil"/>
            </w:tcBorders>
          </w:tcPr>
          <w:p w14:paraId="405822E6" w14:textId="77777777" w:rsidR="00AB4239" w:rsidRPr="00C47E22" w:rsidRDefault="00AB4239" w:rsidP="003264E2">
            <w:pPr>
              <w:spacing w:after="0" w:line="240" w:lineRule="auto"/>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Zinc (µg/dL)</w:t>
            </w:r>
          </w:p>
        </w:tc>
        <w:tc>
          <w:tcPr>
            <w:tcW w:w="698" w:type="pct"/>
            <w:tcBorders>
              <w:top w:val="dotted" w:sz="4" w:space="0" w:color="auto"/>
              <w:left w:val="nil"/>
              <w:bottom w:val="single" w:sz="4" w:space="0" w:color="auto"/>
              <w:right w:val="nil"/>
            </w:tcBorders>
            <w:noWrap/>
            <w:vAlign w:val="center"/>
          </w:tcPr>
          <w:p w14:paraId="103F9AB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87.50 (58.25–96.00)</w:t>
            </w:r>
          </w:p>
        </w:tc>
        <w:tc>
          <w:tcPr>
            <w:tcW w:w="656" w:type="pct"/>
            <w:tcBorders>
              <w:top w:val="dotted" w:sz="4" w:space="0" w:color="auto"/>
              <w:left w:val="nil"/>
              <w:bottom w:val="single" w:sz="4" w:space="0" w:color="auto"/>
              <w:right w:val="nil"/>
            </w:tcBorders>
            <w:vAlign w:val="center"/>
          </w:tcPr>
          <w:p w14:paraId="731E103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-1.512; p = 0.285</w:t>
            </w:r>
          </w:p>
        </w:tc>
        <w:tc>
          <w:tcPr>
            <w:tcW w:w="731" w:type="pct"/>
            <w:tcBorders>
              <w:top w:val="dotted" w:sz="4" w:space="0" w:color="auto"/>
              <w:left w:val="nil"/>
              <w:bottom w:val="single" w:sz="4" w:space="0" w:color="auto"/>
              <w:right w:val="nil"/>
            </w:tcBorders>
            <w:noWrap/>
            <w:vAlign w:val="center"/>
          </w:tcPr>
          <w:p w14:paraId="6360728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77.00 (73.62–86.62)</w:t>
            </w:r>
          </w:p>
        </w:tc>
        <w:tc>
          <w:tcPr>
            <w:tcW w:w="635" w:type="pct"/>
            <w:tcBorders>
              <w:top w:val="dotted" w:sz="4" w:space="0" w:color="auto"/>
              <w:left w:val="nil"/>
              <w:bottom w:val="single" w:sz="4" w:space="0" w:color="auto"/>
              <w:right w:val="nil"/>
            </w:tcBorders>
            <w:vAlign w:val="center"/>
          </w:tcPr>
          <w:p w14:paraId="06179F5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1.509; p = 0.287</w:t>
            </w:r>
          </w:p>
        </w:tc>
        <w:tc>
          <w:tcPr>
            <w:tcW w:w="698" w:type="pct"/>
            <w:tcBorders>
              <w:top w:val="dotted" w:sz="4" w:space="0" w:color="auto"/>
              <w:left w:val="nil"/>
              <w:bottom w:val="single" w:sz="4" w:space="0" w:color="auto"/>
              <w:right w:val="nil"/>
            </w:tcBorders>
            <w:noWrap/>
            <w:vAlign w:val="center"/>
          </w:tcPr>
          <w:p w14:paraId="534943D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80.75 (69.88–89.53)</w:t>
            </w:r>
          </w:p>
        </w:tc>
        <w:tc>
          <w:tcPr>
            <w:tcW w:w="694" w:type="pct"/>
            <w:tcBorders>
              <w:top w:val="dotted" w:sz="4" w:space="0" w:color="auto"/>
              <w:left w:val="nil"/>
              <w:bottom w:val="single" w:sz="4" w:space="0" w:color="auto"/>
            </w:tcBorders>
            <w:noWrap/>
            <w:vAlign w:val="center"/>
          </w:tcPr>
          <w:p w14:paraId="3CBD855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 = -0.005; p = 1000</w:t>
            </w:r>
          </w:p>
        </w:tc>
      </w:tr>
      <w:tr w:rsidR="00AB4239" w:rsidRPr="00C47E22" w14:paraId="76E39A06" w14:textId="77777777" w:rsidTr="003264E2">
        <w:trPr>
          <w:trHeight w:val="340"/>
        </w:trPr>
        <w:tc>
          <w:tcPr>
            <w:tcW w:w="5000" w:type="pct"/>
            <w:gridSpan w:val="7"/>
            <w:tcBorders>
              <w:top w:val="single" w:sz="4" w:space="0" w:color="auto"/>
            </w:tcBorders>
          </w:tcPr>
          <w:p w14:paraId="51E5C5D7" w14:textId="77777777" w:rsidR="00AB4239" w:rsidRPr="00C47E22" w:rsidRDefault="00AB4239" w:rsidP="003264E2">
            <w:pPr>
              <w:spacing w:after="0" w:line="240" w:lineRule="auto"/>
              <w:jc w:val="both"/>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UIBC: Unsaturated Iron-Binding Capacity; g/dL: grams per deciliter; mg/dL: milligrams per deciliter; mg/L: milligrams per liter; µg/dL: micrograms per deciliter; ng/mL: nanograms per milliliter; pg/mL: picograms per milliliter; x10³/mm³: thousand cells per cubic millimeter; U/L: units per liter; %: percentage. Data are expressed as mean ± SD or median (P25–P75%), according to the statistical distribution observed in each comparison. P-values refer to the statistical models applied for comparisons between time points: p¹ = pre-operative vs. 3 months; p² = 3 months vs. 6 months; p³ = pre-operative vs. 6 months. Mixed-effect linear models (t-test, with degrees of freedom estimated by Satterthwaite's method) were used for variables with an approximately normal distribution, and generalized linear models (z-statistic) for variables with a non-normal distribution, according to the suitability of each variable. The Holm-Bonferroni method was used for the correction of multiple comparisons. P-values ≤ 0.05 were considered statistically significant.</w:t>
            </w:r>
          </w:p>
        </w:tc>
      </w:tr>
    </w:tbl>
    <w:p w14:paraId="1498DEFB" w14:textId="77777777" w:rsidR="00AB4239" w:rsidRPr="00C47E22" w:rsidRDefault="00AB4239" w:rsidP="00AB4239">
      <w:pPr>
        <w:rPr>
          <w:rFonts w:ascii="Times New Roman" w:hAnsi="Times New Roman" w:cs="Times New Roman"/>
        </w:rPr>
        <w:sectPr w:rsidR="00AB4239" w:rsidRPr="00C47E22" w:rsidSect="00AB4239">
          <w:type w:val="continuous"/>
          <w:pgSz w:w="15840" w:h="12240" w:orient="landscape"/>
          <w:pgMar w:top="720" w:right="720" w:bottom="720" w:left="720" w:header="708" w:footer="708" w:gutter="0"/>
          <w:cols w:space="708"/>
          <w:docGrid w:linePitch="360"/>
        </w:sectPr>
      </w:pPr>
    </w:p>
    <w:tbl>
      <w:tblPr>
        <w:tblpPr w:leftFromText="180" w:rightFromText="180" w:vertAnchor="page" w:horzAnchor="margin" w:tblpY="678"/>
        <w:tblW w:w="5000" w:type="pct"/>
        <w:tblBorders>
          <w:insideH w:val="dotted" w:sz="4" w:space="0" w:color="auto"/>
          <w:insideV w:val="dotted" w:sz="4" w:space="0" w:color="auto"/>
        </w:tblBorders>
        <w:tblLook w:val="04A0" w:firstRow="1" w:lastRow="0" w:firstColumn="1" w:lastColumn="0" w:noHBand="0" w:noVBand="1"/>
      </w:tblPr>
      <w:tblGrid>
        <w:gridCol w:w="2892"/>
        <w:gridCol w:w="1086"/>
        <w:gridCol w:w="72"/>
        <w:gridCol w:w="1506"/>
        <w:gridCol w:w="1336"/>
        <w:gridCol w:w="222"/>
        <w:gridCol w:w="1313"/>
        <w:gridCol w:w="1607"/>
        <w:gridCol w:w="1388"/>
        <w:gridCol w:w="1506"/>
        <w:gridCol w:w="1472"/>
      </w:tblGrid>
      <w:tr w:rsidR="00AB4239" w:rsidRPr="00C47E22" w14:paraId="1CEC1212" w14:textId="77777777" w:rsidTr="003264E2">
        <w:trPr>
          <w:trHeight w:val="20"/>
        </w:trPr>
        <w:tc>
          <w:tcPr>
            <w:tcW w:w="5000" w:type="pct"/>
            <w:gridSpan w:val="11"/>
            <w:tcBorders>
              <w:top w:val="nil"/>
              <w:bottom w:val="single" w:sz="4" w:space="0" w:color="auto"/>
            </w:tcBorders>
            <w:vAlign w:val="center"/>
          </w:tcPr>
          <w:p w14:paraId="47AEEDF8" w14:textId="77777777" w:rsidR="00AB4239" w:rsidRPr="00C47E22" w:rsidRDefault="00AB4239" w:rsidP="003264E2">
            <w:pPr>
              <w:pStyle w:val="NormalWeb"/>
              <w:rPr>
                <w:b/>
                <w:bCs/>
                <w:color w:val="000000"/>
                <w:sz w:val="16"/>
                <w:szCs w:val="16"/>
              </w:rPr>
            </w:pPr>
            <w:r w:rsidRPr="00C47E22">
              <w:rPr>
                <w:b/>
                <w:bCs/>
                <w:sz w:val="16"/>
                <w:szCs w:val="16"/>
              </w:rPr>
              <w:lastRenderedPageBreak/>
              <w:t>Table 5.</w:t>
            </w:r>
            <w:r w:rsidRPr="00C47E22">
              <w:rPr>
                <w:sz w:val="16"/>
                <w:szCs w:val="16"/>
              </w:rPr>
              <w:t xml:space="preserve"> Measures of centrality, dispersion, and comparative statistical analysis of laboratory test data from patients in the Control Group vs. those in the PD Group (pre-operative, 3 and 6 months after discharge).</w:t>
            </w:r>
          </w:p>
        </w:tc>
      </w:tr>
      <w:tr w:rsidR="00AB4239" w:rsidRPr="00C47E22" w14:paraId="5AE8DCA4" w14:textId="77777777" w:rsidTr="003264E2">
        <w:trPr>
          <w:trHeight w:val="20"/>
        </w:trPr>
        <w:tc>
          <w:tcPr>
            <w:tcW w:w="1004" w:type="pct"/>
            <w:vMerge w:val="restart"/>
            <w:tcBorders>
              <w:top w:val="single" w:sz="4" w:space="0" w:color="auto"/>
              <w:bottom w:val="double" w:sz="4" w:space="0" w:color="auto"/>
              <w:right w:val="nil"/>
            </w:tcBorders>
            <w:vAlign w:val="center"/>
          </w:tcPr>
          <w:p w14:paraId="277E014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p>
        </w:tc>
        <w:tc>
          <w:tcPr>
            <w:tcW w:w="925" w:type="pct"/>
            <w:gridSpan w:val="3"/>
            <w:tcBorders>
              <w:top w:val="single" w:sz="4" w:space="0" w:color="auto"/>
              <w:left w:val="nil"/>
              <w:bottom w:val="nil"/>
              <w:right w:val="nil"/>
            </w:tcBorders>
            <w:vAlign w:val="center"/>
          </w:tcPr>
          <w:p w14:paraId="2802BD62"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6"/>
                <w:szCs w:val="16"/>
                <w:lang w:val="en-BR"/>
                <w14:ligatures w14:val="none"/>
              </w:rPr>
            </w:pPr>
            <w:r w:rsidRPr="00C47E22">
              <w:rPr>
                <w:rFonts w:ascii="Times New Roman" w:eastAsia="Times New Roman" w:hAnsi="Times New Roman" w:cs="Times New Roman"/>
                <w:b/>
                <w:bCs/>
                <w:color w:val="000000"/>
                <w:kern w:val="0"/>
                <w:sz w:val="16"/>
                <w:szCs w:val="16"/>
                <w:lang w:val="en-BR"/>
                <w14:ligatures w14:val="none"/>
              </w:rPr>
              <w:t>Control Group</w:t>
            </w:r>
          </w:p>
          <w:p w14:paraId="0C2816DF"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6"/>
                <w:szCs w:val="16"/>
                <w:lang w:val="en-BR"/>
                <w14:ligatures w14:val="none"/>
              </w:rPr>
            </w:pPr>
            <w:r w:rsidRPr="00C47E22">
              <w:rPr>
                <w:rFonts w:ascii="Times New Roman" w:eastAsia="Times New Roman" w:hAnsi="Times New Roman" w:cs="Times New Roman"/>
                <w:b/>
                <w:bCs/>
                <w:color w:val="000000"/>
                <w:kern w:val="0"/>
                <w:sz w:val="16"/>
                <w:szCs w:val="16"/>
                <w:lang w:val="en-BR"/>
                <w14:ligatures w14:val="none"/>
              </w:rPr>
              <w:t>(n=20)</w:t>
            </w:r>
          </w:p>
        </w:tc>
        <w:tc>
          <w:tcPr>
            <w:tcW w:w="997" w:type="pct"/>
            <w:gridSpan w:val="3"/>
            <w:tcBorders>
              <w:top w:val="single" w:sz="4" w:space="0" w:color="auto"/>
              <w:left w:val="nil"/>
              <w:bottom w:val="nil"/>
              <w:right w:val="nil"/>
            </w:tcBorders>
            <w:vAlign w:val="center"/>
          </w:tcPr>
          <w:p w14:paraId="79021A50" w14:textId="77777777" w:rsidR="00AB4239" w:rsidRPr="00C47E22" w:rsidRDefault="00AB4239" w:rsidP="003264E2">
            <w:pPr>
              <w:spacing w:after="0" w:line="240" w:lineRule="auto"/>
              <w:jc w:val="center"/>
              <w:rPr>
                <w:rFonts w:ascii="Times New Roman" w:hAnsi="Times New Roman" w:cs="Times New Roman"/>
                <w:b/>
                <w:bCs/>
                <w:sz w:val="16"/>
                <w:szCs w:val="16"/>
              </w:rPr>
            </w:pPr>
            <w:r w:rsidRPr="00C47E22">
              <w:rPr>
                <w:rFonts w:ascii="Times New Roman" w:hAnsi="Times New Roman" w:cs="Times New Roman"/>
                <w:b/>
                <w:bCs/>
                <w:sz w:val="16"/>
                <w:szCs w:val="16"/>
              </w:rPr>
              <w:t xml:space="preserve">Preoperative </w:t>
            </w:r>
          </w:p>
          <w:p w14:paraId="60B85CD5"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6"/>
                <w:szCs w:val="16"/>
                <w:lang w:val="en-BR"/>
                <w14:ligatures w14:val="none"/>
              </w:rPr>
            </w:pPr>
            <w:r w:rsidRPr="00C47E22">
              <w:rPr>
                <w:rFonts w:ascii="Times New Roman" w:hAnsi="Times New Roman" w:cs="Times New Roman"/>
                <w:b/>
                <w:bCs/>
                <w:sz w:val="16"/>
                <w:szCs w:val="16"/>
              </w:rPr>
              <w:t>(n=24)</w:t>
            </w:r>
          </w:p>
        </w:tc>
        <w:tc>
          <w:tcPr>
            <w:tcW w:w="1040" w:type="pct"/>
            <w:gridSpan w:val="2"/>
            <w:tcBorders>
              <w:top w:val="single" w:sz="4" w:space="0" w:color="auto"/>
              <w:left w:val="nil"/>
              <w:bottom w:val="nil"/>
              <w:right w:val="nil"/>
            </w:tcBorders>
            <w:vAlign w:val="center"/>
          </w:tcPr>
          <w:p w14:paraId="1BCE3544"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6"/>
                <w:szCs w:val="16"/>
                <w:lang w:val="en-BR"/>
                <w14:ligatures w14:val="none"/>
              </w:rPr>
            </w:pPr>
            <w:r w:rsidRPr="00C47E22">
              <w:rPr>
                <w:rFonts w:ascii="Times New Roman" w:hAnsi="Times New Roman" w:cs="Times New Roman"/>
                <w:b/>
                <w:bCs/>
                <w:sz w:val="16"/>
                <w:szCs w:val="16"/>
              </w:rPr>
              <w:t>3 months after discharge (n=18)</w:t>
            </w:r>
          </w:p>
        </w:tc>
        <w:tc>
          <w:tcPr>
            <w:tcW w:w="1034" w:type="pct"/>
            <w:gridSpan w:val="2"/>
            <w:tcBorders>
              <w:top w:val="single" w:sz="4" w:space="0" w:color="auto"/>
              <w:left w:val="nil"/>
              <w:bottom w:val="nil"/>
            </w:tcBorders>
            <w:vAlign w:val="center"/>
          </w:tcPr>
          <w:p w14:paraId="50DE3C08" w14:textId="77777777" w:rsidR="00AB4239" w:rsidRPr="00C47E22" w:rsidRDefault="00AB4239" w:rsidP="003264E2">
            <w:pPr>
              <w:spacing w:after="0" w:line="240" w:lineRule="auto"/>
              <w:jc w:val="center"/>
              <w:rPr>
                <w:rFonts w:ascii="Times New Roman" w:hAnsi="Times New Roman" w:cs="Times New Roman"/>
                <w:b/>
                <w:bCs/>
                <w:sz w:val="16"/>
                <w:szCs w:val="16"/>
              </w:rPr>
            </w:pPr>
            <w:r w:rsidRPr="00C47E22">
              <w:rPr>
                <w:rFonts w:ascii="Times New Roman" w:hAnsi="Times New Roman" w:cs="Times New Roman"/>
                <w:b/>
                <w:bCs/>
                <w:sz w:val="16"/>
                <w:szCs w:val="16"/>
              </w:rPr>
              <w:t xml:space="preserve">PD – 6 months after discharge </w:t>
            </w:r>
          </w:p>
          <w:p w14:paraId="78B1DFEF"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6"/>
                <w:szCs w:val="16"/>
                <w:lang w:val="en-BR"/>
                <w14:ligatures w14:val="none"/>
              </w:rPr>
            </w:pPr>
            <w:r w:rsidRPr="00C47E22">
              <w:rPr>
                <w:rFonts w:ascii="Times New Roman" w:hAnsi="Times New Roman" w:cs="Times New Roman"/>
                <w:b/>
                <w:bCs/>
                <w:sz w:val="16"/>
                <w:szCs w:val="16"/>
              </w:rPr>
              <w:t>(n=16)</w:t>
            </w:r>
          </w:p>
        </w:tc>
      </w:tr>
      <w:tr w:rsidR="00AB4239" w:rsidRPr="00C47E22" w14:paraId="26FEF2C6" w14:textId="77777777" w:rsidTr="003264E2">
        <w:trPr>
          <w:trHeight w:val="20"/>
        </w:trPr>
        <w:tc>
          <w:tcPr>
            <w:tcW w:w="1004" w:type="pct"/>
            <w:vMerge/>
            <w:tcBorders>
              <w:top w:val="dotted" w:sz="4" w:space="0" w:color="auto"/>
              <w:bottom w:val="double" w:sz="4" w:space="0" w:color="auto"/>
              <w:right w:val="nil"/>
            </w:tcBorders>
            <w:vAlign w:val="center"/>
          </w:tcPr>
          <w:p w14:paraId="3265735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p>
        </w:tc>
        <w:tc>
          <w:tcPr>
            <w:tcW w:w="377" w:type="pct"/>
            <w:tcBorders>
              <w:top w:val="nil"/>
              <w:left w:val="nil"/>
              <w:bottom w:val="double" w:sz="4" w:space="0" w:color="auto"/>
              <w:right w:val="nil"/>
            </w:tcBorders>
            <w:vAlign w:val="center"/>
          </w:tcPr>
          <w:p w14:paraId="7906C2CB"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6"/>
                <w:szCs w:val="16"/>
                <w:lang w:val="en-BR"/>
                <w14:ligatures w14:val="none"/>
              </w:rPr>
            </w:pPr>
            <w:r w:rsidRPr="00C47E22">
              <w:rPr>
                <w:rFonts w:ascii="Times New Roman" w:hAnsi="Times New Roman" w:cs="Times New Roman"/>
                <w:b/>
                <w:bCs/>
                <w:sz w:val="16"/>
                <w:szCs w:val="16"/>
              </w:rPr>
              <w:t>Mean ± SD</w:t>
            </w:r>
          </w:p>
        </w:tc>
        <w:tc>
          <w:tcPr>
            <w:tcW w:w="548" w:type="pct"/>
            <w:gridSpan w:val="2"/>
            <w:tcBorders>
              <w:top w:val="nil"/>
              <w:left w:val="nil"/>
              <w:bottom w:val="double" w:sz="4" w:space="0" w:color="auto"/>
              <w:right w:val="nil"/>
            </w:tcBorders>
            <w:vAlign w:val="center"/>
          </w:tcPr>
          <w:p w14:paraId="136BDF0F"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6"/>
                <w:szCs w:val="16"/>
                <w:lang w:val="en-BR"/>
                <w14:ligatures w14:val="none"/>
              </w:rPr>
            </w:pPr>
            <w:r w:rsidRPr="00C47E22">
              <w:rPr>
                <w:rFonts w:ascii="Times New Roman" w:hAnsi="Times New Roman" w:cs="Times New Roman"/>
                <w:b/>
                <w:bCs/>
                <w:sz w:val="16"/>
                <w:szCs w:val="16"/>
              </w:rPr>
              <w:t>Mean ± SD or Median (P25–P75)</w:t>
            </w:r>
          </w:p>
        </w:tc>
        <w:tc>
          <w:tcPr>
            <w:tcW w:w="464" w:type="pct"/>
            <w:tcBorders>
              <w:top w:val="nil"/>
              <w:left w:val="nil"/>
              <w:bottom w:val="double" w:sz="4" w:space="0" w:color="auto"/>
              <w:right w:val="nil"/>
            </w:tcBorders>
            <w:vAlign w:val="center"/>
          </w:tcPr>
          <w:p w14:paraId="2C58F8E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b/>
                <w:bCs/>
                <w:i/>
                <w:iCs/>
                <w:color w:val="000000"/>
                <w:kern w:val="0"/>
                <w:sz w:val="16"/>
                <w:szCs w:val="16"/>
                <w:lang w:val="en-BR"/>
                <w14:ligatures w14:val="none"/>
              </w:rPr>
              <w:t>p1</w:t>
            </w:r>
          </w:p>
        </w:tc>
        <w:tc>
          <w:tcPr>
            <w:tcW w:w="533" w:type="pct"/>
            <w:gridSpan w:val="2"/>
            <w:tcBorders>
              <w:top w:val="nil"/>
              <w:left w:val="nil"/>
              <w:bottom w:val="double" w:sz="4" w:space="0" w:color="auto"/>
              <w:right w:val="nil"/>
            </w:tcBorders>
            <w:vAlign w:val="center"/>
          </w:tcPr>
          <w:p w14:paraId="6C525198"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6"/>
                <w:szCs w:val="16"/>
                <w:lang w:val="en-BR"/>
                <w14:ligatures w14:val="none"/>
              </w:rPr>
            </w:pPr>
            <w:r w:rsidRPr="00C47E22">
              <w:rPr>
                <w:rFonts w:ascii="Times New Roman" w:hAnsi="Times New Roman" w:cs="Times New Roman"/>
                <w:b/>
                <w:bCs/>
                <w:sz w:val="16"/>
                <w:szCs w:val="16"/>
              </w:rPr>
              <w:t>Mean ± SD or Median (P25–P75)</w:t>
            </w:r>
          </w:p>
        </w:tc>
        <w:tc>
          <w:tcPr>
            <w:tcW w:w="558" w:type="pct"/>
            <w:tcBorders>
              <w:top w:val="nil"/>
              <w:left w:val="nil"/>
              <w:bottom w:val="double" w:sz="4" w:space="0" w:color="auto"/>
              <w:right w:val="nil"/>
            </w:tcBorders>
            <w:vAlign w:val="center"/>
          </w:tcPr>
          <w:p w14:paraId="2D11289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b/>
                <w:bCs/>
                <w:sz w:val="16"/>
                <w:szCs w:val="16"/>
              </w:rPr>
              <w:t>Mean ± SD or Median (P25–P75)</w:t>
            </w:r>
          </w:p>
        </w:tc>
        <w:tc>
          <w:tcPr>
            <w:tcW w:w="482" w:type="pct"/>
            <w:tcBorders>
              <w:top w:val="nil"/>
              <w:left w:val="nil"/>
              <w:bottom w:val="double" w:sz="4" w:space="0" w:color="auto"/>
              <w:right w:val="nil"/>
            </w:tcBorders>
            <w:vAlign w:val="center"/>
          </w:tcPr>
          <w:p w14:paraId="064EB96B"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6"/>
                <w:szCs w:val="16"/>
                <w:lang w:val="en-BR"/>
                <w14:ligatures w14:val="none"/>
              </w:rPr>
            </w:pPr>
            <w:r w:rsidRPr="00C47E22">
              <w:rPr>
                <w:rFonts w:ascii="Times New Roman" w:eastAsia="Times New Roman" w:hAnsi="Times New Roman" w:cs="Times New Roman"/>
                <w:b/>
                <w:bCs/>
                <w:i/>
                <w:iCs/>
                <w:color w:val="000000"/>
                <w:kern w:val="0"/>
                <w:sz w:val="16"/>
                <w:szCs w:val="16"/>
                <w:lang w:val="en-BR"/>
                <w14:ligatures w14:val="none"/>
              </w:rPr>
              <w:t>p1</w:t>
            </w:r>
          </w:p>
        </w:tc>
        <w:tc>
          <w:tcPr>
            <w:tcW w:w="523" w:type="pct"/>
            <w:tcBorders>
              <w:top w:val="nil"/>
              <w:left w:val="nil"/>
              <w:bottom w:val="double" w:sz="4" w:space="0" w:color="auto"/>
              <w:right w:val="nil"/>
            </w:tcBorders>
            <w:vAlign w:val="center"/>
          </w:tcPr>
          <w:p w14:paraId="152BF6D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b/>
                <w:bCs/>
                <w:sz w:val="16"/>
                <w:szCs w:val="16"/>
              </w:rPr>
              <w:t>Mean ± SD or Median (P25–P75)</w:t>
            </w:r>
          </w:p>
        </w:tc>
        <w:tc>
          <w:tcPr>
            <w:tcW w:w="511" w:type="pct"/>
            <w:tcBorders>
              <w:top w:val="nil"/>
              <w:left w:val="nil"/>
              <w:bottom w:val="double" w:sz="4" w:space="0" w:color="auto"/>
            </w:tcBorders>
            <w:vAlign w:val="center"/>
          </w:tcPr>
          <w:p w14:paraId="52A88B90"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6"/>
                <w:szCs w:val="16"/>
                <w:lang w:val="en-BR"/>
                <w14:ligatures w14:val="none"/>
              </w:rPr>
            </w:pPr>
            <w:r w:rsidRPr="00C47E22">
              <w:rPr>
                <w:rFonts w:ascii="Times New Roman" w:eastAsia="Times New Roman" w:hAnsi="Times New Roman" w:cs="Times New Roman"/>
                <w:b/>
                <w:bCs/>
                <w:i/>
                <w:iCs/>
                <w:color w:val="000000"/>
                <w:kern w:val="0"/>
                <w:sz w:val="16"/>
                <w:szCs w:val="16"/>
                <w:lang w:val="en-BR"/>
                <w14:ligatures w14:val="none"/>
              </w:rPr>
              <w:t>p3</w:t>
            </w:r>
          </w:p>
        </w:tc>
      </w:tr>
      <w:tr w:rsidR="00AB4239" w:rsidRPr="00C47E22" w14:paraId="1617B361" w14:textId="77777777" w:rsidTr="003264E2">
        <w:trPr>
          <w:trHeight w:val="20"/>
        </w:trPr>
        <w:tc>
          <w:tcPr>
            <w:tcW w:w="1004" w:type="pct"/>
            <w:tcBorders>
              <w:top w:val="double" w:sz="4" w:space="0" w:color="auto"/>
              <w:right w:val="nil"/>
            </w:tcBorders>
            <w:hideMark/>
          </w:tcPr>
          <w:p w14:paraId="1DB45925"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Total Proteins (g/dL)</w:t>
            </w:r>
          </w:p>
        </w:tc>
        <w:tc>
          <w:tcPr>
            <w:tcW w:w="377" w:type="pct"/>
            <w:tcBorders>
              <w:top w:val="double" w:sz="4" w:space="0" w:color="auto"/>
              <w:left w:val="nil"/>
              <w:bottom w:val="dotted" w:sz="4" w:space="0" w:color="auto"/>
              <w:right w:val="nil"/>
            </w:tcBorders>
            <w:vAlign w:val="center"/>
          </w:tcPr>
          <w:p w14:paraId="2ACC914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6.99 ± 0.6</w:t>
            </w:r>
          </w:p>
        </w:tc>
        <w:tc>
          <w:tcPr>
            <w:tcW w:w="548" w:type="pct"/>
            <w:gridSpan w:val="2"/>
            <w:tcBorders>
              <w:top w:val="double" w:sz="4" w:space="0" w:color="auto"/>
              <w:left w:val="nil"/>
              <w:bottom w:val="dotted" w:sz="4" w:space="0" w:color="auto"/>
              <w:right w:val="nil"/>
            </w:tcBorders>
            <w:vAlign w:val="center"/>
          </w:tcPr>
          <w:p w14:paraId="04EED49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6.97 (6.7-7.32)</w:t>
            </w:r>
          </w:p>
        </w:tc>
        <w:tc>
          <w:tcPr>
            <w:tcW w:w="464" w:type="pct"/>
            <w:tcBorders>
              <w:top w:val="double" w:sz="4" w:space="0" w:color="auto"/>
              <w:left w:val="nil"/>
              <w:bottom w:val="dotted" w:sz="4" w:space="0" w:color="auto"/>
              <w:right w:val="nil"/>
            </w:tcBorders>
            <w:vAlign w:val="center"/>
            <w:hideMark/>
          </w:tcPr>
          <w:p w14:paraId="595DB53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6.86 (6.74-7.24)</w:t>
            </w:r>
          </w:p>
        </w:tc>
        <w:tc>
          <w:tcPr>
            <w:tcW w:w="533" w:type="pct"/>
            <w:gridSpan w:val="2"/>
            <w:tcBorders>
              <w:top w:val="double" w:sz="4" w:space="0" w:color="auto"/>
              <w:left w:val="nil"/>
              <w:bottom w:val="dotted" w:sz="4" w:space="0" w:color="auto"/>
              <w:right w:val="nil"/>
            </w:tcBorders>
            <w:vAlign w:val="center"/>
          </w:tcPr>
          <w:p w14:paraId="7AFDC01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203; p = 0.389</w:t>
            </w:r>
          </w:p>
        </w:tc>
        <w:tc>
          <w:tcPr>
            <w:tcW w:w="558" w:type="pct"/>
            <w:tcBorders>
              <w:top w:val="double" w:sz="4" w:space="0" w:color="auto"/>
              <w:left w:val="nil"/>
              <w:bottom w:val="dotted" w:sz="4" w:space="0" w:color="auto"/>
              <w:right w:val="nil"/>
            </w:tcBorders>
            <w:vAlign w:val="center"/>
          </w:tcPr>
          <w:p w14:paraId="73BF2CA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6.79 ± 0.46</w:t>
            </w:r>
          </w:p>
        </w:tc>
        <w:tc>
          <w:tcPr>
            <w:tcW w:w="482" w:type="pct"/>
            <w:tcBorders>
              <w:top w:val="double" w:sz="4" w:space="0" w:color="auto"/>
              <w:left w:val="nil"/>
              <w:bottom w:val="dotted" w:sz="4" w:space="0" w:color="auto"/>
              <w:right w:val="nil"/>
            </w:tcBorders>
            <w:vAlign w:val="center"/>
          </w:tcPr>
          <w:p w14:paraId="082053D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t(36) = -1.273; </w:t>
            </w:r>
          </w:p>
          <w:p w14:paraId="5B3D24D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0.210</w:t>
            </w:r>
          </w:p>
        </w:tc>
        <w:tc>
          <w:tcPr>
            <w:tcW w:w="523" w:type="pct"/>
            <w:tcBorders>
              <w:top w:val="double" w:sz="4" w:space="0" w:color="auto"/>
              <w:left w:val="nil"/>
              <w:bottom w:val="dotted" w:sz="4" w:space="0" w:color="auto"/>
              <w:right w:val="nil"/>
            </w:tcBorders>
            <w:vAlign w:val="center"/>
          </w:tcPr>
          <w:p w14:paraId="53BC103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6.77 ± 0.6</w:t>
            </w:r>
          </w:p>
        </w:tc>
        <w:tc>
          <w:tcPr>
            <w:tcW w:w="511" w:type="pct"/>
            <w:tcBorders>
              <w:top w:val="double" w:sz="4" w:space="0" w:color="auto"/>
              <w:left w:val="nil"/>
              <w:bottom w:val="dotted" w:sz="4" w:space="0" w:color="auto"/>
            </w:tcBorders>
            <w:vAlign w:val="center"/>
          </w:tcPr>
          <w:p w14:paraId="70C8122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t(34) = -1.211; </w:t>
            </w:r>
          </w:p>
          <w:p w14:paraId="466E71F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0.233</w:t>
            </w:r>
          </w:p>
        </w:tc>
      </w:tr>
      <w:tr w:rsidR="00AB4239" w:rsidRPr="00C47E22" w14:paraId="6A97BACE" w14:textId="77777777" w:rsidTr="003264E2">
        <w:trPr>
          <w:trHeight w:val="20"/>
        </w:trPr>
        <w:tc>
          <w:tcPr>
            <w:tcW w:w="1004" w:type="pct"/>
            <w:tcBorders>
              <w:right w:val="nil"/>
            </w:tcBorders>
            <w:hideMark/>
          </w:tcPr>
          <w:p w14:paraId="26495A1F"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Albumin (g/dL)</w:t>
            </w:r>
          </w:p>
        </w:tc>
        <w:tc>
          <w:tcPr>
            <w:tcW w:w="377" w:type="pct"/>
            <w:tcBorders>
              <w:top w:val="dotted" w:sz="4" w:space="0" w:color="auto"/>
              <w:left w:val="nil"/>
              <w:bottom w:val="dotted" w:sz="4" w:space="0" w:color="auto"/>
              <w:right w:val="nil"/>
            </w:tcBorders>
            <w:vAlign w:val="center"/>
          </w:tcPr>
          <w:p w14:paraId="67130E7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4.46 ± 0.29</w:t>
            </w:r>
          </w:p>
        </w:tc>
        <w:tc>
          <w:tcPr>
            <w:tcW w:w="548" w:type="pct"/>
            <w:gridSpan w:val="2"/>
            <w:tcBorders>
              <w:top w:val="dotted" w:sz="4" w:space="0" w:color="auto"/>
              <w:left w:val="nil"/>
              <w:bottom w:val="dotted" w:sz="4" w:space="0" w:color="auto"/>
              <w:right w:val="nil"/>
            </w:tcBorders>
            <w:vAlign w:val="center"/>
          </w:tcPr>
          <w:p w14:paraId="611F7FD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4.51 (4.39-4.58)</w:t>
            </w:r>
          </w:p>
        </w:tc>
        <w:tc>
          <w:tcPr>
            <w:tcW w:w="464" w:type="pct"/>
            <w:tcBorders>
              <w:top w:val="dotted" w:sz="4" w:space="0" w:color="auto"/>
              <w:left w:val="nil"/>
              <w:bottom w:val="dotted" w:sz="4" w:space="0" w:color="auto"/>
              <w:right w:val="nil"/>
            </w:tcBorders>
            <w:vAlign w:val="center"/>
            <w:hideMark/>
          </w:tcPr>
          <w:p w14:paraId="107932C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3.95 ± 0.61</w:t>
            </w:r>
          </w:p>
        </w:tc>
        <w:tc>
          <w:tcPr>
            <w:tcW w:w="533" w:type="pct"/>
            <w:gridSpan w:val="2"/>
            <w:tcBorders>
              <w:top w:val="dotted" w:sz="4" w:space="0" w:color="auto"/>
              <w:left w:val="nil"/>
              <w:bottom w:val="dotted" w:sz="4" w:space="0" w:color="auto"/>
              <w:right w:val="nil"/>
            </w:tcBorders>
            <w:vAlign w:val="center"/>
          </w:tcPr>
          <w:p w14:paraId="149EC36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t(34.2) = -3.583;</w:t>
            </w:r>
          </w:p>
          <w:p w14:paraId="29BC2E7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p = 0.181</w:t>
            </w:r>
          </w:p>
        </w:tc>
        <w:tc>
          <w:tcPr>
            <w:tcW w:w="558" w:type="pct"/>
            <w:tcBorders>
              <w:top w:val="dotted" w:sz="4" w:space="0" w:color="auto"/>
              <w:left w:val="nil"/>
              <w:bottom w:val="dotted" w:sz="4" w:space="0" w:color="auto"/>
              <w:right w:val="nil"/>
            </w:tcBorders>
            <w:vAlign w:val="center"/>
          </w:tcPr>
          <w:p w14:paraId="334EC34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4.22 (3.92-4.44)</w:t>
            </w:r>
          </w:p>
        </w:tc>
        <w:tc>
          <w:tcPr>
            <w:tcW w:w="482" w:type="pct"/>
            <w:tcBorders>
              <w:top w:val="dotted" w:sz="4" w:space="0" w:color="auto"/>
              <w:left w:val="nil"/>
              <w:bottom w:val="dotted" w:sz="4" w:space="0" w:color="auto"/>
              <w:right w:val="nil"/>
            </w:tcBorders>
            <w:vAlign w:val="center"/>
          </w:tcPr>
          <w:p w14:paraId="6FA72C6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136.5; p = 0.015</w:t>
            </w:r>
          </w:p>
        </w:tc>
        <w:tc>
          <w:tcPr>
            <w:tcW w:w="523" w:type="pct"/>
            <w:tcBorders>
              <w:top w:val="dotted" w:sz="4" w:space="0" w:color="auto"/>
              <w:left w:val="nil"/>
              <w:bottom w:val="dotted" w:sz="4" w:space="0" w:color="auto"/>
              <w:right w:val="nil"/>
            </w:tcBorders>
            <w:vAlign w:val="center"/>
          </w:tcPr>
          <w:p w14:paraId="7B60281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4.19 (3.85-4.45)</w:t>
            </w:r>
          </w:p>
        </w:tc>
        <w:tc>
          <w:tcPr>
            <w:tcW w:w="511" w:type="pct"/>
            <w:tcBorders>
              <w:top w:val="dotted" w:sz="4" w:space="0" w:color="auto"/>
              <w:left w:val="nil"/>
              <w:bottom w:val="dotted" w:sz="4" w:space="0" w:color="auto"/>
            </w:tcBorders>
            <w:vAlign w:val="center"/>
          </w:tcPr>
          <w:p w14:paraId="32EDDF2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144; p = 0.103</w:t>
            </w:r>
          </w:p>
        </w:tc>
      </w:tr>
      <w:tr w:rsidR="00AB4239" w:rsidRPr="00C47E22" w14:paraId="58AB7D05" w14:textId="77777777" w:rsidTr="003264E2">
        <w:trPr>
          <w:trHeight w:val="20"/>
        </w:trPr>
        <w:tc>
          <w:tcPr>
            <w:tcW w:w="1004" w:type="pct"/>
            <w:tcBorders>
              <w:right w:val="nil"/>
            </w:tcBorders>
            <w:hideMark/>
          </w:tcPr>
          <w:p w14:paraId="59E65B88"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C-Reactive Protein (mg/L)</w:t>
            </w:r>
          </w:p>
        </w:tc>
        <w:tc>
          <w:tcPr>
            <w:tcW w:w="377" w:type="pct"/>
            <w:tcBorders>
              <w:top w:val="dotted" w:sz="4" w:space="0" w:color="auto"/>
              <w:left w:val="nil"/>
              <w:bottom w:val="dotted" w:sz="4" w:space="0" w:color="auto"/>
              <w:right w:val="nil"/>
            </w:tcBorders>
            <w:vAlign w:val="center"/>
          </w:tcPr>
          <w:p w14:paraId="7552636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0.52 ± 0.32</w:t>
            </w:r>
          </w:p>
        </w:tc>
        <w:tc>
          <w:tcPr>
            <w:tcW w:w="548" w:type="pct"/>
            <w:gridSpan w:val="2"/>
            <w:tcBorders>
              <w:top w:val="dotted" w:sz="4" w:space="0" w:color="auto"/>
              <w:left w:val="nil"/>
              <w:bottom w:val="dotted" w:sz="4" w:space="0" w:color="auto"/>
              <w:right w:val="nil"/>
            </w:tcBorders>
            <w:vAlign w:val="center"/>
          </w:tcPr>
          <w:p w14:paraId="74BCF91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0.4 (0.4-0.41)</w:t>
            </w:r>
          </w:p>
        </w:tc>
        <w:tc>
          <w:tcPr>
            <w:tcW w:w="464" w:type="pct"/>
            <w:tcBorders>
              <w:top w:val="dotted" w:sz="4" w:space="0" w:color="auto"/>
              <w:left w:val="nil"/>
              <w:bottom w:val="dotted" w:sz="4" w:space="0" w:color="auto"/>
              <w:right w:val="nil"/>
            </w:tcBorders>
            <w:vAlign w:val="center"/>
            <w:hideMark/>
          </w:tcPr>
          <w:p w14:paraId="10AD569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6.19 (2.64-17.03)</w:t>
            </w:r>
          </w:p>
        </w:tc>
        <w:tc>
          <w:tcPr>
            <w:tcW w:w="533" w:type="pct"/>
            <w:gridSpan w:val="2"/>
            <w:tcBorders>
              <w:top w:val="dotted" w:sz="4" w:space="0" w:color="auto"/>
              <w:left w:val="nil"/>
              <w:bottom w:val="dotted" w:sz="4" w:space="0" w:color="auto"/>
              <w:right w:val="nil"/>
            </w:tcBorders>
            <w:vAlign w:val="center"/>
          </w:tcPr>
          <w:p w14:paraId="64E02B0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451; p = 0.000</w:t>
            </w:r>
          </w:p>
        </w:tc>
        <w:tc>
          <w:tcPr>
            <w:tcW w:w="558" w:type="pct"/>
            <w:tcBorders>
              <w:top w:val="dotted" w:sz="4" w:space="0" w:color="auto"/>
              <w:left w:val="nil"/>
              <w:bottom w:val="dotted" w:sz="4" w:space="0" w:color="auto"/>
              <w:right w:val="nil"/>
            </w:tcBorders>
            <w:vAlign w:val="center"/>
          </w:tcPr>
          <w:p w14:paraId="06DFD0F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0.77 (0.4-4.23)</w:t>
            </w:r>
          </w:p>
        </w:tc>
        <w:tc>
          <w:tcPr>
            <w:tcW w:w="482" w:type="pct"/>
            <w:tcBorders>
              <w:top w:val="dotted" w:sz="4" w:space="0" w:color="auto"/>
              <w:left w:val="nil"/>
              <w:bottom w:val="dotted" w:sz="4" w:space="0" w:color="auto"/>
              <w:right w:val="nil"/>
            </w:tcBorders>
            <w:vAlign w:val="center"/>
          </w:tcPr>
          <w:p w14:paraId="53612FC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338.; p = 0.010</w:t>
            </w:r>
          </w:p>
        </w:tc>
        <w:tc>
          <w:tcPr>
            <w:tcW w:w="523" w:type="pct"/>
            <w:tcBorders>
              <w:top w:val="dotted" w:sz="4" w:space="0" w:color="auto"/>
              <w:left w:val="nil"/>
              <w:bottom w:val="dotted" w:sz="4" w:space="0" w:color="auto"/>
              <w:right w:val="nil"/>
            </w:tcBorders>
            <w:vAlign w:val="center"/>
          </w:tcPr>
          <w:p w14:paraId="5272FC7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0.40 (0.4-0.96)</w:t>
            </w:r>
          </w:p>
        </w:tc>
        <w:tc>
          <w:tcPr>
            <w:tcW w:w="511" w:type="pct"/>
            <w:tcBorders>
              <w:top w:val="dotted" w:sz="4" w:space="0" w:color="auto"/>
              <w:left w:val="nil"/>
              <w:bottom w:val="dotted" w:sz="4" w:space="0" w:color="auto"/>
            </w:tcBorders>
            <w:vAlign w:val="center"/>
          </w:tcPr>
          <w:p w14:paraId="204D831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262.5; p = 0.509</w:t>
            </w:r>
          </w:p>
        </w:tc>
      </w:tr>
      <w:tr w:rsidR="00AB4239" w:rsidRPr="00C47E22" w14:paraId="6DF359FA" w14:textId="77777777" w:rsidTr="003264E2">
        <w:trPr>
          <w:trHeight w:val="20"/>
        </w:trPr>
        <w:tc>
          <w:tcPr>
            <w:tcW w:w="1004" w:type="pct"/>
            <w:tcBorders>
              <w:right w:val="nil"/>
            </w:tcBorders>
            <w:hideMark/>
          </w:tcPr>
          <w:p w14:paraId="45E81D54"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Blood Glucose (mg/dL)</w:t>
            </w:r>
          </w:p>
        </w:tc>
        <w:tc>
          <w:tcPr>
            <w:tcW w:w="377" w:type="pct"/>
            <w:tcBorders>
              <w:top w:val="dotted" w:sz="4" w:space="0" w:color="auto"/>
              <w:left w:val="nil"/>
              <w:bottom w:val="dotted" w:sz="4" w:space="0" w:color="auto"/>
              <w:right w:val="nil"/>
            </w:tcBorders>
            <w:vAlign w:val="center"/>
          </w:tcPr>
          <w:p w14:paraId="74BA0AA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115.31 ± 68.09</w:t>
            </w:r>
          </w:p>
        </w:tc>
        <w:tc>
          <w:tcPr>
            <w:tcW w:w="548" w:type="pct"/>
            <w:gridSpan w:val="2"/>
            <w:tcBorders>
              <w:top w:val="dotted" w:sz="4" w:space="0" w:color="auto"/>
              <w:left w:val="nil"/>
              <w:bottom w:val="dotted" w:sz="4" w:space="0" w:color="auto"/>
              <w:right w:val="nil"/>
            </w:tcBorders>
            <w:vAlign w:val="center"/>
          </w:tcPr>
          <w:p w14:paraId="2037EBD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96.15 (85.56-109.36)</w:t>
            </w:r>
          </w:p>
        </w:tc>
        <w:tc>
          <w:tcPr>
            <w:tcW w:w="464" w:type="pct"/>
            <w:tcBorders>
              <w:top w:val="dotted" w:sz="4" w:space="0" w:color="auto"/>
              <w:left w:val="nil"/>
              <w:bottom w:val="dotted" w:sz="4" w:space="0" w:color="auto"/>
              <w:right w:val="nil"/>
            </w:tcBorders>
            <w:vAlign w:val="center"/>
            <w:hideMark/>
          </w:tcPr>
          <w:p w14:paraId="1C60112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121.54 (97.36-154.5)</w:t>
            </w:r>
          </w:p>
        </w:tc>
        <w:tc>
          <w:tcPr>
            <w:tcW w:w="533" w:type="pct"/>
            <w:gridSpan w:val="2"/>
            <w:tcBorders>
              <w:top w:val="dotted" w:sz="4" w:space="0" w:color="auto"/>
              <w:left w:val="nil"/>
              <w:bottom w:val="dotted" w:sz="4" w:space="0" w:color="auto"/>
              <w:right w:val="nil"/>
            </w:tcBorders>
            <w:vAlign w:val="center"/>
          </w:tcPr>
          <w:p w14:paraId="2C7E711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312; p = 0.092</w:t>
            </w:r>
          </w:p>
        </w:tc>
        <w:tc>
          <w:tcPr>
            <w:tcW w:w="558" w:type="pct"/>
            <w:tcBorders>
              <w:top w:val="dotted" w:sz="4" w:space="0" w:color="auto"/>
              <w:left w:val="nil"/>
              <w:bottom w:val="dotted" w:sz="4" w:space="0" w:color="auto"/>
              <w:right w:val="nil"/>
            </w:tcBorders>
            <w:vAlign w:val="center"/>
          </w:tcPr>
          <w:p w14:paraId="09C53F2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122.08 (84.74-140.5)</w:t>
            </w:r>
          </w:p>
        </w:tc>
        <w:tc>
          <w:tcPr>
            <w:tcW w:w="482" w:type="pct"/>
            <w:tcBorders>
              <w:top w:val="dotted" w:sz="4" w:space="0" w:color="auto"/>
              <w:left w:val="nil"/>
              <w:bottom w:val="dotted" w:sz="4" w:space="0" w:color="auto"/>
              <w:right w:val="nil"/>
            </w:tcBorders>
            <w:vAlign w:val="center"/>
          </w:tcPr>
          <w:p w14:paraId="6F1351D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291; p = 0.234</w:t>
            </w:r>
          </w:p>
        </w:tc>
        <w:tc>
          <w:tcPr>
            <w:tcW w:w="523" w:type="pct"/>
            <w:tcBorders>
              <w:top w:val="dotted" w:sz="4" w:space="0" w:color="auto"/>
              <w:left w:val="nil"/>
              <w:bottom w:val="dotted" w:sz="4" w:space="0" w:color="auto"/>
              <w:right w:val="nil"/>
            </w:tcBorders>
            <w:vAlign w:val="center"/>
          </w:tcPr>
          <w:p w14:paraId="53378D2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115.48 (88.98-122.2)</w:t>
            </w:r>
          </w:p>
        </w:tc>
        <w:tc>
          <w:tcPr>
            <w:tcW w:w="511" w:type="pct"/>
            <w:tcBorders>
              <w:top w:val="dotted" w:sz="4" w:space="0" w:color="auto"/>
              <w:left w:val="nil"/>
              <w:bottom w:val="dotted" w:sz="4" w:space="0" w:color="auto"/>
            </w:tcBorders>
            <w:vAlign w:val="center"/>
          </w:tcPr>
          <w:p w14:paraId="1530031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262; p = 0.612</w:t>
            </w:r>
          </w:p>
        </w:tc>
      </w:tr>
      <w:tr w:rsidR="00AB4239" w:rsidRPr="00C47E22" w14:paraId="65F4BD3B" w14:textId="77777777" w:rsidTr="003264E2">
        <w:trPr>
          <w:trHeight w:val="20"/>
        </w:trPr>
        <w:tc>
          <w:tcPr>
            <w:tcW w:w="1004" w:type="pct"/>
            <w:tcBorders>
              <w:right w:val="nil"/>
            </w:tcBorders>
            <w:hideMark/>
          </w:tcPr>
          <w:p w14:paraId="2BCFB6BF"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Hemoglobin (g/dL)</w:t>
            </w:r>
          </w:p>
        </w:tc>
        <w:tc>
          <w:tcPr>
            <w:tcW w:w="377" w:type="pct"/>
            <w:tcBorders>
              <w:top w:val="dotted" w:sz="4" w:space="0" w:color="auto"/>
              <w:left w:val="nil"/>
              <w:bottom w:val="dotted" w:sz="4" w:space="0" w:color="auto"/>
              <w:right w:val="nil"/>
            </w:tcBorders>
            <w:vAlign w:val="center"/>
          </w:tcPr>
          <w:p w14:paraId="5AA278A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13.74 ± 1.82</w:t>
            </w:r>
          </w:p>
        </w:tc>
        <w:tc>
          <w:tcPr>
            <w:tcW w:w="548" w:type="pct"/>
            <w:gridSpan w:val="2"/>
            <w:tcBorders>
              <w:top w:val="dotted" w:sz="4" w:space="0" w:color="auto"/>
              <w:left w:val="nil"/>
              <w:bottom w:val="dotted" w:sz="4" w:space="0" w:color="auto"/>
              <w:right w:val="nil"/>
            </w:tcBorders>
            <w:vAlign w:val="center"/>
          </w:tcPr>
          <w:p w14:paraId="25FB928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13.8</w:t>
            </w:r>
          </w:p>
          <w:p w14:paraId="3F30580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(12.92-14.38)</w:t>
            </w:r>
          </w:p>
        </w:tc>
        <w:tc>
          <w:tcPr>
            <w:tcW w:w="464" w:type="pct"/>
            <w:tcBorders>
              <w:top w:val="dotted" w:sz="4" w:space="0" w:color="auto"/>
              <w:left w:val="nil"/>
              <w:bottom w:val="dotted" w:sz="4" w:space="0" w:color="auto"/>
              <w:right w:val="nil"/>
            </w:tcBorders>
            <w:vAlign w:val="center"/>
            <w:hideMark/>
          </w:tcPr>
          <w:p w14:paraId="3CADAD0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12.62 ± 2.25</w:t>
            </w:r>
          </w:p>
        </w:tc>
        <w:tc>
          <w:tcPr>
            <w:tcW w:w="533" w:type="pct"/>
            <w:gridSpan w:val="2"/>
            <w:tcBorders>
              <w:top w:val="dotted" w:sz="4" w:space="0" w:color="auto"/>
              <w:left w:val="nil"/>
              <w:bottom w:val="dotted" w:sz="4" w:space="0" w:color="auto"/>
              <w:right w:val="nil"/>
            </w:tcBorders>
            <w:vAlign w:val="center"/>
          </w:tcPr>
          <w:p w14:paraId="6DD2DC7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t(42) = -1.79;</w:t>
            </w:r>
          </w:p>
          <w:p w14:paraId="4D61EBD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p = 0.081</w:t>
            </w:r>
          </w:p>
        </w:tc>
        <w:tc>
          <w:tcPr>
            <w:tcW w:w="558" w:type="pct"/>
            <w:tcBorders>
              <w:top w:val="dotted" w:sz="4" w:space="0" w:color="auto"/>
              <w:left w:val="nil"/>
              <w:bottom w:val="dotted" w:sz="4" w:space="0" w:color="auto"/>
              <w:right w:val="nil"/>
            </w:tcBorders>
            <w:vAlign w:val="center"/>
          </w:tcPr>
          <w:p w14:paraId="40A2ADE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12.42 ± 1.57</w:t>
            </w:r>
          </w:p>
        </w:tc>
        <w:tc>
          <w:tcPr>
            <w:tcW w:w="482" w:type="pct"/>
            <w:tcBorders>
              <w:top w:val="dotted" w:sz="4" w:space="0" w:color="auto"/>
              <w:left w:val="nil"/>
              <w:bottom w:val="dotted" w:sz="4" w:space="0" w:color="auto"/>
              <w:right w:val="nil"/>
            </w:tcBorders>
            <w:vAlign w:val="center"/>
          </w:tcPr>
          <w:p w14:paraId="3BF5E28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t(36) = -2.58; </w:t>
            </w:r>
          </w:p>
          <w:p w14:paraId="6300926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0.013</w:t>
            </w:r>
          </w:p>
        </w:tc>
        <w:tc>
          <w:tcPr>
            <w:tcW w:w="523" w:type="pct"/>
            <w:tcBorders>
              <w:top w:val="dotted" w:sz="4" w:space="0" w:color="auto"/>
              <w:left w:val="nil"/>
              <w:bottom w:val="dotted" w:sz="4" w:space="0" w:color="auto"/>
              <w:right w:val="nil"/>
            </w:tcBorders>
            <w:vAlign w:val="center"/>
          </w:tcPr>
          <w:p w14:paraId="27FCBA0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12.1 ± 2.02</w:t>
            </w:r>
          </w:p>
        </w:tc>
        <w:tc>
          <w:tcPr>
            <w:tcW w:w="511" w:type="pct"/>
            <w:tcBorders>
              <w:top w:val="dotted" w:sz="4" w:space="0" w:color="auto"/>
              <w:left w:val="nil"/>
              <w:bottom w:val="dotted" w:sz="4" w:space="0" w:color="auto"/>
            </w:tcBorders>
            <w:vAlign w:val="center"/>
          </w:tcPr>
          <w:p w14:paraId="2579851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t(34) = -2.8; </w:t>
            </w:r>
          </w:p>
          <w:p w14:paraId="41F4C34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0.092</w:t>
            </w:r>
          </w:p>
        </w:tc>
      </w:tr>
      <w:tr w:rsidR="00AB4239" w:rsidRPr="00C47E22" w14:paraId="4590155D" w14:textId="77777777" w:rsidTr="003264E2">
        <w:trPr>
          <w:trHeight w:val="20"/>
        </w:trPr>
        <w:tc>
          <w:tcPr>
            <w:tcW w:w="1004" w:type="pct"/>
            <w:tcBorders>
              <w:right w:val="nil"/>
            </w:tcBorders>
            <w:hideMark/>
          </w:tcPr>
          <w:p w14:paraId="790C67FB"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Lymphocytes (x10³/mm³)</w:t>
            </w:r>
          </w:p>
        </w:tc>
        <w:tc>
          <w:tcPr>
            <w:tcW w:w="377" w:type="pct"/>
            <w:tcBorders>
              <w:top w:val="dotted" w:sz="4" w:space="0" w:color="auto"/>
              <w:left w:val="nil"/>
              <w:bottom w:val="dotted" w:sz="4" w:space="0" w:color="auto"/>
              <w:right w:val="nil"/>
            </w:tcBorders>
            <w:vAlign w:val="center"/>
          </w:tcPr>
          <w:p w14:paraId="6BFE096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1970 ± 485.69</w:t>
            </w:r>
          </w:p>
        </w:tc>
        <w:tc>
          <w:tcPr>
            <w:tcW w:w="548" w:type="pct"/>
            <w:gridSpan w:val="2"/>
            <w:tcBorders>
              <w:top w:val="dotted" w:sz="4" w:space="0" w:color="auto"/>
              <w:left w:val="nil"/>
              <w:bottom w:val="dotted" w:sz="4" w:space="0" w:color="auto"/>
              <w:right w:val="nil"/>
            </w:tcBorders>
            <w:vAlign w:val="center"/>
          </w:tcPr>
          <w:p w14:paraId="0BBCCDE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1800</w:t>
            </w:r>
          </w:p>
          <w:p w14:paraId="6533E40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(1675-2425)</w:t>
            </w:r>
          </w:p>
        </w:tc>
        <w:tc>
          <w:tcPr>
            <w:tcW w:w="464" w:type="pct"/>
            <w:tcBorders>
              <w:top w:val="dotted" w:sz="4" w:space="0" w:color="auto"/>
              <w:left w:val="nil"/>
              <w:bottom w:val="dotted" w:sz="4" w:space="0" w:color="auto"/>
              <w:right w:val="nil"/>
            </w:tcBorders>
            <w:vAlign w:val="center"/>
            <w:hideMark/>
          </w:tcPr>
          <w:p w14:paraId="12BF6A2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2233.33 ± 1241.55</w:t>
            </w:r>
          </w:p>
        </w:tc>
        <w:tc>
          <w:tcPr>
            <w:tcW w:w="533" w:type="pct"/>
            <w:gridSpan w:val="2"/>
            <w:tcBorders>
              <w:top w:val="dotted" w:sz="4" w:space="0" w:color="auto"/>
              <w:left w:val="nil"/>
              <w:bottom w:val="dotted" w:sz="4" w:space="0" w:color="auto"/>
              <w:right w:val="nil"/>
            </w:tcBorders>
            <w:vAlign w:val="center"/>
          </w:tcPr>
          <w:p w14:paraId="54577DC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t(31) = 0.955;</w:t>
            </w:r>
          </w:p>
          <w:p w14:paraId="3B813CE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p = 0.347</w:t>
            </w:r>
          </w:p>
        </w:tc>
        <w:tc>
          <w:tcPr>
            <w:tcW w:w="558" w:type="pct"/>
            <w:tcBorders>
              <w:top w:val="dotted" w:sz="4" w:space="0" w:color="auto"/>
              <w:left w:val="nil"/>
              <w:bottom w:val="dotted" w:sz="4" w:space="0" w:color="auto"/>
              <w:right w:val="nil"/>
            </w:tcBorders>
            <w:vAlign w:val="center"/>
          </w:tcPr>
          <w:p w14:paraId="680AE65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2170.83 ± 1019.16</w:t>
            </w:r>
          </w:p>
        </w:tc>
        <w:tc>
          <w:tcPr>
            <w:tcW w:w="482" w:type="pct"/>
            <w:tcBorders>
              <w:top w:val="dotted" w:sz="4" w:space="0" w:color="auto"/>
              <w:left w:val="nil"/>
              <w:bottom w:val="dotted" w:sz="4" w:space="0" w:color="auto"/>
              <w:right w:val="nil"/>
            </w:tcBorders>
            <w:vAlign w:val="center"/>
          </w:tcPr>
          <w:p w14:paraId="0533E28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t(34.2) = 0.856; </w:t>
            </w:r>
          </w:p>
          <w:p w14:paraId="328590E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0.398</w:t>
            </w:r>
          </w:p>
        </w:tc>
        <w:tc>
          <w:tcPr>
            <w:tcW w:w="523" w:type="pct"/>
            <w:tcBorders>
              <w:top w:val="dotted" w:sz="4" w:space="0" w:color="auto"/>
              <w:left w:val="nil"/>
              <w:bottom w:val="dotted" w:sz="4" w:space="0" w:color="auto"/>
              <w:right w:val="nil"/>
            </w:tcBorders>
            <w:vAlign w:val="center"/>
          </w:tcPr>
          <w:p w14:paraId="4915F66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2398.95 ± 1028.19</w:t>
            </w:r>
          </w:p>
        </w:tc>
        <w:tc>
          <w:tcPr>
            <w:tcW w:w="511" w:type="pct"/>
            <w:tcBorders>
              <w:top w:val="dotted" w:sz="4" w:space="0" w:color="auto"/>
              <w:left w:val="nil"/>
              <w:bottom w:val="dotted" w:sz="4" w:space="0" w:color="auto"/>
            </w:tcBorders>
            <w:vAlign w:val="center"/>
          </w:tcPr>
          <w:p w14:paraId="6A9A44C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t(34) = 1.815; </w:t>
            </w:r>
          </w:p>
          <w:p w14:paraId="3B4E4A9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0.078</w:t>
            </w:r>
          </w:p>
        </w:tc>
      </w:tr>
      <w:tr w:rsidR="00AB4239" w:rsidRPr="00C47E22" w14:paraId="24AA6299" w14:textId="77777777" w:rsidTr="003264E2">
        <w:trPr>
          <w:trHeight w:val="20"/>
        </w:trPr>
        <w:tc>
          <w:tcPr>
            <w:tcW w:w="1004" w:type="pct"/>
            <w:tcBorders>
              <w:right w:val="nil"/>
            </w:tcBorders>
            <w:hideMark/>
          </w:tcPr>
          <w:p w14:paraId="43906574"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Serum Iron (µg/dL)</w:t>
            </w:r>
          </w:p>
        </w:tc>
        <w:tc>
          <w:tcPr>
            <w:tcW w:w="377" w:type="pct"/>
            <w:tcBorders>
              <w:top w:val="dotted" w:sz="4" w:space="0" w:color="auto"/>
              <w:left w:val="nil"/>
              <w:bottom w:val="dotted" w:sz="4" w:space="0" w:color="auto"/>
              <w:right w:val="nil"/>
            </w:tcBorders>
            <w:vAlign w:val="center"/>
          </w:tcPr>
          <w:p w14:paraId="1590F6B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84.1 ± 36.28</w:t>
            </w:r>
          </w:p>
        </w:tc>
        <w:tc>
          <w:tcPr>
            <w:tcW w:w="548" w:type="pct"/>
            <w:gridSpan w:val="2"/>
            <w:tcBorders>
              <w:top w:val="dotted" w:sz="4" w:space="0" w:color="auto"/>
              <w:left w:val="nil"/>
              <w:bottom w:val="dotted" w:sz="4" w:space="0" w:color="auto"/>
              <w:right w:val="nil"/>
            </w:tcBorders>
            <w:vAlign w:val="center"/>
          </w:tcPr>
          <w:p w14:paraId="7555DA0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85.31 (64.51-103.01)</w:t>
            </w:r>
          </w:p>
        </w:tc>
        <w:tc>
          <w:tcPr>
            <w:tcW w:w="464" w:type="pct"/>
            <w:tcBorders>
              <w:top w:val="dotted" w:sz="4" w:space="0" w:color="auto"/>
              <w:left w:val="nil"/>
              <w:bottom w:val="dotted" w:sz="4" w:space="0" w:color="auto"/>
              <w:right w:val="nil"/>
            </w:tcBorders>
            <w:vAlign w:val="center"/>
            <w:hideMark/>
          </w:tcPr>
          <w:p w14:paraId="799AB2B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87.4 ± 38.18</w:t>
            </w:r>
          </w:p>
        </w:tc>
        <w:tc>
          <w:tcPr>
            <w:tcW w:w="533" w:type="pct"/>
            <w:gridSpan w:val="2"/>
            <w:tcBorders>
              <w:top w:val="dotted" w:sz="4" w:space="0" w:color="auto"/>
              <w:left w:val="nil"/>
              <w:bottom w:val="dotted" w:sz="4" w:space="0" w:color="auto"/>
              <w:right w:val="nil"/>
            </w:tcBorders>
            <w:vAlign w:val="center"/>
          </w:tcPr>
          <w:p w14:paraId="3EC7AEF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t(42) = 0.292;</w:t>
            </w:r>
          </w:p>
          <w:p w14:paraId="0D8F028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p = 0.772</w:t>
            </w:r>
          </w:p>
        </w:tc>
        <w:tc>
          <w:tcPr>
            <w:tcW w:w="558" w:type="pct"/>
            <w:tcBorders>
              <w:top w:val="dotted" w:sz="4" w:space="0" w:color="auto"/>
              <w:left w:val="nil"/>
              <w:bottom w:val="dotted" w:sz="4" w:space="0" w:color="auto"/>
              <w:right w:val="nil"/>
            </w:tcBorders>
            <w:vAlign w:val="center"/>
          </w:tcPr>
          <w:p w14:paraId="4260F0F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95.03 ± 49.7</w:t>
            </w:r>
          </w:p>
        </w:tc>
        <w:tc>
          <w:tcPr>
            <w:tcW w:w="482" w:type="pct"/>
            <w:tcBorders>
              <w:top w:val="dotted" w:sz="4" w:space="0" w:color="auto"/>
              <w:left w:val="nil"/>
              <w:bottom w:val="dotted" w:sz="4" w:space="0" w:color="auto"/>
              <w:right w:val="nil"/>
            </w:tcBorders>
            <w:vAlign w:val="center"/>
          </w:tcPr>
          <w:p w14:paraId="1C096AE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t(36) = 0.818; </w:t>
            </w:r>
          </w:p>
          <w:p w14:paraId="30580A9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0.418</w:t>
            </w:r>
          </w:p>
        </w:tc>
        <w:tc>
          <w:tcPr>
            <w:tcW w:w="523" w:type="pct"/>
            <w:tcBorders>
              <w:top w:val="dotted" w:sz="4" w:space="0" w:color="auto"/>
              <w:left w:val="nil"/>
              <w:bottom w:val="dotted" w:sz="4" w:space="0" w:color="auto"/>
              <w:right w:val="nil"/>
            </w:tcBorders>
            <w:vAlign w:val="center"/>
          </w:tcPr>
          <w:p w14:paraId="3C9A624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89.77 ± 38</w:t>
            </w:r>
          </w:p>
        </w:tc>
        <w:tc>
          <w:tcPr>
            <w:tcW w:w="511" w:type="pct"/>
            <w:tcBorders>
              <w:top w:val="dotted" w:sz="4" w:space="0" w:color="auto"/>
              <w:left w:val="nil"/>
              <w:bottom w:val="dotted" w:sz="4" w:space="0" w:color="auto"/>
            </w:tcBorders>
            <w:vAlign w:val="center"/>
          </w:tcPr>
          <w:p w14:paraId="09B8EC1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t(34) = 0.503; </w:t>
            </w:r>
          </w:p>
          <w:p w14:paraId="16465EA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0.617</w:t>
            </w:r>
          </w:p>
        </w:tc>
      </w:tr>
      <w:tr w:rsidR="00AB4239" w:rsidRPr="00C47E22" w14:paraId="44EB3F20" w14:textId="77777777" w:rsidTr="003264E2">
        <w:trPr>
          <w:trHeight w:val="20"/>
        </w:trPr>
        <w:tc>
          <w:tcPr>
            <w:tcW w:w="1004" w:type="pct"/>
            <w:tcBorders>
              <w:right w:val="nil"/>
            </w:tcBorders>
            <w:hideMark/>
          </w:tcPr>
          <w:p w14:paraId="37953BF5"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Ferritin (ng/mL)</w:t>
            </w:r>
          </w:p>
        </w:tc>
        <w:tc>
          <w:tcPr>
            <w:tcW w:w="377" w:type="pct"/>
            <w:tcBorders>
              <w:top w:val="dotted" w:sz="4" w:space="0" w:color="auto"/>
              <w:left w:val="nil"/>
              <w:bottom w:val="dotted" w:sz="4" w:space="0" w:color="auto"/>
              <w:right w:val="nil"/>
            </w:tcBorders>
            <w:vAlign w:val="center"/>
          </w:tcPr>
          <w:p w14:paraId="7329FE9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148.34 ± 144.2</w:t>
            </w:r>
          </w:p>
        </w:tc>
        <w:tc>
          <w:tcPr>
            <w:tcW w:w="548" w:type="pct"/>
            <w:gridSpan w:val="2"/>
            <w:tcBorders>
              <w:top w:val="dotted" w:sz="4" w:space="0" w:color="auto"/>
              <w:left w:val="nil"/>
              <w:bottom w:val="dotted" w:sz="4" w:space="0" w:color="auto"/>
              <w:right w:val="nil"/>
            </w:tcBorders>
            <w:vAlign w:val="center"/>
          </w:tcPr>
          <w:p w14:paraId="2D17F55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97.75 </w:t>
            </w:r>
          </w:p>
          <w:p w14:paraId="0B2BDD6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(49.42-179.8)</w:t>
            </w:r>
          </w:p>
        </w:tc>
        <w:tc>
          <w:tcPr>
            <w:tcW w:w="464" w:type="pct"/>
            <w:tcBorders>
              <w:top w:val="dotted" w:sz="4" w:space="0" w:color="auto"/>
              <w:left w:val="nil"/>
              <w:bottom w:val="dotted" w:sz="4" w:space="0" w:color="auto"/>
              <w:right w:val="nil"/>
            </w:tcBorders>
            <w:vAlign w:val="center"/>
            <w:hideMark/>
          </w:tcPr>
          <w:p w14:paraId="2CD9873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336 (93.67-828.8)</w:t>
            </w:r>
          </w:p>
        </w:tc>
        <w:tc>
          <w:tcPr>
            <w:tcW w:w="533" w:type="pct"/>
            <w:gridSpan w:val="2"/>
            <w:tcBorders>
              <w:top w:val="dotted" w:sz="4" w:space="0" w:color="auto"/>
              <w:left w:val="nil"/>
              <w:bottom w:val="dotted" w:sz="4" w:space="0" w:color="auto"/>
              <w:right w:val="nil"/>
            </w:tcBorders>
            <w:vAlign w:val="center"/>
          </w:tcPr>
          <w:p w14:paraId="302632A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362; p = 0.004</w:t>
            </w:r>
          </w:p>
        </w:tc>
        <w:tc>
          <w:tcPr>
            <w:tcW w:w="558" w:type="pct"/>
            <w:tcBorders>
              <w:top w:val="dotted" w:sz="4" w:space="0" w:color="auto"/>
              <w:left w:val="nil"/>
              <w:bottom w:val="dotted" w:sz="4" w:space="0" w:color="auto"/>
              <w:right w:val="nil"/>
            </w:tcBorders>
            <w:vAlign w:val="center"/>
          </w:tcPr>
          <w:p w14:paraId="44724EC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254.6 (159.27-554.3)</w:t>
            </w:r>
          </w:p>
        </w:tc>
        <w:tc>
          <w:tcPr>
            <w:tcW w:w="482" w:type="pct"/>
            <w:tcBorders>
              <w:top w:val="dotted" w:sz="4" w:space="0" w:color="auto"/>
              <w:left w:val="nil"/>
              <w:bottom w:val="dotted" w:sz="4" w:space="0" w:color="auto"/>
              <w:right w:val="nil"/>
            </w:tcBorders>
            <w:vAlign w:val="center"/>
          </w:tcPr>
          <w:p w14:paraId="7044991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359; p = 0.005</w:t>
            </w:r>
          </w:p>
        </w:tc>
        <w:tc>
          <w:tcPr>
            <w:tcW w:w="523" w:type="pct"/>
            <w:tcBorders>
              <w:top w:val="dotted" w:sz="4" w:space="0" w:color="auto"/>
              <w:left w:val="nil"/>
              <w:bottom w:val="dotted" w:sz="4" w:space="0" w:color="auto"/>
              <w:right w:val="nil"/>
            </w:tcBorders>
            <w:vAlign w:val="center"/>
          </w:tcPr>
          <w:p w14:paraId="12B1995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189.6 (119.4-401.5)</w:t>
            </w:r>
          </w:p>
        </w:tc>
        <w:tc>
          <w:tcPr>
            <w:tcW w:w="511" w:type="pct"/>
            <w:tcBorders>
              <w:top w:val="dotted" w:sz="4" w:space="0" w:color="auto"/>
              <w:left w:val="nil"/>
              <w:bottom w:val="dotted" w:sz="4" w:space="0" w:color="auto"/>
            </w:tcBorders>
            <w:vAlign w:val="center"/>
          </w:tcPr>
          <w:p w14:paraId="425468D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U = 345.000; </w:t>
            </w:r>
          </w:p>
          <w:p w14:paraId="3B4799F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0.014</w:t>
            </w:r>
          </w:p>
        </w:tc>
      </w:tr>
      <w:tr w:rsidR="00AB4239" w:rsidRPr="00C47E22" w14:paraId="09CC7618" w14:textId="77777777" w:rsidTr="003264E2">
        <w:trPr>
          <w:trHeight w:val="20"/>
        </w:trPr>
        <w:tc>
          <w:tcPr>
            <w:tcW w:w="1004" w:type="pct"/>
            <w:tcBorders>
              <w:right w:val="nil"/>
            </w:tcBorders>
            <w:hideMark/>
          </w:tcPr>
          <w:p w14:paraId="0FE17BA8"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UIBC (µg/dL)</w:t>
            </w:r>
          </w:p>
        </w:tc>
        <w:tc>
          <w:tcPr>
            <w:tcW w:w="377" w:type="pct"/>
            <w:tcBorders>
              <w:top w:val="dotted" w:sz="4" w:space="0" w:color="auto"/>
              <w:left w:val="nil"/>
              <w:bottom w:val="dotted" w:sz="4" w:space="0" w:color="auto"/>
              <w:right w:val="nil"/>
            </w:tcBorders>
            <w:vAlign w:val="center"/>
          </w:tcPr>
          <w:p w14:paraId="5851850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318.29 ± 39.91</w:t>
            </w:r>
          </w:p>
        </w:tc>
        <w:tc>
          <w:tcPr>
            <w:tcW w:w="548" w:type="pct"/>
            <w:gridSpan w:val="2"/>
            <w:tcBorders>
              <w:top w:val="dotted" w:sz="4" w:space="0" w:color="auto"/>
              <w:left w:val="nil"/>
              <w:bottom w:val="dotted" w:sz="4" w:space="0" w:color="auto"/>
              <w:right w:val="nil"/>
            </w:tcBorders>
            <w:vAlign w:val="center"/>
          </w:tcPr>
          <w:p w14:paraId="4A68D20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320.12 </w:t>
            </w:r>
          </w:p>
          <w:p w14:paraId="324D4B4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(298.79-339.53)</w:t>
            </w:r>
          </w:p>
        </w:tc>
        <w:tc>
          <w:tcPr>
            <w:tcW w:w="464" w:type="pct"/>
            <w:tcBorders>
              <w:top w:val="dotted" w:sz="4" w:space="0" w:color="auto"/>
              <w:left w:val="nil"/>
              <w:bottom w:val="dotted" w:sz="4" w:space="0" w:color="auto"/>
              <w:right w:val="nil"/>
            </w:tcBorders>
            <w:vAlign w:val="center"/>
            <w:hideMark/>
          </w:tcPr>
          <w:p w14:paraId="5A4CBCC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287.71 ± 70.77</w:t>
            </w:r>
          </w:p>
        </w:tc>
        <w:tc>
          <w:tcPr>
            <w:tcW w:w="533" w:type="pct"/>
            <w:gridSpan w:val="2"/>
            <w:tcBorders>
              <w:top w:val="dotted" w:sz="4" w:space="0" w:color="auto"/>
              <w:left w:val="nil"/>
              <w:bottom w:val="dotted" w:sz="4" w:space="0" w:color="auto"/>
              <w:right w:val="nil"/>
            </w:tcBorders>
            <w:vAlign w:val="center"/>
          </w:tcPr>
          <w:p w14:paraId="4CF1FE2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t(42) = -1.716; </w:t>
            </w:r>
          </w:p>
          <w:p w14:paraId="7AB0B17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0.247</w:t>
            </w:r>
          </w:p>
        </w:tc>
        <w:tc>
          <w:tcPr>
            <w:tcW w:w="558" w:type="pct"/>
            <w:tcBorders>
              <w:top w:val="dotted" w:sz="4" w:space="0" w:color="auto"/>
              <w:left w:val="nil"/>
              <w:bottom w:val="dotted" w:sz="4" w:space="0" w:color="auto"/>
              <w:right w:val="nil"/>
            </w:tcBorders>
            <w:vAlign w:val="center"/>
          </w:tcPr>
          <w:p w14:paraId="6794965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296.85 (276.78-307.78)</w:t>
            </w:r>
          </w:p>
        </w:tc>
        <w:tc>
          <w:tcPr>
            <w:tcW w:w="482" w:type="pct"/>
            <w:tcBorders>
              <w:top w:val="dotted" w:sz="4" w:space="0" w:color="auto"/>
              <w:left w:val="nil"/>
              <w:bottom w:val="dotted" w:sz="4" w:space="0" w:color="auto"/>
              <w:right w:val="nil"/>
            </w:tcBorders>
            <w:vAlign w:val="center"/>
          </w:tcPr>
          <w:p w14:paraId="4A577FE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153; p = 0.144</w:t>
            </w:r>
          </w:p>
        </w:tc>
        <w:tc>
          <w:tcPr>
            <w:tcW w:w="523" w:type="pct"/>
            <w:tcBorders>
              <w:top w:val="dotted" w:sz="4" w:space="0" w:color="auto"/>
              <w:left w:val="nil"/>
              <w:bottom w:val="dotted" w:sz="4" w:space="0" w:color="auto"/>
              <w:right w:val="nil"/>
            </w:tcBorders>
            <w:vAlign w:val="center"/>
          </w:tcPr>
          <w:p w14:paraId="19D2E95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298.09 ± 36.16</w:t>
            </w:r>
          </w:p>
        </w:tc>
        <w:tc>
          <w:tcPr>
            <w:tcW w:w="511" w:type="pct"/>
            <w:tcBorders>
              <w:top w:val="dotted" w:sz="4" w:space="0" w:color="auto"/>
              <w:left w:val="nil"/>
              <w:bottom w:val="dotted" w:sz="4" w:space="0" w:color="auto"/>
            </w:tcBorders>
            <w:vAlign w:val="center"/>
          </w:tcPr>
          <w:p w14:paraId="4B4F2E7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t(34) = -1.76;</w:t>
            </w:r>
          </w:p>
          <w:p w14:paraId="37B7308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p = 0.237</w:t>
            </w:r>
          </w:p>
        </w:tc>
      </w:tr>
      <w:tr w:rsidR="00AB4239" w:rsidRPr="00C47E22" w14:paraId="50EA8B80" w14:textId="77777777" w:rsidTr="003264E2">
        <w:trPr>
          <w:trHeight w:val="20"/>
        </w:trPr>
        <w:tc>
          <w:tcPr>
            <w:tcW w:w="1004" w:type="pct"/>
            <w:tcBorders>
              <w:right w:val="nil"/>
            </w:tcBorders>
            <w:hideMark/>
          </w:tcPr>
          <w:p w14:paraId="03DB3729"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Transferrin (mg/dL)</w:t>
            </w:r>
          </w:p>
        </w:tc>
        <w:tc>
          <w:tcPr>
            <w:tcW w:w="377" w:type="pct"/>
            <w:tcBorders>
              <w:top w:val="dotted" w:sz="4" w:space="0" w:color="auto"/>
              <w:left w:val="nil"/>
              <w:bottom w:val="dotted" w:sz="4" w:space="0" w:color="auto"/>
              <w:right w:val="nil"/>
            </w:tcBorders>
            <w:vAlign w:val="center"/>
          </w:tcPr>
          <w:p w14:paraId="0BDFDB7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254.63 ± 31.93</w:t>
            </w:r>
          </w:p>
        </w:tc>
        <w:tc>
          <w:tcPr>
            <w:tcW w:w="548" w:type="pct"/>
            <w:gridSpan w:val="2"/>
            <w:tcBorders>
              <w:top w:val="dotted" w:sz="4" w:space="0" w:color="auto"/>
              <w:left w:val="nil"/>
              <w:bottom w:val="dotted" w:sz="4" w:space="0" w:color="auto"/>
              <w:right w:val="nil"/>
            </w:tcBorders>
            <w:vAlign w:val="center"/>
          </w:tcPr>
          <w:p w14:paraId="25F3273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256.1</w:t>
            </w:r>
          </w:p>
          <w:p w14:paraId="7C3451A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(239.03-271.63)</w:t>
            </w:r>
          </w:p>
        </w:tc>
        <w:tc>
          <w:tcPr>
            <w:tcW w:w="464" w:type="pct"/>
            <w:tcBorders>
              <w:top w:val="dotted" w:sz="4" w:space="0" w:color="auto"/>
              <w:left w:val="nil"/>
              <w:bottom w:val="dotted" w:sz="4" w:space="0" w:color="auto"/>
              <w:right w:val="nil"/>
            </w:tcBorders>
            <w:vAlign w:val="center"/>
            <w:hideMark/>
          </w:tcPr>
          <w:p w14:paraId="7E2D6A5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230.17 ± 56.61</w:t>
            </w:r>
          </w:p>
        </w:tc>
        <w:tc>
          <w:tcPr>
            <w:tcW w:w="533" w:type="pct"/>
            <w:gridSpan w:val="2"/>
            <w:tcBorders>
              <w:top w:val="dotted" w:sz="4" w:space="0" w:color="auto"/>
              <w:left w:val="nil"/>
              <w:bottom w:val="dotted" w:sz="4" w:space="0" w:color="auto"/>
              <w:right w:val="nil"/>
            </w:tcBorders>
            <w:vAlign w:val="center"/>
          </w:tcPr>
          <w:p w14:paraId="2F55F41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t(42) = -1.711;</w:t>
            </w:r>
          </w:p>
          <w:p w14:paraId="0F82A1E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p = 0.241</w:t>
            </w:r>
          </w:p>
        </w:tc>
        <w:tc>
          <w:tcPr>
            <w:tcW w:w="558" w:type="pct"/>
            <w:tcBorders>
              <w:top w:val="dotted" w:sz="4" w:space="0" w:color="auto"/>
              <w:left w:val="nil"/>
              <w:bottom w:val="dotted" w:sz="4" w:space="0" w:color="auto"/>
              <w:right w:val="nil"/>
            </w:tcBorders>
            <w:vAlign w:val="center"/>
          </w:tcPr>
          <w:p w14:paraId="218ACD1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237.48 (221.42-246.22)</w:t>
            </w:r>
          </w:p>
        </w:tc>
        <w:tc>
          <w:tcPr>
            <w:tcW w:w="482" w:type="pct"/>
            <w:tcBorders>
              <w:top w:val="dotted" w:sz="4" w:space="0" w:color="auto"/>
              <w:left w:val="nil"/>
              <w:bottom w:val="dotted" w:sz="4" w:space="0" w:color="auto"/>
              <w:right w:val="nil"/>
            </w:tcBorders>
            <w:vAlign w:val="center"/>
          </w:tcPr>
          <w:p w14:paraId="64EA32C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151; p = 0.140</w:t>
            </w:r>
          </w:p>
        </w:tc>
        <w:tc>
          <w:tcPr>
            <w:tcW w:w="523" w:type="pct"/>
            <w:tcBorders>
              <w:top w:val="dotted" w:sz="4" w:space="0" w:color="auto"/>
              <w:left w:val="nil"/>
              <w:bottom w:val="dotted" w:sz="4" w:space="0" w:color="auto"/>
              <w:right w:val="nil"/>
            </w:tcBorders>
            <w:vAlign w:val="center"/>
          </w:tcPr>
          <w:p w14:paraId="07AB1D8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238.47 ± 28.92</w:t>
            </w:r>
          </w:p>
        </w:tc>
        <w:tc>
          <w:tcPr>
            <w:tcW w:w="511" w:type="pct"/>
            <w:tcBorders>
              <w:top w:val="dotted" w:sz="4" w:space="0" w:color="auto"/>
              <w:left w:val="nil"/>
              <w:bottom w:val="dotted" w:sz="4" w:space="0" w:color="auto"/>
            </w:tcBorders>
            <w:vAlign w:val="center"/>
          </w:tcPr>
          <w:p w14:paraId="4A990CC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t(34) = -1.71;</w:t>
            </w:r>
          </w:p>
          <w:p w14:paraId="6C8BF95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p = 0.230</w:t>
            </w:r>
          </w:p>
        </w:tc>
      </w:tr>
      <w:tr w:rsidR="00AB4239" w:rsidRPr="00C47E22" w14:paraId="71B32C1D" w14:textId="77777777" w:rsidTr="003264E2">
        <w:trPr>
          <w:trHeight w:val="20"/>
        </w:trPr>
        <w:tc>
          <w:tcPr>
            <w:tcW w:w="1004" w:type="pct"/>
            <w:tcBorders>
              <w:right w:val="nil"/>
            </w:tcBorders>
            <w:hideMark/>
          </w:tcPr>
          <w:p w14:paraId="50F68D2F"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Transferrin Saturation (%)</w:t>
            </w:r>
          </w:p>
        </w:tc>
        <w:tc>
          <w:tcPr>
            <w:tcW w:w="377" w:type="pct"/>
            <w:tcBorders>
              <w:top w:val="dotted" w:sz="4" w:space="0" w:color="auto"/>
              <w:left w:val="nil"/>
              <w:bottom w:val="dotted" w:sz="4" w:space="0" w:color="auto"/>
              <w:right w:val="nil"/>
            </w:tcBorders>
            <w:vAlign w:val="center"/>
          </w:tcPr>
          <w:p w14:paraId="1D931C3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26.79 ± 11.76</w:t>
            </w:r>
          </w:p>
        </w:tc>
        <w:tc>
          <w:tcPr>
            <w:tcW w:w="548" w:type="pct"/>
            <w:gridSpan w:val="2"/>
            <w:tcBorders>
              <w:top w:val="dotted" w:sz="4" w:space="0" w:color="auto"/>
              <w:left w:val="nil"/>
              <w:bottom w:val="dotted" w:sz="4" w:space="0" w:color="auto"/>
              <w:right w:val="nil"/>
            </w:tcBorders>
            <w:vAlign w:val="center"/>
          </w:tcPr>
          <w:p w14:paraId="2FAD4EA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28.6 (19.72-34.5)</w:t>
            </w:r>
          </w:p>
        </w:tc>
        <w:tc>
          <w:tcPr>
            <w:tcW w:w="464" w:type="pct"/>
            <w:tcBorders>
              <w:top w:val="dotted" w:sz="4" w:space="0" w:color="auto"/>
              <w:left w:val="nil"/>
              <w:bottom w:val="dotted" w:sz="4" w:space="0" w:color="auto"/>
              <w:right w:val="nil"/>
            </w:tcBorders>
            <w:vAlign w:val="center"/>
            <w:hideMark/>
          </w:tcPr>
          <w:p w14:paraId="26AF481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31.45 ± 14.67</w:t>
            </w:r>
          </w:p>
        </w:tc>
        <w:tc>
          <w:tcPr>
            <w:tcW w:w="533" w:type="pct"/>
            <w:gridSpan w:val="2"/>
            <w:tcBorders>
              <w:top w:val="dotted" w:sz="4" w:space="0" w:color="auto"/>
              <w:left w:val="nil"/>
              <w:bottom w:val="dotted" w:sz="4" w:space="0" w:color="auto"/>
              <w:right w:val="nil"/>
            </w:tcBorders>
            <w:vAlign w:val="center"/>
          </w:tcPr>
          <w:p w14:paraId="2D6E6C8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t(42) = 1.146;</w:t>
            </w:r>
          </w:p>
          <w:p w14:paraId="0045874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p = 0.258</w:t>
            </w:r>
          </w:p>
        </w:tc>
        <w:tc>
          <w:tcPr>
            <w:tcW w:w="558" w:type="pct"/>
            <w:tcBorders>
              <w:top w:val="dotted" w:sz="4" w:space="0" w:color="auto"/>
              <w:left w:val="nil"/>
              <w:bottom w:val="dotted" w:sz="4" w:space="0" w:color="auto"/>
              <w:right w:val="nil"/>
            </w:tcBorders>
            <w:vAlign w:val="center"/>
          </w:tcPr>
          <w:p w14:paraId="06627BC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32.07 ± 15.61</w:t>
            </w:r>
          </w:p>
        </w:tc>
        <w:tc>
          <w:tcPr>
            <w:tcW w:w="482" w:type="pct"/>
            <w:tcBorders>
              <w:top w:val="dotted" w:sz="4" w:space="0" w:color="auto"/>
              <w:left w:val="nil"/>
              <w:bottom w:val="dotted" w:sz="4" w:space="0" w:color="auto"/>
              <w:right w:val="nil"/>
            </w:tcBorders>
            <w:vAlign w:val="center"/>
          </w:tcPr>
          <w:p w14:paraId="0B33D08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t(36) = 1.245; </w:t>
            </w:r>
          </w:p>
          <w:p w14:paraId="5DD45CB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0.421</w:t>
            </w:r>
          </w:p>
        </w:tc>
        <w:tc>
          <w:tcPr>
            <w:tcW w:w="523" w:type="pct"/>
            <w:tcBorders>
              <w:top w:val="dotted" w:sz="4" w:space="0" w:color="auto"/>
              <w:left w:val="nil"/>
              <w:bottom w:val="dotted" w:sz="4" w:space="0" w:color="auto"/>
              <w:right w:val="nil"/>
            </w:tcBorders>
            <w:vAlign w:val="center"/>
          </w:tcPr>
          <w:p w14:paraId="36F6BC7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30.29 ± 13.2</w:t>
            </w:r>
          </w:p>
        </w:tc>
        <w:tc>
          <w:tcPr>
            <w:tcW w:w="511" w:type="pct"/>
            <w:tcBorders>
              <w:top w:val="dotted" w:sz="4" w:space="0" w:color="auto"/>
              <w:left w:val="nil"/>
              <w:bottom w:val="dotted" w:sz="4" w:space="0" w:color="auto"/>
            </w:tcBorders>
            <w:vAlign w:val="center"/>
          </w:tcPr>
          <w:p w14:paraId="32A7E62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t(34) = 0.92; </w:t>
            </w:r>
          </w:p>
          <w:p w14:paraId="6E34913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0.363</w:t>
            </w:r>
          </w:p>
        </w:tc>
      </w:tr>
      <w:tr w:rsidR="00AB4239" w:rsidRPr="00C47E22" w14:paraId="6136EA24" w14:textId="77777777" w:rsidTr="003264E2">
        <w:trPr>
          <w:trHeight w:val="20"/>
        </w:trPr>
        <w:tc>
          <w:tcPr>
            <w:tcW w:w="1004" w:type="pct"/>
            <w:tcBorders>
              <w:right w:val="nil"/>
            </w:tcBorders>
            <w:hideMark/>
          </w:tcPr>
          <w:p w14:paraId="01B0459B"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Urea (mg/dL)</w:t>
            </w:r>
          </w:p>
        </w:tc>
        <w:tc>
          <w:tcPr>
            <w:tcW w:w="377" w:type="pct"/>
            <w:tcBorders>
              <w:top w:val="dotted" w:sz="4" w:space="0" w:color="auto"/>
              <w:left w:val="nil"/>
              <w:bottom w:val="dotted" w:sz="4" w:space="0" w:color="auto"/>
              <w:right w:val="nil"/>
            </w:tcBorders>
            <w:vAlign w:val="center"/>
          </w:tcPr>
          <w:p w14:paraId="626B028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33.49 ± 6.99</w:t>
            </w:r>
          </w:p>
        </w:tc>
        <w:tc>
          <w:tcPr>
            <w:tcW w:w="548" w:type="pct"/>
            <w:gridSpan w:val="2"/>
            <w:tcBorders>
              <w:top w:val="dotted" w:sz="4" w:space="0" w:color="auto"/>
              <w:left w:val="nil"/>
              <w:bottom w:val="dotted" w:sz="4" w:space="0" w:color="auto"/>
              <w:right w:val="nil"/>
            </w:tcBorders>
            <w:vAlign w:val="center"/>
          </w:tcPr>
          <w:p w14:paraId="3E4CF03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34.16 (28.65-40)</w:t>
            </w:r>
          </w:p>
        </w:tc>
        <w:tc>
          <w:tcPr>
            <w:tcW w:w="464" w:type="pct"/>
            <w:tcBorders>
              <w:top w:val="dotted" w:sz="4" w:space="0" w:color="auto"/>
              <w:left w:val="nil"/>
              <w:bottom w:val="dotted" w:sz="4" w:space="0" w:color="auto"/>
              <w:right w:val="nil"/>
            </w:tcBorders>
            <w:vAlign w:val="center"/>
            <w:hideMark/>
          </w:tcPr>
          <w:p w14:paraId="28A8C33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34.72 (25.59-41.4)</w:t>
            </w:r>
          </w:p>
        </w:tc>
        <w:tc>
          <w:tcPr>
            <w:tcW w:w="533" w:type="pct"/>
            <w:gridSpan w:val="2"/>
            <w:tcBorders>
              <w:top w:val="dotted" w:sz="4" w:space="0" w:color="auto"/>
              <w:left w:val="nil"/>
              <w:bottom w:val="dotted" w:sz="4" w:space="0" w:color="auto"/>
              <w:right w:val="nil"/>
            </w:tcBorders>
            <w:vAlign w:val="center"/>
          </w:tcPr>
          <w:p w14:paraId="6D565FF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236; p = 0.934</w:t>
            </w:r>
          </w:p>
        </w:tc>
        <w:tc>
          <w:tcPr>
            <w:tcW w:w="558" w:type="pct"/>
            <w:tcBorders>
              <w:top w:val="dotted" w:sz="4" w:space="0" w:color="auto"/>
              <w:left w:val="nil"/>
              <w:bottom w:val="dotted" w:sz="4" w:space="0" w:color="auto"/>
              <w:right w:val="nil"/>
            </w:tcBorders>
            <w:vAlign w:val="center"/>
          </w:tcPr>
          <w:p w14:paraId="25AC3CA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31.75 (23.37-38.97)</w:t>
            </w:r>
          </w:p>
        </w:tc>
        <w:tc>
          <w:tcPr>
            <w:tcW w:w="482" w:type="pct"/>
            <w:tcBorders>
              <w:top w:val="dotted" w:sz="4" w:space="0" w:color="auto"/>
              <w:left w:val="nil"/>
              <w:bottom w:val="dotted" w:sz="4" w:space="0" w:color="auto"/>
              <w:right w:val="nil"/>
            </w:tcBorders>
            <w:vAlign w:val="center"/>
          </w:tcPr>
          <w:p w14:paraId="5BA0B0A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209; p = 0.472</w:t>
            </w:r>
          </w:p>
        </w:tc>
        <w:tc>
          <w:tcPr>
            <w:tcW w:w="523" w:type="pct"/>
            <w:tcBorders>
              <w:top w:val="dotted" w:sz="4" w:space="0" w:color="auto"/>
              <w:left w:val="nil"/>
              <w:bottom w:val="dotted" w:sz="4" w:space="0" w:color="auto"/>
              <w:right w:val="nil"/>
            </w:tcBorders>
            <w:vAlign w:val="center"/>
          </w:tcPr>
          <w:p w14:paraId="3EA607E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31.25 (21.96-40.44)</w:t>
            </w:r>
          </w:p>
        </w:tc>
        <w:tc>
          <w:tcPr>
            <w:tcW w:w="511" w:type="pct"/>
            <w:tcBorders>
              <w:top w:val="dotted" w:sz="4" w:space="0" w:color="auto"/>
              <w:left w:val="nil"/>
              <w:bottom w:val="dotted" w:sz="4" w:space="0" w:color="auto"/>
            </w:tcBorders>
            <w:vAlign w:val="center"/>
          </w:tcPr>
          <w:p w14:paraId="02891D5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202; p = 0.376</w:t>
            </w:r>
          </w:p>
        </w:tc>
      </w:tr>
      <w:tr w:rsidR="00AB4239" w:rsidRPr="00C47E22" w14:paraId="2798F1D9" w14:textId="77777777" w:rsidTr="003264E2">
        <w:trPr>
          <w:trHeight w:val="20"/>
        </w:trPr>
        <w:tc>
          <w:tcPr>
            <w:tcW w:w="1004" w:type="pct"/>
            <w:tcBorders>
              <w:right w:val="nil"/>
            </w:tcBorders>
            <w:hideMark/>
          </w:tcPr>
          <w:p w14:paraId="12C163FD"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Creatinine (mg/dL)</w:t>
            </w:r>
          </w:p>
        </w:tc>
        <w:tc>
          <w:tcPr>
            <w:tcW w:w="377" w:type="pct"/>
            <w:tcBorders>
              <w:top w:val="dotted" w:sz="4" w:space="0" w:color="auto"/>
              <w:left w:val="nil"/>
              <w:bottom w:val="dotted" w:sz="4" w:space="0" w:color="auto"/>
              <w:right w:val="nil"/>
            </w:tcBorders>
            <w:vAlign w:val="center"/>
          </w:tcPr>
          <w:p w14:paraId="2025A38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1.06 ± 0.23</w:t>
            </w:r>
          </w:p>
        </w:tc>
        <w:tc>
          <w:tcPr>
            <w:tcW w:w="548" w:type="pct"/>
            <w:gridSpan w:val="2"/>
            <w:tcBorders>
              <w:top w:val="dotted" w:sz="4" w:space="0" w:color="auto"/>
              <w:left w:val="nil"/>
              <w:bottom w:val="dotted" w:sz="4" w:space="0" w:color="auto"/>
              <w:right w:val="nil"/>
            </w:tcBorders>
            <w:vAlign w:val="center"/>
          </w:tcPr>
          <w:p w14:paraId="5EFF118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1.12 (0.93-1.26)</w:t>
            </w:r>
          </w:p>
        </w:tc>
        <w:tc>
          <w:tcPr>
            <w:tcW w:w="464" w:type="pct"/>
            <w:tcBorders>
              <w:top w:val="dotted" w:sz="4" w:space="0" w:color="auto"/>
              <w:left w:val="nil"/>
              <w:bottom w:val="dotted" w:sz="4" w:space="0" w:color="auto"/>
              <w:right w:val="nil"/>
            </w:tcBorders>
            <w:vAlign w:val="center"/>
            <w:hideMark/>
          </w:tcPr>
          <w:p w14:paraId="7A4FB38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0.92 (0.8-1.16)</w:t>
            </w:r>
          </w:p>
        </w:tc>
        <w:tc>
          <w:tcPr>
            <w:tcW w:w="533" w:type="pct"/>
            <w:gridSpan w:val="2"/>
            <w:tcBorders>
              <w:top w:val="dotted" w:sz="4" w:space="0" w:color="auto"/>
              <w:left w:val="nil"/>
              <w:bottom w:val="dotted" w:sz="4" w:space="0" w:color="auto"/>
              <w:right w:val="nil"/>
            </w:tcBorders>
            <w:vAlign w:val="center"/>
          </w:tcPr>
          <w:p w14:paraId="5EA6C27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189; p = 0.238</w:t>
            </w:r>
          </w:p>
        </w:tc>
        <w:tc>
          <w:tcPr>
            <w:tcW w:w="558" w:type="pct"/>
            <w:tcBorders>
              <w:top w:val="dotted" w:sz="4" w:space="0" w:color="auto"/>
              <w:left w:val="nil"/>
              <w:bottom w:val="dotted" w:sz="4" w:space="0" w:color="auto"/>
              <w:right w:val="nil"/>
            </w:tcBorders>
            <w:vAlign w:val="center"/>
          </w:tcPr>
          <w:p w14:paraId="3E80390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0.84 (0.74-1.14)</w:t>
            </w:r>
          </w:p>
        </w:tc>
        <w:tc>
          <w:tcPr>
            <w:tcW w:w="482" w:type="pct"/>
            <w:tcBorders>
              <w:top w:val="dotted" w:sz="4" w:space="0" w:color="auto"/>
              <w:left w:val="nil"/>
              <w:bottom w:val="dotted" w:sz="4" w:space="0" w:color="auto"/>
              <w:right w:val="nil"/>
            </w:tcBorders>
            <w:vAlign w:val="center"/>
          </w:tcPr>
          <w:p w14:paraId="5819D3C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150; p = 0.126</w:t>
            </w:r>
          </w:p>
        </w:tc>
        <w:tc>
          <w:tcPr>
            <w:tcW w:w="523" w:type="pct"/>
            <w:tcBorders>
              <w:top w:val="dotted" w:sz="4" w:space="0" w:color="auto"/>
              <w:left w:val="nil"/>
              <w:bottom w:val="dotted" w:sz="4" w:space="0" w:color="auto"/>
              <w:right w:val="nil"/>
            </w:tcBorders>
            <w:vAlign w:val="center"/>
          </w:tcPr>
          <w:p w14:paraId="71DD951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0.87 (0.78-1.09)</w:t>
            </w:r>
          </w:p>
        </w:tc>
        <w:tc>
          <w:tcPr>
            <w:tcW w:w="511" w:type="pct"/>
            <w:tcBorders>
              <w:top w:val="dotted" w:sz="4" w:space="0" w:color="auto"/>
              <w:left w:val="nil"/>
              <w:bottom w:val="dotted" w:sz="4" w:space="0" w:color="auto"/>
            </w:tcBorders>
            <w:vAlign w:val="center"/>
          </w:tcPr>
          <w:p w14:paraId="5CAE58F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165.5; p = 0.234</w:t>
            </w:r>
          </w:p>
        </w:tc>
      </w:tr>
      <w:tr w:rsidR="00AB4239" w:rsidRPr="00C47E22" w14:paraId="2CE7D4C6" w14:textId="77777777" w:rsidTr="003264E2">
        <w:trPr>
          <w:trHeight w:val="20"/>
        </w:trPr>
        <w:tc>
          <w:tcPr>
            <w:tcW w:w="1004" w:type="pct"/>
            <w:tcBorders>
              <w:right w:val="nil"/>
            </w:tcBorders>
            <w:hideMark/>
          </w:tcPr>
          <w:p w14:paraId="3182E90D"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lang w:val="pt-BR"/>
              </w:rPr>
              <w:t xml:space="preserve">  </w:t>
            </w:r>
            <w:proofErr w:type="spellStart"/>
            <w:r w:rsidRPr="00C47E22">
              <w:rPr>
                <w:rFonts w:ascii="Times New Roman" w:hAnsi="Times New Roman" w:cs="Times New Roman"/>
                <w:sz w:val="16"/>
                <w:szCs w:val="16"/>
                <w:lang w:val="pt-BR"/>
              </w:rPr>
              <w:t>Aspartate</w:t>
            </w:r>
            <w:proofErr w:type="spellEnd"/>
            <w:r w:rsidRPr="00C47E22">
              <w:rPr>
                <w:rFonts w:ascii="Times New Roman" w:hAnsi="Times New Roman" w:cs="Times New Roman"/>
                <w:sz w:val="16"/>
                <w:szCs w:val="16"/>
                <w:lang w:val="pt-BR"/>
              </w:rPr>
              <w:t xml:space="preserve"> Aminotransferase (AST) (U/L)</w:t>
            </w:r>
          </w:p>
        </w:tc>
        <w:tc>
          <w:tcPr>
            <w:tcW w:w="377" w:type="pct"/>
            <w:tcBorders>
              <w:top w:val="dotted" w:sz="4" w:space="0" w:color="auto"/>
              <w:left w:val="nil"/>
              <w:bottom w:val="dotted" w:sz="4" w:space="0" w:color="auto"/>
              <w:right w:val="nil"/>
            </w:tcBorders>
            <w:vAlign w:val="center"/>
          </w:tcPr>
          <w:p w14:paraId="06335BB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25.21 ± 7.12</w:t>
            </w:r>
          </w:p>
        </w:tc>
        <w:tc>
          <w:tcPr>
            <w:tcW w:w="548" w:type="pct"/>
            <w:gridSpan w:val="2"/>
            <w:tcBorders>
              <w:top w:val="dotted" w:sz="4" w:space="0" w:color="auto"/>
              <w:left w:val="nil"/>
              <w:bottom w:val="dotted" w:sz="4" w:space="0" w:color="auto"/>
              <w:right w:val="nil"/>
            </w:tcBorders>
            <w:vAlign w:val="center"/>
          </w:tcPr>
          <w:p w14:paraId="7B5118B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24.01</w:t>
            </w:r>
          </w:p>
          <w:p w14:paraId="712F3ED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(18.96-28.54)</w:t>
            </w:r>
          </w:p>
        </w:tc>
        <w:tc>
          <w:tcPr>
            <w:tcW w:w="464" w:type="pct"/>
            <w:tcBorders>
              <w:top w:val="dotted" w:sz="4" w:space="0" w:color="auto"/>
              <w:left w:val="nil"/>
              <w:bottom w:val="dotted" w:sz="4" w:space="0" w:color="auto"/>
              <w:right w:val="nil"/>
            </w:tcBorders>
            <w:vAlign w:val="center"/>
            <w:hideMark/>
          </w:tcPr>
          <w:p w14:paraId="3C8B784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147.88 </w:t>
            </w:r>
          </w:p>
          <w:p w14:paraId="4D922D7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(81.54-267.3)</w:t>
            </w:r>
          </w:p>
        </w:tc>
        <w:tc>
          <w:tcPr>
            <w:tcW w:w="533" w:type="pct"/>
            <w:gridSpan w:val="2"/>
            <w:tcBorders>
              <w:top w:val="dotted" w:sz="4" w:space="0" w:color="auto"/>
              <w:left w:val="nil"/>
              <w:bottom w:val="dotted" w:sz="4" w:space="0" w:color="auto"/>
              <w:right w:val="nil"/>
            </w:tcBorders>
            <w:vAlign w:val="center"/>
          </w:tcPr>
          <w:p w14:paraId="7BE6D06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431; p = 0.000</w:t>
            </w:r>
          </w:p>
        </w:tc>
        <w:tc>
          <w:tcPr>
            <w:tcW w:w="558" w:type="pct"/>
            <w:tcBorders>
              <w:top w:val="dotted" w:sz="4" w:space="0" w:color="auto"/>
              <w:left w:val="nil"/>
              <w:bottom w:val="dotted" w:sz="4" w:space="0" w:color="auto"/>
              <w:right w:val="nil"/>
            </w:tcBorders>
            <w:vAlign w:val="center"/>
          </w:tcPr>
          <w:p w14:paraId="60D5AC4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29.6 (24.15-38.55)</w:t>
            </w:r>
          </w:p>
        </w:tc>
        <w:tc>
          <w:tcPr>
            <w:tcW w:w="482" w:type="pct"/>
            <w:tcBorders>
              <w:top w:val="dotted" w:sz="4" w:space="0" w:color="auto"/>
              <w:left w:val="nil"/>
              <w:bottom w:val="dotted" w:sz="4" w:space="0" w:color="auto"/>
              <w:right w:val="nil"/>
            </w:tcBorders>
            <w:vAlign w:val="center"/>
          </w:tcPr>
          <w:p w14:paraId="003FD85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334; p = 0.027</w:t>
            </w:r>
          </w:p>
        </w:tc>
        <w:tc>
          <w:tcPr>
            <w:tcW w:w="523" w:type="pct"/>
            <w:tcBorders>
              <w:top w:val="dotted" w:sz="4" w:space="0" w:color="auto"/>
              <w:left w:val="nil"/>
              <w:bottom w:val="dotted" w:sz="4" w:space="0" w:color="auto"/>
              <w:right w:val="nil"/>
            </w:tcBorders>
            <w:vAlign w:val="center"/>
          </w:tcPr>
          <w:p w14:paraId="2C5A8D2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27.85 (25.46-38.81)</w:t>
            </w:r>
          </w:p>
        </w:tc>
        <w:tc>
          <w:tcPr>
            <w:tcW w:w="511" w:type="pct"/>
            <w:tcBorders>
              <w:top w:val="dotted" w:sz="4" w:space="0" w:color="auto"/>
              <w:left w:val="nil"/>
              <w:bottom w:val="dotted" w:sz="4" w:space="0" w:color="auto"/>
            </w:tcBorders>
            <w:vAlign w:val="center"/>
          </w:tcPr>
          <w:p w14:paraId="28E67A2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165.5; p = 0.081</w:t>
            </w:r>
          </w:p>
        </w:tc>
      </w:tr>
      <w:tr w:rsidR="00AB4239" w:rsidRPr="00C47E22" w14:paraId="03526D91" w14:textId="77777777" w:rsidTr="003264E2">
        <w:trPr>
          <w:trHeight w:val="20"/>
        </w:trPr>
        <w:tc>
          <w:tcPr>
            <w:tcW w:w="1004" w:type="pct"/>
            <w:tcBorders>
              <w:right w:val="nil"/>
            </w:tcBorders>
            <w:hideMark/>
          </w:tcPr>
          <w:p w14:paraId="54DA7DC7"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proofErr w:type="spellStart"/>
            <w:r w:rsidRPr="00C47E22">
              <w:rPr>
                <w:rFonts w:ascii="Times New Roman" w:hAnsi="Times New Roman" w:cs="Times New Roman"/>
                <w:sz w:val="16"/>
                <w:szCs w:val="16"/>
                <w:lang w:val="pt-BR"/>
              </w:rPr>
              <w:t>Alanine</w:t>
            </w:r>
            <w:proofErr w:type="spellEnd"/>
            <w:r w:rsidRPr="00C47E22">
              <w:rPr>
                <w:rFonts w:ascii="Times New Roman" w:hAnsi="Times New Roman" w:cs="Times New Roman"/>
                <w:sz w:val="16"/>
                <w:szCs w:val="16"/>
                <w:lang w:val="pt-BR"/>
              </w:rPr>
              <w:t xml:space="preserve"> Aminotransferase (ALT) (U/L)</w:t>
            </w:r>
          </w:p>
        </w:tc>
        <w:tc>
          <w:tcPr>
            <w:tcW w:w="377" w:type="pct"/>
            <w:tcBorders>
              <w:top w:val="dotted" w:sz="4" w:space="0" w:color="auto"/>
              <w:left w:val="nil"/>
              <w:bottom w:val="dotted" w:sz="4" w:space="0" w:color="auto"/>
              <w:right w:val="nil"/>
            </w:tcBorders>
            <w:vAlign w:val="center"/>
          </w:tcPr>
          <w:p w14:paraId="5D1830E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23.99 ± 10.61</w:t>
            </w:r>
          </w:p>
        </w:tc>
        <w:tc>
          <w:tcPr>
            <w:tcW w:w="548" w:type="pct"/>
            <w:gridSpan w:val="2"/>
            <w:tcBorders>
              <w:top w:val="dotted" w:sz="4" w:space="0" w:color="auto"/>
              <w:left w:val="nil"/>
              <w:bottom w:val="dotted" w:sz="4" w:space="0" w:color="auto"/>
              <w:right w:val="nil"/>
            </w:tcBorders>
            <w:vAlign w:val="center"/>
          </w:tcPr>
          <w:p w14:paraId="0419FB0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24.48</w:t>
            </w:r>
          </w:p>
          <w:p w14:paraId="73C0B40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(15.97-29.56)</w:t>
            </w:r>
          </w:p>
        </w:tc>
        <w:tc>
          <w:tcPr>
            <w:tcW w:w="464" w:type="pct"/>
            <w:tcBorders>
              <w:top w:val="dotted" w:sz="4" w:space="0" w:color="auto"/>
              <w:left w:val="nil"/>
              <w:bottom w:val="dotted" w:sz="4" w:space="0" w:color="auto"/>
              <w:right w:val="nil"/>
            </w:tcBorders>
            <w:vAlign w:val="center"/>
            <w:hideMark/>
          </w:tcPr>
          <w:p w14:paraId="42C6707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146.68 (71.68-253.93)</w:t>
            </w:r>
          </w:p>
        </w:tc>
        <w:tc>
          <w:tcPr>
            <w:tcW w:w="533" w:type="pct"/>
            <w:gridSpan w:val="2"/>
            <w:tcBorders>
              <w:top w:val="dotted" w:sz="4" w:space="0" w:color="auto"/>
              <w:left w:val="nil"/>
              <w:bottom w:val="dotted" w:sz="4" w:space="0" w:color="auto"/>
              <w:right w:val="nil"/>
            </w:tcBorders>
            <w:vAlign w:val="center"/>
          </w:tcPr>
          <w:p w14:paraId="51D65B6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455; p = 0.000</w:t>
            </w:r>
          </w:p>
        </w:tc>
        <w:tc>
          <w:tcPr>
            <w:tcW w:w="558" w:type="pct"/>
            <w:tcBorders>
              <w:top w:val="dotted" w:sz="4" w:space="0" w:color="auto"/>
              <w:left w:val="nil"/>
              <w:bottom w:val="dotted" w:sz="4" w:space="0" w:color="auto"/>
              <w:right w:val="nil"/>
            </w:tcBorders>
            <w:vAlign w:val="center"/>
          </w:tcPr>
          <w:p w14:paraId="277E53A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29.73 (16.52-39.14)</w:t>
            </w:r>
          </w:p>
        </w:tc>
        <w:tc>
          <w:tcPr>
            <w:tcW w:w="482" w:type="pct"/>
            <w:tcBorders>
              <w:top w:val="dotted" w:sz="4" w:space="0" w:color="auto"/>
              <w:left w:val="nil"/>
              <w:bottom w:val="dotted" w:sz="4" w:space="0" w:color="auto"/>
              <w:right w:val="nil"/>
            </w:tcBorders>
            <w:vAlign w:val="center"/>
          </w:tcPr>
          <w:p w14:paraId="345B9BC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310; p = 0.101</w:t>
            </w:r>
          </w:p>
        </w:tc>
        <w:tc>
          <w:tcPr>
            <w:tcW w:w="523" w:type="pct"/>
            <w:tcBorders>
              <w:top w:val="dotted" w:sz="4" w:space="0" w:color="auto"/>
              <w:left w:val="nil"/>
              <w:bottom w:val="dotted" w:sz="4" w:space="0" w:color="auto"/>
              <w:right w:val="nil"/>
            </w:tcBorders>
            <w:vAlign w:val="center"/>
          </w:tcPr>
          <w:p w14:paraId="397351D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34.09 (23.5-42.54)</w:t>
            </w:r>
          </w:p>
        </w:tc>
        <w:tc>
          <w:tcPr>
            <w:tcW w:w="511" w:type="pct"/>
            <w:tcBorders>
              <w:top w:val="dotted" w:sz="4" w:space="0" w:color="auto"/>
              <w:left w:val="nil"/>
              <w:bottom w:val="dotted" w:sz="4" w:space="0" w:color="auto"/>
            </w:tcBorders>
            <w:vAlign w:val="center"/>
          </w:tcPr>
          <w:p w14:paraId="18189D2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345; p = 0.014</w:t>
            </w:r>
          </w:p>
        </w:tc>
      </w:tr>
      <w:tr w:rsidR="00AB4239" w:rsidRPr="00C47E22" w14:paraId="59A5A932" w14:textId="77777777" w:rsidTr="003264E2">
        <w:trPr>
          <w:trHeight w:val="20"/>
        </w:trPr>
        <w:tc>
          <w:tcPr>
            <w:tcW w:w="1004" w:type="pct"/>
            <w:tcBorders>
              <w:right w:val="nil"/>
            </w:tcBorders>
            <w:hideMark/>
          </w:tcPr>
          <w:p w14:paraId="0C41F938"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 xml:space="preserve"> Folic Acid (ng/mL)</w:t>
            </w:r>
          </w:p>
        </w:tc>
        <w:tc>
          <w:tcPr>
            <w:tcW w:w="377" w:type="pct"/>
            <w:tcBorders>
              <w:top w:val="dotted" w:sz="4" w:space="0" w:color="auto"/>
              <w:left w:val="nil"/>
              <w:bottom w:val="dotted" w:sz="4" w:space="0" w:color="auto"/>
              <w:right w:val="nil"/>
            </w:tcBorders>
            <w:vAlign w:val="center"/>
          </w:tcPr>
          <w:p w14:paraId="5A028CE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18.89 ± 4.74</w:t>
            </w:r>
          </w:p>
        </w:tc>
        <w:tc>
          <w:tcPr>
            <w:tcW w:w="548" w:type="pct"/>
            <w:gridSpan w:val="2"/>
            <w:tcBorders>
              <w:top w:val="dotted" w:sz="4" w:space="0" w:color="auto"/>
              <w:left w:val="nil"/>
              <w:bottom w:val="dotted" w:sz="4" w:space="0" w:color="auto"/>
              <w:right w:val="nil"/>
            </w:tcBorders>
            <w:vAlign w:val="center"/>
          </w:tcPr>
          <w:p w14:paraId="2EE41CD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19.34</w:t>
            </w:r>
          </w:p>
          <w:p w14:paraId="0032ADF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(16.79-22.66)</w:t>
            </w:r>
          </w:p>
        </w:tc>
        <w:tc>
          <w:tcPr>
            <w:tcW w:w="464" w:type="pct"/>
            <w:tcBorders>
              <w:top w:val="dotted" w:sz="4" w:space="0" w:color="auto"/>
              <w:left w:val="nil"/>
              <w:bottom w:val="dotted" w:sz="4" w:space="0" w:color="auto"/>
              <w:right w:val="nil"/>
            </w:tcBorders>
            <w:vAlign w:val="center"/>
            <w:hideMark/>
          </w:tcPr>
          <w:p w14:paraId="3347772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13.85 (9.91-18.99)</w:t>
            </w:r>
          </w:p>
        </w:tc>
        <w:tc>
          <w:tcPr>
            <w:tcW w:w="533" w:type="pct"/>
            <w:gridSpan w:val="2"/>
            <w:tcBorders>
              <w:top w:val="dotted" w:sz="4" w:space="0" w:color="auto"/>
              <w:left w:val="nil"/>
              <w:bottom w:val="dotted" w:sz="4" w:space="0" w:color="auto"/>
              <w:right w:val="nil"/>
            </w:tcBorders>
            <w:vAlign w:val="center"/>
          </w:tcPr>
          <w:p w14:paraId="57B2D80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142; p = 0.021</w:t>
            </w:r>
          </w:p>
        </w:tc>
        <w:tc>
          <w:tcPr>
            <w:tcW w:w="558" w:type="pct"/>
            <w:tcBorders>
              <w:top w:val="dotted" w:sz="4" w:space="0" w:color="auto"/>
              <w:left w:val="nil"/>
              <w:bottom w:val="dotted" w:sz="4" w:space="0" w:color="auto"/>
              <w:right w:val="nil"/>
            </w:tcBorders>
            <w:vAlign w:val="center"/>
          </w:tcPr>
          <w:p w14:paraId="03166A0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20.67 (10.81-24)</w:t>
            </w:r>
          </w:p>
        </w:tc>
        <w:tc>
          <w:tcPr>
            <w:tcW w:w="482" w:type="pct"/>
            <w:tcBorders>
              <w:top w:val="dotted" w:sz="4" w:space="0" w:color="auto"/>
              <w:left w:val="nil"/>
              <w:bottom w:val="dotted" w:sz="4" w:space="0" w:color="auto"/>
              <w:right w:val="nil"/>
            </w:tcBorders>
            <w:vAlign w:val="center"/>
          </w:tcPr>
          <w:p w14:paraId="0DED333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240; p = 1.000</w:t>
            </w:r>
          </w:p>
        </w:tc>
        <w:tc>
          <w:tcPr>
            <w:tcW w:w="523" w:type="pct"/>
            <w:tcBorders>
              <w:top w:val="dotted" w:sz="4" w:space="0" w:color="auto"/>
              <w:left w:val="nil"/>
              <w:bottom w:val="dotted" w:sz="4" w:space="0" w:color="auto"/>
              <w:right w:val="nil"/>
            </w:tcBorders>
            <w:vAlign w:val="center"/>
          </w:tcPr>
          <w:p w14:paraId="5FD31ED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21.52 (13.8-24)</w:t>
            </w:r>
          </w:p>
        </w:tc>
        <w:tc>
          <w:tcPr>
            <w:tcW w:w="511" w:type="pct"/>
            <w:tcBorders>
              <w:top w:val="dotted" w:sz="4" w:space="0" w:color="auto"/>
              <w:left w:val="nil"/>
              <w:bottom w:val="dotted" w:sz="4" w:space="0" w:color="auto"/>
            </w:tcBorders>
            <w:vAlign w:val="center"/>
          </w:tcPr>
          <w:p w14:paraId="415449F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253; p = 0.766</w:t>
            </w:r>
          </w:p>
        </w:tc>
      </w:tr>
      <w:tr w:rsidR="00AB4239" w:rsidRPr="00C47E22" w14:paraId="2E9544E7" w14:textId="77777777" w:rsidTr="003264E2">
        <w:trPr>
          <w:trHeight w:val="20"/>
        </w:trPr>
        <w:tc>
          <w:tcPr>
            <w:tcW w:w="1004" w:type="pct"/>
            <w:tcBorders>
              <w:right w:val="nil"/>
            </w:tcBorders>
            <w:hideMark/>
          </w:tcPr>
          <w:p w14:paraId="4358CCAA"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 xml:space="preserve"> Vitamin B12 (</w:t>
            </w:r>
            <w:proofErr w:type="spellStart"/>
            <w:r w:rsidRPr="00C47E22">
              <w:rPr>
                <w:rFonts w:ascii="Times New Roman" w:hAnsi="Times New Roman" w:cs="Times New Roman"/>
                <w:sz w:val="16"/>
                <w:szCs w:val="16"/>
              </w:rPr>
              <w:t>pg</w:t>
            </w:r>
            <w:proofErr w:type="spellEnd"/>
            <w:r w:rsidRPr="00C47E22">
              <w:rPr>
                <w:rFonts w:ascii="Times New Roman" w:hAnsi="Times New Roman" w:cs="Times New Roman"/>
                <w:sz w:val="16"/>
                <w:szCs w:val="16"/>
              </w:rPr>
              <w:t>/mL)</w:t>
            </w:r>
          </w:p>
        </w:tc>
        <w:tc>
          <w:tcPr>
            <w:tcW w:w="377" w:type="pct"/>
            <w:tcBorders>
              <w:top w:val="dotted" w:sz="4" w:space="0" w:color="auto"/>
              <w:left w:val="nil"/>
              <w:bottom w:val="dotted" w:sz="4" w:space="0" w:color="auto"/>
              <w:right w:val="nil"/>
            </w:tcBorders>
            <w:vAlign w:val="center"/>
          </w:tcPr>
          <w:p w14:paraId="40B0660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497.8 ± 143.75</w:t>
            </w:r>
          </w:p>
        </w:tc>
        <w:tc>
          <w:tcPr>
            <w:tcW w:w="548" w:type="pct"/>
            <w:gridSpan w:val="2"/>
            <w:tcBorders>
              <w:top w:val="dotted" w:sz="4" w:space="0" w:color="auto"/>
              <w:left w:val="nil"/>
              <w:bottom w:val="dotted" w:sz="4" w:space="0" w:color="auto"/>
              <w:right w:val="nil"/>
            </w:tcBorders>
            <w:vAlign w:val="center"/>
          </w:tcPr>
          <w:p w14:paraId="4A4622C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460.5</w:t>
            </w:r>
          </w:p>
          <w:p w14:paraId="7FB22EF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(417-566.75)</w:t>
            </w:r>
          </w:p>
        </w:tc>
        <w:tc>
          <w:tcPr>
            <w:tcW w:w="464" w:type="pct"/>
            <w:tcBorders>
              <w:top w:val="dotted" w:sz="4" w:space="0" w:color="auto"/>
              <w:left w:val="nil"/>
              <w:bottom w:val="dotted" w:sz="4" w:space="0" w:color="auto"/>
              <w:right w:val="nil"/>
            </w:tcBorders>
            <w:vAlign w:val="center"/>
            <w:hideMark/>
          </w:tcPr>
          <w:p w14:paraId="71C1D7A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478 (410-688)</w:t>
            </w:r>
          </w:p>
        </w:tc>
        <w:tc>
          <w:tcPr>
            <w:tcW w:w="533" w:type="pct"/>
            <w:gridSpan w:val="2"/>
            <w:tcBorders>
              <w:top w:val="dotted" w:sz="4" w:space="0" w:color="auto"/>
              <w:left w:val="nil"/>
              <w:bottom w:val="dotted" w:sz="4" w:space="0" w:color="auto"/>
              <w:right w:val="nil"/>
            </w:tcBorders>
            <w:vAlign w:val="center"/>
          </w:tcPr>
          <w:p w14:paraId="347A4A6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26; p = 0.517</w:t>
            </w:r>
          </w:p>
        </w:tc>
        <w:tc>
          <w:tcPr>
            <w:tcW w:w="558" w:type="pct"/>
            <w:tcBorders>
              <w:top w:val="dotted" w:sz="4" w:space="0" w:color="auto"/>
              <w:left w:val="nil"/>
              <w:bottom w:val="dotted" w:sz="4" w:space="0" w:color="auto"/>
              <w:right w:val="nil"/>
            </w:tcBorders>
            <w:vAlign w:val="center"/>
          </w:tcPr>
          <w:p w14:paraId="52842DB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561.5 (382.5-1047)</w:t>
            </w:r>
          </w:p>
        </w:tc>
        <w:tc>
          <w:tcPr>
            <w:tcW w:w="482" w:type="pct"/>
            <w:tcBorders>
              <w:top w:val="dotted" w:sz="4" w:space="0" w:color="auto"/>
              <w:left w:val="nil"/>
              <w:bottom w:val="dotted" w:sz="4" w:space="0" w:color="auto"/>
              <w:right w:val="nil"/>
            </w:tcBorders>
            <w:vAlign w:val="center"/>
          </w:tcPr>
          <w:p w14:paraId="33DA0A4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285.5; p = 0.028</w:t>
            </w:r>
          </w:p>
        </w:tc>
        <w:tc>
          <w:tcPr>
            <w:tcW w:w="523" w:type="pct"/>
            <w:tcBorders>
              <w:top w:val="dotted" w:sz="4" w:space="0" w:color="auto"/>
              <w:left w:val="nil"/>
              <w:bottom w:val="dotted" w:sz="4" w:space="0" w:color="auto"/>
              <w:right w:val="nil"/>
            </w:tcBorders>
            <w:vAlign w:val="center"/>
          </w:tcPr>
          <w:p w14:paraId="4EC97FB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359.5 (313-544.5)</w:t>
            </w:r>
          </w:p>
        </w:tc>
        <w:tc>
          <w:tcPr>
            <w:tcW w:w="511" w:type="pct"/>
            <w:tcBorders>
              <w:top w:val="dotted" w:sz="4" w:space="0" w:color="auto"/>
              <w:left w:val="nil"/>
              <w:bottom w:val="dotted" w:sz="4" w:space="0" w:color="auto"/>
            </w:tcBorders>
            <w:vAlign w:val="center"/>
          </w:tcPr>
          <w:p w14:paraId="233475B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179; p = 0.091</w:t>
            </w:r>
          </w:p>
        </w:tc>
      </w:tr>
      <w:tr w:rsidR="00AB4239" w:rsidRPr="00C47E22" w14:paraId="36E8F7F2" w14:textId="77777777" w:rsidTr="003264E2">
        <w:trPr>
          <w:trHeight w:val="20"/>
        </w:trPr>
        <w:tc>
          <w:tcPr>
            <w:tcW w:w="1004" w:type="pct"/>
            <w:tcBorders>
              <w:right w:val="nil"/>
            </w:tcBorders>
            <w:hideMark/>
          </w:tcPr>
          <w:p w14:paraId="2F810DB6"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Vitamin A (µg/dL)</w:t>
            </w:r>
          </w:p>
        </w:tc>
        <w:tc>
          <w:tcPr>
            <w:tcW w:w="377" w:type="pct"/>
            <w:tcBorders>
              <w:top w:val="dotted" w:sz="4" w:space="0" w:color="auto"/>
              <w:left w:val="nil"/>
              <w:bottom w:val="dotted" w:sz="4" w:space="0" w:color="auto"/>
              <w:right w:val="nil"/>
            </w:tcBorders>
            <w:vAlign w:val="center"/>
          </w:tcPr>
          <w:p w14:paraId="04F7D70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0.58 ± 0.16</w:t>
            </w:r>
          </w:p>
        </w:tc>
        <w:tc>
          <w:tcPr>
            <w:tcW w:w="548" w:type="pct"/>
            <w:gridSpan w:val="2"/>
            <w:tcBorders>
              <w:top w:val="dotted" w:sz="4" w:space="0" w:color="auto"/>
              <w:left w:val="nil"/>
              <w:bottom w:val="dotted" w:sz="4" w:space="0" w:color="auto"/>
              <w:right w:val="nil"/>
            </w:tcBorders>
            <w:vAlign w:val="center"/>
          </w:tcPr>
          <w:p w14:paraId="3300440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0.55 (0.44-0.71)</w:t>
            </w:r>
          </w:p>
        </w:tc>
        <w:tc>
          <w:tcPr>
            <w:tcW w:w="541" w:type="pct"/>
            <w:gridSpan w:val="2"/>
            <w:tcBorders>
              <w:top w:val="dotted" w:sz="4" w:space="0" w:color="auto"/>
              <w:left w:val="nil"/>
              <w:bottom w:val="dotted" w:sz="4" w:space="0" w:color="auto"/>
              <w:right w:val="nil"/>
            </w:tcBorders>
            <w:vAlign w:val="center"/>
            <w:hideMark/>
          </w:tcPr>
          <w:p w14:paraId="2C3F051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0.30 (0.19-0.35)</w:t>
            </w:r>
          </w:p>
        </w:tc>
        <w:tc>
          <w:tcPr>
            <w:tcW w:w="456" w:type="pct"/>
            <w:tcBorders>
              <w:top w:val="dotted" w:sz="4" w:space="0" w:color="auto"/>
              <w:left w:val="nil"/>
              <w:bottom w:val="dotted" w:sz="4" w:space="0" w:color="auto"/>
              <w:right w:val="nil"/>
            </w:tcBorders>
            <w:vAlign w:val="center"/>
          </w:tcPr>
          <w:p w14:paraId="08B2BB1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28; p = 0.000</w:t>
            </w:r>
          </w:p>
        </w:tc>
        <w:tc>
          <w:tcPr>
            <w:tcW w:w="558" w:type="pct"/>
            <w:tcBorders>
              <w:top w:val="dotted" w:sz="4" w:space="0" w:color="auto"/>
              <w:left w:val="nil"/>
              <w:bottom w:val="dotted" w:sz="4" w:space="0" w:color="auto"/>
              <w:right w:val="nil"/>
            </w:tcBorders>
            <w:vAlign w:val="center"/>
          </w:tcPr>
          <w:p w14:paraId="4BC1222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0.33 ± 0.11</w:t>
            </w:r>
          </w:p>
        </w:tc>
        <w:tc>
          <w:tcPr>
            <w:tcW w:w="482" w:type="pct"/>
            <w:tcBorders>
              <w:top w:val="dotted" w:sz="4" w:space="0" w:color="auto"/>
              <w:left w:val="nil"/>
              <w:bottom w:val="dotted" w:sz="4" w:space="0" w:color="auto"/>
              <w:right w:val="nil"/>
            </w:tcBorders>
            <w:vAlign w:val="center"/>
          </w:tcPr>
          <w:p w14:paraId="4B46F04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t(32.9) = -5.853;</w:t>
            </w:r>
          </w:p>
          <w:p w14:paraId="7B7BC42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p = 0.000</w:t>
            </w:r>
          </w:p>
        </w:tc>
        <w:tc>
          <w:tcPr>
            <w:tcW w:w="523" w:type="pct"/>
            <w:tcBorders>
              <w:top w:val="dotted" w:sz="4" w:space="0" w:color="auto"/>
              <w:left w:val="nil"/>
              <w:bottom w:val="dotted" w:sz="4" w:space="0" w:color="auto"/>
              <w:right w:val="nil"/>
            </w:tcBorders>
            <w:vAlign w:val="center"/>
          </w:tcPr>
          <w:p w14:paraId="5621048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0.3 (0.26-0.38)</w:t>
            </w:r>
          </w:p>
        </w:tc>
        <w:tc>
          <w:tcPr>
            <w:tcW w:w="511" w:type="pct"/>
            <w:tcBorders>
              <w:top w:val="dotted" w:sz="4" w:space="0" w:color="auto"/>
              <w:left w:val="nil"/>
              <w:bottom w:val="dotted" w:sz="4" w:space="0" w:color="auto"/>
            </w:tcBorders>
            <w:vAlign w:val="center"/>
          </w:tcPr>
          <w:p w14:paraId="4BB697C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49.5; p = 0.000</w:t>
            </w:r>
          </w:p>
        </w:tc>
      </w:tr>
      <w:tr w:rsidR="00AB4239" w:rsidRPr="00C47E22" w14:paraId="737CFBF6" w14:textId="77777777" w:rsidTr="003264E2">
        <w:trPr>
          <w:trHeight w:val="20"/>
        </w:trPr>
        <w:tc>
          <w:tcPr>
            <w:tcW w:w="1004" w:type="pct"/>
            <w:tcBorders>
              <w:right w:val="nil"/>
            </w:tcBorders>
            <w:hideMark/>
          </w:tcPr>
          <w:p w14:paraId="227CCC2B"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Vitamin E (mg/dL)</w:t>
            </w:r>
          </w:p>
        </w:tc>
        <w:tc>
          <w:tcPr>
            <w:tcW w:w="402" w:type="pct"/>
            <w:gridSpan w:val="2"/>
            <w:tcBorders>
              <w:top w:val="dotted" w:sz="4" w:space="0" w:color="auto"/>
              <w:left w:val="nil"/>
              <w:bottom w:val="dotted" w:sz="4" w:space="0" w:color="auto"/>
              <w:right w:val="nil"/>
            </w:tcBorders>
            <w:vAlign w:val="center"/>
          </w:tcPr>
          <w:p w14:paraId="28B14B8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9.05 ± 2.73</w:t>
            </w:r>
          </w:p>
        </w:tc>
        <w:tc>
          <w:tcPr>
            <w:tcW w:w="523" w:type="pct"/>
            <w:tcBorders>
              <w:top w:val="dotted" w:sz="4" w:space="0" w:color="auto"/>
              <w:left w:val="nil"/>
              <w:bottom w:val="dotted" w:sz="4" w:space="0" w:color="auto"/>
              <w:right w:val="nil"/>
            </w:tcBorders>
            <w:vAlign w:val="center"/>
          </w:tcPr>
          <w:p w14:paraId="34AABBC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9.3 (6.53-10.58)</w:t>
            </w:r>
          </w:p>
        </w:tc>
        <w:tc>
          <w:tcPr>
            <w:tcW w:w="541" w:type="pct"/>
            <w:gridSpan w:val="2"/>
            <w:tcBorders>
              <w:top w:val="dotted" w:sz="4" w:space="0" w:color="auto"/>
              <w:left w:val="nil"/>
              <w:bottom w:val="dotted" w:sz="4" w:space="0" w:color="auto"/>
              <w:right w:val="nil"/>
            </w:tcBorders>
            <w:vAlign w:val="center"/>
            <w:hideMark/>
          </w:tcPr>
          <w:p w14:paraId="14F29D4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7.46 (6.11-8.6)</w:t>
            </w:r>
          </w:p>
        </w:tc>
        <w:tc>
          <w:tcPr>
            <w:tcW w:w="456" w:type="pct"/>
            <w:tcBorders>
              <w:top w:val="dotted" w:sz="4" w:space="0" w:color="auto"/>
              <w:left w:val="nil"/>
              <w:bottom w:val="dotted" w:sz="4" w:space="0" w:color="auto"/>
              <w:right w:val="nil"/>
            </w:tcBorders>
            <w:vAlign w:val="center"/>
          </w:tcPr>
          <w:p w14:paraId="3A89954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194; p = 0.283</w:t>
            </w:r>
          </w:p>
        </w:tc>
        <w:tc>
          <w:tcPr>
            <w:tcW w:w="558" w:type="pct"/>
            <w:tcBorders>
              <w:top w:val="dotted" w:sz="4" w:space="0" w:color="auto"/>
              <w:left w:val="nil"/>
              <w:bottom w:val="dotted" w:sz="4" w:space="0" w:color="auto"/>
              <w:right w:val="nil"/>
            </w:tcBorders>
            <w:vAlign w:val="center"/>
          </w:tcPr>
          <w:p w14:paraId="4B30736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7.34 ± 2.41</w:t>
            </w:r>
          </w:p>
        </w:tc>
        <w:tc>
          <w:tcPr>
            <w:tcW w:w="482" w:type="pct"/>
            <w:tcBorders>
              <w:top w:val="dotted" w:sz="4" w:space="0" w:color="auto"/>
              <w:left w:val="nil"/>
              <w:bottom w:val="dotted" w:sz="4" w:space="0" w:color="auto"/>
              <w:right w:val="nil"/>
            </w:tcBorders>
            <w:vAlign w:val="center"/>
          </w:tcPr>
          <w:p w14:paraId="1CC7E92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t(36) = -2.198;</w:t>
            </w:r>
          </w:p>
          <w:p w14:paraId="3C48092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p = 0.034</w:t>
            </w:r>
          </w:p>
        </w:tc>
        <w:tc>
          <w:tcPr>
            <w:tcW w:w="523" w:type="pct"/>
            <w:tcBorders>
              <w:top w:val="dotted" w:sz="4" w:space="0" w:color="auto"/>
              <w:left w:val="nil"/>
              <w:bottom w:val="dotted" w:sz="4" w:space="0" w:color="auto"/>
              <w:right w:val="nil"/>
            </w:tcBorders>
            <w:vAlign w:val="center"/>
          </w:tcPr>
          <w:p w14:paraId="32941FC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4.98 (4.88-6.13)</w:t>
            </w:r>
          </w:p>
        </w:tc>
        <w:tc>
          <w:tcPr>
            <w:tcW w:w="511" w:type="pct"/>
            <w:tcBorders>
              <w:top w:val="dotted" w:sz="4" w:space="0" w:color="auto"/>
              <w:left w:val="nil"/>
              <w:bottom w:val="dotted" w:sz="4" w:space="0" w:color="auto"/>
            </w:tcBorders>
            <w:vAlign w:val="center"/>
          </w:tcPr>
          <w:p w14:paraId="7793930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74; p = 0.000</w:t>
            </w:r>
          </w:p>
        </w:tc>
      </w:tr>
      <w:tr w:rsidR="00AB4239" w:rsidRPr="00C47E22" w14:paraId="63D4BA35" w14:textId="77777777" w:rsidTr="003264E2">
        <w:trPr>
          <w:trHeight w:val="20"/>
        </w:trPr>
        <w:tc>
          <w:tcPr>
            <w:tcW w:w="1004" w:type="pct"/>
            <w:tcBorders>
              <w:bottom w:val="dotted" w:sz="4" w:space="0" w:color="auto"/>
              <w:right w:val="nil"/>
            </w:tcBorders>
            <w:hideMark/>
          </w:tcPr>
          <w:p w14:paraId="1CDB0D06"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Copper (µg/dL)</w:t>
            </w:r>
          </w:p>
        </w:tc>
        <w:tc>
          <w:tcPr>
            <w:tcW w:w="402" w:type="pct"/>
            <w:gridSpan w:val="2"/>
            <w:tcBorders>
              <w:top w:val="dotted" w:sz="4" w:space="0" w:color="auto"/>
              <w:left w:val="nil"/>
              <w:bottom w:val="dotted" w:sz="4" w:space="0" w:color="auto"/>
              <w:right w:val="nil"/>
            </w:tcBorders>
            <w:vAlign w:val="center"/>
          </w:tcPr>
          <w:p w14:paraId="1A8F4E0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106.83 ± 23.38</w:t>
            </w:r>
          </w:p>
        </w:tc>
        <w:tc>
          <w:tcPr>
            <w:tcW w:w="523" w:type="pct"/>
            <w:tcBorders>
              <w:top w:val="dotted" w:sz="4" w:space="0" w:color="auto"/>
              <w:left w:val="nil"/>
              <w:bottom w:val="dotted" w:sz="4" w:space="0" w:color="auto"/>
              <w:right w:val="nil"/>
            </w:tcBorders>
            <w:vAlign w:val="center"/>
          </w:tcPr>
          <w:p w14:paraId="06B090B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109</w:t>
            </w:r>
          </w:p>
          <w:p w14:paraId="3EACD58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(91.95-113.8)</w:t>
            </w:r>
          </w:p>
        </w:tc>
        <w:tc>
          <w:tcPr>
            <w:tcW w:w="541" w:type="pct"/>
            <w:gridSpan w:val="2"/>
            <w:tcBorders>
              <w:top w:val="dotted" w:sz="4" w:space="0" w:color="auto"/>
              <w:left w:val="nil"/>
              <w:bottom w:val="dotted" w:sz="4" w:space="0" w:color="auto"/>
              <w:right w:val="nil"/>
            </w:tcBorders>
            <w:vAlign w:val="center"/>
            <w:hideMark/>
          </w:tcPr>
          <w:p w14:paraId="0789AC5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139 (105.35-152.45)</w:t>
            </w:r>
          </w:p>
        </w:tc>
        <w:tc>
          <w:tcPr>
            <w:tcW w:w="456" w:type="pct"/>
            <w:tcBorders>
              <w:top w:val="dotted" w:sz="4" w:space="0" w:color="auto"/>
              <w:left w:val="nil"/>
              <w:bottom w:val="dotted" w:sz="4" w:space="0" w:color="auto"/>
              <w:right w:val="nil"/>
            </w:tcBorders>
            <w:vAlign w:val="center"/>
          </w:tcPr>
          <w:p w14:paraId="47A438F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351; p = 0.009</w:t>
            </w:r>
          </w:p>
        </w:tc>
        <w:tc>
          <w:tcPr>
            <w:tcW w:w="558" w:type="pct"/>
            <w:tcBorders>
              <w:top w:val="dotted" w:sz="4" w:space="0" w:color="auto"/>
              <w:left w:val="nil"/>
              <w:bottom w:val="dotted" w:sz="4" w:space="0" w:color="auto"/>
              <w:right w:val="nil"/>
            </w:tcBorders>
            <w:vAlign w:val="center"/>
          </w:tcPr>
          <w:p w14:paraId="022AA65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103.94 ± 31.45</w:t>
            </w:r>
          </w:p>
        </w:tc>
        <w:tc>
          <w:tcPr>
            <w:tcW w:w="482" w:type="pct"/>
            <w:tcBorders>
              <w:top w:val="dotted" w:sz="4" w:space="0" w:color="auto"/>
              <w:left w:val="nil"/>
              <w:bottom w:val="dotted" w:sz="4" w:space="0" w:color="auto"/>
              <w:right w:val="nil"/>
            </w:tcBorders>
            <w:vAlign w:val="center"/>
          </w:tcPr>
          <w:p w14:paraId="393C111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t(36) = -0.34;</w:t>
            </w:r>
          </w:p>
          <w:p w14:paraId="5067EBF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p = 0.736</w:t>
            </w:r>
          </w:p>
        </w:tc>
        <w:tc>
          <w:tcPr>
            <w:tcW w:w="523" w:type="pct"/>
            <w:tcBorders>
              <w:top w:val="dotted" w:sz="4" w:space="0" w:color="auto"/>
              <w:left w:val="nil"/>
              <w:bottom w:val="dotted" w:sz="4" w:space="0" w:color="auto"/>
              <w:right w:val="nil"/>
            </w:tcBorders>
            <w:vAlign w:val="center"/>
          </w:tcPr>
          <w:p w14:paraId="3DD3EF9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95.7 ± 27.61</w:t>
            </w:r>
          </w:p>
        </w:tc>
        <w:tc>
          <w:tcPr>
            <w:tcW w:w="511" w:type="pct"/>
            <w:tcBorders>
              <w:top w:val="dotted" w:sz="4" w:space="0" w:color="auto"/>
              <w:left w:val="nil"/>
              <w:bottom w:val="dotted" w:sz="4" w:space="0" w:color="auto"/>
            </w:tcBorders>
            <w:vAlign w:val="center"/>
          </w:tcPr>
          <w:p w14:paraId="069C638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t(34) = -1.426; </w:t>
            </w:r>
          </w:p>
          <w:p w14:paraId="38A317C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0.161</w:t>
            </w:r>
          </w:p>
        </w:tc>
      </w:tr>
      <w:tr w:rsidR="00AB4239" w:rsidRPr="00C47E22" w14:paraId="24D13976" w14:textId="77777777" w:rsidTr="003264E2">
        <w:trPr>
          <w:trHeight w:val="20"/>
        </w:trPr>
        <w:tc>
          <w:tcPr>
            <w:tcW w:w="1004" w:type="pct"/>
            <w:tcBorders>
              <w:top w:val="dotted" w:sz="4" w:space="0" w:color="auto"/>
              <w:bottom w:val="single" w:sz="4" w:space="0" w:color="auto"/>
              <w:right w:val="nil"/>
            </w:tcBorders>
            <w:hideMark/>
          </w:tcPr>
          <w:p w14:paraId="72F87FEF" w14:textId="77777777" w:rsidR="00AB4239" w:rsidRPr="00C47E22" w:rsidRDefault="00AB4239" w:rsidP="003264E2">
            <w:pPr>
              <w:spacing w:after="0" w:line="240" w:lineRule="auto"/>
              <w:rPr>
                <w:rFonts w:ascii="Times New Roman" w:eastAsia="Times New Roman" w:hAnsi="Times New Roman" w:cs="Times New Roman"/>
                <w:color w:val="000000"/>
                <w:kern w:val="0"/>
                <w:sz w:val="16"/>
                <w:szCs w:val="16"/>
                <w:lang w:val="en-BR"/>
                <w14:ligatures w14:val="none"/>
              </w:rPr>
            </w:pPr>
            <w:r w:rsidRPr="00C47E22">
              <w:rPr>
                <w:rFonts w:ascii="Times New Roman" w:hAnsi="Times New Roman" w:cs="Times New Roman"/>
                <w:sz w:val="16"/>
                <w:szCs w:val="16"/>
              </w:rPr>
              <w:t>Zinc (µg/dL)</w:t>
            </w:r>
          </w:p>
        </w:tc>
        <w:tc>
          <w:tcPr>
            <w:tcW w:w="402" w:type="pct"/>
            <w:gridSpan w:val="2"/>
            <w:tcBorders>
              <w:top w:val="dotted" w:sz="4" w:space="0" w:color="auto"/>
              <w:left w:val="nil"/>
              <w:bottom w:val="single" w:sz="4" w:space="0" w:color="auto"/>
              <w:right w:val="nil"/>
            </w:tcBorders>
            <w:vAlign w:val="center"/>
          </w:tcPr>
          <w:p w14:paraId="4250D74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81.92 ± 10.16</w:t>
            </w:r>
          </w:p>
        </w:tc>
        <w:tc>
          <w:tcPr>
            <w:tcW w:w="523" w:type="pct"/>
            <w:tcBorders>
              <w:top w:val="dotted" w:sz="4" w:space="0" w:color="auto"/>
              <w:left w:val="nil"/>
              <w:bottom w:val="single" w:sz="4" w:space="0" w:color="auto"/>
              <w:right w:val="nil"/>
            </w:tcBorders>
            <w:vAlign w:val="center"/>
          </w:tcPr>
          <w:p w14:paraId="325EB3F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83.5</w:t>
            </w:r>
          </w:p>
          <w:p w14:paraId="762A5B3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 (74.57-87.12)</w:t>
            </w:r>
          </w:p>
        </w:tc>
        <w:tc>
          <w:tcPr>
            <w:tcW w:w="541" w:type="pct"/>
            <w:gridSpan w:val="2"/>
            <w:tcBorders>
              <w:top w:val="dotted" w:sz="4" w:space="0" w:color="auto"/>
              <w:left w:val="nil"/>
              <w:bottom w:val="single" w:sz="4" w:space="0" w:color="auto"/>
              <w:right w:val="nil"/>
            </w:tcBorders>
            <w:vAlign w:val="center"/>
            <w:hideMark/>
          </w:tcPr>
          <w:p w14:paraId="51FA93C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87.5 (58.25-96)</w:t>
            </w:r>
          </w:p>
        </w:tc>
        <w:tc>
          <w:tcPr>
            <w:tcW w:w="456" w:type="pct"/>
            <w:tcBorders>
              <w:top w:val="dotted" w:sz="4" w:space="0" w:color="auto"/>
              <w:left w:val="nil"/>
              <w:bottom w:val="single" w:sz="4" w:space="0" w:color="auto"/>
              <w:right w:val="nil"/>
            </w:tcBorders>
            <w:vAlign w:val="center"/>
          </w:tcPr>
          <w:p w14:paraId="15039C0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 = 248; p = 0.860</w:t>
            </w:r>
          </w:p>
        </w:tc>
        <w:tc>
          <w:tcPr>
            <w:tcW w:w="558" w:type="pct"/>
            <w:tcBorders>
              <w:top w:val="dotted" w:sz="4" w:space="0" w:color="auto"/>
              <w:left w:val="nil"/>
              <w:bottom w:val="single" w:sz="4" w:space="0" w:color="auto"/>
              <w:right w:val="nil"/>
            </w:tcBorders>
            <w:vAlign w:val="center"/>
          </w:tcPr>
          <w:p w14:paraId="46845EA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77 (73.62-86.62)</w:t>
            </w:r>
          </w:p>
        </w:tc>
        <w:tc>
          <w:tcPr>
            <w:tcW w:w="482" w:type="pct"/>
            <w:tcBorders>
              <w:top w:val="dotted" w:sz="4" w:space="0" w:color="auto"/>
              <w:left w:val="nil"/>
              <w:bottom w:val="single" w:sz="4" w:space="0" w:color="auto"/>
              <w:right w:val="nil"/>
            </w:tcBorders>
            <w:vAlign w:val="center"/>
          </w:tcPr>
          <w:p w14:paraId="5F2FFE6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U = 223.5; </w:t>
            </w:r>
          </w:p>
          <w:p w14:paraId="4F4008D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0.706</w:t>
            </w:r>
          </w:p>
        </w:tc>
        <w:tc>
          <w:tcPr>
            <w:tcW w:w="523" w:type="pct"/>
            <w:tcBorders>
              <w:top w:val="dotted" w:sz="4" w:space="0" w:color="auto"/>
              <w:left w:val="nil"/>
              <w:bottom w:val="single" w:sz="4" w:space="0" w:color="auto"/>
              <w:right w:val="nil"/>
            </w:tcBorders>
            <w:vAlign w:val="center"/>
          </w:tcPr>
          <w:p w14:paraId="66A0F6C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79.92 ± 16.36</w:t>
            </w:r>
          </w:p>
        </w:tc>
        <w:tc>
          <w:tcPr>
            <w:tcW w:w="511" w:type="pct"/>
            <w:tcBorders>
              <w:top w:val="dotted" w:sz="4" w:space="0" w:color="auto"/>
              <w:left w:val="nil"/>
              <w:bottom w:val="single" w:sz="4" w:space="0" w:color="auto"/>
            </w:tcBorders>
            <w:vAlign w:val="center"/>
          </w:tcPr>
          <w:p w14:paraId="4827163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 xml:space="preserve">t(34) = -0.474; </w:t>
            </w:r>
          </w:p>
          <w:p w14:paraId="1E8D10F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p = 0.638</w:t>
            </w:r>
          </w:p>
        </w:tc>
      </w:tr>
      <w:tr w:rsidR="00AB4239" w:rsidRPr="00C47E22" w14:paraId="6345E05F" w14:textId="77777777" w:rsidTr="003264E2">
        <w:trPr>
          <w:trHeight w:val="20"/>
        </w:trPr>
        <w:tc>
          <w:tcPr>
            <w:tcW w:w="5000" w:type="pct"/>
            <w:gridSpan w:val="11"/>
            <w:tcBorders>
              <w:top w:val="single" w:sz="4" w:space="0" w:color="auto"/>
            </w:tcBorders>
            <w:vAlign w:val="center"/>
          </w:tcPr>
          <w:p w14:paraId="09963A43" w14:textId="77777777" w:rsidR="00AB4239" w:rsidRPr="00C47E22" w:rsidRDefault="00AB4239" w:rsidP="003264E2">
            <w:pPr>
              <w:spacing w:after="0" w:line="240" w:lineRule="auto"/>
              <w:jc w:val="both"/>
              <w:rPr>
                <w:rFonts w:ascii="Times New Roman" w:eastAsia="Times New Roman" w:hAnsi="Times New Roman" w:cs="Times New Roman"/>
                <w:color w:val="000000"/>
                <w:kern w:val="0"/>
                <w:sz w:val="16"/>
                <w:szCs w:val="16"/>
                <w:lang w:val="en-BR"/>
                <w14:ligatures w14:val="none"/>
              </w:rPr>
            </w:pPr>
            <w:r w:rsidRPr="00C47E22">
              <w:rPr>
                <w:rFonts w:ascii="Times New Roman" w:eastAsia="Times New Roman" w:hAnsi="Times New Roman" w:cs="Times New Roman"/>
                <w:color w:val="000000"/>
                <w:kern w:val="0"/>
                <w:sz w:val="16"/>
                <w:szCs w:val="16"/>
                <w:lang w:val="en-BR"/>
                <w14:ligatures w14:val="none"/>
              </w:rPr>
              <w:t>UIBC: Unsaturated Iron-Binding Capacity; g/dL: grams per deciliter; mg/dL: milligrams per deciliter; mg/L: milligrams per liter; µg/dL: micrograms per deciliter; ng/mL: nanograms per milliliter; pg/mL: picograms per milliliter; x10³/mm³: thousand cells per cubic millimeter; U/L: units per liter; %: percentage. Data are expressed as mean ± SD or median (P25–P75%), according to the statistical distribution observed in each comparison. P-values refer to the statistical models applied for comparisons between time points: p¹ = pre-operative vs. 3 months; p² = 3 months vs. 6 months; p³ = pre-operative vs. 6 months. Mixed-effect linear models (t-test, with degrees of freedom estimated by Satterthwaite's method) were used for variables with an approximately normal distribution, and generalized linear models (z-statistic) for variables with a non-normal distribution, according to the suitability of each variable. The Holm-Bonferroni method was used for the correction of multiple comparisons. P-values ≤ 0.05 were considered statistically significant..</w:t>
            </w:r>
          </w:p>
        </w:tc>
      </w:tr>
    </w:tbl>
    <w:p w14:paraId="0ABD9A05" w14:textId="77777777" w:rsidR="00AB4239" w:rsidRPr="00C47E22" w:rsidRDefault="00AB4239" w:rsidP="00AB4239">
      <w:pPr>
        <w:rPr>
          <w:rFonts w:ascii="Times New Roman" w:hAnsi="Times New Roman" w:cs="Times New Roman"/>
        </w:rPr>
        <w:sectPr w:rsidR="00AB4239" w:rsidRPr="00C47E22" w:rsidSect="00AB4239">
          <w:pgSz w:w="15840" w:h="12240" w:orient="landscape"/>
          <w:pgMar w:top="720" w:right="720" w:bottom="720" w:left="720" w:header="708" w:footer="708" w:gutter="0"/>
          <w:cols w:space="708"/>
          <w:docGrid w:linePitch="360"/>
        </w:sectPr>
      </w:pPr>
    </w:p>
    <w:p w14:paraId="26CA6ECF" w14:textId="77777777" w:rsidR="00AB4239" w:rsidRPr="00C47E22" w:rsidRDefault="00AB4239" w:rsidP="00AB4239">
      <w:pPr>
        <w:rPr>
          <w:rFonts w:ascii="Times New Roman" w:hAnsi="Times New Roman" w:cs="Times New Roman"/>
        </w:rPr>
      </w:pPr>
      <w:r w:rsidRPr="00C47E22">
        <w:rPr>
          <w:rFonts w:ascii="Times New Roman" w:hAnsi="Times New Roman" w:cs="Times New Roman"/>
        </w:rPr>
        <w:lastRenderedPageBreak/>
        <w:tab/>
      </w:r>
    </w:p>
    <w:tbl>
      <w:tblPr>
        <w:tblpPr w:leftFromText="180" w:rightFromText="180" w:vertAnchor="page" w:horzAnchor="margin" w:tblpY="1024"/>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74"/>
        <w:gridCol w:w="1835"/>
        <w:gridCol w:w="1551"/>
        <w:gridCol w:w="1564"/>
        <w:gridCol w:w="1601"/>
        <w:gridCol w:w="1579"/>
        <w:gridCol w:w="1585"/>
        <w:gridCol w:w="1558"/>
        <w:gridCol w:w="1553"/>
      </w:tblGrid>
      <w:tr w:rsidR="00AB4239" w:rsidRPr="00C47E22" w14:paraId="7669FBDF" w14:textId="77777777" w:rsidTr="003264E2">
        <w:trPr>
          <w:trHeight w:val="340"/>
        </w:trPr>
        <w:tc>
          <w:tcPr>
            <w:tcW w:w="5000" w:type="pct"/>
            <w:gridSpan w:val="9"/>
            <w:tcBorders>
              <w:top w:val="nil"/>
              <w:left w:val="nil"/>
              <w:bottom w:val="single" w:sz="4" w:space="0" w:color="auto"/>
              <w:right w:val="nil"/>
            </w:tcBorders>
            <w:noWrap/>
            <w:vAlign w:val="center"/>
            <w:hideMark/>
          </w:tcPr>
          <w:p w14:paraId="3F09CF7E" w14:textId="77777777" w:rsidR="00AB4239" w:rsidRPr="00C47E22" w:rsidRDefault="00AB4239" w:rsidP="003264E2">
            <w:pPr>
              <w:spacing w:after="0" w:line="240" w:lineRule="auto"/>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b/>
                <w:bCs/>
                <w:sz w:val="18"/>
                <w:szCs w:val="18"/>
              </w:rPr>
              <w:t>Table 6.</w:t>
            </w:r>
            <w:r w:rsidRPr="00C47E22">
              <w:rPr>
                <w:rFonts w:ascii="Times New Roman" w:hAnsi="Times New Roman" w:cs="Times New Roman"/>
                <w:sz w:val="18"/>
                <w:szCs w:val="18"/>
              </w:rPr>
              <w:t xml:space="preserve"> Linear regression analysis between nutrient intake and serum biomarkers adjusted for CRP (mg/L) and Ferritin (ng/mL) in the PD Group.</w:t>
            </w:r>
          </w:p>
        </w:tc>
      </w:tr>
      <w:tr w:rsidR="00AB4239" w:rsidRPr="00C47E22" w14:paraId="18626C55" w14:textId="77777777" w:rsidTr="003264E2">
        <w:trPr>
          <w:trHeight w:val="320"/>
        </w:trPr>
        <w:tc>
          <w:tcPr>
            <w:tcW w:w="548" w:type="pct"/>
            <w:tcBorders>
              <w:top w:val="single" w:sz="4" w:space="0" w:color="auto"/>
              <w:left w:val="nil"/>
              <w:bottom w:val="nil"/>
              <w:right w:val="nil"/>
            </w:tcBorders>
            <w:noWrap/>
            <w:vAlign w:val="center"/>
          </w:tcPr>
          <w:p w14:paraId="5AF097D1"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p>
        </w:tc>
        <w:tc>
          <w:tcPr>
            <w:tcW w:w="627" w:type="pct"/>
            <w:tcBorders>
              <w:top w:val="single" w:sz="4" w:space="0" w:color="auto"/>
              <w:left w:val="nil"/>
              <w:bottom w:val="nil"/>
              <w:right w:val="nil"/>
            </w:tcBorders>
            <w:noWrap/>
            <w:vAlign w:val="center"/>
          </w:tcPr>
          <w:p w14:paraId="5AFD05DD"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p>
        </w:tc>
        <w:tc>
          <w:tcPr>
            <w:tcW w:w="539" w:type="pct"/>
            <w:tcBorders>
              <w:top w:val="single" w:sz="4" w:space="0" w:color="auto"/>
              <w:left w:val="nil"/>
              <w:bottom w:val="nil"/>
              <w:right w:val="nil"/>
            </w:tcBorders>
            <w:noWrap/>
            <w:vAlign w:val="center"/>
          </w:tcPr>
          <w:p w14:paraId="37D6E06D"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p>
        </w:tc>
        <w:tc>
          <w:tcPr>
            <w:tcW w:w="1102" w:type="pct"/>
            <w:gridSpan w:val="2"/>
            <w:tcBorders>
              <w:top w:val="single" w:sz="4" w:space="0" w:color="auto"/>
              <w:left w:val="nil"/>
              <w:bottom w:val="nil"/>
              <w:right w:val="nil"/>
            </w:tcBorders>
            <w:noWrap/>
            <w:vAlign w:val="center"/>
            <w:hideMark/>
          </w:tcPr>
          <w:p w14:paraId="496C9A14" w14:textId="77777777" w:rsidR="00AB4239" w:rsidRPr="00C47E22" w:rsidRDefault="00AB4239" w:rsidP="003264E2">
            <w:pPr>
              <w:spacing w:after="0" w:line="240" w:lineRule="auto"/>
              <w:jc w:val="center"/>
              <w:rPr>
                <w:rFonts w:ascii="Times New Roman" w:hAnsi="Times New Roman" w:cs="Times New Roman"/>
                <w:sz w:val="18"/>
                <w:szCs w:val="18"/>
              </w:rPr>
            </w:pPr>
            <w:r w:rsidRPr="00C47E22">
              <w:rPr>
                <w:rFonts w:ascii="Times New Roman" w:hAnsi="Times New Roman" w:cs="Times New Roman"/>
                <w:sz w:val="18"/>
                <w:szCs w:val="18"/>
              </w:rPr>
              <w:t xml:space="preserve">Preoperative </w:t>
            </w:r>
          </w:p>
          <w:p w14:paraId="665FBAFE"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sz w:val="18"/>
                <w:szCs w:val="18"/>
              </w:rPr>
              <w:t>(n = 24)</w:t>
            </w:r>
          </w:p>
        </w:tc>
        <w:tc>
          <w:tcPr>
            <w:tcW w:w="1102" w:type="pct"/>
            <w:gridSpan w:val="2"/>
            <w:tcBorders>
              <w:top w:val="single" w:sz="4" w:space="0" w:color="auto"/>
              <w:left w:val="nil"/>
              <w:bottom w:val="nil"/>
              <w:right w:val="nil"/>
            </w:tcBorders>
            <w:noWrap/>
            <w:vAlign w:val="center"/>
            <w:hideMark/>
          </w:tcPr>
          <w:p w14:paraId="0195984A" w14:textId="77777777" w:rsidR="00AB4239" w:rsidRPr="00C47E22" w:rsidRDefault="00AB4239" w:rsidP="003264E2">
            <w:pPr>
              <w:spacing w:after="0" w:line="240" w:lineRule="auto"/>
              <w:jc w:val="center"/>
              <w:rPr>
                <w:rFonts w:ascii="Times New Roman" w:hAnsi="Times New Roman" w:cs="Times New Roman"/>
                <w:sz w:val="18"/>
                <w:szCs w:val="18"/>
              </w:rPr>
            </w:pPr>
            <w:r w:rsidRPr="00C47E22">
              <w:rPr>
                <w:rFonts w:ascii="Times New Roman" w:hAnsi="Times New Roman" w:cs="Times New Roman"/>
                <w:sz w:val="18"/>
                <w:szCs w:val="18"/>
              </w:rPr>
              <w:t>3 months after discharge</w:t>
            </w:r>
          </w:p>
          <w:p w14:paraId="63000594"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sz w:val="18"/>
                <w:szCs w:val="18"/>
              </w:rPr>
              <w:t xml:space="preserve"> (n = 18)</w:t>
            </w:r>
          </w:p>
        </w:tc>
        <w:tc>
          <w:tcPr>
            <w:tcW w:w="1082" w:type="pct"/>
            <w:gridSpan w:val="2"/>
            <w:tcBorders>
              <w:top w:val="single" w:sz="4" w:space="0" w:color="auto"/>
              <w:left w:val="nil"/>
              <w:bottom w:val="nil"/>
              <w:right w:val="nil"/>
            </w:tcBorders>
            <w:noWrap/>
            <w:vAlign w:val="center"/>
            <w:hideMark/>
          </w:tcPr>
          <w:p w14:paraId="12E2EF89" w14:textId="77777777" w:rsidR="00AB4239" w:rsidRPr="00C47E22" w:rsidRDefault="00AB4239" w:rsidP="003264E2">
            <w:pPr>
              <w:pStyle w:val="ListParagraph"/>
              <w:numPr>
                <w:ilvl w:val="0"/>
                <w:numId w:val="8"/>
              </w:numPr>
              <w:spacing w:after="0" w:line="240" w:lineRule="auto"/>
              <w:jc w:val="center"/>
              <w:rPr>
                <w:rFonts w:ascii="Times New Roman" w:hAnsi="Times New Roman" w:cs="Times New Roman"/>
                <w:sz w:val="18"/>
                <w:szCs w:val="18"/>
              </w:rPr>
            </w:pPr>
            <w:r w:rsidRPr="00C47E22">
              <w:rPr>
                <w:rFonts w:ascii="Times New Roman" w:hAnsi="Times New Roman" w:cs="Times New Roman"/>
                <w:sz w:val="18"/>
                <w:szCs w:val="18"/>
              </w:rPr>
              <w:t>months after discharge</w:t>
            </w:r>
          </w:p>
          <w:p w14:paraId="270C27DF" w14:textId="77777777" w:rsidR="00AB4239" w:rsidRPr="00C47E22" w:rsidRDefault="00AB4239" w:rsidP="003264E2">
            <w:pPr>
              <w:pStyle w:val="ListParagraph"/>
              <w:numPr>
                <w:ilvl w:val="0"/>
                <w:numId w:val="8"/>
              </w:num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sz w:val="18"/>
                <w:szCs w:val="18"/>
              </w:rPr>
              <w:t xml:space="preserve"> (n = 16)</w:t>
            </w:r>
          </w:p>
        </w:tc>
      </w:tr>
      <w:tr w:rsidR="00AB4239" w:rsidRPr="00C47E22" w14:paraId="5A31C1F6" w14:textId="77777777" w:rsidTr="003264E2">
        <w:trPr>
          <w:trHeight w:val="340"/>
        </w:trPr>
        <w:tc>
          <w:tcPr>
            <w:tcW w:w="548" w:type="pct"/>
            <w:tcBorders>
              <w:top w:val="nil"/>
              <w:left w:val="nil"/>
              <w:bottom w:val="double" w:sz="4" w:space="0" w:color="auto"/>
              <w:right w:val="nil"/>
            </w:tcBorders>
            <w:vAlign w:val="center"/>
            <w:hideMark/>
          </w:tcPr>
          <w:p w14:paraId="12E2B5F3" w14:textId="77777777" w:rsidR="00AB4239" w:rsidRPr="00C47E22" w:rsidRDefault="00AB4239" w:rsidP="003264E2">
            <w:pPr>
              <w:spacing w:after="0" w:line="240" w:lineRule="auto"/>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color w:val="000000"/>
                <w:kern w:val="0"/>
                <w:sz w:val="18"/>
                <w:szCs w:val="18"/>
                <w:lang w:val="en-BR"/>
                <w14:ligatures w14:val="none"/>
              </w:rPr>
              <w:t>Intake variable</w:t>
            </w:r>
          </w:p>
        </w:tc>
        <w:tc>
          <w:tcPr>
            <w:tcW w:w="627" w:type="pct"/>
            <w:tcBorders>
              <w:top w:val="nil"/>
              <w:left w:val="nil"/>
              <w:bottom w:val="double" w:sz="4" w:space="0" w:color="auto"/>
              <w:right w:val="nil"/>
            </w:tcBorders>
            <w:vAlign w:val="center"/>
            <w:hideMark/>
          </w:tcPr>
          <w:p w14:paraId="1E6AE02E"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sz w:val="18"/>
                <w:szCs w:val="18"/>
              </w:rPr>
              <w:t>Corresponding biomarker</w:t>
            </w:r>
          </w:p>
        </w:tc>
        <w:tc>
          <w:tcPr>
            <w:tcW w:w="539" w:type="pct"/>
            <w:tcBorders>
              <w:top w:val="nil"/>
              <w:left w:val="nil"/>
              <w:bottom w:val="double" w:sz="4" w:space="0" w:color="auto"/>
              <w:right w:val="nil"/>
            </w:tcBorders>
            <w:vAlign w:val="center"/>
            <w:hideMark/>
          </w:tcPr>
          <w:p w14:paraId="05270155"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sz w:val="18"/>
                <w:szCs w:val="18"/>
              </w:rPr>
              <w:t>Adjustment</w:t>
            </w:r>
          </w:p>
        </w:tc>
        <w:tc>
          <w:tcPr>
            <w:tcW w:w="544" w:type="pct"/>
            <w:tcBorders>
              <w:top w:val="nil"/>
              <w:left w:val="nil"/>
              <w:bottom w:val="double" w:sz="4" w:space="0" w:color="auto"/>
              <w:right w:val="nil"/>
            </w:tcBorders>
            <w:noWrap/>
            <w:vAlign w:val="center"/>
            <w:hideMark/>
          </w:tcPr>
          <w:p w14:paraId="446ACB55" w14:textId="77777777" w:rsidR="00AB4239" w:rsidRPr="00C47E22" w:rsidRDefault="00AB4239" w:rsidP="003264E2">
            <w:pPr>
              <w:spacing w:after="0" w:line="240" w:lineRule="auto"/>
              <w:jc w:val="center"/>
              <w:rPr>
                <w:rFonts w:ascii="Times New Roman" w:eastAsia="Times New Roman" w:hAnsi="Times New Roman" w:cs="Times New Roman"/>
                <w:b/>
                <w:bCs/>
                <w:i/>
                <w:iCs/>
                <w:color w:val="000000"/>
                <w:kern w:val="0"/>
                <w:sz w:val="18"/>
                <w:szCs w:val="18"/>
                <w:lang w:val="en-BR"/>
                <w14:ligatures w14:val="none"/>
              </w:rPr>
            </w:pPr>
            <w:r w:rsidRPr="00C47E22">
              <w:rPr>
                <w:rFonts w:ascii="Times New Roman" w:eastAsia="Times New Roman" w:hAnsi="Times New Roman" w:cs="Times New Roman"/>
                <w:b/>
                <w:bCs/>
                <w:i/>
                <w:iCs/>
                <w:color w:val="000000"/>
                <w:kern w:val="0"/>
                <w:sz w:val="18"/>
                <w:szCs w:val="18"/>
                <w:lang w:val="en-BR"/>
                <w14:ligatures w14:val="none"/>
              </w:rPr>
              <w:t>p</w:t>
            </w:r>
          </w:p>
        </w:tc>
        <w:tc>
          <w:tcPr>
            <w:tcW w:w="558" w:type="pct"/>
            <w:tcBorders>
              <w:top w:val="nil"/>
              <w:left w:val="nil"/>
              <w:bottom w:val="double" w:sz="4" w:space="0" w:color="auto"/>
              <w:right w:val="nil"/>
            </w:tcBorders>
            <w:noWrap/>
            <w:vAlign w:val="center"/>
            <w:hideMark/>
          </w:tcPr>
          <w:p w14:paraId="50075139"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b/>
                <w:bCs/>
                <w:sz w:val="18"/>
                <w:szCs w:val="18"/>
              </w:rPr>
              <w:t>Significance</w:t>
            </w:r>
          </w:p>
        </w:tc>
        <w:tc>
          <w:tcPr>
            <w:tcW w:w="550" w:type="pct"/>
            <w:tcBorders>
              <w:top w:val="nil"/>
              <w:left w:val="nil"/>
              <w:bottom w:val="double" w:sz="4" w:space="0" w:color="auto"/>
              <w:right w:val="nil"/>
            </w:tcBorders>
            <w:noWrap/>
            <w:vAlign w:val="center"/>
            <w:hideMark/>
          </w:tcPr>
          <w:p w14:paraId="43C3CD46"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i/>
                <w:iCs/>
                <w:color w:val="000000"/>
                <w:kern w:val="0"/>
                <w:sz w:val="18"/>
                <w:szCs w:val="18"/>
                <w:lang w:val="en-BR"/>
                <w14:ligatures w14:val="none"/>
              </w:rPr>
              <w:t>p</w:t>
            </w:r>
          </w:p>
        </w:tc>
        <w:tc>
          <w:tcPr>
            <w:tcW w:w="551" w:type="pct"/>
            <w:tcBorders>
              <w:top w:val="nil"/>
              <w:left w:val="nil"/>
              <w:bottom w:val="double" w:sz="4" w:space="0" w:color="auto"/>
              <w:right w:val="nil"/>
            </w:tcBorders>
            <w:noWrap/>
            <w:vAlign w:val="center"/>
            <w:hideMark/>
          </w:tcPr>
          <w:p w14:paraId="49A6E0E7"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b/>
                <w:bCs/>
                <w:sz w:val="18"/>
                <w:szCs w:val="18"/>
              </w:rPr>
              <w:t>Significance</w:t>
            </w:r>
          </w:p>
        </w:tc>
        <w:tc>
          <w:tcPr>
            <w:tcW w:w="542" w:type="pct"/>
            <w:tcBorders>
              <w:top w:val="nil"/>
              <w:left w:val="nil"/>
              <w:bottom w:val="double" w:sz="4" w:space="0" w:color="auto"/>
              <w:right w:val="nil"/>
            </w:tcBorders>
            <w:noWrap/>
            <w:vAlign w:val="center"/>
            <w:hideMark/>
          </w:tcPr>
          <w:p w14:paraId="220EDC08"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eastAsia="Times New Roman" w:hAnsi="Times New Roman" w:cs="Times New Roman"/>
                <w:b/>
                <w:bCs/>
                <w:i/>
                <w:iCs/>
                <w:color w:val="000000"/>
                <w:kern w:val="0"/>
                <w:sz w:val="18"/>
                <w:szCs w:val="18"/>
                <w:lang w:val="en-BR"/>
                <w14:ligatures w14:val="none"/>
              </w:rPr>
              <w:t>p</w:t>
            </w:r>
          </w:p>
        </w:tc>
        <w:tc>
          <w:tcPr>
            <w:tcW w:w="540" w:type="pct"/>
            <w:tcBorders>
              <w:top w:val="nil"/>
              <w:left w:val="nil"/>
              <w:bottom w:val="double" w:sz="4" w:space="0" w:color="auto"/>
              <w:right w:val="nil"/>
            </w:tcBorders>
            <w:noWrap/>
            <w:vAlign w:val="center"/>
            <w:hideMark/>
          </w:tcPr>
          <w:p w14:paraId="2F1BD7C7"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b/>
                <w:bCs/>
                <w:sz w:val="18"/>
                <w:szCs w:val="18"/>
              </w:rPr>
              <w:t>Significance</w:t>
            </w:r>
          </w:p>
        </w:tc>
      </w:tr>
      <w:tr w:rsidR="00AB4239" w:rsidRPr="00C47E22" w14:paraId="0A5E9E7E" w14:textId="77777777" w:rsidTr="003264E2">
        <w:trPr>
          <w:trHeight w:val="340"/>
        </w:trPr>
        <w:tc>
          <w:tcPr>
            <w:tcW w:w="548" w:type="pct"/>
            <w:vMerge w:val="restart"/>
            <w:tcBorders>
              <w:top w:val="double" w:sz="4" w:space="0" w:color="auto"/>
              <w:left w:val="nil"/>
              <w:right w:val="nil"/>
            </w:tcBorders>
            <w:noWrap/>
            <w:vAlign w:val="center"/>
            <w:hideMark/>
          </w:tcPr>
          <w:p w14:paraId="41EADDF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Proteins (g)</w:t>
            </w:r>
          </w:p>
        </w:tc>
        <w:tc>
          <w:tcPr>
            <w:tcW w:w="627" w:type="pct"/>
            <w:tcBorders>
              <w:top w:val="double" w:sz="4" w:space="0" w:color="auto"/>
              <w:left w:val="nil"/>
              <w:right w:val="nil"/>
            </w:tcBorders>
            <w:noWrap/>
            <w:vAlign w:val="center"/>
            <w:hideMark/>
          </w:tcPr>
          <w:p w14:paraId="6A51761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Albumin (g/dL)</w:t>
            </w:r>
          </w:p>
        </w:tc>
        <w:tc>
          <w:tcPr>
            <w:tcW w:w="539" w:type="pct"/>
            <w:tcBorders>
              <w:top w:val="double" w:sz="4" w:space="0" w:color="auto"/>
              <w:left w:val="nil"/>
              <w:right w:val="nil"/>
            </w:tcBorders>
            <w:noWrap/>
            <w:hideMark/>
          </w:tcPr>
          <w:p w14:paraId="522D114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top w:val="double" w:sz="4" w:space="0" w:color="auto"/>
              <w:left w:val="nil"/>
              <w:right w:val="nil"/>
            </w:tcBorders>
            <w:noWrap/>
            <w:vAlign w:val="center"/>
            <w:hideMark/>
          </w:tcPr>
          <w:p w14:paraId="25FC82F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0.925,</w:t>
            </w:r>
          </w:p>
          <w:p w14:paraId="633A3EE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0.358</w:t>
            </w:r>
          </w:p>
        </w:tc>
        <w:tc>
          <w:tcPr>
            <w:tcW w:w="558" w:type="pct"/>
            <w:tcBorders>
              <w:top w:val="double" w:sz="4" w:space="0" w:color="auto"/>
              <w:left w:val="nil"/>
              <w:right w:val="nil"/>
            </w:tcBorders>
            <w:noWrap/>
            <w:vAlign w:val="center"/>
            <w:hideMark/>
          </w:tcPr>
          <w:p w14:paraId="4C8D4FE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top w:val="double" w:sz="4" w:space="0" w:color="auto"/>
              <w:left w:val="nil"/>
              <w:right w:val="nil"/>
            </w:tcBorders>
            <w:noWrap/>
            <w:vAlign w:val="center"/>
            <w:hideMark/>
          </w:tcPr>
          <w:p w14:paraId="643F658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0.925,</w:t>
            </w:r>
          </w:p>
          <w:p w14:paraId="6F25C0C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0.358</w:t>
            </w:r>
          </w:p>
        </w:tc>
        <w:tc>
          <w:tcPr>
            <w:tcW w:w="551" w:type="pct"/>
            <w:tcBorders>
              <w:top w:val="double" w:sz="4" w:space="0" w:color="auto"/>
              <w:left w:val="nil"/>
              <w:right w:val="nil"/>
            </w:tcBorders>
            <w:noWrap/>
            <w:vAlign w:val="center"/>
            <w:hideMark/>
          </w:tcPr>
          <w:p w14:paraId="1660A37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top w:val="double" w:sz="4" w:space="0" w:color="auto"/>
              <w:left w:val="nil"/>
              <w:right w:val="nil"/>
            </w:tcBorders>
            <w:noWrap/>
            <w:vAlign w:val="center"/>
            <w:hideMark/>
          </w:tcPr>
          <w:p w14:paraId="146C407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0.925,</w:t>
            </w:r>
          </w:p>
          <w:p w14:paraId="17F0B63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0.358</w:t>
            </w:r>
          </w:p>
        </w:tc>
        <w:tc>
          <w:tcPr>
            <w:tcW w:w="540" w:type="pct"/>
            <w:tcBorders>
              <w:top w:val="double" w:sz="4" w:space="0" w:color="auto"/>
              <w:left w:val="nil"/>
              <w:right w:val="nil"/>
            </w:tcBorders>
            <w:noWrap/>
            <w:vAlign w:val="center"/>
            <w:hideMark/>
          </w:tcPr>
          <w:p w14:paraId="088C532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7A702A2B" w14:textId="77777777" w:rsidTr="003264E2">
        <w:trPr>
          <w:trHeight w:val="320"/>
        </w:trPr>
        <w:tc>
          <w:tcPr>
            <w:tcW w:w="548" w:type="pct"/>
            <w:vMerge/>
            <w:tcBorders>
              <w:left w:val="nil"/>
              <w:right w:val="nil"/>
            </w:tcBorders>
            <w:vAlign w:val="center"/>
            <w:hideMark/>
          </w:tcPr>
          <w:p w14:paraId="6AF2F86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right w:val="nil"/>
            </w:tcBorders>
            <w:noWrap/>
            <w:vAlign w:val="center"/>
            <w:hideMark/>
          </w:tcPr>
          <w:p w14:paraId="06305CD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Total proteins (g/dL)</w:t>
            </w:r>
          </w:p>
        </w:tc>
        <w:tc>
          <w:tcPr>
            <w:tcW w:w="539" w:type="pct"/>
            <w:tcBorders>
              <w:left w:val="nil"/>
              <w:right w:val="nil"/>
            </w:tcBorders>
            <w:noWrap/>
            <w:hideMark/>
          </w:tcPr>
          <w:p w14:paraId="08665A4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right w:val="nil"/>
            </w:tcBorders>
            <w:noWrap/>
            <w:vAlign w:val="center"/>
            <w:hideMark/>
          </w:tcPr>
          <w:p w14:paraId="59A23C2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0.795,</w:t>
            </w:r>
          </w:p>
          <w:p w14:paraId="3FEA35E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0.43</w:t>
            </w:r>
          </w:p>
        </w:tc>
        <w:tc>
          <w:tcPr>
            <w:tcW w:w="558" w:type="pct"/>
            <w:tcBorders>
              <w:left w:val="nil"/>
              <w:right w:val="nil"/>
            </w:tcBorders>
            <w:noWrap/>
            <w:vAlign w:val="center"/>
            <w:hideMark/>
          </w:tcPr>
          <w:p w14:paraId="1723A0D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right w:val="nil"/>
            </w:tcBorders>
            <w:noWrap/>
            <w:vAlign w:val="center"/>
            <w:hideMark/>
          </w:tcPr>
          <w:p w14:paraId="4CDD0BA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0.795,</w:t>
            </w:r>
          </w:p>
          <w:p w14:paraId="5713DE9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0.43</w:t>
            </w:r>
          </w:p>
        </w:tc>
        <w:tc>
          <w:tcPr>
            <w:tcW w:w="551" w:type="pct"/>
            <w:tcBorders>
              <w:left w:val="nil"/>
              <w:right w:val="nil"/>
            </w:tcBorders>
            <w:noWrap/>
            <w:vAlign w:val="center"/>
            <w:hideMark/>
          </w:tcPr>
          <w:p w14:paraId="304EAB5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right w:val="nil"/>
            </w:tcBorders>
            <w:noWrap/>
            <w:vAlign w:val="center"/>
            <w:hideMark/>
          </w:tcPr>
          <w:p w14:paraId="5510A8D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0.795,</w:t>
            </w:r>
          </w:p>
          <w:p w14:paraId="7B2AE1D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0.43</w:t>
            </w:r>
          </w:p>
        </w:tc>
        <w:tc>
          <w:tcPr>
            <w:tcW w:w="540" w:type="pct"/>
            <w:tcBorders>
              <w:left w:val="nil"/>
              <w:right w:val="nil"/>
            </w:tcBorders>
            <w:noWrap/>
            <w:vAlign w:val="center"/>
            <w:hideMark/>
          </w:tcPr>
          <w:p w14:paraId="3727518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6FFE947B" w14:textId="77777777" w:rsidTr="003264E2">
        <w:trPr>
          <w:trHeight w:val="320"/>
        </w:trPr>
        <w:tc>
          <w:tcPr>
            <w:tcW w:w="548" w:type="pct"/>
            <w:vMerge w:val="restart"/>
            <w:tcBorders>
              <w:left w:val="nil"/>
              <w:right w:val="nil"/>
            </w:tcBorders>
            <w:noWrap/>
            <w:vAlign w:val="center"/>
            <w:hideMark/>
          </w:tcPr>
          <w:p w14:paraId="3C0EAA4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Iron (mg)</w:t>
            </w:r>
          </w:p>
        </w:tc>
        <w:tc>
          <w:tcPr>
            <w:tcW w:w="627" w:type="pct"/>
            <w:tcBorders>
              <w:left w:val="nil"/>
              <w:right w:val="nil"/>
            </w:tcBorders>
            <w:noWrap/>
            <w:vAlign w:val="center"/>
            <w:hideMark/>
          </w:tcPr>
          <w:p w14:paraId="19A867C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Serum iron (µg/dL)</w:t>
            </w:r>
          </w:p>
        </w:tc>
        <w:tc>
          <w:tcPr>
            <w:tcW w:w="539" w:type="pct"/>
            <w:tcBorders>
              <w:left w:val="nil"/>
              <w:right w:val="nil"/>
            </w:tcBorders>
            <w:noWrap/>
            <w:hideMark/>
          </w:tcPr>
          <w:p w14:paraId="6CA0FC6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right w:val="nil"/>
            </w:tcBorders>
            <w:noWrap/>
            <w:vAlign w:val="center"/>
            <w:hideMark/>
          </w:tcPr>
          <w:p w14:paraId="7700CCF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1.53,</w:t>
            </w:r>
          </w:p>
          <w:p w14:paraId="74C42B2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0.131</w:t>
            </w:r>
          </w:p>
        </w:tc>
        <w:tc>
          <w:tcPr>
            <w:tcW w:w="558" w:type="pct"/>
            <w:tcBorders>
              <w:left w:val="nil"/>
              <w:right w:val="nil"/>
            </w:tcBorders>
            <w:noWrap/>
            <w:vAlign w:val="center"/>
            <w:hideMark/>
          </w:tcPr>
          <w:p w14:paraId="24B9122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right w:val="nil"/>
            </w:tcBorders>
            <w:noWrap/>
            <w:vAlign w:val="center"/>
            <w:hideMark/>
          </w:tcPr>
          <w:p w14:paraId="6AFAFE1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1.53,</w:t>
            </w:r>
          </w:p>
          <w:p w14:paraId="39F1DB7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0.131</w:t>
            </w:r>
          </w:p>
        </w:tc>
        <w:tc>
          <w:tcPr>
            <w:tcW w:w="551" w:type="pct"/>
            <w:tcBorders>
              <w:left w:val="nil"/>
              <w:right w:val="nil"/>
            </w:tcBorders>
            <w:noWrap/>
            <w:vAlign w:val="center"/>
            <w:hideMark/>
          </w:tcPr>
          <w:p w14:paraId="0E7C754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right w:val="nil"/>
            </w:tcBorders>
            <w:noWrap/>
            <w:vAlign w:val="center"/>
            <w:hideMark/>
          </w:tcPr>
          <w:p w14:paraId="57AB64C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1.53,</w:t>
            </w:r>
          </w:p>
          <w:p w14:paraId="6547080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0.131</w:t>
            </w:r>
          </w:p>
        </w:tc>
        <w:tc>
          <w:tcPr>
            <w:tcW w:w="540" w:type="pct"/>
            <w:tcBorders>
              <w:left w:val="nil"/>
              <w:right w:val="nil"/>
            </w:tcBorders>
            <w:noWrap/>
            <w:vAlign w:val="center"/>
            <w:hideMark/>
          </w:tcPr>
          <w:p w14:paraId="710BE28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4F490D5D" w14:textId="77777777" w:rsidTr="003264E2">
        <w:trPr>
          <w:trHeight w:val="320"/>
        </w:trPr>
        <w:tc>
          <w:tcPr>
            <w:tcW w:w="548" w:type="pct"/>
            <w:vMerge/>
            <w:tcBorders>
              <w:left w:val="nil"/>
              <w:right w:val="nil"/>
            </w:tcBorders>
            <w:vAlign w:val="center"/>
            <w:hideMark/>
          </w:tcPr>
          <w:p w14:paraId="1493367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right w:val="nil"/>
            </w:tcBorders>
            <w:noWrap/>
            <w:vAlign w:val="center"/>
            <w:hideMark/>
          </w:tcPr>
          <w:p w14:paraId="6E9DFA0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 (ng/mL)</w:t>
            </w:r>
          </w:p>
        </w:tc>
        <w:tc>
          <w:tcPr>
            <w:tcW w:w="539" w:type="pct"/>
            <w:tcBorders>
              <w:left w:val="nil"/>
              <w:right w:val="nil"/>
            </w:tcBorders>
            <w:noWrap/>
            <w:hideMark/>
          </w:tcPr>
          <w:p w14:paraId="3D8CD2B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right w:val="nil"/>
            </w:tcBorders>
            <w:noWrap/>
            <w:vAlign w:val="center"/>
            <w:hideMark/>
          </w:tcPr>
          <w:p w14:paraId="5E7D05A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1.966,</w:t>
            </w:r>
          </w:p>
          <w:p w14:paraId="7D4EE0E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0.053</w:t>
            </w:r>
          </w:p>
        </w:tc>
        <w:tc>
          <w:tcPr>
            <w:tcW w:w="558" w:type="pct"/>
            <w:tcBorders>
              <w:left w:val="nil"/>
              <w:right w:val="nil"/>
            </w:tcBorders>
            <w:noWrap/>
            <w:vAlign w:val="center"/>
            <w:hideMark/>
          </w:tcPr>
          <w:p w14:paraId="5618280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Trend, marginal</w:t>
            </w:r>
          </w:p>
        </w:tc>
        <w:tc>
          <w:tcPr>
            <w:tcW w:w="550" w:type="pct"/>
            <w:tcBorders>
              <w:left w:val="nil"/>
              <w:right w:val="nil"/>
            </w:tcBorders>
            <w:noWrap/>
            <w:vAlign w:val="center"/>
            <w:hideMark/>
          </w:tcPr>
          <w:p w14:paraId="77C4BAC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1.966,</w:t>
            </w:r>
          </w:p>
          <w:p w14:paraId="513F735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0.053</w:t>
            </w:r>
          </w:p>
        </w:tc>
        <w:tc>
          <w:tcPr>
            <w:tcW w:w="551" w:type="pct"/>
            <w:tcBorders>
              <w:left w:val="nil"/>
              <w:right w:val="nil"/>
            </w:tcBorders>
            <w:noWrap/>
            <w:vAlign w:val="center"/>
            <w:hideMark/>
          </w:tcPr>
          <w:p w14:paraId="0A397A4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Trend, marginal</w:t>
            </w:r>
          </w:p>
        </w:tc>
        <w:tc>
          <w:tcPr>
            <w:tcW w:w="542" w:type="pct"/>
            <w:tcBorders>
              <w:left w:val="nil"/>
              <w:right w:val="nil"/>
            </w:tcBorders>
            <w:noWrap/>
            <w:vAlign w:val="center"/>
            <w:hideMark/>
          </w:tcPr>
          <w:p w14:paraId="5A15825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1.966,</w:t>
            </w:r>
          </w:p>
          <w:p w14:paraId="0635F71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0.053</w:t>
            </w:r>
          </w:p>
        </w:tc>
        <w:tc>
          <w:tcPr>
            <w:tcW w:w="540" w:type="pct"/>
            <w:tcBorders>
              <w:left w:val="nil"/>
              <w:right w:val="nil"/>
            </w:tcBorders>
            <w:noWrap/>
            <w:vAlign w:val="center"/>
            <w:hideMark/>
          </w:tcPr>
          <w:p w14:paraId="5F54B24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Trend, marginal</w:t>
            </w:r>
          </w:p>
        </w:tc>
      </w:tr>
      <w:tr w:rsidR="00AB4239" w:rsidRPr="00C47E22" w14:paraId="281C4B42" w14:textId="77777777" w:rsidTr="003264E2">
        <w:trPr>
          <w:trHeight w:val="320"/>
        </w:trPr>
        <w:tc>
          <w:tcPr>
            <w:tcW w:w="548" w:type="pct"/>
            <w:vMerge/>
            <w:tcBorders>
              <w:left w:val="nil"/>
              <w:right w:val="nil"/>
            </w:tcBorders>
            <w:vAlign w:val="center"/>
            <w:hideMark/>
          </w:tcPr>
          <w:p w14:paraId="4092770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right w:val="nil"/>
            </w:tcBorders>
            <w:noWrap/>
            <w:vAlign w:val="center"/>
            <w:hideMark/>
          </w:tcPr>
          <w:p w14:paraId="4DEC79D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Hemoglobin (g/dL)</w:t>
            </w:r>
          </w:p>
        </w:tc>
        <w:tc>
          <w:tcPr>
            <w:tcW w:w="539" w:type="pct"/>
            <w:tcBorders>
              <w:left w:val="nil"/>
              <w:right w:val="nil"/>
            </w:tcBorders>
            <w:noWrap/>
            <w:hideMark/>
          </w:tcPr>
          <w:p w14:paraId="040B1F7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right w:val="nil"/>
            </w:tcBorders>
            <w:noWrap/>
            <w:vAlign w:val="center"/>
            <w:hideMark/>
          </w:tcPr>
          <w:p w14:paraId="39C2394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2.226,</w:t>
            </w:r>
          </w:p>
          <w:p w14:paraId="6B1CED2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0.029</w:t>
            </w:r>
          </w:p>
        </w:tc>
        <w:tc>
          <w:tcPr>
            <w:tcW w:w="558" w:type="pct"/>
            <w:tcBorders>
              <w:left w:val="nil"/>
              <w:right w:val="nil"/>
            </w:tcBorders>
            <w:noWrap/>
            <w:vAlign w:val="center"/>
            <w:hideMark/>
          </w:tcPr>
          <w:p w14:paraId="4FC1E0A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50" w:type="pct"/>
            <w:tcBorders>
              <w:left w:val="nil"/>
              <w:right w:val="nil"/>
            </w:tcBorders>
            <w:noWrap/>
            <w:vAlign w:val="center"/>
            <w:hideMark/>
          </w:tcPr>
          <w:p w14:paraId="5BD3720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2.226,</w:t>
            </w:r>
          </w:p>
          <w:p w14:paraId="59C9715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0.029</w:t>
            </w:r>
          </w:p>
        </w:tc>
        <w:tc>
          <w:tcPr>
            <w:tcW w:w="551" w:type="pct"/>
            <w:tcBorders>
              <w:left w:val="nil"/>
              <w:right w:val="nil"/>
            </w:tcBorders>
            <w:noWrap/>
            <w:vAlign w:val="center"/>
            <w:hideMark/>
          </w:tcPr>
          <w:p w14:paraId="200D324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42" w:type="pct"/>
            <w:tcBorders>
              <w:left w:val="nil"/>
              <w:right w:val="nil"/>
            </w:tcBorders>
            <w:noWrap/>
            <w:vAlign w:val="center"/>
            <w:hideMark/>
          </w:tcPr>
          <w:p w14:paraId="354E9F5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2.226,</w:t>
            </w:r>
          </w:p>
          <w:p w14:paraId="2442B1E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0.029</w:t>
            </w:r>
          </w:p>
        </w:tc>
        <w:tc>
          <w:tcPr>
            <w:tcW w:w="540" w:type="pct"/>
            <w:tcBorders>
              <w:left w:val="nil"/>
              <w:right w:val="nil"/>
            </w:tcBorders>
            <w:noWrap/>
            <w:vAlign w:val="center"/>
            <w:hideMark/>
          </w:tcPr>
          <w:p w14:paraId="2DAEDB3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r>
      <w:tr w:rsidR="00AB4239" w:rsidRPr="00C47E22" w14:paraId="15A5B5DE" w14:textId="77777777" w:rsidTr="003264E2">
        <w:trPr>
          <w:trHeight w:val="320"/>
        </w:trPr>
        <w:tc>
          <w:tcPr>
            <w:tcW w:w="548" w:type="pct"/>
            <w:tcBorders>
              <w:left w:val="nil"/>
              <w:right w:val="nil"/>
            </w:tcBorders>
            <w:noWrap/>
            <w:vAlign w:val="center"/>
            <w:hideMark/>
          </w:tcPr>
          <w:p w14:paraId="607FF5F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Zinc (mg)</w:t>
            </w:r>
          </w:p>
        </w:tc>
        <w:tc>
          <w:tcPr>
            <w:tcW w:w="627" w:type="pct"/>
            <w:tcBorders>
              <w:left w:val="nil"/>
              <w:right w:val="nil"/>
            </w:tcBorders>
            <w:noWrap/>
            <w:vAlign w:val="center"/>
            <w:hideMark/>
          </w:tcPr>
          <w:p w14:paraId="280D1B5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Serum zinc (µg/dL)</w:t>
            </w:r>
          </w:p>
        </w:tc>
        <w:tc>
          <w:tcPr>
            <w:tcW w:w="539" w:type="pct"/>
            <w:tcBorders>
              <w:left w:val="nil"/>
              <w:right w:val="nil"/>
            </w:tcBorders>
            <w:noWrap/>
            <w:hideMark/>
          </w:tcPr>
          <w:p w14:paraId="19DFB5E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right w:val="nil"/>
            </w:tcBorders>
            <w:noWrap/>
            <w:vAlign w:val="center"/>
            <w:hideMark/>
          </w:tcPr>
          <w:p w14:paraId="3652F13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0.689,</w:t>
            </w:r>
          </w:p>
          <w:p w14:paraId="26FD3DC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0.493</w:t>
            </w:r>
          </w:p>
        </w:tc>
        <w:tc>
          <w:tcPr>
            <w:tcW w:w="558" w:type="pct"/>
            <w:tcBorders>
              <w:left w:val="nil"/>
              <w:right w:val="nil"/>
            </w:tcBorders>
            <w:noWrap/>
            <w:vAlign w:val="center"/>
            <w:hideMark/>
          </w:tcPr>
          <w:p w14:paraId="5C36B60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right w:val="nil"/>
            </w:tcBorders>
            <w:noWrap/>
            <w:vAlign w:val="center"/>
            <w:hideMark/>
          </w:tcPr>
          <w:p w14:paraId="39F13A9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0.689,</w:t>
            </w:r>
          </w:p>
          <w:p w14:paraId="7661F18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0.493</w:t>
            </w:r>
          </w:p>
        </w:tc>
        <w:tc>
          <w:tcPr>
            <w:tcW w:w="551" w:type="pct"/>
            <w:tcBorders>
              <w:left w:val="nil"/>
              <w:right w:val="nil"/>
            </w:tcBorders>
            <w:noWrap/>
            <w:vAlign w:val="center"/>
            <w:hideMark/>
          </w:tcPr>
          <w:p w14:paraId="267C6C4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right w:val="nil"/>
            </w:tcBorders>
            <w:noWrap/>
            <w:vAlign w:val="center"/>
            <w:hideMark/>
          </w:tcPr>
          <w:p w14:paraId="0E522F7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0.689,</w:t>
            </w:r>
          </w:p>
          <w:p w14:paraId="01F3BC0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0.493</w:t>
            </w:r>
          </w:p>
        </w:tc>
        <w:tc>
          <w:tcPr>
            <w:tcW w:w="540" w:type="pct"/>
            <w:tcBorders>
              <w:left w:val="nil"/>
              <w:right w:val="nil"/>
            </w:tcBorders>
            <w:noWrap/>
            <w:vAlign w:val="center"/>
            <w:hideMark/>
          </w:tcPr>
          <w:p w14:paraId="7E8028A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37E33C3B" w14:textId="77777777" w:rsidTr="003264E2">
        <w:trPr>
          <w:trHeight w:val="320"/>
        </w:trPr>
        <w:tc>
          <w:tcPr>
            <w:tcW w:w="548" w:type="pct"/>
            <w:tcBorders>
              <w:left w:val="nil"/>
              <w:bottom w:val="dotted" w:sz="4" w:space="0" w:color="auto"/>
              <w:right w:val="nil"/>
            </w:tcBorders>
            <w:noWrap/>
            <w:vAlign w:val="center"/>
            <w:hideMark/>
          </w:tcPr>
          <w:p w14:paraId="113ECC7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A (mg)</w:t>
            </w:r>
          </w:p>
        </w:tc>
        <w:tc>
          <w:tcPr>
            <w:tcW w:w="627" w:type="pct"/>
            <w:tcBorders>
              <w:left w:val="nil"/>
              <w:bottom w:val="dotted" w:sz="4" w:space="0" w:color="auto"/>
              <w:right w:val="nil"/>
            </w:tcBorders>
            <w:noWrap/>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C47E22" w14:paraId="10973ECB" w14:textId="77777777" w:rsidTr="003264E2">
              <w:trPr>
                <w:tblCellSpacing w:w="15" w:type="dxa"/>
              </w:trPr>
              <w:tc>
                <w:tcPr>
                  <w:tcW w:w="0" w:type="auto"/>
                  <w:vAlign w:val="center"/>
                  <w:hideMark/>
                </w:tcPr>
                <w:p w14:paraId="313670EF" w14:textId="77777777" w:rsidR="00AB4239" w:rsidRPr="00C47E22" w:rsidRDefault="00AB4239" w:rsidP="003264E2">
                  <w:pPr>
                    <w:framePr w:hSpace="180" w:wrap="around" w:vAnchor="page" w:hAnchor="margin" w:y="1024"/>
                    <w:spacing w:after="0" w:line="240" w:lineRule="auto"/>
                    <w:jc w:val="center"/>
                    <w:rPr>
                      <w:rFonts w:ascii="Times New Roman" w:eastAsia="Times New Roman" w:hAnsi="Times New Roman" w:cs="Times New Roman"/>
                      <w:color w:val="000000"/>
                      <w:kern w:val="0"/>
                      <w:sz w:val="18"/>
                      <w:szCs w:val="18"/>
                      <w:lang w:val="en-BR"/>
                      <w14:ligatures w14:val="none"/>
                    </w:rPr>
                  </w:pPr>
                </w:p>
              </w:tc>
            </w:tr>
          </w:tbl>
          <w:p w14:paraId="1550AD8B" w14:textId="77777777" w:rsidR="00AB4239" w:rsidRPr="00C47E22" w:rsidRDefault="00AB4239" w:rsidP="003264E2">
            <w:pPr>
              <w:spacing w:after="0" w:line="240" w:lineRule="auto"/>
              <w:jc w:val="center"/>
              <w:rPr>
                <w:rFonts w:ascii="Times New Roman" w:eastAsia="Times New Roman" w:hAnsi="Times New Roman" w:cs="Times New Roman"/>
                <w:vanish/>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A (µg/dL)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C47E22" w14:paraId="4F30457E" w14:textId="77777777" w:rsidTr="003264E2">
              <w:trPr>
                <w:tblCellSpacing w:w="15" w:type="dxa"/>
              </w:trPr>
              <w:tc>
                <w:tcPr>
                  <w:tcW w:w="0" w:type="auto"/>
                  <w:vAlign w:val="center"/>
                </w:tcPr>
                <w:p w14:paraId="531E5F06" w14:textId="77777777" w:rsidR="00AB4239" w:rsidRPr="00C47E22" w:rsidRDefault="00AB4239" w:rsidP="003264E2">
                  <w:pPr>
                    <w:framePr w:hSpace="180" w:wrap="around" w:vAnchor="page" w:hAnchor="margin" w:y="1024"/>
                    <w:spacing w:after="0" w:line="240" w:lineRule="auto"/>
                    <w:jc w:val="center"/>
                    <w:rPr>
                      <w:rFonts w:ascii="Times New Roman" w:eastAsia="Times New Roman" w:hAnsi="Times New Roman" w:cs="Times New Roman"/>
                      <w:color w:val="000000"/>
                      <w:kern w:val="0"/>
                      <w:sz w:val="18"/>
                      <w:szCs w:val="18"/>
                      <w:lang w:val="en-BR"/>
                      <w14:ligatures w14:val="none"/>
                    </w:rPr>
                  </w:pPr>
                </w:p>
              </w:tc>
            </w:tr>
          </w:tbl>
          <w:p w14:paraId="09E6C43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39" w:type="pct"/>
            <w:tcBorders>
              <w:left w:val="nil"/>
              <w:bottom w:val="dotted" w:sz="4" w:space="0" w:color="auto"/>
              <w:right w:val="nil"/>
            </w:tcBorders>
            <w:noWrap/>
            <w:hideMark/>
          </w:tcPr>
          <w:p w14:paraId="7502833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bottom w:val="dotted" w:sz="4" w:space="0" w:color="auto"/>
              <w:right w:val="nil"/>
            </w:tcBorders>
            <w:noWrap/>
            <w:vAlign w:val="center"/>
            <w:hideMark/>
          </w:tcPr>
          <w:p w14:paraId="7C6FC96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-0.32,</w:t>
            </w:r>
          </w:p>
          <w:p w14:paraId="678DCC0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0.75</w:t>
            </w:r>
          </w:p>
        </w:tc>
        <w:tc>
          <w:tcPr>
            <w:tcW w:w="558" w:type="pct"/>
            <w:tcBorders>
              <w:left w:val="nil"/>
              <w:bottom w:val="dotted" w:sz="4" w:space="0" w:color="auto"/>
              <w:right w:val="nil"/>
            </w:tcBorders>
            <w:noWrap/>
            <w:vAlign w:val="center"/>
            <w:hideMark/>
          </w:tcPr>
          <w:p w14:paraId="45D92C7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dotted" w:sz="4" w:space="0" w:color="auto"/>
              <w:right w:val="nil"/>
            </w:tcBorders>
            <w:noWrap/>
            <w:vAlign w:val="center"/>
            <w:hideMark/>
          </w:tcPr>
          <w:p w14:paraId="378CB29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-0.32,</w:t>
            </w:r>
          </w:p>
          <w:p w14:paraId="2BAC3C6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0.75</w:t>
            </w:r>
          </w:p>
        </w:tc>
        <w:tc>
          <w:tcPr>
            <w:tcW w:w="551" w:type="pct"/>
            <w:tcBorders>
              <w:left w:val="nil"/>
              <w:bottom w:val="dotted" w:sz="4" w:space="0" w:color="auto"/>
              <w:right w:val="nil"/>
            </w:tcBorders>
            <w:noWrap/>
            <w:vAlign w:val="center"/>
            <w:hideMark/>
          </w:tcPr>
          <w:p w14:paraId="0994E97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dotted" w:sz="4" w:space="0" w:color="auto"/>
              <w:right w:val="nil"/>
            </w:tcBorders>
            <w:noWrap/>
            <w:vAlign w:val="center"/>
            <w:hideMark/>
          </w:tcPr>
          <w:p w14:paraId="30CD7C1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-0.32,</w:t>
            </w:r>
          </w:p>
          <w:p w14:paraId="561E032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0.75</w:t>
            </w:r>
          </w:p>
        </w:tc>
        <w:tc>
          <w:tcPr>
            <w:tcW w:w="540" w:type="pct"/>
            <w:tcBorders>
              <w:left w:val="nil"/>
              <w:bottom w:val="dotted" w:sz="4" w:space="0" w:color="auto"/>
              <w:right w:val="nil"/>
            </w:tcBorders>
            <w:noWrap/>
            <w:vAlign w:val="center"/>
            <w:hideMark/>
          </w:tcPr>
          <w:p w14:paraId="586BBA9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727FABEF" w14:textId="77777777" w:rsidTr="003264E2">
        <w:trPr>
          <w:trHeight w:val="340"/>
        </w:trPr>
        <w:tc>
          <w:tcPr>
            <w:tcW w:w="548" w:type="pct"/>
            <w:tcBorders>
              <w:left w:val="nil"/>
              <w:bottom w:val="single" w:sz="4" w:space="0" w:color="auto"/>
              <w:right w:val="nil"/>
            </w:tcBorders>
            <w:noWrap/>
            <w:vAlign w:val="center"/>
            <w:hideMark/>
          </w:tcPr>
          <w:p w14:paraId="238A6E7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E (mg)</w:t>
            </w:r>
          </w:p>
        </w:tc>
        <w:tc>
          <w:tcPr>
            <w:tcW w:w="627" w:type="pct"/>
            <w:tcBorders>
              <w:left w:val="nil"/>
              <w:bottom w:val="single" w:sz="4" w:space="0" w:color="auto"/>
              <w:right w:val="nil"/>
            </w:tcBorders>
            <w:noWrap/>
            <w:vAlign w:val="center"/>
            <w:hideMark/>
          </w:tcPr>
          <w:p w14:paraId="10BB91B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Vitamin E (mg/dL)</w:t>
            </w:r>
          </w:p>
        </w:tc>
        <w:tc>
          <w:tcPr>
            <w:tcW w:w="539" w:type="pct"/>
            <w:tcBorders>
              <w:left w:val="nil"/>
              <w:bottom w:val="single" w:sz="4" w:space="0" w:color="auto"/>
              <w:right w:val="nil"/>
            </w:tcBorders>
            <w:noWrap/>
            <w:hideMark/>
          </w:tcPr>
          <w:p w14:paraId="06D1B07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bottom w:val="single" w:sz="4" w:space="0" w:color="auto"/>
              <w:right w:val="nil"/>
            </w:tcBorders>
            <w:noWrap/>
            <w:vAlign w:val="center"/>
            <w:hideMark/>
          </w:tcPr>
          <w:p w14:paraId="356C55D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1.588,</w:t>
            </w:r>
          </w:p>
          <w:p w14:paraId="18252BC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0.117</w:t>
            </w:r>
          </w:p>
        </w:tc>
        <w:tc>
          <w:tcPr>
            <w:tcW w:w="558" w:type="pct"/>
            <w:tcBorders>
              <w:left w:val="nil"/>
              <w:bottom w:val="single" w:sz="4" w:space="0" w:color="auto"/>
              <w:right w:val="nil"/>
            </w:tcBorders>
            <w:noWrap/>
            <w:vAlign w:val="center"/>
            <w:hideMark/>
          </w:tcPr>
          <w:p w14:paraId="650D975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single" w:sz="4" w:space="0" w:color="auto"/>
              <w:right w:val="nil"/>
            </w:tcBorders>
            <w:noWrap/>
            <w:vAlign w:val="center"/>
            <w:hideMark/>
          </w:tcPr>
          <w:p w14:paraId="5573857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1.588,</w:t>
            </w:r>
          </w:p>
          <w:p w14:paraId="4BD54F6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0.117</w:t>
            </w:r>
          </w:p>
        </w:tc>
        <w:tc>
          <w:tcPr>
            <w:tcW w:w="551" w:type="pct"/>
            <w:tcBorders>
              <w:left w:val="nil"/>
              <w:bottom w:val="single" w:sz="4" w:space="0" w:color="auto"/>
              <w:right w:val="nil"/>
            </w:tcBorders>
            <w:noWrap/>
            <w:vAlign w:val="center"/>
            <w:hideMark/>
          </w:tcPr>
          <w:p w14:paraId="5152E17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single" w:sz="4" w:space="0" w:color="auto"/>
              <w:right w:val="nil"/>
            </w:tcBorders>
            <w:noWrap/>
            <w:vAlign w:val="center"/>
            <w:hideMark/>
          </w:tcPr>
          <w:p w14:paraId="73A0E9B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1.588,</w:t>
            </w:r>
          </w:p>
          <w:p w14:paraId="7F33475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0.117</w:t>
            </w:r>
          </w:p>
        </w:tc>
        <w:tc>
          <w:tcPr>
            <w:tcW w:w="540" w:type="pct"/>
            <w:tcBorders>
              <w:left w:val="nil"/>
              <w:bottom w:val="single" w:sz="4" w:space="0" w:color="auto"/>
              <w:right w:val="nil"/>
            </w:tcBorders>
            <w:noWrap/>
            <w:vAlign w:val="center"/>
            <w:hideMark/>
          </w:tcPr>
          <w:p w14:paraId="6D445BB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37A0BCD8" w14:textId="77777777" w:rsidTr="003264E2">
        <w:trPr>
          <w:trHeight w:val="340"/>
        </w:trPr>
        <w:tc>
          <w:tcPr>
            <w:tcW w:w="548" w:type="pct"/>
            <w:tcBorders>
              <w:left w:val="nil"/>
              <w:bottom w:val="single" w:sz="4" w:space="0" w:color="auto"/>
              <w:right w:val="nil"/>
            </w:tcBorders>
            <w:noWrap/>
            <w:vAlign w:val="center"/>
          </w:tcPr>
          <w:p w14:paraId="26F3E70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bottom w:val="single" w:sz="4" w:space="0" w:color="auto"/>
              <w:right w:val="nil"/>
            </w:tcBorders>
            <w:noWrap/>
            <w:vAlign w:val="center"/>
          </w:tcPr>
          <w:p w14:paraId="75F31DC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39" w:type="pct"/>
            <w:tcBorders>
              <w:left w:val="nil"/>
              <w:bottom w:val="single" w:sz="4" w:space="0" w:color="auto"/>
              <w:right w:val="nil"/>
            </w:tcBorders>
            <w:noWrap/>
            <w:vAlign w:val="center"/>
          </w:tcPr>
          <w:p w14:paraId="0ACB6A5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44" w:type="pct"/>
            <w:tcBorders>
              <w:left w:val="nil"/>
              <w:bottom w:val="single" w:sz="4" w:space="0" w:color="auto"/>
              <w:right w:val="nil"/>
            </w:tcBorders>
            <w:noWrap/>
            <w:vAlign w:val="center"/>
          </w:tcPr>
          <w:p w14:paraId="38BC354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58" w:type="pct"/>
            <w:tcBorders>
              <w:left w:val="nil"/>
              <w:bottom w:val="single" w:sz="4" w:space="0" w:color="auto"/>
              <w:right w:val="nil"/>
            </w:tcBorders>
            <w:noWrap/>
            <w:vAlign w:val="center"/>
          </w:tcPr>
          <w:p w14:paraId="2755715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50" w:type="pct"/>
            <w:tcBorders>
              <w:left w:val="nil"/>
              <w:bottom w:val="single" w:sz="4" w:space="0" w:color="auto"/>
              <w:right w:val="nil"/>
            </w:tcBorders>
            <w:noWrap/>
            <w:vAlign w:val="center"/>
          </w:tcPr>
          <w:p w14:paraId="13E9CA1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51" w:type="pct"/>
            <w:tcBorders>
              <w:left w:val="nil"/>
              <w:bottom w:val="single" w:sz="4" w:space="0" w:color="auto"/>
              <w:right w:val="nil"/>
            </w:tcBorders>
            <w:noWrap/>
            <w:vAlign w:val="center"/>
          </w:tcPr>
          <w:p w14:paraId="0AFA594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42" w:type="pct"/>
            <w:tcBorders>
              <w:left w:val="nil"/>
              <w:bottom w:val="single" w:sz="4" w:space="0" w:color="auto"/>
              <w:right w:val="nil"/>
            </w:tcBorders>
            <w:noWrap/>
            <w:vAlign w:val="center"/>
          </w:tcPr>
          <w:p w14:paraId="4140B85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40" w:type="pct"/>
            <w:tcBorders>
              <w:left w:val="nil"/>
              <w:bottom w:val="single" w:sz="4" w:space="0" w:color="auto"/>
              <w:right w:val="nil"/>
            </w:tcBorders>
            <w:noWrap/>
            <w:vAlign w:val="center"/>
          </w:tcPr>
          <w:p w14:paraId="6AED960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r>
      <w:tr w:rsidR="00AB4239" w:rsidRPr="00C47E22" w14:paraId="13456D65" w14:textId="77777777" w:rsidTr="003264E2">
        <w:trPr>
          <w:trHeight w:val="340"/>
        </w:trPr>
        <w:tc>
          <w:tcPr>
            <w:tcW w:w="548" w:type="pct"/>
            <w:vMerge w:val="restart"/>
            <w:tcBorders>
              <w:top w:val="single" w:sz="4" w:space="0" w:color="auto"/>
              <w:left w:val="nil"/>
              <w:bottom w:val="dotted" w:sz="4" w:space="0" w:color="auto"/>
              <w:right w:val="nil"/>
            </w:tcBorders>
            <w:noWrap/>
            <w:vAlign w:val="center"/>
          </w:tcPr>
          <w:p w14:paraId="2C79768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Proteins (g)</w:t>
            </w:r>
          </w:p>
        </w:tc>
        <w:tc>
          <w:tcPr>
            <w:tcW w:w="627" w:type="pct"/>
            <w:tcBorders>
              <w:top w:val="single" w:sz="4" w:space="0" w:color="auto"/>
              <w:left w:val="nil"/>
              <w:bottom w:val="dotted" w:sz="4" w:space="0" w:color="auto"/>
              <w:right w:val="nil"/>
            </w:tcBorders>
            <w:noWrap/>
            <w:vAlign w:val="center"/>
          </w:tcPr>
          <w:p w14:paraId="4AC4B42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Albumin (g/dL)</w:t>
            </w:r>
          </w:p>
        </w:tc>
        <w:tc>
          <w:tcPr>
            <w:tcW w:w="539" w:type="pct"/>
            <w:tcBorders>
              <w:top w:val="single" w:sz="4" w:space="0" w:color="auto"/>
              <w:left w:val="nil"/>
              <w:bottom w:val="dotted" w:sz="4" w:space="0" w:color="auto"/>
              <w:right w:val="nil"/>
            </w:tcBorders>
            <w:noWrap/>
            <w:vAlign w:val="center"/>
          </w:tcPr>
          <w:p w14:paraId="7740A60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top w:val="single" w:sz="4" w:space="0" w:color="auto"/>
              <w:left w:val="nil"/>
              <w:bottom w:val="dotted" w:sz="4" w:space="0" w:color="auto"/>
              <w:right w:val="nil"/>
            </w:tcBorders>
            <w:noWrap/>
            <w:vAlign w:val="bottom"/>
          </w:tcPr>
          <w:p w14:paraId="062DE3D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0.338, </w:t>
            </w:r>
          </w:p>
          <w:p w14:paraId="298A504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0.736</w:t>
            </w:r>
          </w:p>
        </w:tc>
        <w:tc>
          <w:tcPr>
            <w:tcW w:w="558" w:type="pct"/>
            <w:tcBorders>
              <w:top w:val="single" w:sz="4" w:space="0" w:color="auto"/>
              <w:left w:val="nil"/>
              <w:bottom w:val="dotted" w:sz="4" w:space="0" w:color="auto"/>
              <w:right w:val="nil"/>
            </w:tcBorders>
            <w:noWrap/>
            <w:vAlign w:val="center"/>
          </w:tcPr>
          <w:p w14:paraId="3A375F5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top w:val="single" w:sz="4" w:space="0" w:color="auto"/>
              <w:left w:val="nil"/>
              <w:bottom w:val="dotted" w:sz="4" w:space="0" w:color="auto"/>
              <w:right w:val="nil"/>
            </w:tcBorders>
            <w:noWrap/>
            <w:vAlign w:val="bottom"/>
          </w:tcPr>
          <w:p w14:paraId="7952078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0.338, </w:t>
            </w:r>
          </w:p>
          <w:p w14:paraId="5AF81F0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0.736</w:t>
            </w:r>
          </w:p>
        </w:tc>
        <w:tc>
          <w:tcPr>
            <w:tcW w:w="551" w:type="pct"/>
            <w:tcBorders>
              <w:top w:val="single" w:sz="4" w:space="0" w:color="auto"/>
              <w:left w:val="nil"/>
              <w:bottom w:val="dotted" w:sz="4" w:space="0" w:color="auto"/>
              <w:right w:val="nil"/>
            </w:tcBorders>
            <w:noWrap/>
            <w:vAlign w:val="center"/>
          </w:tcPr>
          <w:p w14:paraId="7BCB774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top w:val="single" w:sz="4" w:space="0" w:color="auto"/>
              <w:left w:val="nil"/>
              <w:bottom w:val="dotted" w:sz="4" w:space="0" w:color="auto"/>
              <w:right w:val="nil"/>
            </w:tcBorders>
            <w:noWrap/>
            <w:vAlign w:val="bottom"/>
          </w:tcPr>
          <w:p w14:paraId="47ACDFC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0.338, p = 0.736</w:t>
            </w:r>
          </w:p>
        </w:tc>
        <w:tc>
          <w:tcPr>
            <w:tcW w:w="540" w:type="pct"/>
            <w:tcBorders>
              <w:top w:val="single" w:sz="4" w:space="0" w:color="auto"/>
              <w:left w:val="nil"/>
              <w:bottom w:val="dotted" w:sz="4" w:space="0" w:color="auto"/>
              <w:right w:val="nil"/>
            </w:tcBorders>
            <w:noWrap/>
            <w:vAlign w:val="center"/>
          </w:tcPr>
          <w:p w14:paraId="4E11931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2D3C1438" w14:textId="77777777" w:rsidTr="003264E2">
        <w:trPr>
          <w:trHeight w:val="340"/>
        </w:trPr>
        <w:tc>
          <w:tcPr>
            <w:tcW w:w="548" w:type="pct"/>
            <w:vMerge/>
            <w:tcBorders>
              <w:left w:val="nil"/>
              <w:bottom w:val="dotted" w:sz="4" w:space="0" w:color="auto"/>
              <w:right w:val="nil"/>
            </w:tcBorders>
            <w:noWrap/>
            <w:vAlign w:val="center"/>
          </w:tcPr>
          <w:p w14:paraId="6982757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bottom w:val="dotted" w:sz="4" w:space="0" w:color="auto"/>
              <w:right w:val="nil"/>
            </w:tcBorders>
            <w:noWrap/>
            <w:vAlign w:val="center"/>
          </w:tcPr>
          <w:p w14:paraId="4CE10B6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Total proteins (g/dL)</w:t>
            </w:r>
          </w:p>
        </w:tc>
        <w:tc>
          <w:tcPr>
            <w:tcW w:w="539" w:type="pct"/>
            <w:tcBorders>
              <w:left w:val="nil"/>
              <w:bottom w:val="dotted" w:sz="4" w:space="0" w:color="auto"/>
              <w:right w:val="nil"/>
            </w:tcBorders>
            <w:noWrap/>
            <w:vAlign w:val="center"/>
          </w:tcPr>
          <w:p w14:paraId="7080537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060E507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1.153,</w:t>
            </w:r>
          </w:p>
          <w:p w14:paraId="6E3208C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 p = 0.253</w:t>
            </w:r>
          </w:p>
        </w:tc>
        <w:tc>
          <w:tcPr>
            <w:tcW w:w="558" w:type="pct"/>
            <w:tcBorders>
              <w:left w:val="nil"/>
              <w:bottom w:val="dotted" w:sz="4" w:space="0" w:color="auto"/>
              <w:right w:val="nil"/>
            </w:tcBorders>
            <w:noWrap/>
            <w:vAlign w:val="center"/>
          </w:tcPr>
          <w:p w14:paraId="108867F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dotted" w:sz="4" w:space="0" w:color="auto"/>
              <w:right w:val="nil"/>
            </w:tcBorders>
            <w:noWrap/>
            <w:vAlign w:val="bottom"/>
          </w:tcPr>
          <w:p w14:paraId="5C08E06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1.153, </w:t>
            </w:r>
          </w:p>
          <w:p w14:paraId="5B964E7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0.253</w:t>
            </w:r>
          </w:p>
        </w:tc>
        <w:tc>
          <w:tcPr>
            <w:tcW w:w="551" w:type="pct"/>
            <w:tcBorders>
              <w:left w:val="nil"/>
              <w:bottom w:val="dotted" w:sz="4" w:space="0" w:color="auto"/>
              <w:right w:val="nil"/>
            </w:tcBorders>
            <w:noWrap/>
            <w:vAlign w:val="center"/>
          </w:tcPr>
          <w:p w14:paraId="304D5D7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dotted" w:sz="4" w:space="0" w:color="auto"/>
              <w:right w:val="nil"/>
            </w:tcBorders>
            <w:noWrap/>
            <w:vAlign w:val="bottom"/>
          </w:tcPr>
          <w:p w14:paraId="23083C9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1.153, p = 0.253</w:t>
            </w:r>
          </w:p>
        </w:tc>
        <w:tc>
          <w:tcPr>
            <w:tcW w:w="540" w:type="pct"/>
            <w:tcBorders>
              <w:left w:val="nil"/>
              <w:bottom w:val="dotted" w:sz="4" w:space="0" w:color="auto"/>
              <w:right w:val="nil"/>
            </w:tcBorders>
            <w:noWrap/>
            <w:vAlign w:val="center"/>
          </w:tcPr>
          <w:p w14:paraId="0E09E8F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24099C4B" w14:textId="77777777" w:rsidTr="003264E2">
        <w:trPr>
          <w:trHeight w:val="340"/>
        </w:trPr>
        <w:tc>
          <w:tcPr>
            <w:tcW w:w="548" w:type="pct"/>
            <w:vMerge w:val="restart"/>
            <w:tcBorders>
              <w:left w:val="nil"/>
              <w:bottom w:val="dotted" w:sz="4" w:space="0" w:color="auto"/>
              <w:right w:val="nil"/>
            </w:tcBorders>
            <w:noWrap/>
            <w:vAlign w:val="center"/>
          </w:tcPr>
          <w:p w14:paraId="74E067C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Iron (mg)</w:t>
            </w:r>
          </w:p>
        </w:tc>
        <w:tc>
          <w:tcPr>
            <w:tcW w:w="627" w:type="pct"/>
            <w:tcBorders>
              <w:left w:val="nil"/>
              <w:bottom w:val="dotted" w:sz="4" w:space="0" w:color="auto"/>
              <w:right w:val="nil"/>
            </w:tcBorders>
            <w:noWrap/>
            <w:vAlign w:val="center"/>
          </w:tcPr>
          <w:p w14:paraId="5FFB444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Serum iron (µg/dL)</w:t>
            </w:r>
          </w:p>
        </w:tc>
        <w:tc>
          <w:tcPr>
            <w:tcW w:w="539" w:type="pct"/>
            <w:tcBorders>
              <w:left w:val="nil"/>
              <w:bottom w:val="dotted" w:sz="4" w:space="0" w:color="auto"/>
              <w:right w:val="nil"/>
            </w:tcBorders>
            <w:noWrap/>
            <w:vAlign w:val="center"/>
          </w:tcPr>
          <w:p w14:paraId="4576DD4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7C13372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1.42, </w:t>
            </w:r>
          </w:p>
          <w:p w14:paraId="08375E3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0.16</w:t>
            </w:r>
          </w:p>
        </w:tc>
        <w:tc>
          <w:tcPr>
            <w:tcW w:w="558" w:type="pct"/>
            <w:tcBorders>
              <w:left w:val="nil"/>
              <w:bottom w:val="dotted" w:sz="4" w:space="0" w:color="auto"/>
              <w:right w:val="nil"/>
            </w:tcBorders>
            <w:noWrap/>
            <w:vAlign w:val="center"/>
          </w:tcPr>
          <w:p w14:paraId="4F24FF8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dotted" w:sz="4" w:space="0" w:color="auto"/>
              <w:right w:val="nil"/>
            </w:tcBorders>
            <w:noWrap/>
            <w:vAlign w:val="bottom"/>
          </w:tcPr>
          <w:p w14:paraId="596B985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1.42, </w:t>
            </w:r>
          </w:p>
          <w:p w14:paraId="0FC0013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0.16</w:t>
            </w:r>
          </w:p>
        </w:tc>
        <w:tc>
          <w:tcPr>
            <w:tcW w:w="551" w:type="pct"/>
            <w:tcBorders>
              <w:left w:val="nil"/>
              <w:bottom w:val="dotted" w:sz="4" w:space="0" w:color="auto"/>
              <w:right w:val="nil"/>
            </w:tcBorders>
            <w:noWrap/>
            <w:vAlign w:val="center"/>
          </w:tcPr>
          <w:p w14:paraId="53FBA35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dotted" w:sz="4" w:space="0" w:color="auto"/>
              <w:right w:val="nil"/>
            </w:tcBorders>
            <w:noWrap/>
            <w:vAlign w:val="bottom"/>
          </w:tcPr>
          <w:p w14:paraId="77B67DA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1.42, </w:t>
            </w:r>
          </w:p>
          <w:p w14:paraId="2EFF2DD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0.16</w:t>
            </w:r>
          </w:p>
        </w:tc>
        <w:tc>
          <w:tcPr>
            <w:tcW w:w="540" w:type="pct"/>
            <w:tcBorders>
              <w:left w:val="nil"/>
              <w:bottom w:val="dotted" w:sz="4" w:space="0" w:color="auto"/>
              <w:right w:val="nil"/>
            </w:tcBorders>
            <w:noWrap/>
            <w:vAlign w:val="center"/>
          </w:tcPr>
          <w:p w14:paraId="0E8F219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66E5E464" w14:textId="77777777" w:rsidTr="003264E2">
        <w:trPr>
          <w:trHeight w:val="340"/>
        </w:trPr>
        <w:tc>
          <w:tcPr>
            <w:tcW w:w="548" w:type="pct"/>
            <w:vMerge/>
            <w:tcBorders>
              <w:left w:val="nil"/>
              <w:bottom w:val="dotted" w:sz="4" w:space="0" w:color="auto"/>
              <w:right w:val="nil"/>
            </w:tcBorders>
            <w:noWrap/>
            <w:vAlign w:val="center"/>
          </w:tcPr>
          <w:p w14:paraId="1FBDA05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bottom w:val="dotted" w:sz="4" w:space="0" w:color="auto"/>
              <w:right w:val="nil"/>
            </w:tcBorders>
            <w:noWrap/>
            <w:vAlign w:val="center"/>
          </w:tcPr>
          <w:p w14:paraId="48BC30A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 (ng/mL)</w:t>
            </w:r>
          </w:p>
        </w:tc>
        <w:tc>
          <w:tcPr>
            <w:tcW w:w="539" w:type="pct"/>
            <w:tcBorders>
              <w:left w:val="nil"/>
              <w:bottom w:val="dotted" w:sz="4" w:space="0" w:color="auto"/>
              <w:right w:val="nil"/>
            </w:tcBorders>
            <w:noWrap/>
            <w:vAlign w:val="center"/>
          </w:tcPr>
          <w:p w14:paraId="76A409E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0E1BDCF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t(68) = 2.116, </w:t>
            </w:r>
          </w:p>
          <w:p w14:paraId="5DF8127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0.038</w:t>
            </w:r>
          </w:p>
        </w:tc>
        <w:tc>
          <w:tcPr>
            <w:tcW w:w="558" w:type="pct"/>
            <w:tcBorders>
              <w:left w:val="nil"/>
              <w:bottom w:val="dotted" w:sz="4" w:space="0" w:color="auto"/>
              <w:right w:val="nil"/>
            </w:tcBorders>
            <w:noWrap/>
            <w:vAlign w:val="bottom"/>
          </w:tcPr>
          <w:p w14:paraId="10E873C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50" w:type="pct"/>
            <w:tcBorders>
              <w:left w:val="nil"/>
              <w:bottom w:val="dotted" w:sz="4" w:space="0" w:color="auto"/>
              <w:right w:val="nil"/>
            </w:tcBorders>
            <w:noWrap/>
            <w:vAlign w:val="bottom"/>
          </w:tcPr>
          <w:p w14:paraId="40AEADB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t(68) = 2.116, </w:t>
            </w:r>
          </w:p>
          <w:p w14:paraId="084B8BE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0.038</w:t>
            </w:r>
          </w:p>
        </w:tc>
        <w:tc>
          <w:tcPr>
            <w:tcW w:w="551" w:type="pct"/>
            <w:tcBorders>
              <w:left w:val="nil"/>
              <w:bottom w:val="dotted" w:sz="4" w:space="0" w:color="auto"/>
              <w:right w:val="nil"/>
            </w:tcBorders>
            <w:noWrap/>
            <w:vAlign w:val="bottom"/>
          </w:tcPr>
          <w:p w14:paraId="5542831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42" w:type="pct"/>
            <w:tcBorders>
              <w:left w:val="nil"/>
              <w:bottom w:val="dotted" w:sz="4" w:space="0" w:color="auto"/>
              <w:right w:val="nil"/>
            </w:tcBorders>
            <w:noWrap/>
            <w:vAlign w:val="bottom"/>
          </w:tcPr>
          <w:p w14:paraId="73AB09D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t(68) = 2.116, p = 0.038</w:t>
            </w:r>
          </w:p>
        </w:tc>
        <w:tc>
          <w:tcPr>
            <w:tcW w:w="540" w:type="pct"/>
            <w:tcBorders>
              <w:left w:val="nil"/>
              <w:bottom w:val="dotted" w:sz="4" w:space="0" w:color="auto"/>
              <w:right w:val="nil"/>
            </w:tcBorders>
            <w:noWrap/>
            <w:vAlign w:val="bottom"/>
          </w:tcPr>
          <w:p w14:paraId="03A4DE0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r>
      <w:tr w:rsidR="00AB4239" w:rsidRPr="00C47E22" w14:paraId="587228D0" w14:textId="77777777" w:rsidTr="003264E2">
        <w:trPr>
          <w:trHeight w:val="340"/>
        </w:trPr>
        <w:tc>
          <w:tcPr>
            <w:tcW w:w="548" w:type="pct"/>
            <w:vMerge/>
            <w:tcBorders>
              <w:left w:val="nil"/>
              <w:bottom w:val="dotted" w:sz="4" w:space="0" w:color="auto"/>
              <w:right w:val="nil"/>
            </w:tcBorders>
            <w:noWrap/>
            <w:vAlign w:val="center"/>
          </w:tcPr>
          <w:p w14:paraId="1C77BF3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bottom w:val="dotted" w:sz="4" w:space="0" w:color="auto"/>
              <w:right w:val="nil"/>
            </w:tcBorders>
            <w:noWrap/>
            <w:vAlign w:val="center"/>
          </w:tcPr>
          <w:p w14:paraId="38EFC0F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Hemoglobin (g/dL)</w:t>
            </w:r>
          </w:p>
        </w:tc>
        <w:tc>
          <w:tcPr>
            <w:tcW w:w="539" w:type="pct"/>
            <w:tcBorders>
              <w:left w:val="nil"/>
              <w:bottom w:val="dotted" w:sz="4" w:space="0" w:color="auto"/>
              <w:right w:val="nil"/>
            </w:tcBorders>
            <w:noWrap/>
            <w:vAlign w:val="center"/>
          </w:tcPr>
          <w:p w14:paraId="60CA22E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45AA2F6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2.027, </w:t>
            </w:r>
          </w:p>
          <w:p w14:paraId="2CE9EF7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0.047</w:t>
            </w:r>
          </w:p>
        </w:tc>
        <w:tc>
          <w:tcPr>
            <w:tcW w:w="558" w:type="pct"/>
            <w:tcBorders>
              <w:left w:val="nil"/>
              <w:bottom w:val="dotted" w:sz="4" w:space="0" w:color="auto"/>
              <w:right w:val="nil"/>
            </w:tcBorders>
            <w:noWrap/>
            <w:vAlign w:val="bottom"/>
          </w:tcPr>
          <w:p w14:paraId="2595838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50" w:type="pct"/>
            <w:tcBorders>
              <w:left w:val="nil"/>
              <w:bottom w:val="dotted" w:sz="4" w:space="0" w:color="auto"/>
              <w:right w:val="nil"/>
            </w:tcBorders>
            <w:noWrap/>
            <w:vAlign w:val="bottom"/>
          </w:tcPr>
          <w:p w14:paraId="73E381D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2.027, </w:t>
            </w:r>
          </w:p>
          <w:p w14:paraId="79F9375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0.047</w:t>
            </w:r>
          </w:p>
        </w:tc>
        <w:tc>
          <w:tcPr>
            <w:tcW w:w="551" w:type="pct"/>
            <w:tcBorders>
              <w:left w:val="nil"/>
              <w:bottom w:val="dotted" w:sz="4" w:space="0" w:color="auto"/>
              <w:right w:val="nil"/>
            </w:tcBorders>
            <w:noWrap/>
            <w:vAlign w:val="bottom"/>
          </w:tcPr>
          <w:p w14:paraId="68CC4EB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42" w:type="pct"/>
            <w:tcBorders>
              <w:left w:val="nil"/>
              <w:bottom w:val="dotted" w:sz="4" w:space="0" w:color="auto"/>
              <w:right w:val="nil"/>
            </w:tcBorders>
            <w:noWrap/>
            <w:vAlign w:val="bottom"/>
          </w:tcPr>
          <w:p w14:paraId="00F5453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2.027, p = 0.047</w:t>
            </w:r>
          </w:p>
        </w:tc>
        <w:tc>
          <w:tcPr>
            <w:tcW w:w="540" w:type="pct"/>
            <w:tcBorders>
              <w:left w:val="nil"/>
              <w:bottom w:val="dotted" w:sz="4" w:space="0" w:color="auto"/>
              <w:right w:val="nil"/>
            </w:tcBorders>
            <w:noWrap/>
            <w:vAlign w:val="bottom"/>
          </w:tcPr>
          <w:p w14:paraId="5C6CE3F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r>
      <w:tr w:rsidR="00AB4239" w:rsidRPr="00C47E22" w14:paraId="4E5094E0" w14:textId="77777777" w:rsidTr="003264E2">
        <w:trPr>
          <w:trHeight w:val="340"/>
        </w:trPr>
        <w:tc>
          <w:tcPr>
            <w:tcW w:w="548" w:type="pct"/>
            <w:tcBorders>
              <w:left w:val="nil"/>
              <w:bottom w:val="dotted" w:sz="4" w:space="0" w:color="auto"/>
              <w:right w:val="nil"/>
            </w:tcBorders>
            <w:noWrap/>
            <w:vAlign w:val="center"/>
          </w:tcPr>
          <w:p w14:paraId="2E948DB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Zinc (mg)</w:t>
            </w:r>
          </w:p>
        </w:tc>
        <w:tc>
          <w:tcPr>
            <w:tcW w:w="627" w:type="pct"/>
            <w:tcBorders>
              <w:left w:val="nil"/>
              <w:bottom w:val="dotted" w:sz="4" w:space="0" w:color="auto"/>
              <w:right w:val="nil"/>
            </w:tcBorders>
            <w:noWrap/>
            <w:vAlign w:val="center"/>
          </w:tcPr>
          <w:p w14:paraId="140CF99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Serum zinc (µg/dL)</w:t>
            </w:r>
          </w:p>
        </w:tc>
        <w:tc>
          <w:tcPr>
            <w:tcW w:w="539" w:type="pct"/>
            <w:tcBorders>
              <w:left w:val="nil"/>
              <w:bottom w:val="dotted" w:sz="4" w:space="0" w:color="auto"/>
              <w:right w:val="nil"/>
            </w:tcBorders>
            <w:noWrap/>
            <w:vAlign w:val="center"/>
          </w:tcPr>
          <w:p w14:paraId="50CF454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3AA2B76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0.087, </w:t>
            </w:r>
          </w:p>
          <w:p w14:paraId="0F638E4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0.931</w:t>
            </w:r>
          </w:p>
        </w:tc>
        <w:tc>
          <w:tcPr>
            <w:tcW w:w="558" w:type="pct"/>
            <w:tcBorders>
              <w:left w:val="nil"/>
              <w:bottom w:val="dotted" w:sz="4" w:space="0" w:color="auto"/>
              <w:right w:val="nil"/>
            </w:tcBorders>
            <w:noWrap/>
            <w:vAlign w:val="center"/>
          </w:tcPr>
          <w:p w14:paraId="79558CF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dotted" w:sz="4" w:space="0" w:color="auto"/>
              <w:right w:val="nil"/>
            </w:tcBorders>
            <w:noWrap/>
            <w:vAlign w:val="bottom"/>
          </w:tcPr>
          <w:p w14:paraId="620E87E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0.087, </w:t>
            </w:r>
          </w:p>
          <w:p w14:paraId="6281439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0.931</w:t>
            </w:r>
          </w:p>
        </w:tc>
        <w:tc>
          <w:tcPr>
            <w:tcW w:w="551" w:type="pct"/>
            <w:tcBorders>
              <w:left w:val="nil"/>
              <w:bottom w:val="dotted" w:sz="4" w:space="0" w:color="auto"/>
              <w:right w:val="nil"/>
            </w:tcBorders>
            <w:noWrap/>
            <w:vAlign w:val="center"/>
          </w:tcPr>
          <w:p w14:paraId="140C114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dotted" w:sz="4" w:space="0" w:color="auto"/>
              <w:right w:val="nil"/>
            </w:tcBorders>
            <w:noWrap/>
            <w:vAlign w:val="bottom"/>
          </w:tcPr>
          <w:p w14:paraId="2DFF23C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0.087, p = 0.931</w:t>
            </w:r>
          </w:p>
        </w:tc>
        <w:tc>
          <w:tcPr>
            <w:tcW w:w="540" w:type="pct"/>
            <w:tcBorders>
              <w:left w:val="nil"/>
              <w:bottom w:val="dotted" w:sz="4" w:space="0" w:color="auto"/>
              <w:right w:val="nil"/>
            </w:tcBorders>
            <w:noWrap/>
            <w:vAlign w:val="center"/>
          </w:tcPr>
          <w:p w14:paraId="300BC35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195B2B69" w14:textId="77777777" w:rsidTr="003264E2">
        <w:trPr>
          <w:trHeight w:val="340"/>
        </w:trPr>
        <w:tc>
          <w:tcPr>
            <w:tcW w:w="548" w:type="pct"/>
            <w:tcBorders>
              <w:left w:val="nil"/>
              <w:bottom w:val="dotted" w:sz="4" w:space="0" w:color="auto"/>
              <w:right w:val="nil"/>
            </w:tcBorders>
            <w:noWrap/>
            <w:vAlign w:val="center"/>
          </w:tcPr>
          <w:p w14:paraId="046C33C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A (mg)</w:t>
            </w:r>
          </w:p>
        </w:tc>
        <w:tc>
          <w:tcPr>
            <w:tcW w:w="627" w:type="pct"/>
            <w:tcBorders>
              <w:left w:val="nil"/>
              <w:bottom w:val="dotted" w:sz="4" w:space="0" w:color="auto"/>
              <w:right w:val="nil"/>
            </w:tcBorders>
            <w:noWrap/>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C47E22" w14:paraId="41717563" w14:textId="77777777" w:rsidTr="003264E2">
              <w:trPr>
                <w:tblCellSpacing w:w="15" w:type="dxa"/>
              </w:trPr>
              <w:tc>
                <w:tcPr>
                  <w:tcW w:w="0" w:type="auto"/>
                  <w:vAlign w:val="center"/>
                  <w:hideMark/>
                </w:tcPr>
                <w:p w14:paraId="460B7AC3" w14:textId="77777777" w:rsidR="00AB4239" w:rsidRPr="00C47E22" w:rsidRDefault="00AB4239" w:rsidP="003264E2">
                  <w:pPr>
                    <w:framePr w:hSpace="180" w:wrap="around" w:vAnchor="page" w:hAnchor="margin" w:y="1024"/>
                    <w:spacing w:after="0" w:line="240" w:lineRule="auto"/>
                    <w:jc w:val="center"/>
                    <w:rPr>
                      <w:rFonts w:ascii="Times New Roman" w:eastAsia="Times New Roman" w:hAnsi="Times New Roman" w:cs="Times New Roman"/>
                      <w:color w:val="000000"/>
                      <w:kern w:val="0"/>
                      <w:sz w:val="18"/>
                      <w:szCs w:val="18"/>
                      <w:lang w:val="en-BR"/>
                      <w14:ligatures w14:val="none"/>
                    </w:rPr>
                  </w:pPr>
                </w:p>
              </w:tc>
            </w:tr>
          </w:tbl>
          <w:p w14:paraId="38B13C0B" w14:textId="77777777" w:rsidR="00AB4239" w:rsidRPr="00C47E22" w:rsidRDefault="00AB4239" w:rsidP="003264E2">
            <w:pPr>
              <w:spacing w:after="0" w:line="240" w:lineRule="auto"/>
              <w:jc w:val="center"/>
              <w:rPr>
                <w:rFonts w:ascii="Times New Roman" w:eastAsia="Times New Roman" w:hAnsi="Times New Roman" w:cs="Times New Roman"/>
                <w:vanish/>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A (µg/dL)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C47E22" w14:paraId="36F00037" w14:textId="77777777" w:rsidTr="003264E2">
              <w:trPr>
                <w:tblCellSpacing w:w="15" w:type="dxa"/>
              </w:trPr>
              <w:tc>
                <w:tcPr>
                  <w:tcW w:w="0" w:type="auto"/>
                  <w:vAlign w:val="center"/>
                </w:tcPr>
                <w:p w14:paraId="02594D1D" w14:textId="77777777" w:rsidR="00AB4239" w:rsidRPr="00C47E22" w:rsidRDefault="00AB4239" w:rsidP="003264E2">
                  <w:pPr>
                    <w:framePr w:hSpace="180" w:wrap="around" w:vAnchor="page" w:hAnchor="margin" w:y="1024"/>
                    <w:spacing w:after="0" w:line="240" w:lineRule="auto"/>
                    <w:jc w:val="center"/>
                    <w:rPr>
                      <w:rFonts w:ascii="Times New Roman" w:eastAsia="Times New Roman" w:hAnsi="Times New Roman" w:cs="Times New Roman"/>
                      <w:color w:val="000000"/>
                      <w:kern w:val="0"/>
                      <w:sz w:val="18"/>
                      <w:szCs w:val="18"/>
                      <w:lang w:val="en-BR"/>
                      <w14:ligatures w14:val="none"/>
                    </w:rPr>
                  </w:pPr>
                </w:p>
              </w:tc>
            </w:tr>
          </w:tbl>
          <w:p w14:paraId="30451E0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39" w:type="pct"/>
            <w:tcBorders>
              <w:left w:val="nil"/>
              <w:bottom w:val="dotted" w:sz="4" w:space="0" w:color="auto"/>
              <w:right w:val="nil"/>
            </w:tcBorders>
            <w:noWrap/>
            <w:vAlign w:val="center"/>
          </w:tcPr>
          <w:p w14:paraId="669E513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629F17F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-0.245, </w:t>
            </w:r>
          </w:p>
          <w:p w14:paraId="0C67BFF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0.807</w:t>
            </w:r>
          </w:p>
        </w:tc>
        <w:tc>
          <w:tcPr>
            <w:tcW w:w="558" w:type="pct"/>
            <w:tcBorders>
              <w:left w:val="nil"/>
              <w:bottom w:val="dotted" w:sz="4" w:space="0" w:color="auto"/>
              <w:right w:val="nil"/>
            </w:tcBorders>
            <w:noWrap/>
            <w:vAlign w:val="center"/>
          </w:tcPr>
          <w:p w14:paraId="033C410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dotted" w:sz="4" w:space="0" w:color="auto"/>
              <w:right w:val="nil"/>
            </w:tcBorders>
            <w:noWrap/>
            <w:vAlign w:val="bottom"/>
          </w:tcPr>
          <w:p w14:paraId="399731F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-0.245, </w:t>
            </w:r>
          </w:p>
          <w:p w14:paraId="786384D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0.807</w:t>
            </w:r>
          </w:p>
        </w:tc>
        <w:tc>
          <w:tcPr>
            <w:tcW w:w="551" w:type="pct"/>
            <w:tcBorders>
              <w:left w:val="nil"/>
              <w:bottom w:val="dotted" w:sz="4" w:space="0" w:color="auto"/>
              <w:right w:val="nil"/>
            </w:tcBorders>
            <w:noWrap/>
            <w:vAlign w:val="center"/>
          </w:tcPr>
          <w:p w14:paraId="1CEC86A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dotted" w:sz="4" w:space="0" w:color="auto"/>
              <w:right w:val="nil"/>
            </w:tcBorders>
            <w:noWrap/>
            <w:vAlign w:val="bottom"/>
          </w:tcPr>
          <w:p w14:paraId="38F7487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-0.245, </w:t>
            </w:r>
          </w:p>
          <w:p w14:paraId="01A461E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0.807</w:t>
            </w:r>
          </w:p>
        </w:tc>
        <w:tc>
          <w:tcPr>
            <w:tcW w:w="540" w:type="pct"/>
            <w:tcBorders>
              <w:left w:val="nil"/>
              <w:bottom w:val="dotted" w:sz="4" w:space="0" w:color="auto"/>
              <w:right w:val="nil"/>
            </w:tcBorders>
            <w:noWrap/>
            <w:vAlign w:val="center"/>
          </w:tcPr>
          <w:p w14:paraId="1A4D0F9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7CB552EA" w14:textId="77777777" w:rsidTr="003264E2">
        <w:trPr>
          <w:trHeight w:val="340"/>
        </w:trPr>
        <w:tc>
          <w:tcPr>
            <w:tcW w:w="548" w:type="pct"/>
            <w:tcBorders>
              <w:left w:val="nil"/>
              <w:bottom w:val="single" w:sz="4" w:space="0" w:color="auto"/>
              <w:right w:val="nil"/>
            </w:tcBorders>
            <w:noWrap/>
            <w:vAlign w:val="center"/>
          </w:tcPr>
          <w:p w14:paraId="599D122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E (mg)</w:t>
            </w:r>
          </w:p>
        </w:tc>
        <w:tc>
          <w:tcPr>
            <w:tcW w:w="627" w:type="pct"/>
            <w:tcBorders>
              <w:left w:val="nil"/>
              <w:bottom w:val="single" w:sz="4" w:space="0" w:color="auto"/>
              <w:right w:val="nil"/>
            </w:tcBorders>
            <w:noWrap/>
            <w:vAlign w:val="center"/>
          </w:tcPr>
          <w:p w14:paraId="79CF454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Vitamin E (mg/dL)</w:t>
            </w:r>
          </w:p>
        </w:tc>
        <w:tc>
          <w:tcPr>
            <w:tcW w:w="539" w:type="pct"/>
            <w:tcBorders>
              <w:left w:val="nil"/>
              <w:bottom w:val="single" w:sz="4" w:space="0" w:color="auto"/>
              <w:right w:val="nil"/>
            </w:tcBorders>
            <w:noWrap/>
            <w:vAlign w:val="center"/>
          </w:tcPr>
          <w:p w14:paraId="1FA2108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single" w:sz="4" w:space="0" w:color="auto"/>
              <w:right w:val="nil"/>
            </w:tcBorders>
            <w:noWrap/>
            <w:vAlign w:val="bottom"/>
          </w:tcPr>
          <w:p w14:paraId="27620E5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1.593, </w:t>
            </w:r>
          </w:p>
          <w:p w14:paraId="77CD425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0.116</w:t>
            </w:r>
          </w:p>
        </w:tc>
        <w:tc>
          <w:tcPr>
            <w:tcW w:w="558" w:type="pct"/>
            <w:tcBorders>
              <w:left w:val="nil"/>
              <w:bottom w:val="single" w:sz="4" w:space="0" w:color="auto"/>
              <w:right w:val="nil"/>
            </w:tcBorders>
            <w:noWrap/>
            <w:vAlign w:val="center"/>
          </w:tcPr>
          <w:p w14:paraId="18773E4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single" w:sz="4" w:space="0" w:color="auto"/>
              <w:right w:val="nil"/>
            </w:tcBorders>
            <w:noWrap/>
            <w:vAlign w:val="bottom"/>
          </w:tcPr>
          <w:p w14:paraId="319C091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1.593, </w:t>
            </w:r>
          </w:p>
          <w:p w14:paraId="4A14DFF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0.116</w:t>
            </w:r>
          </w:p>
        </w:tc>
        <w:tc>
          <w:tcPr>
            <w:tcW w:w="551" w:type="pct"/>
            <w:tcBorders>
              <w:left w:val="nil"/>
              <w:bottom w:val="single" w:sz="4" w:space="0" w:color="auto"/>
              <w:right w:val="nil"/>
            </w:tcBorders>
            <w:noWrap/>
            <w:vAlign w:val="center"/>
          </w:tcPr>
          <w:p w14:paraId="1DE1CEB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single" w:sz="4" w:space="0" w:color="auto"/>
              <w:right w:val="nil"/>
            </w:tcBorders>
            <w:noWrap/>
            <w:vAlign w:val="bottom"/>
          </w:tcPr>
          <w:p w14:paraId="7AC337B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1.593, p = 0.116</w:t>
            </w:r>
          </w:p>
        </w:tc>
        <w:tc>
          <w:tcPr>
            <w:tcW w:w="540" w:type="pct"/>
            <w:tcBorders>
              <w:left w:val="nil"/>
              <w:bottom w:val="single" w:sz="4" w:space="0" w:color="auto"/>
              <w:right w:val="nil"/>
            </w:tcBorders>
            <w:noWrap/>
            <w:vAlign w:val="center"/>
          </w:tcPr>
          <w:p w14:paraId="2E3D320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E61A05" w14:paraId="147412BB" w14:textId="77777777" w:rsidTr="003264E2">
        <w:trPr>
          <w:trHeight w:val="660"/>
        </w:trPr>
        <w:tc>
          <w:tcPr>
            <w:tcW w:w="5000" w:type="pct"/>
            <w:gridSpan w:val="9"/>
            <w:tcBorders>
              <w:top w:val="single" w:sz="4" w:space="0" w:color="auto"/>
              <w:left w:val="nil"/>
              <w:bottom w:val="nil"/>
              <w:right w:val="nil"/>
            </w:tcBorders>
            <w:noWrap/>
            <w:vAlign w:val="center"/>
            <w:hideMark/>
          </w:tcPr>
          <w:p w14:paraId="533ADE6E" w14:textId="77777777" w:rsidR="00AB4239" w:rsidRPr="00C47E22" w:rsidRDefault="00AB4239" w:rsidP="003264E2">
            <w:pPr>
              <w:spacing w:after="0" w:line="240" w:lineRule="auto"/>
              <w:jc w:val="both"/>
              <w:rPr>
                <w:rFonts w:ascii="Times New Roman" w:eastAsia="Times New Roman" w:hAnsi="Times New Roman" w:cs="Times New Roman"/>
                <w:color w:val="000000"/>
                <w:kern w:val="0"/>
                <w:sz w:val="18"/>
                <w:szCs w:val="18"/>
                <w:lang w:val="en-BR"/>
                <w14:ligatures w14:val="none"/>
              </w:rPr>
            </w:pPr>
            <w:r w:rsidRPr="00E61A05">
              <w:rPr>
                <w:rFonts w:ascii="Times New Roman" w:eastAsia="Times New Roman" w:hAnsi="Times New Roman" w:cs="Times New Roman"/>
                <w:kern w:val="0"/>
                <w:sz w:val="18"/>
                <w:szCs w:val="18"/>
                <w:lang w:val="en-BR"/>
                <w14:ligatures w14:val="none"/>
              </w:rPr>
              <w:t>g = gram; mg = milligram; µg = microgram; ng = nanogram; mL = milliliter; dL = deciliter. Linear regression models were adjusted for C-reactive protein (CRP), ferritin, age, and sex. p values refer to the regression coefficient of the corresponding intake variable. * Statistically significant values (p ≤ 0.05). Results were consistent across the three time points evaluated (preoperative, and 3 and 6 months after discharge).</w:t>
            </w:r>
          </w:p>
        </w:tc>
      </w:tr>
    </w:tbl>
    <w:p w14:paraId="43FF5192" w14:textId="77777777" w:rsidR="00AB4239" w:rsidRPr="00E61A05" w:rsidRDefault="00AB4239" w:rsidP="00AB4239">
      <w:pPr>
        <w:rPr>
          <w:rFonts w:ascii="Times New Roman" w:hAnsi="Times New Roman" w:cs="Times New Roman"/>
        </w:rPr>
      </w:pPr>
    </w:p>
    <w:p w14:paraId="34E92C60" w14:textId="77777777" w:rsidR="00AB4239" w:rsidRPr="00E61A05" w:rsidRDefault="00AB4239" w:rsidP="00AB4239">
      <w:pPr>
        <w:rPr>
          <w:rFonts w:ascii="Times New Roman" w:hAnsi="Times New Roman" w:cs="Times New Roman"/>
        </w:rPr>
      </w:pPr>
    </w:p>
    <w:p w14:paraId="70582CA6" w14:textId="77777777" w:rsidR="00AB4239" w:rsidRPr="00E61A05" w:rsidRDefault="00AB4239" w:rsidP="00AB4239">
      <w:pPr>
        <w:rPr>
          <w:rFonts w:ascii="Times New Roman" w:hAnsi="Times New Roman" w:cs="Times New Roman"/>
        </w:rPr>
      </w:pPr>
    </w:p>
    <w:tbl>
      <w:tblPr>
        <w:tblpPr w:leftFromText="180" w:rightFromText="180" w:vertAnchor="page" w:horzAnchor="margin" w:tblpY="1024"/>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74"/>
        <w:gridCol w:w="1835"/>
        <w:gridCol w:w="1551"/>
        <w:gridCol w:w="1564"/>
        <w:gridCol w:w="1601"/>
        <w:gridCol w:w="1579"/>
        <w:gridCol w:w="1585"/>
        <w:gridCol w:w="1558"/>
        <w:gridCol w:w="1553"/>
      </w:tblGrid>
      <w:tr w:rsidR="00AB4239" w:rsidRPr="00C47E22" w14:paraId="3638973D" w14:textId="77777777" w:rsidTr="003264E2">
        <w:trPr>
          <w:trHeight w:val="340"/>
        </w:trPr>
        <w:tc>
          <w:tcPr>
            <w:tcW w:w="5000" w:type="pct"/>
            <w:gridSpan w:val="9"/>
            <w:tcBorders>
              <w:top w:val="nil"/>
              <w:left w:val="nil"/>
              <w:bottom w:val="single" w:sz="4" w:space="0" w:color="auto"/>
              <w:right w:val="nil"/>
            </w:tcBorders>
            <w:noWrap/>
            <w:vAlign w:val="center"/>
            <w:hideMark/>
          </w:tcPr>
          <w:p w14:paraId="01B5CAFA" w14:textId="77777777" w:rsidR="00AB4239" w:rsidRPr="00C47E22" w:rsidRDefault="00AB4239" w:rsidP="003264E2">
            <w:pPr>
              <w:spacing w:after="0" w:line="240" w:lineRule="auto"/>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b/>
                <w:bCs/>
                <w:sz w:val="18"/>
                <w:szCs w:val="18"/>
              </w:rPr>
              <w:t>Table 6.</w:t>
            </w:r>
            <w:r w:rsidRPr="00C47E22">
              <w:rPr>
                <w:rFonts w:ascii="Times New Roman" w:hAnsi="Times New Roman" w:cs="Times New Roman"/>
                <w:sz w:val="18"/>
                <w:szCs w:val="18"/>
              </w:rPr>
              <w:t xml:space="preserve"> Linear regression analysis between nutrient intake and serum biomarkers adjusted for CRP (mg/L) and Ferritin (ng/mL) in the PD Group.</w:t>
            </w:r>
          </w:p>
        </w:tc>
      </w:tr>
      <w:tr w:rsidR="00AB4239" w:rsidRPr="00C47E22" w14:paraId="0677B490" w14:textId="77777777" w:rsidTr="003264E2">
        <w:trPr>
          <w:trHeight w:val="320"/>
        </w:trPr>
        <w:tc>
          <w:tcPr>
            <w:tcW w:w="548" w:type="pct"/>
            <w:tcBorders>
              <w:top w:val="single" w:sz="4" w:space="0" w:color="auto"/>
              <w:left w:val="nil"/>
              <w:bottom w:val="nil"/>
              <w:right w:val="nil"/>
            </w:tcBorders>
            <w:noWrap/>
            <w:vAlign w:val="center"/>
          </w:tcPr>
          <w:p w14:paraId="340EBE67"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p>
        </w:tc>
        <w:tc>
          <w:tcPr>
            <w:tcW w:w="627" w:type="pct"/>
            <w:tcBorders>
              <w:top w:val="single" w:sz="4" w:space="0" w:color="auto"/>
              <w:left w:val="nil"/>
              <w:bottom w:val="nil"/>
              <w:right w:val="nil"/>
            </w:tcBorders>
            <w:noWrap/>
            <w:vAlign w:val="center"/>
          </w:tcPr>
          <w:p w14:paraId="34AB4B96"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p>
        </w:tc>
        <w:tc>
          <w:tcPr>
            <w:tcW w:w="539" w:type="pct"/>
            <w:tcBorders>
              <w:top w:val="single" w:sz="4" w:space="0" w:color="auto"/>
              <w:left w:val="nil"/>
              <w:bottom w:val="nil"/>
              <w:right w:val="nil"/>
            </w:tcBorders>
            <w:noWrap/>
            <w:vAlign w:val="center"/>
          </w:tcPr>
          <w:p w14:paraId="2A7F8EFD"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p>
        </w:tc>
        <w:tc>
          <w:tcPr>
            <w:tcW w:w="1102" w:type="pct"/>
            <w:gridSpan w:val="2"/>
            <w:tcBorders>
              <w:top w:val="single" w:sz="4" w:space="0" w:color="auto"/>
              <w:left w:val="nil"/>
              <w:bottom w:val="nil"/>
              <w:right w:val="nil"/>
            </w:tcBorders>
            <w:noWrap/>
            <w:vAlign w:val="center"/>
            <w:hideMark/>
          </w:tcPr>
          <w:p w14:paraId="7A9D3D0C" w14:textId="77777777" w:rsidR="00AB4239" w:rsidRPr="00C47E22" w:rsidRDefault="00AB4239" w:rsidP="003264E2">
            <w:pPr>
              <w:spacing w:after="0" w:line="240" w:lineRule="auto"/>
              <w:jc w:val="center"/>
              <w:rPr>
                <w:rFonts w:ascii="Times New Roman" w:hAnsi="Times New Roman" w:cs="Times New Roman"/>
                <w:sz w:val="18"/>
                <w:szCs w:val="18"/>
              </w:rPr>
            </w:pPr>
            <w:r w:rsidRPr="00C47E22">
              <w:rPr>
                <w:rFonts w:ascii="Times New Roman" w:hAnsi="Times New Roman" w:cs="Times New Roman"/>
                <w:sz w:val="18"/>
                <w:szCs w:val="18"/>
              </w:rPr>
              <w:t xml:space="preserve">Preoperative </w:t>
            </w:r>
          </w:p>
          <w:p w14:paraId="7D3BFDF3"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sz w:val="18"/>
                <w:szCs w:val="18"/>
              </w:rPr>
              <w:t>(n = 24)</w:t>
            </w:r>
          </w:p>
        </w:tc>
        <w:tc>
          <w:tcPr>
            <w:tcW w:w="1102" w:type="pct"/>
            <w:gridSpan w:val="2"/>
            <w:tcBorders>
              <w:top w:val="single" w:sz="4" w:space="0" w:color="auto"/>
              <w:left w:val="nil"/>
              <w:bottom w:val="nil"/>
              <w:right w:val="nil"/>
            </w:tcBorders>
            <w:noWrap/>
            <w:vAlign w:val="center"/>
            <w:hideMark/>
          </w:tcPr>
          <w:p w14:paraId="018A5894" w14:textId="77777777" w:rsidR="00AB4239" w:rsidRPr="00C47E22" w:rsidRDefault="00AB4239" w:rsidP="003264E2">
            <w:pPr>
              <w:spacing w:after="0" w:line="240" w:lineRule="auto"/>
              <w:jc w:val="center"/>
              <w:rPr>
                <w:rFonts w:ascii="Times New Roman" w:hAnsi="Times New Roman" w:cs="Times New Roman"/>
                <w:sz w:val="18"/>
                <w:szCs w:val="18"/>
              </w:rPr>
            </w:pPr>
            <w:r w:rsidRPr="00C47E22">
              <w:rPr>
                <w:rFonts w:ascii="Times New Roman" w:hAnsi="Times New Roman" w:cs="Times New Roman"/>
                <w:sz w:val="18"/>
                <w:szCs w:val="18"/>
              </w:rPr>
              <w:t>3 months after discharge</w:t>
            </w:r>
          </w:p>
          <w:p w14:paraId="3374DEA3" w14:textId="77777777" w:rsidR="00AB4239" w:rsidRPr="00C47E22"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sz w:val="18"/>
                <w:szCs w:val="18"/>
              </w:rPr>
              <w:t xml:space="preserve"> (n = 18)</w:t>
            </w:r>
          </w:p>
        </w:tc>
        <w:tc>
          <w:tcPr>
            <w:tcW w:w="1082" w:type="pct"/>
            <w:gridSpan w:val="2"/>
            <w:tcBorders>
              <w:top w:val="single" w:sz="4" w:space="0" w:color="auto"/>
              <w:left w:val="nil"/>
              <w:bottom w:val="nil"/>
              <w:right w:val="nil"/>
            </w:tcBorders>
            <w:noWrap/>
            <w:vAlign w:val="center"/>
            <w:hideMark/>
          </w:tcPr>
          <w:p w14:paraId="258DE7E3" w14:textId="77777777" w:rsidR="00AB4239" w:rsidRPr="00C47E22" w:rsidRDefault="00AB4239" w:rsidP="003264E2">
            <w:pPr>
              <w:pStyle w:val="ListParagraph"/>
              <w:numPr>
                <w:ilvl w:val="0"/>
                <w:numId w:val="8"/>
              </w:numPr>
              <w:spacing w:after="0" w:line="240" w:lineRule="auto"/>
              <w:jc w:val="center"/>
              <w:rPr>
                <w:rFonts w:ascii="Times New Roman" w:hAnsi="Times New Roman" w:cs="Times New Roman"/>
                <w:sz w:val="18"/>
                <w:szCs w:val="18"/>
              </w:rPr>
            </w:pPr>
            <w:r w:rsidRPr="00C47E22">
              <w:rPr>
                <w:rFonts w:ascii="Times New Roman" w:hAnsi="Times New Roman" w:cs="Times New Roman"/>
                <w:sz w:val="18"/>
                <w:szCs w:val="18"/>
              </w:rPr>
              <w:t>months after discharge</w:t>
            </w:r>
          </w:p>
          <w:p w14:paraId="5005B82F" w14:textId="77777777" w:rsidR="00AB4239" w:rsidRPr="00C47E22" w:rsidRDefault="00AB4239" w:rsidP="003264E2">
            <w:pPr>
              <w:pStyle w:val="ListParagraph"/>
              <w:numPr>
                <w:ilvl w:val="0"/>
                <w:numId w:val="8"/>
              </w:num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C47E22">
              <w:rPr>
                <w:rFonts w:ascii="Times New Roman" w:hAnsi="Times New Roman" w:cs="Times New Roman"/>
                <w:sz w:val="18"/>
                <w:szCs w:val="18"/>
              </w:rPr>
              <w:t xml:space="preserve"> (n = 16)</w:t>
            </w:r>
          </w:p>
        </w:tc>
      </w:tr>
      <w:tr w:rsidR="00AB4239" w:rsidRPr="00C47E22" w14:paraId="62B35E3C" w14:textId="77777777" w:rsidTr="003264E2">
        <w:trPr>
          <w:trHeight w:val="340"/>
        </w:trPr>
        <w:tc>
          <w:tcPr>
            <w:tcW w:w="548" w:type="pct"/>
            <w:tcBorders>
              <w:top w:val="nil"/>
              <w:left w:val="nil"/>
              <w:bottom w:val="double" w:sz="4" w:space="0" w:color="auto"/>
              <w:right w:val="nil"/>
            </w:tcBorders>
            <w:vAlign w:val="center"/>
            <w:hideMark/>
          </w:tcPr>
          <w:p w14:paraId="3956AD23"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18"/>
                <w:szCs w:val="18"/>
                <w:lang w:val="en-BR"/>
                <w14:ligatures w14:val="none"/>
              </w:rPr>
            </w:pPr>
            <w:r w:rsidRPr="00E61A05">
              <w:rPr>
                <w:rFonts w:ascii="Times New Roman" w:eastAsia="Times New Roman" w:hAnsi="Times New Roman" w:cs="Times New Roman"/>
                <w:b/>
                <w:bCs/>
                <w:color w:val="000000"/>
                <w:kern w:val="0"/>
                <w:sz w:val="18"/>
                <w:szCs w:val="18"/>
                <w:lang w:val="en-BR"/>
                <w14:ligatures w14:val="none"/>
              </w:rPr>
              <w:t>Intake variable</w:t>
            </w:r>
          </w:p>
        </w:tc>
        <w:tc>
          <w:tcPr>
            <w:tcW w:w="627" w:type="pct"/>
            <w:tcBorders>
              <w:top w:val="nil"/>
              <w:left w:val="nil"/>
              <w:bottom w:val="double" w:sz="4" w:space="0" w:color="auto"/>
              <w:right w:val="nil"/>
            </w:tcBorders>
            <w:vAlign w:val="center"/>
            <w:hideMark/>
          </w:tcPr>
          <w:p w14:paraId="4D3CF3BA"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E61A05">
              <w:rPr>
                <w:rFonts w:ascii="Times New Roman" w:hAnsi="Times New Roman" w:cs="Times New Roman"/>
                <w:b/>
                <w:bCs/>
                <w:sz w:val="18"/>
                <w:szCs w:val="18"/>
              </w:rPr>
              <w:t>Corresponding biomarker</w:t>
            </w:r>
          </w:p>
        </w:tc>
        <w:tc>
          <w:tcPr>
            <w:tcW w:w="539" w:type="pct"/>
            <w:tcBorders>
              <w:top w:val="nil"/>
              <w:left w:val="nil"/>
              <w:bottom w:val="double" w:sz="4" w:space="0" w:color="auto"/>
              <w:right w:val="nil"/>
            </w:tcBorders>
            <w:vAlign w:val="center"/>
            <w:hideMark/>
          </w:tcPr>
          <w:p w14:paraId="365F0282"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E61A05">
              <w:rPr>
                <w:rFonts w:ascii="Times New Roman" w:hAnsi="Times New Roman" w:cs="Times New Roman"/>
                <w:b/>
                <w:bCs/>
                <w:sz w:val="18"/>
                <w:szCs w:val="18"/>
              </w:rPr>
              <w:t>Adjustment</w:t>
            </w:r>
          </w:p>
        </w:tc>
        <w:tc>
          <w:tcPr>
            <w:tcW w:w="544" w:type="pct"/>
            <w:tcBorders>
              <w:top w:val="nil"/>
              <w:left w:val="nil"/>
              <w:bottom w:val="double" w:sz="4" w:space="0" w:color="auto"/>
              <w:right w:val="nil"/>
            </w:tcBorders>
            <w:noWrap/>
            <w:vAlign w:val="center"/>
            <w:hideMark/>
          </w:tcPr>
          <w:p w14:paraId="75F00A31" w14:textId="77777777" w:rsidR="00AB4239" w:rsidRPr="00E61A05" w:rsidRDefault="00AB4239" w:rsidP="003264E2">
            <w:pPr>
              <w:spacing w:after="0" w:line="240" w:lineRule="auto"/>
              <w:jc w:val="center"/>
              <w:rPr>
                <w:rFonts w:ascii="Times New Roman" w:eastAsia="Times New Roman" w:hAnsi="Times New Roman" w:cs="Times New Roman"/>
                <w:b/>
                <w:bCs/>
                <w:i/>
                <w:iCs/>
                <w:color w:val="000000"/>
                <w:kern w:val="0"/>
                <w:sz w:val="18"/>
                <w:szCs w:val="18"/>
                <w:lang w:val="en-BR"/>
                <w14:ligatures w14:val="none"/>
              </w:rPr>
            </w:pPr>
            <w:r w:rsidRPr="00E61A05">
              <w:rPr>
                <w:rFonts w:ascii="Times New Roman" w:eastAsia="Times New Roman" w:hAnsi="Times New Roman" w:cs="Times New Roman"/>
                <w:b/>
                <w:bCs/>
                <w:i/>
                <w:iCs/>
                <w:color w:val="000000"/>
                <w:kern w:val="0"/>
                <w:sz w:val="18"/>
                <w:szCs w:val="18"/>
                <w:lang w:val="en-BR"/>
                <w14:ligatures w14:val="none"/>
              </w:rPr>
              <w:t>p</w:t>
            </w:r>
          </w:p>
        </w:tc>
        <w:tc>
          <w:tcPr>
            <w:tcW w:w="558" w:type="pct"/>
            <w:tcBorders>
              <w:top w:val="nil"/>
              <w:left w:val="nil"/>
              <w:bottom w:val="double" w:sz="4" w:space="0" w:color="auto"/>
              <w:right w:val="nil"/>
            </w:tcBorders>
            <w:noWrap/>
            <w:vAlign w:val="center"/>
            <w:hideMark/>
          </w:tcPr>
          <w:p w14:paraId="14C3F942"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E61A05">
              <w:rPr>
                <w:rFonts w:ascii="Times New Roman" w:hAnsi="Times New Roman" w:cs="Times New Roman"/>
                <w:b/>
                <w:bCs/>
                <w:sz w:val="18"/>
                <w:szCs w:val="18"/>
              </w:rPr>
              <w:t>Significance</w:t>
            </w:r>
          </w:p>
        </w:tc>
        <w:tc>
          <w:tcPr>
            <w:tcW w:w="550" w:type="pct"/>
            <w:tcBorders>
              <w:top w:val="nil"/>
              <w:left w:val="nil"/>
              <w:bottom w:val="double" w:sz="4" w:space="0" w:color="auto"/>
              <w:right w:val="nil"/>
            </w:tcBorders>
            <w:noWrap/>
            <w:vAlign w:val="center"/>
            <w:hideMark/>
          </w:tcPr>
          <w:p w14:paraId="3D3E0B67"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E61A05">
              <w:rPr>
                <w:rFonts w:ascii="Times New Roman" w:eastAsia="Times New Roman" w:hAnsi="Times New Roman" w:cs="Times New Roman"/>
                <w:b/>
                <w:bCs/>
                <w:i/>
                <w:iCs/>
                <w:color w:val="000000"/>
                <w:kern w:val="0"/>
                <w:sz w:val="18"/>
                <w:szCs w:val="18"/>
                <w:lang w:val="en-BR"/>
                <w14:ligatures w14:val="none"/>
              </w:rPr>
              <w:t>p</w:t>
            </w:r>
          </w:p>
        </w:tc>
        <w:tc>
          <w:tcPr>
            <w:tcW w:w="551" w:type="pct"/>
            <w:tcBorders>
              <w:top w:val="nil"/>
              <w:left w:val="nil"/>
              <w:bottom w:val="double" w:sz="4" w:space="0" w:color="auto"/>
              <w:right w:val="nil"/>
            </w:tcBorders>
            <w:noWrap/>
            <w:vAlign w:val="center"/>
            <w:hideMark/>
          </w:tcPr>
          <w:p w14:paraId="104851A0"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E61A05">
              <w:rPr>
                <w:rFonts w:ascii="Times New Roman" w:hAnsi="Times New Roman" w:cs="Times New Roman"/>
                <w:b/>
                <w:bCs/>
                <w:sz w:val="18"/>
                <w:szCs w:val="18"/>
              </w:rPr>
              <w:t>Significance</w:t>
            </w:r>
          </w:p>
        </w:tc>
        <w:tc>
          <w:tcPr>
            <w:tcW w:w="542" w:type="pct"/>
            <w:tcBorders>
              <w:top w:val="nil"/>
              <w:left w:val="nil"/>
              <w:bottom w:val="double" w:sz="4" w:space="0" w:color="auto"/>
              <w:right w:val="nil"/>
            </w:tcBorders>
            <w:noWrap/>
            <w:vAlign w:val="center"/>
            <w:hideMark/>
          </w:tcPr>
          <w:p w14:paraId="41702D7C"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E61A05">
              <w:rPr>
                <w:rFonts w:ascii="Times New Roman" w:eastAsia="Times New Roman" w:hAnsi="Times New Roman" w:cs="Times New Roman"/>
                <w:b/>
                <w:bCs/>
                <w:i/>
                <w:iCs/>
                <w:color w:val="000000"/>
                <w:kern w:val="0"/>
                <w:sz w:val="18"/>
                <w:szCs w:val="18"/>
                <w:lang w:val="en-BR"/>
                <w14:ligatures w14:val="none"/>
              </w:rPr>
              <w:t>p</w:t>
            </w:r>
          </w:p>
        </w:tc>
        <w:tc>
          <w:tcPr>
            <w:tcW w:w="540" w:type="pct"/>
            <w:tcBorders>
              <w:top w:val="nil"/>
              <w:left w:val="nil"/>
              <w:bottom w:val="double" w:sz="4" w:space="0" w:color="auto"/>
              <w:right w:val="nil"/>
            </w:tcBorders>
            <w:noWrap/>
            <w:vAlign w:val="center"/>
            <w:hideMark/>
          </w:tcPr>
          <w:p w14:paraId="078DB708"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18"/>
                <w:szCs w:val="18"/>
                <w:lang w:val="en-BR"/>
                <w14:ligatures w14:val="none"/>
              </w:rPr>
            </w:pPr>
            <w:r w:rsidRPr="00E61A05">
              <w:rPr>
                <w:rFonts w:ascii="Times New Roman" w:hAnsi="Times New Roman" w:cs="Times New Roman"/>
                <w:b/>
                <w:bCs/>
                <w:sz w:val="18"/>
                <w:szCs w:val="18"/>
              </w:rPr>
              <w:t>Significance</w:t>
            </w:r>
          </w:p>
        </w:tc>
      </w:tr>
      <w:tr w:rsidR="00AB4239" w:rsidRPr="00C47E22" w14:paraId="1CB7B01A" w14:textId="77777777" w:rsidTr="003264E2">
        <w:trPr>
          <w:trHeight w:val="340"/>
        </w:trPr>
        <w:tc>
          <w:tcPr>
            <w:tcW w:w="548" w:type="pct"/>
            <w:vMerge w:val="restart"/>
            <w:tcBorders>
              <w:top w:val="double" w:sz="4" w:space="0" w:color="auto"/>
              <w:left w:val="nil"/>
              <w:right w:val="nil"/>
            </w:tcBorders>
            <w:noWrap/>
            <w:vAlign w:val="center"/>
            <w:hideMark/>
          </w:tcPr>
          <w:p w14:paraId="163303B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Proteins (g)</w:t>
            </w:r>
          </w:p>
        </w:tc>
        <w:tc>
          <w:tcPr>
            <w:tcW w:w="627" w:type="pct"/>
            <w:tcBorders>
              <w:top w:val="double" w:sz="4" w:space="0" w:color="auto"/>
              <w:left w:val="nil"/>
              <w:right w:val="nil"/>
            </w:tcBorders>
            <w:noWrap/>
            <w:vAlign w:val="center"/>
            <w:hideMark/>
          </w:tcPr>
          <w:p w14:paraId="3E21FD6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Albumin (g/dL)</w:t>
            </w:r>
          </w:p>
        </w:tc>
        <w:tc>
          <w:tcPr>
            <w:tcW w:w="539" w:type="pct"/>
            <w:tcBorders>
              <w:top w:val="double" w:sz="4" w:space="0" w:color="auto"/>
              <w:left w:val="nil"/>
              <w:right w:val="nil"/>
            </w:tcBorders>
            <w:noWrap/>
            <w:hideMark/>
          </w:tcPr>
          <w:p w14:paraId="39038A0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top w:val="double" w:sz="4" w:space="0" w:color="auto"/>
              <w:left w:val="nil"/>
              <w:right w:val="nil"/>
            </w:tcBorders>
            <w:noWrap/>
            <w:vAlign w:val="center"/>
            <w:hideMark/>
          </w:tcPr>
          <w:p w14:paraId="57D1E83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0.925,</w:t>
            </w:r>
          </w:p>
          <w:p w14:paraId="2AC61AA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0.358</w:t>
            </w:r>
          </w:p>
        </w:tc>
        <w:tc>
          <w:tcPr>
            <w:tcW w:w="558" w:type="pct"/>
            <w:tcBorders>
              <w:top w:val="double" w:sz="4" w:space="0" w:color="auto"/>
              <w:left w:val="nil"/>
              <w:right w:val="nil"/>
            </w:tcBorders>
            <w:noWrap/>
            <w:vAlign w:val="center"/>
            <w:hideMark/>
          </w:tcPr>
          <w:p w14:paraId="0CF9A45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top w:val="double" w:sz="4" w:space="0" w:color="auto"/>
              <w:left w:val="nil"/>
              <w:right w:val="nil"/>
            </w:tcBorders>
            <w:noWrap/>
            <w:vAlign w:val="center"/>
            <w:hideMark/>
          </w:tcPr>
          <w:p w14:paraId="602209A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0.925,</w:t>
            </w:r>
          </w:p>
          <w:p w14:paraId="14D9FF8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0.358</w:t>
            </w:r>
          </w:p>
        </w:tc>
        <w:tc>
          <w:tcPr>
            <w:tcW w:w="551" w:type="pct"/>
            <w:tcBorders>
              <w:top w:val="double" w:sz="4" w:space="0" w:color="auto"/>
              <w:left w:val="nil"/>
              <w:right w:val="nil"/>
            </w:tcBorders>
            <w:noWrap/>
            <w:vAlign w:val="center"/>
            <w:hideMark/>
          </w:tcPr>
          <w:p w14:paraId="0A2D859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top w:val="double" w:sz="4" w:space="0" w:color="auto"/>
              <w:left w:val="nil"/>
              <w:right w:val="nil"/>
            </w:tcBorders>
            <w:noWrap/>
            <w:vAlign w:val="center"/>
            <w:hideMark/>
          </w:tcPr>
          <w:p w14:paraId="0F69A7C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0.925,</w:t>
            </w:r>
          </w:p>
          <w:p w14:paraId="6356353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0.358</w:t>
            </w:r>
          </w:p>
        </w:tc>
        <w:tc>
          <w:tcPr>
            <w:tcW w:w="540" w:type="pct"/>
            <w:tcBorders>
              <w:top w:val="double" w:sz="4" w:space="0" w:color="auto"/>
              <w:left w:val="nil"/>
              <w:right w:val="nil"/>
            </w:tcBorders>
            <w:noWrap/>
            <w:vAlign w:val="center"/>
            <w:hideMark/>
          </w:tcPr>
          <w:p w14:paraId="7D435F9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33AA59FE" w14:textId="77777777" w:rsidTr="003264E2">
        <w:trPr>
          <w:trHeight w:val="320"/>
        </w:trPr>
        <w:tc>
          <w:tcPr>
            <w:tcW w:w="548" w:type="pct"/>
            <w:vMerge/>
            <w:tcBorders>
              <w:left w:val="nil"/>
              <w:right w:val="nil"/>
            </w:tcBorders>
            <w:vAlign w:val="center"/>
            <w:hideMark/>
          </w:tcPr>
          <w:p w14:paraId="4DEB936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right w:val="nil"/>
            </w:tcBorders>
            <w:noWrap/>
            <w:vAlign w:val="center"/>
            <w:hideMark/>
          </w:tcPr>
          <w:p w14:paraId="6183054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Total proteins (g/dL)</w:t>
            </w:r>
          </w:p>
        </w:tc>
        <w:tc>
          <w:tcPr>
            <w:tcW w:w="539" w:type="pct"/>
            <w:tcBorders>
              <w:left w:val="nil"/>
              <w:right w:val="nil"/>
            </w:tcBorders>
            <w:noWrap/>
            <w:hideMark/>
          </w:tcPr>
          <w:p w14:paraId="7A6F32D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right w:val="nil"/>
            </w:tcBorders>
            <w:noWrap/>
            <w:vAlign w:val="center"/>
            <w:hideMark/>
          </w:tcPr>
          <w:p w14:paraId="16FF249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0.795,</w:t>
            </w:r>
          </w:p>
          <w:p w14:paraId="552BD30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0.43</w:t>
            </w:r>
          </w:p>
        </w:tc>
        <w:tc>
          <w:tcPr>
            <w:tcW w:w="558" w:type="pct"/>
            <w:tcBorders>
              <w:left w:val="nil"/>
              <w:right w:val="nil"/>
            </w:tcBorders>
            <w:noWrap/>
            <w:vAlign w:val="center"/>
            <w:hideMark/>
          </w:tcPr>
          <w:p w14:paraId="0D4B9E6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right w:val="nil"/>
            </w:tcBorders>
            <w:noWrap/>
            <w:vAlign w:val="center"/>
            <w:hideMark/>
          </w:tcPr>
          <w:p w14:paraId="29083CE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0.795,</w:t>
            </w:r>
          </w:p>
          <w:p w14:paraId="3C15CE0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0.43</w:t>
            </w:r>
          </w:p>
        </w:tc>
        <w:tc>
          <w:tcPr>
            <w:tcW w:w="551" w:type="pct"/>
            <w:tcBorders>
              <w:left w:val="nil"/>
              <w:right w:val="nil"/>
            </w:tcBorders>
            <w:noWrap/>
            <w:vAlign w:val="center"/>
            <w:hideMark/>
          </w:tcPr>
          <w:p w14:paraId="2B8CAC8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right w:val="nil"/>
            </w:tcBorders>
            <w:noWrap/>
            <w:vAlign w:val="center"/>
            <w:hideMark/>
          </w:tcPr>
          <w:p w14:paraId="4EC4227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0.795,</w:t>
            </w:r>
          </w:p>
          <w:p w14:paraId="556B247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0.43</w:t>
            </w:r>
          </w:p>
        </w:tc>
        <w:tc>
          <w:tcPr>
            <w:tcW w:w="540" w:type="pct"/>
            <w:tcBorders>
              <w:left w:val="nil"/>
              <w:right w:val="nil"/>
            </w:tcBorders>
            <w:noWrap/>
            <w:vAlign w:val="center"/>
            <w:hideMark/>
          </w:tcPr>
          <w:p w14:paraId="0A63D9E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167D3E76" w14:textId="77777777" w:rsidTr="003264E2">
        <w:trPr>
          <w:trHeight w:val="320"/>
        </w:trPr>
        <w:tc>
          <w:tcPr>
            <w:tcW w:w="548" w:type="pct"/>
            <w:vMerge w:val="restart"/>
            <w:tcBorders>
              <w:left w:val="nil"/>
              <w:right w:val="nil"/>
            </w:tcBorders>
            <w:noWrap/>
            <w:vAlign w:val="center"/>
            <w:hideMark/>
          </w:tcPr>
          <w:p w14:paraId="294B232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Iron (mg)</w:t>
            </w:r>
          </w:p>
        </w:tc>
        <w:tc>
          <w:tcPr>
            <w:tcW w:w="627" w:type="pct"/>
            <w:tcBorders>
              <w:left w:val="nil"/>
              <w:right w:val="nil"/>
            </w:tcBorders>
            <w:noWrap/>
            <w:vAlign w:val="center"/>
            <w:hideMark/>
          </w:tcPr>
          <w:p w14:paraId="4290DD7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Serum iron (µg/dL)</w:t>
            </w:r>
          </w:p>
        </w:tc>
        <w:tc>
          <w:tcPr>
            <w:tcW w:w="539" w:type="pct"/>
            <w:tcBorders>
              <w:left w:val="nil"/>
              <w:right w:val="nil"/>
            </w:tcBorders>
            <w:noWrap/>
            <w:hideMark/>
          </w:tcPr>
          <w:p w14:paraId="4A8C3A6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right w:val="nil"/>
            </w:tcBorders>
            <w:noWrap/>
            <w:vAlign w:val="center"/>
            <w:hideMark/>
          </w:tcPr>
          <w:p w14:paraId="00AA438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1.53,</w:t>
            </w:r>
          </w:p>
          <w:p w14:paraId="1EEDB3B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0.131</w:t>
            </w:r>
          </w:p>
        </w:tc>
        <w:tc>
          <w:tcPr>
            <w:tcW w:w="558" w:type="pct"/>
            <w:tcBorders>
              <w:left w:val="nil"/>
              <w:right w:val="nil"/>
            </w:tcBorders>
            <w:noWrap/>
            <w:vAlign w:val="center"/>
            <w:hideMark/>
          </w:tcPr>
          <w:p w14:paraId="201532C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right w:val="nil"/>
            </w:tcBorders>
            <w:noWrap/>
            <w:vAlign w:val="center"/>
            <w:hideMark/>
          </w:tcPr>
          <w:p w14:paraId="6848D3F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1.53,</w:t>
            </w:r>
          </w:p>
          <w:p w14:paraId="4CF8959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0.131</w:t>
            </w:r>
          </w:p>
        </w:tc>
        <w:tc>
          <w:tcPr>
            <w:tcW w:w="551" w:type="pct"/>
            <w:tcBorders>
              <w:left w:val="nil"/>
              <w:right w:val="nil"/>
            </w:tcBorders>
            <w:noWrap/>
            <w:vAlign w:val="center"/>
            <w:hideMark/>
          </w:tcPr>
          <w:p w14:paraId="7790995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right w:val="nil"/>
            </w:tcBorders>
            <w:noWrap/>
            <w:vAlign w:val="center"/>
            <w:hideMark/>
          </w:tcPr>
          <w:p w14:paraId="0156F79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1.53,</w:t>
            </w:r>
          </w:p>
          <w:p w14:paraId="00645D9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0.131</w:t>
            </w:r>
          </w:p>
        </w:tc>
        <w:tc>
          <w:tcPr>
            <w:tcW w:w="540" w:type="pct"/>
            <w:tcBorders>
              <w:left w:val="nil"/>
              <w:right w:val="nil"/>
            </w:tcBorders>
            <w:noWrap/>
            <w:vAlign w:val="center"/>
            <w:hideMark/>
          </w:tcPr>
          <w:p w14:paraId="2567B45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183E1E86" w14:textId="77777777" w:rsidTr="003264E2">
        <w:trPr>
          <w:trHeight w:val="320"/>
        </w:trPr>
        <w:tc>
          <w:tcPr>
            <w:tcW w:w="548" w:type="pct"/>
            <w:vMerge/>
            <w:tcBorders>
              <w:left w:val="nil"/>
              <w:right w:val="nil"/>
            </w:tcBorders>
            <w:vAlign w:val="center"/>
            <w:hideMark/>
          </w:tcPr>
          <w:p w14:paraId="5DD1F75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right w:val="nil"/>
            </w:tcBorders>
            <w:noWrap/>
            <w:vAlign w:val="center"/>
            <w:hideMark/>
          </w:tcPr>
          <w:p w14:paraId="5B0A2FC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 (ng/mL)</w:t>
            </w:r>
          </w:p>
        </w:tc>
        <w:tc>
          <w:tcPr>
            <w:tcW w:w="539" w:type="pct"/>
            <w:tcBorders>
              <w:left w:val="nil"/>
              <w:right w:val="nil"/>
            </w:tcBorders>
            <w:noWrap/>
            <w:hideMark/>
          </w:tcPr>
          <w:p w14:paraId="30D7AC1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right w:val="nil"/>
            </w:tcBorders>
            <w:noWrap/>
            <w:vAlign w:val="center"/>
            <w:hideMark/>
          </w:tcPr>
          <w:p w14:paraId="5CF22DD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1.966,</w:t>
            </w:r>
          </w:p>
          <w:p w14:paraId="51D6A85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0.053</w:t>
            </w:r>
          </w:p>
        </w:tc>
        <w:tc>
          <w:tcPr>
            <w:tcW w:w="558" w:type="pct"/>
            <w:tcBorders>
              <w:left w:val="nil"/>
              <w:right w:val="nil"/>
            </w:tcBorders>
            <w:noWrap/>
            <w:vAlign w:val="center"/>
            <w:hideMark/>
          </w:tcPr>
          <w:p w14:paraId="3304F3C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Trend, marginal</w:t>
            </w:r>
          </w:p>
        </w:tc>
        <w:tc>
          <w:tcPr>
            <w:tcW w:w="550" w:type="pct"/>
            <w:tcBorders>
              <w:left w:val="nil"/>
              <w:right w:val="nil"/>
            </w:tcBorders>
            <w:noWrap/>
            <w:vAlign w:val="center"/>
            <w:hideMark/>
          </w:tcPr>
          <w:p w14:paraId="600857B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1.966,</w:t>
            </w:r>
          </w:p>
          <w:p w14:paraId="3B1A7D3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0.053</w:t>
            </w:r>
          </w:p>
        </w:tc>
        <w:tc>
          <w:tcPr>
            <w:tcW w:w="551" w:type="pct"/>
            <w:tcBorders>
              <w:left w:val="nil"/>
              <w:right w:val="nil"/>
            </w:tcBorders>
            <w:noWrap/>
            <w:vAlign w:val="center"/>
            <w:hideMark/>
          </w:tcPr>
          <w:p w14:paraId="0243AB5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Trend, marginal</w:t>
            </w:r>
          </w:p>
        </w:tc>
        <w:tc>
          <w:tcPr>
            <w:tcW w:w="542" w:type="pct"/>
            <w:tcBorders>
              <w:left w:val="nil"/>
              <w:right w:val="nil"/>
            </w:tcBorders>
            <w:noWrap/>
            <w:vAlign w:val="center"/>
            <w:hideMark/>
          </w:tcPr>
          <w:p w14:paraId="7910C6B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1.966,</w:t>
            </w:r>
          </w:p>
          <w:p w14:paraId="13A4A82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0.053</w:t>
            </w:r>
          </w:p>
        </w:tc>
        <w:tc>
          <w:tcPr>
            <w:tcW w:w="540" w:type="pct"/>
            <w:tcBorders>
              <w:left w:val="nil"/>
              <w:right w:val="nil"/>
            </w:tcBorders>
            <w:noWrap/>
            <w:vAlign w:val="center"/>
            <w:hideMark/>
          </w:tcPr>
          <w:p w14:paraId="2ED40E8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Trend, marginal</w:t>
            </w:r>
          </w:p>
        </w:tc>
      </w:tr>
      <w:tr w:rsidR="00AB4239" w:rsidRPr="00C47E22" w14:paraId="24608097" w14:textId="77777777" w:rsidTr="003264E2">
        <w:trPr>
          <w:trHeight w:val="320"/>
        </w:trPr>
        <w:tc>
          <w:tcPr>
            <w:tcW w:w="548" w:type="pct"/>
            <w:vMerge/>
            <w:tcBorders>
              <w:left w:val="nil"/>
              <w:right w:val="nil"/>
            </w:tcBorders>
            <w:vAlign w:val="center"/>
            <w:hideMark/>
          </w:tcPr>
          <w:p w14:paraId="2225A71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right w:val="nil"/>
            </w:tcBorders>
            <w:noWrap/>
            <w:vAlign w:val="center"/>
            <w:hideMark/>
          </w:tcPr>
          <w:p w14:paraId="1988D25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Hemoglobin (g/dL)</w:t>
            </w:r>
          </w:p>
        </w:tc>
        <w:tc>
          <w:tcPr>
            <w:tcW w:w="539" w:type="pct"/>
            <w:tcBorders>
              <w:left w:val="nil"/>
              <w:right w:val="nil"/>
            </w:tcBorders>
            <w:noWrap/>
            <w:hideMark/>
          </w:tcPr>
          <w:p w14:paraId="30FAF08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right w:val="nil"/>
            </w:tcBorders>
            <w:noWrap/>
            <w:vAlign w:val="center"/>
            <w:hideMark/>
          </w:tcPr>
          <w:p w14:paraId="25EB6F5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2.226,</w:t>
            </w:r>
          </w:p>
          <w:p w14:paraId="541A80A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0.029</w:t>
            </w:r>
          </w:p>
        </w:tc>
        <w:tc>
          <w:tcPr>
            <w:tcW w:w="558" w:type="pct"/>
            <w:tcBorders>
              <w:left w:val="nil"/>
              <w:right w:val="nil"/>
            </w:tcBorders>
            <w:noWrap/>
            <w:vAlign w:val="center"/>
            <w:hideMark/>
          </w:tcPr>
          <w:p w14:paraId="17C6FED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50" w:type="pct"/>
            <w:tcBorders>
              <w:left w:val="nil"/>
              <w:right w:val="nil"/>
            </w:tcBorders>
            <w:noWrap/>
            <w:vAlign w:val="center"/>
            <w:hideMark/>
          </w:tcPr>
          <w:p w14:paraId="482AFBA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2.226,</w:t>
            </w:r>
          </w:p>
          <w:p w14:paraId="34044FE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0.029</w:t>
            </w:r>
          </w:p>
        </w:tc>
        <w:tc>
          <w:tcPr>
            <w:tcW w:w="551" w:type="pct"/>
            <w:tcBorders>
              <w:left w:val="nil"/>
              <w:right w:val="nil"/>
            </w:tcBorders>
            <w:noWrap/>
            <w:vAlign w:val="center"/>
            <w:hideMark/>
          </w:tcPr>
          <w:p w14:paraId="247AAA9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42" w:type="pct"/>
            <w:tcBorders>
              <w:left w:val="nil"/>
              <w:right w:val="nil"/>
            </w:tcBorders>
            <w:noWrap/>
            <w:vAlign w:val="center"/>
            <w:hideMark/>
          </w:tcPr>
          <w:p w14:paraId="10EF098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2.226,</w:t>
            </w:r>
          </w:p>
          <w:p w14:paraId="3D4D02A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0.029</w:t>
            </w:r>
          </w:p>
        </w:tc>
        <w:tc>
          <w:tcPr>
            <w:tcW w:w="540" w:type="pct"/>
            <w:tcBorders>
              <w:left w:val="nil"/>
              <w:right w:val="nil"/>
            </w:tcBorders>
            <w:noWrap/>
            <w:vAlign w:val="center"/>
            <w:hideMark/>
          </w:tcPr>
          <w:p w14:paraId="4E6C1B4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r>
      <w:tr w:rsidR="00AB4239" w:rsidRPr="00C47E22" w14:paraId="0E27A73A" w14:textId="77777777" w:rsidTr="003264E2">
        <w:trPr>
          <w:trHeight w:val="320"/>
        </w:trPr>
        <w:tc>
          <w:tcPr>
            <w:tcW w:w="548" w:type="pct"/>
            <w:tcBorders>
              <w:left w:val="nil"/>
              <w:right w:val="nil"/>
            </w:tcBorders>
            <w:noWrap/>
            <w:vAlign w:val="center"/>
            <w:hideMark/>
          </w:tcPr>
          <w:p w14:paraId="2531E0F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Zinc (mg)</w:t>
            </w:r>
          </w:p>
        </w:tc>
        <w:tc>
          <w:tcPr>
            <w:tcW w:w="627" w:type="pct"/>
            <w:tcBorders>
              <w:left w:val="nil"/>
              <w:right w:val="nil"/>
            </w:tcBorders>
            <w:noWrap/>
            <w:vAlign w:val="center"/>
            <w:hideMark/>
          </w:tcPr>
          <w:p w14:paraId="05915CB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Serum zinc (µg/dL)</w:t>
            </w:r>
          </w:p>
        </w:tc>
        <w:tc>
          <w:tcPr>
            <w:tcW w:w="539" w:type="pct"/>
            <w:tcBorders>
              <w:left w:val="nil"/>
              <w:right w:val="nil"/>
            </w:tcBorders>
            <w:noWrap/>
            <w:hideMark/>
          </w:tcPr>
          <w:p w14:paraId="349DEC2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right w:val="nil"/>
            </w:tcBorders>
            <w:noWrap/>
            <w:vAlign w:val="center"/>
            <w:hideMark/>
          </w:tcPr>
          <w:p w14:paraId="2978BB8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0.689,</w:t>
            </w:r>
          </w:p>
          <w:p w14:paraId="17BF087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0.493</w:t>
            </w:r>
          </w:p>
        </w:tc>
        <w:tc>
          <w:tcPr>
            <w:tcW w:w="558" w:type="pct"/>
            <w:tcBorders>
              <w:left w:val="nil"/>
              <w:right w:val="nil"/>
            </w:tcBorders>
            <w:noWrap/>
            <w:vAlign w:val="center"/>
            <w:hideMark/>
          </w:tcPr>
          <w:p w14:paraId="16B41EE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right w:val="nil"/>
            </w:tcBorders>
            <w:noWrap/>
            <w:vAlign w:val="center"/>
            <w:hideMark/>
          </w:tcPr>
          <w:p w14:paraId="1711AEA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0.689,</w:t>
            </w:r>
          </w:p>
          <w:p w14:paraId="1C65FB6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0.493</w:t>
            </w:r>
          </w:p>
        </w:tc>
        <w:tc>
          <w:tcPr>
            <w:tcW w:w="551" w:type="pct"/>
            <w:tcBorders>
              <w:left w:val="nil"/>
              <w:right w:val="nil"/>
            </w:tcBorders>
            <w:noWrap/>
            <w:vAlign w:val="center"/>
            <w:hideMark/>
          </w:tcPr>
          <w:p w14:paraId="0F69B9B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right w:val="nil"/>
            </w:tcBorders>
            <w:noWrap/>
            <w:vAlign w:val="center"/>
            <w:hideMark/>
          </w:tcPr>
          <w:p w14:paraId="6606768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0.689,</w:t>
            </w:r>
          </w:p>
          <w:p w14:paraId="20FDD2B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0.493</w:t>
            </w:r>
          </w:p>
        </w:tc>
        <w:tc>
          <w:tcPr>
            <w:tcW w:w="540" w:type="pct"/>
            <w:tcBorders>
              <w:left w:val="nil"/>
              <w:right w:val="nil"/>
            </w:tcBorders>
            <w:noWrap/>
            <w:vAlign w:val="center"/>
            <w:hideMark/>
          </w:tcPr>
          <w:p w14:paraId="448A714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578C03B4" w14:textId="77777777" w:rsidTr="003264E2">
        <w:trPr>
          <w:trHeight w:val="320"/>
        </w:trPr>
        <w:tc>
          <w:tcPr>
            <w:tcW w:w="548" w:type="pct"/>
            <w:tcBorders>
              <w:left w:val="nil"/>
              <w:bottom w:val="dotted" w:sz="4" w:space="0" w:color="auto"/>
              <w:right w:val="nil"/>
            </w:tcBorders>
            <w:noWrap/>
            <w:vAlign w:val="center"/>
            <w:hideMark/>
          </w:tcPr>
          <w:p w14:paraId="2247230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A (mg)</w:t>
            </w:r>
          </w:p>
        </w:tc>
        <w:tc>
          <w:tcPr>
            <w:tcW w:w="627" w:type="pct"/>
            <w:tcBorders>
              <w:left w:val="nil"/>
              <w:bottom w:val="dotted" w:sz="4" w:space="0" w:color="auto"/>
              <w:right w:val="nil"/>
            </w:tcBorders>
            <w:noWrap/>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C47E22" w14:paraId="0B11A95F" w14:textId="77777777" w:rsidTr="003264E2">
              <w:trPr>
                <w:tblCellSpacing w:w="15" w:type="dxa"/>
              </w:trPr>
              <w:tc>
                <w:tcPr>
                  <w:tcW w:w="0" w:type="auto"/>
                  <w:vAlign w:val="center"/>
                  <w:hideMark/>
                </w:tcPr>
                <w:p w14:paraId="1E179DE9" w14:textId="77777777" w:rsidR="00AB4239" w:rsidRPr="00C47E22" w:rsidRDefault="00AB4239" w:rsidP="003264E2">
                  <w:pPr>
                    <w:framePr w:hSpace="180" w:wrap="around" w:vAnchor="page" w:hAnchor="margin" w:y="1024"/>
                    <w:spacing w:after="0" w:line="240" w:lineRule="auto"/>
                    <w:jc w:val="center"/>
                    <w:rPr>
                      <w:rFonts w:ascii="Times New Roman" w:eastAsia="Times New Roman" w:hAnsi="Times New Roman" w:cs="Times New Roman"/>
                      <w:color w:val="000000"/>
                      <w:kern w:val="0"/>
                      <w:sz w:val="18"/>
                      <w:szCs w:val="18"/>
                      <w:lang w:val="en-BR"/>
                      <w14:ligatures w14:val="none"/>
                    </w:rPr>
                  </w:pPr>
                </w:p>
              </w:tc>
            </w:tr>
          </w:tbl>
          <w:p w14:paraId="3F9B5E0E" w14:textId="77777777" w:rsidR="00AB4239" w:rsidRPr="00C47E22" w:rsidRDefault="00AB4239" w:rsidP="003264E2">
            <w:pPr>
              <w:spacing w:after="0" w:line="240" w:lineRule="auto"/>
              <w:jc w:val="center"/>
              <w:rPr>
                <w:rFonts w:ascii="Times New Roman" w:eastAsia="Times New Roman" w:hAnsi="Times New Roman" w:cs="Times New Roman"/>
                <w:vanish/>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A (µg/dL)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C47E22" w14:paraId="6D941D49" w14:textId="77777777" w:rsidTr="003264E2">
              <w:trPr>
                <w:tblCellSpacing w:w="15" w:type="dxa"/>
              </w:trPr>
              <w:tc>
                <w:tcPr>
                  <w:tcW w:w="0" w:type="auto"/>
                  <w:vAlign w:val="center"/>
                </w:tcPr>
                <w:p w14:paraId="46740FEF" w14:textId="77777777" w:rsidR="00AB4239" w:rsidRPr="00C47E22" w:rsidRDefault="00AB4239" w:rsidP="003264E2">
                  <w:pPr>
                    <w:framePr w:hSpace="180" w:wrap="around" w:vAnchor="page" w:hAnchor="margin" w:y="1024"/>
                    <w:spacing w:after="0" w:line="240" w:lineRule="auto"/>
                    <w:jc w:val="center"/>
                    <w:rPr>
                      <w:rFonts w:ascii="Times New Roman" w:eastAsia="Times New Roman" w:hAnsi="Times New Roman" w:cs="Times New Roman"/>
                      <w:color w:val="000000"/>
                      <w:kern w:val="0"/>
                      <w:sz w:val="18"/>
                      <w:szCs w:val="18"/>
                      <w:lang w:val="en-BR"/>
                      <w14:ligatures w14:val="none"/>
                    </w:rPr>
                  </w:pPr>
                </w:p>
              </w:tc>
            </w:tr>
          </w:tbl>
          <w:p w14:paraId="6634751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39" w:type="pct"/>
            <w:tcBorders>
              <w:left w:val="nil"/>
              <w:bottom w:val="dotted" w:sz="4" w:space="0" w:color="auto"/>
              <w:right w:val="nil"/>
            </w:tcBorders>
            <w:noWrap/>
            <w:hideMark/>
          </w:tcPr>
          <w:p w14:paraId="057C47F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bottom w:val="dotted" w:sz="4" w:space="0" w:color="auto"/>
              <w:right w:val="nil"/>
            </w:tcBorders>
            <w:noWrap/>
            <w:vAlign w:val="center"/>
            <w:hideMark/>
          </w:tcPr>
          <w:p w14:paraId="0BE1EEC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-0.32,</w:t>
            </w:r>
          </w:p>
          <w:p w14:paraId="7592218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0.75</w:t>
            </w:r>
          </w:p>
        </w:tc>
        <w:tc>
          <w:tcPr>
            <w:tcW w:w="558" w:type="pct"/>
            <w:tcBorders>
              <w:left w:val="nil"/>
              <w:bottom w:val="dotted" w:sz="4" w:space="0" w:color="auto"/>
              <w:right w:val="nil"/>
            </w:tcBorders>
            <w:noWrap/>
            <w:vAlign w:val="center"/>
            <w:hideMark/>
          </w:tcPr>
          <w:p w14:paraId="021D451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dotted" w:sz="4" w:space="0" w:color="auto"/>
              <w:right w:val="nil"/>
            </w:tcBorders>
            <w:noWrap/>
            <w:vAlign w:val="center"/>
            <w:hideMark/>
          </w:tcPr>
          <w:p w14:paraId="37EF247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-0.32,</w:t>
            </w:r>
          </w:p>
          <w:p w14:paraId="6C55F4A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0.75</w:t>
            </w:r>
          </w:p>
        </w:tc>
        <w:tc>
          <w:tcPr>
            <w:tcW w:w="551" w:type="pct"/>
            <w:tcBorders>
              <w:left w:val="nil"/>
              <w:bottom w:val="dotted" w:sz="4" w:space="0" w:color="auto"/>
              <w:right w:val="nil"/>
            </w:tcBorders>
            <w:noWrap/>
            <w:vAlign w:val="center"/>
            <w:hideMark/>
          </w:tcPr>
          <w:p w14:paraId="3897368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dotted" w:sz="4" w:space="0" w:color="auto"/>
              <w:right w:val="nil"/>
            </w:tcBorders>
            <w:noWrap/>
            <w:vAlign w:val="center"/>
            <w:hideMark/>
          </w:tcPr>
          <w:p w14:paraId="1C12E78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-0.32,</w:t>
            </w:r>
          </w:p>
          <w:p w14:paraId="1C48F8C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0.75</w:t>
            </w:r>
          </w:p>
        </w:tc>
        <w:tc>
          <w:tcPr>
            <w:tcW w:w="540" w:type="pct"/>
            <w:tcBorders>
              <w:left w:val="nil"/>
              <w:bottom w:val="dotted" w:sz="4" w:space="0" w:color="auto"/>
              <w:right w:val="nil"/>
            </w:tcBorders>
            <w:noWrap/>
            <w:vAlign w:val="center"/>
            <w:hideMark/>
          </w:tcPr>
          <w:p w14:paraId="367C3F0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48FB8CFD" w14:textId="77777777" w:rsidTr="003264E2">
        <w:trPr>
          <w:trHeight w:val="340"/>
        </w:trPr>
        <w:tc>
          <w:tcPr>
            <w:tcW w:w="548" w:type="pct"/>
            <w:tcBorders>
              <w:left w:val="nil"/>
              <w:bottom w:val="single" w:sz="4" w:space="0" w:color="auto"/>
              <w:right w:val="nil"/>
            </w:tcBorders>
            <w:noWrap/>
            <w:vAlign w:val="center"/>
            <w:hideMark/>
          </w:tcPr>
          <w:p w14:paraId="317707C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E (mg)</w:t>
            </w:r>
          </w:p>
        </w:tc>
        <w:tc>
          <w:tcPr>
            <w:tcW w:w="627" w:type="pct"/>
            <w:tcBorders>
              <w:left w:val="nil"/>
              <w:bottom w:val="single" w:sz="4" w:space="0" w:color="auto"/>
              <w:right w:val="nil"/>
            </w:tcBorders>
            <w:noWrap/>
            <w:vAlign w:val="center"/>
            <w:hideMark/>
          </w:tcPr>
          <w:p w14:paraId="3E71382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Vitamin E (mg/dL)</w:t>
            </w:r>
          </w:p>
        </w:tc>
        <w:tc>
          <w:tcPr>
            <w:tcW w:w="539" w:type="pct"/>
            <w:tcBorders>
              <w:left w:val="nil"/>
              <w:bottom w:val="single" w:sz="4" w:space="0" w:color="auto"/>
              <w:right w:val="nil"/>
            </w:tcBorders>
            <w:noWrap/>
            <w:hideMark/>
          </w:tcPr>
          <w:p w14:paraId="1883FD1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CRP</w:t>
            </w:r>
          </w:p>
        </w:tc>
        <w:tc>
          <w:tcPr>
            <w:tcW w:w="544" w:type="pct"/>
            <w:tcBorders>
              <w:left w:val="nil"/>
              <w:bottom w:val="single" w:sz="4" w:space="0" w:color="auto"/>
              <w:right w:val="nil"/>
            </w:tcBorders>
            <w:noWrap/>
            <w:vAlign w:val="center"/>
            <w:hideMark/>
          </w:tcPr>
          <w:p w14:paraId="1A9256A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1.588,</w:t>
            </w:r>
          </w:p>
          <w:p w14:paraId="7B12BD3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0.117</w:t>
            </w:r>
          </w:p>
        </w:tc>
        <w:tc>
          <w:tcPr>
            <w:tcW w:w="558" w:type="pct"/>
            <w:tcBorders>
              <w:left w:val="nil"/>
              <w:bottom w:val="single" w:sz="4" w:space="0" w:color="auto"/>
              <w:right w:val="nil"/>
            </w:tcBorders>
            <w:noWrap/>
            <w:vAlign w:val="center"/>
            <w:hideMark/>
          </w:tcPr>
          <w:p w14:paraId="18F31AC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single" w:sz="4" w:space="0" w:color="auto"/>
              <w:right w:val="nil"/>
            </w:tcBorders>
            <w:noWrap/>
            <w:vAlign w:val="center"/>
            <w:hideMark/>
          </w:tcPr>
          <w:p w14:paraId="415694D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1.588,</w:t>
            </w:r>
          </w:p>
          <w:p w14:paraId="3199BCF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0.117</w:t>
            </w:r>
          </w:p>
        </w:tc>
        <w:tc>
          <w:tcPr>
            <w:tcW w:w="551" w:type="pct"/>
            <w:tcBorders>
              <w:left w:val="nil"/>
              <w:bottom w:val="single" w:sz="4" w:space="0" w:color="auto"/>
              <w:right w:val="nil"/>
            </w:tcBorders>
            <w:noWrap/>
            <w:vAlign w:val="center"/>
            <w:hideMark/>
          </w:tcPr>
          <w:p w14:paraId="71F287D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single" w:sz="4" w:space="0" w:color="auto"/>
              <w:right w:val="nil"/>
            </w:tcBorders>
            <w:noWrap/>
            <w:vAlign w:val="center"/>
            <w:hideMark/>
          </w:tcPr>
          <w:p w14:paraId="00536EC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1.588,</w:t>
            </w:r>
          </w:p>
          <w:p w14:paraId="1BCE5A7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0.117</w:t>
            </w:r>
          </w:p>
        </w:tc>
        <w:tc>
          <w:tcPr>
            <w:tcW w:w="540" w:type="pct"/>
            <w:tcBorders>
              <w:left w:val="nil"/>
              <w:bottom w:val="single" w:sz="4" w:space="0" w:color="auto"/>
              <w:right w:val="nil"/>
            </w:tcBorders>
            <w:noWrap/>
            <w:vAlign w:val="center"/>
            <w:hideMark/>
          </w:tcPr>
          <w:p w14:paraId="567105E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2FDC6C18" w14:textId="77777777" w:rsidTr="003264E2">
        <w:trPr>
          <w:trHeight w:val="340"/>
        </w:trPr>
        <w:tc>
          <w:tcPr>
            <w:tcW w:w="548" w:type="pct"/>
            <w:tcBorders>
              <w:left w:val="nil"/>
              <w:bottom w:val="single" w:sz="4" w:space="0" w:color="auto"/>
              <w:right w:val="nil"/>
            </w:tcBorders>
            <w:noWrap/>
            <w:vAlign w:val="center"/>
          </w:tcPr>
          <w:p w14:paraId="755C903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bottom w:val="single" w:sz="4" w:space="0" w:color="auto"/>
              <w:right w:val="nil"/>
            </w:tcBorders>
            <w:noWrap/>
            <w:vAlign w:val="center"/>
          </w:tcPr>
          <w:p w14:paraId="7B16553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39" w:type="pct"/>
            <w:tcBorders>
              <w:left w:val="nil"/>
              <w:bottom w:val="single" w:sz="4" w:space="0" w:color="auto"/>
              <w:right w:val="nil"/>
            </w:tcBorders>
            <w:noWrap/>
            <w:vAlign w:val="center"/>
          </w:tcPr>
          <w:p w14:paraId="22CF1B5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44" w:type="pct"/>
            <w:tcBorders>
              <w:left w:val="nil"/>
              <w:bottom w:val="single" w:sz="4" w:space="0" w:color="auto"/>
              <w:right w:val="nil"/>
            </w:tcBorders>
            <w:noWrap/>
            <w:vAlign w:val="center"/>
          </w:tcPr>
          <w:p w14:paraId="7E58605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58" w:type="pct"/>
            <w:tcBorders>
              <w:left w:val="nil"/>
              <w:bottom w:val="single" w:sz="4" w:space="0" w:color="auto"/>
              <w:right w:val="nil"/>
            </w:tcBorders>
            <w:noWrap/>
            <w:vAlign w:val="center"/>
          </w:tcPr>
          <w:p w14:paraId="1F741ED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50" w:type="pct"/>
            <w:tcBorders>
              <w:left w:val="nil"/>
              <w:bottom w:val="single" w:sz="4" w:space="0" w:color="auto"/>
              <w:right w:val="nil"/>
            </w:tcBorders>
            <w:noWrap/>
            <w:vAlign w:val="center"/>
          </w:tcPr>
          <w:p w14:paraId="44CF7A3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51" w:type="pct"/>
            <w:tcBorders>
              <w:left w:val="nil"/>
              <w:bottom w:val="single" w:sz="4" w:space="0" w:color="auto"/>
              <w:right w:val="nil"/>
            </w:tcBorders>
            <w:noWrap/>
            <w:vAlign w:val="center"/>
          </w:tcPr>
          <w:p w14:paraId="6690699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42" w:type="pct"/>
            <w:tcBorders>
              <w:left w:val="nil"/>
              <w:bottom w:val="single" w:sz="4" w:space="0" w:color="auto"/>
              <w:right w:val="nil"/>
            </w:tcBorders>
            <w:noWrap/>
            <w:vAlign w:val="center"/>
          </w:tcPr>
          <w:p w14:paraId="4D2FCF5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40" w:type="pct"/>
            <w:tcBorders>
              <w:left w:val="nil"/>
              <w:bottom w:val="single" w:sz="4" w:space="0" w:color="auto"/>
              <w:right w:val="nil"/>
            </w:tcBorders>
            <w:noWrap/>
            <w:vAlign w:val="center"/>
          </w:tcPr>
          <w:p w14:paraId="3E326F1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r>
      <w:tr w:rsidR="00AB4239" w:rsidRPr="00C47E22" w14:paraId="26E35D50" w14:textId="77777777" w:rsidTr="003264E2">
        <w:trPr>
          <w:trHeight w:val="340"/>
        </w:trPr>
        <w:tc>
          <w:tcPr>
            <w:tcW w:w="548" w:type="pct"/>
            <w:vMerge w:val="restart"/>
            <w:tcBorders>
              <w:top w:val="single" w:sz="4" w:space="0" w:color="auto"/>
              <w:left w:val="nil"/>
              <w:bottom w:val="dotted" w:sz="4" w:space="0" w:color="auto"/>
              <w:right w:val="nil"/>
            </w:tcBorders>
            <w:noWrap/>
            <w:vAlign w:val="center"/>
          </w:tcPr>
          <w:p w14:paraId="362BAB0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Proteins (g)</w:t>
            </w:r>
          </w:p>
        </w:tc>
        <w:tc>
          <w:tcPr>
            <w:tcW w:w="627" w:type="pct"/>
            <w:tcBorders>
              <w:top w:val="single" w:sz="4" w:space="0" w:color="auto"/>
              <w:left w:val="nil"/>
              <w:bottom w:val="dotted" w:sz="4" w:space="0" w:color="auto"/>
              <w:right w:val="nil"/>
            </w:tcBorders>
            <w:noWrap/>
            <w:vAlign w:val="center"/>
          </w:tcPr>
          <w:p w14:paraId="444D5BB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Albumin (g/dL)</w:t>
            </w:r>
          </w:p>
        </w:tc>
        <w:tc>
          <w:tcPr>
            <w:tcW w:w="539" w:type="pct"/>
            <w:tcBorders>
              <w:top w:val="single" w:sz="4" w:space="0" w:color="auto"/>
              <w:left w:val="nil"/>
              <w:bottom w:val="dotted" w:sz="4" w:space="0" w:color="auto"/>
              <w:right w:val="nil"/>
            </w:tcBorders>
            <w:noWrap/>
            <w:vAlign w:val="center"/>
          </w:tcPr>
          <w:p w14:paraId="66C3BD4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top w:val="single" w:sz="4" w:space="0" w:color="auto"/>
              <w:left w:val="nil"/>
              <w:bottom w:val="dotted" w:sz="4" w:space="0" w:color="auto"/>
              <w:right w:val="nil"/>
            </w:tcBorders>
            <w:noWrap/>
            <w:vAlign w:val="bottom"/>
          </w:tcPr>
          <w:p w14:paraId="7E41A2D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0.338, </w:t>
            </w:r>
          </w:p>
          <w:p w14:paraId="3711D01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0.736</w:t>
            </w:r>
          </w:p>
        </w:tc>
        <w:tc>
          <w:tcPr>
            <w:tcW w:w="558" w:type="pct"/>
            <w:tcBorders>
              <w:top w:val="single" w:sz="4" w:space="0" w:color="auto"/>
              <w:left w:val="nil"/>
              <w:bottom w:val="dotted" w:sz="4" w:space="0" w:color="auto"/>
              <w:right w:val="nil"/>
            </w:tcBorders>
            <w:noWrap/>
            <w:vAlign w:val="center"/>
          </w:tcPr>
          <w:p w14:paraId="41694AC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top w:val="single" w:sz="4" w:space="0" w:color="auto"/>
              <w:left w:val="nil"/>
              <w:bottom w:val="dotted" w:sz="4" w:space="0" w:color="auto"/>
              <w:right w:val="nil"/>
            </w:tcBorders>
            <w:noWrap/>
            <w:vAlign w:val="bottom"/>
          </w:tcPr>
          <w:p w14:paraId="7F66FCF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0.338, </w:t>
            </w:r>
          </w:p>
          <w:p w14:paraId="2D02E0C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0.736</w:t>
            </w:r>
          </w:p>
        </w:tc>
        <w:tc>
          <w:tcPr>
            <w:tcW w:w="551" w:type="pct"/>
            <w:tcBorders>
              <w:top w:val="single" w:sz="4" w:space="0" w:color="auto"/>
              <w:left w:val="nil"/>
              <w:bottom w:val="dotted" w:sz="4" w:space="0" w:color="auto"/>
              <w:right w:val="nil"/>
            </w:tcBorders>
            <w:noWrap/>
            <w:vAlign w:val="center"/>
          </w:tcPr>
          <w:p w14:paraId="627503E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top w:val="single" w:sz="4" w:space="0" w:color="auto"/>
              <w:left w:val="nil"/>
              <w:bottom w:val="dotted" w:sz="4" w:space="0" w:color="auto"/>
              <w:right w:val="nil"/>
            </w:tcBorders>
            <w:noWrap/>
            <w:vAlign w:val="bottom"/>
          </w:tcPr>
          <w:p w14:paraId="3E24CE0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0.338, p = 0.736</w:t>
            </w:r>
          </w:p>
        </w:tc>
        <w:tc>
          <w:tcPr>
            <w:tcW w:w="540" w:type="pct"/>
            <w:tcBorders>
              <w:top w:val="single" w:sz="4" w:space="0" w:color="auto"/>
              <w:left w:val="nil"/>
              <w:bottom w:val="dotted" w:sz="4" w:space="0" w:color="auto"/>
              <w:right w:val="nil"/>
            </w:tcBorders>
            <w:noWrap/>
            <w:vAlign w:val="center"/>
          </w:tcPr>
          <w:p w14:paraId="2500B31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2607B26D" w14:textId="77777777" w:rsidTr="003264E2">
        <w:trPr>
          <w:trHeight w:val="340"/>
        </w:trPr>
        <w:tc>
          <w:tcPr>
            <w:tcW w:w="548" w:type="pct"/>
            <w:vMerge/>
            <w:tcBorders>
              <w:left w:val="nil"/>
              <w:bottom w:val="dotted" w:sz="4" w:space="0" w:color="auto"/>
              <w:right w:val="nil"/>
            </w:tcBorders>
            <w:noWrap/>
            <w:vAlign w:val="center"/>
          </w:tcPr>
          <w:p w14:paraId="7B7F856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bottom w:val="dotted" w:sz="4" w:space="0" w:color="auto"/>
              <w:right w:val="nil"/>
            </w:tcBorders>
            <w:noWrap/>
            <w:vAlign w:val="center"/>
          </w:tcPr>
          <w:p w14:paraId="662CA05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Total proteins (g/dL)</w:t>
            </w:r>
          </w:p>
        </w:tc>
        <w:tc>
          <w:tcPr>
            <w:tcW w:w="539" w:type="pct"/>
            <w:tcBorders>
              <w:left w:val="nil"/>
              <w:bottom w:val="dotted" w:sz="4" w:space="0" w:color="auto"/>
              <w:right w:val="nil"/>
            </w:tcBorders>
            <w:noWrap/>
            <w:vAlign w:val="center"/>
          </w:tcPr>
          <w:p w14:paraId="591136F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0475EB5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1.153,</w:t>
            </w:r>
          </w:p>
          <w:p w14:paraId="3AD1FAA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 p = 0.253</w:t>
            </w:r>
          </w:p>
        </w:tc>
        <w:tc>
          <w:tcPr>
            <w:tcW w:w="558" w:type="pct"/>
            <w:tcBorders>
              <w:left w:val="nil"/>
              <w:bottom w:val="dotted" w:sz="4" w:space="0" w:color="auto"/>
              <w:right w:val="nil"/>
            </w:tcBorders>
            <w:noWrap/>
            <w:vAlign w:val="center"/>
          </w:tcPr>
          <w:p w14:paraId="248A1CF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dotted" w:sz="4" w:space="0" w:color="auto"/>
              <w:right w:val="nil"/>
            </w:tcBorders>
            <w:noWrap/>
            <w:vAlign w:val="bottom"/>
          </w:tcPr>
          <w:p w14:paraId="61869F2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1.153, </w:t>
            </w:r>
          </w:p>
          <w:p w14:paraId="0493759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0.253</w:t>
            </w:r>
          </w:p>
        </w:tc>
        <w:tc>
          <w:tcPr>
            <w:tcW w:w="551" w:type="pct"/>
            <w:tcBorders>
              <w:left w:val="nil"/>
              <w:bottom w:val="dotted" w:sz="4" w:space="0" w:color="auto"/>
              <w:right w:val="nil"/>
            </w:tcBorders>
            <w:noWrap/>
            <w:vAlign w:val="center"/>
          </w:tcPr>
          <w:p w14:paraId="2812784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dotted" w:sz="4" w:space="0" w:color="auto"/>
              <w:right w:val="nil"/>
            </w:tcBorders>
            <w:noWrap/>
            <w:vAlign w:val="bottom"/>
          </w:tcPr>
          <w:p w14:paraId="679CD02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1.153, p = 0.253</w:t>
            </w:r>
          </w:p>
        </w:tc>
        <w:tc>
          <w:tcPr>
            <w:tcW w:w="540" w:type="pct"/>
            <w:tcBorders>
              <w:left w:val="nil"/>
              <w:bottom w:val="dotted" w:sz="4" w:space="0" w:color="auto"/>
              <w:right w:val="nil"/>
            </w:tcBorders>
            <w:noWrap/>
            <w:vAlign w:val="center"/>
          </w:tcPr>
          <w:p w14:paraId="05EB116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72B39CCF" w14:textId="77777777" w:rsidTr="003264E2">
        <w:trPr>
          <w:trHeight w:val="340"/>
        </w:trPr>
        <w:tc>
          <w:tcPr>
            <w:tcW w:w="548" w:type="pct"/>
            <w:vMerge w:val="restart"/>
            <w:tcBorders>
              <w:left w:val="nil"/>
              <w:bottom w:val="dotted" w:sz="4" w:space="0" w:color="auto"/>
              <w:right w:val="nil"/>
            </w:tcBorders>
            <w:noWrap/>
            <w:vAlign w:val="center"/>
          </w:tcPr>
          <w:p w14:paraId="1054CBC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Iron (mg)</w:t>
            </w:r>
          </w:p>
        </w:tc>
        <w:tc>
          <w:tcPr>
            <w:tcW w:w="627" w:type="pct"/>
            <w:tcBorders>
              <w:left w:val="nil"/>
              <w:bottom w:val="dotted" w:sz="4" w:space="0" w:color="auto"/>
              <w:right w:val="nil"/>
            </w:tcBorders>
            <w:noWrap/>
            <w:vAlign w:val="center"/>
          </w:tcPr>
          <w:p w14:paraId="201B46E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Serum iron (µg/dL)</w:t>
            </w:r>
          </w:p>
        </w:tc>
        <w:tc>
          <w:tcPr>
            <w:tcW w:w="539" w:type="pct"/>
            <w:tcBorders>
              <w:left w:val="nil"/>
              <w:bottom w:val="dotted" w:sz="4" w:space="0" w:color="auto"/>
              <w:right w:val="nil"/>
            </w:tcBorders>
            <w:noWrap/>
            <w:vAlign w:val="center"/>
          </w:tcPr>
          <w:p w14:paraId="517BADB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10C3F5E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1.42, </w:t>
            </w:r>
          </w:p>
          <w:p w14:paraId="48BCC5F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0.16</w:t>
            </w:r>
          </w:p>
        </w:tc>
        <w:tc>
          <w:tcPr>
            <w:tcW w:w="558" w:type="pct"/>
            <w:tcBorders>
              <w:left w:val="nil"/>
              <w:bottom w:val="dotted" w:sz="4" w:space="0" w:color="auto"/>
              <w:right w:val="nil"/>
            </w:tcBorders>
            <w:noWrap/>
            <w:vAlign w:val="center"/>
          </w:tcPr>
          <w:p w14:paraId="0D03F0B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dotted" w:sz="4" w:space="0" w:color="auto"/>
              <w:right w:val="nil"/>
            </w:tcBorders>
            <w:noWrap/>
            <w:vAlign w:val="bottom"/>
          </w:tcPr>
          <w:p w14:paraId="6B36A81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1.42, </w:t>
            </w:r>
          </w:p>
          <w:p w14:paraId="2ADAA39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0.16</w:t>
            </w:r>
          </w:p>
        </w:tc>
        <w:tc>
          <w:tcPr>
            <w:tcW w:w="551" w:type="pct"/>
            <w:tcBorders>
              <w:left w:val="nil"/>
              <w:bottom w:val="dotted" w:sz="4" w:space="0" w:color="auto"/>
              <w:right w:val="nil"/>
            </w:tcBorders>
            <w:noWrap/>
            <w:vAlign w:val="center"/>
          </w:tcPr>
          <w:p w14:paraId="20C2A4A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dotted" w:sz="4" w:space="0" w:color="auto"/>
              <w:right w:val="nil"/>
            </w:tcBorders>
            <w:noWrap/>
            <w:vAlign w:val="bottom"/>
          </w:tcPr>
          <w:p w14:paraId="6633A1D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1.42, </w:t>
            </w:r>
          </w:p>
          <w:p w14:paraId="65D482A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0.16</w:t>
            </w:r>
          </w:p>
        </w:tc>
        <w:tc>
          <w:tcPr>
            <w:tcW w:w="540" w:type="pct"/>
            <w:tcBorders>
              <w:left w:val="nil"/>
              <w:bottom w:val="dotted" w:sz="4" w:space="0" w:color="auto"/>
              <w:right w:val="nil"/>
            </w:tcBorders>
            <w:noWrap/>
            <w:vAlign w:val="center"/>
          </w:tcPr>
          <w:p w14:paraId="24A540C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1710CA28" w14:textId="77777777" w:rsidTr="003264E2">
        <w:trPr>
          <w:trHeight w:val="340"/>
        </w:trPr>
        <w:tc>
          <w:tcPr>
            <w:tcW w:w="548" w:type="pct"/>
            <w:vMerge/>
            <w:tcBorders>
              <w:left w:val="nil"/>
              <w:bottom w:val="dotted" w:sz="4" w:space="0" w:color="auto"/>
              <w:right w:val="nil"/>
            </w:tcBorders>
            <w:noWrap/>
            <w:vAlign w:val="center"/>
          </w:tcPr>
          <w:p w14:paraId="6F93B51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bottom w:val="dotted" w:sz="4" w:space="0" w:color="auto"/>
              <w:right w:val="nil"/>
            </w:tcBorders>
            <w:noWrap/>
            <w:vAlign w:val="center"/>
          </w:tcPr>
          <w:p w14:paraId="109667C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 (ng/mL)</w:t>
            </w:r>
          </w:p>
        </w:tc>
        <w:tc>
          <w:tcPr>
            <w:tcW w:w="539" w:type="pct"/>
            <w:tcBorders>
              <w:left w:val="nil"/>
              <w:bottom w:val="dotted" w:sz="4" w:space="0" w:color="auto"/>
              <w:right w:val="nil"/>
            </w:tcBorders>
            <w:noWrap/>
            <w:vAlign w:val="center"/>
          </w:tcPr>
          <w:p w14:paraId="7517267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142B646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t(68) = 2.116, </w:t>
            </w:r>
          </w:p>
          <w:p w14:paraId="5FB837C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0.038</w:t>
            </w:r>
          </w:p>
        </w:tc>
        <w:tc>
          <w:tcPr>
            <w:tcW w:w="558" w:type="pct"/>
            <w:tcBorders>
              <w:left w:val="nil"/>
              <w:bottom w:val="dotted" w:sz="4" w:space="0" w:color="auto"/>
              <w:right w:val="nil"/>
            </w:tcBorders>
            <w:noWrap/>
            <w:vAlign w:val="bottom"/>
          </w:tcPr>
          <w:p w14:paraId="393FF3F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50" w:type="pct"/>
            <w:tcBorders>
              <w:left w:val="nil"/>
              <w:bottom w:val="dotted" w:sz="4" w:space="0" w:color="auto"/>
              <w:right w:val="nil"/>
            </w:tcBorders>
            <w:noWrap/>
            <w:vAlign w:val="bottom"/>
          </w:tcPr>
          <w:p w14:paraId="657FAA3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t(68) = 2.116, </w:t>
            </w:r>
          </w:p>
          <w:p w14:paraId="6DB2DFF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0.038</w:t>
            </w:r>
          </w:p>
        </w:tc>
        <w:tc>
          <w:tcPr>
            <w:tcW w:w="551" w:type="pct"/>
            <w:tcBorders>
              <w:left w:val="nil"/>
              <w:bottom w:val="dotted" w:sz="4" w:space="0" w:color="auto"/>
              <w:right w:val="nil"/>
            </w:tcBorders>
            <w:noWrap/>
            <w:vAlign w:val="bottom"/>
          </w:tcPr>
          <w:p w14:paraId="0247FA7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42" w:type="pct"/>
            <w:tcBorders>
              <w:left w:val="nil"/>
              <w:bottom w:val="dotted" w:sz="4" w:space="0" w:color="auto"/>
              <w:right w:val="nil"/>
            </w:tcBorders>
            <w:noWrap/>
            <w:vAlign w:val="bottom"/>
          </w:tcPr>
          <w:p w14:paraId="1E5FEC4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t(68) = 2.116, p = 0.038</w:t>
            </w:r>
          </w:p>
        </w:tc>
        <w:tc>
          <w:tcPr>
            <w:tcW w:w="540" w:type="pct"/>
            <w:tcBorders>
              <w:left w:val="nil"/>
              <w:bottom w:val="dotted" w:sz="4" w:space="0" w:color="auto"/>
              <w:right w:val="nil"/>
            </w:tcBorders>
            <w:noWrap/>
            <w:vAlign w:val="bottom"/>
          </w:tcPr>
          <w:p w14:paraId="60F7A20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r>
      <w:tr w:rsidR="00AB4239" w:rsidRPr="00C47E22" w14:paraId="0DBF9D3A" w14:textId="77777777" w:rsidTr="003264E2">
        <w:trPr>
          <w:trHeight w:val="340"/>
        </w:trPr>
        <w:tc>
          <w:tcPr>
            <w:tcW w:w="548" w:type="pct"/>
            <w:vMerge/>
            <w:tcBorders>
              <w:left w:val="nil"/>
              <w:bottom w:val="dotted" w:sz="4" w:space="0" w:color="auto"/>
              <w:right w:val="nil"/>
            </w:tcBorders>
            <w:noWrap/>
            <w:vAlign w:val="center"/>
          </w:tcPr>
          <w:p w14:paraId="7A28168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627" w:type="pct"/>
            <w:tcBorders>
              <w:left w:val="nil"/>
              <w:bottom w:val="dotted" w:sz="4" w:space="0" w:color="auto"/>
              <w:right w:val="nil"/>
            </w:tcBorders>
            <w:noWrap/>
            <w:vAlign w:val="center"/>
          </w:tcPr>
          <w:p w14:paraId="6EF61E0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Hemoglobin (g/dL)</w:t>
            </w:r>
          </w:p>
        </w:tc>
        <w:tc>
          <w:tcPr>
            <w:tcW w:w="539" w:type="pct"/>
            <w:tcBorders>
              <w:left w:val="nil"/>
              <w:bottom w:val="dotted" w:sz="4" w:space="0" w:color="auto"/>
              <w:right w:val="nil"/>
            </w:tcBorders>
            <w:noWrap/>
            <w:vAlign w:val="center"/>
          </w:tcPr>
          <w:p w14:paraId="72E9CCB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0E5FD69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2.027, </w:t>
            </w:r>
          </w:p>
          <w:p w14:paraId="0DB8ECD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0.047</w:t>
            </w:r>
          </w:p>
        </w:tc>
        <w:tc>
          <w:tcPr>
            <w:tcW w:w="558" w:type="pct"/>
            <w:tcBorders>
              <w:left w:val="nil"/>
              <w:bottom w:val="dotted" w:sz="4" w:space="0" w:color="auto"/>
              <w:right w:val="nil"/>
            </w:tcBorders>
            <w:noWrap/>
            <w:vAlign w:val="bottom"/>
          </w:tcPr>
          <w:p w14:paraId="0A621F7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50" w:type="pct"/>
            <w:tcBorders>
              <w:left w:val="nil"/>
              <w:bottom w:val="dotted" w:sz="4" w:space="0" w:color="auto"/>
              <w:right w:val="nil"/>
            </w:tcBorders>
            <w:noWrap/>
            <w:vAlign w:val="bottom"/>
          </w:tcPr>
          <w:p w14:paraId="715CDBC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2.027, </w:t>
            </w:r>
          </w:p>
          <w:p w14:paraId="12688E88"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0.047</w:t>
            </w:r>
          </w:p>
        </w:tc>
        <w:tc>
          <w:tcPr>
            <w:tcW w:w="551" w:type="pct"/>
            <w:tcBorders>
              <w:left w:val="nil"/>
              <w:bottom w:val="dotted" w:sz="4" w:space="0" w:color="auto"/>
              <w:right w:val="nil"/>
            </w:tcBorders>
            <w:noWrap/>
            <w:vAlign w:val="bottom"/>
          </w:tcPr>
          <w:p w14:paraId="5030A91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c>
          <w:tcPr>
            <w:tcW w:w="542" w:type="pct"/>
            <w:tcBorders>
              <w:left w:val="nil"/>
              <w:bottom w:val="dotted" w:sz="4" w:space="0" w:color="auto"/>
              <w:right w:val="nil"/>
            </w:tcBorders>
            <w:noWrap/>
            <w:vAlign w:val="bottom"/>
          </w:tcPr>
          <w:p w14:paraId="75D374E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2.027, p = 0.047</w:t>
            </w:r>
          </w:p>
        </w:tc>
        <w:tc>
          <w:tcPr>
            <w:tcW w:w="540" w:type="pct"/>
            <w:tcBorders>
              <w:left w:val="nil"/>
              <w:bottom w:val="dotted" w:sz="4" w:space="0" w:color="auto"/>
              <w:right w:val="nil"/>
            </w:tcBorders>
            <w:noWrap/>
            <w:vAlign w:val="bottom"/>
          </w:tcPr>
          <w:p w14:paraId="4C37A4F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Significant</w:t>
            </w:r>
          </w:p>
        </w:tc>
      </w:tr>
      <w:tr w:rsidR="00AB4239" w:rsidRPr="00C47E22" w14:paraId="4BD06871" w14:textId="77777777" w:rsidTr="003264E2">
        <w:trPr>
          <w:trHeight w:val="340"/>
        </w:trPr>
        <w:tc>
          <w:tcPr>
            <w:tcW w:w="548" w:type="pct"/>
            <w:tcBorders>
              <w:left w:val="nil"/>
              <w:bottom w:val="dotted" w:sz="4" w:space="0" w:color="auto"/>
              <w:right w:val="nil"/>
            </w:tcBorders>
            <w:noWrap/>
            <w:vAlign w:val="center"/>
          </w:tcPr>
          <w:p w14:paraId="0AFF6E39"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Zinc (mg)</w:t>
            </w:r>
          </w:p>
        </w:tc>
        <w:tc>
          <w:tcPr>
            <w:tcW w:w="627" w:type="pct"/>
            <w:tcBorders>
              <w:left w:val="nil"/>
              <w:bottom w:val="dotted" w:sz="4" w:space="0" w:color="auto"/>
              <w:right w:val="nil"/>
            </w:tcBorders>
            <w:noWrap/>
            <w:vAlign w:val="center"/>
          </w:tcPr>
          <w:p w14:paraId="0434445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Serum zinc (µg/dL)</w:t>
            </w:r>
          </w:p>
        </w:tc>
        <w:tc>
          <w:tcPr>
            <w:tcW w:w="539" w:type="pct"/>
            <w:tcBorders>
              <w:left w:val="nil"/>
              <w:bottom w:val="dotted" w:sz="4" w:space="0" w:color="auto"/>
              <w:right w:val="nil"/>
            </w:tcBorders>
            <w:noWrap/>
            <w:vAlign w:val="center"/>
          </w:tcPr>
          <w:p w14:paraId="642FA4C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12D2912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0.087, </w:t>
            </w:r>
          </w:p>
          <w:p w14:paraId="3317A45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0.931</w:t>
            </w:r>
          </w:p>
        </w:tc>
        <w:tc>
          <w:tcPr>
            <w:tcW w:w="558" w:type="pct"/>
            <w:tcBorders>
              <w:left w:val="nil"/>
              <w:bottom w:val="dotted" w:sz="4" w:space="0" w:color="auto"/>
              <w:right w:val="nil"/>
            </w:tcBorders>
            <w:noWrap/>
            <w:vAlign w:val="center"/>
          </w:tcPr>
          <w:p w14:paraId="2D0789C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dotted" w:sz="4" w:space="0" w:color="auto"/>
              <w:right w:val="nil"/>
            </w:tcBorders>
            <w:noWrap/>
            <w:vAlign w:val="bottom"/>
          </w:tcPr>
          <w:p w14:paraId="153D3C4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0.087, </w:t>
            </w:r>
          </w:p>
          <w:p w14:paraId="693F723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0.931</w:t>
            </w:r>
          </w:p>
        </w:tc>
        <w:tc>
          <w:tcPr>
            <w:tcW w:w="551" w:type="pct"/>
            <w:tcBorders>
              <w:left w:val="nil"/>
              <w:bottom w:val="dotted" w:sz="4" w:space="0" w:color="auto"/>
              <w:right w:val="nil"/>
            </w:tcBorders>
            <w:noWrap/>
            <w:vAlign w:val="center"/>
          </w:tcPr>
          <w:p w14:paraId="420CDDA7"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dotted" w:sz="4" w:space="0" w:color="auto"/>
              <w:right w:val="nil"/>
            </w:tcBorders>
            <w:noWrap/>
            <w:vAlign w:val="bottom"/>
          </w:tcPr>
          <w:p w14:paraId="02A0225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0.087, p = 0.931</w:t>
            </w:r>
          </w:p>
        </w:tc>
        <w:tc>
          <w:tcPr>
            <w:tcW w:w="540" w:type="pct"/>
            <w:tcBorders>
              <w:left w:val="nil"/>
              <w:bottom w:val="dotted" w:sz="4" w:space="0" w:color="auto"/>
              <w:right w:val="nil"/>
            </w:tcBorders>
            <w:noWrap/>
            <w:vAlign w:val="center"/>
          </w:tcPr>
          <w:p w14:paraId="54513E5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44AC8B77" w14:textId="77777777" w:rsidTr="003264E2">
        <w:trPr>
          <w:trHeight w:val="340"/>
        </w:trPr>
        <w:tc>
          <w:tcPr>
            <w:tcW w:w="548" w:type="pct"/>
            <w:tcBorders>
              <w:left w:val="nil"/>
              <w:bottom w:val="dotted" w:sz="4" w:space="0" w:color="auto"/>
              <w:right w:val="nil"/>
            </w:tcBorders>
            <w:noWrap/>
            <w:vAlign w:val="center"/>
          </w:tcPr>
          <w:p w14:paraId="15439EA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A (mg)</w:t>
            </w:r>
          </w:p>
        </w:tc>
        <w:tc>
          <w:tcPr>
            <w:tcW w:w="627" w:type="pct"/>
            <w:tcBorders>
              <w:left w:val="nil"/>
              <w:bottom w:val="dotted" w:sz="4" w:space="0" w:color="auto"/>
              <w:right w:val="nil"/>
            </w:tcBorders>
            <w:noWrap/>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C47E22" w14:paraId="3A91BFC6" w14:textId="77777777" w:rsidTr="003264E2">
              <w:trPr>
                <w:tblCellSpacing w:w="15" w:type="dxa"/>
              </w:trPr>
              <w:tc>
                <w:tcPr>
                  <w:tcW w:w="0" w:type="auto"/>
                  <w:vAlign w:val="center"/>
                  <w:hideMark/>
                </w:tcPr>
                <w:p w14:paraId="5E2B34B4" w14:textId="77777777" w:rsidR="00AB4239" w:rsidRPr="00C47E22" w:rsidRDefault="00AB4239" w:rsidP="003264E2">
                  <w:pPr>
                    <w:framePr w:hSpace="180" w:wrap="around" w:vAnchor="page" w:hAnchor="margin" w:y="1024"/>
                    <w:spacing w:after="0" w:line="240" w:lineRule="auto"/>
                    <w:jc w:val="center"/>
                    <w:rPr>
                      <w:rFonts w:ascii="Times New Roman" w:eastAsia="Times New Roman" w:hAnsi="Times New Roman" w:cs="Times New Roman"/>
                      <w:color w:val="000000"/>
                      <w:kern w:val="0"/>
                      <w:sz w:val="18"/>
                      <w:szCs w:val="18"/>
                      <w:lang w:val="en-BR"/>
                      <w14:ligatures w14:val="none"/>
                    </w:rPr>
                  </w:pPr>
                </w:p>
              </w:tc>
            </w:tr>
          </w:tbl>
          <w:p w14:paraId="0476D55E" w14:textId="77777777" w:rsidR="00AB4239" w:rsidRPr="00C47E22" w:rsidRDefault="00AB4239" w:rsidP="003264E2">
            <w:pPr>
              <w:spacing w:after="0" w:line="240" w:lineRule="auto"/>
              <w:jc w:val="center"/>
              <w:rPr>
                <w:rFonts w:ascii="Times New Roman" w:eastAsia="Times New Roman" w:hAnsi="Times New Roman" w:cs="Times New Roman"/>
                <w:vanish/>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A (µg/dL)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C47E22" w14:paraId="13C89EDF" w14:textId="77777777" w:rsidTr="003264E2">
              <w:trPr>
                <w:tblCellSpacing w:w="15" w:type="dxa"/>
              </w:trPr>
              <w:tc>
                <w:tcPr>
                  <w:tcW w:w="0" w:type="auto"/>
                  <w:vAlign w:val="center"/>
                </w:tcPr>
                <w:p w14:paraId="5DE420BB" w14:textId="77777777" w:rsidR="00AB4239" w:rsidRPr="00C47E22" w:rsidRDefault="00AB4239" w:rsidP="003264E2">
                  <w:pPr>
                    <w:framePr w:hSpace="180" w:wrap="around" w:vAnchor="page" w:hAnchor="margin" w:y="1024"/>
                    <w:spacing w:after="0" w:line="240" w:lineRule="auto"/>
                    <w:jc w:val="center"/>
                    <w:rPr>
                      <w:rFonts w:ascii="Times New Roman" w:eastAsia="Times New Roman" w:hAnsi="Times New Roman" w:cs="Times New Roman"/>
                      <w:color w:val="000000"/>
                      <w:kern w:val="0"/>
                      <w:sz w:val="18"/>
                      <w:szCs w:val="18"/>
                      <w:lang w:val="en-BR"/>
                      <w14:ligatures w14:val="none"/>
                    </w:rPr>
                  </w:pPr>
                </w:p>
              </w:tc>
            </w:tr>
          </w:tbl>
          <w:p w14:paraId="12838AE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p>
        </w:tc>
        <w:tc>
          <w:tcPr>
            <w:tcW w:w="539" w:type="pct"/>
            <w:tcBorders>
              <w:left w:val="nil"/>
              <w:bottom w:val="dotted" w:sz="4" w:space="0" w:color="auto"/>
              <w:right w:val="nil"/>
            </w:tcBorders>
            <w:noWrap/>
            <w:vAlign w:val="center"/>
          </w:tcPr>
          <w:p w14:paraId="5B75B5F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dotted" w:sz="4" w:space="0" w:color="auto"/>
              <w:right w:val="nil"/>
            </w:tcBorders>
            <w:noWrap/>
            <w:vAlign w:val="bottom"/>
          </w:tcPr>
          <w:p w14:paraId="4DD26E9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-0.245, </w:t>
            </w:r>
          </w:p>
          <w:p w14:paraId="1CEA6B7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0.807</w:t>
            </w:r>
          </w:p>
        </w:tc>
        <w:tc>
          <w:tcPr>
            <w:tcW w:w="558" w:type="pct"/>
            <w:tcBorders>
              <w:left w:val="nil"/>
              <w:bottom w:val="dotted" w:sz="4" w:space="0" w:color="auto"/>
              <w:right w:val="nil"/>
            </w:tcBorders>
            <w:noWrap/>
            <w:vAlign w:val="center"/>
          </w:tcPr>
          <w:p w14:paraId="682A1D7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dotted" w:sz="4" w:space="0" w:color="auto"/>
              <w:right w:val="nil"/>
            </w:tcBorders>
            <w:noWrap/>
            <w:vAlign w:val="bottom"/>
          </w:tcPr>
          <w:p w14:paraId="32B9E2AF"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-0.245, </w:t>
            </w:r>
          </w:p>
          <w:p w14:paraId="203A15BD"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0.807</w:t>
            </w:r>
          </w:p>
        </w:tc>
        <w:tc>
          <w:tcPr>
            <w:tcW w:w="551" w:type="pct"/>
            <w:tcBorders>
              <w:left w:val="nil"/>
              <w:bottom w:val="dotted" w:sz="4" w:space="0" w:color="auto"/>
              <w:right w:val="nil"/>
            </w:tcBorders>
            <w:noWrap/>
            <w:vAlign w:val="center"/>
          </w:tcPr>
          <w:p w14:paraId="6F60B60B"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dotted" w:sz="4" w:space="0" w:color="auto"/>
              <w:right w:val="nil"/>
            </w:tcBorders>
            <w:noWrap/>
            <w:vAlign w:val="bottom"/>
          </w:tcPr>
          <w:p w14:paraId="6C34C1A6"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-0.245, </w:t>
            </w:r>
          </w:p>
          <w:p w14:paraId="3EF5EEAC"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0.807</w:t>
            </w:r>
          </w:p>
        </w:tc>
        <w:tc>
          <w:tcPr>
            <w:tcW w:w="540" w:type="pct"/>
            <w:tcBorders>
              <w:left w:val="nil"/>
              <w:bottom w:val="dotted" w:sz="4" w:space="0" w:color="auto"/>
              <w:right w:val="nil"/>
            </w:tcBorders>
            <w:noWrap/>
            <w:vAlign w:val="center"/>
          </w:tcPr>
          <w:p w14:paraId="7BD20F94"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C47E22" w14:paraId="398D3401" w14:textId="77777777" w:rsidTr="003264E2">
        <w:trPr>
          <w:trHeight w:val="340"/>
        </w:trPr>
        <w:tc>
          <w:tcPr>
            <w:tcW w:w="548" w:type="pct"/>
            <w:tcBorders>
              <w:left w:val="nil"/>
              <w:bottom w:val="single" w:sz="4" w:space="0" w:color="auto"/>
              <w:right w:val="nil"/>
            </w:tcBorders>
            <w:noWrap/>
            <w:vAlign w:val="center"/>
          </w:tcPr>
          <w:p w14:paraId="2A6F20E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Vitamin E (mg)</w:t>
            </w:r>
          </w:p>
        </w:tc>
        <w:tc>
          <w:tcPr>
            <w:tcW w:w="627" w:type="pct"/>
            <w:tcBorders>
              <w:left w:val="nil"/>
              <w:bottom w:val="single" w:sz="4" w:space="0" w:color="auto"/>
              <w:right w:val="nil"/>
            </w:tcBorders>
            <w:noWrap/>
            <w:vAlign w:val="center"/>
          </w:tcPr>
          <w:p w14:paraId="044D50F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hAnsi="Times New Roman" w:cs="Times New Roman"/>
                <w:sz w:val="18"/>
                <w:szCs w:val="18"/>
              </w:rPr>
              <w:t>Vitamin E (mg/dL)</w:t>
            </w:r>
          </w:p>
        </w:tc>
        <w:tc>
          <w:tcPr>
            <w:tcW w:w="539" w:type="pct"/>
            <w:tcBorders>
              <w:left w:val="nil"/>
              <w:bottom w:val="single" w:sz="4" w:space="0" w:color="auto"/>
              <w:right w:val="nil"/>
            </w:tcBorders>
            <w:noWrap/>
            <w:vAlign w:val="center"/>
          </w:tcPr>
          <w:p w14:paraId="25283640"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Ferritin</w:t>
            </w:r>
          </w:p>
        </w:tc>
        <w:tc>
          <w:tcPr>
            <w:tcW w:w="544" w:type="pct"/>
            <w:tcBorders>
              <w:left w:val="nil"/>
              <w:bottom w:val="single" w:sz="4" w:space="0" w:color="auto"/>
              <w:right w:val="nil"/>
            </w:tcBorders>
            <w:noWrap/>
            <w:vAlign w:val="bottom"/>
          </w:tcPr>
          <w:p w14:paraId="12B60E45"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1.593, </w:t>
            </w:r>
          </w:p>
          <w:p w14:paraId="6D4E187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0.116</w:t>
            </w:r>
          </w:p>
        </w:tc>
        <w:tc>
          <w:tcPr>
            <w:tcW w:w="558" w:type="pct"/>
            <w:tcBorders>
              <w:left w:val="nil"/>
              <w:bottom w:val="single" w:sz="4" w:space="0" w:color="auto"/>
              <w:right w:val="nil"/>
            </w:tcBorders>
            <w:noWrap/>
            <w:vAlign w:val="center"/>
          </w:tcPr>
          <w:p w14:paraId="680CD422"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50" w:type="pct"/>
            <w:tcBorders>
              <w:left w:val="nil"/>
              <w:bottom w:val="single" w:sz="4" w:space="0" w:color="auto"/>
              <w:right w:val="nil"/>
            </w:tcBorders>
            <w:noWrap/>
            <w:vAlign w:val="bottom"/>
          </w:tcPr>
          <w:p w14:paraId="4F330CD1"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 xml:space="preserve">t(67) = 1.593, </w:t>
            </w:r>
          </w:p>
          <w:p w14:paraId="747FA06A"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p = 0.116</w:t>
            </w:r>
          </w:p>
        </w:tc>
        <w:tc>
          <w:tcPr>
            <w:tcW w:w="551" w:type="pct"/>
            <w:tcBorders>
              <w:left w:val="nil"/>
              <w:bottom w:val="single" w:sz="4" w:space="0" w:color="auto"/>
              <w:right w:val="nil"/>
            </w:tcBorders>
            <w:noWrap/>
            <w:vAlign w:val="center"/>
          </w:tcPr>
          <w:p w14:paraId="5F39F15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c>
          <w:tcPr>
            <w:tcW w:w="542" w:type="pct"/>
            <w:tcBorders>
              <w:left w:val="nil"/>
              <w:bottom w:val="single" w:sz="4" w:space="0" w:color="auto"/>
              <w:right w:val="nil"/>
            </w:tcBorders>
            <w:noWrap/>
            <w:vAlign w:val="bottom"/>
          </w:tcPr>
          <w:p w14:paraId="4CEBEFDE"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t(67) = 1.593, p = 0.116</w:t>
            </w:r>
          </w:p>
        </w:tc>
        <w:tc>
          <w:tcPr>
            <w:tcW w:w="540" w:type="pct"/>
            <w:tcBorders>
              <w:left w:val="nil"/>
              <w:bottom w:val="single" w:sz="4" w:space="0" w:color="auto"/>
              <w:right w:val="nil"/>
            </w:tcBorders>
            <w:noWrap/>
            <w:vAlign w:val="center"/>
          </w:tcPr>
          <w:p w14:paraId="125DF503" w14:textId="77777777" w:rsidR="00AB4239" w:rsidRPr="00C47E22" w:rsidRDefault="00AB4239" w:rsidP="003264E2">
            <w:pPr>
              <w:spacing w:after="0" w:line="240" w:lineRule="auto"/>
              <w:jc w:val="center"/>
              <w:rPr>
                <w:rFonts w:ascii="Times New Roman" w:eastAsia="Times New Roman" w:hAnsi="Times New Roman" w:cs="Times New Roman"/>
                <w:color w:val="000000"/>
                <w:kern w:val="0"/>
                <w:sz w:val="18"/>
                <w:szCs w:val="18"/>
                <w:lang w:val="en-BR"/>
                <w14:ligatures w14:val="none"/>
              </w:rPr>
            </w:pPr>
            <w:r w:rsidRPr="00C47E22">
              <w:rPr>
                <w:rFonts w:ascii="Times New Roman" w:eastAsia="Times New Roman" w:hAnsi="Times New Roman" w:cs="Times New Roman"/>
                <w:color w:val="000000"/>
                <w:kern w:val="0"/>
                <w:sz w:val="18"/>
                <w:szCs w:val="18"/>
                <w:lang w:val="en-BR"/>
                <w14:ligatures w14:val="none"/>
              </w:rPr>
              <w:t>Not significant</w:t>
            </w:r>
          </w:p>
        </w:tc>
      </w:tr>
      <w:tr w:rsidR="00AB4239" w:rsidRPr="00E61A05" w14:paraId="17B65493" w14:textId="77777777" w:rsidTr="003264E2">
        <w:trPr>
          <w:trHeight w:val="660"/>
        </w:trPr>
        <w:tc>
          <w:tcPr>
            <w:tcW w:w="5000" w:type="pct"/>
            <w:gridSpan w:val="9"/>
            <w:tcBorders>
              <w:top w:val="single" w:sz="4" w:space="0" w:color="auto"/>
              <w:left w:val="nil"/>
              <w:bottom w:val="nil"/>
              <w:right w:val="nil"/>
            </w:tcBorders>
            <w:noWrap/>
            <w:vAlign w:val="center"/>
            <w:hideMark/>
          </w:tcPr>
          <w:p w14:paraId="7910E1E0" w14:textId="77777777" w:rsidR="00AB4239" w:rsidRPr="00C47E22" w:rsidRDefault="00AB4239" w:rsidP="003264E2">
            <w:pPr>
              <w:spacing w:after="0" w:line="240" w:lineRule="auto"/>
              <w:jc w:val="both"/>
              <w:rPr>
                <w:rFonts w:ascii="Times New Roman" w:eastAsia="Times New Roman" w:hAnsi="Times New Roman" w:cs="Times New Roman"/>
                <w:color w:val="000000"/>
                <w:kern w:val="0"/>
                <w:sz w:val="18"/>
                <w:szCs w:val="18"/>
                <w:lang w:val="en-BR"/>
                <w14:ligatures w14:val="none"/>
              </w:rPr>
            </w:pPr>
            <w:r w:rsidRPr="00E61A05">
              <w:rPr>
                <w:rFonts w:ascii="Times New Roman" w:eastAsia="Times New Roman" w:hAnsi="Times New Roman" w:cs="Times New Roman"/>
                <w:kern w:val="0"/>
                <w:sz w:val="18"/>
                <w:szCs w:val="18"/>
                <w:lang w:val="en-BR"/>
                <w14:ligatures w14:val="none"/>
              </w:rPr>
              <w:t>g = gram; mg = milligram; µg = microgram; ng = nanogram; mL = milliliter; dL = deciliter. Linear regression models were adjusted for C-reactive protein (CRP), ferritin, age, and sex. p values refer to the regression coefficient of the corresponding intake variable. * Statistically significant values (p ≤ 0.05). Results were consistent across the three time points evaluated (preoperative, and 3 and 6 months after discharge).</w:t>
            </w:r>
          </w:p>
        </w:tc>
      </w:tr>
    </w:tbl>
    <w:p w14:paraId="48D74B2B" w14:textId="77777777" w:rsidR="00AB4239" w:rsidRPr="00E61A05" w:rsidRDefault="00AB4239" w:rsidP="00AB4239"/>
    <w:p w14:paraId="066B7A34" w14:textId="77777777" w:rsidR="00AB4239" w:rsidRPr="00E61A05" w:rsidRDefault="00AB4239" w:rsidP="00AB4239">
      <w:pPr>
        <w:spacing w:after="0" w:line="480" w:lineRule="auto"/>
        <w:outlineLvl w:val="0"/>
        <w:rPr>
          <w:rFonts w:ascii="Times New Roman" w:hAnsi="Times New Roman" w:cs="Times New Roman"/>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46"/>
        <w:gridCol w:w="3465"/>
        <w:gridCol w:w="2702"/>
        <w:gridCol w:w="2708"/>
        <w:gridCol w:w="2779"/>
      </w:tblGrid>
      <w:tr w:rsidR="00AB4239" w:rsidRPr="00E61A05" w14:paraId="67D79F3F" w14:textId="77777777" w:rsidTr="003264E2">
        <w:trPr>
          <w:trHeight w:val="20"/>
        </w:trPr>
        <w:tc>
          <w:tcPr>
            <w:tcW w:w="5000" w:type="pct"/>
            <w:gridSpan w:val="5"/>
            <w:tcBorders>
              <w:top w:val="nil"/>
              <w:left w:val="nil"/>
              <w:bottom w:val="single" w:sz="4" w:space="0" w:color="auto"/>
              <w:right w:val="nil"/>
            </w:tcBorders>
            <w:noWrap/>
            <w:vAlign w:val="center"/>
            <w:hideMark/>
          </w:tcPr>
          <w:p w14:paraId="643BDE9A" w14:textId="77777777" w:rsidR="00AB4239" w:rsidRPr="00E61A05" w:rsidRDefault="00AB4239" w:rsidP="003264E2">
            <w:pPr>
              <w:spacing w:after="0" w:line="240" w:lineRule="auto"/>
              <w:rPr>
                <w:rFonts w:ascii="Times New Roman" w:eastAsia="Times New Roman" w:hAnsi="Times New Roman" w:cs="Times New Roman"/>
                <w:b/>
                <w:bCs/>
                <w:color w:val="000000"/>
                <w:kern w:val="0"/>
                <w:sz w:val="20"/>
                <w:szCs w:val="20"/>
                <w:lang w:val="en-BR"/>
                <w14:ligatures w14:val="none"/>
              </w:rPr>
            </w:pPr>
            <w:r w:rsidRPr="00E61A05">
              <w:rPr>
                <w:rFonts w:ascii="Times New Roman" w:hAnsi="Times New Roman" w:cs="Times New Roman"/>
                <w:b/>
                <w:bCs/>
                <w:sz w:val="20"/>
                <w:szCs w:val="20"/>
              </w:rPr>
              <w:lastRenderedPageBreak/>
              <w:br w:type="page"/>
              <w:t>Table 7.</w:t>
            </w:r>
            <w:r w:rsidRPr="00E61A05">
              <w:rPr>
                <w:rFonts w:ascii="Times New Roman" w:hAnsi="Times New Roman" w:cs="Times New Roman"/>
                <w:sz w:val="20"/>
                <w:szCs w:val="20"/>
              </w:rPr>
              <w:t xml:space="preserve"> Linear regression analysis between nutrient intake and serum biomarkers adjusted for CRP (mg/L) and Ferritin (ng/mL) in the Controle Group.</w:t>
            </w:r>
          </w:p>
        </w:tc>
      </w:tr>
      <w:tr w:rsidR="00AB4239" w:rsidRPr="00E61A05" w14:paraId="11335EC6" w14:textId="77777777" w:rsidTr="003264E2">
        <w:trPr>
          <w:trHeight w:val="20"/>
        </w:trPr>
        <w:tc>
          <w:tcPr>
            <w:tcW w:w="955" w:type="pct"/>
            <w:tcBorders>
              <w:top w:val="single" w:sz="4" w:space="0" w:color="auto"/>
              <w:left w:val="nil"/>
              <w:bottom w:val="nil"/>
              <w:right w:val="nil"/>
            </w:tcBorders>
            <w:vAlign w:val="center"/>
          </w:tcPr>
          <w:p w14:paraId="560523E7"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p>
        </w:tc>
        <w:tc>
          <w:tcPr>
            <w:tcW w:w="1198" w:type="pct"/>
            <w:tcBorders>
              <w:top w:val="single" w:sz="4" w:space="0" w:color="auto"/>
              <w:left w:val="nil"/>
              <w:bottom w:val="nil"/>
              <w:right w:val="nil"/>
            </w:tcBorders>
            <w:vAlign w:val="center"/>
          </w:tcPr>
          <w:p w14:paraId="1E3F43F7"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p>
        </w:tc>
        <w:tc>
          <w:tcPr>
            <w:tcW w:w="939" w:type="pct"/>
            <w:tcBorders>
              <w:top w:val="single" w:sz="4" w:space="0" w:color="auto"/>
              <w:left w:val="nil"/>
              <w:bottom w:val="nil"/>
              <w:right w:val="nil"/>
            </w:tcBorders>
            <w:vAlign w:val="center"/>
          </w:tcPr>
          <w:p w14:paraId="7C1F158C"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p>
        </w:tc>
        <w:tc>
          <w:tcPr>
            <w:tcW w:w="1908" w:type="pct"/>
            <w:gridSpan w:val="2"/>
            <w:tcBorders>
              <w:top w:val="single" w:sz="4" w:space="0" w:color="auto"/>
              <w:left w:val="nil"/>
              <w:bottom w:val="nil"/>
              <w:right w:val="nil"/>
            </w:tcBorders>
            <w:noWrap/>
            <w:vAlign w:val="center"/>
          </w:tcPr>
          <w:p w14:paraId="4F8A8C40" w14:textId="77777777" w:rsidR="00AB4239" w:rsidRPr="00E61A05" w:rsidRDefault="00AB4239" w:rsidP="003264E2">
            <w:pPr>
              <w:spacing w:after="0" w:line="240" w:lineRule="auto"/>
              <w:jc w:val="center"/>
              <w:rPr>
                <w:rFonts w:ascii="Times New Roman" w:hAnsi="Times New Roman" w:cs="Times New Roman"/>
                <w:b/>
                <w:bCs/>
                <w:sz w:val="20"/>
                <w:szCs w:val="20"/>
              </w:rPr>
            </w:pPr>
            <w:r w:rsidRPr="00E61A05">
              <w:rPr>
                <w:rFonts w:ascii="Times New Roman" w:eastAsia="Times New Roman" w:hAnsi="Times New Roman" w:cs="Times New Roman"/>
                <w:b/>
                <w:bCs/>
                <w:color w:val="000000"/>
                <w:kern w:val="0"/>
                <w:sz w:val="20"/>
                <w:szCs w:val="20"/>
                <w:lang w:val="en-BR"/>
                <w14:ligatures w14:val="none"/>
              </w:rPr>
              <w:t>Control Group</w:t>
            </w:r>
            <w:r w:rsidRPr="00E61A05">
              <w:rPr>
                <w:rFonts w:ascii="Times New Roman" w:eastAsia="Times New Roman" w:hAnsi="Times New Roman" w:cs="Times New Roman"/>
                <w:b/>
                <w:bCs/>
                <w:color w:val="000000"/>
                <w:kern w:val="0"/>
                <w:sz w:val="20"/>
                <w:szCs w:val="20"/>
                <w:lang w:val="en-BR"/>
                <w14:ligatures w14:val="none"/>
              </w:rPr>
              <w:br/>
              <w:t>(n=20)</w:t>
            </w:r>
          </w:p>
        </w:tc>
      </w:tr>
      <w:tr w:rsidR="00AB4239" w:rsidRPr="00E61A05" w14:paraId="63D8B425" w14:textId="77777777" w:rsidTr="003264E2">
        <w:trPr>
          <w:trHeight w:val="20"/>
        </w:trPr>
        <w:tc>
          <w:tcPr>
            <w:tcW w:w="955" w:type="pct"/>
            <w:tcBorders>
              <w:top w:val="nil"/>
              <w:left w:val="nil"/>
              <w:bottom w:val="double" w:sz="4" w:space="0" w:color="auto"/>
              <w:right w:val="nil"/>
            </w:tcBorders>
            <w:vAlign w:val="center"/>
          </w:tcPr>
          <w:p w14:paraId="7AC79E81"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eastAsia="Times New Roman" w:hAnsi="Times New Roman" w:cs="Times New Roman"/>
                <w:b/>
                <w:bCs/>
                <w:color w:val="000000"/>
                <w:kern w:val="0"/>
                <w:sz w:val="20"/>
                <w:szCs w:val="20"/>
                <w:lang w:val="en-BR"/>
                <w14:ligatures w14:val="none"/>
              </w:rPr>
              <w:t>Intake variable</w:t>
            </w:r>
          </w:p>
        </w:tc>
        <w:tc>
          <w:tcPr>
            <w:tcW w:w="1198" w:type="pct"/>
            <w:tcBorders>
              <w:top w:val="nil"/>
              <w:left w:val="nil"/>
              <w:bottom w:val="double" w:sz="4" w:space="0" w:color="auto"/>
              <w:right w:val="nil"/>
            </w:tcBorders>
            <w:vAlign w:val="center"/>
          </w:tcPr>
          <w:p w14:paraId="5718AD21"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hAnsi="Times New Roman" w:cs="Times New Roman"/>
                <w:b/>
                <w:bCs/>
                <w:sz w:val="20"/>
                <w:szCs w:val="20"/>
              </w:rPr>
              <w:t>Corresponding biomarker</w:t>
            </w:r>
          </w:p>
        </w:tc>
        <w:tc>
          <w:tcPr>
            <w:tcW w:w="939" w:type="pct"/>
            <w:tcBorders>
              <w:top w:val="nil"/>
              <w:left w:val="nil"/>
              <w:bottom w:val="double" w:sz="4" w:space="0" w:color="auto"/>
              <w:right w:val="nil"/>
            </w:tcBorders>
            <w:vAlign w:val="center"/>
          </w:tcPr>
          <w:p w14:paraId="68B6A4FA" w14:textId="77777777" w:rsidR="00AB4239" w:rsidRPr="00E61A05" w:rsidRDefault="00AB4239" w:rsidP="003264E2">
            <w:pPr>
              <w:spacing w:after="0" w:line="240" w:lineRule="auto"/>
              <w:jc w:val="center"/>
              <w:rPr>
                <w:rFonts w:ascii="Times New Roman" w:eastAsia="Times New Roman" w:hAnsi="Times New Roman" w:cs="Times New Roman"/>
                <w:b/>
                <w:bCs/>
                <w:color w:val="000000"/>
                <w:kern w:val="0"/>
                <w:sz w:val="20"/>
                <w:szCs w:val="20"/>
                <w:lang w:val="en-BR"/>
                <w14:ligatures w14:val="none"/>
              </w:rPr>
            </w:pPr>
            <w:r w:rsidRPr="00E61A05">
              <w:rPr>
                <w:rFonts w:ascii="Times New Roman" w:hAnsi="Times New Roman" w:cs="Times New Roman"/>
                <w:b/>
                <w:bCs/>
                <w:sz w:val="20"/>
                <w:szCs w:val="20"/>
              </w:rPr>
              <w:t>Adjustment</w:t>
            </w:r>
          </w:p>
        </w:tc>
        <w:tc>
          <w:tcPr>
            <w:tcW w:w="941" w:type="pct"/>
            <w:tcBorders>
              <w:top w:val="nil"/>
              <w:left w:val="nil"/>
              <w:bottom w:val="double" w:sz="4" w:space="0" w:color="auto"/>
              <w:right w:val="nil"/>
            </w:tcBorders>
            <w:noWrap/>
            <w:vAlign w:val="center"/>
          </w:tcPr>
          <w:p w14:paraId="41E3EA6E" w14:textId="77777777" w:rsidR="00AB4239" w:rsidRPr="00E61A05" w:rsidRDefault="00AB4239" w:rsidP="003264E2">
            <w:pPr>
              <w:spacing w:after="0" w:line="240" w:lineRule="auto"/>
              <w:jc w:val="center"/>
              <w:rPr>
                <w:rFonts w:ascii="Times New Roman" w:eastAsia="Times New Roman" w:hAnsi="Times New Roman" w:cs="Times New Roman"/>
                <w:b/>
                <w:bCs/>
                <w:i/>
                <w:iCs/>
                <w:color w:val="000000"/>
                <w:kern w:val="0"/>
                <w:sz w:val="20"/>
                <w:szCs w:val="20"/>
                <w:lang w:val="en-BR"/>
                <w14:ligatures w14:val="none"/>
              </w:rPr>
            </w:pPr>
            <w:r w:rsidRPr="00E61A05">
              <w:rPr>
                <w:rFonts w:ascii="Times New Roman" w:eastAsia="Times New Roman" w:hAnsi="Times New Roman" w:cs="Times New Roman"/>
                <w:b/>
                <w:bCs/>
                <w:i/>
                <w:iCs/>
                <w:color w:val="000000"/>
                <w:kern w:val="0"/>
                <w:sz w:val="20"/>
                <w:szCs w:val="20"/>
                <w:lang w:val="en-BR"/>
                <w14:ligatures w14:val="none"/>
              </w:rPr>
              <w:t>p</w:t>
            </w:r>
          </w:p>
        </w:tc>
        <w:tc>
          <w:tcPr>
            <w:tcW w:w="967" w:type="pct"/>
            <w:tcBorders>
              <w:top w:val="nil"/>
              <w:left w:val="nil"/>
              <w:bottom w:val="double" w:sz="4" w:space="0" w:color="auto"/>
              <w:right w:val="nil"/>
            </w:tcBorders>
            <w:noWrap/>
            <w:vAlign w:val="center"/>
          </w:tcPr>
          <w:p w14:paraId="5FA54F1B" w14:textId="77777777" w:rsidR="00AB4239" w:rsidRPr="00E61A05" w:rsidRDefault="00AB4239" w:rsidP="003264E2">
            <w:pPr>
              <w:spacing w:after="0" w:line="240" w:lineRule="auto"/>
              <w:jc w:val="center"/>
              <w:rPr>
                <w:rFonts w:ascii="Times New Roman" w:hAnsi="Times New Roman" w:cs="Times New Roman"/>
                <w:b/>
                <w:bCs/>
                <w:sz w:val="20"/>
                <w:szCs w:val="20"/>
              </w:rPr>
            </w:pPr>
            <w:r w:rsidRPr="00E61A05">
              <w:rPr>
                <w:rFonts w:ascii="Times New Roman" w:hAnsi="Times New Roman" w:cs="Times New Roman"/>
                <w:b/>
                <w:bCs/>
                <w:sz w:val="20"/>
                <w:szCs w:val="20"/>
              </w:rPr>
              <w:t>Significance</w:t>
            </w:r>
          </w:p>
        </w:tc>
      </w:tr>
      <w:tr w:rsidR="00AB4239" w:rsidRPr="00E61A05" w14:paraId="6648D3CD" w14:textId="77777777" w:rsidTr="003264E2">
        <w:trPr>
          <w:trHeight w:val="20"/>
        </w:trPr>
        <w:tc>
          <w:tcPr>
            <w:tcW w:w="955" w:type="pct"/>
            <w:vMerge w:val="restart"/>
            <w:tcBorders>
              <w:top w:val="double" w:sz="4" w:space="0" w:color="auto"/>
              <w:left w:val="nil"/>
              <w:bottom w:val="dotted" w:sz="4" w:space="0" w:color="auto"/>
              <w:right w:val="nil"/>
            </w:tcBorders>
            <w:noWrap/>
            <w:vAlign w:val="center"/>
            <w:hideMark/>
          </w:tcPr>
          <w:p w14:paraId="0B83DA8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Proteins (g)</w:t>
            </w:r>
          </w:p>
        </w:tc>
        <w:tc>
          <w:tcPr>
            <w:tcW w:w="1198" w:type="pct"/>
            <w:tcBorders>
              <w:top w:val="double" w:sz="4" w:space="0" w:color="auto"/>
              <w:left w:val="nil"/>
              <w:bottom w:val="dotted" w:sz="4" w:space="0" w:color="auto"/>
              <w:right w:val="nil"/>
            </w:tcBorders>
            <w:noWrap/>
            <w:vAlign w:val="center"/>
            <w:hideMark/>
          </w:tcPr>
          <w:p w14:paraId="5C62C31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Albumin (g/dL)</w:t>
            </w:r>
          </w:p>
        </w:tc>
        <w:tc>
          <w:tcPr>
            <w:tcW w:w="939" w:type="pct"/>
            <w:tcBorders>
              <w:top w:val="double" w:sz="4" w:space="0" w:color="auto"/>
              <w:left w:val="nil"/>
              <w:bottom w:val="dotted" w:sz="4" w:space="0" w:color="auto"/>
              <w:right w:val="nil"/>
            </w:tcBorders>
            <w:noWrap/>
            <w:vAlign w:val="center"/>
            <w:hideMark/>
          </w:tcPr>
          <w:p w14:paraId="53E2E14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CRP</w:t>
            </w:r>
          </w:p>
        </w:tc>
        <w:tc>
          <w:tcPr>
            <w:tcW w:w="941" w:type="pct"/>
            <w:tcBorders>
              <w:top w:val="double" w:sz="4" w:space="0" w:color="auto"/>
              <w:left w:val="nil"/>
              <w:bottom w:val="dotted" w:sz="4" w:space="0" w:color="auto"/>
              <w:right w:val="nil"/>
            </w:tcBorders>
            <w:noWrap/>
            <w:vAlign w:val="bottom"/>
            <w:hideMark/>
          </w:tcPr>
          <w:p w14:paraId="41E878A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-0.63, </w:t>
            </w:r>
          </w:p>
          <w:p w14:paraId="0E69195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0.538</w:t>
            </w:r>
          </w:p>
        </w:tc>
        <w:tc>
          <w:tcPr>
            <w:tcW w:w="967" w:type="pct"/>
            <w:tcBorders>
              <w:top w:val="double" w:sz="4" w:space="0" w:color="auto"/>
              <w:left w:val="nil"/>
              <w:bottom w:val="dotted" w:sz="4" w:space="0" w:color="auto"/>
              <w:right w:val="nil"/>
            </w:tcBorders>
            <w:noWrap/>
            <w:vAlign w:val="center"/>
            <w:hideMark/>
          </w:tcPr>
          <w:p w14:paraId="70FE492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723A08BC" w14:textId="77777777" w:rsidTr="003264E2">
        <w:trPr>
          <w:trHeight w:val="20"/>
        </w:trPr>
        <w:tc>
          <w:tcPr>
            <w:tcW w:w="955" w:type="pct"/>
            <w:vMerge/>
            <w:tcBorders>
              <w:top w:val="dotted" w:sz="4" w:space="0" w:color="auto"/>
              <w:left w:val="nil"/>
              <w:bottom w:val="dotted" w:sz="4" w:space="0" w:color="auto"/>
              <w:right w:val="nil"/>
            </w:tcBorders>
            <w:vAlign w:val="center"/>
            <w:hideMark/>
          </w:tcPr>
          <w:p w14:paraId="12F244B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1198" w:type="pct"/>
            <w:tcBorders>
              <w:top w:val="dotted" w:sz="4" w:space="0" w:color="auto"/>
              <w:left w:val="nil"/>
              <w:bottom w:val="dotted" w:sz="4" w:space="0" w:color="auto"/>
              <w:right w:val="nil"/>
            </w:tcBorders>
            <w:noWrap/>
            <w:vAlign w:val="center"/>
            <w:hideMark/>
          </w:tcPr>
          <w:p w14:paraId="7342701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Total proteins (g/dL)</w:t>
            </w:r>
          </w:p>
        </w:tc>
        <w:tc>
          <w:tcPr>
            <w:tcW w:w="939" w:type="pct"/>
            <w:tcBorders>
              <w:top w:val="dotted" w:sz="4" w:space="0" w:color="auto"/>
              <w:left w:val="nil"/>
              <w:bottom w:val="dotted" w:sz="4" w:space="0" w:color="auto"/>
              <w:right w:val="nil"/>
            </w:tcBorders>
            <w:noWrap/>
            <w:hideMark/>
          </w:tcPr>
          <w:p w14:paraId="56D27C1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CRP</w:t>
            </w:r>
          </w:p>
        </w:tc>
        <w:tc>
          <w:tcPr>
            <w:tcW w:w="941" w:type="pct"/>
            <w:tcBorders>
              <w:top w:val="dotted" w:sz="4" w:space="0" w:color="auto"/>
              <w:left w:val="nil"/>
              <w:bottom w:val="dotted" w:sz="4" w:space="0" w:color="auto"/>
              <w:right w:val="nil"/>
            </w:tcBorders>
            <w:noWrap/>
            <w:vAlign w:val="bottom"/>
            <w:hideMark/>
          </w:tcPr>
          <w:p w14:paraId="63EE790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1.713, </w:t>
            </w:r>
          </w:p>
          <w:p w14:paraId="4EA708F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0.107</w:t>
            </w:r>
          </w:p>
        </w:tc>
        <w:tc>
          <w:tcPr>
            <w:tcW w:w="967" w:type="pct"/>
            <w:tcBorders>
              <w:top w:val="dotted" w:sz="4" w:space="0" w:color="auto"/>
              <w:left w:val="nil"/>
              <w:bottom w:val="dotted" w:sz="4" w:space="0" w:color="auto"/>
              <w:right w:val="nil"/>
            </w:tcBorders>
            <w:noWrap/>
            <w:vAlign w:val="center"/>
            <w:hideMark/>
          </w:tcPr>
          <w:p w14:paraId="790FE7BC"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6B4ACBF5" w14:textId="77777777" w:rsidTr="003264E2">
        <w:trPr>
          <w:trHeight w:val="20"/>
        </w:trPr>
        <w:tc>
          <w:tcPr>
            <w:tcW w:w="955" w:type="pct"/>
            <w:vMerge w:val="restart"/>
            <w:tcBorders>
              <w:top w:val="dotted" w:sz="4" w:space="0" w:color="auto"/>
              <w:left w:val="nil"/>
              <w:bottom w:val="dotted" w:sz="4" w:space="0" w:color="auto"/>
              <w:right w:val="nil"/>
            </w:tcBorders>
            <w:noWrap/>
            <w:vAlign w:val="center"/>
            <w:hideMark/>
          </w:tcPr>
          <w:p w14:paraId="376E14A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Iron (mg)</w:t>
            </w:r>
          </w:p>
        </w:tc>
        <w:tc>
          <w:tcPr>
            <w:tcW w:w="1198" w:type="pct"/>
            <w:tcBorders>
              <w:top w:val="dotted" w:sz="4" w:space="0" w:color="auto"/>
              <w:left w:val="nil"/>
              <w:bottom w:val="dotted" w:sz="4" w:space="0" w:color="auto"/>
              <w:right w:val="nil"/>
            </w:tcBorders>
            <w:noWrap/>
            <w:vAlign w:val="center"/>
            <w:hideMark/>
          </w:tcPr>
          <w:p w14:paraId="151B03F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Serum iron (µg/dL)</w:t>
            </w:r>
          </w:p>
        </w:tc>
        <w:tc>
          <w:tcPr>
            <w:tcW w:w="939" w:type="pct"/>
            <w:tcBorders>
              <w:top w:val="dotted" w:sz="4" w:space="0" w:color="auto"/>
              <w:left w:val="nil"/>
              <w:bottom w:val="dotted" w:sz="4" w:space="0" w:color="auto"/>
              <w:right w:val="nil"/>
            </w:tcBorders>
            <w:noWrap/>
            <w:hideMark/>
          </w:tcPr>
          <w:p w14:paraId="4874D90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CRP</w:t>
            </w:r>
          </w:p>
        </w:tc>
        <w:tc>
          <w:tcPr>
            <w:tcW w:w="941" w:type="pct"/>
            <w:tcBorders>
              <w:top w:val="dotted" w:sz="4" w:space="0" w:color="auto"/>
              <w:left w:val="nil"/>
              <w:bottom w:val="dotted" w:sz="4" w:space="0" w:color="auto"/>
              <w:right w:val="nil"/>
            </w:tcBorders>
            <w:noWrap/>
            <w:vAlign w:val="bottom"/>
            <w:hideMark/>
          </w:tcPr>
          <w:p w14:paraId="45B6AC6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-0.738, </w:t>
            </w:r>
          </w:p>
          <w:p w14:paraId="0C008A2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0.472</w:t>
            </w:r>
          </w:p>
        </w:tc>
        <w:tc>
          <w:tcPr>
            <w:tcW w:w="967" w:type="pct"/>
            <w:tcBorders>
              <w:top w:val="dotted" w:sz="4" w:space="0" w:color="auto"/>
              <w:left w:val="nil"/>
              <w:bottom w:val="dotted" w:sz="4" w:space="0" w:color="auto"/>
              <w:right w:val="nil"/>
            </w:tcBorders>
            <w:noWrap/>
            <w:vAlign w:val="center"/>
            <w:hideMark/>
          </w:tcPr>
          <w:p w14:paraId="0BC04CB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60ECE5C8" w14:textId="77777777" w:rsidTr="003264E2">
        <w:trPr>
          <w:trHeight w:val="20"/>
        </w:trPr>
        <w:tc>
          <w:tcPr>
            <w:tcW w:w="955" w:type="pct"/>
            <w:vMerge/>
            <w:tcBorders>
              <w:top w:val="dotted" w:sz="4" w:space="0" w:color="auto"/>
              <w:left w:val="nil"/>
              <w:bottom w:val="dotted" w:sz="4" w:space="0" w:color="auto"/>
              <w:right w:val="nil"/>
            </w:tcBorders>
            <w:vAlign w:val="center"/>
            <w:hideMark/>
          </w:tcPr>
          <w:p w14:paraId="2F7F75E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1198" w:type="pct"/>
            <w:tcBorders>
              <w:top w:val="dotted" w:sz="4" w:space="0" w:color="auto"/>
              <w:left w:val="nil"/>
              <w:bottom w:val="dotted" w:sz="4" w:space="0" w:color="auto"/>
              <w:right w:val="nil"/>
            </w:tcBorders>
            <w:noWrap/>
            <w:vAlign w:val="center"/>
            <w:hideMark/>
          </w:tcPr>
          <w:p w14:paraId="47DB218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Ferritin (ng/mL)</w:t>
            </w:r>
          </w:p>
        </w:tc>
        <w:tc>
          <w:tcPr>
            <w:tcW w:w="939" w:type="pct"/>
            <w:tcBorders>
              <w:top w:val="dotted" w:sz="4" w:space="0" w:color="auto"/>
              <w:left w:val="nil"/>
              <w:bottom w:val="dotted" w:sz="4" w:space="0" w:color="auto"/>
              <w:right w:val="nil"/>
            </w:tcBorders>
            <w:noWrap/>
            <w:hideMark/>
          </w:tcPr>
          <w:p w14:paraId="3CA1B5CC"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CRP</w:t>
            </w:r>
          </w:p>
        </w:tc>
        <w:tc>
          <w:tcPr>
            <w:tcW w:w="941" w:type="pct"/>
            <w:tcBorders>
              <w:top w:val="dotted" w:sz="4" w:space="0" w:color="auto"/>
              <w:left w:val="nil"/>
              <w:bottom w:val="dotted" w:sz="4" w:space="0" w:color="auto"/>
              <w:right w:val="nil"/>
            </w:tcBorders>
            <w:noWrap/>
            <w:vAlign w:val="bottom"/>
            <w:hideMark/>
          </w:tcPr>
          <w:p w14:paraId="22C81BB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-0.728, </w:t>
            </w:r>
          </w:p>
          <w:p w14:paraId="71DC15B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0.478</w:t>
            </w:r>
          </w:p>
        </w:tc>
        <w:tc>
          <w:tcPr>
            <w:tcW w:w="967" w:type="pct"/>
            <w:tcBorders>
              <w:top w:val="dotted" w:sz="4" w:space="0" w:color="auto"/>
              <w:left w:val="nil"/>
              <w:bottom w:val="dotted" w:sz="4" w:space="0" w:color="auto"/>
              <w:right w:val="nil"/>
            </w:tcBorders>
            <w:noWrap/>
            <w:vAlign w:val="center"/>
            <w:hideMark/>
          </w:tcPr>
          <w:p w14:paraId="23391BD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2241D042" w14:textId="77777777" w:rsidTr="003264E2">
        <w:trPr>
          <w:trHeight w:val="20"/>
        </w:trPr>
        <w:tc>
          <w:tcPr>
            <w:tcW w:w="955" w:type="pct"/>
            <w:vMerge/>
            <w:tcBorders>
              <w:top w:val="dotted" w:sz="4" w:space="0" w:color="auto"/>
              <w:left w:val="nil"/>
              <w:bottom w:val="dotted" w:sz="4" w:space="0" w:color="auto"/>
              <w:right w:val="nil"/>
            </w:tcBorders>
            <w:vAlign w:val="center"/>
            <w:hideMark/>
          </w:tcPr>
          <w:p w14:paraId="7B38271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1198" w:type="pct"/>
            <w:tcBorders>
              <w:top w:val="dotted" w:sz="4" w:space="0" w:color="auto"/>
              <w:left w:val="nil"/>
              <w:bottom w:val="dotted" w:sz="4" w:space="0" w:color="auto"/>
              <w:right w:val="nil"/>
            </w:tcBorders>
            <w:noWrap/>
            <w:vAlign w:val="center"/>
            <w:hideMark/>
          </w:tcPr>
          <w:p w14:paraId="3440536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Hemoglobin (g/dL)</w:t>
            </w:r>
          </w:p>
        </w:tc>
        <w:tc>
          <w:tcPr>
            <w:tcW w:w="939" w:type="pct"/>
            <w:tcBorders>
              <w:top w:val="dotted" w:sz="4" w:space="0" w:color="auto"/>
              <w:left w:val="nil"/>
              <w:bottom w:val="dotted" w:sz="4" w:space="0" w:color="auto"/>
              <w:right w:val="nil"/>
            </w:tcBorders>
            <w:noWrap/>
            <w:hideMark/>
          </w:tcPr>
          <w:p w14:paraId="22CB88B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CRP</w:t>
            </w:r>
          </w:p>
        </w:tc>
        <w:tc>
          <w:tcPr>
            <w:tcW w:w="941" w:type="pct"/>
            <w:tcBorders>
              <w:top w:val="dotted" w:sz="4" w:space="0" w:color="auto"/>
              <w:left w:val="nil"/>
              <w:bottom w:val="dotted" w:sz="4" w:space="0" w:color="auto"/>
              <w:right w:val="nil"/>
            </w:tcBorders>
            <w:noWrap/>
            <w:vAlign w:val="bottom"/>
            <w:hideMark/>
          </w:tcPr>
          <w:p w14:paraId="7549354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0.813, </w:t>
            </w:r>
          </w:p>
          <w:p w14:paraId="148D488C"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0.429</w:t>
            </w:r>
          </w:p>
        </w:tc>
        <w:tc>
          <w:tcPr>
            <w:tcW w:w="967" w:type="pct"/>
            <w:tcBorders>
              <w:top w:val="dotted" w:sz="4" w:space="0" w:color="auto"/>
              <w:left w:val="nil"/>
              <w:bottom w:val="dotted" w:sz="4" w:space="0" w:color="auto"/>
              <w:right w:val="nil"/>
            </w:tcBorders>
            <w:noWrap/>
            <w:vAlign w:val="center"/>
            <w:hideMark/>
          </w:tcPr>
          <w:p w14:paraId="0B24EA6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7AF31ED0" w14:textId="77777777" w:rsidTr="003264E2">
        <w:trPr>
          <w:trHeight w:val="20"/>
        </w:trPr>
        <w:tc>
          <w:tcPr>
            <w:tcW w:w="955" w:type="pct"/>
            <w:tcBorders>
              <w:top w:val="dotted" w:sz="4" w:space="0" w:color="auto"/>
              <w:left w:val="nil"/>
              <w:bottom w:val="dotted" w:sz="4" w:space="0" w:color="auto"/>
              <w:right w:val="nil"/>
            </w:tcBorders>
            <w:noWrap/>
            <w:vAlign w:val="center"/>
            <w:hideMark/>
          </w:tcPr>
          <w:p w14:paraId="51DF2F1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Zinc (mg)</w:t>
            </w:r>
          </w:p>
        </w:tc>
        <w:tc>
          <w:tcPr>
            <w:tcW w:w="1198" w:type="pct"/>
            <w:tcBorders>
              <w:top w:val="dotted" w:sz="4" w:space="0" w:color="auto"/>
              <w:left w:val="nil"/>
              <w:bottom w:val="dotted" w:sz="4" w:space="0" w:color="auto"/>
              <w:right w:val="nil"/>
            </w:tcBorders>
            <w:noWrap/>
            <w:vAlign w:val="center"/>
            <w:hideMark/>
          </w:tcPr>
          <w:p w14:paraId="7A1E919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Serum zinc (µg/dL)</w:t>
            </w:r>
          </w:p>
        </w:tc>
        <w:tc>
          <w:tcPr>
            <w:tcW w:w="939" w:type="pct"/>
            <w:tcBorders>
              <w:top w:val="dotted" w:sz="4" w:space="0" w:color="auto"/>
              <w:left w:val="nil"/>
              <w:bottom w:val="dotted" w:sz="4" w:space="0" w:color="auto"/>
              <w:right w:val="nil"/>
            </w:tcBorders>
            <w:noWrap/>
            <w:hideMark/>
          </w:tcPr>
          <w:p w14:paraId="01C55BC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CRP</w:t>
            </w:r>
          </w:p>
        </w:tc>
        <w:tc>
          <w:tcPr>
            <w:tcW w:w="941" w:type="pct"/>
            <w:tcBorders>
              <w:top w:val="dotted" w:sz="4" w:space="0" w:color="auto"/>
              <w:left w:val="nil"/>
              <w:bottom w:val="dotted" w:sz="4" w:space="0" w:color="auto"/>
              <w:right w:val="nil"/>
            </w:tcBorders>
            <w:noWrap/>
            <w:vAlign w:val="bottom"/>
            <w:hideMark/>
          </w:tcPr>
          <w:p w14:paraId="0B5F95A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-0.666, </w:t>
            </w:r>
          </w:p>
          <w:p w14:paraId="6CFBDFE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0.515</w:t>
            </w:r>
          </w:p>
        </w:tc>
        <w:tc>
          <w:tcPr>
            <w:tcW w:w="967" w:type="pct"/>
            <w:tcBorders>
              <w:top w:val="dotted" w:sz="4" w:space="0" w:color="auto"/>
              <w:left w:val="nil"/>
              <w:bottom w:val="dotted" w:sz="4" w:space="0" w:color="auto"/>
              <w:right w:val="nil"/>
            </w:tcBorders>
            <w:noWrap/>
            <w:vAlign w:val="center"/>
            <w:hideMark/>
          </w:tcPr>
          <w:p w14:paraId="15C9D4B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765F6F5E" w14:textId="77777777" w:rsidTr="003264E2">
        <w:trPr>
          <w:trHeight w:val="20"/>
        </w:trPr>
        <w:tc>
          <w:tcPr>
            <w:tcW w:w="955" w:type="pct"/>
            <w:tcBorders>
              <w:top w:val="dotted" w:sz="4" w:space="0" w:color="auto"/>
              <w:left w:val="nil"/>
              <w:bottom w:val="dotted" w:sz="4" w:space="0" w:color="auto"/>
              <w:right w:val="nil"/>
            </w:tcBorders>
            <w:noWrap/>
            <w:vAlign w:val="center"/>
            <w:hideMark/>
          </w:tcPr>
          <w:p w14:paraId="5BF20EB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Vitamin A (mg)</w:t>
            </w:r>
          </w:p>
        </w:tc>
        <w:tc>
          <w:tcPr>
            <w:tcW w:w="1198" w:type="pct"/>
            <w:tcBorders>
              <w:top w:val="dotted" w:sz="4" w:space="0" w:color="auto"/>
              <w:left w:val="nil"/>
              <w:bottom w:val="dotted" w:sz="4" w:space="0" w:color="auto"/>
              <w:right w:val="nil"/>
            </w:tcBorders>
            <w:noWrap/>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E61A05" w14:paraId="29F73E40" w14:textId="77777777" w:rsidTr="003264E2">
              <w:trPr>
                <w:tblCellSpacing w:w="15" w:type="dxa"/>
              </w:trPr>
              <w:tc>
                <w:tcPr>
                  <w:tcW w:w="0" w:type="auto"/>
                  <w:vAlign w:val="center"/>
                  <w:hideMark/>
                </w:tcPr>
                <w:p w14:paraId="702A832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r>
          </w:tbl>
          <w:p w14:paraId="0D1BDC1E" w14:textId="77777777" w:rsidR="00AB4239" w:rsidRPr="00E61A05" w:rsidRDefault="00AB4239" w:rsidP="003264E2">
            <w:pPr>
              <w:spacing w:after="0" w:line="240" w:lineRule="auto"/>
              <w:jc w:val="center"/>
              <w:rPr>
                <w:rFonts w:ascii="Times New Roman" w:eastAsia="Times New Roman" w:hAnsi="Times New Roman" w:cs="Times New Roman"/>
                <w:vanish/>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Vitamin A (µg/dL)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E61A05" w14:paraId="0059A04C" w14:textId="77777777" w:rsidTr="003264E2">
              <w:trPr>
                <w:tblCellSpacing w:w="15" w:type="dxa"/>
              </w:trPr>
              <w:tc>
                <w:tcPr>
                  <w:tcW w:w="0" w:type="auto"/>
                  <w:vAlign w:val="center"/>
                </w:tcPr>
                <w:p w14:paraId="00D82D9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r>
          </w:tbl>
          <w:p w14:paraId="09673E0F"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939" w:type="pct"/>
            <w:tcBorders>
              <w:top w:val="dotted" w:sz="4" w:space="0" w:color="auto"/>
              <w:left w:val="nil"/>
              <w:bottom w:val="dotted" w:sz="4" w:space="0" w:color="auto"/>
              <w:right w:val="nil"/>
            </w:tcBorders>
            <w:noWrap/>
            <w:hideMark/>
          </w:tcPr>
          <w:p w14:paraId="58C4782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CRP</w:t>
            </w:r>
          </w:p>
        </w:tc>
        <w:tc>
          <w:tcPr>
            <w:tcW w:w="941" w:type="pct"/>
            <w:tcBorders>
              <w:top w:val="dotted" w:sz="4" w:space="0" w:color="auto"/>
              <w:left w:val="nil"/>
              <w:bottom w:val="dotted" w:sz="4" w:space="0" w:color="auto"/>
              <w:right w:val="nil"/>
            </w:tcBorders>
            <w:noWrap/>
            <w:vAlign w:val="bottom"/>
            <w:hideMark/>
          </w:tcPr>
          <w:p w14:paraId="0441AB0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-0.55, </w:t>
            </w:r>
          </w:p>
          <w:p w14:paraId="664A52D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0.59</w:t>
            </w:r>
          </w:p>
        </w:tc>
        <w:tc>
          <w:tcPr>
            <w:tcW w:w="967" w:type="pct"/>
            <w:tcBorders>
              <w:top w:val="dotted" w:sz="4" w:space="0" w:color="auto"/>
              <w:left w:val="nil"/>
              <w:bottom w:val="dotted" w:sz="4" w:space="0" w:color="auto"/>
              <w:right w:val="nil"/>
            </w:tcBorders>
            <w:noWrap/>
            <w:vAlign w:val="center"/>
            <w:hideMark/>
          </w:tcPr>
          <w:p w14:paraId="4C58667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400A0788" w14:textId="77777777" w:rsidTr="003264E2">
        <w:trPr>
          <w:trHeight w:val="20"/>
        </w:trPr>
        <w:tc>
          <w:tcPr>
            <w:tcW w:w="955" w:type="pct"/>
            <w:tcBorders>
              <w:top w:val="dotted" w:sz="4" w:space="0" w:color="auto"/>
              <w:left w:val="nil"/>
              <w:bottom w:val="single" w:sz="4" w:space="0" w:color="auto"/>
              <w:right w:val="nil"/>
            </w:tcBorders>
            <w:noWrap/>
            <w:vAlign w:val="center"/>
            <w:hideMark/>
          </w:tcPr>
          <w:p w14:paraId="4640535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Vitamin E (mg)</w:t>
            </w:r>
          </w:p>
        </w:tc>
        <w:tc>
          <w:tcPr>
            <w:tcW w:w="1198" w:type="pct"/>
            <w:tcBorders>
              <w:top w:val="dotted" w:sz="4" w:space="0" w:color="auto"/>
              <w:left w:val="nil"/>
              <w:bottom w:val="single" w:sz="4" w:space="0" w:color="auto"/>
              <w:right w:val="nil"/>
            </w:tcBorders>
            <w:noWrap/>
            <w:vAlign w:val="center"/>
            <w:hideMark/>
          </w:tcPr>
          <w:p w14:paraId="2CC9597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Vitamin E (mg/dL)</w:t>
            </w:r>
          </w:p>
        </w:tc>
        <w:tc>
          <w:tcPr>
            <w:tcW w:w="939" w:type="pct"/>
            <w:tcBorders>
              <w:top w:val="dotted" w:sz="4" w:space="0" w:color="auto"/>
              <w:left w:val="nil"/>
              <w:bottom w:val="single" w:sz="4" w:space="0" w:color="auto"/>
              <w:right w:val="nil"/>
            </w:tcBorders>
            <w:noWrap/>
            <w:hideMark/>
          </w:tcPr>
          <w:p w14:paraId="4379FA8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CRP</w:t>
            </w:r>
          </w:p>
        </w:tc>
        <w:tc>
          <w:tcPr>
            <w:tcW w:w="941" w:type="pct"/>
            <w:tcBorders>
              <w:top w:val="dotted" w:sz="4" w:space="0" w:color="auto"/>
              <w:left w:val="nil"/>
              <w:bottom w:val="single" w:sz="4" w:space="0" w:color="auto"/>
              <w:right w:val="nil"/>
            </w:tcBorders>
            <w:noWrap/>
            <w:vAlign w:val="bottom"/>
            <w:hideMark/>
          </w:tcPr>
          <w:p w14:paraId="398DE8A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-1.766, </w:t>
            </w:r>
          </w:p>
          <w:p w14:paraId="142280E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0.098</w:t>
            </w:r>
          </w:p>
        </w:tc>
        <w:tc>
          <w:tcPr>
            <w:tcW w:w="967" w:type="pct"/>
            <w:tcBorders>
              <w:top w:val="dotted" w:sz="4" w:space="0" w:color="auto"/>
              <w:left w:val="nil"/>
              <w:bottom w:val="single" w:sz="4" w:space="0" w:color="auto"/>
              <w:right w:val="nil"/>
            </w:tcBorders>
            <w:noWrap/>
            <w:vAlign w:val="center"/>
            <w:hideMark/>
          </w:tcPr>
          <w:p w14:paraId="0AB7963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Trend, marginal</w:t>
            </w:r>
          </w:p>
        </w:tc>
      </w:tr>
      <w:tr w:rsidR="00AB4239" w:rsidRPr="00E61A05" w14:paraId="31C2E471" w14:textId="77777777" w:rsidTr="003264E2">
        <w:trPr>
          <w:trHeight w:val="20"/>
        </w:trPr>
        <w:tc>
          <w:tcPr>
            <w:tcW w:w="955" w:type="pct"/>
            <w:tcBorders>
              <w:top w:val="single" w:sz="4" w:space="0" w:color="auto"/>
              <w:left w:val="nil"/>
              <w:bottom w:val="single" w:sz="4" w:space="0" w:color="auto"/>
              <w:right w:val="nil"/>
            </w:tcBorders>
            <w:noWrap/>
            <w:vAlign w:val="center"/>
          </w:tcPr>
          <w:p w14:paraId="5BCFC08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1198" w:type="pct"/>
            <w:tcBorders>
              <w:top w:val="single" w:sz="4" w:space="0" w:color="auto"/>
              <w:left w:val="nil"/>
              <w:bottom w:val="single" w:sz="4" w:space="0" w:color="auto"/>
              <w:right w:val="nil"/>
            </w:tcBorders>
            <w:noWrap/>
            <w:vAlign w:val="center"/>
          </w:tcPr>
          <w:p w14:paraId="4C1ABA6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939" w:type="pct"/>
            <w:tcBorders>
              <w:top w:val="single" w:sz="4" w:space="0" w:color="auto"/>
              <w:left w:val="nil"/>
              <w:bottom w:val="single" w:sz="4" w:space="0" w:color="auto"/>
              <w:right w:val="nil"/>
            </w:tcBorders>
            <w:noWrap/>
            <w:vAlign w:val="center"/>
          </w:tcPr>
          <w:p w14:paraId="386D47A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941" w:type="pct"/>
            <w:tcBorders>
              <w:top w:val="single" w:sz="4" w:space="0" w:color="auto"/>
              <w:left w:val="nil"/>
              <w:bottom w:val="single" w:sz="4" w:space="0" w:color="auto"/>
              <w:right w:val="nil"/>
            </w:tcBorders>
            <w:noWrap/>
            <w:vAlign w:val="bottom"/>
          </w:tcPr>
          <w:p w14:paraId="5362836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967" w:type="pct"/>
            <w:tcBorders>
              <w:top w:val="single" w:sz="4" w:space="0" w:color="auto"/>
              <w:left w:val="nil"/>
              <w:bottom w:val="single" w:sz="4" w:space="0" w:color="auto"/>
              <w:right w:val="nil"/>
            </w:tcBorders>
            <w:noWrap/>
            <w:vAlign w:val="bottom"/>
          </w:tcPr>
          <w:p w14:paraId="0558911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r>
      <w:tr w:rsidR="00AB4239" w:rsidRPr="00E61A05" w14:paraId="002B4104" w14:textId="77777777" w:rsidTr="003264E2">
        <w:trPr>
          <w:trHeight w:val="20"/>
        </w:trPr>
        <w:tc>
          <w:tcPr>
            <w:tcW w:w="955" w:type="pct"/>
            <w:vMerge w:val="restart"/>
            <w:tcBorders>
              <w:top w:val="single" w:sz="4" w:space="0" w:color="auto"/>
              <w:left w:val="nil"/>
              <w:bottom w:val="dotted" w:sz="4" w:space="0" w:color="auto"/>
              <w:right w:val="nil"/>
            </w:tcBorders>
            <w:noWrap/>
            <w:vAlign w:val="center"/>
          </w:tcPr>
          <w:p w14:paraId="1CC288A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Proteins (g)</w:t>
            </w:r>
          </w:p>
        </w:tc>
        <w:tc>
          <w:tcPr>
            <w:tcW w:w="1198" w:type="pct"/>
            <w:tcBorders>
              <w:top w:val="single" w:sz="4" w:space="0" w:color="auto"/>
              <w:left w:val="nil"/>
              <w:bottom w:val="dotted" w:sz="4" w:space="0" w:color="auto"/>
              <w:right w:val="nil"/>
            </w:tcBorders>
            <w:noWrap/>
            <w:vAlign w:val="center"/>
          </w:tcPr>
          <w:p w14:paraId="6E018B6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Albumin (g/dL)</w:t>
            </w:r>
          </w:p>
        </w:tc>
        <w:tc>
          <w:tcPr>
            <w:tcW w:w="939" w:type="pct"/>
            <w:tcBorders>
              <w:top w:val="single" w:sz="4" w:space="0" w:color="auto"/>
              <w:left w:val="nil"/>
              <w:bottom w:val="dotted" w:sz="4" w:space="0" w:color="auto"/>
              <w:right w:val="nil"/>
            </w:tcBorders>
            <w:noWrap/>
            <w:vAlign w:val="center"/>
          </w:tcPr>
          <w:p w14:paraId="4C4E616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Ferritin</w:t>
            </w:r>
          </w:p>
        </w:tc>
        <w:tc>
          <w:tcPr>
            <w:tcW w:w="941" w:type="pct"/>
            <w:tcBorders>
              <w:top w:val="single" w:sz="4" w:space="0" w:color="auto"/>
              <w:left w:val="nil"/>
              <w:bottom w:val="dotted" w:sz="4" w:space="0" w:color="auto"/>
              <w:right w:val="nil"/>
            </w:tcBorders>
            <w:noWrap/>
            <w:vAlign w:val="bottom"/>
          </w:tcPr>
          <w:p w14:paraId="75FBD56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-0.85, </w:t>
            </w:r>
          </w:p>
          <w:p w14:paraId="5935DB1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0.409</w:t>
            </w:r>
          </w:p>
        </w:tc>
        <w:tc>
          <w:tcPr>
            <w:tcW w:w="967" w:type="pct"/>
            <w:tcBorders>
              <w:top w:val="single" w:sz="4" w:space="0" w:color="auto"/>
              <w:left w:val="nil"/>
              <w:bottom w:val="dotted" w:sz="4" w:space="0" w:color="auto"/>
              <w:right w:val="nil"/>
            </w:tcBorders>
            <w:noWrap/>
            <w:vAlign w:val="bottom"/>
          </w:tcPr>
          <w:p w14:paraId="02227D3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Não significativa</w:t>
            </w:r>
          </w:p>
        </w:tc>
      </w:tr>
      <w:tr w:rsidR="00AB4239" w:rsidRPr="00E61A05" w14:paraId="102668F4" w14:textId="77777777" w:rsidTr="003264E2">
        <w:trPr>
          <w:trHeight w:val="20"/>
        </w:trPr>
        <w:tc>
          <w:tcPr>
            <w:tcW w:w="955" w:type="pct"/>
            <w:vMerge/>
            <w:tcBorders>
              <w:top w:val="dotted" w:sz="4" w:space="0" w:color="auto"/>
              <w:left w:val="nil"/>
              <w:bottom w:val="dotted" w:sz="4" w:space="0" w:color="auto"/>
              <w:right w:val="nil"/>
            </w:tcBorders>
            <w:noWrap/>
            <w:vAlign w:val="center"/>
          </w:tcPr>
          <w:p w14:paraId="1669DE3F"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1198" w:type="pct"/>
            <w:tcBorders>
              <w:top w:val="dotted" w:sz="4" w:space="0" w:color="auto"/>
              <w:left w:val="nil"/>
              <w:bottom w:val="dotted" w:sz="4" w:space="0" w:color="auto"/>
              <w:right w:val="nil"/>
            </w:tcBorders>
            <w:noWrap/>
            <w:vAlign w:val="center"/>
          </w:tcPr>
          <w:p w14:paraId="767FCC4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Total proteins (g/dL)</w:t>
            </w:r>
          </w:p>
        </w:tc>
        <w:tc>
          <w:tcPr>
            <w:tcW w:w="939" w:type="pct"/>
            <w:tcBorders>
              <w:top w:val="dotted" w:sz="4" w:space="0" w:color="auto"/>
              <w:left w:val="nil"/>
              <w:bottom w:val="dotted" w:sz="4" w:space="0" w:color="auto"/>
              <w:right w:val="nil"/>
            </w:tcBorders>
            <w:noWrap/>
            <w:vAlign w:val="center"/>
          </w:tcPr>
          <w:p w14:paraId="1FCDA97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Ferritin</w:t>
            </w:r>
          </w:p>
        </w:tc>
        <w:tc>
          <w:tcPr>
            <w:tcW w:w="941" w:type="pct"/>
            <w:tcBorders>
              <w:top w:val="dotted" w:sz="4" w:space="0" w:color="auto"/>
              <w:left w:val="nil"/>
              <w:bottom w:val="dotted" w:sz="4" w:space="0" w:color="auto"/>
              <w:right w:val="nil"/>
            </w:tcBorders>
            <w:noWrap/>
            <w:vAlign w:val="bottom"/>
          </w:tcPr>
          <w:p w14:paraId="2FEB586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1.869, </w:t>
            </w:r>
          </w:p>
          <w:p w14:paraId="72AB524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0.081</w:t>
            </w:r>
          </w:p>
        </w:tc>
        <w:tc>
          <w:tcPr>
            <w:tcW w:w="967" w:type="pct"/>
            <w:tcBorders>
              <w:top w:val="dotted" w:sz="4" w:space="0" w:color="auto"/>
              <w:left w:val="nil"/>
              <w:bottom w:val="dotted" w:sz="4" w:space="0" w:color="auto"/>
              <w:right w:val="nil"/>
            </w:tcBorders>
            <w:noWrap/>
            <w:vAlign w:val="center"/>
          </w:tcPr>
          <w:p w14:paraId="317FD54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Trend, marginal</w:t>
            </w:r>
          </w:p>
        </w:tc>
      </w:tr>
      <w:tr w:rsidR="00AB4239" w:rsidRPr="00E61A05" w14:paraId="62C85EBE" w14:textId="77777777" w:rsidTr="003264E2">
        <w:trPr>
          <w:trHeight w:val="20"/>
        </w:trPr>
        <w:tc>
          <w:tcPr>
            <w:tcW w:w="955" w:type="pct"/>
            <w:vMerge w:val="restart"/>
            <w:tcBorders>
              <w:top w:val="dotted" w:sz="4" w:space="0" w:color="auto"/>
              <w:left w:val="nil"/>
              <w:bottom w:val="dotted" w:sz="4" w:space="0" w:color="auto"/>
              <w:right w:val="nil"/>
            </w:tcBorders>
            <w:noWrap/>
            <w:vAlign w:val="center"/>
          </w:tcPr>
          <w:p w14:paraId="2C950FC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Iron (mg)</w:t>
            </w:r>
          </w:p>
        </w:tc>
        <w:tc>
          <w:tcPr>
            <w:tcW w:w="1198" w:type="pct"/>
            <w:tcBorders>
              <w:top w:val="dotted" w:sz="4" w:space="0" w:color="auto"/>
              <w:left w:val="nil"/>
              <w:bottom w:val="dotted" w:sz="4" w:space="0" w:color="auto"/>
              <w:right w:val="nil"/>
            </w:tcBorders>
            <w:noWrap/>
            <w:vAlign w:val="center"/>
          </w:tcPr>
          <w:p w14:paraId="6D8B863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Serum iron (µg/dL)</w:t>
            </w:r>
          </w:p>
        </w:tc>
        <w:tc>
          <w:tcPr>
            <w:tcW w:w="939" w:type="pct"/>
            <w:tcBorders>
              <w:top w:val="dotted" w:sz="4" w:space="0" w:color="auto"/>
              <w:left w:val="nil"/>
              <w:bottom w:val="dotted" w:sz="4" w:space="0" w:color="auto"/>
              <w:right w:val="nil"/>
            </w:tcBorders>
            <w:noWrap/>
            <w:vAlign w:val="center"/>
          </w:tcPr>
          <w:p w14:paraId="1CA97B1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Ferritin</w:t>
            </w:r>
          </w:p>
        </w:tc>
        <w:tc>
          <w:tcPr>
            <w:tcW w:w="941" w:type="pct"/>
            <w:tcBorders>
              <w:top w:val="dotted" w:sz="4" w:space="0" w:color="auto"/>
              <w:left w:val="nil"/>
              <w:bottom w:val="dotted" w:sz="4" w:space="0" w:color="auto"/>
              <w:right w:val="nil"/>
            </w:tcBorders>
            <w:noWrap/>
            <w:vAlign w:val="bottom"/>
          </w:tcPr>
          <w:p w14:paraId="2CE3422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-0.587, </w:t>
            </w:r>
          </w:p>
          <w:p w14:paraId="256C7E46"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0.566</w:t>
            </w:r>
          </w:p>
        </w:tc>
        <w:tc>
          <w:tcPr>
            <w:tcW w:w="967" w:type="pct"/>
            <w:tcBorders>
              <w:top w:val="dotted" w:sz="4" w:space="0" w:color="auto"/>
              <w:left w:val="nil"/>
              <w:bottom w:val="dotted" w:sz="4" w:space="0" w:color="auto"/>
              <w:right w:val="nil"/>
            </w:tcBorders>
            <w:noWrap/>
            <w:vAlign w:val="center"/>
          </w:tcPr>
          <w:p w14:paraId="4E35033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57D9032C" w14:textId="77777777" w:rsidTr="003264E2">
        <w:trPr>
          <w:trHeight w:val="20"/>
        </w:trPr>
        <w:tc>
          <w:tcPr>
            <w:tcW w:w="955" w:type="pct"/>
            <w:vMerge/>
            <w:tcBorders>
              <w:top w:val="dotted" w:sz="4" w:space="0" w:color="auto"/>
              <w:left w:val="nil"/>
              <w:bottom w:val="dotted" w:sz="4" w:space="0" w:color="auto"/>
              <w:right w:val="nil"/>
            </w:tcBorders>
            <w:noWrap/>
            <w:vAlign w:val="center"/>
          </w:tcPr>
          <w:p w14:paraId="3BE7871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1198" w:type="pct"/>
            <w:tcBorders>
              <w:top w:val="dotted" w:sz="4" w:space="0" w:color="auto"/>
              <w:left w:val="nil"/>
              <w:bottom w:val="dotted" w:sz="4" w:space="0" w:color="auto"/>
              <w:right w:val="nil"/>
            </w:tcBorders>
            <w:noWrap/>
            <w:vAlign w:val="center"/>
          </w:tcPr>
          <w:p w14:paraId="3C36AF6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Ferritin (ng/mL)</w:t>
            </w:r>
          </w:p>
        </w:tc>
        <w:tc>
          <w:tcPr>
            <w:tcW w:w="939" w:type="pct"/>
            <w:tcBorders>
              <w:top w:val="dotted" w:sz="4" w:space="0" w:color="auto"/>
              <w:left w:val="nil"/>
              <w:bottom w:val="dotted" w:sz="4" w:space="0" w:color="auto"/>
              <w:right w:val="nil"/>
            </w:tcBorders>
            <w:noWrap/>
            <w:vAlign w:val="center"/>
          </w:tcPr>
          <w:p w14:paraId="18F3329F"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Ferritin</w:t>
            </w:r>
          </w:p>
        </w:tc>
        <w:tc>
          <w:tcPr>
            <w:tcW w:w="941" w:type="pct"/>
            <w:tcBorders>
              <w:top w:val="dotted" w:sz="4" w:space="0" w:color="auto"/>
              <w:left w:val="nil"/>
              <w:bottom w:val="dotted" w:sz="4" w:space="0" w:color="auto"/>
              <w:right w:val="nil"/>
            </w:tcBorders>
            <w:noWrap/>
            <w:vAlign w:val="bottom"/>
          </w:tcPr>
          <w:p w14:paraId="44E9C67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t(16) = -0.76, </w:t>
            </w:r>
          </w:p>
          <w:p w14:paraId="576EBE3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0.458</w:t>
            </w:r>
          </w:p>
        </w:tc>
        <w:tc>
          <w:tcPr>
            <w:tcW w:w="967" w:type="pct"/>
            <w:tcBorders>
              <w:top w:val="dotted" w:sz="4" w:space="0" w:color="auto"/>
              <w:left w:val="nil"/>
              <w:bottom w:val="dotted" w:sz="4" w:space="0" w:color="auto"/>
              <w:right w:val="nil"/>
            </w:tcBorders>
            <w:noWrap/>
            <w:vAlign w:val="center"/>
          </w:tcPr>
          <w:p w14:paraId="4E84CDD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20B54899" w14:textId="77777777" w:rsidTr="003264E2">
        <w:trPr>
          <w:trHeight w:val="20"/>
        </w:trPr>
        <w:tc>
          <w:tcPr>
            <w:tcW w:w="955" w:type="pct"/>
            <w:vMerge/>
            <w:tcBorders>
              <w:top w:val="dotted" w:sz="4" w:space="0" w:color="auto"/>
              <w:left w:val="nil"/>
              <w:bottom w:val="dotted" w:sz="4" w:space="0" w:color="auto"/>
              <w:right w:val="nil"/>
            </w:tcBorders>
            <w:noWrap/>
            <w:vAlign w:val="center"/>
          </w:tcPr>
          <w:p w14:paraId="3B5BA1E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1198" w:type="pct"/>
            <w:tcBorders>
              <w:top w:val="dotted" w:sz="4" w:space="0" w:color="auto"/>
              <w:left w:val="nil"/>
              <w:bottom w:val="dotted" w:sz="4" w:space="0" w:color="auto"/>
              <w:right w:val="nil"/>
            </w:tcBorders>
            <w:noWrap/>
            <w:vAlign w:val="center"/>
          </w:tcPr>
          <w:p w14:paraId="455FCD0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Hemoglobin (g/dL)</w:t>
            </w:r>
          </w:p>
        </w:tc>
        <w:tc>
          <w:tcPr>
            <w:tcW w:w="939" w:type="pct"/>
            <w:tcBorders>
              <w:top w:val="dotted" w:sz="4" w:space="0" w:color="auto"/>
              <w:left w:val="nil"/>
              <w:bottom w:val="dotted" w:sz="4" w:space="0" w:color="auto"/>
              <w:right w:val="nil"/>
            </w:tcBorders>
            <w:noWrap/>
            <w:vAlign w:val="center"/>
          </w:tcPr>
          <w:p w14:paraId="074852E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Ferritin</w:t>
            </w:r>
          </w:p>
        </w:tc>
        <w:tc>
          <w:tcPr>
            <w:tcW w:w="941" w:type="pct"/>
            <w:tcBorders>
              <w:top w:val="dotted" w:sz="4" w:space="0" w:color="auto"/>
              <w:left w:val="nil"/>
              <w:bottom w:val="dotted" w:sz="4" w:space="0" w:color="auto"/>
              <w:right w:val="nil"/>
            </w:tcBorders>
            <w:noWrap/>
            <w:vAlign w:val="bottom"/>
          </w:tcPr>
          <w:p w14:paraId="7CA1B3A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1.15, </w:t>
            </w:r>
          </w:p>
          <w:p w14:paraId="6275BC9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0.268</w:t>
            </w:r>
          </w:p>
        </w:tc>
        <w:tc>
          <w:tcPr>
            <w:tcW w:w="967" w:type="pct"/>
            <w:tcBorders>
              <w:top w:val="dotted" w:sz="4" w:space="0" w:color="auto"/>
              <w:left w:val="nil"/>
              <w:bottom w:val="dotted" w:sz="4" w:space="0" w:color="auto"/>
              <w:right w:val="nil"/>
            </w:tcBorders>
            <w:noWrap/>
            <w:vAlign w:val="center"/>
          </w:tcPr>
          <w:p w14:paraId="59D0220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098F32F3" w14:textId="77777777" w:rsidTr="003264E2">
        <w:trPr>
          <w:trHeight w:val="20"/>
        </w:trPr>
        <w:tc>
          <w:tcPr>
            <w:tcW w:w="955" w:type="pct"/>
            <w:tcBorders>
              <w:top w:val="dotted" w:sz="4" w:space="0" w:color="auto"/>
              <w:left w:val="nil"/>
              <w:bottom w:val="dotted" w:sz="4" w:space="0" w:color="auto"/>
              <w:right w:val="nil"/>
            </w:tcBorders>
            <w:noWrap/>
            <w:vAlign w:val="center"/>
          </w:tcPr>
          <w:p w14:paraId="65AECCF4"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Zinc (mg)</w:t>
            </w:r>
          </w:p>
        </w:tc>
        <w:tc>
          <w:tcPr>
            <w:tcW w:w="1198" w:type="pct"/>
            <w:tcBorders>
              <w:top w:val="dotted" w:sz="4" w:space="0" w:color="auto"/>
              <w:left w:val="nil"/>
              <w:bottom w:val="dotted" w:sz="4" w:space="0" w:color="auto"/>
              <w:right w:val="nil"/>
            </w:tcBorders>
            <w:noWrap/>
            <w:vAlign w:val="center"/>
          </w:tcPr>
          <w:p w14:paraId="7DF98F65"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Serum zinc (µg/dL)</w:t>
            </w:r>
          </w:p>
        </w:tc>
        <w:tc>
          <w:tcPr>
            <w:tcW w:w="939" w:type="pct"/>
            <w:tcBorders>
              <w:top w:val="dotted" w:sz="4" w:space="0" w:color="auto"/>
              <w:left w:val="nil"/>
              <w:bottom w:val="dotted" w:sz="4" w:space="0" w:color="auto"/>
              <w:right w:val="nil"/>
            </w:tcBorders>
            <w:noWrap/>
            <w:vAlign w:val="center"/>
          </w:tcPr>
          <w:p w14:paraId="69FEFEF7"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Ferritin</w:t>
            </w:r>
          </w:p>
        </w:tc>
        <w:tc>
          <w:tcPr>
            <w:tcW w:w="941" w:type="pct"/>
            <w:tcBorders>
              <w:top w:val="dotted" w:sz="4" w:space="0" w:color="auto"/>
              <w:left w:val="nil"/>
              <w:bottom w:val="dotted" w:sz="4" w:space="0" w:color="auto"/>
              <w:right w:val="nil"/>
            </w:tcBorders>
            <w:noWrap/>
            <w:vAlign w:val="bottom"/>
          </w:tcPr>
          <w:p w14:paraId="76882B82"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-0.778, </w:t>
            </w:r>
          </w:p>
          <w:p w14:paraId="60FA1C0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0.448</w:t>
            </w:r>
          </w:p>
        </w:tc>
        <w:tc>
          <w:tcPr>
            <w:tcW w:w="967" w:type="pct"/>
            <w:tcBorders>
              <w:top w:val="dotted" w:sz="4" w:space="0" w:color="auto"/>
              <w:left w:val="nil"/>
              <w:bottom w:val="dotted" w:sz="4" w:space="0" w:color="auto"/>
              <w:right w:val="nil"/>
            </w:tcBorders>
            <w:noWrap/>
            <w:vAlign w:val="center"/>
          </w:tcPr>
          <w:p w14:paraId="76111CEA"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779F3AF3" w14:textId="77777777" w:rsidTr="003264E2">
        <w:trPr>
          <w:trHeight w:val="20"/>
        </w:trPr>
        <w:tc>
          <w:tcPr>
            <w:tcW w:w="955" w:type="pct"/>
            <w:tcBorders>
              <w:top w:val="dotted" w:sz="4" w:space="0" w:color="auto"/>
              <w:left w:val="nil"/>
              <w:bottom w:val="dotted" w:sz="4" w:space="0" w:color="auto"/>
              <w:right w:val="nil"/>
            </w:tcBorders>
            <w:noWrap/>
            <w:vAlign w:val="center"/>
          </w:tcPr>
          <w:p w14:paraId="55A2440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Vitamin A (mg)</w:t>
            </w:r>
          </w:p>
        </w:tc>
        <w:tc>
          <w:tcPr>
            <w:tcW w:w="1198" w:type="pct"/>
            <w:tcBorders>
              <w:top w:val="dotted" w:sz="4" w:space="0" w:color="auto"/>
              <w:left w:val="nil"/>
              <w:bottom w:val="dotted" w:sz="4" w:space="0" w:color="auto"/>
              <w:right w:val="nil"/>
            </w:tcBorders>
            <w:noWrap/>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E61A05" w14:paraId="2576B1E1" w14:textId="77777777" w:rsidTr="003264E2">
              <w:trPr>
                <w:tblCellSpacing w:w="15" w:type="dxa"/>
              </w:trPr>
              <w:tc>
                <w:tcPr>
                  <w:tcW w:w="0" w:type="auto"/>
                  <w:vAlign w:val="center"/>
                  <w:hideMark/>
                </w:tcPr>
                <w:p w14:paraId="4D17CF4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r>
          </w:tbl>
          <w:p w14:paraId="5592C03B" w14:textId="77777777" w:rsidR="00AB4239" w:rsidRPr="00E61A05" w:rsidRDefault="00AB4239" w:rsidP="003264E2">
            <w:pPr>
              <w:spacing w:after="0" w:line="240" w:lineRule="auto"/>
              <w:jc w:val="center"/>
              <w:rPr>
                <w:rFonts w:ascii="Times New Roman" w:eastAsia="Times New Roman" w:hAnsi="Times New Roman" w:cs="Times New Roman"/>
                <w:vanish/>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Vitamin A (µg/dL)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4239" w:rsidRPr="00E61A05" w14:paraId="737F0D5B" w14:textId="77777777" w:rsidTr="003264E2">
              <w:trPr>
                <w:tblCellSpacing w:w="15" w:type="dxa"/>
              </w:trPr>
              <w:tc>
                <w:tcPr>
                  <w:tcW w:w="0" w:type="auto"/>
                  <w:vAlign w:val="center"/>
                </w:tcPr>
                <w:p w14:paraId="79E579D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r>
          </w:tbl>
          <w:p w14:paraId="6C30525E"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p>
        </w:tc>
        <w:tc>
          <w:tcPr>
            <w:tcW w:w="939" w:type="pct"/>
            <w:tcBorders>
              <w:top w:val="dotted" w:sz="4" w:space="0" w:color="auto"/>
              <w:left w:val="nil"/>
              <w:bottom w:val="dotted" w:sz="4" w:space="0" w:color="auto"/>
              <w:right w:val="nil"/>
            </w:tcBorders>
            <w:noWrap/>
            <w:vAlign w:val="center"/>
          </w:tcPr>
          <w:p w14:paraId="14D4D929"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Ferritin</w:t>
            </w:r>
          </w:p>
        </w:tc>
        <w:tc>
          <w:tcPr>
            <w:tcW w:w="941" w:type="pct"/>
            <w:tcBorders>
              <w:top w:val="dotted" w:sz="4" w:space="0" w:color="auto"/>
              <w:left w:val="nil"/>
              <w:bottom w:val="dotted" w:sz="4" w:space="0" w:color="auto"/>
              <w:right w:val="nil"/>
            </w:tcBorders>
            <w:noWrap/>
            <w:vAlign w:val="bottom"/>
          </w:tcPr>
          <w:p w14:paraId="449BBAD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-0.448, </w:t>
            </w:r>
          </w:p>
          <w:p w14:paraId="255C4FE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0.661</w:t>
            </w:r>
          </w:p>
        </w:tc>
        <w:tc>
          <w:tcPr>
            <w:tcW w:w="967" w:type="pct"/>
            <w:tcBorders>
              <w:top w:val="dotted" w:sz="4" w:space="0" w:color="auto"/>
              <w:left w:val="nil"/>
              <w:bottom w:val="dotted" w:sz="4" w:space="0" w:color="auto"/>
              <w:right w:val="nil"/>
            </w:tcBorders>
            <w:noWrap/>
            <w:vAlign w:val="center"/>
          </w:tcPr>
          <w:p w14:paraId="617243C8"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Not significant</w:t>
            </w:r>
          </w:p>
        </w:tc>
      </w:tr>
      <w:tr w:rsidR="00AB4239" w:rsidRPr="00E61A05" w14:paraId="77F76BCF" w14:textId="77777777" w:rsidTr="003264E2">
        <w:trPr>
          <w:trHeight w:val="20"/>
        </w:trPr>
        <w:tc>
          <w:tcPr>
            <w:tcW w:w="955" w:type="pct"/>
            <w:tcBorders>
              <w:top w:val="dotted" w:sz="4" w:space="0" w:color="auto"/>
              <w:left w:val="nil"/>
              <w:bottom w:val="single" w:sz="4" w:space="0" w:color="auto"/>
              <w:right w:val="nil"/>
            </w:tcBorders>
            <w:noWrap/>
            <w:vAlign w:val="center"/>
          </w:tcPr>
          <w:p w14:paraId="32A580AD"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Vitamin E (mg)</w:t>
            </w:r>
          </w:p>
        </w:tc>
        <w:tc>
          <w:tcPr>
            <w:tcW w:w="1198" w:type="pct"/>
            <w:tcBorders>
              <w:top w:val="dotted" w:sz="4" w:space="0" w:color="auto"/>
              <w:left w:val="nil"/>
              <w:bottom w:val="single" w:sz="4" w:space="0" w:color="auto"/>
              <w:right w:val="nil"/>
            </w:tcBorders>
            <w:noWrap/>
            <w:vAlign w:val="center"/>
          </w:tcPr>
          <w:p w14:paraId="1246453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Vitamin E (mg/dL)</w:t>
            </w:r>
          </w:p>
        </w:tc>
        <w:tc>
          <w:tcPr>
            <w:tcW w:w="939" w:type="pct"/>
            <w:tcBorders>
              <w:top w:val="dotted" w:sz="4" w:space="0" w:color="auto"/>
              <w:left w:val="nil"/>
              <w:bottom w:val="single" w:sz="4" w:space="0" w:color="auto"/>
              <w:right w:val="nil"/>
            </w:tcBorders>
            <w:noWrap/>
            <w:vAlign w:val="center"/>
          </w:tcPr>
          <w:p w14:paraId="2CD92233"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Ferritin</w:t>
            </w:r>
          </w:p>
        </w:tc>
        <w:tc>
          <w:tcPr>
            <w:tcW w:w="941" w:type="pct"/>
            <w:tcBorders>
              <w:top w:val="dotted" w:sz="4" w:space="0" w:color="auto"/>
              <w:left w:val="nil"/>
              <w:bottom w:val="single" w:sz="4" w:space="0" w:color="auto"/>
              <w:right w:val="nil"/>
            </w:tcBorders>
            <w:noWrap/>
            <w:vAlign w:val="bottom"/>
          </w:tcPr>
          <w:p w14:paraId="2101B740"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 xml:space="preserve">t(15) = -2.342, </w:t>
            </w:r>
          </w:p>
          <w:p w14:paraId="59DFD8FB"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color w:val="000000"/>
                <w:kern w:val="0"/>
                <w:sz w:val="20"/>
                <w:szCs w:val="20"/>
                <w:lang w:val="en-BR"/>
                <w14:ligatures w14:val="none"/>
              </w:rPr>
              <w:t>p = 0.033</w:t>
            </w:r>
          </w:p>
        </w:tc>
        <w:tc>
          <w:tcPr>
            <w:tcW w:w="967" w:type="pct"/>
            <w:tcBorders>
              <w:top w:val="dotted" w:sz="4" w:space="0" w:color="auto"/>
              <w:left w:val="nil"/>
              <w:bottom w:val="single" w:sz="4" w:space="0" w:color="auto"/>
              <w:right w:val="nil"/>
            </w:tcBorders>
            <w:noWrap/>
            <w:vAlign w:val="bottom"/>
          </w:tcPr>
          <w:p w14:paraId="7B940101" w14:textId="77777777" w:rsidR="00AB4239" w:rsidRPr="00E61A05" w:rsidRDefault="00AB4239" w:rsidP="003264E2">
            <w:pPr>
              <w:spacing w:after="0" w:line="240" w:lineRule="auto"/>
              <w:jc w:val="center"/>
              <w:rPr>
                <w:rFonts w:ascii="Times New Roman" w:eastAsia="Times New Roman" w:hAnsi="Times New Roman" w:cs="Times New Roman"/>
                <w:color w:val="000000"/>
                <w:kern w:val="0"/>
                <w:sz w:val="20"/>
                <w:szCs w:val="20"/>
                <w:lang w:val="en-BR"/>
                <w14:ligatures w14:val="none"/>
              </w:rPr>
            </w:pPr>
            <w:r w:rsidRPr="00E61A05">
              <w:rPr>
                <w:rFonts w:ascii="Times New Roman" w:hAnsi="Times New Roman" w:cs="Times New Roman"/>
                <w:sz w:val="20"/>
                <w:szCs w:val="20"/>
              </w:rPr>
              <w:t>Significant</w:t>
            </w:r>
          </w:p>
        </w:tc>
      </w:tr>
      <w:tr w:rsidR="00AB4239" w:rsidRPr="00E61A05" w14:paraId="344AC775" w14:textId="77777777" w:rsidTr="003264E2">
        <w:trPr>
          <w:trHeight w:val="61"/>
        </w:trPr>
        <w:tc>
          <w:tcPr>
            <w:tcW w:w="5000" w:type="pct"/>
            <w:gridSpan w:val="5"/>
            <w:tcBorders>
              <w:top w:val="single" w:sz="4" w:space="0" w:color="auto"/>
              <w:left w:val="nil"/>
              <w:bottom w:val="nil"/>
              <w:right w:val="nil"/>
            </w:tcBorders>
            <w:noWrap/>
            <w:vAlign w:val="center"/>
            <w:hideMark/>
          </w:tcPr>
          <w:p w14:paraId="69EFEC57" w14:textId="77777777" w:rsidR="00AB4239" w:rsidRPr="00E61A05" w:rsidRDefault="00AB4239" w:rsidP="003264E2">
            <w:pPr>
              <w:spacing w:after="0" w:line="240" w:lineRule="auto"/>
              <w:jc w:val="both"/>
              <w:rPr>
                <w:rFonts w:ascii="Times New Roman" w:eastAsia="Times New Roman" w:hAnsi="Times New Roman" w:cs="Times New Roman"/>
                <w:color w:val="000000"/>
                <w:kern w:val="0"/>
                <w:sz w:val="20"/>
                <w:szCs w:val="20"/>
                <w:lang w:val="en-BR"/>
                <w14:ligatures w14:val="none"/>
              </w:rPr>
            </w:pPr>
            <w:r w:rsidRPr="00E61A05">
              <w:rPr>
                <w:rFonts w:ascii="Times New Roman" w:eastAsia="Times New Roman" w:hAnsi="Times New Roman" w:cs="Times New Roman"/>
                <w:kern w:val="0"/>
                <w:sz w:val="20"/>
                <w:szCs w:val="20"/>
                <w:lang w:val="en-BR"/>
                <w14:ligatures w14:val="none"/>
              </w:rPr>
              <w:t>g = gram; mg = milligram; µg = microgram; ng = nanogram; mL = milliliter; dL = deciliter. Linear regression models were adjusted for C-reactive protein (CRP), ferritin, age, and sex. p values refer to the regression coefficient of the corresponding intake variable. * Statistically significant values (p ≤ 0.05). Results were consistent across the three time points evaluated (preoperative, and 3 and 6 months after discharge).</w:t>
            </w:r>
          </w:p>
        </w:tc>
      </w:tr>
    </w:tbl>
    <w:p w14:paraId="33D2A507" w14:textId="77777777" w:rsidR="00AB4239" w:rsidRPr="00E61A05" w:rsidRDefault="00AB4239" w:rsidP="00AB4239">
      <w:pPr>
        <w:spacing w:after="0" w:line="480" w:lineRule="auto"/>
        <w:outlineLvl w:val="0"/>
        <w:rPr>
          <w:rFonts w:ascii="Times New Roman" w:hAnsi="Times New Roman" w:cs="Times New Roman"/>
          <w:b/>
          <w:bCs/>
        </w:rPr>
      </w:pPr>
    </w:p>
    <w:p w14:paraId="78134053" w14:textId="77777777" w:rsidR="00687A2E" w:rsidRPr="00AB4239" w:rsidRDefault="00687A2E" w:rsidP="00AB4239"/>
    <w:sectPr w:rsidR="00687A2E" w:rsidRPr="00AB4239" w:rsidSect="00AB4239">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F">
    <w:panose1 w:val="020B06040202020202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866"/>
    <w:multiLevelType w:val="hybridMultilevel"/>
    <w:tmpl w:val="F55E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63AE8"/>
    <w:multiLevelType w:val="multilevel"/>
    <w:tmpl w:val="3ABA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11B63"/>
    <w:multiLevelType w:val="multilevel"/>
    <w:tmpl w:val="B48037A8"/>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9B22E4"/>
    <w:multiLevelType w:val="multilevel"/>
    <w:tmpl w:val="1E784D12"/>
    <w:lvl w:ilvl="0">
      <w:start w:val="4"/>
      <w:numFmt w:val="decimal"/>
      <w:lvlText w:val="%1."/>
      <w:lvlJc w:val="left"/>
      <w:pPr>
        <w:ind w:left="480" w:hanging="480"/>
      </w:pPr>
      <w:rPr>
        <w:rFonts w:hint="default"/>
        <w:b/>
        <w:bCs/>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9563A"/>
    <w:multiLevelType w:val="multilevel"/>
    <w:tmpl w:val="7800FF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78671A"/>
    <w:multiLevelType w:val="multilevel"/>
    <w:tmpl w:val="50F8B62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B9103A"/>
    <w:multiLevelType w:val="hybridMultilevel"/>
    <w:tmpl w:val="7FEE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50AEB"/>
    <w:multiLevelType w:val="multilevel"/>
    <w:tmpl w:val="F4FE39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FA1100"/>
    <w:multiLevelType w:val="multilevel"/>
    <w:tmpl w:val="E2382E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D333D7"/>
    <w:multiLevelType w:val="multilevel"/>
    <w:tmpl w:val="50F8B62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6946E8"/>
    <w:multiLevelType w:val="hybridMultilevel"/>
    <w:tmpl w:val="CD5CE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558D9"/>
    <w:multiLevelType w:val="multilevel"/>
    <w:tmpl w:val="50F8B62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AF3EAF"/>
    <w:multiLevelType w:val="hybridMultilevel"/>
    <w:tmpl w:val="20AE070C"/>
    <w:lvl w:ilvl="0" w:tplc="06A07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9C1878"/>
    <w:multiLevelType w:val="multilevel"/>
    <w:tmpl w:val="D562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46933"/>
    <w:multiLevelType w:val="multilevel"/>
    <w:tmpl w:val="7D7220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FA5170"/>
    <w:multiLevelType w:val="multilevel"/>
    <w:tmpl w:val="FAC2AC10"/>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C778F3"/>
    <w:multiLevelType w:val="multilevel"/>
    <w:tmpl w:val="7800FF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803B54"/>
    <w:multiLevelType w:val="multilevel"/>
    <w:tmpl w:val="AE28A0B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8D279A"/>
    <w:multiLevelType w:val="multilevel"/>
    <w:tmpl w:val="DABE3910"/>
    <w:lvl w:ilvl="0">
      <w:start w:val="3"/>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9" w15:restartNumberingAfterBreak="0">
    <w:nsid w:val="4C7568DB"/>
    <w:multiLevelType w:val="multilevel"/>
    <w:tmpl w:val="50F8B62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A43082"/>
    <w:multiLevelType w:val="multilevel"/>
    <w:tmpl w:val="639814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9D75A4"/>
    <w:multiLevelType w:val="multilevel"/>
    <w:tmpl w:val="39142F30"/>
    <w:lvl w:ilvl="0">
      <w:start w:val="5"/>
      <w:numFmt w:val="decimal"/>
      <w:lvlText w:val="%1."/>
      <w:lvlJc w:val="left"/>
      <w:pPr>
        <w:ind w:left="720" w:hanging="360"/>
      </w:pPr>
      <w:rPr>
        <w:rFonts w:hint="default"/>
      </w:rPr>
    </w:lvl>
    <w:lvl w:ilvl="1">
      <w:start w:val="1"/>
      <w:numFmt w:val="decimal"/>
      <w:isLgl/>
      <w:lvlText w:val="%1.%2"/>
      <w:lvlJc w:val="left"/>
      <w:pPr>
        <w:ind w:left="740" w:hanging="380"/>
      </w:pPr>
      <w:rPr>
        <w:rFonts w:hint="default"/>
        <w:b/>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B41BD1"/>
    <w:multiLevelType w:val="multilevel"/>
    <w:tmpl w:val="BBBC96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B62954"/>
    <w:multiLevelType w:val="hybridMultilevel"/>
    <w:tmpl w:val="7570A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34C56"/>
    <w:multiLevelType w:val="hybridMultilevel"/>
    <w:tmpl w:val="6AC45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A37B2"/>
    <w:multiLevelType w:val="multilevel"/>
    <w:tmpl w:val="639814E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431A7C"/>
    <w:multiLevelType w:val="multilevel"/>
    <w:tmpl w:val="7E945152"/>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F910785"/>
    <w:multiLevelType w:val="hybridMultilevel"/>
    <w:tmpl w:val="44387122"/>
    <w:lvl w:ilvl="0" w:tplc="002031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BD601FA">
      <w:numFmt w:val="bullet"/>
      <w:lvlText w:val=""/>
      <w:lvlJc w:val="left"/>
      <w:pPr>
        <w:ind w:left="2700" w:hanging="360"/>
      </w:pPr>
      <w:rPr>
        <w:rFonts w:ascii="Symbol" w:eastAsia="Times New Roman" w:hAnsi="Symbol"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CA2177"/>
    <w:multiLevelType w:val="multilevel"/>
    <w:tmpl w:val="39142F30"/>
    <w:lvl w:ilvl="0">
      <w:start w:val="5"/>
      <w:numFmt w:val="decimal"/>
      <w:lvlText w:val="%1."/>
      <w:lvlJc w:val="left"/>
      <w:pPr>
        <w:ind w:left="720" w:hanging="360"/>
      </w:pPr>
      <w:rPr>
        <w:rFonts w:hint="default"/>
      </w:rPr>
    </w:lvl>
    <w:lvl w:ilvl="1">
      <w:start w:val="1"/>
      <w:numFmt w:val="decimal"/>
      <w:isLgl/>
      <w:lvlText w:val="%1.%2"/>
      <w:lvlJc w:val="left"/>
      <w:pPr>
        <w:ind w:left="740" w:hanging="380"/>
      </w:pPr>
      <w:rPr>
        <w:rFonts w:hint="default"/>
        <w:b/>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063F2F"/>
    <w:multiLevelType w:val="multilevel"/>
    <w:tmpl w:val="50F8B62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C83EDB"/>
    <w:multiLevelType w:val="hybridMultilevel"/>
    <w:tmpl w:val="4908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D42B8"/>
    <w:multiLevelType w:val="multilevel"/>
    <w:tmpl w:val="639814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577B8D"/>
    <w:multiLevelType w:val="multilevel"/>
    <w:tmpl w:val="50F8B62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E2D"/>
    <w:multiLevelType w:val="multilevel"/>
    <w:tmpl w:val="7800FF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290C79"/>
    <w:multiLevelType w:val="multilevel"/>
    <w:tmpl w:val="7800FF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2F7412"/>
    <w:multiLevelType w:val="multilevel"/>
    <w:tmpl w:val="5994D708"/>
    <w:lvl w:ilvl="0">
      <w:start w:val="5"/>
      <w:numFmt w:val="decimal"/>
      <w:lvlText w:val="%1."/>
      <w:lvlJc w:val="left"/>
      <w:pPr>
        <w:ind w:left="720" w:hanging="360"/>
      </w:pPr>
      <w:rPr>
        <w:rFonts w:hint="default"/>
      </w:rPr>
    </w:lvl>
    <w:lvl w:ilvl="1">
      <w:start w:val="1"/>
      <w:numFmt w:val="decimal"/>
      <w:isLgl/>
      <w:lvlText w:val="%1.%2"/>
      <w:lvlJc w:val="left"/>
      <w:pPr>
        <w:ind w:left="740" w:hanging="380"/>
      </w:pPr>
      <w:rPr>
        <w:rFonts w:hint="default"/>
        <w:b/>
        <w:bCs/>
        <w:i w:val="0"/>
        <w:iCs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CDA1D4C"/>
    <w:multiLevelType w:val="multilevel"/>
    <w:tmpl w:val="38B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6C673D"/>
    <w:multiLevelType w:val="hybridMultilevel"/>
    <w:tmpl w:val="9B5C8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95845"/>
    <w:multiLevelType w:val="multilevel"/>
    <w:tmpl w:val="639814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8134340">
    <w:abstractNumId w:val="2"/>
  </w:num>
  <w:num w:numId="2" w16cid:durableId="2032602902">
    <w:abstractNumId w:val="27"/>
  </w:num>
  <w:num w:numId="3" w16cid:durableId="738095595">
    <w:abstractNumId w:val="12"/>
  </w:num>
  <w:num w:numId="4" w16cid:durableId="886529437">
    <w:abstractNumId w:val="18"/>
  </w:num>
  <w:num w:numId="5" w16cid:durableId="635918348">
    <w:abstractNumId w:val="26"/>
  </w:num>
  <w:num w:numId="6" w16cid:durableId="789474684">
    <w:abstractNumId w:val="14"/>
  </w:num>
  <w:num w:numId="7" w16cid:durableId="1497066866">
    <w:abstractNumId w:val="8"/>
  </w:num>
  <w:num w:numId="8" w16cid:durableId="1104424802">
    <w:abstractNumId w:val="20"/>
  </w:num>
  <w:num w:numId="9" w16cid:durableId="35008921">
    <w:abstractNumId w:val="31"/>
  </w:num>
  <w:num w:numId="10" w16cid:durableId="500238579">
    <w:abstractNumId w:val="37"/>
  </w:num>
  <w:num w:numId="11" w16cid:durableId="1970430257">
    <w:abstractNumId w:val="25"/>
  </w:num>
  <w:num w:numId="12" w16cid:durableId="1526212694">
    <w:abstractNumId w:val="3"/>
  </w:num>
  <w:num w:numId="13" w16cid:durableId="1639921869">
    <w:abstractNumId w:val="23"/>
  </w:num>
  <w:num w:numId="14" w16cid:durableId="83188084">
    <w:abstractNumId w:val="22"/>
  </w:num>
  <w:num w:numId="15" w16cid:durableId="959411010">
    <w:abstractNumId w:val="0"/>
  </w:num>
  <w:num w:numId="16" w16cid:durableId="1441414439">
    <w:abstractNumId w:val="16"/>
  </w:num>
  <w:num w:numId="17" w16cid:durableId="78143388">
    <w:abstractNumId w:val="10"/>
  </w:num>
  <w:num w:numId="18" w16cid:durableId="1788622330">
    <w:abstractNumId w:val="34"/>
  </w:num>
  <w:num w:numId="19" w16cid:durableId="30545304">
    <w:abstractNumId w:val="4"/>
  </w:num>
  <w:num w:numId="20" w16cid:durableId="904726584">
    <w:abstractNumId w:val="33"/>
  </w:num>
  <w:num w:numId="21" w16cid:durableId="37555682">
    <w:abstractNumId w:val="7"/>
  </w:num>
  <w:num w:numId="22" w16cid:durableId="604388777">
    <w:abstractNumId w:val="5"/>
  </w:num>
  <w:num w:numId="23" w16cid:durableId="1586378102">
    <w:abstractNumId w:val="9"/>
  </w:num>
  <w:num w:numId="24" w16cid:durableId="715935826">
    <w:abstractNumId w:val="29"/>
  </w:num>
  <w:num w:numId="25" w16cid:durableId="1861772946">
    <w:abstractNumId w:val="11"/>
  </w:num>
  <w:num w:numId="26" w16cid:durableId="290064104">
    <w:abstractNumId w:val="32"/>
  </w:num>
  <w:num w:numId="27" w16cid:durableId="1651329849">
    <w:abstractNumId w:val="6"/>
  </w:num>
  <w:num w:numId="28" w16cid:durableId="267391226">
    <w:abstractNumId w:val="13"/>
  </w:num>
  <w:num w:numId="29" w16cid:durableId="2020618613">
    <w:abstractNumId w:val="36"/>
  </w:num>
  <w:num w:numId="30" w16cid:durableId="1527984310">
    <w:abstractNumId w:val="38"/>
  </w:num>
  <w:num w:numId="31" w16cid:durableId="592317749">
    <w:abstractNumId w:val="30"/>
  </w:num>
  <w:num w:numId="32" w16cid:durableId="51931675">
    <w:abstractNumId w:val="19"/>
  </w:num>
  <w:num w:numId="33" w16cid:durableId="2133011021">
    <w:abstractNumId w:val="35"/>
  </w:num>
  <w:num w:numId="34" w16cid:durableId="1289778002">
    <w:abstractNumId w:val="21"/>
  </w:num>
  <w:num w:numId="35" w16cid:durableId="1198085127">
    <w:abstractNumId w:val="28"/>
  </w:num>
  <w:num w:numId="36" w16cid:durableId="1673411372">
    <w:abstractNumId w:val="1"/>
  </w:num>
  <w:num w:numId="37" w16cid:durableId="832140428">
    <w:abstractNumId w:val="17"/>
  </w:num>
  <w:num w:numId="38" w16cid:durableId="827866777">
    <w:abstractNumId w:val="15"/>
  </w:num>
  <w:num w:numId="39" w16cid:durableId="12748259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2E"/>
    <w:rsid w:val="00687A2E"/>
    <w:rsid w:val="008E383D"/>
    <w:rsid w:val="00AB4239"/>
    <w:rsid w:val="00B92559"/>
    <w:rsid w:val="00CA54A3"/>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ecimalSymbol w:val=","/>
  <w:listSeparator w:val=","/>
  <w14:docId w14:val="74D53870"/>
  <w15:chartTrackingRefBased/>
  <w15:docId w15:val="{3D1EF883-F5F8-AD4B-BB82-3564F149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39"/>
    <w:rPr>
      <w:lang w:val="en-US"/>
    </w:rPr>
  </w:style>
  <w:style w:type="paragraph" w:styleId="Heading1">
    <w:name w:val="heading 1"/>
    <w:basedOn w:val="Normal"/>
    <w:next w:val="Normal"/>
    <w:link w:val="Heading1Char"/>
    <w:uiPriority w:val="9"/>
    <w:qFormat/>
    <w:rsid w:val="00687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7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7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87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87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7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7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87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87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A2E"/>
    <w:rPr>
      <w:rFonts w:eastAsiaTheme="majorEastAsia" w:cstheme="majorBidi"/>
      <w:color w:val="272727" w:themeColor="text1" w:themeTint="D8"/>
    </w:rPr>
  </w:style>
  <w:style w:type="paragraph" w:styleId="Title">
    <w:name w:val="Title"/>
    <w:basedOn w:val="Normal"/>
    <w:next w:val="Normal"/>
    <w:link w:val="TitleChar"/>
    <w:uiPriority w:val="10"/>
    <w:qFormat/>
    <w:rsid w:val="00687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A2E"/>
    <w:pPr>
      <w:spacing w:before="160"/>
      <w:jc w:val="center"/>
    </w:pPr>
    <w:rPr>
      <w:i/>
      <w:iCs/>
      <w:color w:val="404040" w:themeColor="text1" w:themeTint="BF"/>
    </w:rPr>
  </w:style>
  <w:style w:type="character" w:customStyle="1" w:styleId="QuoteChar">
    <w:name w:val="Quote Char"/>
    <w:basedOn w:val="DefaultParagraphFont"/>
    <w:link w:val="Quote"/>
    <w:uiPriority w:val="29"/>
    <w:rsid w:val="00687A2E"/>
    <w:rPr>
      <w:i/>
      <w:iCs/>
      <w:color w:val="404040" w:themeColor="text1" w:themeTint="BF"/>
    </w:rPr>
  </w:style>
  <w:style w:type="paragraph" w:styleId="ListParagraph">
    <w:name w:val="List Paragraph"/>
    <w:basedOn w:val="Normal"/>
    <w:uiPriority w:val="34"/>
    <w:qFormat/>
    <w:rsid w:val="00687A2E"/>
    <w:pPr>
      <w:ind w:left="720"/>
      <w:contextualSpacing/>
    </w:pPr>
  </w:style>
  <w:style w:type="character" w:styleId="IntenseEmphasis">
    <w:name w:val="Intense Emphasis"/>
    <w:basedOn w:val="DefaultParagraphFont"/>
    <w:uiPriority w:val="21"/>
    <w:qFormat/>
    <w:rsid w:val="00687A2E"/>
    <w:rPr>
      <w:i/>
      <w:iCs/>
      <w:color w:val="0F4761" w:themeColor="accent1" w:themeShade="BF"/>
    </w:rPr>
  </w:style>
  <w:style w:type="paragraph" w:styleId="IntenseQuote">
    <w:name w:val="Intense Quote"/>
    <w:basedOn w:val="Normal"/>
    <w:next w:val="Normal"/>
    <w:link w:val="IntenseQuoteChar"/>
    <w:uiPriority w:val="30"/>
    <w:qFormat/>
    <w:rsid w:val="00687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A2E"/>
    <w:rPr>
      <w:i/>
      <w:iCs/>
      <w:color w:val="0F4761" w:themeColor="accent1" w:themeShade="BF"/>
    </w:rPr>
  </w:style>
  <w:style w:type="character" w:styleId="IntenseReference">
    <w:name w:val="Intense Reference"/>
    <w:basedOn w:val="DefaultParagraphFont"/>
    <w:uiPriority w:val="32"/>
    <w:qFormat/>
    <w:rsid w:val="00687A2E"/>
    <w:rPr>
      <w:b/>
      <w:bCs/>
      <w:smallCaps/>
      <w:color w:val="0F4761" w:themeColor="accent1" w:themeShade="BF"/>
      <w:spacing w:val="5"/>
    </w:rPr>
  </w:style>
  <w:style w:type="paragraph" w:styleId="NormalWeb">
    <w:name w:val="Normal (Web)"/>
    <w:basedOn w:val="Normal"/>
    <w:uiPriority w:val="99"/>
    <w:unhideWhenUsed/>
    <w:rsid w:val="00687A2E"/>
    <w:pPr>
      <w:spacing w:before="100" w:beforeAutospacing="1" w:after="100" w:afterAutospacing="1" w:line="240" w:lineRule="auto"/>
    </w:pPr>
    <w:rPr>
      <w:rFonts w:ascii="Times New Roman" w:eastAsia="Times New Roman" w:hAnsi="Times New Roman" w:cs="Times New Roman"/>
      <w:kern w:val="0"/>
      <w:lang w:val="en-BR"/>
      <w14:ligatures w14:val="none"/>
    </w:rPr>
  </w:style>
  <w:style w:type="character" w:styleId="Strong">
    <w:name w:val="Strong"/>
    <w:basedOn w:val="DefaultParagraphFont"/>
    <w:uiPriority w:val="22"/>
    <w:qFormat/>
    <w:rsid w:val="00687A2E"/>
    <w:rPr>
      <w:b/>
      <w:bCs/>
    </w:rPr>
  </w:style>
  <w:style w:type="character" w:customStyle="1" w:styleId="Fontepargpadro1">
    <w:name w:val="Fonte parág. padrão1"/>
    <w:rsid w:val="00687A2E"/>
  </w:style>
  <w:style w:type="paragraph" w:customStyle="1" w:styleId="Standard">
    <w:name w:val="Standard"/>
    <w:rsid w:val="00687A2E"/>
    <w:pPr>
      <w:suppressAutoHyphens/>
      <w:autoSpaceDN w:val="0"/>
      <w:spacing w:line="240" w:lineRule="auto"/>
      <w:textAlignment w:val="baseline"/>
    </w:pPr>
    <w:rPr>
      <w:rFonts w:ascii="Calibri" w:eastAsia="F" w:hAnsi="Calibri" w:cs="F"/>
      <w:kern w:val="0"/>
      <w:sz w:val="22"/>
      <w:szCs w:val="22"/>
      <w:lang w:val="pt-BR" w:eastAsia="pt-BR"/>
      <w14:ligatures w14:val="none"/>
    </w:rPr>
  </w:style>
  <w:style w:type="character" w:styleId="Emphasis">
    <w:name w:val="Emphasis"/>
    <w:basedOn w:val="DefaultParagraphFont"/>
    <w:uiPriority w:val="20"/>
    <w:qFormat/>
    <w:rsid w:val="00687A2E"/>
    <w:rPr>
      <w:i/>
      <w:iCs/>
    </w:rPr>
  </w:style>
  <w:style w:type="character" w:customStyle="1" w:styleId="mord">
    <w:name w:val="mord"/>
    <w:basedOn w:val="DefaultParagraphFont"/>
    <w:rsid w:val="00687A2E"/>
  </w:style>
  <w:style w:type="character" w:customStyle="1" w:styleId="mopen">
    <w:name w:val="mopen"/>
    <w:basedOn w:val="DefaultParagraphFont"/>
    <w:rsid w:val="00687A2E"/>
  </w:style>
  <w:style w:type="character" w:customStyle="1" w:styleId="mclose">
    <w:name w:val="mclose"/>
    <w:basedOn w:val="DefaultParagraphFont"/>
    <w:rsid w:val="00687A2E"/>
  </w:style>
  <w:style w:type="character" w:customStyle="1" w:styleId="mrel">
    <w:name w:val="mrel"/>
    <w:basedOn w:val="DefaultParagraphFont"/>
    <w:rsid w:val="00687A2E"/>
  </w:style>
  <w:style w:type="character" w:customStyle="1" w:styleId="mpunct">
    <w:name w:val="mpunct"/>
    <w:basedOn w:val="DefaultParagraphFont"/>
    <w:rsid w:val="00687A2E"/>
  </w:style>
  <w:style w:type="paragraph" w:styleId="Header">
    <w:name w:val="header"/>
    <w:basedOn w:val="Normal"/>
    <w:link w:val="HeaderChar"/>
    <w:uiPriority w:val="99"/>
    <w:unhideWhenUsed/>
    <w:rsid w:val="00687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A2E"/>
    <w:rPr>
      <w:lang w:val="en-US"/>
    </w:rPr>
  </w:style>
  <w:style w:type="paragraph" w:styleId="Footer">
    <w:name w:val="footer"/>
    <w:basedOn w:val="Normal"/>
    <w:link w:val="FooterChar"/>
    <w:uiPriority w:val="99"/>
    <w:unhideWhenUsed/>
    <w:rsid w:val="00687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A2E"/>
    <w:rPr>
      <w:lang w:val="en-US"/>
    </w:rPr>
  </w:style>
  <w:style w:type="character" w:styleId="PageNumber">
    <w:name w:val="page number"/>
    <w:basedOn w:val="DefaultParagraphFont"/>
    <w:uiPriority w:val="99"/>
    <w:semiHidden/>
    <w:unhideWhenUsed/>
    <w:rsid w:val="00687A2E"/>
  </w:style>
  <w:style w:type="table" w:styleId="TableGrid">
    <w:name w:val="Table Grid"/>
    <w:basedOn w:val="TableNormal"/>
    <w:uiPriority w:val="39"/>
    <w:rsid w:val="0068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7A2E"/>
  </w:style>
  <w:style w:type="table" w:styleId="PlainTable1">
    <w:name w:val="Plain Table 1"/>
    <w:basedOn w:val="TableNormal"/>
    <w:uiPriority w:val="41"/>
    <w:rsid w:val="00687A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g-tns-c1130770581-99">
    <w:name w:val="ng-tns-c1130770581-99"/>
    <w:basedOn w:val="Normal"/>
    <w:rsid w:val="00687A2E"/>
    <w:pPr>
      <w:spacing w:before="100" w:beforeAutospacing="1" w:after="100" w:afterAutospacing="1" w:line="240" w:lineRule="auto"/>
    </w:pPr>
    <w:rPr>
      <w:rFonts w:ascii="Times New Roman" w:eastAsia="Times New Roman" w:hAnsi="Times New Roman" w:cs="Times New Roman"/>
      <w:kern w:val="0"/>
      <w:lang w:val="en-BR"/>
      <w14:ligatures w14:val="none"/>
    </w:rPr>
  </w:style>
  <w:style w:type="paragraph" w:customStyle="1" w:styleId="ng-tns-c1130770581-110">
    <w:name w:val="ng-tns-c1130770581-110"/>
    <w:basedOn w:val="Normal"/>
    <w:rsid w:val="00687A2E"/>
    <w:pPr>
      <w:spacing w:before="100" w:beforeAutospacing="1" w:after="100" w:afterAutospacing="1" w:line="240" w:lineRule="auto"/>
    </w:pPr>
    <w:rPr>
      <w:rFonts w:ascii="Times New Roman" w:eastAsia="Times New Roman" w:hAnsi="Times New Roman" w:cs="Times New Roman"/>
      <w:kern w:val="0"/>
      <w:lang w:val="en-BR"/>
      <w14:ligatures w14:val="none"/>
    </w:rPr>
  </w:style>
  <w:style w:type="character" w:styleId="LineNumber">
    <w:name w:val="line number"/>
    <w:basedOn w:val="DefaultParagraphFont"/>
    <w:uiPriority w:val="99"/>
    <w:semiHidden/>
    <w:unhideWhenUsed/>
    <w:rsid w:val="00687A2E"/>
  </w:style>
  <w:style w:type="character" w:styleId="Hyperlink">
    <w:name w:val="Hyperlink"/>
    <w:basedOn w:val="DefaultParagraphFont"/>
    <w:uiPriority w:val="99"/>
    <w:unhideWhenUsed/>
    <w:rsid w:val="00687A2E"/>
    <w:rPr>
      <w:color w:val="0000FF"/>
      <w:u w:val="single"/>
    </w:rPr>
  </w:style>
  <w:style w:type="character" w:styleId="UnresolvedMention">
    <w:name w:val="Unresolved Mention"/>
    <w:basedOn w:val="DefaultParagraphFont"/>
    <w:uiPriority w:val="99"/>
    <w:semiHidden/>
    <w:unhideWhenUsed/>
    <w:rsid w:val="00AB4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3890</Words>
  <Characters>22178</Characters>
  <Application>Microsoft Office Word</Application>
  <DocSecurity>0</DocSecurity>
  <Lines>184</Lines>
  <Paragraphs>52</Paragraphs>
  <ScaleCrop>false</ScaleCrop>
  <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mrnutra@icloud.com</dc:creator>
  <cp:keywords/>
  <dc:description/>
  <cp:lastModifiedBy>mrnutra@icloud.com</cp:lastModifiedBy>
  <cp:revision>2</cp:revision>
  <dcterms:created xsi:type="dcterms:W3CDTF">2025-10-03T14:31:00Z</dcterms:created>
  <dcterms:modified xsi:type="dcterms:W3CDTF">2025-10-03T14:31:00Z</dcterms:modified>
</cp:coreProperties>
</file>