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40908ACD" w:rsidR="008E09FA" w:rsidRPr="00943C95" w:rsidRDefault="00943C95" w:rsidP="00943C9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43C95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dditional file </w:t>
      </w:r>
      <w:r w:rsidRPr="00943C95">
        <w:rPr>
          <w:rFonts w:ascii="Times New Roman" w:hAnsi="Times New Roman" w:cs="Times New Roman"/>
          <w:b/>
          <w:sz w:val="24"/>
          <w:szCs w:val="24"/>
        </w:rPr>
        <w:t xml:space="preserve">3: </w:t>
      </w:r>
      <w:r w:rsidRPr="00943C95">
        <w:rPr>
          <w:rFonts w:ascii="Times New Roman" w:hAnsi="Times New Roman" w:cs="Times New Roman"/>
          <w:bCs/>
          <w:sz w:val="24"/>
          <w:szCs w:val="24"/>
        </w:rPr>
        <w:t>Online Survey</w:t>
      </w:r>
    </w:p>
    <w:p w14:paraId="00000002" w14:textId="0429AA6D" w:rsidR="008E09FA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  <w:highlight w:val="white"/>
        </w:rPr>
      </w:pPr>
      <w:r w:rsidRPr="00943C95">
        <w:rPr>
          <w:rFonts w:ascii="Times New Roman" w:hAnsi="Times New Roman" w:cs="Times New Roman"/>
          <w:sz w:val="24"/>
          <w:szCs w:val="24"/>
          <w:highlight w:val="white"/>
        </w:rPr>
        <w:t>Thank you for agreeing to participate in this short questionnaire to explore the state of refugee and immigrant health education at the undergraduate level in Canada. This survey should take 3 - 5 minutes to complete. All responses will remain confidential</w:t>
      </w:r>
      <w:r w:rsidRPr="00943C95">
        <w:rPr>
          <w:rFonts w:ascii="Times New Roman" w:hAnsi="Times New Roman" w:cs="Times New Roman"/>
          <w:sz w:val="24"/>
          <w:szCs w:val="24"/>
          <w:highlight w:val="white"/>
        </w:rPr>
        <w:t>. This project was classified by Ottawa Health Science Network Research Ethics Board as quality improvement. If there are any questions regarding this survey, please contact [NAME + EMAIL].</w:t>
      </w:r>
    </w:p>
    <w:p w14:paraId="4D7BC3CE" w14:textId="77777777" w:rsidR="00943C95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  <w:highlight w:val="white"/>
        </w:rPr>
      </w:pPr>
    </w:p>
    <w:p w14:paraId="00000003" w14:textId="77777777" w:rsidR="008E09FA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1.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C95">
        <w:rPr>
          <w:rFonts w:ascii="Times New Roman" w:hAnsi="Times New Roman" w:cs="Times New Roman"/>
          <w:sz w:val="24"/>
          <w:szCs w:val="24"/>
        </w:rPr>
        <w:t xml:space="preserve">Please indicate the name of your </w:t>
      </w:r>
      <w:proofErr w:type="gramStart"/>
      <w:r w:rsidRPr="00943C95">
        <w:rPr>
          <w:rFonts w:ascii="Times New Roman" w:hAnsi="Times New Roman" w:cs="Times New Roman"/>
          <w:sz w:val="24"/>
          <w:szCs w:val="24"/>
        </w:rPr>
        <w:t>University</w:t>
      </w:r>
      <w:proofErr w:type="gramEnd"/>
      <w:r w:rsidRPr="00943C95">
        <w:rPr>
          <w:rFonts w:ascii="Times New Roman" w:hAnsi="Times New Roman" w:cs="Times New Roman"/>
          <w:sz w:val="24"/>
          <w:szCs w:val="24"/>
        </w:rPr>
        <w:t>:</w:t>
      </w:r>
    </w:p>
    <w:p w14:paraId="00000004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Dalhousie</w:t>
      </w:r>
      <w:r w:rsidRPr="00943C95">
        <w:rPr>
          <w:rFonts w:ascii="Times New Roman" w:hAnsi="Times New Roman" w:cs="Times New Roman"/>
          <w:sz w:val="24"/>
          <w:szCs w:val="24"/>
        </w:rPr>
        <w:t xml:space="preserve"> University</w:t>
      </w:r>
    </w:p>
    <w:p w14:paraId="00000005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McGill University</w:t>
      </w:r>
    </w:p>
    <w:p w14:paraId="00000006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McMaster University</w:t>
      </w:r>
    </w:p>
    <w:p w14:paraId="00000007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Memorial University of Newfoundland</w:t>
      </w:r>
    </w:p>
    <w:p w14:paraId="00000008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Northern Ontario School of Medicine</w:t>
      </w:r>
    </w:p>
    <w:p w14:paraId="00000009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  <w:lang w:val="fr-CA"/>
        </w:rPr>
      </w:pPr>
      <w:proofErr w:type="gramStart"/>
      <w:r w:rsidRPr="00943C95">
        <w:rPr>
          <w:rFonts w:ascii="Times New Roman" w:hAnsi="Times New Roman" w:cs="Times New Roman"/>
          <w:sz w:val="24"/>
          <w:szCs w:val="24"/>
          <w:lang w:val="fr-CA"/>
        </w:rPr>
        <w:t>o</w:t>
      </w:r>
      <w:proofErr w:type="gramEnd"/>
      <w:r w:rsidRPr="00943C95">
        <w:rPr>
          <w:rFonts w:ascii="Times New Roman" w:hAnsi="Times New Roman" w:cs="Times New Roman"/>
          <w:sz w:val="24"/>
          <w:szCs w:val="24"/>
          <w:lang w:val="fr-CA"/>
        </w:rPr>
        <w:t xml:space="preserve">   </w:t>
      </w:r>
      <w:proofErr w:type="spellStart"/>
      <w:r w:rsidRPr="00943C95">
        <w:rPr>
          <w:rFonts w:ascii="Times New Roman" w:hAnsi="Times New Roman" w:cs="Times New Roman"/>
          <w:sz w:val="24"/>
          <w:szCs w:val="24"/>
          <w:lang w:val="fr-CA"/>
        </w:rPr>
        <w:t>Queen’s</w:t>
      </w:r>
      <w:proofErr w:type="spellEnd"/>
      <w:r w:rsidRPr="00943C95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proofErr w:type="spellStart"/>
      <w:r w:rsidRPr="00943C95">
        <w:rPr>
          <w:rFonts w:ascii="Times New Roman" w:hAnsi="Times New Roman" w:cs="Times New Roman"/>
          <w:sz w:val="24"/>
          <w:szCs w:val="24"/>
          <w:lang w:val="fr-CA"/>
        </w:rPr>
        <w:t>University</w:t>
      </w:r>
      <w:proofErr w:type="spellEnd"/>
    </w:p>
    <w:p w14:paraId="0000000A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  <w:lang w:val="fr-CA"/>
        </w:rPr>
      </w:pPr>
      <w:proofErr w:type="gramStart"/>
      <w:r w:rsidRPr="00943C95">
        <w:rPr>
          <w:rFonts w:ascii="Times New Roman" w:hAnsi="Times New Roman" w:cs="Times New Roman"/>
          <w:sz w:val="24"/>
          <w:szCs w:val="24"/>
          <w:lang w:val="fr-CA"/>
        </w:rPr>
        <w:t>o</w:t>
      </w:r>
      <w:proofErr w:type="gramEnd"/>
      <w:r w:rsidRPr="00943C95">
        <w:rPr>
          <w:rFonts w:ascii="Times New Roman" w:hAnsi="Times New Roman" w:cs="Times New Roman"/>
          <w:sz w:val="24"/>
          <w:szCs w:val="24"/>
          <w:lang w:val="fr-CA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  <w:lang w:val="fr-CA"/>
        </w:rPr>
        <w:t>Université de Montréal</w:t>
      </w:r>
    </w:p>
    <w:p w14:paraId="0000000B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Université Laval</w:t>
      </w:r>
    </w:p>
    <w:p w14:paraId="0000000C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Alberta</w:t>
      </w:r>
    </w:p>
    <w:p w14:paraId="0000000D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Bri</w:t>
      </w:r>
      <w:r w:rsidRPr="00943C95">
        <w:rPr>
          <w:rFonts w:ascii="Times New Roman" w:hAnsi="Times New Roman" w:cs="Times New Roman"/>
          <w:sz w:val="24"/>
          <w:szCs w:val="24"/>
        </w:rPr>
        <w:t>tish Columbia</w:t>
      </w:r>
    </w:p>
    <w:p w14:paraId="0000000E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Calgary</w:t>
      </w:r>
    </w:p>
    <w:p w14:paraId="0000000F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Manitoba</w:t>
      </w:r>
    </w:p>
    <w:p w14:paraId="00000010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Ottawa</w:t>
      </w:r>
    </w:p>
    <w:p w14:paraId="00000011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Saskatchewan</w:t>
      </w:r>
    </w:p>
    <w:p w14:paraId="00000012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i/>
          <w:sz w:val="24"/>
          <w:szCs w:val="24"/>
          <w:highlight w:val="white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  <w:highlight w:val="white"/>
        </w:rPr>
        <w:t xml:space="preserve">Université de </w:t>
      </w:r>
      <w:r w:rsidRPr="00943C95">
        <w:rPr>
          <w:rFonts w:ascii="Times New Roman" w:hAnsi="Times New Roman" w:cs="Times New Roman"/>
          <w:i/>
          <w:sz w:val="24"/>
          <w:szCs w:val="24"/>
          <w:highlight w:val="white"/>
        </w:rPr>
        <w:t>Sherbrooke</w:t>
      </w:r>
    </w:p>
    <w:p w14:paraId="00000013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lastRenderedPageBreak/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Toronto</w:t>
      </w:r>
    </w:p>
    <w:p w14:paraId="00000014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University of Western Ontario</w:t>
      </w:r>
    </w:p>
    <w:p w14:paraId="00000015" w14:textId="77777777" w:rsidR="008E09FA" w:rsidRPr="00943C95" w:rsidRDefault="00943C95" w:rsidP="00943C95">
      <w:pPr>
        <w:pStyle w:val="Heading4"/>
        <w:keepNext w:val="0"/>
        <w:keepLines w:val="0"/>
        <w:shd w:val="clear" w:color="auto" w:fill="FFFFFF"/>
        <w:spacing w:before="0" w:after="0" w:line="480" w:lineRule="auto"/>
        <w:rPr>
          <w:rFonts w:ascii="Times New Roman" w:hAnsi="Times New Roman" w:cs="Times New Roman"/>
          <w:color w:val="000000"/>
        </w:rPr>
      </w:pPr>
      <w:bookmarkStart w:id="0" w:name="_1n5zreftzw7m" w:colFirst="0" w:colLast="0"/>
      <w:bookmarkEnd w:id="0"/>
      <w:r w:rsidRPr="00943C95">
        <w:rPr>
          <w:rFonts w:ascii="Times New Roman" w:hAnsi="Times New Roman" w:cs="Times New Roman"/>
          <w:color w:val="000000"/>
        </w:rPr>
        <w:t>2.</w:t>
      </w:r>
      <w:r w:rsidRPr="00943C95">
        <w:rPr>
          <w:rFonts w:ascii="Times New Roman" w:hAnsi="Times New Roman" w:cs="Times New Roman"/>
          <w:color w:val="000000"/>
        </w:rPr>
        <w:t xml:space="preserve">  </w:t>
      </w:r>
      <w:r w:rsidRPr="00943C95">
        <w:rPr>
          <w:rFonts w:ascii="Times New Roman" w:hAnsi="Times New Roman" w:cs="Times New Roman"/>
          <w:color w:val="000000"/>
        </w:rPr>
        <w:tab/>
      </w:r>
      <w:r w:rsidRPr="00943C95">
        <w:rPr>
          <w:rFonts w:ascii="Times New Roman" w:hAnsi="Times New Roman" w:cs="Times New Roman"/>
          <w:color w:val="000000"/>
        </w:rPr>
        <w:t>Within your undergraduate medical curriculum, are there specific objectives that relate to refugee/immigrant/migrant health?</w:t>
      </w:r>
    </w:p>
    <w:p w14:paraId="00000016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Yes</w:t>
      </w:r>
    </w:p>
    <w:p w14:paraId="00000017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No</w:t>
      </w:r>
    </w:p>
    <w:p w14:paraId="00000018" w14:textId="77777777" w:rsidR="008E09FA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3.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What does your undergraduate refugee and immigrant health curriculum consist of? (</w:t>
      </w:r>
      <w:proofErr w:type="gramStart"/>
      <w:r w:rsidRPr="00943C95">
        <w:rPr>
          <w:rFonts w:ascii="Times New Roman" w:hAnsi="Times New Roman" w:cs="Times New Roman"/>
          <w:sz w:val="24"/>
          <w:szCs w:val="24"/>
        </w:rPr>
        <w:t>select</w:t>
      </w:r>
      <w:proofErr w:type="gramEnd"/>
      <w:r w:rsidRPr="00943C95">
        <w:rPr>
          <w:rFonts w:ascii="Times New Roman" w:hAnsi="Times New Roman" w:cs="Times New Roman"/>
          <w:sz w:val="24"/>
          <w:szCs w:val="24"/>
        </w:rPr>
        <w:t xml:space="preserve"> all applicable)</w:t>
      </w:r>
    </w:p>
    <w:p w14:paraId="00000019" w14:textId="77777777" w:rsidR="008E09FA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 xml:space="preserve">Curriculum refers to mandatory activities or experiences </w:t>
      </w:r>
      <w:proofErr w:type="gramStart"/>
      <w:r w:rsidRPr="00943C95">
        <w:rPr>
          <w:rFonts w:ascii="Times New Roman" w:hAnsi="Times New Roman" w:cs="Times New Roman"/>
          <w:sz w:val="24"/>
          <w:szCs w:val="24"/>
        </w:rPr>
        <w:t>that students of your institution</w:t>
      </w:r>
      <w:proofErr w:type="gramEnd"/>
      <w:r w:rsidRPr="00943C95">
        <w:rPr>
          <w:rFonts w:ascii="Times New Roman" w:hAnsi="Times New Roman" w:cs="Times New Roman"/>
          <w:sz w:val="24"/>
          <w:szCs w:val="24"/>
        </w:rPr>
        <w:t xml:space="preserve"> must complete.</w:t>
      </w:r>
    </w:p>
    <w:p w14:paraId="0000001A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943C95">
        <w:rPr>
          <w:rFonts w:ascii="Times New Roman" w:hAnsi="Times New Roman" w:cs="Times New Roman"/>
          <w:sz w:val="24"/>
          <w:szCs w:val="24"/>
        </w:rPr>
        <w:t>Large</w:t>
      </w:r>
      <w:proofErr w:type="gramEnd"/>
      <w:r w:rsidRPr="00943C95">
        <w:rPr>
          <w:rFonts w:ascii="Times New Roman" w:hAnsi="Times New Roman" w:cs="Times New Roman"/>
          <w:sz w:val="24"/>
          <w:szCs w:val="24"/>
        </w:rPr>
        <w:t xml:space="preserve"> group lectures</w:t>
      </w:r>
    </w:p>
    <w:p w14:paraId="0000001B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943C95">
        <w:rPr>
          <w:rFonts w:ascii="Times New Roman" w:hAnsi="Times New Roman" w:cs="Times New Roman"/>
          <w:sz w:val="24"/>
          <w:szCs w:val="24"/>
        </w:rPr>
        <w:t>Small</w:t>
      </w:r>
      <w:proofErr w:type="gramEnd"/>
      <w:r w:rsidRPr="00943C95">
        <w:rPr>
          <w:rFonts w:ascii="Times New Roman" w:hAnsi="Times New Roman" w:cs="Times New Roman"/>
          <w:sz w:val="24"/>
          <w:szCs w:val="24"/>
        </w:rPr>
        <w:t xml:space="preserve"> group workshops</w:t>
      </w:r>
    </w:p>
    <w:p w14:paraId="0000001C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Electronic / internet tools such as e-learning modules</w:t>
      </w:r>
    </w:p>
    <w:p w14:paraId="0000001D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 xml:space="preserve">Teaching sessions with standardized </w:t>
      </w:r>
      <w:r w:rsidRPr="00943C95">
        <w:rPr>
          <w:rFonts w:ascii="Times New Roman" w:hAnsi="Times New Roman" w:cs="Times New Roman"/>
          <w:sz w:val="24"/>
          <w:szCs w:val="24"/>
        </w:rPr>
        <w:t>patients</w:t>
      </w:r>
    </w:p>
    <w:p w14:paraId="0000001E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Portfolio / self-reflection guide</w:t>
      </w:r>
    </w:p>
    <w:p w14:paraId="0000001F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Pre-clerkship exposures (settlement agency placements, etc.,)</w:t>
      </w:r>
    </w:p>
    <w:p w14:paraId="00000020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Clerkship exposures (core rotations working with refugee or immigrant populations, etc.,)</w:t>
      </w:r>
    </w:p>
    <w:p w14:paraId="00000021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Other (please specify):</w:t>
      </w:r>
    </w:p>
    <w:p w14:paraId="00000022" w14:textId="77777777" w:rsidR="008E09FA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4.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C95">
        <w:rPr>
          <w:rFonts w:ascii="Times New Roman" w:hAnsi="Times New Roman" w:cs="Times New Roman"/>
          <w:sz w:val="24"/>
          <w:szCs w:val="24"/>
        </w:rPr>
        <w:t>Over the enti</w:t>
      </w:r>
      <w:r w:rsidRPr="00943C95">
        <w:rPr>
          <w:rFonts w:ascii="Times New Roman" w:hAnsi="Times New Roman" w:cs="Times New Roman"/>
          <w:sz w:val="24"/>
          <w:szCs w:val="24"/>
        </w:rPr>
        <w:t>re undergraduate medical program at your institution, how many hours do you estimate your students spend learning refugee and immigrant health?</w:t>
      </w:r>
    </w:p>
    <w:p w14:paraId="00000023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0 – 5 hours</w:t>
      </w:r>
    </w:p>
    <w:p w14:paraId="00000024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5 – 10 hours</w:t>
      </w:r>
    </w:p>
    <w:p w14:paraId="00000025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lastRenderedPageBreak/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10 – 15 hours</w:t>
      </w:r>
    </w:p>
    <w:p w14:paraId="00000026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15 – 20 hours</w:t>
      </w:r>
    </w:p>
    <w:p w14:paraId="00000027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&gt;20 hours</w:t>
      </w:r>
    </w:p>
    <w:p w14:paraId="00000028" w14:textId="77777777" w:rsidR="008E09FA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5.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C95">
        <w:rPr>
          <w:rFonts w:ascii="Times New Roman" w:hAnsi="Times New Roman" w:cs="Times New Roman"/>
          <w:sz w:val="24"/>
          <w:szCs w:val="24"/>
        </w:rPr>
        <w:t>Which of these topics</w:t>
      </w:r>
      <w:r w:rsidRPr="00943C95">
        <w:rPr>
          <w:rFonts w:ascii="Times New Roman" w:hAnsi="Times New Roman" w:cs="Times New Roman"/>
          <w:sz w:val="24"/>
          <w:szCs w:val="24"/>
        </w:rPr>
        <w:t xml:space="preserve"> are currently covered in your refugee and immigrant health curriculum? (</w:t>
      </w:r>
      <w:proofErr w:type="gramStart"/>
      <w:r w:rsidRPr="00943C95">
        <w:rPr>
          <w:rFonts w:ascii="Times New Roman" w:hAnsi="Times New Roman" w:cs="Times New Roman"/>
          <w:sz w:val="24"/>
          <w:szCs w:val="24"/>
        </w:rPr>
        <w:t>select</w:t>
      </w:r>
      <w:proofErr w:type="gramEnd"/>
      <w:r w:rsidRPr="00943C95">
        <w:rPr>
          <w:rFonts w:ascii="Times New Roman" w:hAnsi="Times New Roman" w:cs="Times New Roman"/>
          <w:sz w:val="24"/>
          <w:szCs w:val="24"/>
        </w:rPr>
        <w:t xml:space="preserve"> all applicable)</w:t>
      </w:r>
    </w:p>
    <w:p w14:paraId="00000029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1)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Epidemiology/demographics of refugees and immigrants new to Canada</w:t>
      </w:r>
    </w:p>
    <w:p w14:paraId="0000002A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2)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Barriers refugees and immigrants face when accessing care</w:t>
      </w:r>
    </w:p>
    <w:p w14:paraId="0000002B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3)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Challenges and pitfa</w:t>
      </w:r>
      <w:r w:rsidRPr="00943C95">
        <w:rPr>
          <w:rFonts w:ascii="Times New Roman" w:hAnsi="Times New Roman" w:cs="Times New Roman"/>
          <w:sz w:val="24"/>
          <w:szCs w:val="24"/>
        </w:rPr>
        <w:t>lls of providing care to refugees and immigrants</w:t>
      </w:r>
    </w:p>
    <w:p w14:paraId="0000002C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4)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Refugee and immigrant support services in the community</w:t>
      </w:r>
    </w:p>
    <w:p w14:paraId="0000002D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5)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Collaborating with allied health, settlement staff and lawyers when providing care to newcomers to Canada</w:t>
      </w:r>
    </w:p>
    <w:p w14:paraId="0000002E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6)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Communication skills, cultural and ethical issues when dealing with refugee and immigrant populations (including working with interpreters)</w:t>
      </w:r>
    </w:p>
    <w:p w14:paraId="0000002F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7)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Vaccination and screening newly arrived refugees and immigrants for infectious diseases in children and adults</w:t>
      </w:r>
    </w:p>
    <w:p w14:paraId="00000030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8)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Mental health of refugee and immigrant populations (PTSD, depression, adjustment disorders)</w:t>
      </w:r>
    </w:p>
    <w:p w14:paraId="00000031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9)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Reproductive health in refugee and immigran</w:t>
      </w:r>
      <w:r w:rsidRPr="00943C95">
        <w:rPr>
          <w:rFonts w:ascii="Times New Roman" w:hAnsi="Times New Roman" w:cs="Times New Roman"/>
          <w:sz w:val="24"/>
          <w:szCs w:val="24"/>
        </w:rPr>
        <w:t>t populations (contraception, pregnancy care, female genital mutilation, intimate partner violence etc.,)</w:t>
      </w:r>
    </w:p>
    <w:p w14:paraId="00000032" w14:textId="2A72E666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10)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Managing chronic non-communicable diseases in refugee and immigrant adults (cancer screening, diabetes screening, cardiovascular disease screenin</w:t>
      </w:r>
      <w:r w:rsidRPr="00943C95">
        <w:rPr>
          <w:rFonts w:ascii="Times New Roman" w:hAnsi="Times New Roman" w:cs="Times New Roman"/>
          <w:sz w:val="24"/>
          <w:szCs w:val="24"/>
        </w:rPr>
        <w:t>g, etc.,)</w:t>
      </w:r>
    </w:p>
    <w:p w14:paraId="00000033" w14:textId="14FDA74E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lastRenderedPageBreak/>
        <w:t>11)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Managing chronic non-communicable diseases in refugee and immigrant children (Oral health, vision care, malnutrition, hereditary anemias, etc.,)</w:t>
      </w:r>
    </w:p>
    <w:p w14:paraId="00000034" w14:textId="6208236A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12)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Demonstrate basic understanding between health and human rights</w:t>
      </w:r>
    </w:p>
    <w:p w14:paraId="00000035" w14:textId="6D438FAB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13)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Social determinants affecting health of refugee populations</w:t>
      </w:r>
    </w:p>
    <w:p w14:paraId="00000036" w14:textId="53EB7E1E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14)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Being aware of boundary setting with refugee and vulnerable populations.</w:t>
      </w:r>
    </w:p>
    <w:p w14:paraId="00000037" w14:textId="0C522D6D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15)</w:t>
      </w:r>
      <w:r w:rsidRPr="00943C95">
        <w:rPr>
          <w:rFonts w:ascii="Times New Roman" w:hAnsi="Times New Roman" w:cs="Times New Roman"/>
          <w:sz w:val="24"/>
          <w:szCs w:val="24"/>
        </w:rPr>
        <w:t xml:space="preserve">  </w:t>
      </w:r>
      <w:r w:rsidRPr="00943C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Other: please specify</w:t>
      </w:r>
    </w:p>
    <w:p w14:paraId="00000038" w14:textId="77777777" w:rsidR="008E09FA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6.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   </w:t>
      </w:r>
      <w:r w:rsidRPr="00943C95">
        <w:rPr>
          <w:rFonts w:ascii="Times New Roman" w:hAnsi="Times New Roman" w:cs="Times New Roman"/>
          <w:sz w:val="24"/>
          <w:szCs w:val="24"/>
        </w:rPr>
        <w:t xml:space="preserve">Does your </w:t>
      </w:r>
      <w:r w:rsidRPr="00943C95">
        <w:rPr>
          <w:rFonts w:ascii="Times New Roman" w:hAnsi="Times New Roman" w:cs="Times New Roman"/>
          <w:sz w:val="24"/>
          <w:szCs w:val="24"/>
        </w:rPr>
        <w:t>institution have specific and mandatory learning objectives regarding refugee and immigrant health?</w:t>
      </w:r>
    </w:p>
    <w:p w14:paraId="00000039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Yes</w:t>
      </w:r>
    </w:p>
    <w:p w14:paraId="0000003A" w14:textId="77777777" w:rsidR="008E09FA" w:rsidRPr="00943C95" w:rsidRDefault="00943C95" w:rsidP="00943C95">
      <w:pPr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o</w:t>
      </w:r>
      <w:r w:rsidRPr="00943C95">
        <w:rPr>
          <w:rFonts w:ascii="Times New Roman" w:hAnsi="Times New Roman" w:cs="Times New Roman"/>
          <w:sz w:val="24"/>
          <w:szCs w:val="24"/>
        </w:rPr>
        <w:t xml:space="preserve">   </w:t>
      </w:r>
      <w:r w:rsidRPr="00943C95">
        <w:rPr>
          <w:rFonts w:ascii="Times New Roman" w:hAnsi="Times New Roman" w:cs="Times New Roman"/>
          <w:sz w:val="24"/>
          <w:szCs w:val="24"/>
        </w:rPr>
        <w:t>No</w:t>
      </w:r>
    </w:p>
    <w:p w14:paraId="0000003B" w14:textId="34C0D1DE" w:rsidR="008E09FA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ab/>
      </w:r>
      <w:r w:rsidRPr="00943C95">
        <w:rPr>
          <w:rFonts w:ascii="Times New Roman" w:hAnsi="Times New Roman" w:cs="Times New Roman"/>
          <w:sz w:val="24"/>
          <w:szCs w:val="24"/>
        </w:rPr>
        <w:t>Please paste here your learning objectives regarding refugee and immigrant health, or a link to where the learning objectives could be f</w:t>
      </w:r>
      <w:r w:rsidRPr="00943C95">
        <w:rPr>
          <w:rFonts w:ascii="Times New Roman" w:hAnsi="Times New Roman" w:cs="Times New Roman"/>
          <w:sz w:val="24"/>
          <w:szCs w:val="24"/>
        </w:rPr>
        <w:t xml:space="preserve">ound. </w:t>
      </w:r>
    </w:p>
    <w:p w14:paraId="643FF382" w14:textId="77777777" w:rsidR="00943C95" w:rsidRPr="00943C95" w:rsidRDefault="00943C95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00003C" w14:textId="77777777" w:rsidR="008E09FA" w:rsidRPr="00943C95" w:rsidRDefault="00943C95" w:rsidP="00943C9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3C95">
        <w:rPr>
          <w:rFonts w:ascii="Times New Roman" w:hAnsi="Times New Roman" w:cs="Times New Roman"/>
          <w:sz w:val="24"/>
          <w:szCs w:val="24"/>
        </w:rPr>
        <w:t>END OF SURVEY – THANK YOU FOR PARTICIPATING</w:t>
      </w:r>
    </w:p>
    <w:p w14:paraId="0000003D" w14:textId="77777777" w:rsidR="008E09FA" w:rsidRPr="00943C95" w:rsidRDefault="008E09FA" w:rsidP="00943C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8E09FA" w:rsidRPr="00943C9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9FA"/>
    <w:rsid w:val="008E09FA"/>
    <w:rsid w:val="0094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9AFBE"/>
  <w15:docId w15:val="{17F4F348-C66D-4AFE-8119-718AE8BB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Maddie Venables</dc:creator>
  <cp:lastModifiedBy>Maddie Venables</cp:lastModifiedBy>
  <cp:revision>2</cp:revision>
  <dcterms:created xsi:type="dcterms:W3CDTF">2021-07-23T04:48:00Z</dcterms:created>
  <dcterms:modified xsi:type="dcterms:W3CDTF">2021-07-23T04:48:00Z</dcterms:modified>
</cp:coreProperties>
</file>