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4747" w14:textId="77777777" w:rsidR="00DC3879" w:rsidRDefault="00892066" w:rsidP="00DC3879">
      <w:pPr>
        <w:spacing w:line="360" w:lineRule="auto"/>
        <w:jc w:val="both"/>
        <w:rPr>
          <w:b/>
          <w:spacing w:val="-2"/>
          <w:sz w:val="24"/>
          <w:lang w:val="en-GB"/>
        </w:rPr>
      </w:pPr>
      <w:r>
        <w:rPr>
          <w:b/>
          <w:spacing w:val="-2"/>
          <w:sz w:val="24"/>
          <w:lang w:val="en-GB"/>
        </w:rPr>
        <w:t>Highlights</w:t>
      </w:r>
      <w:r w:rsidR="00DC3879">
        <w:rPr>
          <w:b/>
          <w:spacing w:val="-2"/>
          <w:sz w:val="24"/>
          <w:lang w:val="en-GB"/>
        </w:rPr>
        <w:t xml:space="preserve"> for review</w:t>
      </w:r>
    </w:p>
    <w:p w14:paraId="74806C4C" w14:textId="77777777" w:rsidR="00DC3879" w:rsidRDefault="00DC3879" w:rsidP="00DC3879">
      <w:pPr>
        <w:spacing w:line="360" w:lineRule="auto"/>
        <w:jc w:val="both"/>
        <w:rPr>
          <w:b/>
          <w:spacing w:val="-2"/>
          <w:sz w:val="24"/>
          <w:lang w:val="en-GB"/>
        </w:rPr>
      </w:pPr>
    </w:p>
    <w:p w14:paraId="44C64E14" w14:textId="6D5B17F5" w:rsidR="00233627" w:rsidRPr="00F21E66" w:rsidRDefault="00233627" w:rsidP="00233627">
      <w:pPr>
        <w:pStyle w:val="ListParagraph"/>
        <w:numPr>
          <w:ilvl w:val="0"/>
          <w:numId w:val="1"/>
        </w:numPr>
        <w:spacing w:line="360" w:lineRule="auto"/>
        <w:jc w:val="both"/>
        <w:rPr>
          <w:spacing w:val="-3"/>
          <w:sz w:val="24"/>
          <w:szCs w:val="24"/>
          <w:lang w:val="en-GB"/>
        </w:rPr>
      </w:pPr>
      <w:r w:rsidRPr="00F21E66">
        <w:rPr>
          <w:sz w:val="24"/>
          <w:szCs w:val="24"/>
        </w:rPr>
        <w:t>Reactions of EPh</w:t>
      </w:r>
      <w:r w:rsidRPr="00F21E66">
        <w:rPr>
          <w:sz w:val="24"/>
          <w:szCs w:val="24"/>
          <w:vertAlign w:val="subscript"/>
        </w:rPr>
        <w:t>3</w:t>
      </w:r>
      <w:r w:rsidRPr="00F21E66">
        <w:rPr>
          <w:sz w:val="24"/>
          <w:szCs w:val="24"/>
        </w:rPr>
        <w:t xml:space="preserve"> (E = As, Sb) with labile </w:t>
      </w:r>
      <w:proofErr w:type="spellStart"/>
      <w:r w:rsidRPr="00F21E66">
        <w:rPr>
          <w:sz w:val="24"/>
          <w:szCs w:val="24"/>
        </w:rPr>
        <w:t>bisacetonitrile</w:t>
      </w:r>
      <w:proofErr w:type="spellEnd"/>
      <w:r w:rsidRPr="00F21E66">
        <w:rPr>
          <w:sz w:val="24"/>
          <w:szCs w:val="24"/>
        </w:rPr>
        <w:t xml:space="preserve"> derivative</w:t>
      </w:r>
      <w:r>
        <w:rPr>
          <w:sz w:val="24"/>
          <w:szCs w:val="24"/>
        </w:rPr>
        <w:t>s</w:t>
      </w:r>
      <w:r w:rsidRPr="00F21E66">
        <w:rPr>
          <w:sz w:val="24"/>
          <w:szCs w:val="24"/>
        </w:rPr>
        <w:t xml:space="preserve"> of Mn- and Re-carbonyl, [M</w:t>
      </w:r>
      <w:r w:rsidRPr="00F21E66">
        <w:rPr>
          <w:sz w:val="24"/>
          <w:szCs w:val="24"/>
          <w:vertAlign w:val="subscript"/>
        </w:rPr>
        <w:t>2</w:t>
      </w:r>
      <w:r w:rsidRPr="00F21E66">
        <w:rPr>
          <w:sz w:val="24"/>
          <w:szCs w:val="24"/>
        </w:rPr>
        <w:t>(CO)</w:t>
      </w:r>
      <w:r w:rsidRPr="00F21E66">
        <w:rPr>
          <w:sz w:val="24"/>
          <w:szCs w:val="24"/>
          <w:vertAlign w:val="subscript"/>
        </w:rPr>
        <w:t>8</w:t>
      </w:r>
      <w:r w:rsidRPr="00F21E66">
        <w:rPr>
          <w:sz w:val="24"/>
          <w:szCs w:val="24"/>
        </w:rPr>
        <w:t>(</w:t>
      </w:r>
      <w:proofErr w:type="spellStart"/>
      <w:r w:rsidRPr="00F21E66">
        <w:rPr>
          <w:sz w:val="24"/>
          <w:szCs w:val="24"/>
        </w:rPr>
        <w:t>NCMe</w:t>
      </w:r>
      <w:proofErr w:type="spellEnd"/>
      <w:r w:rsidRPr="00F21E66">
        <w:rPr>
          <w:sz w:val="24"/>
          <w:szCs w:val="24"/>
        </w:rPr>
        <w:t>)</w:t>
      </w:r>
      <w:r w:rsidRPr="00F21E66">
        <w:rPr>
          <w:sz w:val="24"/>
          <w:szCs w:val="24"/>
          <w:vertAlign w:val="subscript"/>
        </w:rPr>
        <w:t>2</w:t>
      </w:r>
      <w:r w:rsidRPr="00F21E66">
        <w:rPr>
          <w:sz w:val="24"/>
          <w:szCs w:val="24"/>
        </w:rPr>
        <w:t>] (Mn, Re)</w:t>
      </w:r>
      <w:r w:rsidRPr="00233627">
        <w:rPr>
          <w:sz w:val="24"/>
          <w:szCs w:val="24"/>
        </w:rPr>
        <w:t xml:space="preserve"> </w:t>
      </w:r>
      <w:r w:rsidRPr="008E7BF0">
        <w:rPr>
          <w:sz w:val="24"/>
          <w:szCs w:val="24"/>
        </w:rPr>
        <w:t>are described.</w:t>
      </w:r>
    </w:p>
    <w:p w14:paraId="06AE1E2D" w14:textId="77777777" w:rsidR="00233627" w:rsidRPr="00F21E66" w:rsidRDefault="00233627" w:rsidP="00233627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21E66">
        <w:rPr>
          <w:sz w:val="24"/>
          <w:szCs w:val="24"/>
        </w:rPr>
        <w:t xml:space="preserve">Potentially important comparison between reaction </w:t>
      </w:r>
      <w:r>
        <w:rPr>
          <w:sz w:val="24"/>
          <w:szCs w:val="24"/>
        </w:rPr>
        <w:t>products</w:t>
      </w:r>
      <w:r w:rsidRPr="00F21E66">
        <w:rPr>
          <w:sz w:val="24"/>
          <w:szCs w:val="24"/>
        </w:rPr>
        <w:t xml:space="preserve"> from two semimetals AsPh</w:t>
      </w:r>
      <w:r w:rsidRPr="00F21E66">
        <w:rPr>
          <w:sz w:val="24"/>
          <w:szCs w:val="24"/>
          <w:vertAlign w:val="subscript"/>
        </w:rPr>
        <w:t>3</w:t>
      </w:r>
      <w:r w:rsidRPr="00F21E66">
        <w:rPr>
          <w:sz w:val="24"/>
          <w:szCs w:val="24"/>
        </w:rPr>
        <w:t xml:space="preserve"> and SnPh</w:t>
      </w:r>
      <w:r w:rsidRPr="00F21E66">
        <w:rPr>
          <w:sz w:val="24"/>
          <w:szCs w:val="24"/>
          <w:vertAlign w:val="subscript"/>
        </w:rPr>
        <w:t>3.</w:t>
      </w:r>
      <w:r w:rsidRPr="00F21E66">
        <w:rPr>
          <w:sz w:val="24"/>
          <w:szCs w:val="24"/>
        </w:rPr>
        <w:t xml:space="preserve"> </w:t>
      </w:r>
    </w:p>
    <w:p w14:paraId="60C84DB5" w14:textId="77777777" w:rsidR="00233627" w:rsidRPr="00233627" w:rsidRDefault="00233627" w:rsidP="00233627">
      <w:pPr>
        <w:pStyle w:val="ListParagraph"/>
        <w:numPr>
          <w:ilvl w:val="0"/>
          <w:numId w:val="1"/>
        </w:numPr>
        <w:spacing w:line="360" w:lineRule="auto"/>
        <w:jc w:val="both"/>
        <w:rPr>
          <w:spacing w:val="-3"/>
          <w:sz w:val="24"/>
          <w:szCs w:val="24"/>
          <w:lang w:val="en-GB"/>
        </w:rPr>
      </w:pPr>
      <w:r w:rsidRPr="00F21E66">
        <w:rPr>
          <w:sz w:val="24"/>
          <w:szCs w:val="24"/>
        </w:rPr>
        <w:t xml:space="preserve">All complexes </w:t>
      </w:r>
      <w:r w:rsidRPr="00F21E66">
        <w:rPr>
          <w:color w:val="000000" w:themeColor="text1"/>
          <w:sz w:val="24"/>
          <w:szCs w:val="24"/>
        </w:rPr>
        <w:t>result</w:t>
      </w:r>
      <w:r>
        <w:rPr>
          <w:color w:val="000000" w:themeColor="text1"/>
          <w:sz w:val="24"/>
          <w:szCs w:val="24"/>
        </w:rPr>
        <w:t>ed</w:t>
      </w:r>
      <w:r w:rsidRPr="00F21E66">
        <w:rPr>
          <w:sz w:val="24"/>
          <w:szCs w:val="24"/>
        </w:rPr>
        <w:t xml:space="preserve"> from oxidative-addition of triphenyl arsine/stibine to the rhenium/manganese centre, with one example of capturing CO</w:t>
      </w:r>
      <w:r w:rsidRPr="00F21E66">
        <w:rPr>
          <w:sz w:val="24"/>
          <w:szCs w:val="24"/>
          <w:vertAlign w:val="subscript"/>
        </w:rPr>
        <w:t>2</w:t>
      </w:r>
      <w:r w:rsidRPr="00F21E66">
        <w:rPr>
          <w:sz w:val="24"/>
          <w:szCs w:val="24"/>
        </w:rPr>
        <w:t>, and C–As and C-Sb bond activations.</w:t>
      </w:r>
    </w:p>
    <w:p w14:paraId="74DF3C1B" w14:textId="3107C47B" w:rsidR="00233627" w:rsidRPr="00433443" w:rsidRDefault="00233627" w:rsidP="00233627">
      <w:pPr>
        <w:pStyle w:val="ListParagraph"/>
        <w:numPr>
          <w:ilvl w:val="0"/>
          <w:numId w:val="1"/>
        </w:numPr>
        <w:spacing w:line="360" w:lineRule="auto"/>
        <w:jc w:val="both"/>
        <w:rPr>
          <w:spacing w:val="-3"/>
          <w:sz w:val="24"/>
          <w:szCs w:val="24"/>
          <w:lang w:val="en-GB"/>
        </w:rPr>
      </w:pPr>
      <w:r w:rsidRPr="00433443">
        <w:rPr>
          <w:spacing w:val="-3"/>
          <w:sz w:val="24"/>
          <w:szCs w:val="24"/>
          <w:lang w:val="en-GB"/>
        </w:rPr>
        <w:t xml:space="preserve">Crystal structures </w:t>
      </w:r>
      <w:r>
        <w:rPr>
          <w:spacing w:val="-3"/>
          <w:sz w:val="24"/>
          <w:szCs w:val="24"/>
          <w:lang w:val="en-GB"/>
        </w:rPr>
        <w:t xml:space="preserve">for all new </w:t>
      </w:r>
      <w:r>
        <w:rPr>
          <w:spacing w:val="-3"/>
          <w:sz w:val="24"/>
          <w:szCs w:val="24"/>
          <w:lang w:val="en-GB"/>
        </w:rPr>
        <w:t>Mn-As/Sb</w:t>
      </w:r>
      <w:r>
        <w:rPr>
          <w:spacing w:val="-3"/>
          <w:sz w:val="24"/>
          <w:szCs w:val="24"/>
          <w:lang w:val="en-GB"/>
        </w:rPr>
        <w:t xml:space="preserve"> complexes</w:t>
      </w:r>
      <w:r>
        <w:rPr>
          <w:spacing w:val="-3"/>
          <w:sz w:val="24"/>
          <w:szCs w:val="24"/>
          <w:lang w:val="en-GB"/>
        </w:rPr>
        <w:t xml:space="preserve"> and Re-As bimetallic complexes,</w:t>
      </w:r>
    </w:p>
    <w:p w14:paraId="60D56060" w14:textId="77777777" w:rsidR="00233627" w:rsidRPr="00233627" w:rsidRDefault="00233627" w:rsidP="00233627">
      <w:pPr>
        <w:spacing w:line="360" w:lineRule="auto"/>
        <w:ind w:left="360"/>
        <w:jc w:val="both"/>
        <w:rPr>
          <w:spacing w:val="-3"/>
          <w:sz w:val="24"/>
          <w:szCs w:val="24"/>
          <w:lang w:val="en-GB"/>
        </w:rPr>
      </w:pPr>
    </w:p>
    <w:p w14:paraId="342ED690" w14:textId="51911D4E" w:rsidR="009C3D02" w:rsidRPr="00433443" w:rsidRDefault="009C3D02" w:rsidP="00433443">
      <w:pPr>
        <w:pStyle w:val="ListParagraph"/>
        <w:spacing w:line="360" w:lineRule="auto"/>
        <w:jc w:val="both"/>
        <w:rPr>
          <w:sz w:val="24"/>
          <w:szCs w:val="24"/>
        </w:rPr>
      </w:pPr>
    </w:p>
    <w:sectPr w:rsidR="009C3D02" w:rsidRPr="00433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74"/>
    <w:multiLevelType w:val="hybridMultilevel"/>
    <w:tmpl w:val="0218C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F46"/>
    <w:multiLevelType w:val="hybridMultilevel"/>
    <w:tmpl w:val="117C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92755">
    <w:abstractNumId w:val="1"/>
  </w:num>
  <w:num w:numId="2" w16cid:durableId="79293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79"/>
    <w:rsid w:val="000867F1"/>
    <w:rsid w:val="000C7331"/>
    <w:rsid w:val="001233FD"/>
    <w:rsid w:val="00184A8E"/>
    <w:rsid w:val="00220DF7"/>
    <w:rsid w:val="00233627"/>
    <w:rsid w:val="002C3F5C"/>
    <w:rsid w:val="002D139B"/>
    <w:rsid w:val="004079A6"/>
    <w:rsid w:val="00433443"/>
    <w:rsid w:val="004E5E81"/>
    <w:rsid w:val="006302BC"/>
    <w:rsid w:val="00684B90"/>
    <w:rsid w:val="00892066"/>
    <w:rsid w:val="0091232D"/>
    <w:rsid w:val="00971E39"/>
    <w:rsid w:val="00977BC8"/>
    <w:rsid w:val="009A3F4D"/>
    <w:rsid w:val="009C3D02"/>
    <w:rsid w:val="00A530FE"/>
    <w:rsid w:val="00A8128B"/>
    <w:rsid w:val="00B34953"/>
    <w:rsid w:val="00C101F4"/>
    <w:rsid w:val="00C3048D"/>
    <w:rsid w:val="00CD0ECD"/>
    <w:rsid w:val="00DC3879"/>
    <w:rsid w:val="00E00448"/>
    <w:rsid w:val="00E63607"/>
    <w:rsid w:val="00E6709B"/>
    <w:rsid w:val="00F2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8286"/>
  <w15:docId w15:val="{3CF83BB6-591A-4050-A23B-6F56B0C3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</dc:creator>
  <cp:lastModifiedBy>Jagodish Chandra Sarker</cp:lastModifiedBy>
  <cp:revision>16</cp:revision>
  <dcterms:created xsi:type="dcterms:W3CDTF">2021-01-25T13:28:00Z</dcterms:created>
  <dcterms:modified xsi:type="dcterms:W3CDTF">2025-10-09T08:10:00Z</dcterms:modified>
</cp:coreProperties>
</file>