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E08BF" w14:textId="77777777" w:rsidR="009075D7" w:rsidRDefault="009075D7" w:rsidP="009075D7">
      <w:r>
        <w:t xml:space="preserve">Appendix: </w:t>
      </w:r>
    </w:p>
    <w:p w14:paraId="7E9237DD" w14:textId="77777777" w:rsidR="009075D7" w:rsidRDefault="009075D7" w:rsidP="009075D7">
      <w:r>
        <w:t>Table 1: The classification of Sectors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45"/>
      </w:tblGrid>
      <w:tr w:rsidR="009075D7" w14:paraId="2CFC61EB" w14:textId="77777777" w:rsidTr="00047BED">
        <w:trPr>
          <w:jc w:val="center"/>
        </w:trPr>
        <w:tc>
          <w:tcPr>
            <w:tcW w:w="4945" w:type="dxa"/>
            <w:tcBorders>
              <w:top w:val="single" w:sz="4" w:space="0" w:color="auto"/>
              <w:bottom w:val="single" w:sz="4" w:space="0" w:color="auto"/>
            </w:tcBorders>
          </w:tcPr>
          <w:p w14:paraId="4A760721" w14:textId="77777777" w:rsidR="009075D7" w:rsidRPr="00421789" w:rsidRDefault="009075D7" w:rsidP="00047BED">
            <w:pPr>
              <w:rPr>
                <w:b/>
                <w:bCs/>
              </w:rPr>
            </w:pPr>
            <w:r w:rsidRPr="00421789">
              <w:rPr>
                <w:b/>
                <w:bCs/>
              </w:rPr>
              <w:t>Primary</w:t>
            </w:r>
            <w:r>
              <w:rPr>
                <w:b/>
                <w:bCs/>
              </w:rPr>
              <w:t xml:space="preserve"> sector</w:t>
            </w:r>
          </w:p>
        </w:tc>
      </w:tr>
      <w:tr w:rsidR="009075D7" w14:paraId="20F07526" w14:textId="77777777" w:rsidTr="00047BED">
        <w:trPr>
          <w:jc w:val="center"/>
        </w:trPr>
        <w:tc>
          <w:tcPr>
            <w:tcW w:w="4945" w:type="dxa"/>
            <w:tcBorders>
              <w:top w:val="single" w:sz="4" w:space="0" w:color="auto"/>
              <w:bottom w:val="nil"/>
            </w:tcBorders>
          </w:tcPr>
          <w:p w14:paraId="6945418C" w14:textId="77777777" w:rsidR="009075D7" w:rsidRDefault="009075D7" w:rsidP="00047BED">
            <w:r>
              <w:t>Agriculture</w:t>
            </w:r>
          </w:p>
        </w:tc>
      </w:tr>
      <w:tr w:rsidR="009075D7" w14:paraId="5AC30063" w14:textId="77777777" w:rsidTr="00047BED">
        <w:trPr>
          <w:jc w:val="center"/>
        </w:trPr>
        <w:tc>
          <w:tcPr>
            <w:tcW w:w="4945" w:type="dxa"/>
            <w:tcBorders>
              <w:top w:val="nil"/>
            </w:tcBorders>
          </w:tcPr>
          <w:p w14:paraId="43CAEBC0" w14:textId="77777777" w:rsidR="009075D7" w:rsidRDefault="009075D7" w:rsidP="00047BED">
            <w:r>
              <w:t>Fishing</w:t>
            </w:r>
          </w:p>
        </w:tc>
      </w:tr>
      <w:tr w:rsidR="009075D7" w14:paraId="4B26D9CF" w14:textId="77777777" w:rsidTr="00047BED">
        <w:trPr>
          <w:jc w:val="center"/>
        </w:trPr>
        <w:tc>
          <w:tcPr>
            <w:tcW w:w="4945" w:type="dxa"/>
            <w:tcBorders>
              <w:bottom w:val="single" w:sz="4" w:space="0" w:color="auto"/>
            </w:tcBorders>
          </w:tcPr>
          <w:p w14:paraId="05F2B56D" w14:textId="77777777" w:rsidR="009075D7" w:rsidRDefault="009075D7" w:rsidP="00047BED">
            <w:r>
              <w:t>Mining and Quarrying</w:t>
            </w:r>
          </w:p>
        </w:tc>
      </w:tr>
      <w:tr w:rsidR="009075D7" w14:paraId="136919D6" w14:textId="77777777" w:rsidTr="00047BED">
        <w:trPr>
          <w:jc w:val="center"/>
        </w:trPr>
        <w:tc>
          <w:tcPr>
            <w:tcW w:w="4945" w:type="dxa"/>
            <w:tcBorders>
              <w:top w:val="single" w:sz="4" w:space="0" w:color="auto"/>
              <w:bottom w:val="single" w:sz="4" w:space="0" w:color="auto"/>
            </w:tcBorders>
          </w:tcPr>
          <w:p w14:paraId="2C7EB16B" w14:textId="77777777" w:rsidR="009075D7" w:rsidRPr="00421789" w:rsidRDefault="009075D7" w:rsidP="00047BED">
            <w:pPr>
              <w:rPr>
                <w:b/>
                <w:bCs/>
              </w:rPr>
            </w:pPr>
            <w:r w:rsidRPr="00421789">
              <w:rPr>
                <w:b/>
                <w:bCs/>
              </w:rPr>
              <w:t>Low-Tech Manufacturing</w:t>
            </w:r>
            <w:r>
              <w:rPr>
                <w:b/>
                <w:bCs/>
              </w:rPr>
              <w:t xml:space="preserve"> sector</w:t>
            </w:r>
          </w:p>
        </w:tc>
      </w:tr>
      <w:tr w:rsidR="009075D7" w14:paraId="1A1D98B4" w14:textId="77777777" w:rsidTr="00047BED">
        <w:trPr>
          <w:jc w:val="center"/>
        </w:trPr>
        <w:tc>
          <w:tcPr>
            <w:tcW w:w="4945" w:type="dxa"/>
            <w:tcBorders>
              <w:top w:val="single" w:sz="4" w:space="0" w:color="auto"/>
            </w:tcBorders>
          </w:tcPr>
          <w:p w14:paraId="4210D08D" w14:textId="77777777" w:rsidR="009075D7" w:rsidRDefault="009075D7" w:rsidP="00047BED">
            <w:r>
              <w:t>Food and Beverages</w:t>
            </w:r>
          </w:p>
        </w:tc>
      </w:tr>
      <w:tr w:rsidR="009075D7" w14:paraId="1DB0D48A" w14:textId="77777777" w:rsidTr="00047BED">
        <w:trPr>
          <w:jc w:val="center"/>
        </w:trPr>
        <w:tc>
          <w:tcPr>
            <w:tcW w:w="4945" w:type="dxa"/>
          </w:tcPr>
          <w:p w14:paraId="7C77DEF2" w14:textId="77777777" w:rsidR="009075D7" w:rsidRDefault="009075D7" w:rsidP="00047BED">
            <w:r>
              <w:t>Textiles and Apparel</w:t>
            </w:r>
          </w:p>
        </w:tc>
      </w:tr>
      <w:tr w:rsidR="009075D7" w14:paraId="75C243C9" w14:textId="77777777" w:rsidTr="00047BED">
        <w:trPr>
          <w:jc w:val="center"/>
        </w:trPr>
        <w:tc>
          <w:tcPr>
            <w:tcW w:w="4945" w:type="dxa"/>
          </w:tcPr>
          <w:p w14:paraId="23D677E5" w14:textId="77777777" w:rsidR="009075D7" w:rsidRDefault="009075D7" w:rsidP="00047BED">
            <w:r>
              <w:t>Wood and Paper</w:t>
            </w:r>
          </w:p>
        </w:tc>
      </w:tr>
      <w:tr w:rsidR="009075D7" w14:paraId="3D0F8933" w14:textId="77777777" w:rsidTr="00047BED">
        <w:trPr>
          <w:jc w:val="center"/>
        </w:trPr>
        <w:tc>
          <w:tcPr>
            <w:tcW w:w="4945" w:type="dxa"/>
          </w:tcPr>
          <w:p w14:paraId="38AF6DAE" w14:textId="77777777" w:rsidR="009075D7" w:rsidRDefault="009075D7" w:rsidP="00047BED">
            <w:r>
              <w:t>Metal Products</w:t>
            </w:r>
          </w:p>
        </w:tc>
      </w:tr>
      <w:tr w:rsidR="009075D7" w14:paraId="193CC57E" w14:textId="77777777" w:rsidTr="00047BED">
        <w:trPr>
          <w:jc w:val="center"/>
        </w:trPr>
        <w:tc>
          <w:tcPr>
            <w:tcW w:w="4945" w:type="dxa"/>
          </w:tcPr>
          <w:p w14:paraId="180F2CF7" w14:textId="77777777" w:rsidR="009075D7" w:rsidRDefault="009075D7" w:rsidP="00047BED">
            <w:r>
              <w:t>Recycling</w:t>
            </w:r>
          </w:p>
        </w:tc>
      </w:tr>
      <w:tr w:rsidR="009075D7" w14:paraId="4F734FCF" w14:textId="77777777" w:rsidTr="00047BED">
        <w:trPr>
          <w:jc w:val="center"/>
        </w:trPr>
        <w:tc>
          <w:tcPr>
            <w:tcW w:w="4945" w:type="dxa"/>
            <w:tcBorders>
              <w:bottom w:val="single" w:sz="4" w:space="0" w:color="auto"/>
            </w:tcBorders>
          </w:tcPr>
          <w:p w14:paraId="4B712A5F" w14:textId="77777777" w:rsidR="009075D7" w:rsidRDefault="009075D7" w:rsidP="00047BED">
            <w:r>
              <w:t>Other Manufacturing</w:t>
            </w:r>
          </w:p>
        </w:tc>
      </w:tr>
      <w:tr w:rsidR="009075D7" w14:paraId="716A3600" w14:textId="77777777" w:rsidTr="00047BED">
        <w:trPr>
          <w:jc w:val="center"/>
        </w:trPr>
        <w:tc>
          <w:tcPr>
            <w:tcW w:w="4945" w:type="dxa"/>
            <w:tcBorders>
              <w:top w:val="single" w:sz="4" w:space="0" w:color="auto"/>
              <w:bottom w:val="single" w:sz="4" w:space="0" w:color="auto"/>
            </w:tcBorders>
          </w:tcPr>
          <w:p w14:paraId="15C9951D" w14:textId="77777777" w:rsidR="009075D7" w:rsidRPr="00421789" w:rsidRDefault="009075D7" w:rsidP="00047BED">
            <w:pPr>
              <w:rPr>
                <w:b/>
                <w:bCs/>
              </w:rPr>
            </w:pPr>
            <w:r w:rsidRPr="00421789">
              <w:rPr>
                <w:b/>
                <w:bCs/>
              </w:rPr>
              <w:t>High-Tech Manufacturing</w:t>
            </w:r>
            <w:r>
              <w:rPr>
                <w:b/>
                <w:bCs/>
              </w:rPr>
              <w:t xml:space="preserve"> sector</w:t>
            </w:r>
          </w:p>
        </w:tc>
      </w:tr>
      <w:tr w:rsidR="009075D7" w14:paraId="1AABBE43" w14:textId="77777777" w:rsidTr="00047BED">
        <w:trPr>
          <w:jc w:val="center"/>
        </w:trPr>
        <w:tc>
          <w:tcPr>
            <w:tcW w:w="4945" w:type="dxa"/>
            <w:tcBorders>
              <w:top w:val="single" w:sz="4" w:space="0" w:color="auto"/>
            </w:tcBorders>
          </w:tcPr>
          <w:p w14:paraId="12A68E3F" w14:textId="77777777" w:rsidR="009075D7" w:rsidRDefault="009075D7" w:rsidP="00047BED">
            <w:r>
              <w:t>Petroleum and Chemicals</w:t>
            </w:r>
          </w:p>
        </w:tc>
      </w:tr>
      <w:tr w:rsidR="009075D7" w14:paraId="51F10B35" w14:textId="77777777" w:rsidTr="00047BED">
        <w:trPr>
          <w:jc w:val="center"/>
        </w:trPr>
        <w:tc>
          <w:tcPr>
            <w:tcW w:w="4945" w:type="dxa"/>
          </w:tcPr>
          <w:p w14:paraId="49AECCBB" w14:textId="77777777" w:rsidR="009075D7" w:rsidRDefault="009075D7" w:rsidP="00047BED">
            <w:r>
              <w:t>Electrical and Machinery</w:t>
            </w:r>
          </w:p>
        </w:tc>
      </w:tr>
      <w:tr w:rsidR="009075D7" w14:paraId="094E9ED1" w14:textId="77777777" w:rsidTr="00047BED">
        <w:trPr>
          <w:jc w:val="center"/>
        </w:trPr>
        <w:tc>
          <w:tcPr>
            <w:tcW w:w="4945" w:type="dxa"/>
            <w:tcBorders>
              <w:bottom w:val="single" w:sz="4" w:space="0" w:color="auto"/>
            </w:tcBorders>
          </w:tcPr>
          <w:p w14:paraId="2747D1F6" w14:textId="77777777" w:rsidR="009075D7" w:rsidRDefault="009075D7" w:rsidP="00047BED">
            <w:r>
              <w:t>Transport Equipment</w:t>
            </w:r>
          </w:p>
        </w:tc>
      </w:tr>
      <w:tr w:rsidR="009075D7" w14:paraId="3C8BD35C" w14:textId="77777777" w:rsidTr="00047BED">
        <w:trPr>
          <w:jc w:val="center"/>
        </w:trPr>
        <w:tc>
          <w:tcPr>
            <w:tcW w:w="4945" w:type="dxa"/>
            <w:tcBorders>
              <w:top w:val="single" w:sz="4" w:space="0" w:color="auto"/>
              <w:bottom w:val="single" w:sz="4" w:space="0" w:color="auto"/>
            </w:tcBorders>
          </w:tcPr>
          <w:p w14:paraId="282F603D" w14:textId="77777777" w:rsidR="009075D7" w:rsidRPr="00421789" w:rsidRDefault="009075D7" w:rsidP="00047BED">
            <w:pPr>
              <w:rPr>
                <w:b/>
                <w:bCs/>
              </w:rPr>
            </w:pPr>
            <w:r w:rsidRPr="00421789">
              <w:rPr>
                <w:b/>
                <w:bCs/>
              </w:rPr>
              <w:t>Low-Tech Services</w:t>
            </w:r>
            <w:r>
              <w:rPr>
                <w:b/>
                <w:bCs/>
              </w:rPr>
              <w:t xml:space="preserve"> sector</w:t>
            </w:r>
          </w:p>
        </w:tc>
      </w:tr>
      <w:tr w:rsidR="009075D7" w14:paraId="197D1E67" w14:textId="77777777" w:rsidTr="00047BED">
        <w:trPr>
          <w:jc w:val="center"/>
        </w:trPr>
        <w:tc>
          <w:tcPr>
            <w:tcW w:w="4945" w:type="dxa"/>
            <w:tcBorders>
              <w:top w:val="single" w:sz="4" w:space="0" w:color="auto"/>
            </w:tcBorders>
          </w:tcPr>
          <w:p w14:paraId="5B384A09" w14:textId="77777777" w:rsidR="009075D7" w:rsidRDefault="009075D7" w:rsidP="00047BED">
            <w:r>
              <w:t>Electricity, Gas and Water</w:t>
            </w:r>
          </w:p>
        </w:tc>
      </w:tr>
      <w:tr w:rsidR="009075D7" w14:paraId="679F164C" w14:textId="77777777" w:rsidTr="00047BED">
        <w:trPr>
          <w:jc w:val="center"/>
        </w:trPr>
        <w:tc>
          <w:tcPr>
            <w:tcW w:w="4945" w:type="dxa"/>
          </w:tcPr>
          <w:p w14:paraId="700414CE" w14:textId="77777777" w:rsidR="009075D7" w:rsidRDefault="009075D7" w:rsidP="00047BED">
            <w:r>
              <w:t>Construction</w:t>
            </w:r>
          </w:p>
        </w:tc>
      </w:tr>
      <w:tr w:rsidR="009075D7" w14:paraId="4A5C002F" w14:textId="77777777" w:rsidTr="00047BED">
        <w:trPr>
          <w:jc w:val="center"/>
        </w:trPr>
        <w:tc>
          <w:tcPr>
            <w:tcW w:w="4945" w:type="dxa"/>
          </w:tcPr>
          <w:p w14:paraId="5D275E5D" w14:textId="77777777" w:rsidR="009075D7" w:rsidRDefault="009075D7" w:rsidP="00047BED">
            <w:r>
              <w:t>Maintenance and Repairs</w:t>
            </w:r>
          </w:p>
        </w:tc>
      </w:tr>
      <w:tr w:rsidR="009075D7" w14:paraId="33163B56" w14:textId="77777777" w:rsidTr="00047BED">
        <w:trPr>
          <w:jc w:val="center"/>
        </w:trPr>
        <w:tc>
          <w:tcPr>
            <w:tcW w:w="4945" w:type="dxa"/>
          </w:tcPr>
          <w:p w14:paraId="467FE237" w14:textId="77777777" w:rsidR="009075D7" w:rsidRDefault="009075D7" w:rsidP="00047BED">
            <w:r>
              <w:t>Wholesale Trade</w:t>
            </w:r>
          </w:p>
        </w:tc>
      </w:tr>
      <w:tr w:rsidR="009075D7" w14:paraId="4FA63CDF" w14:textId="77777777" w:rsidTr="00047BED">
        <w:trPr>
          <w:jc w:val="center"/>
        </w:trPr>
        <w:tc>
          <w:tcPr>
            <w:tcW w:w="4945" w:type="dxa"/>
          </w:tcPr>
          <w:p w14:paraId="76EF2689" w14:textId="77777777" w:rsidR="009075D7" w:rsidRDefault="009075D7" w:rsidP="00047BED">
            <w:r>
              <w:t>Retail Trade</w:t>
            </w:r>
          </w:p>
        </w:tc>
      </w:tr>
      <w:tr w:rsidR="009075D7" w14:paraId="60895101" w14:textId="77777777" w:rsidTr="00047BED">
        <w:trPr>
          <w:jc w:val="center"/>
        </w:trPr>
        <w:tc>
          <w:tcPr>
            <w:tcW w:w="4945" w:type="dxa"/>
          </w:tcPr>
          <w:p w14:paraId="377A0E74" w14:textId="77777777" w:rsidR="009075D7" w:rsidRDefault="009075D7" w:rsidP="00047BED">
            <w:r>
              <w:t>Hotels and Restaurants</w:t>
            </w:r>
          </w:p>
        </w:tc>
      </w:tr>
      <w:tr w:rsidR="009075D7" w14:paraId="7ADDD95E" w14:textId="77777777" w:rsidTr="00047BED">
        <w:trPr>
          <w:jc w:val="center"/>
        </w:trPr>
        <w:tc>
          <w:tcPr>
            <w:tcW w:w="4945" w:type="dxa"/>
          </w:tcPr>
          <w:p w14:paraId="0EF57D8A" w14:textId="77777777" w:rsidR="009075D7" w:rsidRDefault="009075D7" w:rsidP="00047BED">
            <w:r>
              <w:t>Transport</w:t>
            </w:r>
          </w:p>
        </w:tc>
      </w:tr>
      <w:tr w:rsidR="009075D7" w14:paraId="1F2149E5" w14:textId="77777777" w:rsidTr="00047BED">
        <w:trPr>
          <w:jc w:val="center"/>
        </w:trPr>
        <w:tc>
          <w:tcPr>
            <w:tcW w:w="4945" w:type="dxa"/>
          </w:tcPr>
          <w:p w14:paraId="2BE8DADE" w14:textId="77777777" w:rsidR="009075D7" w:rsidRDefault="009075D7" w:rsidP="00047BED">
            <w:r>
              <w:t>Private Households</w:t>
            </w:r>
          </w:p>
        </w:tc>
      </w:tr>
      <w:tr w:rsidR="009075D7" w14:paraId="7577A1A3" w14:textId="77777777" w:rsidTr="00047BED">
        <w:trPr>
          <w:jc w:val="center"/>
        </w:trPr>
        <w:tc>
          <w:tcPr>
            <w:tcW w:w="4945" w:type="dxa"/>
            <w:tcBorders>
              <w:bottom w:val="single" w:sz="4" w:space="0" w:color="auto"/>
            </w:tcBorders>
          </w:tcPr>
          <w:p w14:paraId="5B1CA876" w14:textId="77777777" w:rsidR="009075D7" w:rsidRDefault="009075D7" w:rsidP="00047BED">
            <w:r>
              <w:t>Others</w:t>
            </w:r>
          </w:p>
        </w:tc>
      </w:tr>
      <w:tr w:rsidR="009075D7" w14:paraId="30BF4747" w14:textId="77777777" w:rsidTr="00047BED">
        <w:trPr>
          <w:jc w:val="center"/>
        </w:trPr>
        <w:tc>
          <w:tcPr>
            <w:tcW w:w="4945" w:type="dxa"/>
            <w:tcBorders>
              <w:top w:val="single" w:sz="4" w:space="0" w:color="auto"/>
              <w:bottom w:val="single" w:sz="4" w:space="0" w:color="auto"/>
            </w:tcBorders>
          </w:tcPr>
          <w:p w14:paraId="0980E434" w14:textId="77777777" w:rsidR="009075D7" w:rsidRPr="00421789" w:rsidRDefault="009075D7" w:rsidP="00047BED">
            <w:pPr>
              <w:rPr>
                <w:b/>
                <w:bCs/>
              </w:rPr>
            </w:pPr>
            <w:r w:rsidRPr="00421789">
              <w:rPr>
                <w:b/>
                <w:bCs/>
              </w:rPr>
              <w:lastRenderedPageBreak/>
              <w:t>High-Tech Services</w:t>
            </w:r>
            <w:r>
              <w:rPr>
                <w:b/>
                <w:bCs/>
              </w:rPr>
              <w:t xml:space="preserve"> sector</w:t>
            </w:r>
          </w:p>
        </w:tc>
      </w:tr>
      <w:tr w:rsidR="009075D7" w14:paraId="654866DC" w14:textId="77777777" w:rsidTr="00047BED">
        <w:trPr>
          <w:jc w:val="center"/>
        </w:trPr>
        <w:tc>
          <w:tcPr>
            <w:tcW w:w="4945" w:type="dxa"/>
            <w:tcBorders>
              <w:top w:val="single" w:sz="4" w:space="0" w:color="auto"/>
            </w:tcBorders>
          </w:tcPr>
          <w:p w14:paraId="351E44F6" w14:textId="77777777" w:rsidR="009075D7" w:rsidRDefault="009075D7" w:rsidP="00047BED">
            <w:r>
              <w:t>Post and Telecommunications</w:t>
            </w:r>
          </w:p>
        </w:tc>
      </w:tr>
      <w:tr w:rsidR="009075D7" w14:paraId="5C6DDCD4" w14:textId="77777777" w:rsidTr="00047BED">
        <w:trPr>
          <w:jc w:val="center"/>
        </w:trPr>
        <w:tc>
          <w:tcPr>
            <w:tcW w:w="4945" w:type="dxa"/>
          </w:tcPr>
          <w:p w14:paraId="259EE96E" w14:textId="77777777" w:rsidR="009075D7" w:rsidRDefault="009075D7" w:rsidP="00047BED">
            <w:r>
              <w:t>Financial Intermediation</w:t>
            </w:r>
          </w:p>
        </w:tc>
      </w:tr>
      <w:tr w:rsidR="009075D7" w14:paraId="6C455C90" w14:textId="77777777" w:rsidTr="00047BED">
        <w:trPr>
          <w:jc w:val="center"/>
        </w:trPr>
        <w:tc>
          <w:tcPr>
            <w:tcW w:w="4945" w:type="dxa"/>
          </w:tcPr>
          <w:p w14:paraId="7DBD8FDF" w14:textId="77777777" w:rsidR="009075D7" w:rsidRDefault="009075D7" w:rsidP="00047BED">
            <w:r>
              <w:t>Public Administration</w:t>
            </w:r>
          </w:p>
        </w:tc>
      </w:tr>
      <w:tr w:rsidR="009075D7" w14:paraId="72D8E768" w14:textId="77777777" w:rsidTr="00047BED">
        <w:trPr>
          <w:jc w:val="center"/>
        </w:trPr>
        <w:tc>
          <w:tcPr>
            <w:tcW w:w="4945" w:type="dxa"/>
          </w:tcPr>
          <w:p w14:paraId="3BFCF893" w14:textId="77777777" w:rsidR="009075D7" w:rsidRDefault="009075D7" w:rsidP="00047BED">
            <w:r>
              <w:t>Education, Health and Other Services</w:t>
            </w:r>
          </w:p>
        </w:tc>
      </w:tr>
    </w:tbl>
    <w:p w14:paraId="06326FFB" w14:textId="77777777" w:rsidR="009075D7" w:rsidRDefault="009075D7" w:rsidP="009075D7">
      <w:r>
        <w:rPr>
          <w:sz w:val="20"/>
          <w:szCs w:val="20"/>
        </w:rPr>
        <w:t>Note: Classification of sectors is according to Foster-Mcgregor et al. (2015)</w:t>
      </w:r>
    </w:p>
    <w:p w14:paraId="57FE9293" w14:textId="77777777" w:rsidR="009075D7" w:rsidRDefault="009075D7" w:rsidP="009075D7">
      <w:pPr>
        <w:jc w:val="both"/>
        <w:rPr>
          <w:sz w:val="24"/>
          <w:szCs w:val="24"/>
        </w:rPr>
      </w:pPr>
    </w:p>
    <w:p w14:paraId="5C49F98D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7"/>
    <w:rsid w:val="00121F84"/>
    <w:rsid w:val="005C0D39"/>
    <w:rsid w:val="0070406C"/>
    <w:rsid w:val="00724754"/>
    <w:rsid w:val="009075D7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B81BA"/>
  <w15:chartTrackingRefBased/>
  <w15:docId w15:val="{B35FD73B-CD38-458D-8119-FA011B95A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5D7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75D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5D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5D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75D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5D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5D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5D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5D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5D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5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5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5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75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5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5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5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5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5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5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075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5D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075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5D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075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5D7"/>
    <w:pPr>
      <w:spacing w:after="160"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075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5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5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5D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075D7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109</Words>
  <Characters>652</Characters>
  <Application>Microsoft Office Word</Application>
  <DocSecurity>0</DocSecurity>
  <Lines>10</Lines>
  <Paragraphs>3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2025-10-30T08:44:00Z</dcterms:created>
  <dcterms:modified xsi:type="dcterms:W3CDTF">2025-10-30T08:45:00Z</dcterms:modified>
</cp:coreProperties>
</file>