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AB8AD" w14:textId="77777777" w:rsidR="00C771AC" w:rsidRPr="00C771AC" w:rsidRDefault="00C771AC" w:rsidP="00C771AC">
      <w:pPr>
        <w:rPr>
          <w:b/>
          <w:bCs/>
          <w:lang w:val="en-US"/>
        </w:rPr>
      </w:pPr>
      <w:r w:rsidRPr="00C771AC">
        <w:rPr>
          <w:b/>
          <w:bCs/>
          <w:lang w:val="en-US"/>
        </w:rPr>
        <w:t>APPENDIX A</w:t>
      </w:r>
    </w:p>
    <w:tbl>
      <w:tblPr>
        <w:tblW w:w="13810" w:type="dxa"/>
        <w:tblInd w:w="-540" w:type="dxa"/>
        <w:tblLook w:val="04A0" w:firstRow="1" w:lastRow="0" w:firstColumn="1" w:lastColumn="0" w:noHBand="0" w:noVBand="1"/>
      </w:tblPr>
      <w:tblGrid>
        <w:gridCol w:w="1477"/>
        <w:gridCol w:w="931"/>
        <w:gridCol w:w="936"/>
        <w:gridCol w:w="1077"/>
        <w:gridCol w:w="1131"/>
        <w:gridCol w:w="949"/>
        <w:gridCol w:w="931"/>
        <w:gridCol w:w="931"/>
        <w:gridCol w:w="931"/>
        <w:gridCol w:w="1200"/>
        <w:gridCol w:w="1211"/>
        <w:gridCol w:w="931"/>
        <w:gridCol w:w="931"/>
        <w:gridCol w:w="931"/>
      </w:tblGrid>
      <w:tr w:rsidR="00C771AC" w:rsidRPr="00C771AC" w14:paraId="36650191" w14:textId="77777777">
        <w:trPr>
          <w:trHeight w:val="459"/>
        </w:trPr>
        <w:tc>
          <w:tcPr>
            <w:tcW w:w="3090" w:type="dxa"/>
            <w:gridSpan w:val="3"/>
            <w:shd w:val="clear" w:color="auto" w:fill="FFFFFF"/>
            <w:noWrap/>
            <w:hideMark/>
          </w:tcPr>
          <w:p w14:paraId="3DDB86C9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Table 1: Descriptive Statistics</w:t>
            </w:r>
          </w:p>
        </w:tc>
        <w:tc>
          <w:tcPr>
            <w:tcW w:w="1061" w:type="dxa"/>
            <w:shd w:val="clear" w:color="auto" w:fill="FFFFFF"/>
            <w:noWrap/>
            <w:vAlign w:val="bottom"/>
            <w:hideMark/>
          </w:tcPr>
          <w:p w14:paraId="29CEA0D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73" w:type="dxa"/>
            <w:shd w:val="clear" w:color="auto" w:fill="FFFFFF"/>
            <w:noWrap/>
            <w:vAlign w:val="bottom"/>
            <w:hideMark/>
          </w:tcPr>
          <w:p w14:paraId="76FE21F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4" w:type="dxa"/>
            <w:shd w:val="clear" w:color="auto" w:fill="FFFFFF"/>
            <w:noWrap/>
            <w:vAlign w:val="bottom"/>
            <w:hideMark/>
          </w:tcPr>
          <w:p w14:paraId="0E68E45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30" w:type="dxa"/>
            <w:shd w:val="clear" w:color="auto" w:fill="FFFFFF"/>
            <w:noWrap/>
            <w:vAlign w:val="bottom"/>
            <w:hideMark/>
          </w:tcPr>
          <w:p w14:paraId="690D4DC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3E6C9E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680F800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92" w:type="dxa"/>
            <w:shd w:val="clear" w:color="auto" w:fill="FFFFFF"/>
            <w:noWrap/>
            <w:vAlign w:val="bottom"/>
            <w:hideMark/>
          </w:tcPr>
          <w:p w14:paraId="35B0579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03" w:type="dxa"/>
            <w:shd w:val="clear" w:color="auto" w:fill="FFFFFF"/>
            <w:noWrap/>
            <w:vAlign w:val="bottom"/>
            <w:hideMark/>
          </w:tcPr>
          <w:p w14:paraId="491C8EF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83" w:type="dxa"/>
            <w:shd w:val="clear" w:color="auto" w:fill="FFFFFF"/>
            <w:noWrap/>
            <w:vAlign w:val="bottom"/>
            <w:hideMark/>
          </w:tcPr>
          <w:p w14:paraId="67A5C7D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71" w:type="dxa"/>
            <w:shd w:val="clear" w:color="auto" w:fill="FFFFFF"/>
            <w:noWrap/>
            <w:vAlign w:val="bottom"/>
            <w:hideMark/>
          </w:tcPr>
          <w:p w14:paraId="5DF1483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9" w:type="dxa"/>
            <w:shd w:val="clear" w:color="auto" w:fill="FFFFFF"/>
            <w:noWrap/>
            <w:vAlign w:val="bottom"/>
            <w:hideMark/>
          </w:tcPr>
          <w:p w14:paraId="0C6C6B8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49215E72" w14:textId="77777777">
        <w:trPr>
          <w:trHeight w:val="446"/>
        </w:trPr>
        <w:tc>
          <w:tcPr>
            <w:tcW w:w="2147" w:type="dxa"/>
            <w:gridSpan w:val="2"/>
            <w:shd w:val="clear" w:color="auto" w:fill="FFFFFF"/>
            <w:noWrap/>
            <w:hideMark/>
          </w:tcPr>
          <w:p w14:paraId="5BF9D90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COVID Period Jan 2020 to Dec 2021</w:t>
            </w:r>
          </w:p>
        </w:tc>
        <w:tc>
          <w:tcPr>
            <w:tcW w:w="943" w:type="dxa"/>
            <w:noWrap/>
            <w:vAlign w:val="bottom"/>
            <w:hideMark/>
          </w:tcPr>
          <w:p w14:paraId="1B0730EB" w14:textId="77777777" w:rsidR="00C771AC" w:rsidRPr="00C771AC" w:rsidRDefault="00C771AC" w:rsidP="00C771AC">
            <w:pPr>
              <w:rPr>
                <w:lang w:val="en-US"/>
              </w:rPr>
            </w:pPr>
          </w:p>
        </w:tc>
        <w:tc>
          <w:tcPr>
            <w:tcW w:w="1061" w:type="dxa"/>
            <w:shd w:val="clear" w:color="auto" w:fill="FFFFFF"/>
            <w:noWrap/>
            <w:hideMark/>
          </w:tcPr>
          <w:p w14:paraId="7DEC5F4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73" w:type="dxa"/>
            <w:shd w:val="clear" w:color="auto" w:fill="FFFFFF"/>
            <w:noWrap/>
            <w:hideMark/>
          </w:tcPr>
          <w:p w14:paraId="700FA0D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4" w:type="dxa"/>
            <w:shd w:val="clear" w:color="auto" w:fill="FFFFFF"/>
            <w:noWrap/>
            <w:hideMark/>
          </w:tcPr>
          <w:p w14:paraId="229B7D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30" w:type="dxa"/>
            <w:shd w:val="clear" w:color="auto" w:fill="FFFFFF"/>
            <w:noWrap/>
            <w:vAlign w:val="bottom"/>
            <w:hideMark/>
          </w:tcPr>
          <w:p w14:paraId="4238E5B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1BD2B56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7D85917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92" w:type="dxa"/>
            <w:shd w:val="clear" w:color="auto" w:fill="FFFFFF"/>
            <w:noWrap/>
            <w:vAlign w:val="bottom"/>
            <w:hideMark/>
          </w:tcPr>
          <w:p w14:paraId="082AA82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03" w:type="dxa"/>
            <w:shd w:val="clear" w:color="auto" w:fill="FFFFFF"/>
            <w:noWrap/>
            <w:vAlign w:val="bottom"/>
            <w:hideMark/>
          </w:tcPr>
          <w:p w14:paraId="67808D1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83" w:type="dxa"/>
            <w:shd w:val="clear" w:color="auto" w:fill="FFFFFF"/>
            <w:noWrap/>
            <w:vAlign w:val="bottom"/>
            <w:hideMark/>
          </w:tcPr>
          <w:p w14:paraId="49B1B7C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71" w:type="dxa"/>
            <w:shd w:val="clear" w:color="auto" w:fill="FFFFFF"/>
            <w:noWrap/>
            <w:vAlign w:val="bottom"/>
            <w:hideMark/>
          </w:tcPr>
          <w:p w14:paraId="41E3E98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9" w:type="dxa"/>
            <w:shd w:val="clear" w:color="auto" w:fill="FFFFFF"/>
            <w:noWrap/>
            <w:vAlign w:val="bottom"/>
            <w:hideMark/>
          </w:tcPr>
          <w:p w14:paraId="5F833F5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248677BE" w14:textId="77777777">
        <w:trPr>
          <w:trHeight w:val="334"/>
        </w:trPr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0310898" w14:textId="77777777" w:rsidR="00C771AC" w:rsidRPr="00C771AC" w:rsidRDefault="00C771AC" w:rsidP="00C771AC">
            <w:pPr>
              <w:rPr>
                <w:b/>
                <w:bCs/>
                <w:i/>
                <w:iCs/>
                <w:lang w:val="en-US"/>
              </w:rPr>
            </w:pPr>
            <w:r w:rsidRPr="00C771AC">
              <w:rPr>
                <w:b/>
                <w:bCs/>
                <w:i/>
                <w:iCs/>
                <w:lang w:val="en-US"/>
              </w:rPr>
              <w:t>Description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236625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BTCLR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D125263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EHELR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EF7B9A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USDTLR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865A268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USDCLR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1432FE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GLDLR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7F5117D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TEALR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FACD2BC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USDI LR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1D4678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SPLR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255112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MSCIELR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A3F375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MSCIALR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8BFBA21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VIXLR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E5449AD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IALLR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29B227A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PLRLR</w:t>
            </w:r>
          </w:p>
        </w:tc>
      </w:tr>
      <w:tr w:rsidR="00C771AC" w:rsidRPr="00C771AC" w14:paraId="5FE8D745" w14:textId="77777777">
        <w:trPr>
          <w:trHeight w:val="222"/>
        </w:trPr>
        <w:tc>
          <w:tcPr>
            <w:tcW w:w="1215" w:type="dxa"/>
            <w:shd w:val="clear" w:color="auto" w:fill="FFFFFF"/>
            <w:noWrap/>
            <w:vAlign w:val="bottom"/>
            <w:hideMark/>
          </w:tcPr>
          <w:p w14:paraId="55AC6A3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31" w:type="dxa"/>
            <w:shd w:val="clear" w:color="auto" w:fill="FFFFFF"/>
            <w:noWrap/>
            <w:vAlign w:val="bottom"/>
            <w:hideMark/>
          </w:tcPr>
          <w:p w14:paraId="5272E68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3" w:type="dxa"/>
            <w:shd w:val="clear" w:color="auto" w:fill="FFFFFF"/>
            <w:noWrap/>
            <w:vAlign w:val="bottom"/>
            <w:hideMark/>
          </w:tcPr>
          <w:p w14:paraId="1D02347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1" w:type="dxa"/>
            <w:shd w:val="clear" w:color="auto" w:fill="FFFFFF"/>
            <w:noWrap/>
            <w:vAlign w:val="bottom"/>
            <w:hideMark/>
          </w:tcPr>
          <w:p w14:paraId="78A2886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73" w:type="dxa"/>
            <w:shd w:val="clear" w:color="auto" w:fill="FFFFFF"/>
            <w:noWrap/>
            <w:vAlign w:val="bottom"/>
            <w:hideMark/>
          </w:tcPr>
          <w:p w14:paraId="0E57977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4" w:type="dxa"/>
            <w:shd w:val="clear" w:color="auto" w:fill="FFFFFF"/>
            <w:noWrap/>
            <w:vAlign w:val="bottom"/>
            <w:hideMark/>
          </w:tcPr>
          <w:p w14:paraId="515B2F3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30" w:type="dxa"/>
            <w:shd w:val="clear" w:color="auto" w:fill="FFFFFF"/>
            <w:noWrap/>
            <w:vAlign w:val="bottom"/>
            <w:hideMark/>
          </w:tcPr>
          <w:p w14:paraId="322F092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517FE60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32A87CD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92" w:type="dxa"/>
            <w:shd w:val="clear" w:color="auto" w:fill="FFFFFF"/>
            <w:noWrap/>
            <w:vAlign w:val="bottom"/>
            <w:hideMark/>
          </w:tcPr>
          <w:p w14:paraId="04CA76A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03" w:type="dxa"/>
            <w:shd w:val="clear" w:color="auto" w:fill="FFFFFF"/>
            <w:noWrap/>
            <w:vAlign w:val="bottom"/>
            <w:hideMark/>
          </w:tcPr>
          <w:p w14:paraId="6637057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83" w:type="dxa"/>
            <w:shd w:val="clear" w:color="auto" w:fill="FFFFFF"/>
            <w:noWrap/>
            <w:vAlign w:val="bottom"/>
            <w:hideMark/>
          </w:tcPr>
          <w:p w14:paraId="67D9786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71" w:type="dxa"/>
            <w:shd w:val="clear" w:color="auto" w:fill="FFFFFF"/>
            <w:noWrap/>
            <w:vAlign w:val="bottom"/>
            <w:hideMark/>
          </w:tcPr>
          <w:p w14:paraId="1CEDD16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9" w:type="dxa"/>
            <w:shd w:val="clear" w:color="auto" w:fill="FFFFFF"/>
            <w:noWrap/>
            <w:vAlign w:val="bottom"/>
            <w:hideMark/>
          </w:tcPr>
          <w:p w14:paraId="6A87342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1ED39918" w14:textId="77777777">
        <w:trPr>
          <w:trHeight w:val="334"/>
        </w:trPr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974BC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Mean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42153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(0.070)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349A4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(0.143)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00E6DB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942F3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0.000 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E3549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0.016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3316B5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0.004 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9EFC8D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F7B61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(0.016)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118B1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(0.010)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C11B91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(0.008)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EF56E2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(0.012)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88EE79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(0.004)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D57729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0.099 </w:t>
            </w:r>
          </w:p>
        </w:tc>
      </w:tr>
      <w:tr w:rsidR="00C771AC" w:rsidRPr="00C771AC" w14:paraId="0CDA79CB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A4F4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Standard Error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56EAB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0.044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E767A4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0.048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3D672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0.005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8AC3FC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0.005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18917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0.008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0921F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0.034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0C03F9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0.003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A53D26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0.011 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CBB97C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0.010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3B994E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0.010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191B74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0.057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3137D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39436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0.095 </w:t>
            </w:r>
          </w:p>
        </w:tc>
      </w:tr>
      <w:tr w:rsidR="00C771AC" w:rsidRPr="00C771AC" w14:paraId="6CC47FAB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47F11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Median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9DE8FE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(0.089)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A42EC2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(0.142)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46AF0A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(0.000)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59EC2F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(0.000)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AA02C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0.014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33860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(0.033)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CBDC4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0.002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BCE5BE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(0.025)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6A9353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(0.003)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46A652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(0.013)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0B7668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0.033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E52F5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(0.004)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55344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0.059 </w:t>
            </w:r>
          </w:p>
        </w:tc>
      </w:tr>
      <w:tr w:rsidR="00C771AC" w:rsidRPr="00C771AC" w14:paraId="1CAEDA61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62B7E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Standard Deviation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B372C8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0.214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B5308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0.236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813AF7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0.023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3E5A5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0.023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11BAE3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0.037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F7572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0.167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D892C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0.014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384652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0.053 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29D9E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0.048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99E82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0.048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6C33E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0.278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10EC6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0.004 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A4B0FE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0.466 </w:t>
            </w:r>
          </w:p>
        </w:tc>
      </w:tr>
      <w:tr w:rsidR="00C771AC" w:rsidRPr="00C771AC" w14:paraId="259D408D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FC889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Sample Variance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0FE78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0.046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E3249E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0.056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A4A530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05EFB4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6DB535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1954C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0.028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D608C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0.000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1C3DE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0.003 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80490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0.002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7F21A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0.002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93C059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0.078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EB096C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0.000 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9621D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0.217 </w:t>
            </w:r>
          </w:p>
        </w:tc>
      </w:tr>
      <w:tr w:rsidR="00C771AC" w:rsidRPr="00C771AC" w14:paraId="6A776A57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CC215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Kurtosis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D1C68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(0.168)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6B8FC8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0.584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1BDCE8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11.211 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9A9872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11.399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7B3E40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(0.227)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3EAA3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3.931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E15E8F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0.678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97EAE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16.393 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41C8F1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20.217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A95A8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1.824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A023D8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9.171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FFAAD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2.306 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5495CB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19.012 </w:t>
            </w:r>
          </w:p>
        </w:tc>
      </w:tr>
      <w:tr w:rsidR="00C771AC" w:rsidRPr="00C771AC" w14:paraId="22CC3516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3787D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lastRenderedPageBreak/>
              <w:t>Skewness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62FCB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0.469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B86393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0.263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4D2A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(0.163)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739D6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0.405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C6B8A0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0.210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9B458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1.621 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3C6FFB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(0.448)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44E029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3.725 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C69AF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(4.322)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13411C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0.835 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59BF36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(2.537)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AD4F7D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1.258 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354CB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4.132 </w:t>
            </w:r>
          </w:p>
        </w:tc>
      </w:tr>
      <w:tr w:rsidR="00C771AC" w:rsidRPr="00C771AC" w14:paraId="72B77AC1" w14:textId="77777777">
        <w:trPr>
          <w:trHeight w:val="334"/>
        </w:trPr>
        <w:tc>
          <w:tcPr>
            <w:tcW w:w="1215" w:type="dxa"/>
            <w:shd w:val="clear" w:color="auto" w:fill="FFFFFF"/>
            <w:noWrap/>
            <w:vAlign w:val="bottom"/>
            <w:hideMark/>
          </w:tcPr>
          <w:p w14:paraId="0F1D607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Range</w:t>
            </w:r>
          </w:p>
        </w:tc>
        <w:tc>
          <w:tcPr>
            <w:tcW w:w="931" w:type="dxa"/>
            <w:shd w:val="clear" w:color="auto" w:fill="FFFFFF"/>
            <w:noWrap/>
            <w:vAlign w:val="bottom"/>
            <w:hideMark/>
          </w:tcPr>
          <w:p w14:paraId="750A760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0.827 </w:t>
            </w:r>
          </w:p>
        </w:tc>
        <w:tc>
          <w:tcPr>
            <w:tcW w:w="943" w:type="dxa"/>
            <w:shd w:val="clear" w:color="auto" w:fill="FFFFFF"/>
            <w:noWrap/>
            <w:vAlign w:val="bottom"/>
            <w:hideMark/>
          </w:tcPr>
          <w:p w14:paraId="2D5F626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1.056 </w:t>
            </w:r>
          </w:p>
        </w:tc>
        <w:tc>
          <w:tcPr>
            <w:tcW w:w="1061" w:type="dxa"/>
            <w:shd w:val="clear" w:color="auto" w:fill="FFFFFF"/>
            <w:noWrap/>
            <w:vAlign w:val="bottom"/>
            <w:hideMark/>
          </w:tcPr>
          <w:p w14:paraId="3F4F048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0.153 </w:t>
            </w:r>
          </w:p>
        </w:tc>
        <w:tc>
          <w:tcPr>
            <w:tcW w:w="1073" w:type="dxa"/>
            <w:shd w:val="clear" w:color="auto" w:fill="FFFFFF"/>
            <w:noWrap/>
            <w:vAlign w:val="bottom"/>
            <w:hideMark/>
          </w:tcPr>
          <w:p w14:paraId="556D733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0.156 </w:t>
            </w:r>
          </w:p>
        </w:tc>
        <w:tc>
          <w:tcPr>
            <w:tcW w:w="954" w:type="dxa"/>
            <w:shd w:val="clear" w:color="auto" w:fill="FFFFFF"/>
            <w:noWrap/>
            <w:vAlign w:val="bottom"/>
            <w:hideMark/>
          </w:tcPr>
          <w:p w14:paraId="62EA5D2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0.143 </w:t>
            </w:r>
          </w:p>
        </w:tc>
        <w:tc>
          <w:tcPr>
            <w:tcW w:w="930" w:type="dxa"/>
            <w:shd w:val="clear" w:color="auto" w:fill="FFFFFF"/>
            <w:noWrap/>
            <w:vAlign w:val="bottom"/>
            <w:hideMark/>
          </w:tcPr>
          <w:p w14:paraId="540455E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0.795 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4560ED6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0.061 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3280DB9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0.273 </w:t>
            </w:r>
          </w:p>
        </w:tc>
        <w:tc>
          <w:tcPr>
            <w:tcW w:w="1192" w:type="dxa"/>
            <w:shd w:val="clear" w:color="auto" w:fill="FFFFFF"/>
            <w:noWrap/>
            <w:vAlign w:val="bottom"/>
            <w:hideMark/>
          </w:tcPr>
          <w:p w14:paraId="14741E4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0.257 </w:t>
            </w:r>
          </w:p>
        </w:tc>
        <w:tc>
          <w:tcPr>
            <w:tcW w:w="1203" w:type="dxa"/>
            <w:shd w:val="clear" w:color="auto" w:fill="FFFFFF"/>
            <w:noWrap/>
            <w:vAlign w:val="bottom"/>
            <w:hideMark/>
          </w:tcPr>
          <w:p w14:paraId="45BA19A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0.225 </w:t>
            </w:r>
          </w:p>
        </w:tc>
        <w:tc>
          <w:tcPr>
            <w:tcW w:w="883" w:type="dxa"/>
            <w:shd w:val="clear" w:color="auto" w:fill="FFFFFF"/>
            <w:noWrap/>
            <w:vAlign w:val="bottom"/>
            <w:hideMark/>
          </w:tcPr>
          <w:p w14:paraId="0F77EF2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1.410 </w:t>
            </w:r>
          </w:p>
        </w:tc>
        <w:tc>
          <w:tcPr>
            <w:tcW w:w="871" w:type="dxa"/>
            <w:shd w:val="clear" w:color="auto" w:fill="FFFFFF"/>
            <w:noWrap/>
            <w:vAlign w:val="bottom"/>
            <w:hideMark/>
          </w:tcPr>
          <w:p w14:paraId="071F1EF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0.017 </w:t>
            </w:r>
          </w:p>
        </w:tc>
        <w:tc>
          <w:tcPr>
            <w:tcW w:w="919" w:type="dxa"/>
            <w:shd w:val="clear" w:color="auto" w:fill="FFFFFF"/>
            <w:noWrap/>
            <w:vAlign w:val="bottom"/>
            <w:hideMark/>
          </w:tcPr>
          <w:p w14:paraId="4FF485A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2.465 </w:t>
            </w:r>
          </w:p>
        </w:tc>
      </w:tr>
      <w:tr w:rsidR="00C771AC" w:rsidRPr="00C771AC" w14:paraId="239E1B9E" w14:textId="77777777">
        <w:trPr>
          <w:trHeight w:val="334"/>
        </w:trPr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ED355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Minimum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238AB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(0.391)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48C847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(0.658)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DC28CB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(0.077)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9E21D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(0.075)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847C7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(0.054)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1A7886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(0.247)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294AA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(0.036)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22119E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(0.061)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EC29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(0.229)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0F90F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(0.097)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D38AFF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(1.079)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C4647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(0.009)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34EDDC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(0.288)</w:t>
            </w:r>
          </w:p>
        </w:tc>
      </w:tr>
      <w:tr w:rsidR="00C771AC" w:rsidRPr="00C771AC" w14:paraId="1F51D84A" w14:textId="77777777">
        <w:trPr>
          <w:trHeight w:val="334"/>
        </w:trPr>
        <w:tc>
          <w:tcPr>
            <w:tcW w:w="1215" w:type="dxa"/>
            <w:shd w:val="clear" w:color="auto" w:fill="FFFFFF"/>
            <w:noWrap/>
            <w:vAlign w:val="bottom"/>
            <w:hideMark/>
          </w:tcPr>
          <w:p w14:paraId="0396427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Maximum</w:t>
            </w:r>
          </w:p>
        </w:tc>
        <w:tc>
          <w:tcPr>
            <w:tcW w:w="931" w:type="dxa"/>
            <w:shd w:val="clear" w:color="auto" w:fill="FFFFFF"/>
            <w:noWrap/>
            <w:vAlign w:val="bottom"/>
            <w:hideMark/>
          </w:tcPr>
          <w:p w14:paraId="368055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0.436 </w:t>
            </w:r>
          </w:p>
        </w:tc>
        <w:tc>
          <w:tcPr>
            <w:tcW w:w="943" w:type="dxa"/>
            <w:shd w:val="clear" w:color="auto" w:fill="FFFFFF"/>
            <w:noWrap/>
            <w:vAlign w:val="bottom"/>
            <w:hideMark/>
          </w:tcPr>
          <w:p w14:paraId="746F18A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0.398 </w:t>
            </w:r>
          </w:p>
        </w:tc>
        <w:tc>
          <w:tcPr>
            <w:tcW w:w="1061" w:type="dxa"/>
            <w:shd w:val="clear" w:color="auto" w:fill="FFFFFF"/>
            <w:noWrap/>
            <w:vAlign w:val="bottom"/>
            <w:hideMark/>
          </w:tcPr>
          <w:p w14:paraId="6510DD4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0.076 </w:t>
            </w:r>
          </w:p>
        </w:tc>
        <w:tc>
          <w:tcPr>
            <w:tcW w:w="1073" w:type="dxa"/>
            <w:shd w:val="clear" w:color="auto" w:fill="FFFFFF"/>
            <w:noWrap/>
            <w:vAlign w:val="bottom"/>
            <w:hideMark/>
          </w:tcPr>
          <w:p w14:paraId="5305281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0.081 </w:t>
            </w:r>
          </w:p>
        </w:tc>
        <w:tc>
          <w:tcPr>
            <w:tcW w:w="954" w:type="dxa"/>
            <w:shd w:val="clear" w:color="auto" w:fill="FFFFFF"/>
            <w:noWrap/>
            <w:vAlign w:val="bottom"/>
            <w:hideMark/>
          </w:tcPr>
          <w:p w14:paraId="07DF982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0.089 </w:t>
            </w:r>
          </w:p>
        </w:tc>
        <w:tc>
          <w:tcPr>
            <w:tcW w:w="930" w:type="dxa"/>
            <w:shd w:val="clear" w:color="auto" w:fill="FFFFFF"/>
            <w:noWrap/>
            <w:vAlign w:val="bottom"/>
            <w:hideMark/>
          </w:tcPr>
          <w:p w14:paraId="27DDDB6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0.548 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0537BFB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0.024 </w:t>
            </w:r>
          </w:p>
        </w:tc>
        <w:tc>
          <w:tcPr>
            <w:tcW w:w="817" w:type="dxa"/>
            <w:shd w:val="clear" w:color="auto" w:fill="FFFFFF"/>
            <w:noWrap/>
            <w:vAlign w:val="bottom"/>
            <w:hideMark/>
          </w:tcPr>
          <w:p w14:paraId="46C27E2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0.212 </w:t>
            </w:r>
          </w:p>
        </w:tc>
        <w:tc>
          <w:tcPr>
            <w:tcW w:w="1192" w:type="dxa"/>
            <w:shd w:val="clear" w:color="auto" w:fill="FFFFFF"/>
            <w:noWrap/>
            <w:vAlign w:val="bottom"/>
            <w:hideMark/>
          </w:tcPr>
          <w:p w14:paraId="2E6ECAF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0.028 </w:t>
            </w:r>
          </w:p>
        </w:tc>
        <w:tc>
          <w:tcPr>
            <w:tcW w:w="1203" w:type="dxa"/>
            <w:shd w:val="clear" w:color="auto" w:fill="FFFFFF"/>
            <w:noWrap/>
            <w:vAlign w:val="bottom"/>
            <w:hideMark/>
          </w:tcPr>
          <w:p w14:paraId="6B6CC73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0.129 </w:t>
            </w:r>
          </w:p>
        </w:tc>
        <w:tc>
          <w:tcPr>
            <w:tcW w:w="883" w:type="dxa"/>
            <w:shd w:val="clear" w:color="auto" w:fill="FFFFFF"/>
            <w:noWrap/>
            <w:vAlign w:val="bottom"/>
            <w:hideMark/>
          </w:tcPr>
          <w:p w14:paraId="4724256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0.331 </w:t>
            </w:r>
          </w:p>
        </w:tc>
        <w:tc>
          <w:tcPr>
            <w:tcW w:w="871" w:type="dxa"/>
            <w:shd w:val="clear" w:color="auto" w:fill="FFFFFF"/>
            <w:noWrap/>
            <w:vAlign w:val="bottom"/>
            <w:hideMark/>
          </w:tcPr>
          <w:p w14:paraId="50BBF41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0.008 </w:t>
            </w:r>
          </w:p>
        </w:tc>
        <w:tc>
          <w:tcPr>
            <w:tcW w:w="919" w:type="dxa"/>
            <w:shd w:val="clear" w:color="auto" w:fill="FFFFFF"/>
            <w:noWrap/>
            <w:vAlign w:val="bottom"/>
            <w:hideMark/>
          </w:tcPr>
          <w:p w14:paraId="559063C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2.177 </w:t>
            </w:r>
          </w:p>
        </w:tc>
      </w:tr>
      <w:tr w:rsidR="00C771AC" w:rsidRPr="00C771AC" w14:paraId="0C477CDF" w14:textId="77777777">
        <w:trPr>
          <w:trHeight w:val="334"/>
        </w:trPr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1E34B6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Sum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D1657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(1.688)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2D9F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(3.440)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C5B4FE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0.012 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6164B7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0.001 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05993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0.385 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78A15F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0.104 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7A9E8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0.020 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62027B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(0.388)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AA0515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(0.251)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35CBFA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(0.195)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83270F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(0.279)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23BBA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(0.085)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FE1961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2.378 </w:t>
            </w:r>
          </w:p>
        </w:tc>
      </w:tr>
      <w:tr w:rsidR="00C771AC" w:rsidRPr="00C771AC" w14:paraId="41FBB3A9" w14:textId="77777777">
        <w:trPr>
          <w:trHeight w:val="334"/>
        </w:trPr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D8E376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Count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3EF38D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B64573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729AE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ADFD3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3D80AA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1CD90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BE6B6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2C5A4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38FC47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71A47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BF0D6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72B7E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B05362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</w:tr>
    </w:tbl>
    <w:p w14:paraId="70284278" w14:textId="77777777" w:rsidR="00C771AC" w:rsidRPr="00C771AC" w:rsidRDefault="00C771AC" w:rsidP="00C771AC">
      <w:pPr>
        <w:rPr>
          <w:b/>
          <w:bCs/>
          <w:lang w:val="en-US"/>
        </w:rPr>
      </w:pPr>
    </w:p>
    <w:p w14:paraId="538ADAE5" w14:textId="77777777" w:rsidR="00C771AC" w:rsidRPr="00C771AC" w:rsidRDefault="00C771AC" w:rsidP="00C771AC">
      <w:pPr>
        <w:rPr>
          <w:b/>
          <w:bCs/>
          <w:lang w:val="en-US"/>
        </w:rPr>
      </w:pPr>
      <w:r w:rsidRPr="00C771AC">
        <w:rPr>
          <w:b/>
          <w:bCs/>
          <w:lang w:val="en-US"/>
        </w:rPr>
        <w:br w:type="page"/>
      </w:r>
    </w:p>
    <w:p w14:paraId="10FC7336" w14:textId="77777777" w:rsidR="00C771AC" w:rsidRPr="00C771AC" w:rsidRDefault="00C771AC" w:rsidP="00C771AC">
      <w:pPr>
        <w:rPr>
          <w:b/>
          <w:bCs/>
          <w:lang w:val="en-US"/>
        </w:rPr>
      </w:pPr>
    </w:p>
    <w:tbl>
      <w:tblPr>
        <w:tblW w:w="13708" w:type="dxa"/>
        <w:tblLook w:val="04A0" w:firstRow="1" w:lastRow="0" w:firstColumn="1" w:lastColumn="0" w:noHBand="0" w:noVBand="1"/>
      </w:tblPr>
      <w:tblGrid>
        <w:gridCol w:w="1260"/>
        <w:gridCol w:w="976"/>
        <w:gridCol w:w="976"/>
        <w:gridCol w:w="976"/>
        <w:gridCol w:w="977"/>
        <w:gridCol w:w="977"/>
        <w:gridCol w:w="977"/>
        <w:gridCol w:w="977"/>
        <w:gridCol w:w="977"/>
        <w:gridCol w:w="977"/>
        <w:gridCol w:w="977"/>
        <w:gridCol w:w="977"/>
        <w:gridCol w:w="977"/>
        <w:gridCol w:w="977"/>
      </w:tblGrid>
      <w:tr w:rsidR="00C771AC" w:rsidRPr="00C771AC" w14:paraId="1DB1DD9C" w14:textId="77777777">
        <w:trPr>
          <w:trHeight w:val="320"/>
        </w:trPr>
        <w:tc>
          <w:tcPr>
            <w:tcW w:w="4228" w:type="dxa"/>
            <w:gridSpan w:val="4"/>
            <w:shd w:val="clear" w:color="auto" w:fill="FFFFFF"/>
            <w:noWrap/>
            <w:vAlign w:val="center"/>
            <w:hideMark/>
          </w:tcPr>
          <w:p w14:paraId="3FDCA74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Post COVID Period Jan 2022 to Dec 2023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F0AEFC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19E08C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16C37F7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4FD51B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534CBB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579384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671BA9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410EE4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892F4F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8CB636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6A1C5554" w14:textId="77777777">
        <w:trPr>
          <w:trHeight w:val="320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B8F661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Mean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74B5D1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0.0038 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3EF6B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0.0242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78B057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0.0000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B5DC1A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(0.0000)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DA3E8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(0.0016)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9D1F8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(0.0421)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FD036A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(0.0015)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1CD2A4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(0.0001)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6DC244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0.0018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667EDD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0.0055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1C203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0.0216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E0D4A1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(0.0040)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EDFC88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(0.1435)</w:t>
            </w:r>
          </w:p>
        </w:tc>
      </w:tr>
      <w:tr w:rsidR="00C771AC" w:rsidRPr="00C771AC" w14:paraId="76688C52" w14:textId="77777777">
        <w:trPr>
          <w:trHeight w:val="320"/>
        </w:trPr>
        <w:tc>
          <w:tcPr>
            <w:tcW w:w="1385" w:type="dxa"/>
            <w:shd w:val="clear" w:color="auto" w:fill="FFFFFF"/>
            <w:noWrap/>
            <w:vAlign w:val="bottom"/>
            <w:hideMark/>
          </w:tcPr>
          <w:p w14:paraId="5C026E9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Standard Error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6458EF4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0.0357 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42E0EDA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0.0333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4A0B197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6DC70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0.0001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1E407C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0.0075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40AA65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0.0188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79D5EF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0.0029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B50ABA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0.0080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0D7016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0.0067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35DF2C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0.0116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636DF9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0.0292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22D231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0.0007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8A6E9E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0.0377 </w:t>
            </w:r>
          </w:p>
        </w:tc>
      </w:tr>
      <w:tr w:rsidR="00C771AC" w:rsidRPr="00C771AC" w14:paraId="20FD3E03" w14:textId="77777777">
        <w:trPr>
          <w:trHeight w:val="320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3DC2F9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Median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1A427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(0.0139)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774B92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0.0160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F0ED6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0.0001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D0849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(0.0000)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67AD46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(0.0015)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33DE9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(0.0485)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F033C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(0.0032)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FE63B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0.0006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444D71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(0.0022)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FFBBB1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0.0112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74503E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0.0239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B35E4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(0.0036)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534ADD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(0.0315)</w:t>
            </w:r>
          </w:p>
        </w:tc>
      </w:tr>
      <w:tr w:rsidR="00C771AC" w:rsidRPr="00C771AC" w14:paraId="5A9EA9BC" w14:textId="77777777">
        <w:trPr>
          <w:trHeight w:val="320"/>
        </w:trPr>
        <w:tc>
          <w:tcPr>
            <w:tcW w:w="1385" w:type="dxa"/>
            <w:shd w:val="clear" w:color="auto" w:fill="FFFFFF"/>
            <w:noWrap/>
            <w:vAlign w:val="bottom"/>
            <w:hideMark/>
          </w:tcPr>
          <w:p w14:paraId="2E40C21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Standard Deviation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0562033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0.1746 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1C22CE5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0.1630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E52CC9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4980FA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0.0003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429358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0.0368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BF7DE7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0.0921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1F1EC52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0.0144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A7EA3D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0.0392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75F4E4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0.0329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4E4C0E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0.0569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6CEA05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0.1433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4FEA95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0.0033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583C16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0.1845 </w:t>
            </w:r>
          </w:p>
        </w:tc>
      </w:tr>
      <w:tr w:rsidR="00C771AC" w:rsidRPr="00C771AC" w14:paraId="264264AD" w14:textId="77777777">
        <w:trPr>
          <w:trHeight w:val="320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3E289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Sample Variance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4B2BBA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0.0305 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D5F6A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0.0266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62FC7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0.0000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E7C3EB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0.0000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7FCCE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0.0014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4E37CA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0.0085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631CCE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8DFF8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0.0015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5918AF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0.0011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B8C9E7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0.0032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CA7FD5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0.0205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3ADEE3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0.0000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9842A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0.0340 </w:t>
            </w:r>
          </w:p>
        </w:tc>
      </w:tr>
      <w:tr w:rsidR="00C771AC" w:rsidRPr="00C771AC" w14:paraId="7A9E2743" w14:textId="77777777">
        <w:trPr>
          <w:trHeight w:val="320"/>
        </w:trPr>
        <w:tc>
          <w:tcPr>
            <w:tcW w:w="1385" w:type="dxa"/>
            <w:shd w:val="clear" w:color="auto" w:fill="FFFFFF"/>
            <w:noWrap/>
            <w:vAlign w:val="bottom"/>
            <w:hideMark/>
          </w:tcPr>
          <w:p w14:paraId="5C1D106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Kurtosis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620BEC5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1.0884 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7E763E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1.3504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194251B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5.9711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044D53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2.7067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BB521C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(0.2209)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EDDDE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0.0111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0A7333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(1.0202)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96420F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(0.3797)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150893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9.5949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9AD617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1.0588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B80110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(0.6242)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B1B1A3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1.0370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19CA229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1.5852 </w:t>
            </w:r>
          </w:p>
        </w:tc>
      </w:tr>
      <w:tr w:rsidR="00C771AC" w:rsidRPr="00C771AC" w14:paraId="15A8C65C" w14:textId="77777777">
        <w:trPr>
          <w:trHeight w:val="320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05533D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Skewness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FB1CA2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0.4954 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A4B28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1.0081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61AAC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(1.6683)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4E2586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(0.8812)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A676B9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0.3760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C988FA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(0.4252)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3CC9C5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0.0746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B95994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0.3366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52722E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1.2952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9738CA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(0.3603)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0E6CE9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0.1082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91138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(1.1174)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A63E1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(1.4643)</w:t>
            </w:r>
          </w:p>
        </w:tc>
      </w:tr>
      <w:tr w:rsidR="00C771AC" w:rsidRPr="00C771AC" w14:paraId="214B9D96" w14:textId="77777777">
        <w:trPr>
          <w:trHeight w:val="320"/>
        </w:trPr>
        <w:tc>
          <w:tcPr>
            <w:tcW w:w="1385" w:type="dxa"/>
            <w:shd w:val="clear" w:color="auto" w:fill="FFFFFF"/>
            <w:noWrap/>
            <w:vAlign w:val="bottom"/>
            <w:hideMark/>
          </w:tcPr>
          <w:p w14:paraId="06CE6E4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lastRenderedPageBreak/>
              <w:t>Range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3869256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0.8096 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34CCE68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0.6822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3B51B3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0.0023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45E1FA1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0.0014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94396B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0.1395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0FA1F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0.3690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169D51D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0.0476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C5873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0.1445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86613E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0.2100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F15569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0.2704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0A8020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0.5171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86377B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0.0133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AF4ED9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0.6696 </w:t>
            </w:r>
          </w:p>
        </w:tc>
      </w:tr>
      <w:tr w:rsidR="00C771AC" w:rsidRPr="00C771AC" w14:paraId="68AD7650" w14:textId="77777777">
        <w:trPr>
          <w:trHeight w:val="320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CE9545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Minimum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55671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(0.3353)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D5FF2E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(0.2231)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4F59DA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(0.0015)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DAE939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(0.0009)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D610C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(0.0611)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F22D1B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(0.2556)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5D5876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(0.0264)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BB8F79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(0.0612)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1FF9FC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(0.0889)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6A2083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(0.1384)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21D4C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(0.2190)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9EDF73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(0.0129)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931058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(0.6529)</w:t>
            </w:r>
          </w:p>
        </w:tc>
      </w:tr>
      <w:tr w:rsidR="00C771AC" w:rsidRPr="00C771AC" w14:paraId="6DFF8DC0" w14:textId="77777777">
        <w:trPr>
          <w:trHeight w:val="320"/>
        </w:trPr>
        <w:tc>
          <w:tcPr>
            <w:tcW w:w="1385" w:type="dxa"/>
            <w:shd w:val="clear" w:color="auto" w:fill="FFFFFF"/>
            <w:noWrap/>
            <w:vAlign w:val="bottom"/>
            <w:hideMark/>
          </w:tcPr>
          <w:p w14:paraId="61A0C17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Maximum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6F2BBDD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0.4743 </w:t>
            </w:r>
          </w:p>
        </w:tc>
        <w:tc>
          <w:tcPr>
            <w:tcW w:w="947" w:type="dxa"/>
            <w:shd w:val="clear" w:color="auto" w:fill="FFFFFF"/>
            <w:noWrap/>
            <w:vAlign w:val="bottom"/>
            <w:hideMark/>
          </w:tcPr>
          <w:p w14:paraId="7C1F9ED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0.4591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41EDE4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0.0008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F41263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0.0005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516444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0.0784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0EB436D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0.1134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32A8F00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0.0212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160C5A0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0.0833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2E6046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0.1210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D4398B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0.1320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25459DD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0.2981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7AC4E4F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0.0004 </w:t>
            </w:r>
          </w:p>
        </w:tc>
        <w:tc>
          <w:tcPr>
            <w:tcW w:w="948" w:type="dxa"/>
            <w:shd w:val="clear" w:color="auto" w:fill="FFFFFF"/>
            <w:noWrap/>
            <w:vAlign w:val="bottom"/>
            <w:hideMark/>
          </w:tcPr>
          <w:p w14:paraId="6E91E4B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0.0168 </w:t>
            </w:r>
          </w:p>
        </w:tc>
      </w:tr>
      <w:tr w:rsidR="00C771AC" w:rsidRPr="00C771AC" w14:paraId="47F35197" w14:textId="77777777">
        <w:trPr>
          <w:trHeight w:val="320"/>
        </w:trPr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FEE002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Sum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888A65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0.0913 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D615CA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0.5813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B2C235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0.0005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755CFE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(0.0001)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15830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(0.0392)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E512AB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(1.0094)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ADF9F2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(0.0368)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FE9160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(0.0022)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BFDC36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0.0424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3D681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0.1311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BCED38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0.5182 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895E37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(0.0948)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9435A7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(3.4434)</w:t>
            </w:r>
          </w:p>
        </w:tc>
      </w:tr>
      <w:tr w:rsidR="00C771AC" w:rsidRPr="00C771AC" w14:paraId="5C081023" w14:textId="77777777">
        <w:trPr>
          <w:trHeight w:val="320"/>
        </w:trPr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8DE21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Count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A26D30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7ADBD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A5052D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687FC5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9E892D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A54FD0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97C73C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672588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BBB3EE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96A356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A8ED36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452133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BB78F7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24</w:t>
            </w:r>
          </w:p>
        </w:tc>
      </w:tr>
    </w:tbl>
    <w:p w14:paraId="3C60003B" w14:textId="77777777" w:rsidR="00C771AC" w:rsidRPr="00C771AC" w:rsidRDefault="00C771AC" w:rsidP="00C771AC">
      <w:pPr>
        <w:rPr>
          <w:b/>
          <w:bCs/>
          <w:lang w:val="en-US"/>
        </w:rPr>
      </w:pPr>
    </w:p>
    <w:p w14:paraId="49F5B864" w14:textId="77777777" w:rsidR="00C771AC" w:rsidRPr="00C771AC" w:rsidRDefault="00C771AC" w:rsidP="00C771AC">
      <w:pPr>
        <w:rPr>
          <w:b/>
          <w:bCs/>
          <w:lang w:val="en-US"/>
        </w:rPr>
      </w:pPr>
      <w:r w:rsidRPr="00C771AC">
        <w:rPr>
          <w:b/>
          <w:bCs/>
          <w:lang w:val="en-US"/>
        </w:rPr>
        <w:br w:type="page"/>
      </w:r>
    </w:p>
    <w:p w14:paraId="72AFAFD0" w14:textId="77777777" w:rsidR="00C771AC" w:rsidRPr="00C771AC" w:rsidRDefault="00C771AC" w:rsidP="00C771AC">
      <w:pPr>
        <w:rPr>
          <w:b/>
          <w:bCs/>
          <w:lang w:val="en-US"/>
        </w:rPr>
      </w:pPr>
    </w:p>
    <w:tbl>
      <w:tblPr>
        <w:tblW w:w="15118" w:type="dxa"/>
        <w:tblInd w:w="-1077" w:type="dxa"/>
        <w:tblLook w:val="04A0" w:firstRow="1" w:lastRow="0" w:firstColumn="1" w:lastColumn="0" w:noHBand="0" w:noVBand="1"/>
      </w:tblPr>
      <w:tblGrid>
        <w:gridCol w:w="2530"/>
        <w:gridCol w:w="990"/>
        <w:gridCol w:w="990"/>
        <w:gridCol w:w="1150"/>
        <w:gridCol w:w="1163"/>
        <w:gridCol w:w="1016"/>
        <w:gridCol w:w="990"/>
        <w:gridCol w:w="960"/>
        <w:gridCol w:w="938"/>
        <w:gridCol w:w="1257"/>
        <w:gridCol w:w="1283"/>
        <w:gridCol w:w="950"/>
        <w:gridCol w:w="923"/>
      </w:tblGrid>
      <w:tr w:rsidR="00C771AC" w:rsidRPr="00C771AC" w14:paraId="0084AC17" w14:textId="77777777">
        <w:trPr>
          <w:trHeight w:val="492"/>
        </w:trPr>
        <w:tc>
          <w:tcPr>
            <w:tcW w:w="3520" w:type="dxa"/>
            <w:gridSpan w:val="2"/>
            <w:shd w:val="clear" w:color="auto" w:fill="FFFFFF"/>
            <w:noWrap/>
            <w:hideMark/>
          </w:tcPr>
          <w:p w14:paraId="58F8B672" w14:textId="77777777" w:rsidR="00C771AC" w:rsidRPr="00C771AC" w:rsidRDefault="00C771AC" w:rsidP="00C771AC">
            <w:pPr>
              <w:rPr>
                <w:b/>
                <w:bCs/>
                <w:lang w:val="en-US"/>
              </w:rPr>
            </w:pPr>
            <w:r w:rsidRPr="00C771AC">
              <w:rPr>
                <w:b/>
                <w:bCs/>
                <w:lang w:val="en-US"/>
              </w:rPr>
              <w:t>Table 2 Correlation Matrix</w:t>
            </w:r>
          </w:p>
        </w:tc>
        <w:tc>
          <w:tcPr>
            <w:tcW w:w="990" w:type="dxa"/>
            <w:shd w:val="clear" w:color="auto" w:fill="FFFFFF"/>
            <w:noWrap/>
            <w:vAlign w:val="bottom"/>
            <w:hideMark/>
          </w:tcPr>
          <w:p w14:paraId="587C253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50" w:type="dxa"/>
            <w:shd w:val="clear" w:color="auto" w:fill="FFFFFF"/>
            <w:noWrap/>
            <w:vAlign w:val="bottom"/>
            <w:hideMark/>
          </w:tcPr>
          <w:p w14:paraId="2DAD1E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63" w:type="dxa"/>
            <w:shd w:val="clear" w:color="auto" w:fill="FFFFFF"/>
            <w:noWrap/>
            <w:vAlign w:val="bottom"/>
            <w:hideMark/>
          </w:tcPr>
          <w:p w14:paraId="65874EE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16" w:type="dxa"/>
            <w:shd w:val="clear" w:color="auto" w:fill="FFFFFF"/>
            <w:noWrap/>
            <w:vAlign w:val="bottom"/>
            <w:hideMark/>
          </w:tcPr>
          <w:p w14:paraId="12EB86C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90" w:type="dxa"/>
            <w:shd w:val="clear" w:color="auto" w:fill="FFFFFF"/>
            <w:noWrap/>
            <w:vAlign w:val="bottom"/>
            <w:hideMark/>
          </w:tcPr>
          <w:p w14:paraId="709D7DD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shd w:val="clear" w:color="auto" w:fill="FFFFFF"/>
            <w:noWrap/>
            <w:vAlign w:val="bottom"/>
            <w:hideMark/>
          </w:tcPr>
          <w:p w14:paraId="64F1983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shd w:val="clear" w:color="auto" w:fill="FFFFFF"/>
            <w:noWrap/>
            <w:vAlign w:val="bottom"/>
            <w:hideMark/>
          </w:tcPr>
          <w:p w14:paraId="236A552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shd w:val="clear" w:color="auto" w:fill="FFFFFF"/>
            <w:noWrap/>
            <w:vAlign w:val="bottom"/>
            <w:hideMark/>
          </w:tcPr>
          <w:p w14:paraId="415239D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shd w:val="clear" w:color="auto" w:fill="FFFFFF"/>
            <w:noWrap/>
            <w:vAlign w:val="bottom"/>
            <w:hideMark/>
          </w:tcPr>
          <w:p w14:paraId="0A83056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shd w:val="clear" w:color="auto" w:fill="FFFFFF"/>
            <w:noWrap/>
            <w:vAlign w:val="bottom"/>
            <w:hideMark/>
          </w:tcPr>
          <w:p w14:paraId="5F729DF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shd w:val="clear" w:color="auto" w:fill="FFFFFF"/>
            <w:noWrap/>
            <w:vAlign w:val="bottom"/>
            <w:hideMark/>
          </w:tcPr>
          <w:p w14:paraId="4B225E3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6B2053CA" w14:textId="77777777">
        <w:trPr>
          <w:trHeight w:val="396"/>
        </w:trPr>
        <w:tc>
          <w:tcPr>
            <w:tcW w:w="5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7CCA8E7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COVID Period Jan 2020 to Dec 2021 Correlations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C99B6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E5C31D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1F1A48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41DD8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DD7C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F0BC97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3C569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D189A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49BE15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32C33E4E" w14:textId="77777777">
        <w:trPr>
          <w:trHeight w:val="444"/>
        </w:trPr>
        <w:tc>
          <w:tcPr>
            <w:tcW w:w="2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23B6B63" w14:textId="77777777" w:rsidR="00C771AC" w:rsidRPr="00C771AC" w:rsidRDefault="00C771AC" w:rsidP="00C771AC">
            <w:pPr>
              <w:rPr>
                <w:i/>
                <w:iCs/>
                <w:lang w:val="en-US"/>
              </w:rPr>
            </w:pPr>
            <w:r w:rsidRPr="00C771AC">
              <w:rPr>
                <w:i/>
                <w:iCs/>
                <w:lang w:val="en-US"/>
              </w:rPr>
              <w:t>Description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C938A4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BTCLR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2DCE4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EHELR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F4EF12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USDTLR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87297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USDCLR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64E4CB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GLDLR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4E2C3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TEALR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A6C511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USDI LR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86FEEE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SPLR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92D881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MSCIELR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CB72C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MSCIALR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006AE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VIXLR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5121BD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IALLR</w:t>
            </w:r>
          </w:p>
        </w:tc>
      </w:tr>
      <w:tr w:rsidR="00C771AC" w:rsidRPr="00C771AC" w14:paraId="24B8C6C1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073A147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Bitcoin Log Return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A2F38A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9D0CF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407900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12D927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58E0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8A2F57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AEE4B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689133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B279C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0F575B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3B1EBD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B047A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4580B38B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5FAD96B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Ethereum Log Return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17C5BC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0.204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AD8AA1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502304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034AF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960D06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271ED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D6CC7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86F9B9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B0FB4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CA584B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E19F8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EB29EB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310120A6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7574B12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USDT Log Return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8BC7D2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0.038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1A41A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(0.296)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562AA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8AFAB0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40FB4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5F443B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D7499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2E9B2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028EE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30A05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884D9F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BAAC2D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2EB12EEA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134E4DC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USDC Log Return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0AC47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0.049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1F64F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(0.296)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57134D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0.991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305FA0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75575B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4910C7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97690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AA3FAF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FDED68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D7DC5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E2DE34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1741E0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056A0626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5E61933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Gold Log Return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594E0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(0.409)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D13C42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0.241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A58E2E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0.028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F06D1B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0.022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A7A8E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08715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8F0663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98DA5B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A1A58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FB2F7B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FD64DF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7A145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43AE3814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4F7AA56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Treasuries Log Return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F28A38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0.407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1671F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0.474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91E2D1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0.004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B41BC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(0.002)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9A6E0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(0.252)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7B8FA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42F1B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A3F5FC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C4A49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012E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D6F539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2E76F8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1AB00EA4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0DAA2D4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USD Index Log Return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498111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(0.136)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8D3F1A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(0.457)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5EA4EC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0.105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8DD5AE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0.094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F5EAC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(0.066)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B3C7C0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(0.604)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A6E168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C63A6B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5FF9A9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9DB549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494A1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AB823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7285F327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6F2E710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S&amp;P 500 Log Return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B4313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0.392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D163C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0.539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5EC82E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(0.157)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D65F28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(0.153)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167B3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0.107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880BF3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0.616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E34BEE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(0.646)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88D866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86A045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367A0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F3CC8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DFB736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013570D9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17CE11B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MSCI Europe Log Return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78B28C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0.033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0A8E93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0.343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08757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0.088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8E574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0.093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B80A5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(0.032)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071EF5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0.117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F6E15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0.060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32FF4E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(0.071)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D2957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BD9A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EC562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FB0EB0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18D22724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7A36DE4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MSCI Asia Log Return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5F9C1B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0.476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988E41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0.438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3A32E0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(0.178)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62AB7E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(0.178)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DE43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(0.250)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CDFE23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0.450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F7188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(0.694)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974A8E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0.713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8109D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(0.065)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063B8C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B56AA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CAB01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4D46EC16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5134602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lastRenderedPageBreak/>
              <w:t xml:space="preserve"> VIX Log Return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15A7E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(0.543)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7C16F9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(0.364)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E32AD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0.178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EEF69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0.156 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769DB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0.126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8DD31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(0.546)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DE90B2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0.533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5CB3B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(0.900)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68A08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0.154 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BE2EB0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(0.782)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B5E534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CAE142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73C5C411" w14:textId="77777777">
        <w:trPr>
          <w:trHeight w:val="456"/>
        </w:trPr>
        <w:tc>
          <w:tcPr>
            <w:tcW w:w="2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34DBE76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Inflation Log Return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348307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(0.110)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378BA0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0.058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9853BD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(0.030)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75581C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(0.032)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60342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0.203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3BE01A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0.516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B53428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(0.386)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42D335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0.345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16ED0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(0.112)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8F819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0.038 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B6ADD6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(0.253)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DBCEC6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</w:tr>
      <w:tr w:rsidR="00C771AC" w:rsidRPr="00C771AC" w14:paraId="6460D45C" w14:textId="77777777">
        <w:trPr>
          <w:trHeight w:val="456"/>
        </w:trPr>
        <w:tc>
          <w:tcPr>
            <w:tcW w:w="2530" w:type="dxa"/>
            <w:shd w:val="clear" w:color="auto" w:fill="FFFFFF"/>
            <w:noWrap/>
            <w:hideMark/>
          </w:tcPr>
          <w:p w14:paraId="04FFB72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Policy Rates Log Return </w:t>
            </w:r>
          </w:p>
        </w:tc>
        <w:tc>
          <w:tcPr>
            <w:tcW w:w="990" w:type="dxa"/>
            <w:shd w:val="clear" w:color="auto" w:fill="FFFFFF"/>
            <w:noWrap/>
            <w:vAlign w:val="bottom"/>
            <w:hideMark/>
          </w:tcPr>
          <w:p w14:paraId="61228AD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0.020 </w:t>
            </w:r>
          </w:p>
        </w:tc>
        <w:tc>
          <w:tcPr>
            <w:tcW w:w="990" w:type="dxa"/>
            <w:shd w:val="clear" w:color="auto" w:fill="FFFFFF"/>
            <w:noWrap/>
            <w:vAlign w:val="bottom"/>
            <w:hideMark/>
          </w:tcPr>
          <w:p w14:paraId="0534557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(0.069)</w:t>
            </w:r>
          </w:p>
        </w:tc>
        <w:tc>
          <w:tcPr>
            <w:tcW w:w="1150" w:type="dxa"/>
            <w:shd w:val="clear" w:color="auto" w:fill="FFFFFF"/>
            <w:noWrap/>
            <w:vAlign w:val="bottom"/>
            <w:hideMark/>
          </w:tcPr>
          <w:p w14:paraId="43C03C8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0.077 </w:t>
            </w:r>
          </w:p>
        </w:tc>
        <w:tc>
          <w:tcPr>
            <w:tcW w:w="1163" w:type="dxa"/>
            <w:shd w:val="clear" w:color="auto" w:fill="FFFFFF"/>
            <w:noWrap/>
            <w:vAlign w:val="bottom"/>
            <w:hideMark/>
          </w:tcPr>
          <w:p w14:paraId="40DFEA8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0.006 </w:t>
            </w:r>
          </w:p>
        </w:tc>
        <w:tc>
          <w:tcPr>
            <w:tcW w:w="1016" w:type="dxa"/>
            <w:shd w:val="clear" w:color="auto" w:fill="FFFFFF"/>
            <w:noWrap/>
            <w:vAlign w:val="bottom"/>
            <w:hideMark/>
          </w:tcPr>
          <w:p w14:paraId="6934255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0.122 </w:t>
            </w:r>
          </w:p>
        </w:tc>
        <w:tc>
          <w:tcPr>
            <w:tcW w:w="990" w:type="dxa"/>
            <w:shd w:val="clear" w:color="auto" w:fill="FFFFFF"/>
            <w:noWrap/>
            <w:vAlign w:val="bottom"/>
            <w:hideMark/>
          </w:tcPr>
          <w:p w14:paraId="10884EB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(0.037)</w:t>
            </w:r>
          </w:p>
        </w:tc>
        <w:tc>
          <w:tcPr>
            <w:tcW w:w="960" w:type="dxa"/>
            <w:shd w:val="clear" w:color="auto" w:fill="FFFFFF"/>
            <w:noWrap/>
            <w:vAlign w:val="bottom"/>
            <w:hideMark/>
          </w:tcPr>
          <w:p w14:paraId="5840CED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0.048 </w:t>
            </w:r>
          </w:p>
        </w:tc>
        <w:tc>
          <w:tcPr>
            <w:tcW w:w="916" w:type="dxa"/>
            <w:shd w:val="clear" w:color="auto" w:fill="FFFFFF"/>
            <w:noWrap/>
            <w:vAlign w:val="bottom"/>
            <w:hideMark/>
          </w:tcPr>
          <w:p w14:paraId="494B304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(0.055)</w:t>
            </w:r>
          </w:p>
        </w:tc>
        <w:tc>
          <w:tcPr>
            <w:tcW w:w="1257" w:type="dxa"/>
            <w:shd w:val="clear" w:color="auto" w:fill="FFFFFF"/>
            <w:noWrap/>
            <w:vAlign w:val="bottom"/>
            <w:hideMark/>
          </w:tcPr>
          <w:p w14:paraId="64889D9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(0.058)</w:t>
            </w:r>
          </w:p>
        </w:tc>
        <w:tc>
          <w:tcPr>
            <w:tcW w:w="1283" w:type="dxa"/>
            <w:shd w:val="clear" w:color="auto" w:fill="FFFFFF"/>
            <w:noWrap/>
            <w:vAlign w:val="bottom"/>
            <w:hideMark/>
          </w:tcPr>
          <w:p w14:paraId="681181D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0.036 </w:t>
            </w:r>
          </w:p>
        </w:tc>
        <w:tc>
          <w:tcPr>
            <w:tcW w:w="950" w:type="dxa"/>
            <w:shd w:val="clear" w:color="auto" w:fill="FFFFFF"/>
            <w:noWrap/>
            <w:vAlign w:val="bottom"/>
            <w:hideMark/>
          </w:tcPr>
          <w:p w14:paraId="02AFF25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0.146 </w:t>
            </w:r>
          </w:p>
        </w:tc>
        <w:tc>
          <w:tcPr>
            <w:tcW w:w="923" w:type="dxa"/>
            <w:shd w:val="clear" w:color="auto" w:fill="FFFFFF"/>
            <w:noWrap/>
            <w:vAlign w:val="bottom"/>
            <w:hideMark/>
          </w:tcPr>
          <w:p w14:paraId="32F10BD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0.280 </w:t>
            </w:r>
          </w:p>
        </w:tc>
      </w:tr>
    </w:tbl>
    <w:p w14:paraId="71BFAB4E" w14:textId="77777777" w:rsidR="00C771AC" w:rsidRPr="00C771AC" w:rsidRDefault="00C771AC" w:rsidP="00C771AC">
      <w:pPr>
        <w:rPr>
          <w:b/>
          <w:bCs/>
          <w:lang w:val="en-US"/>
        </w:rPr>
      </w:pPr>
    </w:p>
    <w:tbl>
      <w:tblPr>
        <w:tblW w:w="13711" w:type="dxa"/>
        <w:tblInd w:w="-375" w:type="dxa"/>
        <w:tblLook w:val="04A0" w:firstRow="1" w:lastRow="0" w:firstColumn="1" w:lastColumn="0" w:noHBand="0" w:noVBand="1"/>
      </w:tblPr>
      <w:tblGrid>
        <w:gridCol w:w="2577"/>
        <w:gridCol w:w="938"/>
        <w:gridCol w:w="938"/>
        <w:gridCol w:w="938"/>
        <w:gridCol w:w="938"/>
        <w:gridCol w:w="938"/>
        <w:gridCol w:w="938"/>
        <w:gridCol w:w="960"/>
        <w:gridCol w:w="938"/>
        <w:gridCol w:w="1060"/>
        <w:gridCol w:w="960"/>
        <w:gridCol w:w="900"/>
        <w:gridCol w:w="820"/>
      </w:tblGrid>
      <w:tr w:rsidR="00C771AC" w:rsidRPr="00C771AC" w14:paraId="3F8AC726" w14:textId="77777777">
        <w:trPr>
          <w:trHeight w:val="456"/>
        </w:trPr>
        <w:tc>
          <w:tcPr>
            <w:tcW w:w="62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611BC00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Post Covid Jan 2022 to Dec 2023 Correlation Matrix 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0A2AD9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BE9C2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E53F5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BB2A9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15DE21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B729C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2CB861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4E3504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0904AE92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4A06C81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Bitcoin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37A2B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69A6A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62A8D7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982C44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8B0F01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F8B9A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F797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B8A8CD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D4B23B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shd w:val="clear" w:color="auto" w:fill="FFFFFF"/>
            <w:noWrap/>
            <w:vAlign w:val="bottom"/>
            <w:hideMark/>
          </w:tcPr>
          <w:p w14:paraId="76A557F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shd w:val="clear" w:color="auto" w:fill="FFFFFF"/>
            <w:noWrap/>
            <w:vAlign w:val="bottom"/>
            <w:hideMark/>
          </w:tcPr>
          <w:p w14:paraId="402C01E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shd w:val="clear" w:color="auto" w:fill="FFFFFF"/>
            <w:noWrap/>
            <w:vAlign w:val="bottom"/>
            <w:hideMark/>
          </w:tcPr>
          <w:p w14:paraId="735117A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788F566C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13A9CF5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Ethereum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482F35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0.595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BE7B8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C955D3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92677F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3D485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03693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CE898D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23BF72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185497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6134B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92F8D4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04B6C8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1BD9D2D4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2DF3763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USDT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00A843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0.428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7F8F0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0.242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9E86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2A0E50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7FED8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C82A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119856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B1FFC3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1A9E9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94403C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5247E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9D5BD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54228161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0E79C29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USDC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02A0D5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(0.001)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84DB1B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0.355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7A6C86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(0.057)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46360A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80A27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8E686D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ED0332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44871C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40F79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9674D1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B04970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240D6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2DAFD082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4ACA4E2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Gold Log Return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2578A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0.111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E91640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0.259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B702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(0.010)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9D8D46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(0.129)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E591A0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B47871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1702A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7CCC30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6232D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345396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1B7C8F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2A6379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32F1E2C4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4CDEE29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Treasuries Log Return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DA7B31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(0.354)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58F4DD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(0.406)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5A9A63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(0.140)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85B656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0.078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4DE1D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(0.281)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7DD71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566CC3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B4F6A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683A7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998BF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09A93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AE9E0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72B39AB8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049539B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lastRenderedPageBreak/>
              <w:t>USD Index Log Return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BD40A6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(0.043)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09F107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(0.388)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1478E5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0.136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12D0CD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(0.095)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851FDB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0.072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C7EB05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0.498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3EE9A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F97219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3F0308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0820B3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F475C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857FDE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1685CF11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6F4379F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S&amp;P 500 Log Return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AAA824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0.121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A53876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0.699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7F209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0.127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511F8F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0.189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D896A8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0.155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C8D55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(0.534)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2ACE3F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(0.676)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DB2B18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52763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58E0FD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601BE1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BE620D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418CF539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26656A3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MSCI Europe Log Return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BA770F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0.447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A51F5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0.470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6B089F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0.083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DA9095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0.305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8D840A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0.134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B34E55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(0.321)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74E131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(0.098)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93E475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0.187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542EDF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AF897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039CD0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47AAEB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028FE80A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57A870A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MSCI Asia Log Return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3F5EA6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0.314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2DDB9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0.367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64EF56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0.068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E29EC7A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0.004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961DF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0.024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ACE19F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(0.671)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FC785E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(0.649)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67DE75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0.573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FCE008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  0.333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CF7F71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CF0D5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53F904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0E445B91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65C58A1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VIX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64F98F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0.012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ACB2F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(0.454)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A5BA3F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(0.179)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8AF52CB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(0.289)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907F19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(0.205)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70CCF2E4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0.531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8F136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0.649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8E7687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(0.822)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0A0BE6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(0.209)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1B675A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(0.601)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FCC4C87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BA0AE1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 </w:t>
            </w:r>
          </w:p>
        </w:tc>
      </w:tr>
      <w:tr w:rsidR="00C771AC" w:rsidRPr="00C771AC" w14:paraId="1B38DC53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6F7972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Inflation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130A4F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(0.448)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34B2F3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(0.638)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AC208B8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(0.361)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0D538A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(0.274)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EEB7F9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(0.173)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B8B8A2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0.438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3406F2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0.226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9F6369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(0.497)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598200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(0.056)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810C39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(0.305)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62B7F86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0.324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DC7F619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>1</w:t>
            </w:r>
          </w:p>
        </w:tc>
      </w:tr>
      <w:tr w:rsidR="00C771AC" w:rsidRPr="00C771AC" w14:paraId="328AA9BC" w14:textId="77777777">
        <w:trPr>
          <w:trHeight w:val="456"/>
        </w:trPr>
        <w:tc>
          <w:tcPr>
            <w:tcW w:w="25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14:paraId="6F691B5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Policy Rates Log Return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E49D0F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(0.250)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0E33660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(0.456)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7A9F11F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(0.046)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D93E97C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(0.169)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E710ED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(0.104)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25425C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0.381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13B0A6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0.334 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610BF972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(0.450)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36D824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 (0.146)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B2C8F6D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(0.183)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7871F11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 0.294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5BF9A2E" w14:textId="77777777" w:rsidR="00C771AC" w:rsidRPr="00C771AC" w:rsidRDefault="00C771AC" w:rsidP="00C771AC">
            <w:pPr>
              <w:rPr>
                <w:lang w:val="en-US"/>
              </w:rPr>
            </w:pPr>
            <w:r w:rsidRPr="00C771AC">
              <w:rPr>
                <w:lang w:val="en-US"/>
              </w:rPr>
              <w:t xml:space="preserve">  0.686 </w:t>
            </w:r>
          </w:p>
        </w:tc>
      </w:tr>
    </w:tbl>
    <w:p w14:paraId="0C9E4EAB" w14:textId="77777777" w:rsidR="00C771AC" w:rsidRPr="00C771AC" w:rsidRDefault="00C771AC" w:rsidP="00C771AC">
      <w:pPr>
        <w:rPr>
          <w:b/>
          <w:bCs/>
          <w:lang w:val="en-US"/>
        </w:rPr>
      </w:pPr>
    </w:p>
    <w:p w14:paraId="303CA088" w14:textId="77777777" w:rsidR="00C771AC" w:rsidRPr="00C771AC" w:rsidRDefault="00C771AC" w:rsidP="00C771AC">
      <w:pPr>
        <w:rPr>
          <w:lang w:val="en-US"/>
        </w:rPr>
      </w:pPr>
      <w:r w:rsidRPr="00C771AC">
        <w:rPr>
          <w:lang w:val="en-US"/>
        </w:rPr>
        <w:br w:type="page"/>
      </w:r>
    </w:p>
    <w:p w14:paraId="1BDE0CF1" w14:textId="77777777" w:rsidR="00767E38" w:rsidRDefault="00767E38"/>
    <w:sectPr w:rsidR="00767E38" w:rsidSect="00C771A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1AC"/>
    <w:rsid w:val="006668E4"/>
    <w:rsid w:val="00767E38"/>
    <w:rsid w:val="00866F7D"/>
    <w:rsid w:val="00C771A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36CD"/>
  <w15:chartTrackingRefBased/>
  <w15:docId w15:val="{1B71D14F-5FBA-4AE6-8B53-E1B1DB666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7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1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1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1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1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1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1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1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71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1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1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1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1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1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1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1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1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1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71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1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71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1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1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1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C771AC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71AC"/>
    <w:rPr>
      <w:color w:val="96607D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C77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77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C771AC"/>
    <w:pPr>
      <w:tabs>
        <w:tab w:val="center" w:pos="4680"/>
        <w:tab w:val="right" w:pos="9360"/>
      </w:tabs>
      <w:spacing w:after="0" w:line="240" w:lineRule="auto"/>
    </w:pPr>
    <w:rPr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771AC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C771AC"/>
    <w:pPr>
      <w:tabs>
        <w:tab w:val="center" w:pos="4680"/>
        <w:tab w:val="right" w:pos="9360"/>
      </w:tabs>
      <w:spacing w:after="0" w:line="240" w:lineRule="auto"/>
    </w:pPr>
    <w:rPr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771AC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903</Words>
  <Characters>5153</Characters>
  <Application>Microsoft Office Word</Application>
  <DocSecurity>0</DocSecurity>
  <Lines>42</Lines>
  <Paragraphs>12</Paragraphs>
  <ScaleCrop>false</ScaleCrop>
  <Company/>
  <LinksUpToDate>false</LinksUpToDate>
  <CharactersWithSpaces>6044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2026-02-14T06:52:00Z</dcterms:created>
  <dcterms:modified xsi:type="dcterms:W3CDTF">2026-02-14T06:53:00Z</dcterms:modified>
</cp:coreProperties>
</file>