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F38A0" w14:textId="77777777" w:rsidR="00AB546E" w:rsidRDefault="00AB546E" w:rsidP="00AB546E">
      <w:pPr>
        <w:pStyle w:val="Normal1"/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1: Supplementary Table 2 Univariate analysis results</w:t>
      </w:r>
    </w:p>
    <w:tbl>
      <w:tblPr>
        <w:tblStyle w:val="Table4"/>
        <w:tblW w:w="8473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29"/>
        <w:gridCol w:w="2651"/>
        <w:gridCol w:w="780"/>
        <w:gridCol w:w="1376"/>
        <w:gridCol w:w="937"/>
      </w:tblGrid>
      <w:tr w:rsidR="00AB546E" w14:paraId="2A9EDEAC" w14:textId="77777777" w:rsidTr="00B200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tcBorders>
              <w:top w:val="single" w:sz="8" w:space="0" w:color="000000"/>
              <w:bottom w:val="single" w:sz="8" w:space="0" w:color="000000"/>
            </w:tcBorders>
          </w:tcPr>
          <w:p w14:paraId="693C1555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Variable</w:t>
            </w:r>
          </w:p>
        </w:tc>
        <w:tc>
          <w:tcPr>
            <w:tcW w:w="2651" w:type="dxa"/>
            <w:tcBorders>
              <w:top w:val="single" w:sz="8" w:space="0" w:color="000000"/>
              <w:bottom w:val="single" w:sz="8" w:space="0" w:color="000000"/>
            </w:tcBorders>
          </w:tcPr>
          <w:p w14:paraId="410B5B75" w14:textId="77777777" w:rsidR="00AB546E" w:rsidRDefault="00AB546E" w:rsidP="00B20000">
            <w:pPr>
              <w:pStyle w:val="Normal1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Category</w:t>
            </w:r>
          </w:p>
        </w:tc>
        <w:tc>
          <w:tcPr>
            <w:tcW w:w="780" w:type="dxa"/>
            <w:tcBorders>
              <w:top w:val="single" w:sz="8" w:space="0" w:color="000000"/>
              <w:bottom w:val="single" w:sz="8" w:space="0" w:color="000000"/>
            </w:tcBorders>
          </w:tcPr>
          <w:p w14:paraId="6BC081D3" w14:textId="77777777" w:rsidR="00AB546E" w:rsidRDefault="00AB546E" w:rsidP="00B20000">
            <w:pPr>
              <w:pStyle w:val="Normal1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OR</w:t>
            </w:r>
          </w:p>
        </w:tc>
        <w:tc>
          <w:tcPr>
            <w:tcW w:w="1376" w:type="dxa"/>
            <w:tcBorders>
              <w:top w:val="single" w:sz="8" w:space="0" w:color="000000"/>
              <w:bottom w:val="single" w:sz="8" w:space="0" w:color="000000"/>
            </w:tcBorders>
          </w:tcPr>
          <w:p w14:paraId="53417230" w14:textId="77777777" w:rsidR="00AB546E" w:rsidRDefault="00AB546E" w:rsidP="00B20000">
            <w:pPr>
              <w:pStyle w:val="Normal1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95% CI</w:t>
            </w:r>
          </w:p>
        </w:tc>
        <w:tc>
          <w:tcPr>
            <w:tcW w:w="937" w:type="dxa"/>
            <w:tcBorders>
              <w:top w:val="single" w:sz="8" w:space="0" w:color="000000"/>
              <w:bottom w:val="single" w:sz="8" w:space="0" w:color="000000"/>
            </w:tcBorders>
          </w:tcPr>
          <w:p w14:paraId="10C68311" w14:textId="77777777" w:rsidR="00AB546E" w:rsidRDefault="00AB546E" w:rsidP="00B20000">
            <w:pPr>
              <w:pStyle w:val="Normal1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P value</w:t>
            </w:r>
          </w:p>
        </w:tc>
      </w:tr>
      <w:tr w:rsidR="00AB546E" w14:paraId="6E2CFF14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tcBorders>
              <w:top w:val="single" w:sz="8" w:space="0" w:color="000000"/>
            </w:tcBorders>
            <w:shd w:val="clear" w:color="auto" w:fill="auto"/>
          </w:tcPr>
          <w:p w14:paraId="2BD12881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Residence</w:t>
            </w:r>
          </w:p>
        </w:tc>
        <w:tc>
          <w:tcPr>
            <w:tcW w:w="2651" w:type="dxa"/>
            <w:tcBorders>
              <w:top w:val="single" w:sz="8" w:space="0" w:color="000000"/>
            </w:tcBorders>
            <w:shd w:val="clear" w:color="auto" w:fill="auto"/>
          </w:tcPr>
          <w:p w14:paraId="120BA34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Urban (ref)</w:t>
            </w:r>
          </w:p>
        </w:tc>
        <w:tc>
          <w:tcPr>
            <w:tcW w:w="780" w:type="dxa"/>
            <w:tcBorders>
              <w:top w:val="single" w:sz="8" w:space="0" w:color="000000"/>
            </w:tcBorders>
            <w:shd w:val="clear" w:color="auto" w:fill="auto"/>
          </w:tcPr>
          <w:p w14:paraId="63846A8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  <w:tcBorders>
              <w:top w:val="single" w:sz="8" w:space="0" w:color="000000"/>
            </w:tcBorders>
            <w:shd w:val="clear" w:color="auto" w:fill="auto"/>
          </w:tcPr>
          <w:p w14:paraId="69F8C28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  <w:tcBorders>
              <w:top w:val="single" w:sz="8" w:space="0" w:color="000000"/>
            </w:tcBorders>
            <w:shd w:val="clear" w:color="auto" w:fill="auto"/>
          </w:tcPr>
          <w:p w14:paraId="074B489A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666BE171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4F4298E0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</w:tcPr>
          <w:p w14:paraId="48EFB7E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780" w:type="dxa"/>
          </w:tcPr>
          <w:p w14:paraId="2F6EA2F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1376" w:type="dxa"/>
          </w:tcPr>
          <w:p w14:paraId="426E77E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 – 0.29</w:t>
            </w:r>
          </w:p>
        </w:tc>
        <w:tc>
          <w:tcPr>
            <w:tcW w:w="937" w:type="dxa"/>
          </w:tcPr>
          <w:p w14:paraId="22F9DBA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3BDE6717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53B49519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Wealth Quintile</w:t>
            </w:r>
          </w:p>
        </w:tc>
        <w:tc>
          <w:tcPr>
            <w:tcW w:w="2651" w:type="dxa"/>
            <w:shd w:val="clear" w:color="auto" w:fill="auto"/>
          </w:tcPr>
          <w:p w14:paraId="51C8D33F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Poorest (ref)</w:t>
            </w:r>
          </w:p>
        </w:tc>
        <w:tc>
          <w:tcPr>
            <w:tcW w:w="780" w:type="dxa"/>
            <w:shd w:val="clear" w:color="auto" w:fill="auto"/>
          </w:tcPr>
          <w:p w14:paraId="205CF8B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  <w:shd w:val="clear" w:color="auto" w:fill="auto"/>
          </w:tcPr>
          <w:p w14:paraId="29BD9237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  <w:shd w:val="clear" w:color="auto" w:fill="auto"/>
          </w:tcPr>
          <w:p w14:paraId="689F21B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4A5E14B6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5E25BADD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</w:tcPr>
          <w:p w14:paraId="687EA47F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Poorer</w:t>
            </w:r>
          </w:p>
        </w:tc>
        <w:tc>
          <w:tcPr>
            <w:tcW w:w="780" w:type="dxa"/>
          </w:tcPr>
          <w:p w14:paraId="5D7991C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1376" w:type="dxa"/>
          </w:tcPr>
          <w:p w14:paraId="1BDA398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1.07 – 1.70</w:t>
            </w:r>
          </w:p>
        </w:tc>
        <w:tc>
          <w:tcPr>
            <w:tcW w:w="937" w:type="dxa"/>
          </w:tcPr>
          <w:p w14:paraId="1DDD359A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0.012</w:t>
            </w:r>
          </w:p>
        </w:tc>
      </w:tr>
      <w:tr w:rsidR="00AB546E" w14:paraId="1F40B420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164D53B3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2F90BBB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Middle</w:t>
            </w:r>
          </w:p>
        </w:tc>
        <w:tc>
          <w:tcPr>
            <w:tcW w:w="780" w:type="dxa"/>
            <w:shd w:val="clear" w:color="auto" w:fill="auto"/>
          </w:tcPr>
          <w:p w14:paraId="5E7F26F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1376" w:type="dxa"/>
            <w:shd w:val="clear" w:color="auto" w:fill="auto"/>
          </w:tcPr>
          <w:p w14:paraId="4F069B6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1.70 – 2.89</w:t>
            </w:r>
          </w:p>
        </w:tc>
        <w:tc>
          <w:tcPr>
            <w:tcW w:w="937" w:type="dxa"/>
            <w:shd w:val="clear" w:color="auto" w:fill="auto"/>
          </w:tcPr>
          <w:p w14:paraId="4B83EDA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075FF6EB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104AF9A8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</w:tcPr>
          <w:p w14:paraId="2758673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Richer</w:t>
            </w:r>
          </w:p>
        </w:tc>
        <w:tc>
          <w:tcPr>
            <w:tcW w:w="780" w:type="dxa"/>
          </w:tcPr>
          <w:p w14:paraId="057B8F6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3.81</w:t>
            </w:r>
          </w:p>
        </w:tc>
        <w:tc>
          <w:tcPr>
            <w:tcW w:w="1376" w:type="dxa"/>
          </w:tcPr>
          <w:p w14:paraId="70384823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2.87 – 5.00</w:t>
            </w:r>
          </w:p>
        </w:tc>
        <w:tc>
          <w:tcPr>
            <w:tcW w:w="937" w:type="dxa"/>
          </w:tcPr>
          <w:p w14:paraId="3A3466F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2F8ED09C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07904448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4498266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Richest</w:t>
            </w:r>
          </w:p>
        </w:tc>
        <w:tc>
          <w:tcPr>
            <w:tcW w:w="780" w:type="dxa"/>
            <w:shd w:val="clear" w:color="auto" w:fill="auto"/>
          </w:tcPr>
          <w:p w14:paraId="1C05B8E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10.33</w:t>
            </w:r>
          </w:p>
        </w:tc>
        <w:tc>
          <w:tcPr>
            <w:tcW w:w="1376" w:type="dxa"/>
            <w:shd w:val="clear" w:color="auto" w:fill="auto"/>
          </w:tcPr>
          <w:p w14:paraId="22941379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7.08 – 15.08</w:t>
            </w:r>
          </w:p>
        </w:tc>
        <w:tc>
          <w:tcPr>
            <w:tcW w:w="937" w:type="dxa"/>
            <w:shd w:val="clear" w:color="auto" w:fill="auto"/>
          </w:tcPr>
          <w:p w14:paraId="25BBC55A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4446455C" w14:textId="77777777" w:rsidTr="00B20000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14E5AC05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Age Group</w:t>
            </w:r>
          </w:p>
        </w:tc>
        <w:tc>
          <w:tcPr>
            <w:tcW w:w="2651" w:type="dxa"/>
          </w:tcPr>
          <w:p w14:paraId="4A04E9E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&lt;20 (ref)</w:t>
            </w:r>
          </w:p>
        </w:tc>
        <w:tc>
          <w:tcPr>
            <w:tcW w:w="780" w:type="dxa"/>
          </w:tcPr>
          <w:p w14:paraId="398DEB3B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</w:tcPr>
          <w:p w14:paraId="148605A3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</w:tcPr>
          <w:p w14:paraId="7492F177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5B4ADC10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56DFC040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60DF2B5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20–24</w:t>
            </w:r>
          </w:p>
        </w:tc>
        <w:tc>
          <w:tcPr>
            <w:tcW w:w="780" w:type="dxa"/>
            <w:shd w:val="clear" w:color="auto" w:fill="auto"/>
          </w:tcPr>
          <w:p w14:paraId="6C8DBAFC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1376" w:type="dxa"/>
            <w:shd w:val="clear" w:color="auto" w:fill="auto"/>
          </w:tcPr>
          <w:p w14:paraId="144B395B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1.15 – 1.64</w:t>
            </w:r>
          </w:p>
        </w:tc>
        <w:tc>
          <w:tcPr>
            <w:tcW w:w="937" w:type="dxa"/>
            <w:shd w:val="clear" w:color="auto" w:fill="auto"/>
          </w:tcPr>
          <w:p w14:paraId="24E40970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3FFD7CCC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61E92B80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</w:tcPr>
          <w:p w14:paraId="4936B799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25–29</w:t>
            </w:r>
          </w:p>
        </w:tc>
        <w:tc>
          <w:tcPr>
            <w:tcW w:w="780" w:type="dxa"/>
          </w:tcPr>
          <w:p w14:paraId="532E4A3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2.32</w:t>
            </w:r>
          </w:p>
        </w:tc>
        <w:tc>
          <w:tcPr>
            <w:tcW w:w="1376" w:type="dxa"/>
          </w:tcPr>
          <w:p w14:paraId="31E1ED7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1.76 – 3.00</w:t>
            </w:r>
          </w:p>
        </w:tc>
        <w:tc>
          <w:tcPr>
            <w:tcW w:w="937" w:type="dxa"/>
          </w:tcPr>
          <w:p w14:paraId="435F744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12B25514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7AA97B3E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52E9F14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30–34</w:t>
            </w:r>
          </w:p>
        </w:tc>
        <w:tc>
          <w:tcPr>
            <w:tcW w:w="780" w:type="dxa"/>
            <w:shd w:val="clear" w:color="auto" w:fill="auto"/>
          </w:tcPr>
          <w:p w14:paraId="73D9550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3.34</w:t>
            </w:r>
          </w:p>
        </w:tc>
        <w:tc>
          <w:tcPr>
            <w:tcW w:w="1376" w:type="dxa"/>
            <w:shd w:val="clear" w:color="auto" w:fill="auto"/>
          </w:tcPr>
          <w:p w14:paraId="739EF40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1.89 – 5.90</w:t>
            </w:r>
          </w:p>
        </w:tc>
        <w:tc>
          <w:tcPr>
            <w:tcW w:w="937" w:type="dxa"/>
            <w:shd w:val="clear" w:color="auto" w:fill="auto"/>
          </w:tcPr>
          <w:p w14:paraId="3403D94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3E57AF62" w14:textId="77777777" w:rsidTr="00B20000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5E769829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</w:tcPr>
          <w:p w14:paraId="06B84A1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35–39</w:t>
            </w:r>
          </w:p>
        </w:tc>
        <w:tc>
          <w:tcPr>
            <w:tcW w:w="780" w:type="dxa"/>
          </w:tcPr>
          <w:p w14:paraId="66FE3A9A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4.39</w:t>
            </w:r>
          </w:p>
        </w:tc>
        <w:tc>
          <w:tcPr>
            <w:tcW w:w="1376" w:type="dxa"/>
          </w:tcPr>
          <w:p w14:paraId="421B0A4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0.65 – 29.75</w:t>
            </w:r>
          </w:p>
        </w:tc>
        <w:tc>
          <w:tcPr>
            <w:tcW w:w="937" w:type="dxa"/>
          </w:tcPr>
          <w:p w14:paraId="2266019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0.129</w:t>
            </w:r>
          </w:p>
        </w:tc>
      </w:tr>
      <w:tr w:rsidR="00AB546E" w14:paraId="5F85E587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44F01EEA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4ADEC87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40–49</w:t>
            </w:r>
          </w:p>
        </w:tc>
        <w:tc>
          <w:tcPr>
            <w:tcW w:w="780" w:type="dxa"/>
            <w:shd w:val="clear" w:color="auto" w:fill="auto"/>
          </w:tcPr>
          <w:p w14:paraId="5FBCF4F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2.07</w:t>
            </w:r>
          </w:p>
        </w:tc>
        <w:tc>
          <w:tcPr>
            <w:tcW w:w="1376" w:type="dxa"/>
            <w:shd w:val="clear" w:color="auto" w:fill="auto"/>
          </w:tcPr>
          <w:p w14:paraId="6F0F687F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 – 19.92</w:t>
            </w:r>
          </w:p>
        </w:tc>
        <w:tc>
          <w:tcPr>
            <w:tcW w:w="937" w:type="dxa"/>
            <w:shd w:val="clear" w:color="auto" w:fill="auto"/>
          </w:tcPr>
          <w:p w14:paraId="3D28C12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0.527</w:t>
            </w:r>
          </w:p>
        </w:tc>
      </w:tr>
      <w:tr w:rsidR="00AB546E" w14:paraId="0BA5FE28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2EC36461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Marital Status</w:t>
            </w:r>
          </w:p>
        </w:tc>
        <w:tc>
          <w:tcPr>
            <w:tcW w:w="2651" w:type="dxa"/>
          </w:tcPr>
          <w:p w14:paraId="18EEAC2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Married (ref)</w:t>
            </w:r>
          </w:p>
        </w:tc>
        <w:tc>
          <w:tcPr>
            <w:tcW w:w="780" w:type="dxa"/>
          </w:tcPr>
          <w:p w14:paraId="174E9ED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</w:tcPr>
          <w:p w14:paraId="3E2FAB8A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</w:tcPr>
          <w:p w14:paraId="45D4B163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4481351B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7A13FA2D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6B7192A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Never married</w:t>
            </w:r>
          </w:p>
        </w:tc>
        <w:tc>
          <w:tcPr>
            <w:tcW w:w="780" w:type="dxa"/>
            <w:shd w:val="clear" w:color="auto" w:fill="auto"/>
          </w:tcPr>
          <w:p w14:paraId="7F13BF58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1376" w:type="dxa"/>
            <w:shd w:val="clear" w:color="auto" w:fill="auto"/>
          </w:tcPr>
          <w:p w14:paraId="33A09977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0.77 – 1.21</w:t>
            </w:r>
          </w:p>
        </w:tc>
        <w:tc>
          <w:tcPr>
            <w:tcW w:w="937" w:type="dxa"/>
            <w:shd w:val="clear" w:color="auto" w:fill="auto"/>
          </w:tcPr>
          <w:p w14:paraId="332C45D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0.803</w:t>
            </w:r>
          </w:p>
        </w:tc>
      </w:tr>
      <w:tr w:rsidR="00AB546E" w14:paraId="2A0B870A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2BDF3662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</w:tcPr>
          <w:p w14:paraId="2D3624D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Widowed/Divorced</w:t>
            </w:r>
          </w:p>
        </w:tc>
        <w:tc>
          <w:tcPr>
            <w:tcW w:w="780" w:type="dxa"/>
          </w:tcPr>
          <w:p w14:paraId="112F504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1376" w:type="dxa"/>
          </w:tcPr>
          <w:p w14:paraId="5F26776C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0.64 – 1.21</w:t>
            </w:r>
          </w:p>
        </w:tc>
        <w:tc>
          <w:tcPr>
            <w:tcW w:w="937" w:type="dxa"/>
          </w:tcPr>
          <w:p w14:paraId="61C051B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0.610</w:t>
            </w:r>
          </w:p>
        </w:tc>
      </w:tr>
      <w:tr w:rsidR="00AB546E" w14:paraId="255C8FF9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17484EE5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4C076CE0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Separated</w:t>
            </w:r>
          </w:p>
        </w:tc>
        <w:tc>
          <w:tcPr>
            <w:tcW w:w="780" w:type="dxa"/>
            <w:shd w:val="clear" w:color="auto" w:fill="auto"/>
          </w:tcPr>
          <w:p w14:paraId="53E8A45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1376" w:type="dxa"/>
            <w:shd w:val="clear" w:color="auto" w:fill="auto"/>
          </w:tcPr>
          <w:p w14:paraId="1EF67F9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0.50 – 1.00</w:t>
            </w:r>
          </w:p>
        </w:tc>
        <w:tc>
          <w:tcPr>
            <w:tcW w:w="937" w:type="dxa"/>
            <w:shd w:val="clear" w:color="auto" w:fill="auto"/>
          </w:tcPr>
          <w:p w14:paraId="7188BA3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0.122</w:t>
            </w:r>
          </w:p>
        </w:tc>
      </w:tr>
      <w:tr w:rsidR="00AB546E" w14:paraId="66626EAF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6B0BFBBA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HIV Test in Past 12 Months</w:t>
            </w:r>
          </w:p>
        </w:tc>
        <w:tc>
          <w:tcPr>
            <w:tcW w:w="2651" w:type="dxa"/>
          </w:tcPr>
          <w:p w14:paraId="45C4F838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No (ref)</w:t>
            </w:r>
          </w:p>
        </w:tc>
        <w:tc>
          <w:tcPr>
            <w:tcW w:w="780" w:type="dxa"/>
          </w:tcPr>
          <w:p w14:paraId="30735AA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</w:tcPr>
          <w:p w14:paraId="546A92FC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</w:tcPr>
          <w:p w14:paraId="1795BC38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07643E27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693D0E35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6656F0E7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780" w:type="dxa"/>
            <w:shd w:val="clear" w:color="auto" w:fill="auto"/>
          </w:tcPr>
          <w:p w14:paraId="3064AC1B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1376" w:type="dxa"/>
            <w:shd w:val="clear" w:color="auto" w:fill="auto"/>
          </w:tcPr>
          <w:p w14:paraId="212B47A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2.14 – 3.00</w:t>
            </w:r>
          </w:p>
        </w:tc>
        <w:tc>
          <w:tcPr>
            <w:tcW w:w="937" w:type="dxa"/>
            <w:shd w:val="clear" w:color="auto" w:fill="auto"/>
          </w:tcPr>
          <w:p w14:paraId="14687BDB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6B81C1F9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2BB11D7C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Decision Autonomy</w:t>
            </w:r>
          </w:p>
        </w:tc>
        <w:tc>
          <w:tcPr>
            <w:tcW w:w="2651" w:type="dxa"/>
          </w:tcPr>
          <w:p w14:paraId="44C4E42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No (ref)</w:t>
            </w:r>
          </w:p>
        </w:tc>
        <w:tc>
          <w:tcPr>
            <w:tcW w:w="780" w:type="dxa"/>
          </w:tcPr>
          <w:p w14:paraId="5072932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</w:tcPr>
          <w:p w14:paraId="5683FBDC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</w:tcPr>
          <w:p w14:paraId="206205B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40B3E6B7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6BFB69C3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271544D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780" w:type="dxa"/>
            <w:shd w:val="clear" w:color="auto" w:fill="auto"/>
          </w:tcPr>
          <w:p w14:paraId="75FFC93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1376" w:type="dxa"/>
            <w:shd w:val="clear" w:color="auto" w:fill="auto"/>
          </w:tcPr>
          <w:p w14:paraId="70D6671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0.71 – 1.09</w:t>
            </w:r>
          </w:p>
        </w:tc>
        <w:tc>
          <w:tcPr>
            <w:tcW w:w="937" w:type="dxa"/>
            <w:shd w:val="clear" w:color="auto" w:fill="auto"/>
          </w:tcPr>
          <w:p w14:paraId="6C3ECFB9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0.249</w:t>
            </w:r>
          </w:p>
        </w:tc>
      </w:tr>
      <w:tr w:rsidR="00AB546E" w14:paraId="6A44A5BD" w14:textId="77777777" w:rsidTr="00B20000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50A6D3B8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Media Exposure</w:t>
            </w:r>
          </w:p>
        </w:tc>
        <w:tc>
          <w:tcPr>
            <w:tcW w:w="2651" w:type="dxa"/>
          </w:tcPr>
          <w:p w14:paraId="2B15207F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No (ref)</w:t>
            </w:r>
          </w:p>
        </w:tc>
        <w:tc>
          <w:tcPr>
            <w:tcW w:w="780" w:type="dxa"/>
          </w:tcPr>
          <w:p w14:paraId="648C7C2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</w:tcPr>
          <w:p w14:paraId="7C82EF9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</w:tcPr>
          <w:p w14:paraId="462DE8B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7D40AED1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669742E3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53EDE8A3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780" w:type="dxa"/>
            <w:shd w:val="clear" w:color="auto" w:fill="auto"/>
          </w:tcPr>
          <w:p w14:paraId="69029DD0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2.03</w:t>
            </w:r>
          </w:p>
        </w:tc>
        <w:tc>
          <w:tcPr>
            <w:tcW w:w="1376" w:type="dxa"/>
            <w:shd w:val="clear" w:color="auto" w:fill="auto"/>
          </w:tcPr>
          <w:p w14:paraId="246D2448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1.71 – 2.30</w:t>
            </w:r>
          </w:p>
        </w:tc>
        <w:tc>
          <w:tcPr>
            <w:tcW w:w="937" w:type="dxa"/>
            <w:shd w:val="clear" w:color="auto" w:fill="auto"/>
          </w:tcPr>
          <w:p w14:paraId="0A15B15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7C19ABF2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357F76D2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Religion</w:t>
            </w:r>
          </w:p>
        </w:tc>
        <w:tc>
          <w:tcPr>
            <w:tcW w:w="2651" w:type="dxa"/>
          </w:tcPr>
          <w:p w14:paraId="75FE2988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Christian (ref)</w:t>
            </w:r>
          </w:p>
        </w:tc>
        <w:tc>
          <w:tcPr>
            <w:tcW w:w="780" w:type="dxa"/>
          </w:tcPr>
          <w:p w14:paraId="328C3F0B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</w:tcPr>
          <w:p w14:paraId="495B4D8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</w:tcPr>
          <w:p w14:paraId="4EBB222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6E8BDEB4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7FE66031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44052C9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Apostolic</w:t>
            </w:r>
          </w:p>
        </w:tc>
        <w:tc>
          <w:tcPr>
            <w:tcW w:w="780" w:type="dxa"/>
            <w:shd w:val="clear" w:color="auto" w:fill="auto"/>
          </w:tcPr>
          <w:p w14:paraId="158D63C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1376" w:type="dxa"/>
            <w:shd w:val="clear" w:color="auto" w:fill="auto"/>
          </w:tcPr>
          <w:p w14:paraId="6C39432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 – 0.47</w:t>
            </w:r>
          </w:p>
        </w:tc>
        <w:tc>
          <w:tcPr>
            <w:tcW w:w="937" w:type="dxa"/>
            <w:shd w:val="clear" w:color="auto" w:fill="auto"/>
          </w:tcPr>
          <w:p w14:paraId="6BD1E6B0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56030438" w14:textId="77777777" w:rsidTr="00B20000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06EB8778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</w:tcPr>
          <w:p w14:paraId="14B8C59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Muslim</w:t>
            </w:r>
          </w:p>
        </w:tc>
        <w:tc>
          <w:tcPr>
            <w:tcW w:w="780" w:type="dxa"/>
          </w:tcPr>
          <w:p w14:paraId="0F81C24C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4.31</w:t>
            </w:r>
          </w:p>
        </w:tc>
        <w:tc>
          <w:tcPr>
            <w:tcW w:w="1376" w:type="dxa"/>
          </w:tcPr>
          <w:p w14:paraId="0007A22C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0.89 – 20.89</w:t>
            </w:r>
          </w:p>
        </w:tc>
        <w:tc>
          <w:tcPr>
            <w:tcW w:w="937" w:type="dxa"/>
          </w:tcPr>
          <w:p w14:paraId="3FE52D2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0.069</w:t>
            </w:r>
          </w:p>
        </w:tc>
      </w:tr>
      <w:tr w:rsidR="00AB546E" w14:paraId="1B4DCE24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4CC5BCE6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58EC9440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No religion/Traditional</w:t>
            </w:r>
          </w:p>
        </w:tc>
        <w:tc>
          <w:tcPr>
            <w:tcW w:w="780" w:type="dxa"/>
            <w:shd w:val="clear" w:color="auto" w:fill="auto"/>
          </w:tcPr>
          <w:p w14:paraId="07004D25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1376" w:type="dxa"/>
            <w:shd w:val="clear" w:color="auto" w:fill="auto"/>
          </w:tcPr>
          <w:p w14:paraId="319C3B8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 – 0.44</w:t>
            </w:r>
          </w:p>
        </w:tc>
        <w:tc>
          <w:tcPr>
            <w:tcW w:w="937" w:type="dxa"/>
            <w:shd w:val="clear" w:color="auto" w:fill="auto"/>
          </w:tcPr>
          <w:p w14:paraId="51A3FDD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67964D83" w14:textId="77777777" w:rsidTr="00B20000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12E9F4ED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</w:tcPr>
          <w:p w14:paraId="3465E44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Per unit increase</w:t>
            </w:r>
          </w:p>
        </w:tc>
        <w:tc>
          <w:tcPr>
            <w:tcW w:w="780" w:type="dxa"/>
          </w:tcPr>
          <w:p w14:paraId="43F2D913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376" w:type="dxa"/>
          </w:tcPr>
          <w:p w14:paraId="567E759C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0.63 – 0.83</w:t>
            </w:r>
          </w:p>
        </w:tc>
        <w:tc>
          <w:tcPr>
            <w:tcW w:w="937" w:type="dxa"/>
          </w:tcPr>
          <w:p w14:paraId="4C72B4F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416617B7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0C28813F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Mother Age at Birth</w:t>
            </w:r>
          </w:p>
        </w:tc>
        <w:tc>
          <w:tcPr>
            <w:tcW w:w="2651" w:type="dxa"/>
            <w:shd w:val="clear" w:color="auto" w:fill="auto"/>
          </w:tcPr>
          <w:p w14:paraId="08F2FB8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&lt;20 (ref)</w:t>
            </w:r>
          </w:p>
        </w:tc>
        <w:tc>
          <w:tcPr>
            <w:tcW w:w="780" w:type="dxa"/>
            <w:shd w:val="clear" w:color="auto" w:fill="auto"/>
          </w:tcPr>
          <w:p w14:paraId="6CA7E88B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  <w:shd w:val="clear" w:color="auto" w:fill="auto"/>
          </w:tcPr>
          <w:p w14:paraId="0091046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  <w:shd w:val="clear" w:color="auto" w:fill="auto"/>
          </w:tcPr>
          <w:p w14:paraId="56637AA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1B5AAC1D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04A896C2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</w:tcPr>
          <w:p w14:paraId="52AC4AB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20–24</w:t>
            </w:r>
          </w:p>
        </w:tc>
        <w:tc>
          <w:tcPr>
            <w:tcW w:w="780" w:type="dxa"/>
          </w:tcPr>
          <w:p w14:paraId="36BA6DA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1376" w:type="dxa"/>
          </w:tcPr>
          <w:p w14:paraId="290E459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1.25 – 1.70</w:t>
            </w:r>
          </w:p>
        </w:tc>
        <w:tc>
          <w:tcPr>
            <w:tcW w:w="937" w:type="dxa"/>
          </w:tcPr>
          <w:p w14:paraId="2391619E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3ECE59BE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0089937B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38EB78FA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25–29</w:t>
            </w:r>
          </w:p>
        </w:tc>
        <w:tc>
          <w:tcPr>
            <w:tcW w:w="780" w:type="dxa"/>
            <w:shd w:val="clear" w:color="auto" w:fill="auto"/>
          </w:tcPr>
          <w:p w14:paraId="3C8CD78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1376" w:type="dxa"/>
            <w:shd w:val="clear" w:color="auto" w:fill="auto"/>
          </w:tcPr>
          <w:p w14:paraId="0234362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1.79 – 3.40</w:t>
            </w:r>
          </w:p>
        </w:tc>
        <w:tc>
          <w:tcPr>
            <w:tcW w:w="937" w:type="dxa"/>
            <w:shd w:val="clear" w:color="auto" w:fill="auto"/>
          </w:tcPr>
          <w:p w14:paraId="280E11D1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569CF1AC" w14:textId="77777777" w:rsidTr="00B20000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0D559E33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</w:tcPr>
          <w:p w14:paraId="28A2CBA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30–34</w:t>
            </w:r>
          </w:p>
        </w:tc>
        <w:tc>
          <w:tcPr>
            <w:tcW w:w="780" w:type="dxa"/>
          </w:tcPr>
          <w:p w14:paraId="086B2680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4.37</w:t>
            </w:r>
          </w:p>
        </w:tc>
        <w:tc>
          <w:tcPr>
            <w:tcW w:w="1376" w:type="dxa"/>
          </w:tcPr>
          <w:p w14:paraId="11B0C0C3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1.84 – 10.37</w:t>
            </w:r>
          </w:p>
        </w:tc>
        <w:tc>
          <w:tcPr>
            <w:tcW w:w="937" w:type="dxa"/>
          </w:tcPr>
          <w:p w14:paraId="44DFBE8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0.001</w:t>
            </w:r>
          </w:p>
        </w:tc>
      </w:tr>
      <w:tr w:rsidR="00AB546E" w14:paraId="67DA533C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5DF028E7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615E027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35+</w:t>
            </w:r>
          </w:p>
        </w:tc>
        <w:tc>
          <w:tcPr>
            <w:tcW w:w="780" w:type="dxa"/>
            <w:shd w:val="clear" w:color="auto" w:fill="auto"/>
          </w:tcPr>
          <w:p w14:paraId="6E91027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4.25</w:t>
            </w:r>
          </w:p>
        </w:tc>
        <w:tc>
          <w:tcPr>
            <w:tcW w:w="1376" w:type="dxa"/>
            <w:shd w:val="clear" w:color="auto" w:fill="auto"/>
          </w:tcPr>
          <w:p w14:paraId="4C197A4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0.53 – 34.14</w:t>
            </w:r>
          </w:p>
        </w:tc>
        <w:tc>
          <w:tcPr>
            <w:tcW w:w="937" w:type="dxa"/>
            <w:shd w:val="clear" w:color="auto" w:fill="auto"/>
          </w:tcPr>
          <w:p w14:paraId="087411C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0.174</w:t>
            </w:r>
          </w:p>
        </w:tc>
      </w:tr>
      <w:tr w:rsidR="00AB546E" w14:paraId="5D6E888D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3DB80621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Education (collapsed)</w:t>
            </w:r>
          </w:p>
        </w:tc>
        <w:tc>
          <w:tcPr>
            <w:tcW w:w="2651" w:type="dxa"/>
          </w:tcPr>
          <w:p w14:paraId="57CFF7F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Primary/No education (ref)</w:t>
            </w:r>
          </w:p>
        </w:tc>
        <w:tc>
          <w:tcPr>
            <w:tcW w:w="780" w:type="dxa"/>
          </w:tcPr>
          <w:p w14:paraId="60682EEB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</w:tcPr>
          <w:p w14:paraId="17DCE110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</w:tcPr>
          <w:p w14:paraId="0FB2E7A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4737B787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7479659B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703BEA16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Secondary+</w:t>
            </w:r>
          </w:p>
        </w:tc>
        <w:tc>
          <w:tcPr>
            <w:tcW w:w="780" w:type="dxa"/>
            <w:shd w:val="clear" w:color="auto" w:fill="auto"/>
          </w:tcPr>
          <w:p w14:paraId="459034B8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3.41</w:t>
            </w:r>
          </w:p>
        </w:tc>
        <w:tc>
          <w:tcPr>
            <w:tcW w:w="1376" w:type="dxa"/>
            <w:shd w:val="clear" w:color="auto" w:fill="auto"/>
          </w:tcPr>
          <w:p w14:paraId="484351E2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2.92 – 3.97</w:t>
            </w:r>
          </w:p>
        </w:tc>
        <w:tc>
          <w:tcPr>
            <w:tcW w:w="937" w:type="dxa"/>
            <w:shd w:val="clear" w:color="auto" w:fill="auto"/>
          </w:tcPr>
          <w:p w14:paraId="59A9192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B546E" w14:paraId="4CA93AFA" w14:textId="77777777" w:rsidTr="00B20000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</w:tcPr>
          <w:p w14:paraId="3F888A43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ANC 4+ visits</w:t>
            </w:r>
          </w:p>
        </w:tc>
        <w:tc>
          <w:tcPr>
            <w:tcW w:w="2651" w:type="dxa"/>
          </w:tcPr>
          <w:p w14:paraId="742D0C78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No (ref)</w:t>
            </w:r>
          </w:p>
        </w:tc>
        <w:tc>
          <w:tcPr>
            <w:tcW w:w="780" w:type="dxa"/>
          </w:tcPr>
          <w:p w14:paraId="7F44598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6" w:type="dxa"/>
          </w:tcPr>
          <w:p w14:paraId="7C2B1BF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937" w:type="dxa"/>
          </w:tcPr>
          <w:p w14:paraId="1CDC5B5A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AB546E" w14:paraId="2102CAD7" w14:textId="77777777" w:rsidTr="00B20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9" w:type="dxa"/>
            <w:shd w:val="clear" w:color="auto" w:fill="auto"/>
          </w:tcPr>
          <w:p w14:paraId="134853E7" w14:textId="77777777" w:rsidR="00AB546E" w:rsidRDefault="00AB546E" w:rsidP="00B20000">
            <w:pPr>
              <w:pStyle w:val="Normal1"/>
              <w:spacing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1" w:type="dxa"/>
            <w:shd w:val="clear" w:color="auto" w:fill="auto"/>
          </w:tcPr>
          <w:p w14:paraId="58C7788B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780" w:type="dxa"/>
            <w:shd w:val="clear" w:color="auto" w:fill="auto"/>
          </w:tcPr>
          <w:p w14:paraId="77684C1A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2.61</w:t>
            </w:r>
          </w:p>
        </w:tc>
        <w:tc>
          <w:tcPr>
            <w:tcW w:w="1376" w:type="dxa"/>
            <w:shd w:val="clear" w:color="auto" w:fill="auto"/>
          </w:tcPr>
          <w:p w14:paraId="773C78F4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2.11 – 3.21</w:t>
            </w:r>
          </w:p>
        </w:tc>
        <w:tc>
          <w:tcPr>
            <w:tcW w:w="937" w:type="dxa"/>
            <w:shd w:val="clear" w:color="auto" w:fill="auto"/>
          </w:tcPr>
          <w:p w14:paraId="65F91E0D" w14:textId="77777777" w:rsidR="00AB546E" w:rsidRDefault="00AB546E" w:rsidP="00B20000">
            <w:pPr>
              <w:pStyle w:val="Normal1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p w14:paraId="032C6616" w14:textId="77777777" w:rsidR="00AB546E" w:rsidRDefault="00AB546E" w:rsidP="00AB546E">
      <w:pPr>
        <w:pStyle w:val="Normal1"/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59551483" w14:textId="77777777" w:rsidR="00AB546E" w:rsidRDefault="00AB546E" w:rsidP="00AB546E">
      <w:pPr>
        <w:pStyle w:val="Normal1"/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Appendix 2: Supplementary Table 4</w:t>
      </w:r>
    </w:p>
    <w:p w14:paraId="3000BA1D" w14:textId="77777777" w:rsidR="00AB546E" w:rsidRDefault="00AB546E" w:rsidP="00AB546E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280" w:after="28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4. Adjusted odds ratios (aORs) and 95% confidence intervals (CIs) for factors associated with facility delivery across DHS survey years (2005, 2010, and 2015).</w:t>
      </w:r>
    </w:p>
    <w:tbl>
      <w:tblPr>
        <w:tblStyle w:val="Table5"/>
        <w:tblW w:w="9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31"/>
        <w:gridCol w:w="1316"/>
        <w:gridCol w:w="1701"/>
        <w:gridCol w:w="850"/>
        <w:gridCol w:w="1560"/>
        <w:gridCol w:w="850"/>
        <w:gridCol w:w="1559"/>
        <w:gridCol w:w="892"/>
      </w:tblGrid>
      <w:tr w:rsidR="00AB546E" w14:paraId="229C4D4F" w14:textId="77777777" w:rsidTr="00B20000">
        <w:trPr>
          <w:trHeight w:val="381"/>
        </w:trPr>
        <w:tc>
          <w:tcPr>
            <w:tcW w:w="1231" w:type="dxa"/>
          </w:tcPr>
          <w:p w14:paraId="26F0B0D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7ABC2A4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551" w:type="dxa"/>
            <w:gridSpan w:val="2"/>
          </w:tcPr>
          <w:p w14:paraId="1FAFA6C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DHS 2005</w:t>
            </w:r>
          </w:p>
          <w:p w14:paraId="309E4C8E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gridSpan w:val="2"/>
          </w:tcPr>
          <w:p w14:paraId="43EBADC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DHS 2010</w:t>
            </w:r>
          </w:p>
        </w:tc>
        <w:tc>
          <w:tcPr>
            <w:tcW w:w="2451" w:type="dxa"/>
            <w:gridSpan w:val="2"/>
          </w:tcPr>
          <w:p w14:paraId="43760B4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DHS 2015</w:t>
            </w:r>
          </w:p>
        </w:tc>
      </w:tr>
      <w:tr w:rsidR="00AB546E" w14:paraId="66ABD7CB" w14:textId="77777777" w:rsidTr="00B20000">
        <w:trPr>
          <w:trHeight w:val="381"/>
        </w:trPr>
        <w:tc>
          <w:tcPr>
            <w:tcW w:w="1231" w:type="dxa"/>
          </w:tcPr>
          <w:p w14:paraId="614E9C5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Variable</w:t>
            </w:r>
          </w:p>
        </w:tc>
        <w:tc>
          <w:tcPr>
            <w:tcW w:w="1316" w:type="dxa"/>
          </w:tcPr>
          <w:p w14:paraId="1FD0FB9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1701" w:type="dxa"/>
          </w:tcPr>
          <w:p w14:paraId="2F4FBF78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aOR [95% CI]</w:t>
            </w:r>
          </w:p>
        </w:tc>
        <w:tc>
          <w:tcPr>
            <w:tcW w:w="850" w:type="dxa"/>
          </w:tcPr>
          <w:p w14:paraId="2171379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1560" w:type="dxa"/>
          </w:tcPr>
          <w:p w14:paraId="0F6F2D6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aOR [95% CI]</w:t>
            </w:r>
          </w:p>
        </w:tc>
        <w:tc>
          <w:tcPr>
            <w:tcW w:w="850" w:type="dxa"/>
          </w:tcPr>
          <w:p w14:paraId="372E423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1559" w:type="dxa"/>
          </w:tcPr>
          <w:p w14:paraId="04AF9B8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aOR [95% CI]</w:t>
            </w:r>
          </w:p>
        </w:tc>
        <w:tc>
          <w:tcPr>
            <w:tcW w:w="892" w:type="dxa"/>
          </w:tcPr>
          <w:p w14:paraId="5FEEC94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P value</w:t>
            </w:r>
          </w:p>
        </w:tc>
      </w:tr>
      <w:tr w:rsidR="00AB546E" w14:paraId="7A307DE9" w14:textId="77777777" w:rsidTr="00B20000">
        <w:trPr>
          <w:trHeight w:val="391"/>
        </w:trPr>
        <w:tc>
          <w:tcPr>
            <w:tcW w:w="1231" w:type="dxa"/>
          </w:tcPr>
          <w:p w14:paraId="6982796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Ever had HIV test</w:t>
            </w:r>
          </w:p>
        </w:tc>
        <w:tc>
          <w:tcPr>
            <w:tcW w:w="1316" w:type="dxa"/>
          </w:tcPr>
          <w:p w14:paraId="4D77A15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No (ref)</w:t>
            </w:r>
          </w:p>
        </w:tc>
        <w:tc>
          <w:tcPr>
            <w:tcW w:w="1701" w:type="dxa"/>
          </w:tcPr>
          <w:p w14:paraId="01760A7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287C01A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60" w:type="dxa"/>
          </w:tcPr>
          <w:p w14:paraId="3857FA4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222A1568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59" w:type="dxa"/>
          </w:tcPr>
          <w:p w14:paraId="4384063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92" w:type="dxa"/>
          </w:tcPr>
          <w:p w14:paraId="3AEEE76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</w:tr>
      <w:tr w:rsidR="00AB546E" w14:paraId="5383D9BD" w14:textId="77777777" w:rsidTr="00B20000">
        <w:trPr>
          <w:trHeight w:val="381"/>
        </w:trPr>
        <w:tc>
          <w:tcPr>
            <w:tcW w:w="1231" w:type="dxa"/>
          </w:tcPr>
          <w:p w14:paraId="315B3A8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13E0E94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701" w:type="dxa"/>
          </w:tcPr>
          <w:p w14:paraId="3662A81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2.65 [1.64, 4.26]</w:t>
            </w:r>
          </w:p>
        </w:tc>
        <w:tc>
          <w:tcPr>
            <w:tcW w:w="850" w:type="dxa"/>
          </w:tcPr>
          <w:p w14:paraId="01D6EC3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560" w:type="dxa"/>
          </w:tcPr>
          <w:p w14:paraId="2D300757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3.33 [2.07, 5.36]</w:t>
            </w:r>
          </w:p>
        </w:tc>
        <w:tc>
          <w:tcPr>
            <w:tcW w:w="850" w:type="dxa"/>
          </w:tcPr>
          <w:p w14:paraId="269671E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559" w:type="dxa"/>
          </w:tcPr>
          <w:p w14:paraId="749C2E2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9.71 [3.50, 26.90]</w:t>
            </w:r>
          </w:p>
        </w:tc>
        <w:tc>
          <w:tcPr>
            <w:tcW w:w="892" w:type="dxa"/>
          </w:tcPr>
          <w:p w14:paraId="26A2EDA7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AB546E" w14:paraId="39BFAF94" w14:textId="77777777" w:rsidTr="00B20000">
        <w:trPr>
          <w:trHeight w:val="391"/>
        </w:trPr>
        <w:tc>
          <w:tcPr>
            <w:tcW w:w="1231" w:type="dxa"/>
          </w:tcPr>
          <w:p w14:paraId="0444F8B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Residence</w:t>
            </w:r>
          </w:p>
        </w:tc>
        <w:tc>
          <w:tcPr>
            <w:tcW w:w="1316" w:type="dxa"/>
          </w:tcPr>
          <w:p w14:paraId="65070C4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Urban (ref)</w:t>
            </w:r>
          </w:p>
        </w:tc>
        <w:tc>
          <w:tcPr>
            <w:tcW w:w="1701" w:type="dxa"/>
          </w:tcPr>
          <w:p w14:paraId="5A6FD52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0F519B6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60" w:type="dxa"/>
          </w:tcPr>
          <w:p w14:paraId="48C29A0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6C9BC47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59" w:type="dxa"/>
          </w:tcPr>
          <w:p w14:paraId="2ECC5BA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92" w:type="dxa"/>
          </w:tcPr>
          <w:p w14:paraId="70E5C4E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</w:tr>
      <w:tr w:rsidR="00AB546E" w14:paraId="690CCA1D" w14:textId="77777777" w:rsidTr="00B20000">
        <w:trPr>
          <w:trHeight w:val="381"/>
        </w:trPr>
        <w:tc>
          <w:tcPr>
            <w:tcW w:w="1231" w:type="dxa"/>
          </w:tcPr>
          <w:p w14:paraId="09BF9CB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16EB7A5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1701" w:type="dxa"/>
          </w:tcPr>
          <w:p w14:paraId="62C1F48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 [0.04, 0.31]</w:t>
            </w:r>
          </w:p>
        </w:tc>
        <w:tc>
          <w:tcPr>
            <w:tcW w:w="850" w:type="dxa"/>
          </w:tcPr>
          <w:p w14:paraId="45CE1E4E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560" w:type="dxa"/>
          </w:tcPr>
          <w:p w14:paraId="0F6D729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0.56 [0.30, 1.03]</w:t>
            </w:r>
          </w:p>
        </w:tc>
        <w:tc>
          <w:tcPr>
            <w:tcW w:w="850" w:type="dxa"/>
          </w:tcPr>
          <w:p w14:paraId="74D13BE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0.063</w:t>
            </w:r>
          </w:p>
        </w:tc>
        <w:tc>
          <w:tcPr>
            <w:tcW w:w="1559" w:type="dxa"/>
          </w:tcPr>
          <w:p w14:paraId="19F315B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1.47 [0.37, 5.83]</w:t>
            </w:r>
          </w:p>
        </w:tc>
        <w:tc>
          <w:tcPr>
            <w:tcW w:w="892" w:type="dxa"/>
          </w:tcPr>
          <w:p w14:paraId="1D949B0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0.580</w:t>
            </w:r>
          </w:p>
        </w:tc>
      </w:tr>
      <w:tr w:rsidR="00AB546E" w14:paraId="6AC91137" w14:textId="77777777" w:rsidTr="00B20000">
        <w:trPr>
          <w:trHeight w:val="391"/>
        </w:trPr>
        <w:tc>
          <w:tcPr>
            <w:tcW w:w="1231" w:type="dxa"/>
          </w:tcPr>
          <w:p w14:paraId="2AB2A190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Education</w:t>
            </w:r>
          </w:p>
        </w:tc>
        <w:tc>
          <w:tcPr>
            <w:tcW w:w="1316" w:type="dxa"/>
          </w:tcPr>
          <w:p w14:paraId="21ECE1C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&lt;Secondary (ref)</w:t>
            </w:r>
          </w:p>
        </w:tc>
        <w:tc>
          <w:tcPr>
            <w:tcW w:w="1701" w:type="dxa"/>
          </w:tcPr>
          <w:p w14:paraId="179EB90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3F2C452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60" w:type="dxa"/>
          </w:tcPr>
          <w:p w14:paraId="2066220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0933D16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59" w:type="dxa"/>
          </w:tcPr>
          <w:p w14:paraId="23F5A0C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92" w:type="dxa"/>
          </w:tcPr>
          <w:p w14:paraId="2126DBC0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</w:tr>
      <w:tr w:rsidR="00AB546E" w14:paraId="044EFBE5" w14:textId="77777777" w:rsidTr="00B20000">
        <w:trPr>
          <w:trHeight w:val="381"/>
        </w:trPr>
        <w:tc>
          <w:tcPr>
            <w:tcW w:w="1231" w:type="dxa"/>
          </w:tcPr>
          <w:p w14:paraId="3EA65B3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0F06777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Secondary+</w:t>
            </w:r>
          </w:p>
        </w:tc>
        <w:tc>
          <w:tcPr>
            <w:tcW w:w="1701" w:type="dxa"/>
          </w:tcPr>
          <w:p w14:paraId="06210CC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1.38 [0.88, 2.19]</w:t>
            </w:r>
          </w:p>
        </w:tc>
        <w:tc>
          <w:tcPr>
            <w:tcW w:w="850" w:type="dxa"/>
          </w:tcPr>
          <w:p w14:paraId="3CF5241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0.164</w:t>
            </w:r>
          </w:p>
        </w:tc>
        <w:tc>
          <w:tcPr>
            <w:tcW w:w="1560" w:type="dxa"/>
          </w:tcPr>
          <w:p w14:paraId="237727E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2.19 [1.39, 3.45]</w:t>
            </w:r>
          </w:p>
        </w:tc>
        <w:tc>
          <w:tcPr>
            <w:tcW w:w="850" w:type="dxa"/>
          </w:tcPr>
          <w:p w14:paraId="2D41B72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559" w:type="dxa"/>
          </w:tcPr>
          <w:p w14:paraId="4D1D54C0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3.30 [1.83, 5.96]</w:t>
            </w:r>
          </w:p>
        </w:tc>
        <w:tc>
          <w:tcPr>
            <w:tcW w:w="892" w:type="dxa"/>
          </w:tcPr>
          <w:p w14:paraId="794918F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AB546E" w14:paraId="134486B3" w14:textId="77777777" w:rsidTr="00B20000">
        <w:trPr>
          <w:trHeight w:val="391"/>
        </w:trPr>
        <w:tc>
          <w:tcPr>
            <w:tcW w:w="1231" w:type="dxa"/>
          </w:tcPr>
          <w:p w14:paraId="65223CF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Wealth Quintile</w:t>
            </w:r>
          </w:p>
        </w:tc>
        <w:tc>
          <w:tcPr>
            <w:tcW w:w="1316" w:type="dxa"/>
          </w:tcPr>
          <w:p w14:paraId="6D8968C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Poorest (ref)</w:t>
            </w:r>
          </w:p>
        </w:tc>
        <w:tc>
          <w:tcPr>
            <w:tcW w:w="1701" w:type="dxa"/>
          </w:tcPr>
          <w:p w14:paraId="4B84A79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3B1DAF2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60" w:type="dxa"/>
          </w:tcPr>
          <w:p w14:paraId="7CD57BE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2500309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59" w:type="dxa"/>
          </w:tcPr>
          <w:p w14:paraId="1355676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92" w:type="dxa"/>
          </w:tcPr>
          <w:p w14:paraId="4E6BA92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</w:tr>
      <w:tr w:rsidR="00AB546E" w14:paraId="0C163C62" w14:textId="77777777" w:rsidTr="00B20000">
        <w:trPr>
          <w:trHeight w:val="381"/>
        </w:trPr>
        <w:tc>
          <w:tcPr>
            <w:tcW w:w="1231" w:type="dxa"/>
          </w:tcPr>
          <w:p w14:paraId="46F0327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07CD6E08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Poorer</w:t>
            </w:r>
          </w:p>
        </w:tc>
        <w:tc>
          <w:tcPr>
            <w:tcW w:w="1701" w:type="dxa"/>
          </w:tcPr>
          <w:p w14:paraId="6F02D81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1.06 [0.54, 2.08]</w:t>
            </w:r>
          </w:p>
        </w:tc>
        <w:tc>
          <w:tcPr>
            <w:tcW w:w="850" w:type="dxa"/>
          </w:tcPr>
          <w:p w14:paraId="5B2994A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0.863</w:t>
            </w:r>
          </w:p>
        </w:tc>
        <w:tc>
          <w:tcPr>
            <w:tcW w:w="1560" w:type="dxa"/>
          </w:tcPr>
          <w:p w14:paraId="65385C20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1.32 [0.74, 2.38]</w:t>
            </w:r>
          </w:p>
        </w:tc>
        <w:tc>
          <w:tcPr>
            <w:tcW w:w="850" w:type="dxa"/>
          </w:tcPr>
          <w:p w14:paraId="3E331DD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0.350</w:t>
            </w:r>
          </w:p>
        </w:tc>
        <w:tc>
          <w:tcPr>
            <w:tcW w:w="1559" w:type="dxa"/>
          </w:tcPr>
          <w:p w14:paraId="4A0C1E90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1.05 [0.41, 2.71]</w:t>
            </w:r>
          </w:p>
        </w:tc>
        <w:tc>
          <w:tcPr>
            <w:tcW w:w="892" w:type="dxa"/>
          </w:tcPr>
          <w:p w14:paraId="4DFD5E4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0.921</w:t>
            </w:r>
          </w:p>
        </w:tc>
      </w:tr>
      <w:tr w:rsidR="00AB546E" w14:paraId="5B489B2E" w14:textId="77777777" w:rsidTr="00B20000">
        <w:trPr>
          <w:trHeight w:val="391"/>
        </w:trPr>
        <w:tc>
          <w:tcPr>
            <w:tcW w:w="1231" w:type="dxa"/>
          </w:tcPr>
          <w:p w14:paraId="4C1741B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3341A3B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Middle</w:t>
            </w:r>
          </w:p>
        </w:tc>
        <w:tc>
          <w:tcPr>
            <w:tcW w:w="1701" w:type="dxa"/>
          </w:tcPr>
          <w:p w14:paraId="7833465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2.35 [1.16, 4.77]</w:t>
            </w:r>
          </w:p>
        </w:tc>
        <w:tc>
          <w:tcPr>
            <w:tcW w:w="850" w:type="dxa"/>
          </w:tcPr>
          <w:p w14:paraId="621EC97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0.018</w:t>
            </w:r>
          </w:p>
        </w:tc>
        <w:tc>
          <w:tcPr>
            <w:tcW w:w="1560" w:type="dxa"/>
          </w:tcPr>
          <w:p w14:paraId="522444F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1.89 [1.03, 3.47]</w:t>
            </w:r>
          </w:p>
        </w:tc>
        <w:tc>
          <w:tcPr>
            <w:tcW w:w="850" w:type="dxa"/>
          </w:tcPr>
          <w:p w14:paraId="54772E18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0.041</w:t>
            </w:r>
          </w:p>
        </w:tc>
        <w:tc>
          <w:tcPr>
            <w:tcW w:w="1559" w:type="dxa"/>
          </w:tcPr>
          <w:p w14:paraId="7B30318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1.04 [0.41, 2.64]</w:t>
            </w:r>
          </w:p>
        </w:tc>
        <w:tc>
          <w:tcPr>
            <w:tcW w:w="892" w:type="dxa"/>
          </w:tcPr>
          <w:p w14:paraId="02E9B81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0.940</w:t>
            </w:r>
          </w:p>
        </w:tc>
      </w:tr>
      <w:tr w:rsidR="00AB546E" w14:paraId="5EB8736F" w14:textId="77777777" w:rsidTr="00B20000">
        <w:trPr>
          <w:trHeight w:val="381"/>
        </w:trPr>
        <w:tc>
          <w:tcPr>
            <w:tcW w:w="1231" w:type="dxa"/>
          </w:tcPr>
          <w:p w14:paraId="0B76167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4C48D38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Richer</w:t>
            </w:r>
          </w:p>
        </w:tc>
        <w:tc>
          <w:tcPr>
            <w:tcW w:w="1701" w:type="dxa"/>
          </w:tcPr>
          <w:p w14:paraId="20E6FADE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0.99 [0.41, 2.42]</w:t>
            </w:r>
          </w:p>
        </w:tc>
        <w:tc>
          <w:tcPr>
            <w:tcW w:w="850" w:type="dxa"/>
          </w:tcPr>
          <w:p w14:paraId="5832EBE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0.983</w:t>
            </w:r>
          </w:p>
        </w:tc>
        <w:tc>
          <w:tcPr>
            <w:tcW w:w="1560" w:type="dxa"/>
          </w:tcPr>
          <w:p w14:paraId="349164F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2.24 [1.08, 4.65]</w:t>
            </w:r>
          </w:p>
        </w:tc>
        <w:tc>
          <w:tcPr>
            <w:tcW w:w="850" w:type="dxa"/>
          </w:tcPr>
          <w:p w14:paraId="48DB6CB0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0.031</w:t>
            </w:r>
          </w:p>
        </w:tc>
        <w:tc>
          <w:tcPr>
            <w:tcW w:w="1559" w:type="dxa"/>
          </w:tcPr>
          <w:p w14:paraId="24E579A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1.16 [0.30, 4.45]</w:t>
            </w:r>
          </w:p>
        </w:tc>
        <w:tc>
          <w:tcPr>
            <w:tcW w:w="892" w:type="dxa"/>
          </w:tcPr>
          <w:p w14:paraId="12799E3E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0.825</w:t>
            </w:r>
          </w:p>
        </w:tc>
      </w:tr>
      <w:tr w:rsidR="00AB546E" w14:paraId="1065B2B0" w14:textId="77777777" w:rsidTr="00B20000">
        <w:trPr>
          <w:trHeight w:val="391"/>
        </w:trPr>
        <w:tc>
          <w:tcPr>
            <w:tcW w:w="1231" w:type="dxa"/>
          </w:tcPr>
          <w:p w14:paraId="65314B07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2F18465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Richest</w:t>
            </w:r>
          </w:p>
        </w:tc>
        <w:tc>
          <w:tcPr>
            <w:tcW w:w="1701" w:type="dxa"/>
          </w:tcPr>
          <w:p w14:paraId="514FB95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1.28 [0.29, 5.64]</w:t>
            </w:r>
          </w:p>
        </w:tc>
        <w:tc>
          <w:tcPr>
            <w:tcW w:w="850" w:type="dxa"/>
          </w:tcPr>
          <w:p w14:paraId="7A8740B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0.744</w:t>
            </w:r>
          </w:p>
        </w:tc>
        <w:tc>
          <w:tcPr>
            <w:tcW w:w="1560" w:type="dxa"/>
          </w:tcPr>
          <w:p w14:paraId="31CA5FB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1.90 [0.76, 4.75]</w:t>
            </w:r>
          </w:p>
        </w:tc>
        <w:tc>
          <w:tcPr>
            <w:tcW w:w="850" w:type="dxa"/>
          </w:tcPr>
          <w:p w14:paraId="3BC76C10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0.172</w:t>
            </w:r>
          </w:p>
        </w:tc>
        <w:tc>
          <w:tcPr>
            <w:tcW w:w="1559" w:type="dxa"/>
          </w:tcPr>
          <w:p w14:paraId="6C898790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7.35 [0.68, 79.25]</w:t>
            </w:r>
          </w:p>
        </w:tc>
        <w:tc>
          <w:tcPr>
            <w:tcW w:w="892" w:type="dxa"/>
          </w:tcPr>
          <w:p w14:paraId="732292C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0.100</w:t>
            </w:r>
          </w:p>
        </w:tc>
      </w:tr>
      <w:tr w:rsidR="00AB546E" w14:paraId="39C09B35" w14:textId="77777777" w:rsidTr="00B20000">
        <w:trPr>
          <w:trHeight w:val="381"/>
        </w:trPr>
        <w:tc>
          <w:tcPr>
            <w:tcW w:w="1231" w:type="dxa"/>
          </w:tcPr>
          <w:p w14:paraId="2884CE0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ANC 4+ Visits</w:t>
            </w:r>
          </w:p>
        </w:tc>
        <w:tc>
          <w:tcPr>
            <w:tcW w:w="1316" w:type="dxa"/>
          </w:tcPr>
          <w:p w14:paraId="09E1807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No (ref)</w:t>
            </w:r>
          </w:p>
        </w:tc>
        <w:tc>
          <w:tcPr>
            <w:tcW w:w="1701" w:type="dxa"/>
          </w:tcPr>
          <w:p w14:paraId="2B0A5AD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474B4BA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60" w:type="dxa"/>
          </w:tcPr>
          <w:p w14:paraId="2EA35C28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4C132D5E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59" w:type="dxa"/>
          </w:tcPr>
          <w:p w14:paraId="16C049E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92" w:type="dxa"/>
          </w:tcPr>
          <w:p w14:paraId="69DF6207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</w:tr>
      <w:tr w:rsidR="00AB546E" w14:paraId="726D26B9" w14:textId="77777777" w:rsidTr="00B20000">
        <w:trPr>
          <w:trHeight w:val="391"/>
        </w:trPr>
        <w:tc>
          <w:tcPr>
            <w:tcW w:w="1231" w:type="dxa"/>
          </w:tcPr>
          <w:p w14:paraId="2D0F12F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3657C8A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701" w:type="dxa"/>
          </w:tcPr>
          <w:p w14:paraId="60BA761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2.09 [1.26, 3.49]</w:t>
            </w:r>
          </w:p>
        </w:tc>
        <w:tc>
          <w:tcPr>
            <w:tcW w:w="850" w:type="dxa"/>
          </w:tcPr>
          <w:p w14:paraId="6C51BACE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1560" w:type="dxa"/>
          </w:tcPr>
          <w:p w14:paraId="1678583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1.57 [1.05, 2.34]</w:t>
            </w:r>
          </w:p>
        </w:tc>
        <w:tc>
          <w:tcPr>
            <w:tcW w:w="850" w:type="dxa"/>
          </w:tcPr>
          <w:p w14:paraId="21DDE91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0.028</w:t>
            </w:r>
          </w:p>
        </w:tc>
        <w:tc>
          <w:tcPr>
            <w:tcW w:w="1559" w:type="dxa"/>
          </w:tcPr>
          <w:p w14:paraId="5944C5E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2.09 [1.14, 3.83]</w:t>
            </w:r>
          </w:p>
        </w:tc>
        <w:tc>
          <w:tcPr>
            <w:tcW w:w="892" w:type="dxa"/>
          </w:tcPr>
          <w:p w14:paraId="3E698DAE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0.017</w:t>
            </w:r>
          </w:p>
        </w:tc>
      </w:tr>
      <w:tr w:rsidR="00AB546E" w14:paraId="01BB6C9A" w14:textId="77777777" w:rsidTr="00B20000">
        <w:trPr>
          <w:trHeight w:val="381"/>
        </w:trPr>
        <w:tc>
          <w:tcPr>
            <w:tcW w:w="1231" w:type="dxa"/>
          </w:tcPr>
          <w:p w14:paraId="6073713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Age Group</w:t>
            </w:r>
          </w:p>
        </w:tc>
        <w:tc>
          <w:tcPr>
            <w:tcW w:w="1316" w:type="dxa"/>
          </w:tcPr>
          <w:p w14:paraId="47CBBF2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15–19 (ref)</w:t>
            </w:r>
          </w:p>
        </w:tc>
        <w:tc>
          <w:tcPr>
            <w:tcW w:w="1701" w:type="dxa"/>
          </w:tcPr>
          <w:p w14:paraId="6E71D38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1FCD968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60" w:type="dxa"/>
          </w:tcPr>
          <w:p w14:paraId="2D14657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0285C82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59" w:type="dxa"/>
          </w:tcPr>
          <w:p w14:paraId="615C109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92" w:type="dxa"/>
          </w:tcPr>
          <w:p w14:paraId="23F4CF2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</w:tr>
      <w:tr w:rsidR="00AB546E" w14:paraId="228E3617" w14:textId="77777777" w:rsidTr="00B20000">
        <w:trPr>
          <w:trHeight w:val="391"/>
        </w:trPr>
        <w:tc>
          <w:tcPr>
            <w:tcW w:w="1231" w:type="dxa"/>
          </w:tcPr>
          <w:p w14:paraId="0E41FF3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14E91F27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20–24</w:t>
            </w:r>
          </w:p>
        </w:tc>
        <w:tc>
          <w:tcPr>
            <w:tcW w:w="1701" w:type="dxa"/>
          </w:tcPr>
          <w:p w14:paraId="4E5CE5C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1.40 [0.84, 2.35]</w:t>
            </w:r>
          </w:p>
        </w:tc>
        <w:tc>
          <w:tcPr>
            <w:tcW w:w="850" w:type="dxa"/>
          </w:tcPr>
          <w:p w14:paraId="5CE899A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0.201</w:t>
            </w:r>
          </w:p>
        </w:tc>
        <w:tc>
          <w:tcPr>
            <w:tcW w:w="1560" w:type="dxa"/>
          </w:tcPr>
          <w:p w14:paraId="625B6DA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1.05 [0.64, 1.71]</w:t>
            </w:r>
          </w:p>
        </w:tc>
        <w:tc>
          <w:tcPr>
            <w:tcW w:w="850" w:type="dxa"/>
          </w:tcPr>
          <w:p w14:paraId="6889FB7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0.851</w:t>
            </w:r>
          </w:p>
        </w:tc>
        <w:tc>
          <w:tcPr>
            <w:tcW w:w="1559" w:type="dxa"/>
          </w:tcPr>
          <w:p w14:paraId="10815B6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0.68 [0.35, 1.31]</w:t>
            </w:r>
          </w:p>
        </w:tc>
        <w:tc>
          <w:tcPr>
            <w:tcW w:w="892" w:type="dxa"/>
          </w:tcPr>
          <w:p w14:paraId="4D9D31D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0.245</w:t>
            </w:r>
          </w:p>
        </w:tc>
      </w:tr>
      <w:tr w:rsidR="00AB546E" w14:paraId="47025043" w14:textId="77777777" w:rsidTr="00B20000">
        <w:trPr>
          <w:trHeight w:val="391"/>
        </w:trPr>
        <w:tc>
          <w:tcPr>
            <w:tcW w:w="1231" w:type="dxa"/>
          </w:tcPr>
          <w:p w14:paraId="44BDC52E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Media Exposure</w:t>
            </w:r>
          </w:p>
        </w:tc>
        <w:tc>
          <w:tcPr>
            <w:tcW w:w="1316" w:type="dxa"/>
          </w:tcPr>
          <w:p w14:paraId="3F4251B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No (ref)</w:t>
            </w:r>
          </w:p>
        </w:tc>
        <w:tc>
          <w:tcPr>
            <w:tcW w:w="1701" w:type="dxa"/>
          </w:tcPr>
          <w:p w14:paraId="6E46022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0ECD1A6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60" w:type="dxa"/>
          </w:tcPr>
          <w:p w14:paraId="6D7B076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23D7214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59" w:type="dxa"/>
          </w:tcPr>
          <w:p w14:paraId="0F238EC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92" w:type="dxa"/>
          </w:tcPr>
          <w:p w14:paraId="622881A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</w:tr>
      <w:tr w:rsidR="00AB546E" w14:paraId="0A0A05D2" w14:textId="77777777" w:rsidTr="00B20000">
        <w:trPr>
          <w:trHeight w:val="381"/>
        </w:trPr>
        <w:tc>
          <w:tcPr>
            <w:tcW w:w="1231" w:type="dxa"/>
          </w:tcPr>
          <w:p w14:paraId="3ECDF27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7DDB3D5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701" w:type="dxa"/>
          </w:tcPr>
          <w:p w14:paraId="5ECDB78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1.24 [0.72, 2.16]</w:t>
            </w:r>
          </w:p>
        </w:tc>
        <w:tc>
          <w:tcPr>
            <w:tcW w:w="850" w:type="dxa"/>
          </w:tcPr>
          <w:p w14:paraId="1505BBF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0.438</w:t>
            </w:r>
          </w:p>
        </w:tc>
        <w:tc>
          <w:tcPr>
            <w:tcW w:w="1560" w:type="dxa"/>
          </w:tcPr>
          <w:p w14:paraId="1809908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0.96 [0.60, 1.54]</w:t>
            </w:r>
          </w:p>
        </w:tc>
        <w:tc>
          <w:tcPr>
            <w:tcW w:w="850" w:type="dxa"/>
          </w:tcPr>
          <w:p w14:paraId="41F99C8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0.870</w:t>
            </w:r>
          </w:p>
        </w:tc>
        <w:tc>
          <w:tcPr>
            <w:tcW w:w="1559" w:type="dxa"/>
          </w:tcPr>
          <w:p w14:paraId="1FF69D98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0.89 [0.44, 1.81]</w:t>
            </w:r>
          </w:p>
        </w:tc>
        <w:tc>
          <w:tcPr>
            <w:tcW w:w="892" w:type="dxa"/>
          </w:tcPr>
          <w:p w14:paraId="53088CA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0.742</w:t>
            </w:r>
          </w:p>
        </w:tc>
      </w:tr>
      <w:tr w:rsidR="00AB546E" w14:paraId="5D26AC51" w14:textId="77777777" w:rsidTr="00B20000">
        <w:trPr>
          <w:trHeight w:val="391"/>
        </w:trPr>
        <w:tc>
          <w:tcPr>
            <w:tcW w:w="1231" w:type="dxa"/>
          </w:tcPr>
          <w:p w14:paraId="3D8E008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Religion</w:t>
            </w:r>
          </w:p>
        </w:tc>
        <w:tc>
          <w:tcPr>
            <w:tcW w:w="1316" w:type="dxa"/>
          </w:tcPr>
          <w:p w14:paraId="0BB6766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Christian (ref)</w:t>
            </w:r>
          </w:p>
        </w:tc>
        <w:tc>
          <w:tcPr>
            <w:tcW w:w="1701" w:type="dxa"/>
          </w:tcPr>
          <w:p w14:paraId="71E9654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21DFF59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60" w:type="dxa"/>
          </w:tcPr>
          <w:p w14:paraId="27DC975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54A5B78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59" w:type="dxa"/>
          </w:tcPr>
          <w:p w14:paraId="747E52E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92" w:type="dxa"/>
          </w:tcPr>
          <w:p w14:paraId="2D3ECC0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</w:tr>
      <w:tr w:rsidR="00AB546E" w14:paraId="0E5B9EA7" w14:textId="77777777" w:rsidTr="00B20000">
        <w:trPr>
          <w:trHeight w:val="381"/>
        </w:trPr>
        <w:tc>
          <w:tcPr>
            <w:tcW w:w="1231" w:type="dxa"/>
          </w:tcPr>
          <w:p w14:paraId="2FAD95F7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315EE5D8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Apostolic Sect</w:t>
            </w:r>
          </w:p>
        </w:tc>
        <w:tc>
          <w:tcPr>
            <w:tcW w:w="1701" w:type="dxa"/>
          </w:tcPr>
          <w:p w14:paraId="20A4636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0.59 [0.36, 0.95]</w:t>
            </w:r>
          </w:p>
        </w:tc>
        <w:tc>
          <w:tcPr>
            <w:tcW w:w="850" w:type="dxa"/>
          </w:tcPr>
          <w:p w14:paraId="5D85B796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0.030</w:t>
            </w:r>
          </w:p>
        </w:tc>
        <w:tc>
          <w:tcPr>
            <w:tcW w:w="1560" w:type="dxa"/>
          </w:tcPr>
          <w:p w14:paraId="6DE0E18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0.74 [0.48, 1.12]</w:t>
            </w:r>
          </w:p>
        </w:tc>
        <w:tc>
          <w:tcPr>
            <w:tcW w:w="850" w:type="dxa"/>
          </w:tcPr>
          <w:p w14:paraId="6739421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0.155</w:t>
            </w:r>
          </w:p>
        </w:tc>
        <w:tc>
          <w:tcPr>
            <w:tcW w:w="1559" w:type="dxa"/>
          </w:tcPr>
          <w:p w14:paraId="1AAA9B1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0.79 [0.42, 1.51]</w:t>
            </w:r>
          </w:p>
        </w:tc>
        <w:tc>
          <w:tcPr>
            <w:tcW w:w="892" w:type="dxa"/>
          </w:tcPr>
          <w:p w14:paraId="1E0DB168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0.475</w:t>
            </w:r>
          </w:p>
        </w:tc>
      </w:tr>
      <w:tr w:rsidR="00AB546E" w14:paraId="15A223C5" w14:textId="77777777" w:rsidTr="00B20000">
        <w:trPr>
          <w:trHeight w:val="391"/>
        </w:trPr>
        <w:tc>
          <w:tcPr>
            <w:tcW w:w="1231" w:type="dxa"/>
          </w:tcPr>
          <w:p w14:paraId="6BE2252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5DB8947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Muslim</w:t>
            </w:r>
          </w:p>
        </w:tc>
        <w:tc>
          <w:tcPr>
            <w:tcW w:w="1701" w:type="dxa"/>
          </w:tcPr>
          <w:p w14:paraId="0D23D1A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5.39 [0.48, 60.17]</w:t>
            </w:r>
          </w:p>
        </w:tc>
        <w:tc>
          <w:tcPr>
            <w:tcW w:w="850" w:type="dxa"/>
          </w:tcPr>
          <w:p w14:paraId="322FA1C8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0.171</w:t>
            </w:r>
          </w:p>
        </w:tc>
        <w:tc>
          <w:tcPr>
            <w:tcW w:w="1560" w:type="dxa"/>
          </w:tcPr>
          <w:p w14:paraId="685E378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0184B63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59" w:type="dxa"/>
          </w:tcPr>
          <w:p w14:paraId="5B4E5D9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92" w:type="dxa"/>
          </w:tcPr>
          <w:p w14:paraId="6868C03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</w:tr>
      <w:tr w:rsidR="00AB546E" w14:paraId="3C1C0BCE" w14:textId="77777777" w:rsidTr="00B20000">
        <w:trPr>
          <w:trHeight w:val="381"/>
        </w:trPr>
        <w:tc>
          <w:tcPr>
            <w:tcW w:w="1231" w:type="dxa"/>
          </w:tcPr>
          <w:p w14:paraId="0842FBBC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0CC0137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No religion/Traditional</w:t>
            </w:r>
          </w:p>
        </w:tc>
        <w:tc>
          <w:tcPr>
            <w:tcW w:w="1701" w:type="dxa"/>
          </w:tcPr>
          <w:p w14:paraId="3FB8AB74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0.52 [0.26, 1.04]</w:t>
            </w:r>
          </w:p>
        </w:tc>
        <w:tc>
          <w:tcPr>
            <w:tcW w:w="850" w:type="dxa"/>
          </w:tcPr>
          <w:p w14:paraId="2A966373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0.062</w:t>
            </w:r>
          </w:p>
        </w:tc>
        <w:tc>
          <w:tcPr>
            <w:tcW w:w="1560" w:type="dxa"/>
          </w:tcPr>
          <w:p w14:paraId="6671F23D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0.82 [0.36, 1.88]</w:t>
            </w:r>
          </w:p>
        </w:tc>
        <w:tc>
          <w:tcPr>
            <w:tcW w:w="850" w:type="dxa"/>
          </w:tcPr>
          <w:p w14:paraId="3C670898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0.640</w:t>
            </w:r>
          </w:p>
        </w:tc>
        <w:tc>
          <w:tcPr>
            <w:tcW w:w="1559" w:type="dxa"/>
          </w:tcPr>
          <w:p w14:paraId="57C1816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1.19 [0.32, 4.39]</w:t>
            </w:r>
          </w:p>
        </w:tc>
        <w:tc>
          <w:tcPr>
            <w:tcW w:w="892" w:type="dxa"/>
          </w:tcPr>
          <w:p w14:paraId="358EA350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0.792</w:t>
            </w:r>
          </w:p>
        </w:tc>
      </w:tr>
      <w:tr w:rsidR="00AB546E" w14:paraId="3934E928" w14:textId="77777777" w:rsidTr="00B20000">
        <w:trPr>
          <w:trHeight w:val="381"/>
        </w:trPr>
        <w:tc>
          <w:tcPr>
            <w:tcW w:w="1231" w:type="dxa"/>
          </w:tcPr>
          <w:p w14:paraId="1AFDAC37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Mother's Age at Birth</w:t>
            </w:r>
          </w:p>
        </w:tc>
        <w:tc>
          <w:tcPr>
            <w:tcW w:w="1316" w:type="dxa"/>
          </w:tcPr>
          <w:p w14:paraId="10C46D4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15–19 (ref)</w:t>
            </w:r>
          </w:p>
        </w:tc>
        <w:tc>
          <w:tcPr>
            <w:tcW w:w="1701" w:type="dxa"/>
          </w:tcPr>
          <w:p w14:paraId="5AA2336F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1B9C0AF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60" w:type="dxa"/>
          </w:tcPr>
          <w:p w14:paraId="4C5D267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50" w:type="dxa"/>
          </w:tcPr>
          <w:p w14:paraId="2C9A0F7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1559" w:type="dxa"/>
          </w:tcPr>
          <w:p w14:paraId="2D50B082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92" w:type="dxa"/>
          </w:tcPr>
          <w:p w14:paraId="0B90485E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—</w:t>
            </w:r>
          </w:p>
        </w:tc>
      </w:tr>
      <w:tr w:rsidR="00AB546E" w14:paraId="66D3FC11" w14:textId="77777777" w:rsidTr="00B20000">
        <w:trPr>
          <w:trHeight w:val="391"/>
        </w:trPr>
        <w:tc>
          <w:tcPr>
            <w:tcW w:w="1231" w:type="dxa"/>
          </w:tcPr>
          <w:p w14:paraId="3DE18769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</w:tcPr>
          <w:p w14:paraId="1014A5D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20–24</w:t>
            </w:r>
          </w:p>
        </w:tc>
        <w:tc>
          <w:tcPr>
            <w:tcW w:w="1701" w:type="dxa"/>
          </w:tcPr>
          <w:p w14:paraId="032B8CD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2.29 [1.15, 4.53]</w:t>
            </w:r>
          </w:p>
        </w:tc>
        <w:tc>
          <w:tcPr>
            <w:tcW w:w="850" w:type="dxa"/>
          </w:tcPr>
          <w:p w14:paraId="38C5E1A1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0.018</w:t>
            </w:r>
          </w:p>
        </w:tc>
        <w:tc>
          <w:tcPr>
            <w:tcW w:w="1560" w:type="dxa"/>
          </w:tcPr>
          <w:p w14:paraId="1A6D9DB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0.98 [0.59, 1.62]</w:t>
            </w:r>
          </w:p>
        </w:tc>
        <w:tc>
          <w:tcPr>
            <w:tcW w:w="850" w:type="dxa"/>
          </w:tcPr>
          <w:p w14:paraId="7A47E66B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0.937</w:t>
            </w:r>
          </w:p>
        </w:tc>
        <w:tc>
          <w:tcPr>
            <w:tcW w:w="1559" w:type="dxa"/>
          </w:tcPr>
          <w:p w14:paraId="335F8385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2.03 [0.88, 4.70]</w:t>
            </w:r>
          </w:p>
        </w:tc>
        <w:tc>
          <w:tcPr>
            <w:tcW w:w="892" w:type="dxa"/>
          </w:tcPr>
          <w:p w14:paraId="7245477A" w14:textId="77777777" w:rsidR="00AB546E" w:rsidRDefault="00AB546E" w:rsidP="00B20000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0.098</w:t>
            </w:r>
          </w:p>
        </w:tc>
      </w:tr>
    </w:tbl>
    <w:p w14:paraId="6D7A15FA" w14:textId="77777777" w:rsidR="00AB546E" w:rsidRDefault="00AB546E" w:rsidP="00AB546E">
      <w:pPr>
        <w:pStyle w:val="Normal1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4FAFFF" w14:textId="77777777" w:rsidR="00EB4A2D" w:rsidRDefault="00EB4A2D"/>
    <w:sectPr w:rsidR="00EB4A2D" w:rsidSect="00AB546E">
      <w:pgSz w:w="11906" w:h="16838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46E"/>
    <w:rsid w:val="005C0D39"/>
    <w:rsid w:val="0070406C"/>
    <w:rsid w:val="00724754"/>
    <w:rsid w:val="00AB546E"/>
    <w:rsid w:val="00C321FA"/>
    <w:rsid w:val="00EB4A2D"/>
    <w:rsid w:val="00ED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0D39F"/>
  <w15:chartTrackingRefBased/>
  <w15:docId w15:val="{7517F5FD-7D62-4CCC-BB81-54AAE6E19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46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Z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546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546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546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46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46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46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46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46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46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4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54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54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4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4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4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4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4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4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54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54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546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54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46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54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46E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54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4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4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46E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rsid w:val="00AB546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/>
      <w14:ligatures w14:val="none"/>
    </w:rPr>
  </w:style>
  <w:style w:type="table" w:customStyle="1" w:styleId="Table4">
    <w:name w:val="Table4"/>
    <w:basedOn w:val="TableNormal"/>
    <w:rsid w:val="00AB546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ZW"/>
      <w14:ligatures w14:val="none"/>
    </w:r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le5">
    <w:name w:val="Table5"/>
    <w:basedOn w:val="TableNormal"/>
    <w:rsid w:val="00AB546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ZW"/>
      <w14:ligatures w14:val="none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495</Words>
  <Characters>2754</Characters>
  <Application>Microsoft Office Word</Application>
  <DocSecurity>0</DocSecurity>
  <Lines>125</Lines>
  <Paragraphs>81</Paragraphs>
  <ScaleCrop>false</ScaleCrop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2025-10-09T06:55:00Z</dcterms:created>
  <dcterms:modified xsi:type="dcterms:W3CDTF">2025-10-09T06:55:00Z</dcterms:modified>
</cp:coreProperties>
</file>