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5" w:type="dxa"/>
        <w:tblInd w:w="93" w:type="dxa"/>
        <w:tblLook w:val="04A0" w:firstRow="1" w:lastRow="0" w:firstColumn="1" w:lastColumn="0" w:noHBand="0" w:noVBand="1"/>
      </w:tblPr>
      <w:tblGrid>
        <w:gridCol w:w="1575"/>
        <w:gridCol w:w="1454"/>
        <w:gridCol w:w="2736"/>
        <w:gridCol w:w="1345"/>
        <w:gridCol w:w="1895"/>
      </w:tblGrid>
      <w:tr w:rsidR="00DC1076" w:rsidRPr="004F3A04" w14:paraId="46E4A4C3" w14:textId="77777777" w:rsidTr="003E78DD">
        <w:tc>
          <w:tcPr>
            <w:tcW w:w="30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758DDB8"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Test battery</w:t>
            </w:r>
          </w:p>
        </w:tc>
        <w:tc>
          <w:tcPr>
            <w:tcW w:w="59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73E94F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CLINICAL EVALUATION</w:t>
            </w:r>
          </w:p>
        </w:tc>
      </w:tr>
      <w:tr w:rsidR="00DC1076" w:rsidRPr="004F3A04" w14:paraId="520FF2D6" w14:textId="77777777" w:rsidTr="003E78DD">
        <w:tc>
          <w:tcPr>
            <w:tcW w:w="30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91A40E" w14:textId="77777777" w:rsidR="00DC1076" w:rsidRPr="004F3A04" w:rsidRDefault="00DC1076" w:rsidP="00DC1076">
            <w:pPr>
              <w:widowControl w:val="0"/>
              <w:rPr>
                <w:rFonts w:ascii="Times New Roman" w:hAnsi="Times New Roman" w:cs="Times New Roman"/>
                <w:kern w:val="2"/>
                <w:sz w:val="16"/>
                <w:szCs w:val="16"/>
              </w:rPr>
            </w:pP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F976A"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Cognitive area</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06752"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Time (minutes)</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875E7"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Type of Administration</w:t>
            </w:r>
          </w:p>
        </w:tc>
      </w:tr>
      <w:tr w:rsidR="00DC1076" w:rsidRPr="004F3A04" w14:paraId="02E2A6FE" w14:textId="77777777" w:rsidTr="003E78DD">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E3E65D"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Psychopathology</w:t>
            </w: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969D4"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BDI-II</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DE76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Depression</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1FCEE"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5-10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1130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Autoreport</w:t>
            </w:r>
          </w:p>
        </w:tc>
      </w:tr>
      <w:tr w:rsidR="00DC1076" w:rsidRPr="004F3A04" w14:paraId="26739A23"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2D1665"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C0FC67"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STAI</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FF8DA"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Anxiety</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A795E"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5-10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EF18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Autoreport</w:t>
            </w:r>
          </w:p>
        </w:tc>
      </w:tr>
      <w:tr w:rsidR="00DC1076" w:rsidRPr="004F3A04" w14:paraId="0AEC81A0" w14:textId="77777777" w:rsidTr="003E78DD">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ECF40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Cognitive Status</w:t>
            </w:r>
          </w:p>
          <w:p w14:paraId="0C59823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rPr>
              <w:br/>
            </w: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42B46"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rPr>
              <w:t>MoCA</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D1358"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Screening cognitive decline</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BD49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657A1"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08948BD5"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358B34"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2A069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TAVEC</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B60EB"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Verbal episodic memory</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1C23B"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40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52761"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09BAA392"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C52AD1"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875DC"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BNT</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9E3BE9"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Semantic memory</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D1BF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6565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2A55C8D6"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21BD5A"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A1112" w14:textId="43FE1B55" w:rsidR="00DC1076" w:rsidRPr="004F3A04" w:rsidRDefault="00605F63"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RCFT</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D9E2D" w14:textId="77777777" w:rsidR="00DC1076" w:rsidRPr="004F3A04" w:rsidRDefault="00DC1076" w:rsidP="00DC1076">
            <w:pPr>
              <w:widowControl w:val="0"/>
              <w:rPr>
                <w:rFonts w:ascii="Times New Roman" w:hAnsi="Times New Roman" w:cs="Times New Roman"/>
                <w:kern w:val="2"/>
                <w:sz w:val="16"/>
                <w:szCs w:val="16"/>
                <w:lang w:val="en-GB"/>
              </w:rPr>
            </w:pPr>
            <w:proofErr w:type="spellStart"/>
            <w:r w:rsidRPr="004F3A04">
              <w:rPr>
                <w:rFonts w:ascii="Times New Roman" w:hAnsi="Times New Roman" w:cs="Times New Roman"/>
                <w:kern w:val="2"/>
                <w:sz w:val="16"/>
                <w:szCs w:val="16"/>
                <w:lang w:val="en"/>
              </w:rPr>
              <w:t>Visospatial</w:t>
            </w:r>
            <w:proofErr w:type="spellEnd"/>
            <w:r w:rsidRPr="004F3A04">
              <w:rPr>
                <w:rFonts w:ascii="Times New Roman" w:hAnsi="Times New Roman" w:cs="Times New Roman"/>
                <w:kern w:val="2"/>
                <w:sz w:val="16"/>
                <w:szCs w:val="16"/>
                <w:lang w:val="en"/>
              </w:rPr>
              <w:t xml:space="preserve"> episodic memory and executive function</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A1EDA"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8E90CC"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7217ED8A"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0694B5"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3AADC"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TMT A and B</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EA239"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Attention and executive function</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2388D"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5-10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05CE1"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18C14A85"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00C41E"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0657B" w14:textId="325A2C62" w:rsidR="00DC1076" w:rsidRPr="004F3A04" w:rsidRDefault="00867FE1"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DRT</w:t>
            </w:r>
            <w:r w:rsidR="00DC1076" w:rsidRPr="004F3A04">
              <w:rPr>
                <w:rFonts w:ascii="Times New Roman" w:hAnsi="Times New Roman" w:cs="Times New Roman"/>
                <w:i/>
                <w:iCs/>
                <w:kern w:val="2"/>
                <w:sz w:val="16"/>
                <w:szCs w:val="16"/>
                <w:lang w:val="en"/>
              </w:rPr>
              <w:t xml:space="preserve"> (WAIS-IV)</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1C418"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Working memory</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CD79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10</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6791F"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7891E90F"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5482E5"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E55F9"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FAS</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4EF93"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Executive function and language</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7A422"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6</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B07C00"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6CA14840" w14:textId="77777777" w:rsidTr="003E78DD">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A6D538" w14:textId="77777777" w:rsidR="00DC1076" w:rsidRPr="004F3A04" w:rsidRDefault="00DC1076" w:rsidP="00DC1076">
            <w:pPr>
              <w:widowControl w:val="0"/>
              <w:rPr>
                <w:rFonts w:ascii="Times New Roman" w:hAnsi="Times New Roman" w:cs="Times New Roman"/>
                <w:kern w:val="2"/>
                <w:sz w:val="16"/>
                <w:szCs w:val="16"/>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E870E"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FCSRT</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00964"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Verbal episodic memory</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950AFC"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25</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32E3B"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Clinical staff</w:t>
            </w:r>
          </w:p>
        </w:tc>
      </w:tr>
      <w:tr w:rsidR="00DC1076" w:rsidRPr="004F3A04" w14:paraId="3B36B892" w14:textId="77777777" w:rsidTr="003E78DD">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250A4"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b/>
                <w:bCs/>
                <w:kern w:val="2"/>
                <w:sz w:val="16"/>
                <w:szCs w:val="16"/>
                <w:lang w:val="en"/>
              </w:rPr>
              <w:t>Quality of Life</w:t>
            </w:r>
          </w:p>
        </w:tc>
        <w:tc>
          <w:tcPr>
            <w:tcW w:w="1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C89B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i/>
                <w:iCs/>
                <w:kern w:val="2"/>
                <w:sz w:val="16"/>
                <w:szCs w:val="16"/>
                <w:lang w:val="en"/>
              </w:rPr>
              <w:t>EQ-5D</w:t>
            </w:r>
          </w:p>
        </w:tc>
        <w:tc>
          <w:tcPr>
            <w:tcW w:w="27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BAE5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Health status</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BDAF5"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1-2</w:t>
            </w:r>
          </w:p>
        </w:tc>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BA7F1" w14:textId="77777777" w:rsidR="00DC1076" w:rsidRPr="004F3A04" w:rsidRDefault="00DC1076" w:rsidP="00DC1076">
            <w:pPr>
              <w:widowControl w:val="0"/>
              <w:rPr>
                <w:rFonts w:ascii="Times New Roman" w:hAnsi="Times New Roman" w:cs="Times New Roman"/>
                <w:kern w:val="2"/>
                <w:sz w:val="16"/>
                <w:szCs w:val="16"/>
              </w:rPr>
            </w:pPr>
            <w:r w:rsidRPr="004F3A04">
              <w:rPr>
                <w:rFonts w:ascii="Times New Roman" w:hAnsi="Times New Roman" w:cs="Times New Roman"/>
                <w:kern w:val="2"/>
                <w:sz w:val="16"/>
                <w:szCs w:val="16"/>
                <w:lang w:val="en"/>
              </w:rPr>
              <w:t>Autoreport</w:t>
            </w:r>
            <w:bookmarkStart w:id="0" w:name="_Hlk62925998"/>
            <w:bookmarkEnd w:id="0"/>
          </w:p>
        </w:tc>
      </w:tr>
    </w:tbl>
    <w:p w14:paraId="3D5381B8" w14:textId="77777777" w:rsidR="00DC1076" w:rsidRPr="004F3A04" w:rsidRDefault="00DC1076" w:rsidP="00DC1076">
      <w:pPr>
        <w:widowControl w:val="0"/>
        <w:rPr>
          <w:rFonts w:ascii="Times New Roman" w:hAnsi="Times New Roman" w:cs="Times New Roman"/>
          <w:kern w:val="2"/>
          <w:lang w:val="es-ES"/>
        </w:rPr>
      </w:pPr>
    </w:p>
    <w:p w14:paraId="47A45107" w14:textId="1A6130B3" w:rsidR="00DC1076" w:rsidRPr="004F3A04" w:rsidRDefault="00DC1076" w:rsidP="003309D0">
      <w:pPr>
        <w:widowControl w:val="0"/>
        <w:ind w:right="-568"/>
        <w:jc w:val="both"/>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 xml:space="preserve">Table </w:t>
      </w:r>
      <w:r w:rsidR="003309D0" w:rsidRPr="004F3A04">
        <w:rPr>
          <w:rFonts w:ascii="Times New Roman" w:hAnsi="Times New Roman" w:cs="Times New Roman"/>
          <w:kern w:val="2"/>
          <w:sz w:val="16"/>
          <w:szCs w:val="16"/>
          <w:lang w:val="en"/>
        </w:rPr>
        <w:t>S</w:t>
      </w:r>
      <w:r w:rsidRPr="004F3A04">
        <w:rPr>
          <w:rFonts w:ascii="Times New Roman" w:hAnsi="Times New Roman" w:cs="Times New Roman"/>
          <w:kern w:val="2"/>
          <w:sz w:val="16"/>
          <w:szCs w:val="16"/>
          <w:lang w:val="en"/>
        </w:rPr>
        <w:t xml:space="preserve">1: Battery of Neuropsychological Test. NPI: Cummins Neuropsychiatric Inventory. BDI-II: Beck-II Depression Inventory. STAI: State-Trait Anxiety Questionnaire. </w:t>
      </w:r>
      <w:r w:rsidRPr="004F3A04">
        <w:rPr>
          <w:rFonts w:ascii="Times New Roman" w:hAnsi="Times New Roman" w:cs="Times New Roman"/>
          <w:sz w:val="16"/>
          <w:szCs w:val="16"/>
          <w:lang w:val="en"/>
        </w:rPr>
        <w:t xml:space="preserve"> </w:t>
      </w:r>
      <w:r w:rsidRPr="004F3A04">
        <w:rPr>
          <w:rFonts w:ascii="Times New Roman" w:hAnsi="Times New Roman" w:cs="Times New Roman"/>
          <w:kern w:val="2"/>
          <w:sz w:val="16"/>
          <w:szCs w:val="16"/>
          <w:lang w:val="en"/>
        </w:rPr>
        <w:t xml:space="preserve">MoCA: Montreal Cognitive Assessment. TAVEC: Spain-Complutense Verbal Learning Test. BNT: Boston Naming Test.  </w:t>
      </w:r>
      <w:r w:rsidR="00605F63" w:rsidRPr="004F3A04">
        <w:rPr>
          <w:rFonts w:ascii="Times New Roman" w:hAnsi="Times New Roman" w:cs="Times New Roman"/>
          <w:kern w:val="2"/>
          <w:sz w:val="16"/>
          <w:szCs w:val="16"/>
          <w:lang w:val="en"/>
        </w:rPr>
        <w:t>RCFT</w:t>
      </w:r>
      <w:r w:rsidRPr="004F3A04">
        <w:rPr>
          <w:rFonts w:ascii="Times New Roman" w:hAnsi="Times New Roman" w:cs="Times New Roman"/>
          <w:kern w:val="2"/>
          <w:sz w:val="16"/>
          <w:szCs w:val="16"/>
          <w:lang w:val="en"/>
        </w:rPr>
        <w:t xml:space="preserve">:  </w:t>
      </w:r>
      <w:r w:rsidR="00A605C9" w:rsidRPr="004F3A04">
        <w:rPr>
          <w:rFonts w:ascii="Times New Roman" w:hAnsi="Times New Roman" w:cs="Times New Roman"/>
          <w:kern w:val="2"/>
          <w:sz w:val="16"/>
          <w:szCs w:val="16"/>
          <w:lang w:val="en"/>
        </w:rPr>
        <w:t>Complex Figure</w:t>
      </w:r>
      <w:r w:rsidRPr="004F3A04">
        <w:rPr>
          <w:rFonts w:ascii="Times New Roman" w:hAnsi="Times New Roman" w:cs="Times New Roman"/>
          <w:kern w:val="2"/>
          <w:sz w:val="16"/>
          <w:szCs w:val="16"/>
          <w:lang w:val="en"/>
        </w:rPr>
        <w:t xml:space="preserve"> of </w:t>
      </w:r>
      <w:r w:rsidR="00A605C9" w:rsidRPr="004F3A04">
        <w:rPr>
          <w:rFonts w:ascii="Times New Roman" w:hAnsi="Times New Roman" w:cs="Times New Roman"/>
          <w:kern w:val="2"/>
          <w:sz w:val="16"/>
          <w:szCs w:val="16"/>
          <w:lang w:val="en"/>
        </w:rPr>
        <w:t>Rey</w:t>
      </w:r>
      <w:r w:rsidRPr="004F3A04">
        <w:rPr>
          <w:rFonts w:ascii="Times New Roman" w:hAnsi="Times New Roman" w:cs="Times New Roman"/>
          <w:kern w:val="2"/>
          <w:sz w:val="16"/>
          <w:szCs w:val="16"/>
          <w:lang w:val="en"/>
        </w:rPr>
        <w:t>-</w:t>
      </w:r>
      <w:proofErr w:type="spellStart"/>
      <w:r w:rsidRPr="004F3A04">
        <w:rPr>
          <w:rFonts w:ascii="Times New Roman" w:hAnsi="Times New Roman" w:cs="Times New Roman"/>
          <w:kern w:val="2"/>
          <w:sz w:val="16"/>
          <w:szCs w:val="16"/>
          <w:lang w:val="en"/>
        </w:rPr>
        <w:t>Osterrieth</w:t>
      </w:r>
      <w:proofErr w:type="spellEnd"/>
      <w:r w:rsidRPr="004F3A04">
        <w:rPr>
          <w:rFonts w:ascii="Times New Roman" w:hAnsi="Times New Roman" w:cs="Times New Roman"/>
          <w:kern w:val="2"/>
          <w:sz w:val="16"/>
          <w:szCs w:val="16"/>
          <w:lang w:val="en"/>
        </w:rPr>
        <w:t xml:space="preserve">. TMT: Trail Making Test. </w:t>
      </w:r>
      <w:r w:rsidRPr="004F3A04">
        <w:rPr>
          <w:rFonts w:ascii="Times New Roman" w:hAnsi="Times New Roman" w:cs="Times New Roman"/>
          <w:sz w:val="16"/>
          <w:szCs w:val="16"/>
          <w:lang w:val="en"/>
        </w:rPr>
        <w:t xml:space="preserve"> </w:t>
      </w:r>
      <w:r w:rsidR="00867FE1" w:rsidRPr="004F3A04">
        <w:rPr>
          <w:rFonts w:ascii="Times New Roman" w:hAnsi="Times New Roman" w:cs="Times New Roman"/>
          <w:kern w:val="2"/>
          <w:sz w:val="16"/>
          <w:szCs w:val="16"/>
          <w:lang w:val="en"/>
        </w:rPr>
        <w:t>DRT</w:t>
      </w:r>
      <w:r w:rsidRPr="004F3A04">
        <w:rPr>
          <w:rFonts w:ascii="Times New Roman" w:hAnsi="Times New Roman" w:cs="Times New Roman"/>
          <w:kern w:val="2"/>
          <w:sz w:val="16"/>
          <w:szCs w:val="16"/>
          <w:lang w:val="en"/>
        </w:rPr>
        <w:t xml:space="preserve"> (WAIS-IV): Digit Retention Test (Weschler Intelligence Scale for Adults-IV).</w:t>
      </w:r>
      <w:r w:rsidRPr="004F3A04">
        <w:rPr>
          <w:rFonts w:ascii="Times New Roman" w:hAnsi="Times New Roman" w:cs="Times New Roman"/>
          <w:sz w:val="16"/>
          <w:szCs w:val="16"/>
          <w:lang w:val="en"/>
        </w:rPr>
        <w:t xml:space="preserve"> </w:t>
      </w:r>
      <w:r w:rsidRPr="004F3A04">
        <w:rPr>
          <w:rFonts w:ascii="Times New Roman" w:hAnsi="Times New Roman" w:cs="Times New Roman"/>
          <w:kern w:val="2"/>
          <w:sz w:val="16"/>
          <w:szCs w:val="16"/>
          <w:lang w:val="en"/>
        </w:rPr>
        <w:t xml:space="preserve">FAS: Florida Association of School Psychologists. FCSRT: Free and Cued Selective Reminding Test.  EQ-5D: </w:t>
      </w:r>
      <w:proofErr w:type="spellStart"/>
      <w:proofErr w:type="gramStart"/>
      <w:r w:rsidRPr="004F3A04">
        <w:rPr>
          <w:rFonts w:ascii="Times New Roman" w:hAnsi="Times New Roman" w:cs="Times New Roman"/>
          <w:kern w:val="2"/>
          <w:sz w:val="16"/>
          <w:szCs w:val="16"/>
          <w:lang w:val="en"/>
        </w:rPr>
        <w:t>EuroQol</w:t>
      </w:r>
      <w:proofErr w:type="spellEnd"/>
      <w:r w:rsidRPr="004F3A04">
        <w:rPr>
          <w:rFonts w:ascii="Times New Roman" w:hAnsi="Times New Roman" w:cs="Times New Roman"/>
          <w:sz w:val="16"/>
          <w:szCs w:val="16"/>
          <w:lang w:val="en"/>
        </w:rPr>
        <w:t xml:space="preserve"> </w:t>
      </w:r>
      <w:r w:rsidRPr="004F3A04">
        <w:rPr>
          <w:rFonts w:ascii="Times New Roman" w:hAnsi="Times New Roman" w:cs="Times New Roman"/>
          <w:kern w:val="2"/>
          <w:sz w:val="16"/>
          <w:szCs w:val="16"/>
          <w:lang w:val="en"/>
        </w:rPr>
        <w:t xml:space="preserve"> 5</w:t>
      </w:r>
      <w:proofErr w:type="gramEnd"/>
      <w:r w:rsidRPr="004F3A04">
        <w:rPr>
          <w:rFonts w:ascii="Times New Roman" w:hAnsi="Times New Roman" w:cs="Times New Roman"/>
          <w:kern w:val="2"/>
          <w:sz w:val="16"/>
          <w:szCs w:val="16"/>
          <w:lang w:val="en"/>
        </w:rPr>
        <w:t>D.</w:t>
      </w:r>
    </w:p>
    <w:p w14:paraId="56331404" w14:textId="515B8C5B" w:rsidR="00115E32" w:rsidRPr="004F3A04" w:rsidRDefault="00115E32" w:rsidP="006B361C">
      <w:pPr>
        <w:jc w:val="both"/>
        <w:rPr>
          <w:rFonts w:ascii="Times New Roman" w:hAnsi="Times New Roman" w:cs="Times New Roman"/>
          <w:sz w:val="16"/>
          <w:szCs w:val="16"/>
        </w:rPr>
      </w:pPr>
    </w:p>
    <w:p w14:paraId="0093B50C" w14:textId="77777777" w:rsidR="00115E32" w:rsidRPr="004F3A04" w:rsidRDefault="00115E32" w:rsidP="006B361C">
      <w:pPr>
        <w:jc w:val="both"/>
        <w:rPr>
          <w:rFonts w:ascii="Times New Roman" w:hAnsi="Times New Roman" w:cs="Times New Roman"/>
        </w:rPr>
      </w:pPr>
    </w:p>
    <w:p w14:paraId="3D954DCC" w14:textId="77777777" w:rsidR="00115E32" w:rsidRPr="004F3A04" w:rsidRDefault="00115E32" w:rsidP="006B361C">
      <w:pPr>
        <w:jc w:val="both"/>
        <w:rPr>
          <w:rFonts w:ascii="Times New Roman" w:hAnsi="Times New Roman" w:cs="Times New Roman"/>
        </w:rPr>
      </w:pPr>
    </w:p>
    <w:p w14:paraId="23D66D0B" w14:textId="1581B0C6" w:rsidR="00115E32" w:rsidRPr="004F3A04" w:rsidRDefault="00115E32" w:rsidP="003309D0">
      <w:pPr>
        <w:jc w:val="both"/>
        <w:rPr>
          <w:rFonts w:ascii="Times New Roman" w:hAnsi="Times New Roman" w:cs="Times New Roman"/>
        </w:rPr>
      </w:pPr>
    </w:p>
    <w:p w14:paraId="2B6761EA" w14:textId="38241A83" w:rsidR="003309D0" w:rsidRPr="004F3A04" w:rsidRDefault="003309D0" w:rsidP="003309D0">
      <w:pPr>
        <w:jc w:val="both"/>
        <w:rPr>
          <w:rFonts w:ascii="Times New Roman" w:hAnsi="Times New Roman" w:cs="Times New Roman"/>
        </w:rPr>
      </w:pPr>
    </w:p>
    <w:p w14:paraId="5C19D886" w14:textId="66946AB6" w:rsidR="003309D0" w:rsidRPr="004F3A04" w:rsidRDefault="003309D0" w:rsidP="003309D0">
      <w:pPr>
        <w:jc w:val="both"/>
        <w:rPr>
          <w:rFonts w:ascii="Times New Roman" w:hAnsi="Times New Roman" w:cs="Times New Roman"/>
        </w:rPr>
      </w:pPr>
    </w:p>
    <w:p w14:paraId="66CEC6BE" w14:textId="25AB662E" w:rsidR="003309D0" w:rsidRPr="004F3A04" w:rsidRDefault="003309D0" w:rsidP="003309D0">
      <w:pPr>
        <w:jc w:val="both"/>
        <w:rPr>
          <w:rFonts w:ascii="Times New Roman" w:hAnsi="Times New Roman" w:cs="Times New Roman"/>
        </w:rPr>
      </w:pPr>
    </w:p>
    <w:p w14:paraId="3B7BAF8E" w14:textId="130AA0F2" w:rsidR="003309D0" w:rsidRPr="004F3A04" w:rsidRDefault="003309D0" w:rsidP="003309D0">
      <w:pPr>
        <w:jc w:val="both"/>
        <w:rPr>
          <w:rFonts w:ascii="Times New Roman" w:hAnsi="Times New Roman" w:cs="Times New Roman"/>
        </w:rPr>
      </w:pPr>
    </w:p>
    <w:p w14:paraId="19CD2CE6" w14:textId="6F4023E2" w:rsidR="003309D0" w:rsidRPr="004F3A04" w:rsidRDefault="003309D0" w:rsidP="003309D0">
      <w:pPr>
        <w:jc w:val="both"/>
        <w:rPr>
          <w:rFonts w:ascii="Times New Roman" w:hAnsi="Times New Roman" w:cs="Times New Roman"/>
        </w:rPr>
      </w:pPr>
    </w:p>
    <w:p w14:paraId="0AAD7503" w14:textId="3B6EBABF" w:rsidR="003309D0" w:rsidRPr="004F3A04" w:rsidRDefault="003309D0" w:rsidP="003309D0">
      <w:pPr>
        <w:jc w:val="both"/>
        <w:rPr>
          <w:rFonts w:ascii="Times New Roman" w:hAnsi="Times New Roman" w:cs="Times New Roman"/>
        </w:rPr>
      </w:pPr>
    </w:p>
    <w:p w14:paraId="21FF163E" w14:textId="52050EBB" w:rsidR="003309D0" w:rsidRPr="004F3A04" w:rsidRDefault="003309D0" w:rsidP="003309D0">
      <w:pPr>
        <w:jc w:val="both"/>
        <w:rPr>
          <w:rFonts w:ascii="Times New Roman" w:hAnsi="Times New Roman" w:cs="Times New Roman"/>
        </w:rPr>
      </w:pPr>
    </w:p>
    <w:p w14:paraId="2712FD58" w14:textId="1E8DD18B" w:rsidR="003309D0" w:rsidRPr="004F3A04" w:rsidRDefault="003309D0" w:rsidP="003309D0">
      <w:pPr>
        <w:jc w:val="both"/>
        <w:rPr>
          <w:rFonts w:ascii="Times New Roman" w:hAnsi="Times New Roman" w:cs="Times New Roman"/>
        </w:rPr>
      </w:pPr>
    </w:p>
    <w:p w14:paraId="41AC7A4B" w14:textId="10DC5CF3" w:rsidR="003309D0" w:rsidRPr="004F3A04" w:rsidRDefault="003309D0" w:rsidP="003309D0">
      <w:pPr>
        <w:jc w:val="both"/>
        <w:rPr>
          <w:rFonts w:ascii="Times New Roman" w:hAnsi="Times New Roman" w:cs="Times New Roman"/>
        </w:rPr>
      </w:pPr>
    </w:p>
    <w:p w14:paraId="70E6979D" w14:textId="59534ADC" w:rsidR="003309D0" w:rsidRPr="004F3A04" w:rsidRDefault="003309D0" w:rsidP="003309D0">
      <w:pPr>
        <w:jc w:val="both"/>
        <w:rPr>
          <w:rFonts w:ascii="Times New Roman" w:hAnsi="Times New Roman" w:cs="Times New Roman"/>
          <w:sz w:val="16"/>
          <w:szCs w:val="16"/>
        </w:rPr>
      </w:pPr>
    </w:p>
    <w:p w14:paraId="2AF5A341" w14:textId="77777777" w:rsidR="00115E32" w:rsidRPr="004F3A04" w:rsidRDefault="00115E32" w:rsidP="006B361C">
      <w:pPr>
        <w:jc w:val="both"/>
        <w:rPr>
          <w:rFonts w:ascii="Times New Roman" w:hAnsi="Times New Roman" w:cs="Times New Roman"/>
          <w:sz w:val="16"/>
          <w:szCs w:val="16"/>
        </w:rPr>
      </w:pPr>
      <w:bookmarkStart w:id="1" w:name="_Hlk65001041"/>
    </w:p>
    <w:p w14:paraId="2C84C17E" w14:textId="77777777" w:rsidR="00115E32" w:rsidRPr="004F3A04" w:rsidRDefault="00115E32" w:rsidP="006B361C">
      <w:pPr>
        <w:jc w:val="both"/>
        <w:rPr>
          <w:rFonts w:ascii="Times New Roman" w:hAnsi="Times New Roman" w:cs="Times New Roman"/>
          <w:sz w:val="16"/>
          <w:szCs w:val="16"/>
        </w:rPr>
      </w:pPr>
    </w:p>
    <w:p w14:paraId="7BFFC02F" w14:textId="77777777" w:rsidR="00115E32" w:rsidRPr="004F3A04" w:rsidRDefault="00115E32" w:rsidP="006B361C">
      <w:pPr>
        <w:jc w:val="both"/>
        <w:rPr>
          <w:rFonts w:ascii="Times New Roman" w:hAnsi="Times New Roman" w:cs="Times New Roman"/>
          <w:sz w:val="16"/>
          <w:szCs w:val="16"/>
        </w:rPr>
      </w:pPr>
    </w:p>
    <w:bookmarkEnd w:id="1"/>
    <w:p w14:paraId="1D7CBADF" w14:textId="77777777" w:rsidR="00115E32" w:rsidRPr="004F3A04" w:rsidRDefault="00115E32" w:rsidP="006B361C">
      <w:pPr>
        <w:jc w:val="both"/>
        <w:rPr>
          <w:rFonts w:ascii="Times New Roman" w:hAnsi="Times New Roman" w:cs="Times New Roman"/>
          <w:sz w:val="16"/>
          <w:szCs w:val="16"/>
        </w:rPr>
      </w:pPr>
    </w:p>
    <w:p w14:paraId="5519B0C9" w14:textId="77777777" w:rsidR="00115E32" w:rsidRPr="004F3A04" w:rsidRDefault="00115E32" w:rsidP="006B361C">
      <w:pPr>
        <w:jc w:val="both"/>
        <w:rPr>
          <w:rFonts w:ascii="Times New Roman" w:hAnsi="Times New Roman" w:cs="Times New Roman"/>
          <w:sz w:val="16"/>
          <w:szCs w:val="16"/>
        </w:rPr>
      </w:pPr>
    </w:p>
    <w:p w14:paraId="559FFC90" w14:textId="77777777" w:rsidR="00115E32" w:rsidRPr="004F3A04" w:rsidRDefault="00115E32" w:rsidP="006B361C">
      <w:pPr>
        <w:jc w:val="both"/>
        <w:rPr>
          <w:rFonts w:ascii="Times New Roman" w:hAnsi="Times New Roman" w:cs="Times New Roman"/>
          <w:sz w:val="16"/>
          <w:szCs w:val="16"/>
        </w:rPr>
      </w:pPr>
    </w:p>
    <w:p w14:paraId="75A90F94" w14:textId="77777777" w:rsidR="00115E32" w:rsidRPr="004F3A04" w:rsidRDefault="00115E32" w:rsidP="006B361C">
      <w:pPr>
        <w:jc w:val="both"/>
        <w:rPr>
          <w:rFonts w:ascii="Times New Roman" w:hAnsi="Times New Roman" w:cs="Times New Roman"/>
          <w:sz w:val="20"/>
          <w:szCs w:val="20"/>
        </w:rPr>
        <w:sectPr w:rsidR="00115E32" w:rsidRPr="004F3A04" w:rsidSect="004F2D90">
          <w:pgSz w:w="11906" w:h="16838"/>
          <w:pgMar w:top="1417" w:right="1701" w:bottom="1417" w:left="1701" w:header="0" w:footer="0" w:gutter="0"/>
          <w:cols w:space="720"/>
          <w:formProt w:val="0"/>
          <w:docGrid w:linePitch="360"/>
        </w:sectPr>
      </w:pPr>
    </w:p>
    <w:tbl>
      <w:tblPr>
        <w:tblW w:w="10918" w:type="dxa"/>
        <w:jc w:val="center"/>
        <w:tblCellMar>
          <w:left w:w="10" w:type="dxa"/>
          <w:right w:w="10" w:type="dxa"/>
        </w:tblCellMar>
        <w:tblLook w:val="0000" w:firstRow="0" w:lastRow="0" w:firstColumn="0" w:lastColumn="0" w:noHBand="0" w:noVBand="0"/>
      </w:tblPr>
      <w:tblGrid>
        <w:gridCol w:w="2743"/>
        <w:gridCol w:w="594"/>
        <w:gridCol w:w="1656"/>
        <w:gridCol w:w="778"/>
        <w:gridCol w:w="945"/>
        <w:gridCol w:w="590"/>
        <w:gridCol w:w="1417"/>
        <w:gridCol w:w="1061"/>
        <w:gridCol w:w="1134"/>
      </w:tblGrid>
      <w:tr w:rsidR="00A87AD7" w:rsidRPr="004F3A04" w14:paraId="2087583F" w14:textId="5C03AF54" w:rsidTr="004504B5">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tcPr>
          <w:p w14:paraId="71C796DA" w14:textId="77777777" w:rsidR="00A87AD7" w:rsidRPr="004F3A04" w:rsidRDefault="00A87AD7" w:rsidP="006B361C">
            <w:pPr>
              <w:widowControl w:val="0"/>
              <w:jc w:val="both"/>
              <w:rPr>
                <w:rFonts w:ascii="Times New Roman" w:hAnsi="Times New Roman" w:cs="Times New Roman"/>
                <w:sz w:val="16"/>
                <w:szCs w:val="16"/>
                <w:lang w:val="es-ES"/>
              </w:rPr>
            </w:pPr>
          </w:p>
        </w:tc>
        <w:tc>
          <w:tcPr>
            <w:tcW w:w="3973" w:type="dxa"/>
            <w:gridSpan w:val="4"/>
            <w:tcBorders>
              <w:top w:val="single" w:sz="8" w:space="0" w:color="000000"/>
              <w:left w:val="single" w:sz="8" w:space="0" w:color="000000"/>
              <w:bottom w:val="single" w:sz="8" w:space="0" w:color="000000"/>
              <w:right w:val="single" w:sz="8" w:space="0" w:color="000000"/>
            </w:tcBorders>
            <w:shd w:val="clear" w:color="auto" w:fill="FFFFFF"/>
          </w:tcPr>
          <w:p w14:paraId="5C4A8F08" w14:textId="0AD66582" w:rsidR="00A87AD7" w:rsidRPr="004F3A04" w:rsidRDefault="00A87AD7" w:rsidP="006B361C">
            <w:pPr>
              <w:widowControl w:val="0"/>
              <w:spacing w:line="320" w:lineRule="atLeast"/>
              <w:ind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Hospital admission</w:t>
            </w:r>
          </w:p>
        </w:tc>
        <w:tc>
          <w:tcPr>
            <w:tcW w:w="4202" w:type="dxa"/>
            <w:gridSpan w:val="4"/>
            <w:tcBorders>
              <w:top w:val="single" w:sz="8" w:space="0" w:color="000000"/>
              <w:left w:val="single" w:sz="8" w:space="0" w:color="000000"/>
              <w:bottom w:val="single" w:sz="8" w:space="0" w:color="000000"/>
              <w:right w:val="single" w:sz="8" w:space="0" w:color="000000"/>
            </w:tcBorders>
            <w:shd w:val="clear" w:color="auto" w:fill="FFFFFF"/>
          </w:tcPr>
          <w:p w14:paraId="146A035C" w14:textId="3FF05CF4" w:rsidR="00A87AD7" w:rsidRPr="004F3A04" w:rsidRDefault="00A87AD7" w:rsidP="006B361C">
            <w:pPr>
              <w:widowControl w:val="0"/>
              <w:spacing w:line="320" w:lineRule="atLeast"/>
              <w:ind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 xml:space="preserve">Visit (90-120 </w:t>
            </w:r>
            <w:proofErr w:type="gramStart"/>
            <w:r w:rsidRPr="004F3A04">
              <w:rPr>
                <w:rFonts w:ascii="Times New Roman" w:hAnsi="Times New Roman" w:cs="Times New Roman"/>
                <w:color w:val="000000"/>
                <w:sz w:val="16"/>
                <w:szCs w:val="16"/>
                <w:lang w:val="en"/>
              </w:rPr>
              <w:t>days  after</w:t>
            </w:r>
            <w:proofErr w:type="gramEnd"/>
            <w:r w:rsidRPr="004F3A04">
              <w:rPr>
                <w:rFonts w:ascii="Times New Roman" w:hAnsi="Times New Roman" w:cs="Times New Roman"/>
                <w:color w:val="000000"/>
                <w:sz w:val="16"/>
                <w:szCs w:val="16"/>
                <w:lang w:val="en"/>
              </w:rPr>
              <w:t xml:space="preserve"> discharge)</w:t>
            </w:r>
          </w:p>
        </w:tc>
      </w:tr>
      <w:tr w:rsidR="00A87AD7" w:rsidRPr="004F3A04" w14:paraId="6DB03116" w14:textId="420F8BBB"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tcPr>
          <w:p w14:paraId="03512270" w14:textId="77777777" w:rsidR="00A87AD7" w:rsidRPr="004F3A04" w:rsidRDefault="00A87AD7" w:rsidP="006B361C">
            <w:pPr>
              <w:widowControl w:val="0"/>
              <w:jc w:val="both"/>
              <w:rPr>
                <w:rFonts w:ascii="Times New Roman" w:hAnsi="Times New Roman" w:cs="Times New Roman"/>
                <w:sz w:val="16"/>
                <w:szCs w:val="16"/>
                <w:lang w:val="es-ES"/>
              </w:rPr>
            </w:pP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AA2C2FB"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311EFC0A" w14:textId="680C58C6"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Average (±SD)</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0CB7E8D9" w14:textId="08C3CA4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Median</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859F1DC" w14:textId="3852943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Interquartile Range</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066C7ED0" w14:textId="335E010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0B49AAF6" w14:textId="4AA36F7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Average (±SD)</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24305817" w14:textId="141BB91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Median</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9705E52" w14:textId="2B51F17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Interquartile Range</w:t>
            </w:r>
          </w:p>
        </w:tc>
      </w:tr>
      <w:tr w:rsidR="00A87AD7" w:rsidRPr="004F3A04" w14:paraId="20AA01C8" w14:textId="16DF6461"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B5804D1"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Glucose (mg/dl)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1ABD8817"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741A9CBD" w14:textId="5AAB504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123.19 (±41.09)</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BFBFC51" w14:textId="2AAC8FD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114.00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D4EC5C7" w14:textId="7199BD9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33.25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4D0B7A6E" w14:textId="6DA064F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4C64A0FB" w14:textId="01D46994"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107.19 (±29.10)</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B80A0EA" w14:textId="16B04BC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99.00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131AA8FE" w14:textId="3161D28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24.50</w:t>
            </w:r>
          </w:p>
        </w:tc>
      </w:tr>
      <w:tr w:rsidR="00A87AD7" w:rsidRPr="004F3A04" w14:paraId="7AAB115B" w14:textId="00D1E441"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5132827"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Creatinine (mg/dl)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3AF8397C"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145</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FC2114D" w14:textId="02C64ADC"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1.10 (±0.82)</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31EAD36" w14:textId="636A9BC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0.90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4D14E1D" w14:textId="09EB37B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0.44</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3AE7BC38" w14:textId="12063FF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672C94BF" w14:textId="0595EBC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0.88 (±0.26)</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34534C83" w14:textId="5632402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0.30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0F2E4C23" w14:textId="5E6E662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0.30</w:t>
            </w:r>
          </w:p>
        </w:tc>
      </w:tr>
      <w:tr w:rsidR="00A87AD7" w:rsidRPr="004F3A04" w14:paraId="2C575B23" w14:textId="7E2B88DE"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FC5D31D"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Ferritin (ng/ml)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3340A72C"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25A2032" w14:textId="68BB427D"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703.52 (±662.22)</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6691F681" w14:textId="2C112B3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525.00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0868E4F9" w14:textId="638A936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734.25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08AA92A0" w14:textId="3CAE5E6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84</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12C7BCD9" w14:textId="7EAE85CD"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113.61 (±124.99)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13A49791" w14:textId="152A26E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72.65</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72EB427" w14:textId="2CD26CD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108.92</w:t>
            </w:r>
          </w:p>
        </w:tc>
      </w:tr>
      <w:tr w:rsidR="00A87AD7" w:rsidRPr="004F3A04" w14:paraId="754F346E" w14:textId="05C23C60"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E500FCE"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n-GB"/>
              </w:rPr>
            </w:pPr>
            <w:r w:rsidRPr="004F3A04">
              <w:rPr>
                <w:rFonts w:ascii="Times New Roman" w:hAnsi="Times New Roman" w:cs="Times New Roman"/>
                <w:b/>
                <w:bCs/>
                <w:color w:val="000000"/>
                <w:sz w:val="16"/>
                <w:szCs w:val="16"/>
                <w:lang w:val="en"/>
              </w:rPr>
              <w:t>C Reactive Protein (mg/l)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07B0D41"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1BB85207" w14:textId="0ABA093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94.49 (±85.45)</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092FA11A" w14:textId="47C1ADD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68.89</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05173EE" w14:textId="13F1958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119.15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03440BA9" w14:textId="3B24DD7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93</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6480021F" w14:textId="225536F4"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6.47 (±16.15)</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1DDE5428" w14:textId="19C0AC0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2.90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0792DA30" w14:textId="74B7D69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3.40</w:t>
            </w:r>
          </w:p>
        </w:tc>
      </w:tr>
      <w:tr w:rsidR="00A87AD7" w:rsidRPr="004F3A04" w14:paraId="52FB94FD" w14:textId="27C91677"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A9B5F1C" w14:textId="22C69E9C"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D-Dimer (ng/ml)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359CBED1"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138</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9512553" w14:textId="69D891C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1266.02 (±1969.52)</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1911D359" w14:textId="12751820"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685.00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68A45A45" w14:textId="618E698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940.75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5BE5A9EA" w14:textId="1FD92670"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14B452C6" w14:textId="18EAB9C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586.36 (±683.75)</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64D82475" w14:textId="5539ACB6"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381.00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86FA174" w14:textId="18DE93F5"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400.00</w:t>
            </w:r>
          </w:p>
        </w:tc>
      </w:tr>
      <w:tr w:rsidR="00A87AD7" w:rsidRPr="004F3A04" w14:paraId="030D9516" w14:textId="1D91D142"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88F8AC0"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CPK (U/l)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5CA9D3F"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71</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8FF6E40" w14:textId="719F730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195.32 (±506.94)</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5A356A76" w14:textId="4B7A024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71.00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0E0CB859" w14:textId="34E0CAB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95.60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4E420935" w14:textId="0428032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45</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56681603" w14:textId="4A8848A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99.73</w:t>
            </w:r>
            <w:r w:rsidR="001B0B11" w:rsidRPr="004F3A04">
              <w:rPr>
                <w:rFonts w:ascii="Times New Roman" w:hAnsi="Times New Roman" w:cs="Times New Roman"/>
                <w:b/>
                <w:bCs/>
                <w:color w:val="000000"/>
                <w:sz w:val="16"/>
                <w:szCs w:val="16"/>
                <w:lang w:val="en"/>
              </w:rPr>
              <w:t xml:space="preserve"> (±98.64)</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7221502C" w14:textId="46E1197B"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76.70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E159CF3" w14:textId="0366BF79"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68.40</w:t>
            </w:r>
          </w:p>
        </w:tc>
      </w:tr>
      <w:tr w:rsidR="00A87AD7" w:rsidRPr="004F3A04" w14:paraId="36536072" w14:textId="1E331D86"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B1D0C17"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Urea (mg/dl)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64659071"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138</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276337D6" w14:textId="0F3F9CC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44.15 (±32.90)</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2461DF17" w14:textId="25F3A4C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33.50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03A0A153" w14:textId="5A6F755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22.40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59B840BB" w14:textId="1908DA0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0C983BCD" w14:textId="2BC47006"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39.39</w:t>
            </w:r>
            <w:r w:rsidR="001B0B11" w:rsidRPr="004F3A04">
              <w:rPr>
                <w:rFonts w:ascii="Times New Roman" w:hAnsi="Times New Roman" w:cs="Times New Roman"/>
                <w:b/>
                <w:bCs/>
                <w:color w:val="000000"/>
                <w:sz w:val="16"/>
                <w:szCs w:val="16"/>
                <w:lang w:val="en"/>
              </w:rPr>
              <w:t xml:space="preserve"> (±13.39)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73AD03C" w14:textId="3EE22CD0"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36.00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2A007247" w14:textId="36323210"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17.75</w:t>
            </w:r>
          </w:p>
        </w:tc>
      </w:tr>
      <w:tr w:rsidR="00A87AD7" w:rsidRPr="004F3A04" w14:paraId="19C54D59" w14:textId="6E2CC40A"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7A7B64E"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Albumin (g/dl)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38098D5A"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52</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61808651" w14:textId="20F3C28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3.47 (±0.86)</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1AADBC5A" w14:textId="55434D4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3.30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E5FC78E" w14:textId="58F02C6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0.79</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61F83E4" w14:textId="4459A6C6"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52138856" w14:textId="47A8287C"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4.28</w:t>
            </w:r>
            <w:r w:rsidR="001B0B11" w:rsidRPr="004F3A04">
              <w:rPr>
                <w:rFonts w:ascii="Times New Roman" w:hAnsi="Times New Roman" w:cs="Times New Roman"/>
                <w:b/>
                <w:bCs/>
                <w:color w:val="000000"/>
                <w:sz w:val="16"/>
                <w:szCs w:val="16"/>
                <w:lang w:val="en"/>
              </w:rPr>
              <w:t xml:space="preserve"> (±0.67)</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52622229" w14:textId="26B7E4DF"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4.20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4669A0F4" w14:textId="63EDBDCA"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0.62</w:t>
            </w:r>
          </w:p>
        </w:tc>
      </w:tr>
      <w:tr w:rsidR="00A87AD7" w:rsidRPr="004F3A04" w14:paraId="0AAABDD3" w14:textId="5D508B14"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13509A0"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Erythrocytes (x10</w:t>
            </w:r>
            <w:r w:rsidRPr="004F3A04">
              <w:rPr>
                <w:rFonts w:ascii="Times New Roman" w:hAnsi="Times New Roman" w:cs="Times New Roman"/>
                <w:b/>
                <w:bCs/>
                <w:color w:val="000000"/>
                <w:sz w:val="16"/>
                <w:szCs w:val="16"/>
                <w:vertAlign w:val="superscript"/>
                <w:lang w:val="en"/>
              </w:rPr>
              <w:t>6</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2ABF251B"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129</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01FF3875" w14:textId="1040A2BB"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4.49 (±0.61)</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7258419" w14:textId="6592FA52"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4.50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08FD75F" w14:textId="78061B1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0.70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35497147" w14:textId="7B77735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83</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5D8B7221" w14:textId="479061E4"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4.63</w:t>
            </w:r>
            <w:r w:rsidR="001B0B11" w:rsidRPr="004F3A04">
              <w:rPr>
                <w:rFonts w:ascii="Times New Roman" w:hAnsi="Times New Roman" w:cs="Times New Roman"/>
                <w:b/>
                <w:bCs/>
                <w:color w:val="000000"/>
                <w:sz w:val="16"/>
                <w:szCs w:val="16"/>
                <w:lang w:val="en"/>
              </w:rPr>
              <w:t xml:space="preserve"> (±0.73)</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9A644D0" w14:textId="4EDF0883"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4.59</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5F46151" w14:textId="6B7E4E3D"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0.78</w:t>
            </w:r>
          </w:p>
        </w:tc>
      </w:tr>
      <w:tr w:rsidR="00A87AD7" w:rsidRPr="004F3A04" w14:paraId="2F974A65" w14:textId="3B466593"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3410E75"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Hemoglobin (g/dl)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01D4914C"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2D6CE93" w14:textId="182F1C7B"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13.12 (±1.65)</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15BFBF90" w14:textId="424D144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13.10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5811420" w14:textId="0DB1B7F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1.88</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7824BFD7" w14:textId="1946358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34E094B7" w14:textId="1855560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13.70</w:t>
            </w:r>
            <w:r w:rsidR="001B0B11" w:rsidRPr="004F3A04">
              <w:rPr>
                <w:rFonts w:ascii="Times New Roman" w:hAnsi="Times New Roman" w:cs="Times New Roman"/>
                <w:b/>
                <w:bCs/>
                <w:color w:val="000000"/>
                <w:sz w:val="16"/>
                <w:szCs w:val="16"/>
                <w:lang w:val="en"/>
              </w:rPr>
              <w:t xml:space="preserve"> (±1.65)</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26B602D4" w14:textId="4A95A4C5"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13.55</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16B389B4" w14:textId="171554EE"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2.23</w:t>
            </w:r>
          </w:p>
        </w:tc>
      </w:tr>
      <w:tr w:rsidR="00A87AD7" w:rsidRPr="004F3A04" w14:paraId="089578F0" w14:textId="00B674F1"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A0DD430"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Hematocrit (%)</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F922AEC"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058598BF" w14:textId="22F8770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39.98 (±4.96)</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71419846" w14:textId="2DC2213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39.95</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48FA0DB6" w14:textId="17A16B1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6.03</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7C7B9ACE" w14:textId="33EDE86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2CEEC7E6" w14:textId="4EFAA753"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41.45</w:t>
            </w:r>
            <w:r w:rsidR="001B0B11" w:rsidRPr="004F3A04">
              <w:rPr>
                <w:rFonts w:ascii="Times New Roman" w:hAnsi="Times New Roman" w:cs="Times New Roman"/>
                <w:b/>
                <w:bCs/>
                <w:color w:val="000000"/>
                <w:sz w:val="16"/>
                <w:szCs w:val="16"/>
                <w:lang w:val="en"/>
              </w:rPr>
              <w:t xml:space="preserve"> (±8.62)</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5F778E28" w14:textId="68EBAC6A"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42.40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2B0FE04" w14:textId="3C5B7C4F"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6.70</w:t>
            </w:r>
          </w:p>
        </w:tc>
      </w:tr>
      <w:tr w:rsidR="00A87AD7" w:rsidRPr="004F3A04" w14:paraId="3456E7AA" w14:textId="0B0DCFB3"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94D51F2"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VCM (Fl)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64DAB0C"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7CA7C80B" w14:textId="08C62B7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89.59 (±6.13)</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4BB24249" w14:textId="3F53515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89.65</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0B206017" w14:textId="0835BD3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7.08</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0A5C0C4" w14:textId="3BECEBD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41E0D54D" w14:textId="5502917E"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93.50</w:t>
            </w:r>
            <w:r w:rsidR="001B0B11" w:rsidRPr="004F3A04">
              <w:rPr>
                <w:rFonts w:ascii="Times New Roman" w:hAnsi="Times New Roman" w:cs="Times New Roman"/>
                <w:b/>
                <w:bCs/>
                <w:color w:val="000000"/>
                <w:sz w:val="16"/>
                <w:szCs w:val="16"/>
                <w:lang w:val="en"/>
              </w:rPr>
              <w:t xml:space="preserve"> (±5.77)</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6963CA5B" w14:textId="6CD47C44"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93.50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2BE5C8CA" w14:textId="4145435E"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6.90</w:t>
            </w:r>
          </w:p>
        </w:tc>
      </w:tr>
      <w:tr w:rsidR="00A87AD7" w:rsidRPr="004F3A04" w14:paraId="1F2A096C" w14:textId="2954C128"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5024019"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Platelets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4261C2AB"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3B75EDD1" w14:textId="105FA95F"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233.22 (±99.55)</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63140A5" w14:textId="2892902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214.00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85AD37C" w14:textId="57F097B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129.00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A89CBFE" w14:textId="741302A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33637EC7" w14:textId="53FADAF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233.58</w:t>
            </w:r>
            <w:r w:rsidR="001B0B11" w:rsidRPr="004F3A04">
              <w:rPr>
                <w:rFonts w:ascii="Times New Roman" w:hAnsi="Times New Roman" w:cs="Times New Roman"/>
                <w:b/>
                <w:bCs/>
                <w:color w:val="000000"/>
                <w:sz w:val="16"/>
                <w:szCs w:val="16"/>
                <w:lang w:val="en"/>
              </w:rPr>
              <w:t xml:space="preserve"> (±70.02)</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0B037848" w14:textId="3E2A56AD"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224.00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3382D1DB" w14:textId="36C85363"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85.50</w:t>
            </w:r>
          </w:p>
        </w:tc>
      </w:tr>
      <w:tr w:rsidR="00A87AD7" w:rsidRPr="004F3A04" w14:paraId="308F95A2" w14:textId="3CB98C7C"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AB82E9B"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Leukocytes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76E0B6E3"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25D526B7" w14:textId="602D230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7.43 (±3.11)</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7D3B04E1" w14:textId="5ECE55FF"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6.84</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724983F" w14:textId="6DF487D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3.45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5C373A1A" w14:textId="6F7002B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4DBCD5C8" w14:textId="508F55C4"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6.24</w:t>
            </w:r>
            <w:r w:rsidR="001B0B11" w:rsidRPr="004F3A04">
              <w:rPr>
                <w:rFonts w:ascii="Times New Roman" w:hAnsi="Times New Roman" w:cs="Times New Roman"/>
                <w:b/>
                <w:bCs/>
                <w:color w:val="000000"/>
                <w:sz w:val="16"/>
                <w:szCs w:val="16"/>
                <w:lang w:val="en"/>
              </w:rPr>
              <w:t xml:space="preserve"> (±1.77)</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6062276E" w14:textId="5C0A6647"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5.94</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354F474A" w14:textId="0CE51FC2" w:rsidR="00A87AD7" w:rsidRPr="004F3A04" w:rsidRDefault="001B0B11"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2.07</w:t>
            </w:r>
          </w:p>
        </w:tc>
      </w:tr>
      <w:tr w:rsidR="00A87AD7" w:rsidRPr="004F3A04" w14:paraId="1C212918" w14:textId="3D6EBE58"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F6C2632"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Neutrophils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4302046F"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3F70FFF9" w14:textId="21C8B94C"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5.69 (±2.89)</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6D18D1A4" w14:textId="200E1FF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5.09</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76458CDD" w14:textId="7DF1A34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3.20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6C2F66C7" w14:textId="11F16F3F"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7186D734" w14:textId="6B12B0D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3.55</w:t>
            </w:r>
            <w:r w:rsidR="001B0B11" w:rsidRPr="004F3A04">
              <w:rPr>
                <w:rFonts w:ascii="Times New Roman" w:hAnsi="Times New Roman" w:cs="Times New Roman"/>
                <w:b/>
                <w:bCs/>
                <w:color w:val="000000"/>
                <w:sz w:val="16"/>
                <w:szCs w:val="16"/>
                <w:lang w:val="en"/>
              </w:rPr>
              <w:t xml:space="preserve"> (±1.28)</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5CFAC9EB" w14:textId="323B6406"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3.41</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5C89155A" w14:textId="49D08BC5"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1.65</w:t>
            </w:r>
          </w:p>
        </w:tc>
      </w:tr>
      <w:tr w:rsidR="00A87AD7" w:rsidRPr="004F3A04" w14:paraId="47CF8170" w14:textId="1205004E"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F3246B3"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Lymphocytes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06CF17B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1CDCDC0" w14:textId="3A9F1928"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1.24 (±1.31)</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5F5B2BC5" w14:textId="6B8E6C2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1.06</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7BD2A496" w14:textId="0ABFD41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0.70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47AB096B" w14:textId="6539F75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07953A72" w14:textId="065FF97D"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1.96</w:t>
            </w:r>
            <w:r w:rsidR="00884DCD" w:rsidRPr="004F3A04">
              <w:rPr>
                <w:rFonts w:ascii="Times New Roman" w:hAnsi="Times New Roman" w:cs="Times New Roman"/>
                <w:b/>
                <w:bCs/>
                <w:color w:val="000000"/>
                <w:sz w:val="16"/>
                <w:szCs w:val="16"/>
                <w:lang w:val="en"/>
              </w:rPr>
              <w:t xml:space="preserve"> (±0.75)</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02EFE276" w14:textId="09DE8DDF"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1.92</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4E9654F" w14:textId="700CDDED"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0.94</w:t>
            </w:r>
          </w:p>
        </w:tc>
      </w:tr>
      <w:tr w:rsidR="00A87AD7" w:rsidRPr="004F3A04" w14:paraId="1D99B171" w14:textId="68E071A5"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A584D8"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Monocytes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2EE65D8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69F2F67" w14:textId="0334461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0.56 (±0.34)</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3EA6C11" w14:textId="6544DFD2"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0.51</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50C9096A" w14:textId="26D86E2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0.41</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4340A65C" w14:textId="5B01027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223AFDA0" w14:textId="362FE768"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0.52</w:t>
            </w:r>
            <w:r w:rsidR="00884DCD" w:rsidRPr="004F3A04">
              <w:rPr>
                <w:rFonts w:ascii="Times New Roman" w:hAnsi="Times New Roman" w:cs="Times New Roman"/>
                <w:b/>
                <w:bCs/>
                <w:color w:val="000000"/>
                <w:sz w:val="16"/>
                <w:szCs w:val="16"/>
                <w:lang w:val="en"/>
              </w:rPr>
              <w:t xml:space="preserve"> (±0.20)</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C20B3AC" w14:textId="20E225B1"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0.51</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0574C101" w14:textId="17925347"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0.19</w:t>
            </w:r>
          </w:p>
        </w:tc>
      </w:tr>
      <w:tr w:rsidR="00A87AD7" w:rsidRPr="004F3A04" w14:paraId="379240A1" w14:textId="6B1CF2B7"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38FB5E"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Eosinophils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21100B4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7F8DA397" w14:textId="7090024D"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0.03 (±0.07)</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77C9E145" w14:textId="1628395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0.01</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4BCC8406" w14:textId="7F04D9C6"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0.04</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6D4195E" w14:textId="4B7B147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61DDE404" w14:textId="44189E89"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0.22</w:t>
            </w:r>
            <w:r w:rsidR="00884DCD" w:rsidRPr="004F3A04">
              <w:rPr>
                <w:rFonts w:ascii="Times New Roman" w:hAnsi="Times New Roman" w:cs="Times New Roman"/>
                <w:b/>
                <w:bCs/>
                <w:color w:val="000000"/>
                <w:sz w:val="16"/>
                <w:szCs w:val="16"/>
                <w:lang w:val="en"/>
              </w:rPr>
              <w:t xml:space="preserve"> (±0.69)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1881687D" w14:textId="5CA1CD78"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0.49</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50984EE4" w14:textId="792784AB"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0.13</w:t>
            </w:r>
          </w:p>
        </w:tc>
      </w:tr>
      <w:tr w:rsidR="00A87AD7" w:rsidRPr="004F3A04" w14:paraId="26873A5D" w14:textId="7E1756C4"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0C62354"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Basophiles (x10</w:t>
            </w:r>
            <w:r w:rsidRPr="004F3A04">
              <w:rPr>
                <w:rFonts w:ascii="Times New Roman" w:hAnsi="Times New Roman" w:cs="Times New Roman"/>
                <w:b/>
                <w:bCs/>
                <w:color w:val="000000"/>
                <w:sz w:val="16"/>
                <w:szCs w:val="16"/>
                <w:vertAlign w:val="superscript"/>
                <w:lang w:val="en"/>
              </w:rPr>
              <w:t>3</w:t>
            </w:r>
            <w:r w:rsidRPr="004F3A04">
              <w:rPr>
                <w:rFonts w:ascii="Times New Roman" w:hAnsi="Times New Roman" w:cs="Times New Roman"/>
                <w:b/>
                <w:bCs/>
                <w:color w:val="000000"/>
                <w:sz w:val="16"/>
                <w:szCs w:val="16"/>
                <w:lang w:val="en"/>
              </w:rPr>
              <w:t>/mcl)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4C4601E4"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34C36065" w14:textId="7D86F979"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0.03 (±0.09)</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4655DC75" w14:textId="045D2FB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0.01</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7A00AE0A" w14:textId="20B446F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0.02</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66F73F35" w14:textId="7FF1CAD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3640B1C4" w14:textId="067FB29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0.04</w:t>
            </w:r>
            <w:r w:rsidR="00884DCD" w:rsidRPr="004F3A04">
              <w:rPr>
                <w:rFonts w:ascii="Times New Roman" w:hAnsi="Times New Roman" w:cs="Times New Roman"/>
                <w:b/>
                <w:bCs/>
                <w:color w:val="000000"/>
                <w:sz w:val="16"/>
                <w:szCs w:val="16"/>
                <w:lang w:val="en"/>
              </w:rPr>
              <w:t xml:space="preserve"> (±0.03)</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6AF07A0D" w14:textId="2BB95172"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0.04</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068AA84" w14:textId="05263C57"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0.03</w:t>
            </w:r>
          </w:p>
        </w:tc>
      </w:tr>
      <w:tr w:rsidR="00A87AD7" w:rsidRPr="004F3A04" w14:paraId="1F9EDDD4" w14:textId="2A6279F9"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D6BC28"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Prothrombin Time (sec)</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44FD111D"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140</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3B86636C" w14:textId="114E9DFF"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13.34 (±4.57)</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2DA0F091" w14:textId="65EFFC40"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12.40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497157D" w14:textId="4664A9E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1.70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239A559" w14:textId="0721BE8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4889036D" w14:textId="2E721A4B"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13.00</w:t>
            </w:r>
            <w:r w:rsidR="00884DCD" w:rsidRPr="004F3A04">
              <w:rPr>
                <w:rFonts w:ascii="Times New Roman" w:hAnsi="Times New Roman" w:cs="Times New Roman"/>
                <w:b/>
                <w:bCs/>
                <w:color w:val="000000"/>
                <w:sz w:val="16"/>
                <w:szCs w:val="16"/>
                <w:lang w:val="en"/>
              </w:rPr>
              <w:t xml:space="preserve"> (±9.68)</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B553A00" w14:textId="423D8696"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11.30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1EEE0E24" w14:textId="23758929"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1.45</w:t>
            </w:r>
          </w:p>
        </w:tc>
      </w:tr>
      <w:tr w:rsidR="00A87AD7" w:rsidRPr="004F3A04" w14:paraId="22DDA273" w14:textId="2DA135E6"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B0E0F6"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Thromboplastin Time (sec)</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18B31A22"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128</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29FE38E2" w14:textId="53FE62ED"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26.87 (±8.60)</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18D9083A" w14:textId="70846F0C"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26.70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2421BA32" w14:textId="6F0EACA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6.65</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591D4F8B" w14:textId="23202B16"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79</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5481635B" w14:textId="7AF6F5D9"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26.80</w:t>
            </w:r>
            <w:r w:rsidR="00884DCD" w:rsidRPr="004F3A04">
              <w:rPr>
                <w:rFonts w:ascii="Times New Roman" w:hAnsi="Times New Roman" w:cs="Times New Roman"/>
                <w:b/>
                <w:bCs/>
                <w:color w:val="000000"/>
                <w:sz w:val="16"/>
                <w:szCs w:val="16"/>
                <w:lang w:val="en"/>
              </w:rPr>
              <w:t xml:space="preserve"> (±7.41)</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02CD8E6D" w14:textId="1AF439EE"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26.20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1C9D8296" w14:textId="1D4AEF6F"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7.50</w:t>
            </w:r>
          </w:p>
        </w:tc>
      </w:tr>
      <w:tr w:rsidR="00A87AD7" w:rsidRPr="004F3A04" w14:paraId="5675ABB2" w14:textId="61A779A6"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BADC7C2"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Fibrinogen (mg/dl)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44D52DE0"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64</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414DC065" w14:textId="1FCABD83"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642.82 (±205.59)</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5EDAAA3F" w14:textId="03772263"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604.50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7B859CA2" w14:textId="0D2D0BE6"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285.33</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05C21EA3" w14:textId="3CF0C36A"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36</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031E0E56" w14:textId="33CE756E"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360.05</w:t>
            </w:r>
            <w:r w:rsidR="00884DCD" w:rsidRPr="004F3A04">
              <w:rPr>
                <w:rFonts w:ascii="Times New Roman" w:hAnsi="Times New Roman" w:cs="Times New Roman"/>
                <w:b/>
                <w:bCs/>
                <w:color w:val="000000"/>
                <w:sz w:val="16"/>
                <w:szCs w:val="16"/>
                <w:lang w:val="en"/>
              </w:rPr>
              <w:t xml:space="preserve"> (±107.39)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3318B8C8" w14:textId="137B7B83"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367.00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0F2C83E" w14:textId="0A1790B7"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127.50</w:t>
            </w:r>
          </w:p>
        </w:tc>
      </w:tr>
      <w:tr w:rsidR="00A87AD7" w:rsidRPr="004F3A04" w14:paraId="46A7E274" w14:textId="2CF8E4CA"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B48B0BD"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Sodium (</w:t>
            </w:r>
            <w:proofErr w:type="spellStart"/>
            <w:r w:rsidRPr="004F3A04">
              <w:rPr>
                <w:rFonts w:ascii="Times New Roman" w:hAnsi="Times New Roman" w:cs="Times New Roman"/>
                <w:b/>
                <w:bCs/>
                <w:color w:val="000000"/>
                <w:sz w:val="16"/>
                <w:szCs w:val="16"/>
                <w:lang w:val="en"/>
              </w:rPr>
              <w:t>mEq</w:t>
            </w:r>
            <w:proofErr w:type="spellEnd"/>
            <w:r w:rsidRPr="004F3A04">
              <w:rPr>
                <w:rFonts w:ascii="Times New Roman" w:hAnsi="Times New Roman" w:cs="Times New Roman"/>
                <w:b/>
                <w:bCs/>
                <w:color w:val="000000"/>
                <w:sz w:val="16"/>
                <w:szCs w:val="16"/>
                <w:lang w:val="en"/>
              </w:rPr>
              <w:t>/l)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2EB14423"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618FC7C2" w14:textId="2DF52F5E"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137.35 (±4.27)</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63EF3D88" w14:textId="6591FE13"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138.00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06003D59" w14:textId="15F97B3E"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5.00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6C18855C" w14:textId="4FD6FEF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03C11D67" w14:textId="0A275F8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141.32</w:t>
            </w:r>
            <w:r w:rsidR="00884DCD" w:rsidRPr="004F3A04">
              <w:rPr>
                <w:rFonts w:ascii="Times New Roman" w:hAnsi="Times New Roman" w:cs="Times New Roman"/>
                <w:b/>
                <w:bCs/>
                <w:color w:val="000000"/>
                <w:sz w:val="16"/>
                <w:szCs w:val="16"/>
                <w:lang w:val="en"/>
              </w:rPr>
              <w:t xml:space="preserve"> (±2.94)</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22919904" w14:textId="6889DF9D"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141.00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36DF35F" w14:textId="29AF537E"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3.00</w:t>
            </w:r>
          </w:p>
        </w:tc>
      </w:tr>
      <w:tr w:rsidR="00A87AD7" w:rsidRPr="004F3A04" w14:paraId="1329CB10" w14:textId="0C1E6320"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1A7583B"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Potassium (</w:t>
            </w:r>
            <w:proofErr w:type="spellStart"/>
            <w:r w:rsidRPr="004F3A04">
              <w:rPr>
                <w:rFonts w:ascii="Times New Roman" w:hAnsi="Times New Roman" w:cs="Times New Roman"/>
                <w:b/>
                <w:bCs/>
                <w:color w:val="000000"/>
                <w:sz w:val="16"/>
                <w:szCs w:val="16"/>
                <w:lang w:val="en"/>
              </w:rPr>
              <w:t>mEq</w:t>
            </w:r>
            <w:proofErr w:type="spellEnd"/>
            <w:r w:rsidRPr="004F3A04">
              <w:rPr>
                <w:rFonts w:ascii="Times New Roman" w:hAnsi="Times New Roman" w:cs="Times New Roman"/>
                <w:b/>
                <w:bCs/>
                <w:color w:val="000000"/>
                <w:sz w:val="16"/>
                <w:szCs w:val="16"/>
                <w:lang w:val="en"/>
              </w:rPr>
              <w:t>/l)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7BF08BF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141</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5636C6AB" w14:textId="2AE7A8F7"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4.04 (±0.52)</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0E7067AA" w14:textId="592796C3"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38BF8EE5" w14:textId="5EE3115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0.70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09459A8F" w14:textId="523E3D3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4E472376" w14:textId="6AC2E7E5"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4.31</w:t>
            </w:r>
            <w:r w:rsidR="00884DCD" w:rsidRPr="004F3A04">
              <w:rPr>
                <w:rFonts w:ascii="Times New Roman" w:hAnsi="Times New Roman" w:cs="Times New Roman"/>
                <w:b/>
                <w:bCs/>
                <w:color w:val="000000"/>
                <w:sz w:val="16"/>
                <w:szCs w:val="16"/>
                <w:lang w:val="en"/>
              </w:rPr>
              <w:t xml:space="preserve"> (±0.41)</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1A283299" w14:textId="47E6023A"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4.33</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04CD6D6A" w14:textId="7D26017A"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0.52</w:t>
            </w:r>
          </w:p>
        </w:tc>
      </w:tr>
      <w:tr w:rsidR="00A87AD7" w:rsidRPr="004F3A04" w14:paraId="2B2B7123" w14:textId="57EB241E"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55FD01F"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GOT (U/l)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07C00EA8"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107</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6DFEEAE4" w14:textId="263E6CF6"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54.03 (±45.72)</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67861EF1" w14:textId="247C8FE4"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38.50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68227DD3" w14:textId="69632D28"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32.00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1F5DF5F8" w14:textId="27D9C33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53</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72B1EC94" w14:textId="01418FC7"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197.73</w:t>
            </w:r>
            <w:r w:rsidR="00884DCD" w:rsidRPr="004F3A04">
              <w:rPr>
                <w:rFonts w:ascii="Times New Roman" w:hAnsi="Times New Roman" w:cs="Times New Roman"/>
                <w:b/>
                <w:bCs/>
                <w:color w:val="000000"/>
                <w:sz w:val="16"/>
                <w:szCs w:val="16"/>
                <w:lang w:val="en"/>
              </w:rPr>
              <w:t xml:space="preserve"> (±54.19)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2ECDE087" w14:textId="0AF934A3"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190.00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2D57DF8" w14:textId="5CAC605A"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290.00</w:t>
            </w:r>
          </w:p>
        </w:tc>
      </w:tr>
      <w:tr w:rsidR="00A87AD7" w:rsidRPr="004F3A04" w14:paraId="7D6DF49C" w14:textId="034E8297"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CA01A3D"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GPT (U/l)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651B7DC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133</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6AB569E0" w14:textId="19C9E983"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44.48 (±42.61)</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4CAB98C1" w14:textId="5F89261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31.00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57956A4" w14:textId="56807F29"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26.00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6E1010E8" w14:textId="0E4202F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96</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79658A97" w14:textId="32BDB914"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20.06</w:t>
            </w:r>
            <w:r w:rsidR="00884DCD" w:rsidRPr="004F3A04">
              <w:rPr>
                <w:rFonts w:ascii="Times New Roman" w:hAnsi="Times New Roman" w:cs="Times New Roman"/>
                <w:b/>
                <w:bCs/>
                <w:color w:val="000000"/>
                <w:sz w:val="16"/>
                <w:szCs w:val="16"/>
                <w:lang w:val="en"/>
              </w:rPr>
              <w:t xml:space="preserve"> (±8.95)</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4782BBDD" w14:textId="33ACF54E"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18.00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75F4991E" w14:textId="19DF4A01"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10.00</w:t>
            </w:r>
          </w:p>
        </w:tc>
      </w:tr>
      <w:tr w:rsidR="00A87AD7" w:rsidRPr="004F3A04" w14:paraId="2BC616C8" w14:textId="43A311EE"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E4DF104"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GGT (U/l)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0F241979"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89</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76F1E389" w14:textId="2D7DD582"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99.48 (±144.58)</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8B301E5" w14:textId="2A0077F1"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49.00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ABB1DB3" w14:textId="5DC0BA7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55.50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465C833C" w14:textId="6AFD83ED"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88</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662374DA" w14:textId="406A54CA"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24.84</w:t>
            </w:r>
            <w:r w:rsidR="00884DCD" w:rsidRPr="004F3A04">
              <w:rPr>
                <w:rFonts w:ascii="Times New Roman" w:hAnsi="Times New Roman" w:cs="Times New Roman"/>
                <w:b/>
                <w:bCs/>
                <w:color w:val="000000"/>
                <w:sz w:val="16"/>
                <w:szCs w:val="16"/>
                <w:lang w:val="en"/>
              </w:rPr>
              <w:t xml:space="preserve"> (±15.67)</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7946CA26" w14:textId="133279AD"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22.00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61F3B5F2" w14:textId="5892EDB8"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14.00</w:t>
            </w:r>
          </w:p>
        </w:tc>
      </w:tr>
      <w:tr w:rsidR="00A87AD7" w:rsidRPr="004F3A04" w14:paraId="03736AF4" w14:textId="5D97E0A0" w:rsidTr="0000531F">
        <w:trPr>
          <w:cantSplit/>
          <w:jc w:val="center"/>
        </w:trPr>
        <w:tc>
          <w:tcPr>
            <w:tcW w:w="2743"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964BD9C" w14:textId="77777777" w:rsidR="00A87AD7" w:rsidRPr="004F3A04" w:rsidRDefault="00A87AD7" w:rsidP="006B361C">
            <w:pPr>
              <w:widowControl w:val="0"/>
              <w:spacing w:line="320" w:lineRule="atLeast"/>
              <w:ind w:left="3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LDH (U/l)</w:t>
            </w:r>
          </w:p>
        </w:tc>
        <w:tc>
          <w:tcPr>
            <w:tcW w:w="594" w:type="dxa"/>
            <w:tcBorders>
              <w:top w:val="single" w:sz="8" w:space="0" w:color="000000"/>
              <w:left w:val="single" w:sz="8" w:space="0" w:color="000000"/>
              <w:bottom w:val="single" w:sz="8" w:space="0" w:color="000000"/>
              <w:right w:val="single" w:sz="8" w:space="0" w:color="000000"/>
            </w:tcBorders>
            <w:shd w:val="clear" w:color="auto" w:fill="FFFFFF"/>
          </w:tcPr>
          <w:p w14:paraId="58CB0A66" w14:textId="77777777"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135</w:t>
            </w:r>
          </w:p>
        </w:tc>
        <w:tc>
          <w:tcPr>
            <w:tcW w:w="1656" w:type="dxa"/>
            <w:tcBorders>
              <w:top w:val="single" w:sz="8" w:space="0" w:color="000000"/>
              <w:left w:val="single" w:sz="8" w:space="0" w:color="000000"/>
              <w:bottom w:val="single" w:sz="8" w:space="0" w:color="000000"/>
              <w:right w:val="single" w:sz="8" w:space="0" w:color="000000"/>
            </w:tcBorders>
            <w:shd w:val="clear" w:color="auto" w:fill="FFFFFF"/>
          </w:tcPr>
          <w:p w14:paraId="005AC725" w14:textId="56343F80"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334.69 (±134.65)</w:t>
            </w:r>
          </w:p>
        </w:tc>
        <w:tc>
          <w:tcPr>
            <w:tcW w:w="778" w:type="dxa"/>
            <w:tcBorders>
              <w:top w:val="single" w:sz="8" w:space="0" w:color="000000"/>
              <w:left w:val="single" w:sz="8" w:space="0" w:color="000000"/>
              <w:bottom w:val="single" w:sz="8" w:space="0" w:color="000000"/>
              <w:right w:val="single" w:sz="8" w:space="0" w:color="000000"/>
            </w:tcBorders>
            <w:shd w:val="clear" w:color="auto" w:fill="FFFFFF"/>
          </w:tcPr>
          <w:p w14:paraId="359692FC" w14:textId="59C33ABB"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304.00</w:t>
            </w:r>
          </w:p>
        </w:tc>
        <w:tc>
          <w:tcPr>
            <w:tcW w:w="945" w:type="dxa"/>
            <w:tcBorders>
              <w:top w:val="single" w:sz="8" w:space="0" w:color="000000"/>
              <w:left w:val="single" w:sz="8" w:space="0" w:color="000000"/>
              <w:bottom w:val="single" w:sz="8" w:space="0" w:color="000000"/>
              <w:right w:val="single" w:sz="8" w:space="0" w:color="000000"/>
            </w:tcBorders>
            <w:shd w:val="clear" w:color="auto" w:fill="FFFFFF"/>
          </w:tcPr>
          <w:p w14:paraId="1E27F1B5" w14:textId="28BA871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130.00</w:t>
            </w:r>
          </w:p>
        </w:tc>
        <w:tc>
          <w:tcPr>
            <w:tcW w:w="590" w:type="dxa"/>
            <w:tcBorders>
              <w:top w:val="single" w:sz="8" w:space="0" w:color="000000"/>
              <w:left w:val="single" w:sz="8" w:space="0" w:color="000000"/>
              <w:bottom w:val="single" w:sz="8" w:space="0" w:color="000000"/>
              <w:right w:val="single" w:sz="8" w:space="0" w:color="000000"/>
            </w:tcBorders>
            <w:shd w:val="clear" w:color="auto" w:fill="FFFFFF"/>
          </w:tcPr>
          <w:p w14:paraId="6C919E65" w14:textId="176F2695" w:rsidR="00A87AD7" w:rsidRPr="004F3A04" w:rsidRDefault="00A87AD7"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73</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Pr>
          <w:p w14:paraId="2976708B" w14:textId="3FEB23B1" w:rsidR="00A87AD7" w:rsidRPr="004F3A04" w:rsidRDefault="00A87AD7" w:rsidP="006B361C">
            <w:pPr>
              <w:widowControl w:val="0"/>
              <w:spacing w:line="320" w:lineRule="atLeast"/>
              <w:ind w:left="60" w:right="60"/>
              <w:jc w:val="both"/>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212.69</w:t>
            </w:r>
            <w:r w:rsidR="00884DCD" w:rsidRPr="004F3A04">
              <w:rPr>
                <w:rFonts w:ascii="Times New Roman" w:hAnsi="Times New Roman" w:cs="Times New Roman"/>
                <w:b/>
                <w:bCs/>
                <w:color w:val="000000"/>
                <w:sz w:val="16"/>
                <w:szCs w:val="16"/>
                <w:lang w:val="en"/>
              </w:rPr>
              <w:t xml:space="preserve"> (±65.19)</w:t>
            </w:r>
          </w:p>
        </w:tc>
        <w:tc>
          <w:tcPr>
            <w:tcW w:w="1061" w:type="dxa"/>
            <w:tcBorders>
              <w:top w:val="single" w:sz="8" w:space="0" w:color="000000"/>
              <w:left w:val="single" w:sz="8" w:space="0" w:color="000000"/>
              <w:bottom w:val="single" w:sz="8" w:space="0" w:color="000000"/>
              <w:right w:val="single" w:sz="8" w:space="0" w:color="000000"/>
            </w:tcBorders>
            <w:shd w:val="clear" w:color="auto" w:fill="FFFFFF"/>
          </w:tcPr>
          <w:p w14:paraId="3FC8550B" w14:textId="16527DB2"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196.00</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Pr>
          <w:p w14:paraId="2691408E" w14:textId="30B2D5DC" w:rsidR="00A87AD7" w:rsidRPr="004F3A04" w:rsidRDefault="00884DCD" w:rsidP="006B361C">
            <w:pPr>
              <w:widowControl w:val="0"/>
              <w:spacing w:line="320" w:lineRule="atLeast"/>
              <w:ind w:left="60" w:right="60"/>
              <w:jc w:val="both"/>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37.00</w:t>
            </w:r>
          </w:p>
        </w:tc>
      </w:tr>
    </w:tbl>
    <w:p w14:paraId="7C205F07" w14:textId="77777777" w:rsidR="00B429F3" w:rsidRPr="004F3A04" w:rsidRDefault="00B429F3" w:rsidP="00B429F3">
      <w:pPr>
        <w:jc w:val="both"/>
        <w:rPr>
          <w:rFonts w:ascii="Times New Roman" w:hAnsi="Times New Roman" w:cs="Times New Roman"/>
          <w:sz w:val="16"/>
          <w:szCs w:val="16"/>
          <w:lang w:val="en"/>
        </w:rPr>
      </w:pPr>
    </w:p>
    <w:p w14:paraId="20B59B28" w14:textId="54D1BCD1" w:rsidR="00115E32" w:rsidRPr="004F3A04" w:rsidRDefault="004202DF" w:rsidP="00B429F3">
      <w:pPr>
        <w:ind w:hanging="851"/>
        <w:jc w:val="both"/>
        <w:rPr>
          <w:rFonts w:ascii="Times New Roman" w:hAnsi="Times New Roman" w:cs="Times New Roman"/>
          <w:sz w:val="16"/>
          <w:szCs w:val="16"/>
          <w:lang w:val="en-GB"/>
        </w:rPr>
      </w:pPr>
      <w:r w:rsidRPr="004F3A04">
        <w:rPr>
          <w:rFonts w:ascii="Times New Roman" w:hAnsi="Times New Roman" w:cs="Times New Roman"/>
          <w:sz w:val="16"/>
          <w:szCs w:val="16"/>
          <w:lang w:val="en"/>
        </w:rPr>
        <w:t>Table S</w:t>
      </w:r>
      <w:r w:rsidR="005024AC" w:rsidRPr="004F3A04">
        <w:rPr>
          <w:rFonts w:ascii="Times New Roman" w:hAnsi="Times New Roman" w:cs="Times New Roman"/>
          <w:sz w:val="16"/>
          <w:szCs w:val="16"/>
          <w:lang w:val="en"/>
        </w:rPr>
        <w:t>2</w:t>
      </w:r>
      <w:r w:rsidRPr="004F3A04">
        <w:rPr>
          <w:rFonts w:ascii="Times New Roman" w:hAnsi="Times New Roman" w:cs="Times New Roman"/>
          <w:sz w:val="16"/>
          <w:szCs w:val="16"/>
          <w:lang w:val="en"/>
        </w:rPr>
        <w:t xml:space="preserve">. Analytical determinations during hospital admission and at the </w:t>
      </w:r>
      <w:r w:rsidR="006B361C" w:rsidRPr="004F3A04">
        <w:rPr>
          <w:rFonts w:ascii="Times New Roman" w:hAnsi="Times New Roman" w:cs="Times New Roman"/>
          <w:sz w:val="16"/>
          <w:szCs w:val="16"/>
          <w:lang w:val="en"/>
        </w:rPr>
        <w:t>Visit</w:t>
      </w:r>
      <w:r w:rsidRPr="004F3A04">
        <w:rPr>
          <w:rFonts w:ascii="Times New Roman" w:hAnsi="Times New Roman" w:cs="Times New Roman"/>
          <w:sz w:val="16"/>
          <w:szCs w:val="16"/>
          <w:lang w:val="en"/>
        </w:rPr>
        <w:t xml:space="preserve"> of the study.</w:t>
      </w:r>
    </w:p>
    <w:p w14:paraId="720E0A38" w14:textId="77777777" w:rsidR="00115E32" w:rsidRPr="004F3A04" w:rsidRDefault="00115E32" w:rsidP="006B361C">
      <w:pPr>
        <w:jc w:val="both"/>
        <w:rPr>
          <w:rFonts w:ascii="Times New Roman" w:hAnsi="Times New Roman" w:cs="Times New Roman"/>
          <w:sz w:val="20"/>
          <w:szCs w:val="20"/>
          <w:lang w:val="en-GB"/>
        </w:rPr>
      </w:pPr>
    </w:p>
    <w:p w14:paraId="1FAB0B7E" w14:textId="77777777" w:rsidR="00115E32" w:rsidRPr="004F3A04" w:rsidRDefault="00115E32" w:rsidP="006B361C">
      <w:pPr>
        <w:jc w:val="both"/>
        <w:rPr>
          <w:rFonts w:ascii="Times New Roman" w:hAnsi="Times New Roman" w:cs="Times New Roman"/>
          <w:sz w:val="20"/>
          <w:szCs w:val="20"/>
          <w:lang w:val="en-GB"/>
        </w:rPr>
      </w:pPr>
    </w:p>
    <w:p w14:paraId="742702DC" w14:textId="77777777" w:rsidR="00115E32" w:rsidRPr="004F3A04" w:rsidRDefault="00115E32" w:rsidP="006B361C">
      <w:pPr>
        <w:jc w:val="both"/>
        <w:rPr>
          <w:rFonts w:ascii="Times New Roman" w:hAnsi="Times New Roman" w:cs="Times New Roman"/>
          <w:sz w:val="20"/>
          <w:szCs w:val="20"/>
          <w:lang w:val="en-GB"/>
        </w:rPr>
      </w:pPr>
    </w:p>
    <w:p w14:paraId="08CEF578" w14:textId="77777777" w:rsidR="000D3E73" w:rsidRPr="004F3A04" w:rsidRDefault="000D3E73" w:rsidP="006B361C">
      <w:pPr>
        <w:jc w:val="both"/>
        <w:rPr>
          <w:rFonts w:ascii="Times New Roman" w:hAnsi="Times New Roman" w:cs="Times New Roman"/>
          <w:sz w:val="20"/>
          <w:szCs w:val="20"/>
          <w:lang w:val="en-GB"/>
        </w:rPr>
      </w:pPr>
    </w:p>
    <w:p w14:paraId="06ABB3E5" w14:textId="77777777" w:rsidR="000D3E73" w:rsidRPr="004F3A04" w:rsidRDefault="000D3E73" w:rsidP="006B361C">
      <w:pPr>
        <w:jc w:val="both"/>
        <w:rPr>
          <w:rFonts w:ascii="Times New Roman" w:hAnsi="Times New Roman" w:cs="Times New Roman"/>
          <w:sz w:val="20"/>
          <w:szCs w:val="20"/>
          <w:lang w:val="en-GB"/>
        </w:rPr>
      </w:pPr>
    </w:p>
    <w:p w14:paraId="04210D9F" w14:textId="6D08FFA6" w:rsidR="000D3E73" w:rsidRPr="004F3A04" w:rsidRDefault="000D3E73" w:rsidP="006B361C">
      <w:pPr>
        <w:jc w:val="both"/>
        <w:rPr>
          <w:rFonts w:ascii="Times New Roman" w:hAnsi="Times New Roman" w:cs="Times New Roman"/>
          <w:sz w:val="20"/>
          <w:szCs w:val="20"/>
          <w:lang w:val="en-GB"/>
        </w:rPr>
      </w:pPr>
    </w:p>
    <w:p w14:paraId="0D4486F5" w14:textId="18FA1E07" w:rsidR="007075C3" w:rsidRPr="004F3A04" w:rsidRDefault="007075C3" w:rsidP="006B361C">
      <w:pPr>
        <w:jc w:val="both"/>
        <w:rPr>
          <w:rFonts w:ascii="Times New Roman" w:hAnsi="Times New Roman" w:cs="Times New Roman"/>
          <w:sz w:val="20"/>
          <w:szCs w:val="20"/>
          <w:lang w:val="en-GB"/>
        </w:rPr>
      </w:pPr>
    </w:p>
    <w:p w14:paraId="4E5EAEC9" w14:textId="2164305C" w:rsidR="007075C3" w:rsidRPr="004F3A04" w:rsidRDefault="007075C3" w:rsidP="006B361C">
      <w:pPr>
        <w:jc w:val="both"/>
        <w:rPr>
          <w:rFonts w:ascii="Times New Roman" w:hAnsi="Times New Roman" w:cs="Times New Roman"/>
          <w:sz w:val="20"/>
          <w:szCs w:val="20"/>
          <w:lang w:val="en-GB"/>
        </w:rPr>
      </w:pPr>
    </w:p>
    <w:p w14:paraId="1B9FFD02" w14:textId="63BA096B" w:rsidR="007075C3" w:rsidRPr="004F3A04" w:rsidRDefault="007075C3" w:rsidP="006B361C">
      <w:pPr>
        <w:jc w:val="both"/>
        <w:rPr>
          <w:rFonts w:ascii="Times New Roman" w:hAnsi="Times New Roman" w:cs="Times New Roman"/>
          <w:sz w:val="20"/>
          <w:szCs w:val="20"/>
          <w:lang w:val="en-GB"/>
        </w:rPr>
      </w:pPr>
    </w:p>
    <w:p w14:paraId="730849F3" w14:textId="2009E7B0" w:rsidR="007075C3" w:rsidRPr="004F3A04" w:rsidRDefault="007075C3" w:rsidP="006B361C">
      <w:pPr>
        <w:jc w:val="both"/>
        <w:rPr>
          <w:rFonts w:ascii="Times New Roman" w:hAnsi="Times New Roman" w:cs="Times New Roman"/>
          <w:sz w:val="20"/>
          <w:szCs w:val="20"/>
          <w:lang w:val="en-GB"/>
        </w:rPr>
      </w:pPr>
    </w:p>
    <w:p w14:paraId="370A20E2" w14:textId="449F779C" w:rsidR="007075C3" w:rsidRPr="004F3A04" w:rsidRDefault="007075C3" w:rsidP="006B361C">
      <w:pPr>
        <w:jc w:val="both"/>
        <w:rPr>
          <w:rFonts w:ascii="Times New Roman" w:hAnsi="Times New Roman" w:cs="Times New Roman"/>
          <w:sz w:val="20"/>
          <w:szCs w:val="20"/>
          <w:lang w:val="en-GB"/>
        </w:rPr>
      </w:pPr>
    </w:p>
    <w:p w14:paraId="34BC7656" w14:textId="3D1492D7" w:rsidR="000A56BD" w:rsidRPr="004F3A04" w:rsidRDefault="000A56BD" w:rsidP="006B361C">
      <w:pPr>
        <w:jc w:val="both"/>
        <w:rPr>
          <w:rFonts w:ascii="Times New Roman" w:hAnsi="Times New Roman" w:cs="Times New Roman"/>
          <w:sz w:val="20"/>
          <w:szCs w:val="20"/>
          <w:lang w:val="en-GB"/>
        </w:rPr>
      </w:pPr>
    </w:p>
    <w:p w14:paraId="59521486" w14:textId="3CEA5164" w:rsidR="000A56BD" w:rsidRPr="004F3A04" w:rsidRDefault="000A56BD" w:rsidP="006B361C">
      <w:pPr>
        <w:jc w:val="both"/>
        <w:rPr>
          <w:rFonts w:ascii="Times New Roman" w:hAnsi="Times New Roman" w:cs="Times New Roman"/>
          <w:sz w:val="20"/>
          <w:szCs w:val="20"/>
          <w:lang w:val="en-GB"/>
        </w:rPr>
      </w:pPr>
    </w:p>
    <w:p w14:paraId="044134B6" w14:textId="548FD340" w:rsidR="000A56BD" w:rsidRPr="004F3A04" w:rsidRDefault="000A56BD" w:rsidP="006B361C">
      <w:pPr>
        <w:jc w:val="both"/>
        <w:rPr>
          <w:rFonts w:ascii="Times New Roman" w:hAnsi="Times New Roman" w:cs="Times New Roman"/>
          <w:sz w:val="20"/>
          <w:szCs w:val="20"/>
          <w:lang w:val="en-GB"/>
        </w:rPr>
      </w:pPr>
    </w:p>
    <w:p w14:paraId="2CA833BD" w14:textId="4BD5AC4E" w:rsidR="000A56BD" w:rsidRPr="004F3A04" w:rsidRDefault="000A56BD" w:rsidP="006B361C">
      <w:pPr>
        <w:jc w:val="both"/>
        <w:rPr>
          <w:rFonts w:ascii="Times New Roman" w:hAnsi="Times New Roman" w:cs="Times New Roman"/>
          <w:sz w:val="20"/>
          <w:szCs w:val="20"/>
          <w:lang w:val="en-GB"/>
        </w:rPr>
      </w:pPr>
    </w:p>
    <w:p w14:paraId="5F401396" w14:textId="383C46DF" w:rsidR="000A56BD" w:rsidRPr="004F3A04" w:rsidRDefault="000A56BD" w:rsidP="006B361C">
      <w:pPr>
        <w:jc w:val="both"/>
        <w:rPr>
          <w:rFonts w:ascii="Times New Roman" w:hAnsi="Times New Roman" w:cs="Times New Roman"/>
          <w:sz w:val="20"/>
          <w:szCs w:val="20"/>
          <w:lang w:val="en-GB"/>
        </w:rPr>
      </w:pPr>
    </w:p>
    <w:p w14:paraId="7B77A9A2" w14:textId="38B396C6" w:rsidR="000A56BD" w:rsidRPr="004F3A04" w:rsidRDefault="000A56BD" w:rsidP="006B361C">
      <w:pPr>
        <w:jc w:val="both"/>
        <w:rPr>
          <w:rFonts w:ascii="Times New Roman" w:hAnsi="Times New Roman" w:cs="Times New Roman"/>
          <w:sz w:val="20"/>
          <w:szCs w:val="20"/>
          <w:lang w:val="en-GB"/>
        </w:rPr>
      </w:pPr>
    </w:p>
    <w:p w14:paraId="5CAC0B8F" w14:textId="4F4460CA" w:rsidR="000A56BD" w:rsidRPr="004F3A04" w:rsidRDefault="000A56BD" w:rsidP="006B361C">
      <w:pPr>
        <w:jc w:val="both"/>
        <w:rPr>
          <w:rFonts w:ascii="Times New Roman" w:hAnsi="Times New Roman" w:cs="Times New Roman"/>
          <w:sz w:val="20"/>
          <w:szCs w:val="20"/>
          <w:lang w:val="en-GB"/>
        </w:rPr>
      </w:pPr>
    </w:p>
    <w:p w14:paraId="0D41F82F" w14:textId="36DACB89" w:rsidR="000A56BD" w:rsidRPr="004F3A04" w:rsidRDefault="000A56BD" w:rsidP="006B361C">
      <w:pPr>
        <w:jc w:val="both"/>
        <w:rPr>
          <w:rFonts w:ascii="Times New Roman" w:hAnsi="Times New Roman" w:cs="Times New Roman"/>
          <w:sz w:val="20"/>
          <w:szCs w:val="20"/>
          <w:lang w:val="en-GB"/>
        </w:rPr>
      </w:pPr>
    </w:p>
    <w:p w14:paraId="02BF23E9" w14:textId="79D14CA6" w:rsidR="000A56BD" w:rsidRPr="004F3A04" w:rsidRDefault="000A56BD" w:rsidP="006B361C">
      <w:pPr>
        <w:jc w:val="both"/>
        <w:rPr>
          <w:rFonts w:ascii="Times New Roman" w:hAnsi="Times New Roman" w:cs="Times New Roman"/>
          <w:sz w:val="20"/>
          <w:szCs w:val="20"/>
          <w:lang w:val="en-GB"/>
        </w:rPr>
      </w:pPr>
    </w:p>
    <w:p w14:paraId="3C2682AC" w14:textId="77777777" w:rsidR="000A56BD" w:rsidRPr="004F3A04" w:rsidRDefault="000A56BD" w:rsidP="000A56BD">
      <w:pPr>
        <w:jc w:val="both"/>
        <w:rPr>
          <w:rFonts w:ascii="Times New Roman" w:hAnsi="Times New Roman" w:cs="Times New Roman"/>
          <w:sz w:val="20"/>
          <w:szCs w:val="20"/>
          <w:lang w:val="en-GB"/>
        </w:rPr>
      </w:pPr>
    </w:p>
    <w:p w14:paraId="2C6FC499" w14:textId="77777777" w:rsidR="000A56BD" w:rsidRPr="004F3A04" w:rsidRDefault="000A56BD" w:rsidP="000A56BD">
      <w:pPr>
        <w:jc w:val="both"/>
        <w:rPr>
          <w:rFonts w:ascii="Times New Roman" w:hAnsi="Times New Roman" w:cs="Times New Roman"/>
          <w:sz w:val="20"/>
          <w:szCs w:val="20"/>
          <w:lang w:val="en-GB"/>
        </w:rPr>
      </w:pPr>
    </w:p>
    <w:tbl>
      <w:tblPr>
        <w:tblW w:w="9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37"/>
        <w:gridCol w:w="701"/>
        <w:gridCol w:w="1992"/>
        <w:gridCol w:w="846"/>
        <w:gridCol w:w="1419"/>
        <w:gridCol w:w="2129"/>
      </w:tblGrid>
      <w:tr w:rsidR="000A56BD" w:rsidRPr="004F3A04" w14:paraId="46309569" w14:textId="77777777" w:rsidTr="00DA0483">
        <w:trPr>
          <w:cantSplit/>
          <w:trHeight w:val="858"/>
        </w:trPr>
        <w:tc>
          <w:tcPr>
            <w:tcW w:w="2137" w:type="dxa"/>
            <w:shd w:val="clear" w:color="auto" w:fill="FFFFFF"/>
          </w:tcPr>
          <w:p w14:paraId="56D5D954" w14:textId="77777777" w:rsidR="000A56BD" w:rsidRPr="004F3A04" w:rsidRDefault="000A56BD" w:rsidP="000A56BD">
            <w:pPr>
              <w:jc w:val="both"/>
              <w:rPr>
                <w:rFonts w:ascii="Times New Roman" w:hAnsi="Times New Roman" w:cs="Times New Roman"/>
                <w:sz w:val="20"/>
                <w:szCs w:val="20"/>
                <w:lang w:val="en-GB"/>
              </w:rPr>
            </w:pPr>
          </w:p>
        </w:tc>
        <w:tc>
          <w:tcPr>
            <w:tcW w:w="701" w:type="dxa"/>
            <w:shd w:val="clear" w:color="auto" w:fill="FFFFFF"/>
          </w:tcPr>
          <w:p w14:paraId="64FF4ABF" w14:textId="77777777" w:rsidR="000A56BD" w:rsidRPr="004F3A04" w:rsidRDefault="000A56BD" w:rsidP="000A56BD">
            <w:pPr>
              <w:jc w:val="both"/>
              <w:rPr>
                <w:rFonts w:ascii="Times New Roman" w:hAnsi="Times New Roman" w:cs="Times New Roman"/>
                <w:sz w:val="20"/>
                <w:szCs w:val="20"/>
              </w:rPr>
            </w:pPr>
            <w:r w:rsidRPr="004F3A04">
              <w:rPr>
                <w:rFonts w:ascii="Times New Roman" w:hAnsi="Times New Roman" w:cs="Times New Roman"/>
                <w:sz w:val="20"/>
                <w:szCs w:val="20"/>
                <w:lang w:val="en"/>
              </w:rPr>
              <w:t>N</w:t>
            </w:r>
          </w:p>
        </w:tc>
        <w:tc>
          <w:tcPr>
            <w:tcW w:w="1992" w:type="dxa"/>
            <w:shd w:val="clear" w:color="auto" w:fill="FFFFFF"/>
          </w:tcPr>
          <w:p w14:paraId="30E37C6C"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Average (SD)</w:t>
            </w:r>
          </w:p>
        </w:tc>
        <w:tc>
          <w:tcPr>
            <w:tcW w:w="846" w:type="dxa"/>
            <w:shd w:val="clear" w:color="auto" w:fill="FFFFFF"/>
          </w:tcPr>
          <w:p w14:paraId="2228F874"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Median</w:t>
            </w:r>
          </w:p>
          <w:p w14:paraId="18D03CFB" w14:textId="77777777" w:rsidR="000A56BD" w:rsidRPr="004F3A04" w:rsidDel="00392DA2" w:rsidRDefault="000A56BD" w:rsidP="000A56BD">
            <w:pPr>
              <w:jc w:val="both"/>
              <w:rPr>
                <w:rFonts w:ascii="Times New Roman" w:hAnsi="Times New Roman" w:cs="Times New Roman"/>
                <w:sz w:val="20"/>
                <w:szCs w:val="20"/>
                <w:lang w:val="en"/>
              </w:rPr>
            </w:pPr>
          </w:p>
        </w:tc>
        <w:tc>
          <w:tcPr>
            <w:tcW w:w="1419" w:type="dxa"/>
            <w:shd w:val="clear" w:color="auto" w:fill="FFFFFF"/>
          </w:tcPr>
          <w:p w14:paraId="07C01D90"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Min-Max</w:t>
            </w:r>
          </w:p>
          <w:p w14:paraId="703ACF83" w14:textId="77777777" w:rsidR="000A56BD" w:rsidRPr="004F3A04" w:rsidDel="00392DA2" w:rsidRDefault="000A56BD" w:rsidP="000A56BD">
            <w:pPr>
              <w:jc w:val="both"/>
              <w:rPr>
                <w:rFonts w:ascii="Times New Roman" w:hAnsi="Times New Roman" w:cs="Times New Roman"/>
                <w:sz w:val="20"/>
                <w:szCs w:val="20"/>
                <w:lang w:val="en"/>
              </w:rPr>
            </w:pPr>
          </w:p>
        </w:tc>
        <w:tc>
          <w:tcPr>
            <w:tcW w:w="2129" w:type="dxa"/>
            <w:shd w:val="clear" w:color="auto" w:fill="FFFFFF"/>
          </w:tcPr>
          <w:p w14:paraId="1B37C941"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Interquartile Range</w:t>
            </w:r>
          </w:p>
        </w:tc>
      </w:tr>
      <w:tr w:rsidR="000A56BD" w:rsidRPr="004F3A04" w14:paraId="5A735026" w14:textId="77777777" w:rsidTr="00DA0483">
        <w:trPr>
          <w:cantSplit/>
          <w:trHeight w:val="660"/>
        </w:trPr>
        <w:tc>
          <w:tcPr>
            <w:tcW w:w="2137" w:type="dxa"/>
            <w:shd w:val="clear" w:color="auto" w:fill="FFFFFF"/>
            <w:vAlign w:val="center"/>
          </w:tcPr>
          <w:p w14:paraId="50E0ABF8" w14:textId="77777777" w:rsidR="000A56BD" w:rsidRPr="004F3A04" w:rsidRDefault="000A56BD" w:rsidP="000A56BD">
            <w:pPr>
              <w:jc w:val="both"/>
              <w:rPr>
                <w:rFonts w:ascii="Times New Roman" w:hAnsi="Times New Roman" w:cs="Times New Roman"/>
                <w:b/>
                <w:bCs/>
                <w:sz w:val="20"/>
                <w:szCs w:val="20"/>
                <w:lang w:val="es-ES"/>
              </w:rPr>
            </w:pPr>
            <w:r w:rsidRPr="004F3A04">
              <w:rPr>
                <w:rFonts w:ascii="Times New Roman" w:hAnsi="Times New Roman" w:cs="Times New Roman"/>
                <w:b/>
                <w:bCs/>
                <w:sz w:val="20"/>
                <w:szCs w:val="20"/>
                <w:lang w:val="en"/>
              </w:rPr>
              <w:t>MIP-1 alpha (CCL3)</w:t>
            </w:r>
          </w:p>
        </w:tc>
        <w:tc>
          <w:tcPr>
            <w:tcW w:w="701" w:type="dxa"/>
            <w:shd w:val="clear" w:color="auto" w:fill="FFFFFF"/>
          </w:tcPr>
          <w:p w14:paraId="5632263B"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106</w:t>
            </w:r>
          </w:p>
        </w:tc>
        <w:tc>
          <w:tcPr>
            <w:tcW w:w="1992" w:type="dxa"/>
            <w:shd w:val="clear" w:color="auto" w:fill="FFFFFF"/>
          </w:tcPr>
          <w:p w14:paraId="5CF176CE"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2.56 (±3.13)</w:t>
            </w:r>
          </w:p>
        </w:tc>
        <w:tc>
          <w:tcPr>
            <w:tcW w:w="846" w:type="dxa"/>
            <w:shd w:val="clear" w:color="auto" w:fill="FFFFFF"/>
          </w:tcPr>
          <w:p w14:paraId="3667A0B7" w14:textId="77777777" w:rsidR="000A56BD" w:rsidRPr="004F3A04" w:rsidDel="00392DA2"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1.06</w:t>
            </w:r>
          </w:p>
        </w:tc>
        <w:tc>
          <w:tcPr>
            <w:tcW w:w="1419" w:type="dxa"/>
            <w:shd w:val="clear" w:color="auto" w:fill="FFFFFF"/>
          </w:tcPr>
          <w:p w14:paraId="408D6B31" w14:textId="77777777" w:rsidR="000A56BD" w:rsidRPr="004F3A04" w:rsidDel="00392DA2"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0.25-16.77</w:t>
            </w:r>
          </w:p>
        </w:tc>
        <w:tc>
          <w:tcPr>
            <w:tcW w:w="2129" w:type="dxa"/>
            <w:shd w:val="clear" w:color="auto" w:fill="FFFFFF"/>
          </w:tcPr>
          <w:p w14:paraId="0C56010F"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3.32 (0.56-3.88)</w:t>
            </w:r>
          </w:p>
        </w:tc>
      </w:tr>
      <w:tr w:rsidR="000A56BD" w:rsidRPr="004F3A04" w14:paraId="617BB1DE" w14:textId="77777777" w:rsidTr="00DA0483">
        <w:trPr>
          <w:cantSplit/>
          <w:trHeight w:val="660"/>
        </w:trPr>
        <w:tc>
          <w:tcPr>
            <w:tcW w:w="2137" w:type="dxa"/>
            <w:shd w:val="clear" w:color="auto" w:fill="FFFFFF"/>
            <w:vAlign w:val="center"/>
          </w:tcPr>
          <w:p w14:paraId="14D6A862"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SDF-1 (CXCL12)</w:t>
            </w:r>
          </w:p>
          <w:p w14:paraId="0A0684A2" w14:textId="77777777" w:rsidR="000A56BD" w:rsidRPr="004F3A04" w:rsidRDefault="000A56BD" w:rsidP="000A56BD">
            <w:pPr>
              <w:jc w:val="both"/>
              <w:rPr>
                <w:rFonts w:ascii="Times New Roman" w:hAnsi="Times New Roman" w:cs="Times New Roman"/>
                <w:b/>
                <w:bCs/>
                <w:sz w:val="20"/>
                <w:szCs w:val="20"/>
                <w:lang w:val="en"/>
              </w:rPr>
            </w:pPr>
          </w:p>
        </w:tc>
        <w:tc>
          <w:tcPr>
            <w:tcW w:w="701" w:type="dxa"/>
            <w:shd w:val="clear" w:color="auto" w:fill="FFFFFF"/>
          </w:tcPr>
          <w:p w14:paraId="371AE3D7"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117</w:t>
            </w:r>
          </w:p>
        </w:tc>
        <w:tc>
          <w:tcPr>
            <w:tcW w:w="1992" w:type="dxa"/>
            <w:shd w:val="clear" w:color="auto" w:fill="FFFFFF"/>
          </w:tcPr>
          <w:p w14:paraId="1DA3704C"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123.56 (±119.65)</w:t>
            </w:r>
          </w:p>
        </w:tc>
        <w:tc>
          <w:tcPr>
            <w:tcW w:w="846" w:type="dxa"/>
            <w:shd w:val="clear" w:color="auto" w:fill="FFFFFF"/>
          </w:tcPr>
          <w:p w14:paraId="2217C823"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116.34</w:t>
            </w:r>
          </w:p>
        </w:tc>
        <w:tc>
          <w:tcPr>
            <w:tcW w:w="1419" w:type="dxa"/>
            <w:shd w:val="clear" w:color="auto" w:fill="FFFFFF"/>
          </w:tcPr>
          <w:p w14:paraId="0565A6DB"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3.53-1004.37</w:t>
            </w:r>
          </w:p>
        </w:tc>
        <w:tc>
          <w:tcPr>
            <w:tcW w:w="2129" w:type="dxa"/>
            <w:shd w:val="clear" w:color="auto" w:fill="FFFFFF"/>
          </w:tcPr>
          <w:p w14:paraId="27BEE59E"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79.62 (66.94-146.56)</w:t>
            </w:r>
          </w:p>
        </w:tc>
      </w:tr>
      <w:tr w:rsidR="000A56BD" w:rsidRPr="004F3A04" w14:paraId="79A9CDF8" w14:textId="77777777" w:rsidTr="00DA0483">
        <w:trPr>
          <w:cantSplit/>
          <w:trHeight w:val="660"/>
        </w:trPr>
        <w:tc>
          <w:tcPr>
            <w:tcW w:w="2137" w:type="dxa"/>
            <w:shd w:val="clear" w:color="auto" w:fill="FFFFFF"/>
            <w:vAlign w:val="center"/>
          </w:tcPr>
          <w:p w14:paraId="616378D3"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Fractalkine (CX3CL1)</w:t>
            </w:r>
          </w:p>
          <w:p w14:paraId="401F1510"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0377DB8F"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104</w:t>
            </w:r>
          </w:p>
        </w:tc>
        <w:tc>
          <w:tcPr>
            <w:tcW w:w="1992" w:type="dxa"/>
            <w:shd w:val="clear" w:color="auto" w:fill="FFFFFF"/>
          </w:tcPr>
          <w:p w14:paraId="282EC123"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2.78 (±4.81)</w:t>
            </w:r>
          </w:p>
        </w:tc>
        <w:tc>
          <w:tcPr>
            <w:tcW w:w="846" w:type="dxa"/>
            <w:shd w:val="clear" w:color="auto" w:fill="FFFFFF"/>
          </w:tcPr>
          <w:p w14:paraId="24B41A6F"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0,74</w:t>
            </w:r>
          </w:p>
        </w:tc>
        <w:tc>
          <w:tcPr>
            <w:tcW w:w="1419" w:type="dxa"/>
            <w:shd w:val="clear" w:color="auto" w:fill="FFFFFF"/>
          </w:tcPr>
          <w:p w14:paraId="2C66C913"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0.05-38.51</w:t>
            </w:r>
          </w:p>
        </w:tc>
        <w:tc>
          <w:tcPr>
            <w:tcW w:w="2129" w:type="dxa"/>
            <w:shd w:val="clear" w:color="auto" w:fill="FFFFFF"/>
          </w:tcPr>
          <w:p w14:paraId="7E3CB2F1"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2.63 (0.33-2.96)</w:t>
            </w:r>
          </w:p>
        </w:tc>
      </w:tr>
      <w:tr w:rsidR="000A56BD" w:rsidRPr="004F3A04" w14:paraId="6DAA29C4" w14:textId="77777777" w:rsidTr="00DA0483">
        <w:trPr>
          <w:cantSplit/>
          <w:trHeight w:val="660"/>
        </w:trPr>
        <w:tc>
          <w:tcPr>
            <w:tcW w:w="2137" w:type="dxa"/>
            <w:shd w:val="clear" w:color="auto" w:fill="FFFFFF"/>
            <w:vAlign w:val="center"/>
          </w:tcPr>
          <w:p w14:paraId="024F9E34"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Eoxatin-1 (CCL11)</w:t>
            </w:r>
          </w:p>
          <w:p w14:paraId="4374F527"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78ED9EDA"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120</w:t>
            </w:r>
          </w:p>
        </w:tc>
        <w:tc>
          <w:tcPr>
            <w:tcW w:w="1992" w:type="dxa"/>
            <w:shd w:val="clear" w:color="auto" w:fill="FFFFFF"/>
          </w:tcPr>
          <w:p w14:paraId="4EF3FF31"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6.00 (±7.52)</w:t>
            </w:r>
          </w:p>
        </w:tc>
        <w:tc>
          <w:tcPr>
            <w:tcW w:w="846" w:type="dxa"/>
            <w:shd w:val="clear" w:color="auto" w:fill="FFFFFF"/>
          </w:tcPr>
          <w:p w14:paraId="0191C728"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4.26</w:t>
            </w:r>
          </w:p>
        </w:tc>
        <w:tc>
          <w:tcPr>
            <w:tcW w:w="1419" w:type="dxa"/>
            <w:shd w:val="clear" w:color="auto" w:fill="FFFFFF"/>
          </w:tcPr>
          <w:p w14:paraId="50920087"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0.17-58.57</w:t>
            </w:r>
          </w:p>
        </w:tc>
        <w:tc>
          <w:tcPr>
            <w:tcW w:w="2129" w:type="dxa"/>
            <w:shd w:val="clear" w:color="auto" w:fill="FFFFFF"/>
          </w:tcPr>
          <w:p w14:paraId="0C2B2153"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3.29 (2.88-6.17)</w:t>
            </w:r>
          </w:p>
        </w:tc>
      </w:tr>
      <w:tr w:rsidR="000A56BD" w:rsidRPr="004F3A04" w14:paraId="64CFA503" w14:textId="77777777" w:rsidTr="00DA0483">
        <w:trPr>
          <w:cantSplit/>
          <w:trHeight w:val="660"/>
        </w:trPr>
        <w:tc>
          <w:tcPr>
            <w:tcW w:w="2137" w:type="dxa"/>
            <w:shd w:val="clear" w:color="auto" w:fill="FFFFFF"/>
            <w:vAlign w:val="center"/>
          </w:tcPr>
          <w:p w14:paraId="34114262"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BDNF</w:t>
            </w:r>
          </w:p>
          <w:p w14:paraId="152C7EF3"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670EDF7B"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105</w:t>
            </w:r>
          </w:p>
        </w:tc>
        <w:tc>
          <w:tcPr>
            <w:tcW w:w="1992" w:type="dxa"/>
            <w:shd w:val="clear" w:color="auto" w:fill="FFFFFF"/>
          </w:tcPr>
          <w:p w14:paraId="40A05C28"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14.60 (±68.62)</w:t>
            </w:r>
          </w:p>
        </w:tc>
        <w:tc>
          <w:tcPr>
            <w:tcW w:w="846" w:type="dxa"/>
            <w:shd w:val="clear" w:color="auto" w:fill="FFFFFF"/>
          </w:tcPr>
          <w:p w14:paraId="62FC48A4"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1.91</w:t>
            </w:r>
          </w:p>
        </w:tc>
        <w:tc>
          <w:tcPr>
            <w:tcW w:w="1419" w:type="dxa"/>
            <w:shd w:val="clear" w:color="auto" w:fill="FFFFFF"/>
          </w:tcPr>
          <w:p w14:paraId="037B9AD1"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0.22-631.02</w:t>
            </w:r>
          </w:p>
        </w:tc>
        <w:tc>
          <w:tcPr>
            <w:tcW w:w="2129" w:type="dxa"/>
            <w:shd w:val="clear" w:color="auto" w:fill="FFFFFF"/>
          </w:tcPr>
          <w:p w14:paraId="37EEF23B"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6.24 (0.52-6.76)</w:t>
            </w:r>
          </w:p>
        </w:tc>
      </w:tr>
      <w:tr w:rsidR="000A56BD" w:rsidRPr="004F3A04" w14:paraId="52F59600" w14:textId="77777777" w:rsidTr="00DA0483">
        <w:trPr>
          <w:cantSplit/>
          <w:trHeight w:val="660"/>
        </w:trPr>
        <w:tc>
          <w:tcPr>
            <w:tcW w:w="2137" w:type="dxa"/>
            <w:shd w:val="clear" w:color="auto" w:fill="FFFFFF"/>
            <w:vAlign w:val="center"/>
          </w:tcPr>
          <w:p w14:paraId="0CFA4D4B"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VEGF</w:t>
            </w:r>
          </w:p>
          <w:p w14:paraId="7973EA9E"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6EFCAE53"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108</w:t>
            </w:r>
          </w:p>
        </w:tc>
        <w:tc>
          <w:tcPr>
            <w:tcW w:w="1992" w:type="dxa"/>
            <w:shd w:val="clear" w:color="auto" w:fill="FFFFFF"/>
          </w:tcPr>
          <w:p w14:paraId="6EB89AF7"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65.48 (±232.22)</w:t>
            </w:r>
          </w:p>
        </w:tc>
        <w:tc>
          <w:tcPr>
            <w:tcW w:w="846" w:type="dxa"/>
            <w:shd w:val="clear" w:color="auto" w:fill="FFFFFF"/>
          </w:tcPr>
          <w:p w14:paraId="3B1DD677"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18.97</w:t>
            </w:r>
          </w:p>
        </w:tc>
        <w:tc>
          <w:tcPr>
            <w:tcW w:w="1419" w:type="dxa"/>
            <w:shd w:val="clear" w:color="auto" w:fill="FFFFFF"/>
          </w:tcPr>
          <w:p w14:paraId="02B959E4"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0.37-1705.20</w:t>
            </w:r>
          </w:p>
        </w:tc>
        <w:tc>
          <w:tcPr>
            <w:tcW w:w="2129" w:type="dxa"/>
            <w:shd w:val="clear" w:color="auto" w:fill="FFFFFF"/>
          </w:tcPr>
          <w:p w14:paraId="1BBA3E52"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24.82 (6.60-31.42)</w:t>
            </w:r>
          </w:p>
        </w:tc>
      </w:tr>
      <w:tr w:rsidR="000A56BD" w:rsidRPr="004F3A04" w14:paraId="5CA2E4EE" w14:textId="77777777" w:rsidTr="00DA0483">
        <w:trPr>
          <w:cantSplit/>
          <w:trHeight w:val="660"/>
        </w:trPr>
        <w:tc>
          <w:tcPr>
            <w:tcW w:w="2137" w:type="dxa"/>
            <w:shd w:val="clear" w:color="auto" w:fill="FFFFFF"/>
            <w:vAlign w:val="center"/>
          </w:tcPr>
          <w:p w14:paraId="3288500C"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MCP-1 (CCL2)</w:t>
            </w:r>
          </w:p>
          <w:p w14:paraId="3273B23A"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1B893B0E"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116</w:t>
            </w:r>
          </w:p>
        </w:tc>
        <w:tc>
          <w:tcPr>
            <w:tcW w:w="1992" w:type="dxa"/>
            <w:shd w:val="clear" w:color="auto" w:fill="FFFFFF"/>
          </w:tcPr>
          <w:p w14:paraId="7AAB55B5"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18.54 (±24.96)</w:t>
            </w:r>
          </w:p>
        </w:tc>
        <w:tc>
          <w:tcPr>
            <w:tcW w:w="846" w:type="dxa"/>
            <w:shd w:val="clear" w:color="auto" w:fill="FFFFFF"/>
          </w:tcPr>
          <w:p w14:paraId="1A0407DA" w14:textId="77777777" w:rsidR="000A56BD" w:rsidRPr="004F3A04" w:rsidDel="00392DA2"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12.30</w:t>
            </w:r>
          </w:p>
        </w:tc>
        <w:tc>
          <w:tcPr>
            <w:tcW w:w="1419" w:type="dxa"/>
            <w:shd w:val="clear" w:color="auto" w:fill="FFFFFF"/>
          </w:tcPr>
          <w:p w14:paraId="27ADFCDB" w14:textId="77777777" w:rsidR="000A56BD" w:rsidRPr="004F3A04" w:rsidDel="00392DA2"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0.93-189.06</w:t>
            </w:r>
          </w:p>
        </w:tc>
        <w:tc>
          <w:tcPr>
            <w:tcW w:w="2129" w:type="dxa"/>
            <w:shd w:val="clear" w:color="auto" w:fill="FFFFFF"/>
          </w:tcPr>
          <w:p w14:paraId="58CA1C0C"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11.31 (7.82-19.13)</w:t>
            </w:r>
          </w:p>
        </w:tc>
      </w:tr>
      <w:tr w:rsidR="000A56BD" w:rsidRPr="004F3A04" w14:paraId="65A5AADC" w14:textId="77777777" w:rsidTr="00DA0483">
        <w:trPr>
          <w:cantSplit/>
          <w:trHeight w:val="660"/>
        </w:trPr>
        <w:tc>
          <w:tcPr>
            <w:tcW w:w="2137" w:type="dxa"/>
            <w:shd w:val="clear" w:color="auto" w:fill="FFFFFF"/>
            <w:vAlign w:val="center"/>
          </w:tcPr>
          <w:p w14:paraId="70355FDD" w14:textId="77777777" w:rsidR="000A56BD" w:rsidRPr="004F3A04" w:rsidRDefault="000A56BD" w:rsidP="000A56BD">
            <w:pPr>
              <w:jc w:val="both"/>
              <w:rPr>
                <w:rFonts w:ascii="Times New Roman" w:hAnsi="Times New Roman" w:cs="Times New Roman"/>
                <w:b/>
                <w:bCs/>
                <w:sz w:val="20"/>
                <w:szCs w:val="20"/>
                <w:lang w:val="en"/>
              </w:rPr>
            </w:pPr>
            <w:r w:rsidRPr="004F3A04">
              <w:rPr>
                <w:rFonts w:ascii="Times New Roman" w:hAnsi="Times New Roman" w:cs="Times New Roman"/>
                <w:b/>
                <w:bCs/>
                <w:sz w:val="20"/>
                <w:szCs w:val="20"/>
                <w:lang w:val="en"/>
              </w:rPr>
              <w:t>NFL</w:t>
            </w:r>
          </w:p>
          <w:p w14:paraId="4AABA695" w14:textId="77777777" w:rsidR="000A56BD" w:rsidRPr="004F3A04" w:rsidRDefault="000A56BD" w:rsidP="000A56BD">
            <w:pPr>
              <w:jc w:val="both"/>
              <w:rPr>
                <w:rFonts w:ascii="Times New Roman" w:hAnsi="Times New Roman" w:cs="Times New Roman"/>
                <w:b/>
                <w:bCs/>
                <w:sz w:val="20"/>
                <w:szCs w:val="20"/>
                <w:lang w:val="es-ES"/>
              </w:rPr>
            </w:pPr>
          </w:p>
        </w:tc>
        <w:tc>
          <w:tcPr>
            <w:tcW w:w="701" w:type="dxa"/>
            <w:shd w:val="clear" w:color="auto" w:fill="FFFFFF"/>
          </w:tcPr>
          <w:p w14:paraId="3622815D"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58</w:t>
            </w:r>
          </w:p>
        </w:tc>
        <w:tc>
          <w:tcPr>
            <w:tcW w:w="1992" w:type="dxa"/>
            <w:shd w:val="clear" w:color="auto" w:fill="FFFFFF"/>
          </w:tcPr>
          <w:p w14:paraId="64C9A174" w14:textId="77777777" w:rsidR="000A56BD" w:rsidRPr="004F3A04" w:rsidRDefault="000A56BD" w:rsidP="000A56BD">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n"/>
              </w:rPr>
              <w:t>19.55 (±21.47)</w:t>
            </w:r>
          </w:p>
        </w:tc>
        <w:tc>
          <w:tcPr>
            <w:tcW w:w="846" w:type="dxa"/>
            <w:shd w:val="clear" w:color="auto" w:fill="FFFFFF"/>
          </w:tcPr>
          <w:p w14:paraId="2643C2B9"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12.63</w:t>
            </w:r>
          </w:p>
        </w:tc>
        <w:tc>
          <w:tcPr>
            <w:tcW w:w="1419" w:type="dxa"/>
            <w:shd w:val="clear" w:color="auto" w:fill="FFFFFF"/>
          </w:tcPr>
          <w:p w14:paraId="1091F60C" w14:textId="77777777"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3.01-137.18</w:t>
            </w:r>
          </w:p>
        </w:tc>
        <w:tc>
          <w:tcPr>
            <w:tcW w:w="2129" w:type="dxa"/>
            <w:shd w:val="clear" w:color="auto" w:fill="FFFFFF"/>
          </w:tcPr>
          <w:p w14:paraId="4A98DEBC" w14:textId="77777777" w:rsidR="000A56BD" w:rsidRPr="004F3A04" w:rsidRDefault="000A56BD" w:rsidP="000A56BD">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11.79 (8.03-19.81)</w:t>
            </w:r>
          </w:p>
        </w:tc>
      </w:tr>
    </w:tbl>
    <w:p w14:paraId="1F98AE96" w14:textId="77777777" w:rsidR="000A56BD" w:rsidRPr="004F3A04" w:rsidRDefault="000A56BD" w:rsidP="000A56BD">
      <w:pPr>
        <w:jc w:val="both"/>
        <w:rPr>
          <w:rFonts w:ascii="Times New Roman" w:hAnsi="Times New Roman" w:cs="Times New Roman"/>
          <w:sz w:val="20"/>
          <w:szCs w:val="20"/>
          <w:lang w:val="en"/>
        </w:rPr>
      </w:pPr>
    </w:p>
    <w:p w14:paraId="3F6E8337" w14:textId="4CD86742" w:rsidR="000A56BD" w:rsidRPr="004F3A04" w:rsidRDefault="000A56BD" w:rsidP="000A56BD">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 xml:space="preserve">Table S3. Result of plasma chemokine and Neurofilament light chain (NFL). All values are expressed in </w:t>
      </w:r>
      <w:proofErr w:type="spellStart"/>
      <w:r w:rsidRPr="004F3A04">
        <w:rPr>
          <w:rFonts w:ascii="Times New Roman" w:hAnsi="Times New Roman" w:cs="Times New Roman"/>
          <w:sz w:val="20"/>
          <w:szCs w:val="20"/>
          <w:lang w:val="en"/>
        </w:rPr>
        <w:t>Pg</w:t>
      </w:r>
      <w:proofErr w:type="spellEnd"/>
      <w:r w:rsidRPr="004F3A04">
        <w:rPr>
          <w:rFonts w:ascii="Times New Roman" w:hAnsi="Times New Roman" w:cs="Times New Roman"/>
          <w:sz w:val="20"/>
          <w:szCs w:val="20"/>
          <w:lang w:val="en"/>
        </w:rPr>
        <w:t>/ml.</w:t>
      </w:r>
    </w:p>
    <w:p w14:paraId="6D142EAA" w14:textId="77777777" w:rsidR="000A56BD" w:rsidRPr="004F3A04" w:rsidRDefault="000A56BD" w:rsidP="006B361C">
      <w:pPr>
        <w:jc w:val="both"/>
        <w:rPr>
          <w:rFonts w:ascii="Times New Roman" w:hAnsi="Times New Roman" w:cs="Times New Roman"/>
          <w:sz w:val="20"/>
          <w:szCs w:val="20"/>
          <w:lang w:val="en-GB"/>
        </w:rPr>
      </w:pPr>
    </w:p>
    <w:p w14:paraId="291083B0" w14:textId="5E7036DC" w:rsidR="00B843B3" w:rsidRPr="004F3A04" w:rsidRDefault="00B843B3" w:rsidP="006B361C">
      <w:pPr>
        <w:jc w:val="both"/>
        <w:rPr>
          <w:rFonts w:ascii="Times New Roman" w:hAnsi="Times New Roman" w:cs="Times New Roman"/>
          <w:sz w:val="20"/>
          <w:szCs w:val="20"/>
          <w:lang w:val="en-GB"/>
        </w:rPr>
      </w:pPr>
    </w:p>
    <w:p w14:paraId="11F5711D" w14:textId="10011B30" w:rsidR="00B843B3" w:rsidRPr="004F3A04" w:rsidRDefault="00B843B3" w:rsidP="006B361C">
      <w:pPr>
        <w:jc w:val="both"/>
        <w:rPr>
          <w:rFonts w:ascii="Times New Roman" w:hAnsi="Times New Roman" w:cs="Times New Roman"/>
          <w:sz w:val="20"/>
          <w:szCs w:val="20"/>
          <w:lang w:val="en-GB"/>
        </w:rPr>
      </w:pPr>
    </w:p>
    <w:p w14:paraId="157CB604" w14:textId="24FE224C" w:rsidR="00B843B3" w:rsidRPr="004F3A04" w:rsidRDefault="00B843B3" w:rsidP="006B361C">
      <w:pPr>
        <w:jc w:val="both"/>
        <w:rPr>
          <w:rFonts w:ascii="Times New Roman" w:hAnsi="Times New Roman" w:cs="Times New Roman"/>
          <w:sz w:val="20"/>
          <w:szCs w:val="20"/>
          <w:lang w:val="en-GB"/>
        </w:rPr>
      </w:pPr>
    </w:p>
    <w:p w14:paraId="447696D9" w14:textId="1485E97D" w:rsidR="000A56BD" w:rsidRPr="004F3A04" w:rsidRDefault="000A56BD" w:rsidP="006B361C">
      <w:pPr>
        <w:jc w:val="both"/>
        <w:rPr>
          <w:rFonts w:ascii="Times New Roman" w:hAnsi="Times New Roman" w:cs="Times New Roman"/>
          <w:sz w:val="20"/>
          <w:szCs w:val="20"/>
          <w:lang w:val="en-GB"/>
        </w:rPr>
      </w:pPr>
    </w:p>
    <w:p w14:paraId="705B0E0A" w14:textId="70368739" w:rsidR="000A56BD" w:rsidRPr="004F3A04" w:rsidRDefault="000A56BD" w:rsidP="006B361C">
      <w:pPr>
        <w:jc w:val="both"/>
        <w:rPr>
          <w:rFonts w:ascii="Times New Roman" w:hAnsi="Times New Roman" w:cs="Times New Roman"/>
          <w:sz w:val="20"/>
          <w:szCs w:val="20"/>
          <w:lang w:val="en-GB"/>
        </w:rPr>
      </w:pPr>
    </w:p>
    <w:p w14:paraId="76EE7DA1" w14:textId="3656874B" w:rsidR="000A56BD" w:rsidRPr="004F3A04" w:rsidRDefault="000A56BD" w:rsidP="006B361C">
      <w:pPr>
        <w:jc w:val="both"/>
        <w:rPr>
          <w:rFonts w:ascii="Times New Roman" w:hAnsi="Times New Roman" w:cs="Times New Roman"/>
          <w:sz w:val="20"/>
          <w:szCs w:val="20"/>
          <w:lang w:val="en-GB"/>
        </w:rPr>
      </w:pPr>
    </w:p>
    <w:p w14:paraId="30912130" w14:textId="4AB2F937" w:rsidR="000A56BD" w:rsidRPr="004F3A04" w:rsidRDefault="000A56BD" w:rsidP="006B361C">
      <w:pPr>
        <w:jc w:val="both"/>
        <w:rPr>
          <w:rFonts w:ascii="Times New Roman" w:hAnsi="Times New Roman" w:cs="Times New Roman"/>
          <w:sz w:val="20"/>
          <w:szCs w:val="20"/>
          <w:lang w:val="en-GB"/>
        </w:rPr>
      </w:pPr>
    </w:p>
    <w:p w14:paraId="4F0F9775" w14:textId="24325399" w:rsidR="000A56BD" w:rsidRPr="004F3A04" w:rsidRDefault="000A56BD" w:rsidP="006B361C">
      <w:pPr>
        <w:jc w:val="both"/>
        <w:rPr>
          <w:rFonts w:ascii="Times New Roman" w:hAnsi="Times New Roman" w:cs="Times New Roman"/>
          <w:sz w:val="20"/>
          <w:szCs w:val="20"/>
          <w:lang w:val="en-GB"/>
        </w:rPr>
      </w:pPr>
    </w:p>
    <w:p w14:paraId="39BDE43B" w14:textId="44E9887F" w:rsidR="000A56BD" w:rsidRPr="004F3A04" w:rsidRDefault="000A56BD" w:rsidP="006B361C">
      <w:pPr>
        <w:jc w:val="both"/>
        <w:rPr>
          <w:rFonts w:ascii="Times New Roman" w:hAnsi="Times New Roman" w:cs="Times New Roman"/>
          <w:sz w:val="20"/>
          <w:szCs w:val="20"/>
          <w:lang w:val="en-GB"/>
        </w:rPr>
      </w:pPr>
    </w:p>
    <w:p w14:paraId="4E263A8A" w14:textId="2BA0A823" w:rsidR="000A56BD" w:rsidRPr="004F3A04" w:rsidRDefault="000A56BD" w:rsidP="006B361C">
      <w:pPr>
        <w:jc w:val="both"/>
        <w:rPr>
          <w:rFonts w:ascii="Times New Roman" w:hAnsi="Times New Roman" w:cs="Times New Roman"/>
          <w:sz w:val="20"/>
          <w:szCs w:val="20"/>
          <w:lang w:val="en-GB"/>
        </w:rPr>
      </w:pPr>
    </w:p>
    <w:p w14:paraId="4D5EFEB0" w14:textId="77777777" w:rsidR="000A56BD" w:rsidRPr="004F3A04" w:rsidRDefault="000A56BD" w:rsidP="006B361C">
      <w:pPr>
        <w:jc w:val="both"/>
        <w:rPr>
          <w:rFonts w:ascii="Times New Roman" w:hAnsi="Times New Roman" w:cs="Times New Roman"/>
          <w:sz w:val="20"/>
          <w:szCs w:val="20"/>
          <w:lang w:val="en-GB"/>
        </w:rPr>
      </w:pPr>
    </w:p>
    <w:p w14:paraId="22DB268B" w14:textId="4C6254EC" w:rsidR="00B843B3" w:rsidRPr="004F3A04" w:rsidRDefault="00B843B3" w:rsidP="006B361C">
      <w:pPr>
        <w:jc w:val="both"/>
        <w:rPr>
          <w:rFonts w:ascii="Times New Roman" w:hAnsi="Times New Roman" w:cs="Times New Roman"/>
          <w:sz w:val="20"/>
          <w:szCs w:val="20"/>
          <w:lang w:val="en-GB"/>
        </w:rPr>
      </w:pPr>
    </w:p>
    <w:p w14:paraId="41BCB7AA" w14:textId="59DE77CA" w:rsidR="006B3148" w:rsidRPr="004F3A04" w:rsidRDefault="006B3148" w:rsidP="006B361C">
      <w:pPr>
        <w:jc w:val="both"/>
        <w:rPr>
          <w:rFonts w:ascii="Times New Roman" w:hAnsi="Times New Roman" w:cs="Times New Roman"/>
          <w:sz w:val="20"/>
          <w:szCs w:val="20"/>
          <w:lang w:val="en-GB"/>
        </w:rPr>
      </w:pPr>
    </w:p>
    <w:p w14:paraId="46A65547" w14:textId="505D73B6" w:rsidR="00B429F3" w:rsidRPr="004F3A04" w:rsidRDefault="00B429F3" w:rsidP="006B361C">
      <w:pPr>
        <w:jc w:val="both"/>
        <w:rPr>
          <w:rFonts w:ascii="Times New Roman" w:hAnsi="Times New Roman" w:cs="Times New Roman"/>
          <w:sz w:val="20"/>
          <w:szCs w:val="20"/>
          <w:lang w:val="en-GB"/>
        </w:rPr>
      </w:pPr>
    </w:p>
    <w:p w14:paraId="2C2CFBCA" w14:textId="54C432B9" w:rsidR="000A56BD" w:rsidRPr="004F3A04" w:rsidRDefault="000A56BD" w:rsidP="006B361C">
      <w:pPr>
        <w:jc w:val="both"/>
        <w:rPr>
          <w:rFonts w:ascii="Times New Roman" w:hAnsi="Times New Roman" w:cs="Times New Roman"/>
          <w:sz w:val="20"/>
          <w:szCs w:val="20"/>
          <w:lang w:val="en-GB"/>
        </w:rPr>
      </w:pPr>
    </w:p>
    <w:p w14:paraId="05DAC1D8" w14:textId="344B3EC1" w:rsidR="000A56BD" w:rsidRPr="004F3A04" w:rsidRDefault="000A56BD" w:rsidP="006B361C">
      <w:pPr>
        <w:jc w:val="both"/>
        <w:rPr>
          <w:rFonts w:ascii="Times New Roman" w:hAnsi="Times New Roman" w:cs="Times New Roman"/>
          <w:sz w:val="20"/>
          <w:szCs w:val="20"/>
          <w:lang w:val="en-GB"/>
        </w:rPr>
      </w:pPr>
    </w:p>
    <w:p w14:paraId="45B3504C" w14:textId="0B1C59D1" w:rsidR="000A56BD" w:rsidRPr="004F3A04" w:rsidRDefault="000A56BD" w:rsidP="006B361C">
      <w:pPr>
        <w:jc w:val="both"/>
        <w:rPr>
          <w:rFonts w:ascii="Times New Roman" w:hAnsi="Times New Roman" w:cs="Times New Roman"/>
          <w:sz w:val="20"/>
          <w:szCs w:val="20"/>
          <w:lang w:val="en-GB"/>
        </w:rPr>
      </w:pPr>
    </w:p>
    <w:p w14:paraId="59AE511C" w14:textId="0F6A8321" w:rsidR="000A56BD" w:rsidRPr="004F3A04" w:rsidRDefault="000A56BD" w:rsidP="006B361C">
      <w:pPr>
        <w:jc w:val="both"/>
        <w:rPr>
          <w:rFonts w:ascii="Times New Roman" w:hAnsi="Times New Roman" w:cs="Times New Roman"/>
          <w:sz w:val="20"/>
          <w:szCs w:val="20"/>
          <w:lang w:val="en-GB"/>
        </w:rPr>
      </w:pPr>
    </w:p>
    <w:p w14:paraId="0435484F" w14:textId="0B239E79" w:rsidR="000A56BD" w:rsidRPr="004F3A04" w:rsidRDefault="000A56BD" w:rsidP="006B361C">
      <w:pPr>
        <w:jc w:val="both"/>
        <w:rPr>
          <w:rFonts w:ascii="Times New Roman" w:hAnsi="Times New Roman" w:cs="Times New Roman"/>
          <w:sz w:val="20"/>
          <w:szCs w:val="20"/>
          <w:lang w:val="en-GB"/>
        </w:rPr>
      </w:pPr>
    </w:p>
    <w:p w14:paraId="70833C08" w14:textId="75A2E1F5" w:rsidR="000A56BD" w:rsidRPr="004F3A04" w:rsidRDefault="000A56BD" w:rsidP="006B361C">
      <w:pPr>
        <w:jc w:val="both"/>
        <w:rPr>
          <w:rFonts w:ascii="Times New Roman" w:hAnsi="Times New Roman" w:cs="Times New Roman"/>
          <w:sz w:val="20"/>
          <w:szCs w:val="20"/>
          <w:lang w:val="en-GB"/>
        </w:rPr>
      </w:pPr>
    </w:p>
    <w:p w14:paraId="04C3794E" w14:textId="5A115E35" w:rsidR="000A56BD" w:rsidRPr="004F3A04" w:rsidRDefault="000A56BD" w:rsidP="006B361C">
      <w:pPr>
        <w:jc w:val="both"/>
        <w:rPr>
          <w:rFonts w:ascii="Times New Roman" w:hAnsi="Times New Roman" w:cs="Times New Roman"/>
          <w:sz w:val="20"/>
          <w:szCs w:val="20"/>
          <w:lang w:val="en-GB"/>
        </w:rPr>
      </w:pPr>
    </w:p>
    <w:p w14:paraId="6757EBEC" w14:textId="3302A051" w:rsidR="000A56BD" w:rsidRPr="004F3A04" w:rsidRDefault="000A56BD" w:rsidP="006B361C">
      <w:pPr>
        <w:jc w:val="both"/>
        <w:rPr>
          <w:rFonts w:ascii="Times New Roman" w:hAnsi="Times New Roman" w:cs="Times New Roman"/>
          <w:sz w:val="20"/>
          <w:szCs w:val="20"/>
          <w:lang w:val="en-GB"/>
        </w:rPr>
      </w:pPr>
    </w:p>
    <w:p w14:paraId="06CD0644" w14:textId="02761315" w:rsidR="000A56BD" w:rsidRPr="004F3A04" w:rsidRDefault="000A56BD" w:rsidP="006B361C">
      <w:pPr>
        <w:jc w:val="both"/>
        <w:rPr>
          <w:rFonts w:ascii="Times New Roman" w:hAnsi="Times New Roman" w:cs="Times New Roman"/>
          <w:sz w:val="20"/>
          <w:szCs w:val="20"/>
          <w:lang w:val="en-GB"/>
        </w:rPr>
      </w:pPr>
    </w:p>
    <w:p w14:paraId="06C6BED6" w14:textId="1193BFAF" w:rsidR="000A56BD" w:rsidRPr="004F3A04" w:rsidRDefault="000A56BD" w:rsidP="006B361C">
      <w:pPr>
        <w:jc w:val="both"/>
        <w:rPr>
          <w:rFonts w:ascii="Times New Roman" w:hAnsi="Times New Roman" w:cs="Times New Roman"/>
          <w:sz w:val="20"/>
          <w:szCs w:val="20"/>
          <w:lang w:val="en-GB"/>
        </w:rPr>
      </w:pPr>
    </w:p>
    <w:p w14:paraId="6C2D5FEC" w14:textId="23C5DD01" w:rsidR="000A56BD" w:rsidRPr="004F3A04" w:rsidRDefault="000A56BD" w:rsidP="006B361C">
      <w:pPr>
        <w:jc w:val="both"/>
        <w:rPr>
          <w:rFonts w:ascii="Times New Roman" w:hAnsi="Times New Roman" w:cs="Times New Roman"/>
          <w:sz w:val="20"/>
          <w:szCs w:val="20"/>
          <w:lang w:val="en-GB"/>
        </w:rPr>
      </w:pPr>
    </w:p>
    <w:p w14:paraId="78BC3FC2" w14:textId="68E6F1DB" w:rsidR="000A56BD" w:rsidRPr="004F3A04" w:rsidRDefault="000A56BD" w:rsidP="006B361C">
      <w:pPr>
        <w:jc w:val="both"/>
        <w:rPr>
          <w:rFonts w:ascii="Times New Roman" w:hAnsi="Times New Roman" w:cs="Times New Roman"/>
          <w:sz w:val="20"/>
          <w:szCs w:val="20"/>
          <w:lang w:val="en-GB"/>
        </w:rPr>
      </w:pPr>
    </w:p>
    <w:p w14:paraId="7ED94C7A" w14:textId="7157D011" w:rsidR="000A56BD" w:rsidRPr="004F3A04" w:rsidRDefault="000A56BD" w:rsidP="006B361C">
      <w:pPr>
        <w:jc w:val="both"/>
        <w:rPr>
          <w:rFonts w:ascii="Times New Roman" w:hAnsi="Times New Roman" w:cs="Times New Roman"/>
          <w:sz w:val="20"/>
          <w:szCs w:val="20"/>
          <w:lang w:val="en-GB"/>
        </w:rPr>
      </w:pPr>
    </w:p>
    <w:p w14:paraId="50D5FDCF" w14:textId="3C76BBC0" w:rsidR="000A56BD" w:rsidRPr="004F3A04" w:rsidRDefault="000A56BD" w:rsidP="006B361C">
      <w:pPr>
        <w:jc w:val="both"/>
        <w:rPr>
          <w:rFonts w:ascii="Times New Roman" w:hAnsi="Times New Roman" w:cs="Times New Roman"/>
          <w:sz w:val="20"/>
          <w:szCs w:val="20"/>
          <w:lang w:val="en-GB"/>
        </w:rPr>
      </w:pPr>
    </w:p>
    <w:p w14:paraId="320D8E84" w14:textId="4D2128A8" w:rsidR="000A56BD" w:rsidRPr="004F3A04" w:rsidRDefault="000A56BD" w:rsidP="006B361C">
      <w:pPr>
        <w:jc w:val="both"/>
        <w:rPr>
          <w:rFonts w:ascii="Times New Roman" w:hAnsi="Times New Roman" w:cs="Times New Roman"/>
          <w:sz w:val="20"/>
          <w:szCs w:val="20"/>
          <w:lang w:val="en-GB"/>
        </w:rPr>
      </w:pPr>
    </w:p>
    <w:p w14:paraId="00F1AD4E" w14:textId="77777777" w:rsidR="008209D0" w:rsidRPr="004F3A04" w:rsidRDefault="008209D0" w:rsidP="006B361C">
      <w:pPr>
        <w:widowControl w:val="0"/>
        <w:suppressAutoHyphens w:val="0"/>
        <w:autoSpaceDE w:val="0"/>
        <w:autoSpaceDN w:val="0"/>
        <w:adjustRightInd w:val="0"/>
        <w:jc w:val="both"/>
        <w:rPr>
          <w:rFonts w:ascii="Times New Roman" w:hAnsi="Times New Roman" w:cs="Times New Roman"/>
          <w:sz w:val="16"/>
          <w:szCs w:val="16"/>
          <w:lang w:val="en-GB"/>
        </w:rPr>
      </w:pPr>
    </w:p>
    <w:tbl>
      <w:tblPr>
        <w:tblW w:w="1025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2127"/>
        <w:gridCol w:w="567"/>
        <w:gridCol w:w="709"/>
        <w:gridCol w:w="850"/>
        <w:gridCol w:w="709"/>
        <w:gridCol w:w="759"/>
        <w:gridCol w:w="709"/>
        <w:gridCol w:w="709"/>
        <w:gridCol w:w="850"/>
        <w:gridCol w:w="851"/>
        <w:gridCol w:w="850"/>
        <w:gridCol w:w="567"/>
      </w:tblGrid>
      <w:tr w:rsidR="008209D0" w:rsidRPr="004F3A04" w14:paraId="0AEE1EE3" w14:textId="77777777" w:rsidTr="000A56BD">
        <w:trPr>
          <w:cantSplit/>
          <w:jc w:val="center"/>
        </w:trPr>
        <w:tc>
          <w:tcPr>
            <w:tcW w:w="2127" w:type="dxa"/>
            <w:vMerge w:val="restart"/>
            <w:shd w:val="clear" w:color="auto" w:fill="auto"/>
          </w:tcPr>
          <w:p w14:paraId="0AA9E424" w14:textId="77777777"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n-GB"/>
              </w:rPr>
            </w:pPr>
          </w:p>
        </w:tc>
        <w:tc>
          <w:tcPr>
            <w:tcW w:w="8130" w:type="dxa"/>
            <w:gridSpan w:val="11"/>
            <w:shd w:val="clear" w:color="auto" w:fill="auto"/>
          </w:tcPr>
          <w:p w14:paraId="32A1F98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Component</w:t>
            </w:r>
          </w:p>
        </w:tc>
      </w:tr>
      <w:tr w:rsidR="00B429F3" w:rsidRPr="004F3A04" w14:paraId="04BBE804" w14:textId="77777777" w:rsidTr="000A56BD">
        <w:trPr>
          <w:cantSplit/>
          <w:jc w:val="center"/>
        </w:trPr>
        <w:tc>
          <w:tcPr>
            <w:tcW w:w="2127" w:type="dxa"/>
            <w:vMerge/>
            <w:shd w:val="clear" w:color="auto" w:fill="auto"/>
          </w:tcPr>
          <w:p w14:paraId="6C23AD73" w14:textId="77777777"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p>
        </w:tc>
        <w:tc>
          <w:tcPr>
            <w:tcW w:w="567" w:type="dxa"/>
            <w:shd w:val="clear" w:color="auto" w:fill="auto"/>
          </w:tcPr>
          <w:p w14:paraId="2FC1FD7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p>
        </w:tc>
        <w:tc>
          <w:tcPr>
            <w:tcW w:w="709" w:type="dxa"/>
            <w:shd w:val="clear" w:color="auto" w:fill="auto"/>
          </w:tcPr>
          <w:p w14:paraId="40251B8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p>
        </w:tc>
        <w:tc>
          <w:tcPr>
            <w:tcW w:w="850" w:type="dxa"/>
            <w:shd w:val="clear" w:color="auto" w:fill="auto"/>
          </w:tcPr>
          <w:p w14:paraId="6A9E532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w:t>
            </w:r>
          </w:p>
        </w:tc>
        <w:tc>
          <w:tcPr>
            <w:tcW w:w="709" w:type="dxa"/>
            <w:shd w:val="clear" w:color="auto" w:fill="auto"/>
          </w:tcPr>
          <w:p w14:paraId="56E8C6B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w:t>
            </w:r>
          </w:p>
        </w:tc>
        <w:tc>
          <w:tcPr>
            <w:tcW w:w="759" w:type="dxa"/>
            <w:shd w:val="clear" w:color="auto" w:fill="auto"/>
          </w:tcPr>
          <w:p w14:paraId="3B1C92F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w:t>
            </w:r>
          </w:p>
        </w:tc>
        <w:tc>
          <w:tcPr>
            <w:tcW w:w="709" w:type="dxa"/>
            <w:shd w:val="clear" w:color="auto" w:fill="auto"/>
          </w:tcPr>
          <w:p w14:paraId="523E7C1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w:t>
            </w:r>
          </w:p>
        </w:tc>
        <w:tc>
          <w:tcPr>
            <w:tcW w:w="709" w:type="dxa"/>
            <w:shd w:val="clear" w:color="auto" w:fill="auto"/>
          </w:tcPr>
          <w:p w14:paraId="422C972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w:t>
            </w:r>
          </w:p>
        </w:tc>
        <w:tc>
          <w:tcPr>
            <w:tcW w:w="850" w:type="dxa"/>
            <w:shd w:val="clear" w:color="auto" w:fill="auto"/>
          </w:tcPr>
          <w:p w14:paraId="43B0014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w:t>
            </w:r>
          </w:p>
        </w:tc>
        <w:tc>
          <w:tcPr>
            <w:tcW w:w="851" w:type="dxa"/>
            <w:shd w:val="clear" w:color="auto" w:fill="auto"/>
          </w:tcPr>
          <w:p w14:paraId="522E8EA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w:t>
            </w:r>
          </w:p>
        </w:tc>
        <w:tc>
          <w:tcPr>
            <w:tcW w:w="850" w:type="dxa"/>
            <w:shd w:val="clear" w:color="auto" w:fill="auto"/>
          </w:tcPr>
          <w:p w14:paraId="5F24B3C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w:t>
            </w:r>
          </w:p>
        </w:tc>
        <w:tc>
          <w:tcPr>
            <w:tcW w:w="567" w:type="dxa"/>
            <w:shd w:val="clear" w:color="auto" w:fill="auto"/>
          </w:tcPr>
          <w:p w14:paraId="1E10C75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w:t>
            </w:r>
          </w:p>
        </w:tc>
      </w:tr>
      <w:tr w:rsidR="00B429F3" w:rsidRPr="004F3A04" w14:paraId="3BB0B03A" w14:textId="77777777" w:rsidTr="000A56BD">
        <w:trPr>
          <w:cantSplit/>
          <w:jc w:val="center"/>
        </w:trPr>
        <w:tc>
          <w:tcPr>
            <w:tcW w:w="2127" w:type="dxa"/>
            <w:shd w:val="clear" w:color="auto" w:fill="auto"/>
            <w:vAlign w:val="center"/>
          </w:tcPr>
          <w:p w14:paraId="37C096A7" w14:textId="23F050C8" w:rsidR="008209D0" w:rsidRPr="004F3A04" w:rsidRDefault="00E73365"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BDI</w:t>
            </w:r>
          </w:p>
        </w:tc>
        <w:tc>
          <w:tcPr>
            <w:tcW w:w="567" w:type="dxa"/>
            <w:shd w:val="clear" w:color="auto" w:fill="auto"/>
          </w:tcPr>
          <w:p w14:paraId="72605D2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5E2B53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54F48E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DAD009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10FB801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B6CA0EF" w14:textId="30B7BF64"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.660</w:t>
            </w:r>
          </w:p>
        </w:tc>
        <w:tc>
          <w:tcPr>
            <w:tcW w:w="709" w:type="dxa"/>
            <w:shd w:val="clear" w:color="auto" w:fill="auto"/>
          </w:tcPr>
          <w:p w14:paraId="3166B05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B88BAD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5773FEB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80009C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482DEF8"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24428E1D" w14:textId="77777777" w:rsidTr="000A56BD">
        <w:trPr>
          <w:cantSplit/>
          <w:jc w:val="center"/>
        </w:trPr>
        <w:tc>
          <w:tcPr>
            <w:tcW w:w="2127" w:type="dxa"/>
            <w:shd w:val="clear" w:color="auto" w:fill="auto"/>
            <w:vAlign w:val="center"/>
          </w:tcPr>
          <w:p w14:paraId="04657CA3" w14:textId="6957EAC1"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STAI State</w:t>
            </w:r>
          </w:p>
        </w:tc>
        <w:tc>
          <w:tcPr>
            <w:tcW w:w="567" w:type="dxa"/>
            <w:shd w:val="clear" w:color="auto" w:fill="auto"/>
          </w:tcPr>
          <w:p w14:paraId="446B2B5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E6A964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A14DED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DB4BF6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2A1FDD9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3839C8E" w14:textId="14361B20"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.786</w:t>
            </w:r>
          </w:p>
        </w:tc>
        <w:tc>
          <w:tcPr>
            <w:tcW w:w="709" w:type="dxa"/>
            <w:shd w:val="clear" w:color="auto" w:fill="auto"/>
          </w:tcPr>
          <w:p w14:paraId="0B19B2C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3EB4E4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25280F6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0CE2DE9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683403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C30D186" w14:textId="77777777" w:rsidTr="000A56BD">
        <w:trPr>
          <w:cantSplit/>
          <w:jc w:val="center"/>
        </w:trPr>
        <w:tc>
          <w:tcPr>
            <w:tcW w:w="2127" w:type="dxa"/>
            <w:tcBorders>
              <w:bottom w:val="single" w:sz="8" w:space="0" w:color="auto"/>
            </w:tcBorders>
            <w:shd w:val="clear" w:color="auto" w:fill="auto"/>
            <w:vAlign w:val="center"/>
          </w:tcPr>
          <w:p w14:paraId="2852C12F" w14:textId="1CE45902"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STAI Trait</w:t>
            </w:r>
          </w:p>
        </w:tc>
        <w:tc>
          <w:tcPr>
            <w:tcW w:w="567" w:type="dxa"/>
            <w:tcBorders>
              <w:bottom w:val="single" w:sz="8" w:space="0" w:color="auto"/>
            </w:tcBorders>
            <w:shd w:val="clear" w:color="auto" w:fill="auto"/>
          </w:tcPr>
          <w:p w14:paraId="09C9E8F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21FB0AB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36D8120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A37C1A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680CDED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50CE8ACB" w14:textId="7ABB4C26"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.845</w:t>
            </w:r>
          </w:p>
        </w:tc>
        <w:tc>
          <w:tcPr>
            <w:tcW w:w="709" w:type="dxa"/>
            <w:tcBorders>
              <w:bottom w:val="single" w:sz="8" w:space="0" w:color="auto"/>
            </w:tcBorders>
            <w:shd w:val="clear" w:color="auto" w:fill="auto"/>
          </w:tcPr>
          <w:p w14:paraId="1EAF64A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49B59C3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57367DE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6089399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0B746AC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7EA6328" w14:textId="77777777" w:rsidTr="000A56BD">
        <w:trPr>
          <w:cantSplit/>
          <w:jc w:val="center"/>
        </w:trPr>
        <w:tc>
          <w:tcPr>
            <w:tcW w:w="2127" w:type="dxa"/>
            <w:shd w:val="clear" w:color="auto" w:fill="auto"/>
            <w:vAlign w:val="center"/>
          </w:tcPr>
          <w:p w14:paraId="47E2BFDF" w14:textId="788F782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proofErr w:type="spellStart"/>
            <w:r w:rsidRPr="004F3A04">
              <w:rPr>
                <w:rFonts w:ascii="Times New Roman" w:hAnsi="Times New Roman" w:cs="Times New Roman"/>
                <w:color w:val="000000"/>
                <w:sz w:val="16"/>
                <w:szCs w:val="16"/>
                <w:lang w:val="en"/>
              </w:rPr>
              <w:t>Moc</w:t>
            </w:r>
            <w:r w:rsidR="00A605C9" w:rsidRPr="004F3A04">
              <w:rPr>
                <w:rFonts w:ascii="Times New Roman" w:hAnsi="Times New Roman" w:cs="Times New Roman"/>
                <w:color w:val="000000"/>
                <w:sz w:val="16"/>
                <w:szCs w:val="16"/>
                <w:lang w:val="en"/>
              </w:rPr>
              <w:t>A</w:t>
            </w:r>
            <w:proofErr w:type="spellEnd"/>
            <w:r w:rsidRPr="004F3A04">
              <w:rPr>
                <w:rFonts w:ascii="Times New Roman" w:hAnsi="Times New Roman" w:cs="Times New Roman"/>
                <w:color w:val="000000"/>
                <w:sz w:val="16"/>
                <w:szCs w:val="16"/>
                <w:lang w:val="en"/>
              </w:rPr>
              <w:t xml:space="preserve">. </w:t>
            </w:r>
            <w:r w:rsidR="00C41655" w:rsidRPr="004F3A04">
              <w:rPr>
                <w:rFonts w:ascii="Times New Roman" w:hAnsi="Times New Roman" w:cs="Times New Roman"/>
                <w:color w:val="000000"/>
                <w:sz w:val="16"/>
                <w:szCs w:val="16"/>
                <w:lang w:val="en"/>
              </w:rPr>
              <w:t>Total</w:t>
            </w:r>
            <w:r w:rsidR="00C41655" w:rsidRPr="004F3A04">
              <w:rPr>
                <w:rFonts w:ascii="Times New Roman" w:hAnsi="Times New Roman" w:cs="Times New Roman"/>
                <w:sz w:val="16"/>
                <w:szCs w:val="16"/>
                <w:lang w:val="en"/>
              </w:rPr>
              <w:t xml:space="preserve"> </w:t>
            </w:r>
            <w:r w:rsidR="00C41655" w:rsidRPr="004F3A04">
              <w:rPr>
                <w:rFonts w:ascii="Times New Roman" w:hAnsi="Times New Roman" w:cs="Times New Roman"/>
                <w:color w:val="000000"/>
                <w:sz w:val="16"/>
                <w:szCs w:val="16"/>
                <w:lang w:val="en"/>
              </w:rPr>
              <w:t>Score</w:t>
            </w:r>
          </w:p>
        </w:tc>
        <w:tc>
          <w:tcPr>
            <w:tcW w:w="567" w:type="dxa"/>
            <w:shd w:val="clear" w:color="auto" w:fill="auto"/>
          </w:tcPr>
          <w:p w14:paraId="60E79EB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0C077A5" w14:textId="7E65507A"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.744</w:t>
            </w:r>
          </w:p>
        </w:tc>
        <w:tc>
          <w:tcPr>
            <w:tcW w:w="850" w:type="dxa"/>
            <w:shd w:val="clear" w:color="auto" w:fill="auto"/>
          </w:tcPr>
          <w:p w14:paraId="62BAD26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4259A1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21966AA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2868F3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F31F9B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5B44CFA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79DFC13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803482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0F2A68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23E3DCCC" w14:textId="77777777" w:rsidTr="000A56BD">
        <w:trPr>
          <w:cantSplit/>
          <w:jc w:val="center"/>
        </w:trPr>
        <w:tc>
          <w:tcPr>
            <w:tcW w:w="2127" w:type="dxa"/>
            <w:tcBorders>
              <w:bottom w:val="single" w:sz="8" w:space="0" w:color="auto"/>
            </w:tcBorders>
            <w:shd w:val="clear" w:color="auto" w:fill="auto"/>
            <w:vAlign w:val="center"/>
          </w:tcPr>
          <w:p w14:paraId="45EAA32A" w14:textId="6CAE38D3"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w:t>
            </w:r>
            <w:r w:rsidR="00A605C9" w:rsidRPr="004F3A04">
              <w:rPr>
                <w:rFonts w:ascii="Times New Roman" w:hAnsi="Times New Roman" w:cs="Times New Roman"/>
                <w:color w:val="000000"/>
                <w:sz w:val="16"/>
                <w:szCs w:val="16"/>
                <w:lang w:val="en"/>
              </w:rPr>
              <w:t>oC</w:t>
            </w:r>
            <w:r w:rsidRPr="004F3A04">
              <w:rPr>
                <w:rFonts w:ascii="Times New Roman" w:hAnsi="Times New Roman" w:cs="Times New Roman"/>
                <w:color w:val="000000"/>
                <w:sz w:val="16"/>
                <w:szCs w:val="16"/>
                <w:lang w:val="en"/>
              </w:rPr>
              <w:t xml:space="preserve">A. </w:t>
            </w:r>
            <w:proofErr w:type="spellStart"/>
            <w:r w:rsidRPr="004F3A04">
              <w:rPr>
                <w:rFonts w:ascii="Times New Roman" w:hAnsi="Times New Roman" w:cs="Times New Roman"/>
                <w:color w:val="000000"/>
                <w:sz w:val="16"/>
                <w:szCs w:val="16"/>
                <w:lang w:val="en"/>
              </w:rPr>
              <w:t>Visuoespatial</w:t>
            </w:r>
            <w:proofErr w:type="spellEnd"/>
            <w:r w:rsidRPr="004F3A04">
              <w:rPr>
                <w:rFonts w:ascii="Times New Roman" w:hAnsi="Times New Roman" w:cs="Times New Roman"/>
                <w:color w:val="000000"/>
                <w:sz w:val="16"/>
                <w:szCs w:val="16"/>
                <w:lang w:val="en"/>
              </w:rPr>
              <w:t>/Executive</w:t>
            </w:r>
            <w:r w:rsidR="00C41655" w:rsidRPr="004F3A04">
              <w:rPr>
                <w:rFonts w:ascii="Times New Roman" w:hAnsi="Times New Roman" w:cs="Times New Roman"/>
                <w:color w:val="000000"/>
                <w:sz w:val="16"/>
                <w:szCs w:val="16"/>
                <w:lang w:val="en"/>
              </w:rPr>
              <w:t xml:space="preserve"> functions.</w:t>
            </w:r>
          </w:p>
        </w:tc>
        <w:tc>
          <w:tcPr>
            <w:tcW w:w="567" w:type="dxa"/>
            <w:tcBorders>
              <w:bottom w:val="single" w:sz="8" w:space="0" w:color="auto"/>
            </w:tcBorders>
            <w:shd w:val="clear" w:color="auto" w:fill="auto"/>
          </w:tcPr>
          <w:p w14:paraId="55824D7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2E375FA" w14:textId="0FCD5022"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.770</w:t>
            </w:r>
          </w:p>
        </w:tc>
        <w:tc>
          <w:tcPr>
            <w:tcW w:w="850" w:type="dxa"/>
            <w:tcBorders>
              <w:bottom w:val="single" w:sz="8" w:space="0" w:color="auto"/>
            </w:tcBorders>
            <w:shd w:val="clear" w:color="auto" w:fill="auto"/>
          </w:tcPr>
          <w:p w14:paraId="6B31A8D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6B26788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3DEB982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23915C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304D4E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5B67529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25D8540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771D77D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408AB238"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5D1902C4" w14:textId="77777777" w:rsidTr="000A56BD">
        <w:trPr>
          <w:cantSplit/>
          <w:jc w:val="center"/>
        </w:trPr>
        <w:tc>
          <w:tcPr>
            <w:tcW w:w="2127" w:type="dxa"/>
            <w:tcBorders>
              <w:bottom w:val="single" w:sz="8" w:space="0" w:color="auto"/>
            </w:tcBorders>
            <w:shd w:val="clear" w:color="auto" w:fill="auto"/>
            <w:vAlign w:val="center"/>
          </w:tcPr>
          <w:p w14:paraId="779A3867" w14:textId="08FD68E3"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xml:space="preserve">. </w:t>
            </w:r>
            <w:r w:rsidR="00587C09" w:rsidRPr="004F3A04">
              <w:rPr>
                <w:rFonts w:ascii="Times New Roman" w:hAnsi="Times New Roman" w:cs="Times New Roman"/>
                <w:color w:val="000000"/>
                <w:sz w:val="16"/>
                <w:szCs w:val="16"/>
                <w:lang w:val="en"/>
              </w:rPr>
              <w:t>Animal naming</w:t>
            </w:r>
          </w:p>
        </w:tc>
        <w:tc>
          <w:tcPr>
            <w:tcW w:w="567" w:type="dxa"/>
            <w:tcBorders>
              <w:bottom w:val="single" w:sz="8" w:space="0" w:color="auto"/>
            </w:tcBorders>
            <w:shd w:val="clear" w:color="auto" w:fill="auto"/>
          </w:tcPr>
          <w:p w14:paraId="7272AD6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472DDC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35B2C5E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265FFC80" w14:textId="5287ECE9"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.677</w:t>
            </w:r>
          </w:p>
        </w:tc>
        <w:tc>
          <w:tcPr>
            <w:tcW w:w="759" w:type="dxa"/>
            <w:tcBorders>
              <w:bottom w:val="single" w:sz="8" w:space="0" w:color="auto"/>
            </w:tcBorders>
            <w:shd w:val="clear" w:color="auto" w:fill="auto"/>
          </w:tcPr>
          <w:p w14:paraId="4B66877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767358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D7D1AF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1381366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5F11B74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45B039A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14A01A2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711B6936" w14:textId="77777777" w:rsidTr="000A56BD">
        <w:trPr>
          <w:cantSplit/>
          <w:jc w:val="center"/>
        </w:trPr>
        <w:tc>
          <w:tcPr>
            <w:tcW w:w="2127" w:type="dxa"/>
            <w:shd w:val="clear" w:color="auto" w:fill="auto"/>
            <w:vAlign w:val="center"/>
          </w:tcPr>
          <w:p w14:paraId="238C11EA" w14:textId="3B42651D"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Attention</w:t>
            </w:r>
          </w:p>
        </w:tc>
        <w:tc>
          <w:tcPr>
            <w:tcW w:w="567" w:type="dxa"/>
            <w:shd w:val="clear" w:color="auto" w:fill="auto"/>
          </w:tcPr>
          <w:p w14:paraId="4F9809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6ACEA77" w14:textId="43988834"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.695</w:t>
            </w:r>
          </w:p>
        </w:tc>
        <w:tc>
          <w:tcPr>
            <w:tcW w:w="850" w:type="dxa"/>
            <w:shd w:val="clear" w:color="auto" w:fill="auto"/>
          </w:tcPr>
          <w:p w14:paraId="02ABA65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E19C3B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0D75B7A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8130AF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D9846E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5E5B78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78BFAB08"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6C115A0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0B8803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9F8BC7F" w14:textId="77777777" w:rsidTr="000A56BD">
        <w:trPr>
          <w:cantSplit/>
          <w:jc w:val="center"/>
        </w:trPr>
        <w:tc>
          <w:tcPr>
            <w:tcW w:w="2127" w:type="dxa"/>
            <w:tcBorders>
              <w:bottom w:val="single" w:sz="8" w:space="0" w:color="auto"/>
            </w:tcBorders>
            <w:shd w:val="clear" w:color="auto" w:fill="auto"/>
            <w:vAlign w:val="center"/>
          </w:tcPr>
          <w:p w14:paraId="43A0357A" w14:textId="033D0C13"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Language</w:t>
            </w:r>
            <w:r w:rsidR="00587C09" w:rsidRPr="004F3A04">
              <w:rPr>
                <w:rFonts w:ascii="Times New Roman" w:hAnsi="Times New Roman" w:cs="Times New Roman"/>
                <w:color w:val="000000"/>
                <w:sz w:val="16"/>
                <w:szCs w:val="16"/>
                <w:lang w:val="en"/>
              </w:rPr>
              <w:t xml:space="preserve"> abilities</w:t>
            </w:r>
          </w:p>
        </w:tc>
        <w:tc>
          <w:tcPr>
            <w:tcW w:w="567" w:type="dxa"/>
            <w:tcBorders>
              <w:bottom w:val="single" w:sz="8" w:space="0" w:color="auto"/>
            </w:tcBorders>
            <w:shd w:val="clear" w:color="auto" w:fill="auto"/>
          </w:tcPr>
          <w:p w14:paraId="743062B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7F47AE5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7BF831B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7B98524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1D9895E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1BB965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484204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2BD77AB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048AD7E8"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5D899F9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03BB780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5EBF8FCC" w14:textId="77777777" w:rsidTr="000A56BD">
        <w:trPr>
          <w:cantSplit/>
          <w:jc w:val="center"/>
        </w:trPr>
        <w:tc>
          <w:tcPr>
            <w:tcW w:w="2127" w:type="dxa"/>
            <w:shd w:val="clear" w:color="auto" w:fill="auto"/>
            <w:vAlign w:val="center"/>
          </w:tcPr>
          <w:p w14:paraId="66643C0F" w14:textId="453192BB"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Abstraction</w:t>
            </w:r>
          </w:p>
        </w:tc>
        <w:tc>
          <w:tcPr>
            <w:tcW w:w="567" w:type="dxa"/>
            <w:shd w:val="clear" w:color="auto" w:fill="auto"/>
          </w:tcPr>
          <w:p w14:paraId="2E61092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BA9FB9B" w14:textId="4DADF966"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.571</w:t>
            </w:r>
          </w:p>
        </w:tc>
        <w:tc>
          <w:tcPr>
            <w:tcW w:w="850" w:type="dxa"/>
            <w:shd w:val="clear" w:color="auto" w:fill="auto"/>
          </w:tcPr>
          <w:p w14:paraId="2326579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0FB972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1EE33FD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F15C2B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0DB167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FF960A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1CFD612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3F83D1A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3F0FDDD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703EA94" w14:textId="77777777" w:rsidTr="000A56BD">
        <w:trPr>
          <w:cantSplit/>
          <w:jc w:val="center"/>
        </w:trPr>
        <w:tc>
          <w:tcPr>
            <w:tcW w:w="2127" w:type="dxa"/>
            <w:tcBorders>
              <w:bottom w:val="single" w:sz="8" w:space="0" w:color="auto"/>
            </w:tcBorders>
            <w:shd w:val="clear" w:color="auto" w:fill="auto"/>
            <w:vAlign w:val="center"/>
          </w:tcPr>
          <w:p w14:paraId="75FC7280" w14:textId="126DE9D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xml:space="preserve">. </w:t>
            </w:r>
            <w:r w:rsidR="00C41655" w:rsidRPr="004F3A04">
              <w:rPr>
                <w:rFonts w:ascii="Times New Roman" w:hAnsi="Times New Roman" w:cs="Times New Roman"/>
                <w:color w:val="000000"/>
                <w:sz w:val="16"/>
                <w:szCs w:val="16"/>
                <w:lang w:val="en"/>
              </w:rPr>
              <w:t>Delayed</w:t>
            </w:r>
            <w:r w:rsidRPr="004F3A04">
              <w:rPr>
                <w:rFonts w:ascii="Times New Roman" w:hAnsi="Times New Roman" w:cs="Times New Roman"/>
                <w:color w:val="000000"/>
                <w:sz w:val="16"/>
                <w:szCs w:val="16"/>
                <w:lang w:val="en"/>
              </w:rPr>
              <w:t xml:space="preserve"> Memory</w:t>
            </w:r>
          </w:p>
        </w:tc>
        <w:tc>
          <w:tcPr>
            <w:tcW w:w="567" w:type="dxa"/>
            <w:tcBorders>
              <w:bottom w:val="single" w:sz="8" w:space="0" w:color="auto"/>
            </w:tcBorders>
            <w:shd w:val="clear" w:color="auto" w:fill="auto"/>
          </w:tcPr>
          <w:p w14:paraId="70C1A03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4F2B763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5162933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4DB6752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6BB940A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CF1CDD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23735B8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1B8BCF8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5DA5DE7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3F5536D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43253F8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9DC529D" w14:textId="77777777" w:rsidTr="000A56BD">
        <w:trPr>
          <w:cantSplit/>
          <w:jc w:val="center"/>
        </w:trPr>
        <w:tc>
          <w:tcPr>
            <w:tcW w:w="2127" w:type="dxa"/>
            <w:shd w:val="clear" w:color="auto" w:fill="auto"/>
            <w:vAlign w:val="center"/>
          </w:tcPr>
          <w:p w14:paraId="3C4AE7E3" w14:textId="6796667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Mo</w:t>
            </w:r>
            <w:r w:rsidR="00A605C9" w:rsidRPr="004F3A04">
              <w:rPr>
                <w:rFonts w:ascii="Times New Roman" w:hAnsi="Times New Roman" w:cs="Times New Roman"/>
                <w:color w:val="000000"/>
                <w:sz w:val="16"/>
                <w:szCs w:val="16"/>
                <w:lang w:val="en"/>
              </w:rPr>
              <w:t>CA</w:t>
            </w:r>
            <w:r w:rsidRPr="004F3A04">
              <w:rPr>
                <w:rFonts w:ascii="Times New Roman" w:hAnsi="Times New Roman" w:cs="Times New Roman"/>
                <w:color w:val="000000"/>
                <w:sz w:val="16"/>
                <w:szCs w:val="16"/>
                <w:lang w:val="en"/>
              </w:rPr>
              <w:t>. Orientation</w:t>
            </w:r>
          </w:p>
        </w:tc>
        <w:tc>
          <w:tcPr>
            <w:tcW w:w="567" w:type="dxa"/>
            <w:shd w:val="clear" w:color="auto" w:fill="auto"/>
          </w:tcPr>
          <w:p w14:paraId="20AECB2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CB563C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05C188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C99EF57" w14:textId="264594F9" w:rsidR="008209D0" w:rsidRPr="004F3A04" w:rsidRDefault="006D23C3"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.570</w:t>
            </w:r>
          </w:p>
        </w:tc>
        <w:tc>
          <w:tcPr>
            <w:tcW w:w="759" w:type="dxa"/>
            <w:shd w:val="clear" w:color="auto" w:fill="auto"/>
          </w:tcPr>
          <w:p w14:paraId="687FD15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A8EF6D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99F34D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5BBC286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5C66C5A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6DB916B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0A876A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17E7F6A" w14:textId="77777777" w:rsidTr="000A56BD">
        <w:trPr>
          <w:cantSplit/>
          <w:jc w:val="center"/>
        </w:trPr>
        <w:tc>
          <w:tcPr>
            <w:tcW w:w="2127" w:type="dxa"/>
            <w:shd w:val="clear" w:color="auto" w:fill="auto"/>
            <w:vAlign w:val="center"/>
          </w:tcPr>
          <w:p w14:paraId="645A0D33" w14:textId="172679D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TAVEC</w:t>
            </w:r>
            <w:r w:rsidR="006B361C" w:rsidRPr="004F3A04">
              <w:rPr>
                <w:rFonts w:ascii="Times New Roman" w:hAnsi="Times New Roman" w:cs="Times New Roman"/>
                <w:color w:val="000000"/>
                <w:sz w:val="16"/>
                <w:szCs w:val="16"/>
                <w:lang w:val="en"/>
              </w:rPr>
              <w:t xml:space="preserve"> Learning</w:t>
            </w:r>
          </w:p>
        </w:tc>
        <w:tc>
          <w:tcPr>
            <w:tcW w:w="567" w:type="dxa"/>
            <w:shd w:val="clear" w:color="auto" w:fill="auto"/>
          </w:tcPr>
          <w:p w14:paraId="6DB95842" w14:textId="5036FC43"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.608</w:t>
            </w:r>
          </w:p>
        </w:tc>
        <w:tc>
          <w:tcPr>
            <w:tcW w:w="709" w:type="dxa"/>
            <w:shd w:val="clear" w:color="auto" w:fill="auto"/>
          </w:tcPr>
          <w:p w14:paraId="7A7BCA0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A0301C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067296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0ABF14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F5394E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484E5B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96CADD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6955D23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C6E824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6882EF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9520AAD" w14:textId="77777777" w:rsidTr="000A56BD">
        <w:trPr>
          <w:cantSplit/>
          <w:jc w:val="center"/>
        </w:trPr>
        <w:tc>
          <w:tcPr>
            <w:tcW w:w="2127" w:type="dxa"/>
            <w:shd w:val="clear" w:color="auto" w:fill="auto"/>
            <w:vAlign w:val="center"/>
          </w:tcPr>
          <w:p w14:paraId="2CEADC80" w14:textId="62014085" w:rsidR="008209D0" w:rsidRPr="004F3A04" w:rsidRDefault="00A605C9" w:rsidP="00C41655">
            <w:pPr>
              <w:widowControl w:val="0"/>
              <w:spacing w:line="320" w:lineRule="atLeast"/>
              <w:ind w:left="60" w:right="60"/>
              <w:rPr>
                <w:rFonts w:ascii="Times New Roman" w:hAnsi="Times New Roman" w:cs="Times New Roman"/>
                <w:color w:val="000000"/>
                <w:sz w:val="16"/>
                <w:szCs w:val="16"/>
                <w:lang w:val="en-GB"/>
              </w:rPr>
            </w:pPr>
            <w:r w:rsidRPr="004F3A04">
              <w:rPr>
                <w:rFonts w:ascii="Times New Roman" w:hAnsi="Times New Roman" w:cs="Times New Roman"/>
                <w:color w:val="000000"/>
                <w:sz w:val="16"/>
                <w:szCs w:val="16"/>
                <w:lang w:val="en"/>
              </w:rPr>
              <w:t xml:space="preserve">TAVEC </w:t>
            </w:r>
            <w:r w:rsidRPr="004F3A04">
              <w:rPr>
                <w:rFonts w:ascii="Times New Roman" w:hAnsi="Times New Roman" w:cs="Times New Roman"/>
                <w:sz w:val="16"/>
                <w:szCs w:val="16"/>
                <w:lang w:val="en"/>
              </w:rPr>
              <w:t>Short</w:t>
            </w:r>
            <w:r w:rsidR="008209D0" w:rsidRPr="004F3A04">
              <w:rPr>
                <w:rFonts w:ascii="Times New Roman" w:hAnsi="Times New Roman" w:cs="Times New Roman"/>
                <w:color w:val="000000"/>
                <w:sz w:val="16"/>
                <w:szCs w:val="16"/>
                <w:lang w:val="en"/>
              </w:rPr>
              <w:t>-term</w:t>
            </w:r>
            <w:r w:rsidR="008209D0" w:rsidRPr="004F3A04">
              <w:rPr>
                <w:rFonts w:ascii="Times New Roman" w:hAnsi="Times New Roman" w:cs="Times New Roman"/>
                <w:sz w:val="16"/>
                <w:szCs w:val="16"/>
                <w:lang w:val="en"/>
              </w:rPr>
              <w:t xml:space="preserve"> </w:t>
            </w:r>
            <w:r w:rsidR="008209D0" w:rsidRPr="004F3A04">
              <w:rPr>
                <w:rFonts w:ascii="Times New Roman" w:hAnsi="Times New Roman" w:cs="Times New Roman"/>
                <w:color w:val="000000"/>
                <w:sz w:val="16"/>
                <w:szCs w:val="16"/>
                <w:lang w:val="en"/>
              </w:rPr>
              <w:t xml:space="preserve"> </w:t>
            </w:r>
            <w:r w:rsidR="008209D0" w:rsidRPr="004F3A04">
              <w:rPr>
                <w:rFonts w:ascii="Times New Roman" w:hAnsi="Times New Roman" w:cs="Times New Roman"/>
                <w:sz w:val="16"/>
                <w:szCs w:val="16"/>
                <w:lang w:val="en"/>
              </w:rPr>
              <w:t xml:space="preserve"> </w:t>
            </w:r>
            <w:r w:rsidRPr="004F3A04">
              <w:rPr>
                <w:rFonts w:ascii="Times New Roman" w:hAnsi="Times New Roman" w:cs="Times New Roman"/>
                <w:color w:val="000000"/>
                <w:sz w:val="16"/>
                <w:szCs w:val="16"/>
                <w:lang w:val="en"/>
              </w:rPr>
              <w:t>free</w:t>
            </w:r>
            <w:r w:rsidRPr="004F3A04">
              <w:rPr>
                <w:rFonts w:ascii="Times New Roman" w:hAnsi="Times New Roman" w:cs="Times New Roman"/>
                <w:sz w:val="16"/>
                <w:szCs w:val="16"/>
                <w:lang w:val="en"/>
              </w:rPr>
              <w:t xml:space="preserve"> </w:t>
            </w:r>
            <w:r w:rsidRPr="004F3A04">
              <w:rPr>
                <w:rFonts w:ascii="Times New Roman" w:hAnsi="Times New Roman" w:cs="Times New Roman"/>
                <w:color w:val="000000"/>
                <w:sz w:val="16"/>
                <w:szCs w:val="16"/>
                <w:lang w:val="en"/>
              </w:rPr>
              <w:t>memory</w:t>
            </w:r>
          </w:p>
        </w:tc>
        <w:tc>
          <w:tcPr>
            <w:tcW w:w="567" w:type="dxa"/>
            <w:shd w:val="clear" w:color="auto" w:fill="auto"/>
          </w:tcPr>
          <w:p w14:paraId="4919EFEB" w14:textId="687880A9"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.670</w:t>
            </w:r>
          </w:p>
        </w:tc>
        <w:tc>
          <w:tcPr>
            <w:tcW w:w="709" w:type="dxa"/>
            <w:shd w:val="clear" w:color="auto" w:fill="auto"/>
          </w:tcPr>
          <w:p w14:paraId="0315E6E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A4838A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FB17D5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17223EF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7D61A5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BBE481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DDF655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1E3F275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77D5676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0EC039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7EF468E8" w14:textId="77777777" w:rsidTr="000A56BD">
        <w:trPr>
          <w:cantSplit/>
          <w:jc w:val="center"/>
        </w:trPr>
        <w:tc>
          <w:tcPr>
            <w:tcW w:w="2127" w:type="dxa"/>
            <w:shd w:val="clear" w:color="auto" w:fill="auto"/>
            <w:vAlign w:val="center"/>
          </w:tcPr>
          <w:p w14:paraId="2B705462" w14:textId="5D447E09"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n-GB"/>
              </w:rPr>
            </w:pPr>
            <w:r w:rsidRPr="004F3A04">
              <w:rPr>
                <w:rFonts w:ascii="Times New Roman" w:hAnsi="Times New Roman" w:cs="Times New Roman"/>
                <w:color w:val="000000"/>
                <w:sz w:val="16"/>
                <w:szCs w:val="16"/>
                <w:lang w:val="en"/>
              </w:rPr>
              <w:t xml:space="preserve">TAVEC </w:t>
            </w:r>
            <w:r w:rsidR="00874F27" w:rsidRPr="004F3A04">
              <w:rPr>
                <w:rFonts w:ascii="Times New Roman" w:hAnsi="Times New Roman" w:cs="Times New Roman"/>
                <w:color w:val="000000"/>
                <w:sz w:val="16"/>
                <w:szCs w:val="16"/>
                <w:lang w:val="en"/>
              </w:rPr>
              <w:t>Recall</w:t>
            </w:r>
            <w:r w:rsidRPr="004F3A04">
              <w:rPr>
                <w:rFonts w:ascii="Times New Roman" w:hAnsi="Times New Roman" w:cs="Times New Roman"/>
                <w:color w:val="000000"/>
                <w:sz w:val="16"/>
                <w:szCs w:val="16"/>
                <w:lang w:val="en"/>
              </w:rPr>
              <w:t xml:space="preserve"> </w:t>
            </w:r>
            <w:r w:rsidR="00A605C9" w:rsidRPr="004F3A04">
              <w:rPr>
                <w:rFonts w:ascii="Times New Roman" w:hAnsi="Times New Roman" w:cs="Times New Roman"/>
                <w:color w:val="000000"/>
                <w:sz w:val="16"/>
                <w:szCs w:val="16"/>
                <w:lang w:val="en"/>
              </w:rPr>
              <w:t xml:space="preserve">with </w:t>
            </w:r>
            <w:r w:rsidR="00A605C9" w:rsidRPr="004F3A04">
              <w:rPr>
                <w:rFonts w:ascii="Times New Roman" w:hAnsi="Times New Roman" w:cs="Times New Roman"/>
                <w:sz w:val="16"/>
                <w:szCs w:val="16"/>
                <w:lang w:val="en"/>
              </w:rPr>
              <w:t>Short</w:t>
            </w:r>
            <w:r w:rsidR="006B361C" w:rsidRPr="004F3A04">
              <w:rPr>
                <w:rFonts w:ascii="Times New Roman" w:hAnsi="Times New Roman" w:cs="Times New Roman"/>
                <w:color w:val="000000"/>
                <w:sz w:val="16"/>
                <w:szCs w:val="16"/>
                <w:lang w:val="en"/>
              </w:rPr>
              <w:t xml:space="preserve"> </w:t>
            </w:r>
            <w:r w:rsidRPr="004F3A04">
              <w:rPr>
                <w:rFonts w:ascii="Times New Roman" w:hAnsi="Times New Roman" w:cs="Times New Roman"/>
                <w:color w:val="000000"/>
                <w:sz w:val="16"/>
                <w:szCs w:val="16"/>
                <w:lang w:val="en"/>
              </w:rPr>
              <w:t>Term</w:t>
            </w:r>
            <w:r w:rsidRPr="004F3A04">
              <w:rPr>
                <w:rFonts w:ascii="Times New Roman" w:hAnsi="Times New Roman" w:cs="Times New Roman"/>
                <w:sz w:val="16"/>
                <w:szCs w:val="16"/>
                <w:lang w:val="en"/>
              </w:rPr>
              <w:t xml:space="preserve"> </w:t>
            </w:r>
            <w:r w:rsidRPr="004F3A04">
              <w:rPr>
                <w:rFonts w:ascii="Times New Roman" w:hAnsi="Times New Roman" w:cs="Times New Roman"/>
                <w:color w:val="000000"/>
                <w:sz w:val="16"/>
                <w:szCs w:val="16"/>
                <w:lang w:val="en"/>
              </w:rPr>
              <w:t xml:space="preserve">Keys  </w:t>
            </w:r>
          </w:p>
        </w:tc>
        <w:tc>
          <w:tcPr>
            <w:tcW w:w="567" w:type="dxa"/>
            <w:shd w:val="clear" w:color="auto" w:fill="auto"/>
          </w:tcPr>
          <w:p w14:paraId="0F61FCA9" w14:textId="71ECC9EE"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.832</w:t>
            </w:r>
          </w:p>
        </w:tc>
        <w:tc>
          <w:tcPr>
            <w:tcW w:w="709" w:type="dxa"/>
            <w:shd w:val="clear" w:color="auto" w:fill="auto"/>
          </w:tcPr>
          <w:p w14:paraId="3D2696B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0C6FE01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AF499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54AD4C4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754D79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CDF05A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02E9D7E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600C7DC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5A42125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33C746D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7501E38" w14:textId="77777777" w:rsidTr="000A56BD">
        <w:trPr>
          <w:cantSplit/>
          <w:jc w:val="center"/>
        </w:trPr>
        <w:tc>
          <w:tcPr>
            <w:tcW w:w="2127" w:type="dxa"/>
            <w:shd w:val="clear" w:color="auto" w:fill="auto"/>
            <w:vAlign w:val="center"/>
          </w:tcPr>
          <w:p w14:paraId="01699A33" w14:textId="0CBB76F7" w:rsidR="008209D0" w:rsidRPr="004F3A04" w:rsidRDefault="00A605C9" w:rsidP="00C41655">
            <w:pPr>
              <w:widowControl w:val="0"/>
              <w:spacing w:line="320" w:lineRule="atLeast"/>
              <w:ind w:left="60" w:right="60"/>
              <w:rPr>
                <w:rFonts w:ascii="Times New Roman" w:hAnsi="Times New Roman" w:cs="Times New Roman"/>
                <w:color w:val="000000"/>
                <w:sz w:val="16"/>
                <w:szCs w:val="16"/>
                <w:lang w:val="en-GB"/>
              </w:rPr>
            </w:pPr>
            <w:r w:rsidRPr="004F3A04">
              <w:rPr>
                <w:rFonts w:ascii="Times New Roman" w:hAnsi="Times New Roman" w:cs="Times New Roman"/>
                <w:color w:val="000000"/>
                <w:sz w:val="16"/>
                <w:szCs w:val="16"/>
                <w:lang w:val="en"/>
              </w:rPr>
              <w:t xml:space="preserve">TAVEC </w:t>
            </w:r>
            <w:r w:rsidRPr="004F3A04">
              <w:rPr>
                <w:rFonts w:ascii="Times New Roman" w:hAnsi="Times New Roman" w:cs="Times New Roman"/>
                <w:sz w:val="16"/>
                <w:szCs w:val="16"/>
                <w:lang w:val="en"/>
              </w:rPr>
              <w:t>Long</w:t>
            </w:r>
            <w:r w:rsidR="008209D0" w:rsidRPr="004F3A04">
              <w:rPr>
                <w:rFonts w:ascii="Times New Roman" w:hAnsi="Times New Roman" w:cs="Times New Roman"/>
                <w:color w:val="000000"/>
                <w:sz w:val="16"/>
                <w:szCs w:val="16"/>
                <w:lang w:val="en"/>
              </w:rPr>
              <w:t>-term</w:t>
            </w:r>
            <w:r w:rsidR="008209D0" w:rsidRPr="004F3A04">
              <w:rPr>
                <w:rFonts w:ascii="Times New Roman" w:hAnsi="Times New Roman" w:cs="Times New Roman"/>
                <w:sz w:val="16"/>
                <w:szCs w:val="16"/>
                <w:lang w:val="en"/>
              </w:rPr>
              <w:t xml:space="preserve"> </w:t>
            </w:r>
            <w:r w:rsidR="008209D0" w:rsidRPr="004F3A04">
              <w:rPr>
                <w:rFonts w:ascii="Times New Roman" w:hAnsi="Times New Roman" w:cs="Times New Roman"/>
                <w:color w:val="000000"/>
                <w:sz w:val="16"/>
                <w:szCs w:val="16"/>
                <w:lang w:val="en"/>
              </w:rPr>
              <w:t xml:space="preserve"> </w:t>
            </w:r>
            <w:r w:rsidR="008209D0" w:rsidRPr="004F3A04">
              <w:rPr>
                <w:rFonts w:ascii="Times New Roman" w:hAnsi="Times New Roman" w:cs="Times New Roman"/>
                <w:sz w:val="16"/>
                <w:szCs w:val="16"/>
                <w:lang w:val="en"/>
              </w:rPr>
              <w:t xml:space="preserve"> </w:t>
            </w:r>
            <w:r w:rsidRPr="004F3A04">
              <w:rPr>
                <w:rFonts w:ascii="Times New Roman" w:hAnsi="Times New Roman" w:cs="Times New Roman"/>
                <w:color w:val="000000"/>
                <w:sz w:val="16"/>
                <w:szCs w:val="16"/>
                <w:lang w:val="en"/>
              </w:rPr>
              <w:t>Free</w:t>
            </w:r>
            <w:r w:rsidRPr="004F3A04">
              <w:rPr>
                <w:rFonts w:ascii="Times New Roman" w:hAnsi="Times New Roman" w:cs="Times New Roman"/>
                <w:sz w:val="16"/>
                <w:szCs w:val="16"/>
                <w:lang w:val="en"/>
              </w:rPr>
              <w:t xml:space="preserve"> </w:t>
            </w:r>
            <w:r w:rsidRPr="004F3A04">
              <w:rPr>
                <w:rFonts w:ascii="Times New Roman" w:hAnsi="Times New Roman" w:cs="Times New Roman"/>
                <w:color w:val="000000"/>
                <w:sz w:val="16"/>
                <w:szCs w:val="16"/>
                <w:lang w:val="en"/>
              </w:rPr>
              <w:t>Memory</w:t>
            </w:r>
          </w:p>
        </w:tc>
        <w:tc>
          <w:tcPr>
            <w:tcW w:w="567" w:type="dxa"/>
            <w:shd w:val="clear" w:color="auto" w:fill="auto"/>
          </w:tcPr>
          <w:p w14:paraId="4B4D4B34" w14:textId="240B96F0"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.836</w:t>
            </w:r>
          </w:p>
        </w:tc>
        <w:tc>
          <w:tcPr>
            <w:tcW w:w="709" w:type="dxa"/>
            <w:shd w:val="clear" w:color="auto" w:fill="auto"/>
          </w:tcPr>
          <w:p w14:paraId="6F4AD7F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54C0E6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1D0453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5DFC9F6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F7D25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F102C6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A84DC7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060A81A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5C1D5F0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6DD45F1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D65D0CC" w14:textId="77777777" w:rsidTr="000A56BD">
        <w:trPr>
          <w:cantSplit/>
          <w:jc w:val="center"/>
        </w:trPr>
        <w:tc>
          <w:tcPr>
            <w:tcW w:w="2127" w:type="dxa"/>
            <w:shd w:val="clear" w:color="auto" w:fill="auto"/>
            <w:vAlign w:val="center"/>
          </w:tcPr>
          <w:p w14:paraId="27A3F461" w14:textId="3AD9CF72"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n-GB"/>
              </w:rPr>
            </w:pPr>
            <w:r w:rsidRPr="004F3A04">
              <w:rPr>
                <w:rFonts w:ascii="Times New Roman" w:hAnsi="Times New Roman" w:cs="Times New Roman"/>
                <w:color w:val="000000"/>
                <w:sz w:val="16"/>
                <w:szCs w:val="16"/>
                <w:lang w:val="en"/>
              </w:rPr>
              <w:t xml:space="preserve">TAVEC </w:t>
            </w:r>
            <w:r w:rsidR="00874F27" w:rsidRPr="004F3A04">
              <w:rPr>
                <w:rFonts w:ascii="Times New Roman" w:hAnsi="Times New Roman" w:cs="Times New Roman"/>
                <w:color w:val="000000"/>
                <w:sz w:val="16"/>
                <w:szCs w:val="16"/>
                <w:lang w:val="en"/>
              </w:rPr>
              <w:t>Recall</w:t>
            </w:r>
            <w:r w:rsidRPr="004F3A04">
              <w:rPr>
                <w:rFonts w:ascii="Times New Roman" w:hAnsi="Times New Roman" w:cs="Times New Roman"/>
                <w:color w:val="000000"/>
                <w:sz w:val="16"/>
                <w:szCs w:val="16"/>
                <w:lang w:val="en"/>
              </w:rPr>
              <w:t xml:space="preserve"> with Long-</w:t>
            </w:r>
            <w:r w:rsidR="00A605C9" w:rsidRPr="004F3A04">
              <w:rPr>
                <w:rFonts w:ascii="Times New Roman" w:hAnsi="Times New Roman" w:cs="Times New Roman"/>
                <w:color w:val="000000"/>
                <w:sz w:val="16"/>
                <w:szCs w:val="16"/>
                <w:lang w:val="en"/>
              </w:rPr>
              <w:t xml:space="preserve">Term </w:t>
            </w:r>
            <w:r w:rsidR="00A605C9" w:rsidRPr="004F3A04">
              <w:rPr>
                <w:rFonts w:ascii="Times New Roman" w:hAnsi="Times New Roman" w:cs="Times New Roman"/>
                <w:sz w:val="16"/>
                <w:szCs w:val="16"/>
                <w:lang w:val="en"/>
              </w:rPr>
              <w:t>Keys</w:t>
            </w:r>
          </w:p>
        </w:tc>
        <w:tc>
          <w:tcPr>
            <w:tcW w:w="567" w:type="dxa"/>
            <w:shd w:val="clear" w:color="auto" w:fill="auto"/>
          </w:tcPr>
          <w:p w14:paraId="57E30341" w14:textId="6BAA492E"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.828</w:t>
            </w:r>
          </w:p>
        </w:tc>
        <w:tc>
          <w:tcPr>
            <w:tcW w:w="709" w:type="dxa"/>
            <w:shd w:val="clear" w:color="auto" w:fill="auto"/>
          </w:tcPr>
          <w:p w14:paraId="3B00C28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733C72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86C04A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32FB3A3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AF4DE4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F00B15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89F7B1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4943100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2CCBC0F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1FB7132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125443BF" w14:textId="77777777" w:rsidTr="000A56BD">
        <w:trPr>
          <w:cantSplit/>
          <w:jc w:val="center"/>
        </w:trPr>
        <w:tc>
          <w:tcPr>
            <w:tcW w:w="2127" w:type="dxa"/>
            <w:shd w:val="clear" w:color="auto" w:fill="auto"/>
            <w:vAlign w:val="center"/>
          </w:tcPr>
          <w:p w14:paraId="56080CF5" w14:textId="59E78D0B"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TAVEC Recognition</w:t>
            </w:r>
          </w:p>
        </w:tc>
        <w:tc>
          <w:tcPr>
            <w:tcW w:w="567" w:type="dxa"/>
            <w:shd w:val="clear" w:color="auto" w:fill="auto"/>
          </w:tcPr>
          <w:p w14:paraId="0DE5ED98" w14:textId="7EC65B4C"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.736</w:t>
            </w:r>
          </w:p>
        </w:tc>
        <w:tc>
          <w:tcPr>
            <w:tcW w:w="709" w:type="dxa"/>
            <w:shd w:val="clear" w:color="auto" w:fill="auto"/>
          </w:tcPr>
          <w:p w14:paraId="48D8AAD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B1F1D6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3B6BDD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049DFCB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BF5760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2BE2AE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480045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1E33F24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49E136E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6003F17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2E65FD64" w14:textId="77777777" w:rsidTr="000A56BD">
        <w:trPr>
          <w:cantSplit/>
          <w:jc w:val="center"/>
        </w:trPr>
        <w:tc>
          <w:tcPr>
            <w:tcW w:w="2127" w:type="dxa"/>
            <w:tcBorders>
              <w:bottom w:val="single" w:sz="8" w:space="0" w:color="auto"/>
            </w:tcBorders>
            <w:shd w:val="clear" w:color="auto" w:fill="auto"/>
            <w:vAlign w:val="center"/>
          </w:tcPr>
          <w:p w14:paraId="45B7A91D" w14:textId="2529B773" w:rsidR="008209D0" w:rsidRPr="004F3A04" w:rsidRDefault="00645CB6" w:rsidP="00C41655">
            <w:pPr>
              <w:widowControl w:val="0"/>
              <w:spacing w:line="320" w:lineRule="atLeast"/>
              <w:ind w:left="60" w:right="60"/>
              <w:rPr>
                <w:rFonts w:ascii="Times New Roman" w:hAnsi="Times New Roman" w:cs="Times New Roman"/>
                <w:color w:val="000000"/>
                <w:sz w:val="16"/>
                <w:szCs w:val="16"/>
                <w:highlight w:val="yellow"/>
                <w:lang w:val="es-ES"/>
              </w:rPr>
            </w:pPr>
            <w:r w:rsidRPr="004F3A04">
              <w:rPr>
                <w:rFonts w:ascii="Times New Roman" w:hAnsi="Times New Roman" w:cs="Times New Roman"/>
                <w:color w:val="000000"/>
                <w:sz w:val="16"/>
                <w:szCs w:val="16"/>
                <w:lang w:val="en"/>
              </w:rPr>
              <w:t>RCFT</w:t>
            </w:r>
            <w:r w:rsidR="006B361C" w:rsidRPr="004F3A04">
              <w:rPr>
                <w:rFonts w:ascii="Times New Roman" w:hAnsi="Times New Roman" w:cs="Times New Roman"/>
                <w:color w:val="000000"/>
                <w:sz w:val="16"/>
                <w:szCs w:val="16"/>
                <w:lang w:val="en"/>
              </w:rPr>
              <w:t xml:space="preserve"> Copy Time</w:t>
            </w:r>
          </w:p>
        </w:tc>
        <w:tc>
          <w:tcPr>
            <w:tcW w:w="567" w:type="dxa"/>
            <w:tcBorders>
              <w:bottom w:val="single" w:sz="8" w:space="0" w:color="auto"/>
            </w:tcBorders>
            <w:shd w:val="clear" w:color="auto" w:fill="auto"/>
          </w:tcPr>
          <w:p w14:paraId="31DF964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6993F17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6BA412E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0757D7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0659E59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41CA8D2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295F83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1E5F66A4" w14:textId="354CF3D4"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.572</w:t>
            </w:r>
          </w:p>
        </w:tc>
        <w:tc>
          <w:tcPr>
            <w:tcW w:w="851" w:type="dxa"/>
            <w:tcBorders>
              <w:bottom w:val="single" w:sz="8" w:space="0" w:color="auto"/>
            </w:tcBorders>
            <w:shd w:val="clear" w:color="auto" w:fill="auto"/>
          </w:tcPr>
          <w:p w14:paraId="4CF1583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61D1865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3E1B0A46" w14:textId="77777777" w:rsidR="008209D0" w:rsidRPr="004F3A04" w:rsidRDefault="008209D0" w:rsidP="000D60EC">
            <w:pPr>
              <w:widowControl w:val="0"/>
              <w:jc w:val="both"/>
              <w:rPr>
                <w:rFonts w:ascii="Times New Roman" w:hAnsi="Times New Roman" w:cs="Times New Roman"/>
                <w:color w:val="000000"/>
                <w:sz w:val="16"/>
                <w:szCs w:val="16"/>
                <w:lang w:val="es-ES"/>
              </w:rPr>
            </w:pPr>
          </w:p>
        </w:tc>
      </w:tr>
      <w:tr w:rsidR="00B429F3" w:rsidRPr="004F3A04" w14:paraId="795D1155" w14:textId="77777777" w:rsidTr="000A56BD">
        <w:trPr>
          <w:cantSplit/>
          <w:jc w:val="center"/>
        </w:trPr>
        <w:tc>
          <w:tcPr>
            <w:tcW w:w="2127" w:type="dxa"/>
            <w:shd w:val="clear" w:color="auto" w:fill="auto"/>
            <w:vAlign w:val="center"/>
          </w:tcPr>
          <w:p w14:paraId="19B6B6A1" w14:textId="5D7FDBE1" w:rsidR="008209D0" w:rsidRPr="004F3A04" w:rsidRDefault="00645CB6"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RCFT</w:t>
            </w:r>
            <w:r w:rsidR="006B361C" w:rsidRPr="004F3A04">
              <w:rPr>
                <w:rFonts w:ascii="Times New Roman" w:hAnsi="Times New Roman" w:cs="Times New Roman"/>
                <w:color w:val="000000"/>
                <w:sz w:val="16"/>
                <w:szCs w:val="16"/>
                <w:lang w:val="en"/>
              </w:rPr>
              <w:t xml:space="preserve"> Direct </w:t>
            </w:r>
            <w:r w:rsidR="00587C09" w:rsidRPr="004F3A04">
              <w:rPr>
                <w:rFonts w:ascii="Times New Roman" w:hAnsi="Times New Roman" w:cs="Times New Roman"/>
                <w:color w:val="000000"/>
                <w:sz w:val="16"/>
                <w:szCs w:val="16"/>
                <w:lang w:val="en"/>
              </w:rPr>
              <w:t xml:space="preserve">Copy </w:t>
            </w:r>
            <w:r w:rsidR="00A605C9" w:rsidRPr="004F3A04">
              <w:rPr>
                <w:rFonts w:ascii="Times New Roman" w:hAnsi="Times New Roman" w:cs="Times New Roman"/>
                <w:color w:val="000000"/>
                <w:sz w:val="16"/>
                <w:szCs w:val="16"/>
                <w:lang w:val="en"/>
              </w:rPr>
              <w:t>Score</w:t>
            </w:r>
            <w:r w:rsidR="006B361C" w:rsidRPr="004F3A04">
              <w:rPr>
                <w:rFonts w:ascii="Times New Roman" w:hAnsi="Times New Roman" w:cs="Times New Roman"/>
                <w:color w:val="000000"/>
                <w:sz w:val="16"/>
                <w:szCs w:val="16"/>
                <w:lang w:val="en"/>
              </w:rPr>
              <w:t xml:space="preserve"> </w:t>
            </w:r>
          </w:p>
        </w:tc>
        <w:tc>
          <w:tcPr>
            <w:tcW w:w="567" w:type="dxa"/>
            <w:shd w:val="clear" w:color="auto" w:fill="auto"/>
          </w:tcPr>
          <w:p w14:paraId="1188F50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E2D3D19" w14:textId="1AA980E7"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.670</w:t>
            </w:r>
          </w:p>
        </w:tc>
        <w:tc>
          <w:tcPr>
            <w:tcW w:w="850" w:type="dxa"/>
            <w:shd w:val="clear" w:color="auto" w:fill="auto"/>
          </w:tcPr>
          <w:p w14:paraId="388DD85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4B0C5B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C9EB87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01811D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6711FC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CDCD17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5E5C703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B4A9BD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184A66F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069DA64B" w14:textId="77777777" w:rsidTr="000A56BD">
        <w:trPr>
          <w:cantSplit/>
          <w:jc w:val="center"/>
        </w:trPr>
        <w:tc>
          <w:tcPr>
            <w:tcW w:w="2127" w:type="dxa"/>
            <w:tcBorders>
              <w:bottom w:val="single" w:sz="8" w:space="0" w:color="auto"/>
            </w:tcBorders>
            <w:shd w:val="clear" w:color="auto" w:fill="auto"/>
            <w:vAlign w:val="center"/>
          </w:tcPr>
          <w:p w14:paraId="026ED089" w14:textId="790571C1" w:rsidR="008209D0" w:rsidRPr="004F3A04" w:rsidRDefault="00645CB6" w:rsidP="00C41655">
            <w:pPr>
              <w:widowControl w:val="0"/>
              <w:spacing w:line="320" w:lineRule="atLeast"/>
              <w:ind w:left="60" w:right="60"/>
              <w:rPr>
                <w:rFonts w:ascii="Times New Roman" w:hAnsi="Times New Roman" w:cs="Times New Roman"/>
                <w:color w:val="000000"/>
                <w:sz w:val="16"/>
                <w:szCs w:val="16"/>
                <w:highlight w:val="yellow"/>
                <w:lang w:val="es-ES"/>
              </w:rPr>
            </w:pPr>
            <w:r w:rsidRPr="004F3A04">
              <w:rPr>
                <w:rFonts w:ascii="Times New Roman" w:hAnsi="Times New Roman" w:cs="Times New Roman"/>
                <w:color w:val="000000"/>
                <w:sz w:val="16"/>
                <w:szCs w:val="16"/>
                <w:lang w:val="en"/>
              </w:rPr>
              <w:t>RCFT</w:t>
            </w:r>
            <w:r w:rsidR="006B361C" w:rsidRPr="004F3A04">
              <w:rPr>
                <w:rFonts w:ascii="Times New Roman" w:hAnsi="Times New Roman" w:cs="Times New Roman"/>
                <w:color w:val="000000"/>
                <w:sz w:val="16"/>
                <w:szCs w:val="16"/>
                <w:lang w:val="en"/>
              </w:rPr>
              <w:t xml:space="preserve"> Memory Direct </w:t>
            </w:r>
            <w:r w:rsidR="00A605C9" w:rsidRPr="004F3A04">
              <w:rPr>
                <w:rFonts w:ascii="Times New Roman" w:hAnsi="Times New Roman" w:cs="Times New Roman"/>
                <w:color w:val="000000"/>
                <w:sz w:val="16"/>
                <w:szCs w:val="16"/>
                <w:lang w:val="en"/>
              </w:rPr>
              <w:t>Score</w:t>
            </w:r>
          </w:p>
        </w:tc>
        <w:tc>
          <w:tcPr>
            <w:tcW w:w="567" w:type="dxa"/>
            <w:tcBorders>
              <w:bottom w:val="single" w:sz="8" w:space="0" w:color="auto"/>
            </w:tcBorders>
            <w:shd w:val="clear" w:color="auto" w:fill="auto"/>
          </w:tcPr>
          <w:p w14:paraId="7042C58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4CA18B64" w14:textId="73C2CEFE"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.656</w:t>
            </w:r>
          </w:p>
        </w:tc>
        <w:tc>
          <w:tcPr>
            <w:tcW w:w="850" w:type="dxa"/>
            <w:tcBorders>
              <w:bottom w:val="single" w:sz="8" w:space="0" w:color="auto"/>
            </w:tcBorders>
            <w:shd w:val="clear" w:color="auto" w:fill="auto"/>
          </w:tcPr>
          <w:p w14:paraId="6C6D4BB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7FEF49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4AFA0C6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75BB03E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2291235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350473A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06D695D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713FBC8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352FD22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38E85FD7" w14:textId="77777777" w:rsidTr="000A56BD">
        <w:trPr>
          <w:cantSplit/>
          <w:jc w:val="center"/>
        </w:trPr>
        <w:tc>
          <w:tcPr>
            <w:tcW w:w="2127" w:type="dxa"/>
            <w:shd w:val="clear" w:color="auto" w:fill="auto"/>
            <w:vAlign w:val="center"/>
          </w:tcPr>
          <w:p w14:paraId="69013E58" w14:textId="03213723"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TMT Time A</w:t>
            </w:r>
          </w:p>
        </w:tc>
        <w:tc>
          <w:tcPr>
            <w:tcW w:w="567" w:type="dxa"/>
            <w:shd w:val="clear" w:color="auto" w:fill="auto"/>
          </w:tcPr>
          <w:p w14:paraId="6FC1B18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4C44FA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A316C3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510BDF7" w14:textId="138BE581"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-0.590</w:t>
            </w:r>
            <w:r w:rsidRPr="004F3A04">
              <w:rPr>
                <w:rFonts w:ascii="Times New Roman" w:hAnsi="Times New Roman" w:cs="Times New Roman"/>
                <w:sz w:val="16"/>
                <w:szCs w:val="16"/>
                <w:lang w:val="en"/>
              </w:rPr>
              <w:t xml:space="preserve"> </w:t>
            </w:r>
          </w:p>
        </w:tc>
        <w:tc>
          <w:tcPr>
            <w:tcW w:w="759" w:type="dxa"/>
            <w:shd w:val="clear" w:color="auto" w:fill="auto"/>
          </w:tcPr>
          <w:p w14:paraId="2E54739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8E4216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2E3592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6E0A92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33C6118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509BA2D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DC2E56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38F0489D" w14:textId="77777777" w:rsidTr="000A56BD">
        <w:trPr>
          <w:cantSplit/>
          <w:jc w:val="center"/>
        </w:trPr>
        <w:tc>
          <w:tcPr>
            <w:tcW w:w="2127" w:type="dxa"/>
            <w:shd w:val="clear" w:color="auto" w:fill="auto"/>
            <w:vAlign w:val="center"/>
          </w:tcPr>
          <w:p w14:paraId="45B17B78" w14:textId="716375C9"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TMT Errors A</w:t>
            </w:r>
          </w:p>
        </w:tc>
        <w:tc>
          <w:tcPr>
            <w:tcW w:w="567" w:type="dxa"/>
            <w:shd w:val="clear" w:color="auto" w:fill="auto"/>
          </w:tcPr>
          <w:p w14:paraId="44DA858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E42860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91DAF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2DE3CCF" w14:textId="78F049D2"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w:t>
            </w:r>
            <w:r w:rsidR="00200FD8" w:rsidRPr="004F3A04">
              <w:rPr>
                <w:rFonts w:ascii="Times New Roman" w:hAnsi="Times New Roman" w:cs="Times New Roman"/>
                <w:color w:val="000000"/>
                <w:sz w:val="16"/>
                <w:szCs w:val="16"/>
                <w:lang w:val="en"/>
              </w:rPr>
              <w:t>0</w:t>
            </w:r>
            <w:r w:rsidRPr="004F3A04">
              <w:rPr>
                <w:rFonts w:ascii="Times New Roman" w:hAnsi="Times New Roman" w:cs="Times New Roman"/>
                <w:color w:val="000000"/>
                <w:sz w:val="16"/>
                <w:szCs w:val="16"/>
                <w:lang w:val="en"/>
              </w:rPr>
              <w:t>.765</w:t>
            </w:r>
          </w:p>
        </w:tc>
        <w:tc>
          <w:tcPr>
            <w:tcW w:w="759" w:type="dxa"/>
            <w:shd w:val="clear" w:color="auto" w:fill="auto"/>
          </w:tcPr>
          <w:p w14:paraId="52CFB4D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559FF8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8AC292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FB3412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0AD6CD9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6D9A90B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DAFB64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39918C92" w14:textId="77777777" w:rsidTr="000A56BD">
        <w:trPr>
          <w:cantSplit/>
          <w:jc w:val="center"/>
        </w:trPr>
        <w:tc>
          <w:tcPr>
            <w:tcW w:w="2127" w:type="dxa"/>
            <w:shd w:val="clear" w:color="auto" w:fill="auto"/>
            <w:vAlign w:val="center"/>
          </w:tcPr>
          <w:p w14:paraId="751E76D0" w14:textId="7FAD1DE2"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TMT Time B</w:t>
            </w:r>
          </w:p>
        </w:tc>
        <w:tc>
          <w:tcPr>
            <w:tcW w:w="567" w:type="dxa"/>
            <w:shd w:val="clear" w:color="auto" w:fill="auto"/>
          </w:tcPr>
          <w:p w14:paraId="2CC10A3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4B1B52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08046F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42FD78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A6C802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F7C584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053004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B3F240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6056C24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7B687A3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226121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ECB4073" w14:textId="77777777" w:rsidTr="000A56BD">
        <w:trPr>
          <w:cantSplit/>
          <w:jc w:val="center"/>
        </w:trPr>
        <w:tc>
          <w:tcPr>
            <w:tcW w:w="2127" w:type="dxa"/>
            <w:tcBorders>
              <w:bottom w:val="single" w:sz="8" w:space="0" w:color="auto"/>
            </w:tcBorders>
            <w:shd w:val="clear" w:color="auto" w:fill="auto"/>
            <w:vAlign w:val="center"/>
          </w:tcPr>
          <w:p w14:paraId="1FCA9322" w14:textId="4D4D5306"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TMT Errors B</w:t>
            </w:r>
          </w:p>
        </w:tc>
        <w:tc>
          <w:tcPr>
            <w:tcW w:w="567" w:type="dxa"/>
            <w:tcBorders>
              <w:bottom w:val="single" w:sz="8" w:space="0" w:color="auto"/>
            </w:tcBorders>
            <w:shd w:val="clear" w:color="auto" w:fill="auto"/>
          </w:tcPr>
          <w:p w14:paraId="397B4DE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4A67720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7D8D4BD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0A3F2F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1CABCE1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60CEC5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8D4A099" w14:textId="6432CD4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w:t>
            </w:r>
            <w:r w:rsidR="00200FD8" w:rsidRPr="004F3A04">
              <w:rPr>
                <w:rFonts w:ascii="Times New Roman" w:hAnsi="Times New Roman" w:cs="Times New Roman"/>
                <w:color w:val="000000"/>
                <w:sz w:val="16"/>
                <w:szCs w:val="16"/>
                <w:lang w:val="en"/>
              </w:rPr>
              <w:t>0</w:t>
            </w:r>
            <w:r w:rsidRPr="004F3A04">
              <w:rPr>
                <w:rFonts w:ascii="Times New Roman" w:hAnsi="Times New Roman" w:cs="Times New Roman"/>
                <w:color w:val="000000"/>
                <w:sz w:val="16"/>
                <w:szCs w:val="16"/>
                <w:lang w:val="en"/>
              </w:rPr>
              <w:t>.554</w:t>
            </w:r>
          </w:p>
        </w:tc>
        <w:tc>
          <w:tcPr>
            <w:tcW w:w="850" w:type="dxa"/>
            <w:tcBorders>
              <w:bottom w:val="single" w:sz="8" w:space="0" w:color="auto"/>
            </w:tcBorders>
            <w:shd w:val="clear" w:color="auto" w:fill="auto"/>
          </w:tcPr>
          <w:p w14:paraId="5021EE3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40BD802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40E9A0B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5DC7A32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5154C928" w14:textId="77777777" w:rsidTr="000A56BD">
        <w:trPr>
          <w:cantSplit/>
          <w:jc w:val="center"/>
        </w:trPr>
        <w:tc>
          <w:tcPr>
            <w:tcW w:w="2127" w:type="dxa"/>
            <w:shd w:val="clear" w:color="auto" w:fill="auto"/>
            <w:vAlign w:val="center"/>
          </w:tcPr>
          <w:p w14:paraId="66744C79" w14:textId="1E514B3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FAS-P</w:t>
            </w:r>
          </w:p>
        </w:tc>
        <w:tc>
          <w:tcPr>
            <w:tcW w:w="567" w:type="dxa"/>
            <w:shd w:val="clear" w:color="auto" w:fill="auto"/>
          </w:tcPr>
          <w:p w14:paraId="16A6AFD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3B4F54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0321EF3" w14:textId="0BF9FEA7"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.825</w:t>
            </w:r>
          </w:p>
        </w:tc>
        <w:tc>
          <w:tcPr>
            <w:tcW w:w="709" w:type="dxa"/>
            <w:shd w:val="clear" w:color="auto" w:fill="auto"/>
          </w:tcPr>
          <w:p w14:paraId="3DDA23A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4975DB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DF231D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F6E8CD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F1D496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3195CAA9"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5A8C91D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5DC45DF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31CF8F6A" w14:textId="77777777" w:rsidTr="000A56BD">
        <w:trPr>
          <w:cantSplit/>
          <w:jc w:val="center"/>
        </w:trPr>
        <w:tc>
          <w:tcPr>
            <w:tcW w:w="2127" w:type="dxa"/>
            <w:shd w:val="clear" w:color="auto" w:fill="auto"/>
            <w:vAlign w:val="center"/>
          </w:tcPr>
          <w:p w14:paraId="3CB5DEDF" w14:textId="2FC068AF" w:rsidR="008209D0" w:rsidRPr="004F3A04" w:rsidRDefault="008209D0" w:rsidP="00C41655">
            <w:pPr>
              <w:widowControl w:val="0"/>
              <w:spacing w:line="320" w:lineRule="atLeast"/>
              <w:ind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FAS-M</w:t>
            </w:r>
          </w:p>
        </w:tc>
        <w:tc>
          <w:tcPr>
            <w:tcW w:w="567" w:type="dxa"/>
            <w:shd w:val="clear" w:color="auto" w:fill="auto"/>
          </w:tcPr>
          <w:p w14:paraId="2833D49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76FC54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5F00A83" w14:textId="10AB08B0"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.803</w:t>
            </w:r>
          </w:p>
        </w:tc>
        <w:tc>
          <w:tcPr>
            <w:tcW w:w="709" w:type="dxa"/>
            <w:shd w:val="clear" w:color="auto" w:fill="auto"/>
          </w:tcPr>
          <w:p w14:paraId="24D015A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5DDAE41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16CD99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7E529A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D7C192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4CDCCD9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4DC7381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6EBF092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60DFB1DF" w14:textId="77777777" w:rsidTr="000A56BD">
        <w:trPr>
          <w:cantSplit/>
          <w:jc w:val="center"/>
        </w:trPr>
        <w:tc>
          <w:tcPr>
            <w:tcW w:w="2127" w:type="dxa"/>
            <w:shd w:val="clear" w:color="auto" w:fill="auto"/>
            <w:vAlign w:val="center"/>
          </w:tcPr>
          <w:p w14:paraId="02BD926E" w14:textId="037CDAC8"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FAS-R</w:t>
            </w:r>
          </w:p>
        </w:tc>
        <w:tc>
          <w:tcPr>
            <w:tcW w:w="567" w:type="dxa"/>
            <w:shd w:val="clear" w:color="auto" w:fill="auto"/>
          </w:tcPr>
          <w:p w14:paraId="3DA72CE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17344F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E295913" w14:textId="0C790E60"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.819</w:t>
            </w:r>
          </w:p>
        </w:tc>
        <w:tc>
          <w:tcPr>
            <w:tcW w:w="709" w:type="dxa"/>
            <w:shd w:val="clear" w:color="auto" w:fill="auto"/>
          </w:tcPr>
          <w:p w14:paraId="234B013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0F7AC0F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348EA9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F5B90A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06C9E1C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09E7CAEB"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C60464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3473FDE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55A4EE7" w14:textId="77777777" w:rsidTr="000A56BD">
        <w:trPr>
          <w:cantSplit/>
          <w:jc w:val="center"/>
        </w:trPr>
        <w:tc>
          <w:tcPr>
            <w:tcW w:w="2127" w:type="dxa"/>
            <w:shd w:val="clear" w:color="auto" w:fill="auto"/>
            <w:vAlign w:val="center"/>
          </w:tcPr>
          <w:p w14:paraId="00B7B200" w14:textId="0F755F8A"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FAS-Animals</w:t>
            </w:r>
          </w:p>
        </w:tc>
        <w:tc>
          <w:tcPr>
            <w:tcW w:w="567" w:type="dxa"/>
            <w:shd w:val="clear" w:color="auto" w:fill="auto"/>
          </w:tcPr>
          <w:p w14:paraId="2234526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C49762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945D759" w14:textId="1B292276"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.686</w:t>
            </w:r>
          </w:p>
        </w:tc>
        <w:tc>
          <w:tcPr>
            <w:tcW w:w="709" w:type="dxa"/>
            <w:shd w:val="clear" w:color="auto" w:fill="auto"/>
          </w:tcPr>
          <w:p w14:paraId="47633D2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452E20D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5AEB4D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A5D7D8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FA60F9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40B1FD3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074CC2A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26D49B6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1D4EF9CE" w14:textId="77777777" w:rsidTr="000A56BD">
        <w:trPr>
          <w:cantSplit/>
          <w:jc w:val="center"/>
        </w:trPr>
        <w:tc>
          <w:tcPr>
            <w:tcW w:w="2127" w:type="dxa"/>
            <w:shd w:val="clear" w:color="auto" w:fill="auto"/>
            <w:vAlign w:val="center"/>
          </w:tcPr>
          <w:p w14:paraId="3491CC42" w14:textId="68287D78" w:rsidR="008209D0" w:rsidRPr="004F3A04" w:rsidRDefault="008209D0" w:rsidP="00C41655">
            <w:pPr>
              <w:widowControl w:val="0"/>
              <w:spacing w:line="320" w:lineRule="atLeast"/>
              <w:ind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FAS-Vegetables</w:t>
            </w:r>
          </w:p>
        </w:tc>
        <w:tc>
          <w:tcPr>
            <w:tcW w:w="567" w:type="dxa"/>
            <w:shd w:val="clear" w:color="auto" w:fill="auto"/>
          </w:tcPr>
          <w:p w14:paraId="5855DFBC" w14:textId="1B760E98"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.553</w:t>
            </w:r>
          </w:p>
        </w:tc>
        <w:tc>
          <w:tcPr>
            <w:tcW w:w="709" w:type="dxa"/>
            <w:shd w:val="clear" w:color="auto" w:fill="auto"/>
          </w:tcPr>
          <w:p w14:paraId="71750E6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2B58C56" w14:textId="141BDB71"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.549</w:t>
            </w:r>
          </w:p>
        </w:tc>
        <w:tc>
          <w:tcPr>
            <w:tcW w:w="709" w:type="dxa"/>
            <w:shd w:val="clear" w:color="auto" w:fill="auto"/>
          </w:tcPr>
          <w:p w14:paraId="79D584B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0F50AF7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568BD4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E31299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F15BB4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7FBDA34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292E900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A5801E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5D1A8ACA" w14:textId="77777777" w:rsidTr="000A56BD">
        <w:trPr>
          <w:cantSplit/>
          <w:jc w:val="center"/>
        </w:trPr>
        <w:tc>
          <w:tcPr>
            <w:tcW w:w="2127" w:type="dxa"/>
            <w:shd w:val="clear" w:color="auto" w:fill="auto"/>
            <w:vAlign w:val="center"/>
          </w:tcPr>
          <w:p w14:paraId="79D20E80" w14:textId="0EFFF298"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FAS</w:t>
            </w:r>
            <w:r w:rsidR="0061799E"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Kitchens</w:t>
            </w:r>
          </w:p>
        </w:tc>
        <w:tc>
          <w:tcPr>
            <w:tcW w:w="567" w:type="dxa"/>
            <w:shd w:val="clear" w:color="auto" w:fill="auto"/>
          </w:tcPr>
          <w:p w14:paraId="0A834D5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6A3A105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5091B35E" w14:textId="0BBE37F9"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.588</w:t>
            </w:r>
          </w:p>
        </w:tc>
        <w:tc>
          <w:tcPr>
            <w:tcW w:w="709" w:type="dxa"/>
            <w:shd w:val="clear" w:color="auto" w:fill="auto"/>
          </w:tcPr>
          <w:p w14:paraId="009B0E3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577D317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8E07C9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719E0D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6D456E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6B17975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0316BFC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1AC6F10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28122430" w14:textId="77777777" w:rsidTr="000A56BD">
        <w:trPr>
          <w:cantSplit/>
          <w:jc w:val="center"/>
        </w:trPr>
        <w:tc>
          <w:tcPr>
            <w:tcW w:w="2127" w:type="dxa"/>
            <w:shd w:val="clear" w:color="auto" w:fill="auto"/>
            <w:vAlign w:val="center"/>
          </w:tcPr>
          <w:p w14:paraId="5E4B5D05" w14:textId="31F9A72F"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WAIS Direct</w:t>
            </w:r>
            <w:r w:rsidR="006B361C" w:rsidRPr="004F3A04">
              <w:rPr>
                <w:rFonts w:ascii="Times New Roman" w:hAnsi="Times New Roman" w:cs="Times New Roman"/>
                <w:color w:val="000000"/>
                <w:sz w:val="16"/>
                <w:szCs w:val="16"/>
                <w:lang w:val="en"/>
              </w:rPr>
              <w:t xml:space="preserve"> Span</w:t>
            </w:r>
          </w:p>
        </w:tc>
        <w:tc>
          <w:tcPr>
            <w:tcW w:w="567" w:type="dxa"/>
            <w:shd w:val="clear" w:color="auto" w:fill="auto"/>
          </w:tcPr>
          <w:p w14:paraId="0C3C696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4A44D1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E2D44F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9BA9B2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26DE291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3DA301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474B88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CD8E84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485359E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40AC237F" w14:textId="1B1AAD78"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.734</w:t>
            </w:r>
          </w:p>
        </w:tc>
        <w:tc>
          <w:tcPr>
            <w:tcW w:w="567" w:type="dxa"/>
            <w:shd w:val="clear" w:color="auto" w:fill="auto"/>
          </w:tcPr>
          <w:p w14:paraId="26DA844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1262C9E3" w14:textId="77777777" w:rsidTr="000A56BD">
        <w:trPr>
          <w:cantSplit/>
          <w:jc w:val="center"/>
        </w:trPr>
        <w:tc>
          <w:tcPr>
            <w:tcW w:w="2127" w:type="dxa"/>
            <w:shd w:val="clear" w:color="auto" w:fill="auto"/>
            <w:vAlign w:val="center"/>
          </w:tcPr>
          <w:p w14:paraId="5B031157" w14:textId="0BD540E0" w:rsidR="008209D0" w:rsidRPr="004F3A04" w:rsidRDefault="008209D0" w:rsidP="00C41655">
            <w:pPr>
              <w:widowControl w:val="0"/>
              <w:spacing w:line="320" w:lineRule="atLeast"/>
              <w:ind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WAIS Reverse Span</w:t>
            </w:r>
          </w:p>
        </w:tc>
        <w:tc>
          <w:tcPr>
            <w:tcW w:w="567" w:type="dxa"/>
            <w:shd w:val="clear" w:color="auto" w:fill="auto"/>
          </w:tcPr>
          <w:p w14:paraId="1FBD108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32F96F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3BF0A4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2F9EE0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192D712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F5A2972"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0F5038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29561D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07D6F1A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5C01AC98"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4747390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73F7BC88" w14:textId="77777777" w:rsidTr="000A56BD">
        <w:trPr>
          <w:cantSplit/>
          <w:jc w:val="center"/>
        </w:trPr>
        <w:tc>
          <w:tcPr>
            <w:tcW w:w="2127" w:type="dxa"/>
            <w:tcBorders>
              <w:bottom w:val="single" w:sz="8" w:space="0" w:color="auto"/>
            </w:tcBorders>
            <w:shd w:val="clear" w:color="auto" w:fill="auto"/>
            <w:vAlign w:val="center"/>
          </w:tcPr>
          <w:p w14:paraId="72E7B9DE" w14:textId="6961DAF9"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FCSRT Free</w:t>
            </w:r>
          </w:p>
        </w:tc>
        <w:tc>
          <w:tcPr>
            <w:tcW w:w="567" w:type="dxa"/>
            <w:tcBorders>
              <w:bottom w:val="single" w:sz="8" w:space="0" w:color="auto"/>
            </w:tcBorders>
            <w:shd w:val="clear" w:color="auto" w:fill="auto"/>
          </w:tcPr>
          <w:p w14:paraId="3ED26086" w14:textId="697D9CAC"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.515</w:t>
            </w:r>
          </w:p>
        </w:tc>
        <w:tc>
          <w:tcPr>
            <w:tcW w:w="709" w:type="dxa"/>
            <w:tcBorders>
              <w:bottom w:val="single" w:sz="8" w:space="0" w:color="auto"/>
            </w:tcBorders>
            <w:shd w:val="clear" w:color="auto" w:fill="auto"/>
          </w:tcPr>
          <w:p w14:paraId="27CDDDA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1FBD3BD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9AE723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7460752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337B5CD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EA49D5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2C33C24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58B205A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4090816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02C2530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258DEFA0" w14:textId="77777777" w:rsidTr="000A56BD">
        <w:trPr>
          <w:cantSplit/>
          <w:jc w:val="center"/>
        </w:trPr>
        <w:tc>
          <w:tcPr>
            <w:tcW w:w="2127" w:type="dxa"/>
            <w:shd w:val="clear" w:color="auto" w:fill="auto"/>
            <w:vAlign w:val="center"/>
          </w:tcPr>
          <w:p w14:paraId="0208A5D3" w14:textId="141627A8" w:rsidR="008209D0" w:rsidRPr="004F3A04" w:rsidRDefault="008209D0" w:rsidP="00C41655">
            <w:pPr>
              <w:widowControl w:val="0"/>
              <w:spacing w:line="320" w:lineRule="atLeast"/>
              <w:ind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FCSRT </w:t>
            </w:r>
            <w:r w:rsidR="005D6153" w:rsidRPr="004F3A04">
              <w:rPr>
                <w:rFonts w:ascii="Times New Roman" w:hAnsi="Times New Roman" w:cs="Times New Roman"/>
                <w:color w:val="000000"/>
                <w:sz w:val="16"/>
                <w:szCs w:val="16"/>
                <w:lang w:val="en"/>
              </w:rPr>
              <w:t>Cued</w:t>
            </w:r>
          </w:p>
        </w:tc>
        <w:tc>
          <w:tcPr>
            <w:tcW w:w="567" w:type="dxa"/>
            <w:shd w:val="clear" w:color="auto" w:fill="auto"/>
          </w:tcPr>
          <w:p w14:paraId="20CE2FC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10C7C0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76FEFDF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F62F73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02B352F3" w14:textId="12F068A6"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.739</w:t>
            </w:r>
          </w:p>
        </w:tc>
        <w:tc>
          <w:tcPr>
            <w:tcW w:w="709" w:type="dxa"/>
            <w:shd w:val="clear" w:color="auto" w:fill="auto"/>
          </w:tcPr>
          <w:p w14:paraId="3481F6D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8E66EC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B353B7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0435FB80"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25FE1FB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21145F0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F1698D7" w14:textId="77777777" w:rsidTr="000A56BD">
        <w:trPr>
          <w:cantSplit/>
          <w:jc w:val="center"/>
        </w:trPr>
        <w:tc>
          <w:tcPr>
            <w:tcW w:w="2127" w:type="dxa"/>
            <w:shd w:val="clear" w:color="auto" w:fill="auto"/>
            <w:vAlign w:val="center"/>
          </w:tcPr>
          <w:p w14:paraId="512E986D" w14:textId="2C652CBC"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FCSRT Total</w:t>
            </w:r>
          </w:p>
        </w:tc>
        <w:tc>
          <w:tcPr>
            <w:tcW w:w="567" w:type="dxa"/>
            <w:shd w:val="clear" w:color="auto" w:fill="auto"/>
          </w:tcPr>
          <w:p w14:paraId="039A7C7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8A6C10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047AF1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914C9C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1D8D37D3" w14:textId="2BEB6CF1"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.508</w:t>
            </w:r>
          </w:p>
        </w:tc>
        <w:tc>
          <w:tcPr>
            <w:tcW w:w="709" w:type="dxa"/>
            <w:shd w:val="clear" w:color="auto" w:fill="auto"/>
          </w:tcPr>
          <w:p w14:paraId="4DA3686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0E90D9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57BB08F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3D548F0D"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7000C7F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6903BA7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10D0AB30" w14:textId="77777777" w:rsidTr="000A56BD">
        <w:trPr>
          <w:cantSplit/>
          <w:jc w:val="center"/>
        </w:trPr>
        <w:tc>
          <w:tcPr>
            <w:tcW w:w="2127" w:type="dxa"/>
            <w:tcBorders>
              <w:bottom w:val="single" w:sz="8" w:space="0" w:color="auto"/>
            </w:tcBorders>
            <w:shd w:val="clear" w:color="auto" w:fill="auto"/>
            <w:vAlign w:val="center"/>
          </w:tcPr>
          <w:p w14:paraId="30F24FDD" w14:textId="1B9F2514"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lastRenderedPageBreak/>
              <w:t xml:space="preserve">FCSRT </w:t>
            </w:r>
            <w:r w:rsidR="00C41655" w:rsidRPr="004F3A04">
              <w:rPr>
                <w:rFonts w:ascii="Times New Roman" w:hAnsi="Times New Roman" w:cs="Times New Roman"/>
                <w:color w:val="000000"/>
                <w:sz w:val="16"/>
                <w:szCs w:val="16"/>
                <w:lang w:val="en"/>
              </w:rPr>
              <w:t>Delayed</w:t>
            </w:r>
          </w:p>
        </w:tc>
        <w:tc>
          <w:tcPr>
            <w:tcW w:w="567" w:type="dxa"/>
            <w:tcBorders>
              <w:bottom w:val="single" w:sz="8" w:space="0" w:color="auto"/>
            </w:tcBorders>
            <w:shd w:val="clear" w:color="auto" w:fill="auto"/>
          </w:tcPr>
          <w:p w14:paraId="5AEEB05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1F0F33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63B07D5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4C5816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2802C7A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DB22D15"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0778493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2C9C5FA6"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tcBorders>
              <w:bottom w:val="single" w:sz="8" w:space="0" w:color="auto"/>
            </w:tcBorders>
            <w:shd w:val="clear" w:color="auto" w:fill="auto"/>
          </w:tcPr>
          <w:p w14:paraId="060E3967"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6ABCCC9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tcBorders>
              <w:bottom w:val="single" w:sz="8" w:space="0" w:color="auto"/>
            </w:tcBorders>
            <w:shd w:val="clear" w:color="auto" w:fill="auto"/>
          </w:tcPr>
          <w:p w14:paraId="68013164"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5EF07A3" w14:textId="77777777" w:rsidTr="000A56BD">
        <w:trPr>
          <w:cantSplit/>
          <w:jc w:val="center"/>
        </w:trPr>
        <w:tc>
          <w:tcPr>
            <w:tcW w:w="2127" w:type="dxa"/>
            <w:shd w:val="clear" w:color="auto" w:fill="auto"/>
            <w:vAlign w:val="center"/>
          </w:tcPr>
          <w:p w14:paraId="30440C75" w14:textId="387A5C59"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FCSRT Total </w:t>
            </w:r>
            <w:r w:rsidR="00C41655" w:rsidRPr="004F3A04">
              <w:rPr>
                <w:rFonts w:ascii="Times New Roman" w:hAnsi="Times New Roman" w:cs="Times New Roman"/>
                <w:color w:val="000000"/>
                <w:sz w:val="16"/>
                <w:szCs w:val="16"/>
                <w:lang w:val="en"/>
              </w:rPr>
              <w:t>Delayed</w:t>
            </w:r>
          </w:p>
        </w:tc>
        <w:tc>
          <w:tcPr>
            <w:tcW w:w="567" w:type="dxa"/>
            <w:shd w:val="clear" w:color="auto" w:fill="auto"/>
          </w:tcPr>
          <w:p w14:paraId="3D9EAAF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B10892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1469D64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B4E8EC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4FC937F9" w14:textId="01BF1BB7"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.658</w:t>
            </w:r>
          </w:p>
        </w:tc>
        <w:tc>
          <w:tcPr>
            <w:tcW w:w="709" w:type="dxa"/>
            <w:shd w:val="clear" w:color="auto" w:fill="auto"/>
          </w:tcPr>
          <w:p w14:paraId="75751BB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28B4B6D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37D6FFB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4E1BFBD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229A7A4C"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1B5278BF"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6B7C1676" w14:textId="77777777" w:rsidTr="000A56BD">
        <w:trPr>
          <w:cantSplit/>
          <w:jc w:val="center"/>
        </w:trPr>
        <w:tc>
          <w:tcPr>
            <w:tcW w:w="2127" w:type="dxa"/>
            <w:shd w:val="clear" w:color="auto" w:fill="auto"/>
            <w:vAlign w:val="center"/>
          </w:tcPr>
          <w:p w14:paraId="7E04C04B" w14:textId="20393D04" w:rsidR="008209D0" w:rsidRPr="004F3A04" w:rsidRDefault="00A605C9"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Length of </w:t>
            </w:r>
            <w:r w:rsidR="00B843B3" w:rsidRPr="004F3A04">
              <w:rPr>
                <w:rFonts w:ascii="Times New Roman" w:hAnsi="Times New Roman" w:cs="Times New Roman"/>
                <w:color w:val="000000"/>
                <w:sz w:val="16"/>
                <w:szCs w:val="16"/>
                <w:lang w:val="en"/>
              </w:rPr>
              <w:t>hospital s</w:t>
            </w:r>
            <w:r w:rsidRPr="004F3A04">
              <w:rPr>
                <w:rFonts w:ascii="Times New Roman" w:hAnsi="Times New Roman" w:cs="Times New Roman"/>
                <w:color w:val="000000"/>
                <w:sz w:val="16"/>
                <w:szCs w:val="16"/>
                <w:lang w:val="en"/>
              </w:rPr>
              <w:t>tay</w:t>
            </w:r>
          </w:p>
        </w:tc>
        <w:tc>
          <w:tcPr>
            <w:tcW w:w="567" w:type="dxa"/>
            <w:shd w:val="clear" w:color="auto" w:fill="auto"/>
          </w:tcPr>
          <w:p w14:paraId="1751F36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DF3C7D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C46E5B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6E6759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62391357"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2A7DE6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D0AE6B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640B14C" w14:textId="1B96FDDF"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.708</w:t>
            </w:r>
          </w:p>
        </w:tc>
        <w:tc>
          <w:tcPr>
            <w:tcW w:w="851" w:type="dxa"/>
            <w:shd w:val="clear" w:color="auto" w:fill="auto"/>
          </w:tcPr>
          <w:p w14:paraId="5ADE95C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8243BE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567" w:type="dxa"/>
            <w:shd w:val="clear" w:color="auto" w:fill="auto"/>
          </w:tcPr>
          <w:p w14:paraId="111B9DA9" w14:textId="77777777" w:rsidR="008209D0" w:rsidRPr="004F3A04" w:rsidRDefault="008209D0" w:rsidP="000D60EC">
            <w:pPr>
              <w:widowControl w:val="0"/>
              <w:jc w:val="both"/>
              <w:rPr>
                <w:rFonts w:ascii="Times New Roman" w:hAnsi="Times New Roman" w:cs="Times New Roman"/>
                <w:color w:val="000000"/>
                <w:sz w:val="16"/>
                <w:szCs w:val="16"/>
                <w:lang w:val="es-ES"/>
              </w:rPr>
            </w:pPr>
          </w:p>
        </w:tc>
      </w:tr>
      <w:tr w:rsidR="00B429F3" w:rsidRPr="004F3A04" w14:paraId="692C304C" w14:textId="77777777" w:rsidTr="000A56BD">
        <w:trPr>
          <w:cantSplit/>
          <w:jc w:val="center"/>
        </w:trPr>
        <w:tc>
          <w:tcPr>
            <w:tcW w:w="2127" w:type="dxa"/>
            <w:shd w:val="clear" w:color="auto" w:fill="auto"/>
            <w:vAlign w:val="center"/>
          </w:tcPr>
          <w:p w14:paraId="1276A44E" w14:textId="77777777"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Age</w:t>
            </w:r>
          </w:p>
        </w:tc>
        <w:tc>
          <w:tcPr>
            <w:tcW w:w="567" w:type="dxa"/>
            <w:shd w:val="clear" w:color="auto" w:fill="auto"/>
          </w:tcPr>
          <w:p w14:paraId="6C8A0C7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70E148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236D92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D35CA5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23A15523"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F4BE32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D5614E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0A6DA623"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2B8B3E9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0" w:type="dxa"/>
            <w:shd w:val="clear" w:color="auto" w:fill="auto"/>
          </w:tcPr>
          <w:p w14:paraId="17EE0C31"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225670A5"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4E321335" w14:textId="77777777" w:rsidTr="000A56BD">
        <w:trPr>
          <w:cantSplit/>
          <w:jc w:val="center"/>
        </w:trPr>
        <w:tc>
          <w:tcPr>
            <w:tcW w:w="2127" w:type="dxa"/>
            <w:shd w:val="clear" w:color="auto" w:fill="auto"/>
            <w:vAlign w:val="center"/>
          </w:tcPr>
          <w:p w14:paraId="5F45C2F4" w14:textId="34272A51"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Ferritin</w:t>
            </w:r>
          </w:p>
        </w:tc>
        <w:tc>
          <w:tcPr>
            <w:tcW w:w="567" w:type="dxa"/>
            <w:shd w:val="clear" w:color="auto" w:fill="auto"/>
          </w:tcPr>
          <w:p w14:paraId="1254E15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D5559C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E62610B"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0F31A17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E0CFE9D"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5390D4CE"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7640C1C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2D5681BA"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851" w:type="dxa"/>
            <w:shd w:val="clear" w:color="auto" w:fill="auto"/>
          </w:tcPr>
          <w:p w14:paraId="6ABB8A6B" w14:textId="0A9604F2"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.831</w:t>
            </w:r>
          </w:p>
        </w:tc>
        <w:tc>
          <w:tcPr>
            <w:tcW w:w="850" w:type="dxa"/>
            <w:shd w:val="clear" w:color="auto" w:fill="auto"/>
          </w:tcPr>
          <w:p w14:paraId="37BA2082"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c>
          <w:tcPr>
            <w:tcW w:w="567" w:type="dxa"/>
            <w:shd w:val="clear" w:color="auto" w:fill="auto"/>
          </w:tcPr>
          <w:p w14:paraId="7A7DFBCE" w14:textId="77777777"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p>
        </w:tc>
      </w:tr>
      <w:tr w:rsidR="00B429F3" w:rsidRPr="004F3A04" w14:paraId="5157A8C1" w14:textId="77777777" w:rsidTr="000A56BD">
        <w:trPr>
          <w:cantSplit/>
          <w:jc w:val="center"/>
        </w:trPr>
        <w:tc>
          <w:tcPr>
            <w:tcW w:w="2127" w:type="dxa"/>
            <w:tcBorders>
              <w:bottom w:val="single" w:sz="8" w:space="0" w:color="auto"/>
            </w:tcBorders>
            <w:shd w:val="clear" w:color="auto" w:fill="auto"/>
            <w:vAlign w:val="center"/>
          </w:tcPr>
          <w:p w14:paraId="7217BE61" w14:textId="51571336" w:rsidR="008209D0" w:rsidRPr="004F3A04" w:rsidRDefault="00B843B3"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Reactive C Protein</w:t>
            </w:r>
          </w:p>
        </w:tc>
        <w:tc>
          <w:tcPr>
            <w:tcW w:w="567" w:type="dxa"/>
            <w:tcBorders>
              <w:bottom w:val="single" w:sz="8" w:space="0" w:color="auto"/>
            </w:tcBorders>
            <w:shd w:val="clear" w:color="auto" w:fill="auto"/>
          </w:tcPr>
          <w:p w14:paraId="13EF7F2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65EEEFEF"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tcBorders>
              <w:bottom w:val="single" w:sz="8" w:space="0" w:color="auto"/>
            </w:tcBorders>
            <w:shd w:val="clear" w:color="auto" w:fill="auto"/>
          </w:tcPr>
          <w:p w14:paraId="1A779711"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78EB2896"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tcBorders>
              <w:bottom w:val="single" w:sz="8" w:space="0" w:color="auto"/>
            </w:tcBorders>
            <w:shd w:val="clear" w:color="auto" w:fill="auto"/>
          </w:tcPr>
          <w:p w14:paraId="7080F248"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DDBB4A9"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tcBorders>
              <w:bottom w:val="single" w:sz="8" w:space="0" w:color="auto"/>
            </w:tcBorders>
            <w:shd w:val="clear" w:color="auto" w:fill="auto"/>
          </w:tcPr>
          <w:p w14:paraId="10AE7EA8" w14:textId="3848737C" w:rsidR="008209D0" w:rsidRPr="004F3A04" w:rsidRDefault="00200FD8"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8209D0" w:rsidRPr="004F3A04">
              <w:rPr>
                <w:rFonts w:ascii="Times New Roman" w:hAnsi="Times New Roman" w:cs="Times New Roman"/>
                <w:color w:val="000000"/>
                <w:sz w:val="16"/>
                <w:szCs w:val="16"/>
                <w:lang w:val="en"/>
              </w:rPr>
              <w:t>.742</w:t>
            </w:r>
          </w:p>
        </w:tc>
        <w:tc>
          <w:tcPr>
            <w:tcW w:w="850" w:type="dxa"/>
            <w:tcBorders>
              <w:bottom w:val="single" w:sz="8" w:space="0" w:color="auto"/>
            </w:tcBorders>
            <w:shd w:val="clear" w:color="auto" w:fill="auto"/>
          </w:tcPr>
          <w:p w14:paraId="113D9C8B"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851" w:type="dxa"/>
            <w:tcBorders>
              <w:bottom w:val="single" w:sz="8" w:space="0" w:color="auto"/>
            </w:tcBorders>
            <w:shd w:val="clear" w:color="auto" w:fill="auto"/>
          </w:tcPr>
          <w:p w14:paraId="03AB4C1A"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850" w:type="dxa"/>
            <w:tcBorders>
              <w:bottom w:val="single" w:sz="8" w:space="0" w:color="auto"/>
            </w:tcBorders>
            <w:shd w:val="clear" w:color="auto" w:fill="auto"/>
          </w:tcPr>
          <w:p w14:paraId="5D933F7C"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567" w:type="dxa"/>
            <w:tcBorders>
              <w:bottom w:val="single" w:sz="8" w:space="0" w:color="auto"/>
            </w:tcBorders>
            <w:shd w:val="clear" w:color="auto" w:fill="auto"/>
          </w:tcPr>
          <w:p w14:paraId="74F7612B"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r>
      <w:tr w:rsidR="00B429F3" w:rsidRPr="004F3A04" w14:paraId="07044388" w14:textId="77777777" w:rsidTr="000A56BD">
        <w:trPr>
          <w:cantSplit/>
          <w:jc w:val="center"/>
        </w:trPr>
        <w:tc>
          <w:tcPr>
            <w:tcW w:w="2127" w:type="dxa"/>
            <w:shd w:val="clear" w:color="auto" w:fill="auto"/>
            <w:vAlign w:val="center"/>
          </w:tcPr>
          <w:p w14:paraId="2AF1D0F3" w14:textId="4F196741" w:rsidR="008209D0" w:rsidRPr="004F3A04" w:rsidRDefault="008209D0" w:rsidP="00C41655">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D</w:t>
            </w:r>
            <w:r w:rsidR="00B843B3" w:rsidRPr="004F3A04">
              <w:rPr>
                <w:rFonts w:ascii="Times New Roman" w:hAnsi="Times New Roman" w:cs="Times New Roman"/>
                <w:color w:val="000000"/>
                <w:sz w:val="16"/>
                <w:szCs w:val="16"/>
                <w:lang w:val="en"/>
              </w:rPr>
              <w:t>-Dimer</w:t>
            </w:r>
          </w:p>
        </w:tc>
        <w:tc>
          <w:tcPr>
            <w:tcW w:w="567" w:type="dxa"/>
            <w:shd w:val="clear" w:color="auto" w:fill="auto"/>
          </w:tcPr>
          <w:p w14:paraId="19E9D62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3AC8F114"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49D5697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1B3C45AA"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59" w:type="dxa"/>
            <w:shd w:val="clear" w:color="auto" w:fill="auto"/>
          </w:tcPr>
          <w:p w14:paraId="72494426" w14:textId="4E831F08" w:rsidR="008209D0" w:rsidRPr="004F3A04" w:rsidRDefault="008209D0" w:rsidP="000D60E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w:t>
            </w:r>
            <w:r w:rsidR="00200FD8" w:rsidRPr="004F3A04">
              <w:rPr>
                <w:rFonts w:ascii="Times New Roman" w:hAnsi="Times New Roman" w:cs="Times New Roman"/>
                <w:color w:val="000000"/>
                <w:sz w:val="16"/>
                <w:szCs w:val="16"/>
                <w:lang w:val="en"/>
              </w:rPr>
              <w:t>0</w:t>
            </w:r>
            <w:r w:rsidRPr="004F3A04">
              <w:rPr>
                <w:rFonts w:ascii="Times New Roman" w:hAnsi="Times New Roman" w:cs="Times New Roman"/>
                <w:color w:val="000000"/>
                <w:sz w:val="16"/>
                <w:szCs w:val="16"/>
                <w:lang w:val="en"/>
              </w:rPr>
              <w:t>.510</w:t>
            </w:r>
          </w:p>
        </w:tc>
        <w:tc>
          <w:tcPr>
            <w:tcW w:w="709" w:type="dxa"/>
            <w:shd w:val="clear" w:color="auto" w:fill="auto"/>
          </w:tcPr>
          <w:p w14:paraId="7FC86B40"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709" w:type="dxa"/>
            <w:shd w:val="clear" w:color="auto" w:fill="auto"/>
          </w:tcPr>
          <w:p w14:paraId="46C7636C" w14:textId="77777777" w:rsidR="008209D0" w:rsidRPr="004F3A04" w:rsidRDefault="008209D0" w:rsidP="000D60EC">
            <w:pPr>
              <w:widowControl w:val="0"/>
              <w:jc w:val="both"/>
              <w:rPr>
                <w:rFonts w:ascii="Times New Roman" w:hAnsi="Times New Roman" w:cs="Times New Roman"/>
                <w:color w:val="000000"/>
                <w:sz w:val="16"/>
                <w:szCs w:val="16"/>
                <w:lang w:val="es-ES"/>
              </w:rPr>
            </w:pPr>
          </w:p>
        </w:tc>
        <w:tc>
          <w:tcPr>
            <w:tcW w:w="850" w:type="dxa"/>
            <w:shd w:val="clear" w:color="auto" w:fill="auto"/>
          </w:tcPr>
          <w:p w14:paraId="6A3DF2BC"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851" w:type="dxa"/>
            <w:shd w:val="clear" w:color="auto" w:fill="auto"/>
          </w:tcPr>
          <w:p w14:paraId="65960198"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850" w:type="dxa"/>
            <w:shd w:val="clear" w:color="auto" w:fill="auto"/>
          </w:tcPr>
          <w:p w14:paraId="46C80241"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c>
          <w:tcPr>
            <w:tcW w:w="567" w:type="dxa"/>
            <w:shd w:val="clear" w:color="auto" w:fill="auto"/>
          </w:tcPr>
          <w:p w14:paraId="020B4FE2" w14:textId="77777777" w:rsidR="008209D0" w:rsidRPr="004F3A04" w:rsidRDefault="008209D0" w:rsidP="000D60EC">
            <w:pPr>
              <w:widowControl w:val="0"/>
              <w:suppressAutoHyphens w:val="0"/>
              <w:autoSpaceDE w:val="0"/>
              <w:autoSpaceDN w:val="0"/>
              <w:adjustRightInd w:val="0"/>
              <w:jc w:val="both"/>
              <w:rPr>
                <w:rFonts w:ascii="Times New Roman" w:hAnsi="Times New Roman" w:cs="Times New Roman"/>
                <w:sz w:val="16"/>
                <w:szCs w:val="16"/>
                <w:lang w:val="es-ES"/>
              </w:rPr>
            </w:pPr>
          </w:p>
        </w:tc>
      </w:tr>
    </w:tbl>
    <w:p w14:paraId="498905D2" w14:textId="77777777" w:rsidR="008209D0" w:rsidRPr="004F3A04" w:rsidRDefault="008209D0" w:rsidP="000D60EC">
      <w:pPr>
        <w:widowControl w:val="0"/>
        <w:suppressAutoHyphens w:val="0"/>
        <w:autoSpaceDE w:val="0"/>
        <w:autoSpaceDN w:val="0"/>
        <w:adjustRightInd w:val="0"/>
        <w:spacing w:line="400" w:lineRule="atLeast"/>
        <w:ind w:left="1134"/>
        <w:jc w:val="both"/>
        <w:rPr>
          <w:rFonts w:ascii="Times New Roman" w:hAnsi="Times New Roman" w:cs="Times New Roman"/>
          <w:sz w:val="16"/>
          <w:szCs w:val="16"/>
          <w:lang w:val="es-ES"/>
        </w:rPr>
      </w:pPr>
    </w:p>
    <w:p w14:paraId="17A599A0" w14:textId="3B1295D2" w:rsidR="00115E32" w:rsidRPr="004F3A04" w:rsidRDefault="000D60EC" w:rsidP="00B429F3">
      <w:pPr>
        <w:ind w:left="426" w:right="-1140" w:hanging="1560"/>
        <w:jc w:val="both"/>
        <w:rPr>
          <w:rFonts w:ascii="Times New Roman" w:hAnsi="Times New Roman" w:cs="Times New Roman"/>
          <w:sz w:val="16"/>
          <w:szCs w:val="16"/>
          <w:lang w:val="en-GB"/>
        </w:rPr>
      </w:pPr>
      <w:r w:rsidRPr="004F3A04">
        <w:rPr>
          <w:rFonts w:ascii="Times New Roman" w:hAnsi="Times New Roman" w:cs="Times New Roman"/>
          <w:color w:val="000000"/>
          <w:sz w:val="16"/>
          <w:szCs w:val="16"/>
          <w:lang w:val="en"/>
        </w:rPr>
        <w:t>Table S</w:t>
      </w:r>
      <w:r w:rsidR="000A56BD" w:rsidRPr="004F3A04">
        <w:rPr>
          <w:rFonts w:ascii="Times New Roman" w:hAnsi="Times New Roman" w:cs="Times New Roman"/>
          <w:color w:val="000000"/>
          <w:sz w:val="16"/>
          <w:szCs w:val="16"/>
          <w:lang w:val="en"/>
        </w:rPr>
        <w:t>4</w:t>
      </w:r>
      <w:r w:rsidRPr="004F3A04">
        <w:rPr>
          <w:rFonts w:ascii="Times New Roman" w:hAnsi="Times New Roman" w:cs="Times New Roman"/>
          <w:color w:val="000000"/>
          <w:sz w:val="16"/>
          <w:szCs w:val="16"/>
          <w:lang w:val="en"/>
        </w:rPr>
        <w:t xml:space="preserve">. Matrix of rotated components. Extraction method: Analysis of main components. Rotation method: Varimax normalization with Kaiser. The matrix has </w:t>
      </w:r>
      <w:proofErr w:type="spellStart"/>
      <w:r w:rsidRPr="004F3A04">
        <w:rPr>
          <w:rFonts w:ascii="Times New Roman" w:hAnsi="Times New Roman" w:cs="Times New Roman"/>
          <w:color w:val="000000"/>
          <w:sz w:val="16"/>
          <w:szCs w:val="16"/>
          <w:lang w:val="en"/>
        </w:rPr>
        <w:t>converged</w:t>
      </w:r>
      <w:proofErr w:type="spellEnd"/>
      <w:r w:rsidRPr="004F3A04">
        <w:rPr>
          <w:rFonts w:ascii="Times New Roman" w:hAnsi="Times New Roman" w:cs="Times New Roman"/>
          <w:color w:val="000000"/>
          <w:sz w:val="16"/>
          <w:szCs w:val="16"/>
          <w:lang w:val="en"/>
        </w:rPr>
        <w:t xml:space="preserve"> into 11 interactions.</w:t>
      </w:r>
    </w:p>
    <w:p w14:paraId="47035196" w14:textId="77777777" w:rsidR="00115E32" w:rsidRPr="004F3A04" w:rsidRDefault="00115E32" w:rsidP="00B429F3">
      <w:pPr>
        <w:ind w:left="426" w:right="-1140" w:hanging="1560"/>
        <w:jc w:val="both"/>
        <w:rPr>
          <w:rFonts w:ascii="Times New Roman" w:hAnsi="Times New Roman" w:cs="Times New Roman"/>
          <w:sz w:val="20"/>
          <w:szCs w:val="20"/>
          <w:lang w:val="en-GB"/>
        </w:rPr>
      </w:pPr>
    </w:p>
    <w:p w14:paraId="655DC5C0" w14:textId="77777777" w:rsidR="00115E32" w:rsidRPr="004F3A04" w:rsidRDefault="00115E32" w:rsidP="006B361C">
      <w:pPr>
        <w:jc w:val="both"/>
        <w:rPr>
          <w:rFonts w:ascii="Times New Roman" w:hAnsi="Times New Roman" w:cs="Times New Roman"/>
          <w:sz w:val="20"/>
          <w:szCs w:val="20"/>
          <w:lang w:val="en-GB"/>
        </w:rPr>
      </w:pPr>
    </w:p>
    <w:p w14:paraId="597843EB" w14:textId="77777777" w:rsidR="00115E32" w:rsidRPr="004F3A04" w:rsidRDefault="00115E32" w:rsidP="006B361C">
      <w:pPr>
        <w:jc w:val="both"/>
        <w:rPr>
          <w:rFonts w:ascii="Times New Roman" w:hAnsi="Times New Roman" w:cs="Times New Roman"/>
          <w:sz w:val="20"/>
          <w:szCs w:val="20"/>
          <w:lang w:val="en-GB"/>
        </w:rPr>
      </w:pPr>
    </w:p>
    <w:p w14:paraId="75D28129" w14:textId="77777777" w:rsidR="00115E32" w:rsidRPr="004F3A04" w:rsidRDefault="00115E32" w:rsidP="006B361C">
      <w:pPr>
        <w:jc w:val="both"/>
        <w:rPr>
          <w:rFonts w:ascii="Times New Roman" w:hAnsi="Times New Roman" w:cs="Times New Roman"/>
          <w:sz w:val="20"/>
          <w:szCs w:val="20"/>
          <w:lang w:val="en-GB"/>
        </w:rPr>
      </w:pPr>
    </w:p>
    <w:p w14:paraId="27B1E63A" w14:textId="77777777" w:rsidR="00115E32" w:rsidRPr="004F3A04" w:rsidRDefault="00115E32" w:rsidP="006B361C">
      <w:pPr>
        <w:jc w:val="both"/>
        <w:rPr>
          <w:rFonts w:ascii="Times New Roman" w:hAnsi="Times New Roman" w:cs="Times New Roman"/>
          <w:sz w:val="20"/>
          <w:szCs w:val="20"/>
          <w:lang w:val="en-GB"/>
        </w:rPr>
      </w:pPr>
    </w:p>
    <w:p w14:paraId="6ED9FAEF" w14:textId="77777777" w:rsidR="00115E32" w:rsidRPr="004F3A04" w:rsidRDefault="00115E32" w:rsidP="006B361C">
      <w:pPr>
        <w:jc w:val="both"/>
        <w:rPr>
          <w:rFonts w:ascii="Times New Roman" w:hAnsi="Times New Roman" w:cs="Times New Roman"/>
          <w:sz w:val="20"/>
          <w:szCs w:val="20"/>
          <w:lang w:val="en-GB"/>
        </w:rPr>
      </w:pPr>
    </w:p>
    <w:p w14:paraId="3B7CA80C" w14:textId="77777777" w:rsidR="00115E32" w:rsidRPr="004F3A04" w:rsidRDefault="00115E32" w:rsidP="006B361C">
      <w:pPr>
        <w:jc w:val="both"/>
        <w:rPr>
          <w:rFonts w:ascii="Times New Roman" w:hAnsi="Times New Roman" w:cs="Times New Roman"/>
          <w:sz w:val="20"/>
          <w:szCs w:val="20"/>
          <w:lang w:val="en-GB"/>
        </w:rPr>
      </w:pPr>
    </w:p>
    <w:p w14:paraId="3847ACB3" w14:textId="77777777" w:rsidR="00115E32" w:rsidRPr="004F3A04" w:rsidRDefault="00115E32" w:rsidP="006B361C">
      <w:pPr>
        <w:jc w:val="both"/>
        <w:rPr>
          <w:rFonts w:ascii="Times New Roman" w:hAnsi="Times New Roman" w:cs="Times New Roman"/>
          <w:sz w:val="20"/>
          <w:szCs w:val="20"/>
          <w:lang w:val="en-GB"/>
        </w:rPr>
      </w:pPr>
    </w:p>
    <w:p w14:paraId="30B92EC9" w14:textId="77777777" w:rsidR="00115E32" w:rsidRPr="004F3A04" w:rsidRDefault="00115E32" w:rsidP="006B361C">
      <w:pPr>
        <w:jc w:val="both"/>
        <w:rPr>
          <w:rFonts w:ascii="Times New Roman" w:hAnsi="Times New Roman" w:cs="Times New Roman"/>
          <w:sz w:val="20"/>
          <w:szCs w:val="20"/>
          <w:lang w:val="en-GB"/>
        </w:rPr>
      </w:pPr>
    </w:p>
    <w:p w14:paraId="4B44B41A" w14:textId="77777777" w:rsidR="00115E32" w:rsidRPr="004F3A04" w:rsidRDefault="00115E32" w:rsidP="006B361C">
      <w:pPr>
        <w:jc w:val="both"/>
        <w:rPr>
          <w:rFonts w:ascii="Times New Roman" w:hAnsi="Times New Roman" w:cs="Times New Roman"/>
          <w:sz w:val="20"/>
          <w:szCs w:val="20"/>
          <w:lang w:val="en-GB"/>
        </w:rPr>
      </w:pPr>
    </w:p>
    <w:p w14:paraId="25BE368B" w14:textId="77777777" w:rsidR="00115E32" w:rsidRPr="004F3A04" w:rsidRDefault="00115E32" w:rsidP="006B361C">
      <w:pPr>
        <w:jc w:val="both"/>
        <w:rPr>
          <w:rFonts w:ascii="Times New Roman" w:hAnsi="Times New Roman" w:cs="Times New Roman"/>
          <w:sz w:val="20"/>
          <w:szCs w:val="20"/>
          <w:lang w:val="en-GB"/>
        </w:rPr>
      </w:pPr>
    </w:p>
    <w:p w14:paraId="0D3F37F5" w14:textId="77777777" w:rsidR="00115E32" w:rsidRPr="004F3A04" w:rsidRDefault="00115E32" w:rsidP="006B361C">
      <w:pPr>
        <w:jc w:val="both"/>
        <w:rPr>
          <w:rFonts w:ascii="Times New Roman" w:hAnsi="Times New Roman" w:cs="Times New Roman"/>
          <w:sz w:val="20"/>
          <w:szCs w:val="20"/>
          <w:lang w:val="en-GB"/>
        </w:rPr>
      </w:pPr>
    </w:p>
    <w:p w14:paraId="4D527417" w14:textId="77777777" w:rsidR="00115E32" w:rsidRPr="004F3A04" w:rsidRDefault="00115E32" w:rsidP="006B361C">
      <w:pPr>
        <w:jc w:val="both"/>
        <w:rPr>
          <w:rFonts w:ascii="Times New Roman" w:hAnsi="Times New Roman" w:cs="Times New Roman"/>
          <w:sz w:val="20"/>
          <w:szCs w:val="20"/>
          <w:lang w:val="en-GB"/>
        </w:rPr>
      </w:pPr>
    </w:p>
    <w:p w14:paraId="6F3C7822" w14:textId="77777777" w:rsidR="00115E32" w:rsidRPr="004F3A04" w:rsidRDefault="00115E32" w:rsidP="006B361C">
      <w:pPr>
        <w:jc w:val="both"/>
        <w:rPr>
          <w:rFonts w:ascii="Times New Roman" w:hAnsi="Times New Roman" w:cs="Times New Roman"/>
          <w:sz w:val="20"/>
          <w:szCs w:val="20"/>
          <w:lang w:val="en-GB"/>
        </w:rPr>
      </w:pPr>
    </w:p>
    <w:p w14:paraId="7DD9B220" w14:textId="77777777" w:rsidR="00115E32" w:rsidRPr="004F3A04" w:rsidRDefault="00115E32" w:rsidP="006B361C">
      <w:pPr>
        <w:jc w:val="both"/>
        <w:rPr>
          <w:rFonts w:ascii="Times New Roman" w:hAnsi="Times New Roman" w:cs="Times New Roman"/>
          <w:sz w:val="20"/>
          <w:szCs w:val="20"/>
          <w:lang w:val="en-GB"/>
        </w:rPr>
      </w:pPr>
    </w:p>
    <w:p w14:paraId="2393668B" w14:textId="77777777" w:rsidR="00115E32" w:rsidRPr="004F3A04" w:rsidRDefault="00115E32" w:rsidP="006B361C">
      <w:pPr>
        <w:jc w:val="both"/>
        <w:rPr>
          <w:rFonts w:ascii="Times New Roman" w:hAnsi="Times New Roman" w:cs="Times New Roman"/>
          <w:sz w:val="20"/>
          <w:szCs w:val="20"/>
          <w:lang w:val="en-GB"/>
        </w:rPr>
      </w:pPr>
    </w:p>
    <w:p w14:paraId="68D1B225" w14:textId="77777777" w:rsidR="00115E32" w:rsidRPr="004F3A04" w:rsidRDefault="00115E32" w:rsidP="006B361C">
      <w:pPr>
        <w:jc w:val="both"/>
        <w:rPr>
          <w:rFonts w:ascii="Times New Roman" w:hAnsi="Times New Roman" w:cs="Times New Roman"/>
          <w:sz w:val="20"/>
          <w:szCs w:val="20"/>
          <w:lang w:val="en-GB"/>
        </w:rPr>
      </w:pPr>
    </w:p>
    <w:p w14:paraId="1B9F5E7F" w14:textId="77777777" w:rsidR="000D3E73" w:rsidRPr="004F3A04" w:rsidRDefault="000D3E7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BF8E210" w14:textId="0A8D2A32" w:rsidR="000D3E73" w:rsidRPr="004F3A04" w:rsidRDefault="000D3E7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7E4BA8C6" w14:textId="559DFA1F"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289162A3" w14:textId="6C81C5DA"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99036B4" w14:textId="3C8F70A1"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65E0B723" w14:textId="78DEB412"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12AF0822" w14:textId="5FD7C1EA"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7337055F" w14:textId="20D605C6"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DA844EF" w14:textId="4B697404"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2794AC93" w14:textId="77777777" w:rsidR="00B843B3" w:rsidRPr="004F3A04" w:rsidRDefault="00B843B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36920635" w14:textId="65DCE9F1" w:rsidR="006B361C" w:rsidRPr="004F3A04" w:rsidRDefault="006B361C"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6707C167" w14:textId="2F937A1D"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7C08160" w14:textId="3F302DB8"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3656D0A0" w14:textId="3B8E495D"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5CA15A50" w14:textId="35128D9F"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23CFEF72" w14:textId="7B21A45A"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54AB1CE3" w14:textId="4380049C"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213DADD7" w14:textId="5642CA6D"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5B5C8FB6" w14:textId="09022A56"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331EEA54" w14:textId="44105E20"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2F7C1A6" w14:textId="35CCD6D8"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0E5AF8A2" w14:textId="5301225C"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6D901682" w14:textId="4BBC796E"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188B42B6" w14:textId="318AFA1D"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3BA9F4A4" w14:textId="021B03B6"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6169FF35" w14:textId="3A7086E6"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09F3EC97" w14:textId="6DC817D2"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3046D19F" w14:textId="27E47DD4"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03BC0948" w14:textId="77777777" w:rsidR="00B429F3" w:rsidRPr="004F3A04" w:rsidRDefault="00B429F3"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28C0C04C" w14:textId="530A5AB3" w:rsidR="006B361C" w:rsidRPr="004F3A04" w:rsidRDefault="006B361C"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4F4674D2" w14:textId="5CFC766D" w:rsidR="000A56BD" w:rsidRPr="004F3A04" w:rsidRDefault="000A56BD"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5C582124" w14:textId="3BFC5159" w:rsidR="000A56BD" w:rsidRPr="004F3A04" w:rsidRDefault="000A56BD"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59C9930E" w14:textId="77777777" w:rsidR="000A56BD" w:rsidRPr="004F3A04" w:rsidRDefault="000A56BD" w:rsidP="006B361C">
      <w:pPr>
        <w:widowControl w:val="0"/>
        <w:suppressAutoHyphens w:val="0"/>
        <w:autoSpaceDE w:val="0"/>
        <w:autoSpaceDN w:val="0"/>
        <w:adjustRightInd w:val="0"/>
        <w:jc w:val="both"/>
        <w:rPr>
          <w:rFonts w:ascii="Times New Roman" w:hAnsi="Times New Roman" w:cs="Times New Roman"/>
          <w:sz w:val="20"/>
          <w:szCs w:val="20"/>
          <w:lang w:val="en-GB"/>
        </w:rPr>
      </w:pPr>
    </w:p>
    <w:p w14:paraId="1792A7A7" w14:textId="77777777" w:rsidR="006B361C" w:rsidRPr="004F3A04" w:rsidRDefault="006B361C" w:rsidP="006B361C">
      <w:pPr>
        <w:widowControl w:val="0"/>
        <w:suppressAutoHyphens w:val="0"/>
        <w:autoSpaceDE w:val="0"/>
        <w:autoSpaceDN w:val="0"/>
        <w:adjustRightInd w:val="0"/>
        <w:jc w:val="both"/>
        <w:rPr>
          <w:rFonts w:ascii="Times New Roman" w:hAnsi="Times New Roman" w:cs="Times New Roman"/>
          <w:sz w:val="16"/>
          <w:szCs w:val="16"/>
          <w:lang w:val="en-GB"/>
        </w:rPr>
      </w:pPr>
    </w:p>
    <w:p w14:paraId="260554EF" w14:textId="77777777" w:rsidR="000D3E73" w:rsidRPr="004F3A04" w:rsidRDefault="000D3E73" w:rsidP="006B361C">
      <w:pPr>
        <w:widowControl w:val="0"/>
        <w:suppressAutoHyphens w:val="0"/>
        <w:autoSpaceDE w:val="0"/>
        <w:autoSpaceDN w:val="0"/>
        <w:adjustRightInd w:val="0"/>
        <w:ind w:left="-567" w:right="236"/>
        <w:jc w:val="both"/>
        <w:rPr>
          <w:rFonts w:ascii="Times New Roman" w:hAnsi="Times New Roman" w:cs="Times New Roman"/>
          <w:sz w:val="16"/>
          <w:szCs w:val="16"/>
          <w:lang w:val="en-GB"/>
        </w:rPr>
      </w:pPr>
    </w:p>
    <w:tbl>
      <w:tblPr>
        <w:tblW w:w="863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81"/>
        <w:gridCol w:w="1276"/>
        <w:gridCol w:w="1134"/>
        <w:gridCol w:w="1276"/>
        <w:gridCol w:w="992"/>
        <w:gridCol w:w="1300"/>
        <w:gridCol w:w="1276"/>
      </w:tblGrid>
      <w:tr w:rsidR="000D3E73" w:rsidRPr="004F3A04" w14:paraId="7BF7B5B5" w14:textId="77777777" w:rsidTr="000D60EC">
        <w:trPr>
          <w:cantSplit/>
          <w:jc w:val="center"/>
        </w:trPr>
        <w:tc>
          <w:tcPr>
            <w:tcW w:w="1381" w:type="dxa"/>
            <w:vMerge w:val="restart"/>
            <w:shd w:val="clear" w:color="auto" w:fill="FFFFFF"/>
          </w:tcPr>
          <w:p w14:paraId="3D88BA00" w14:textId="77777777" w:rsidR="000D3E73" w:rsidRPr="004F3A04" w:rsidRDefault="000D3E73" w:rsidP="006B361C">
            <w:pPr>
              <w:widowControl w:val="0"/>
              <w:spacing w:line="320" w:lineRule="atLeast"/>
              <w:ind w:left="60" w:right="60" w:hanging="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Component</w:t>
            </w:r>
          </w:p>
        </w:tc>
        <w:tc>
          <w:tcPr>
            <w:tcW w:w="3686" w:type="dxa"/>
            <w:gridSpan w:val="3"/>
            <w:shd w:val="clear" w:color="auto" w:fill="FFFFFF"/>
          </w:tcPr>
          <w:p w14:paraId="4154744E"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Initial self-values</w:t>
            </w:r>
          </w:p>
        </w:tc>
        <w:tc>
          <w:tcPr>
            <w:tcW w:w="3568" w:type="dxa"/>
            <w:gridSpan w:val="3"/>
            <w:shd w:val="clear" w:color="auto" w:fill="FFFFFF"/>
          </w:tcPr>
          <w:p w14:paraId="5FFEBA29"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n-GB"/>
              </w:rPr>
            </w:pPr>
            <w:r w:rsidRPr="004F3A04">
              <w:rPr>
                <w:rFonts w:ascii="Times New Roman" w:hAnsi="Times New Roman" w:cs="Times New Roman"/>
                <w:color w:val="000000"/>
                <w:sz w:val="16"/>
                <w:szCs w:val="16"/>
                <w:lang w:val="en"/>
              </w:rPr>
              <w:t>Sums of saturations squared from extraction</w:t>
            </w:r>
          </w:p>
        </w:tc>
      </w:tr>
      <w:tr w:rsidR="000D3E73" w:rsidRPr="004F3A04" w14:paraId="4317FC9F" w14:textId="77777777" w:rsidTr="000D60EC">
        <w:trPr>
          <w:cantSplit/>
          <w:jc w:val="center"/>
        </w:trPr>
        <w:tc>
          <w:tcPr>
            <w:tcW w:w="1381" w:type="dxa"/>
            <w:vMerge/>
            <w:shd w:val="clear" w:color="auto" w:fill="FFFFFF"/>
          </w:tcPr>
          <w:p w14:paraId="6902EAE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n-GB"/>
              </w:rPr>
            </w:pPr>
          </w:p>
        </w:tc>
        <w:tc>
          <w:tcPr>
            <w:tcW w:w="1276" w:type="dxa"/>
            <w:shd w:val="clear" w:color="auto" w:fill="FFFFFF"/>
          </w:tcPr>
          <w:p w14:paraId="2FFB377A"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Total</w:t>
            </w:r>
          </w:p>
        </w:tc>
        <w:tc>
          <w:tcPr>
            <w:tcW w:w="1134" w:type="dxa"/>
            <w:shd w:val="clear" w:color="auto" w:fill="FFFFFF"/>
          </w:tcPr>
          <w:p w14:paraId="538C11B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w:t>
            </w:r>
            <w:proofErr w:type="gramStart"/>
            <w:r w:rsidRPr="004F3A04">
              <w:rPr>
                <w:rFonts w:ascii="Times New Roman" w:hAnsi="Times New Roman" w:cs="Times New Roman"/>
                <w:color w:val="000000"/>
                <w:sz w:val="16"/>
                <w:szCs w:val="16"/>
                <w:lang w:val="en"/>
              </w:rPr>
              <w:t>of</w:t>
            </w:r>
            <w:proofErr w:type="gramEnd"/>
            <w:r w:rsidRPr="004F3A04">
              <w:rPr>
                <w:rFonts w:ascii="Times New Roman" w:hAnsi="Times New Roman" w:cs="Times New Roman"/>
                <w:color w:val="000000"/>
                <w:sz w:val="16"/>
                <w:szCs w:val="16"/>
                <w:lang w:val="en"/>
              </w:rPr>
              <w:t xml:space="preserve"> variance</w:t>
            </w:r>
          </w:p>
        </w:tc>
        <w:tc>
          <w:tcPr>
            <w:tcW w:w="1276" w:type="dxa"/>
            <w:shd w:val="clear" w:color="auto" w:fill="FFFFFF"/>
          </w:tcPr>
          <w:p w14:paraId="3F8FB35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Cumulative %</w:t>
            </w:r>
          </w:p>
        </w:tc>
        <w:tc>
          <w:tcPr>
            <w:tcW w:w="992" w:type="dxa"/>
            <w:shd w:val="clear" w:color="auto" w:fill="FFFFFF"/>
          </w:tcPr>
          <w:p w14:paraId="06E06DCC"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Total</w:t>
            </w:r>
          </w:p>
        </w:tc>
        <w:tc>
          <w:tcPr>
            <w:tcW w:w="1300" w:type="dxa"/>
            <w:shd w:val="clear" w:color="auto" w:fill="FFFFFF"/>
          </w:tcPr>
          <w:p w14:paraId="6AE0E660"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w:t>
            </w:r>
            <w:proofErr w:type="gramStart"/>
            <w:r w:rsidRPr="004F3A04">
              <w:rPr>
                <w:rFonts w:ascii="Times New Roman" w:hAnsi="Times New Roman" w:cs="Times New Roman"/>
                <w:color w:val="000000"/>
                <w:sz w:val="16"/>
                <w:szCs w:val="16"/>
                <w:lang w:val="en"/>
              </w:rPr>
              <w:t>of</w:t>
            </w:r>
            <w:proofErr w:type="gramEnd"/>
            <w:r w:rsidRPr="004F3A04">
              <w:rPr>
                <w:rFonts w:ascii="Times New Roman" w:hAnsi="Times New Roman" w:cs="Times New Roman"/>
                <w:color w:val="000000"/>
                <w:sz w:val="16"/>
                <w:szCs w:val="16"/>
                <w:lang w:val="en"/>
              </w:rPr>
              <w:t xml:space="preserve"> variance</w:t>
            </w:r>
          </w:p>
        </w:tc>
        <w:tc>
          <w:tcPr>
            <w:tcW w:w="1276" w:type="dxa"/>
            <w:shd w:val="clear" w:color="auto" w:fill="FFFFFF"/>
          </w:tcPr>
          <w:p w14:paraId="50F2E4B7"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Cumulative %</w:t>
            </w:r>
          </w:p>
        </w:tc>
      </w:tr>
      <w:tr w:rsidR="000D3E73" w:rsidRPr="004F3A04" w14:paraId="0FA12E31" w14:textId="77777777" w:rsidTr="000D60EC">
        <w:trPr>
          <w:cantSplit/>
          <w:jc w:val="center"/>
        </w:trPr>
        <w:tc>
          <w:tcPr>
            <w:tcW w:w="1381" w:type="dxa"/>
            <w:shd w:val="clear" w:color="auto" w:fill="auto"/>
            <w:vAlign w:val="center"/>
          </w:tcPr>
          <w:p w14:paraId="0A434392"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p>
        </w:tc>
        <w:tc>
          <w:tcPr>
            <w:tcW w:w="1276" w:type="dxa"/>
            <w:shd w:val="clear" w:color="auto" w:fill="auto"/>
          </w:tcPr>
          <w:p w14:paraId="5183E96B" w14:textId="09F2E84E"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332</w:t>
            </w:r>
          </w:p>
        </w:tc>
        <w:tc>
          <w:tcPr>
            <w:tcW w:w="1134" w:type="dxa"/>
            <w:shd w:val="clear" w:color="auto" w:fill="auto"/>
          </w:tcPr>
          <w:p w14:paraId="4C9E7C3F" w14:textId="515ABDF9"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743</w:t>
            </w:r>
          </w:p>
        </w:tc>
        <w:tc>
          <w:tcPr>
            <w:tcW w:w="1276" w:type="dxa"/>
            <w:shd w:val="clear" w:color="auto" w:fill="auto"/>
          </w:tcPr>
          <w:p w14:paraId="77115693" w14:textId="4E7A661C"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743</w:t>
            </w:r>
          </w:p>
        </w:tc>
        <w:tc>
          <w:tcPr>
            <w:tcW w:w="992" w:type="dxa"/>
            <w:shd w:val="clear" w:color="auto" w:fill="auto"/>
          </w:tcPr>
          <w:p w14:paraId="6F332F80" w14:textId="0E4EECA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332</w:t>
            </w:r>
          </w:p>
        </w:tc>
        <w:tc>
          <w:tcPr>
            <w:tcW w:w="1300" w:type="dxa"/>
            <w:shd w:val="clear" w:color="auto" w:fill="auto"/>
          </w:tcPr>
          <w:p w14:paraId="19B22322" w14:textId="4B958579"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743</w:t>
            </w:r>
          </w:p>
        </w:tc>
        <w:tc>
          <w:tcPr>
            <w:tcW w:w="1276" w:type="dxa"/>
            <w:shd w:val="clear" w:color="auto" w:fill="auto"/>
          </w:tcPr>
          <w:p w14:paraId="61FA9CE7" w14:textId="07FCA07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743</w:t>
            </w:r>
          </w:p>
        </w:tc>
      </w:tr>
      <w:tr w:rsidR="000D3E73" w:rsidRPr="004F3A04" w14:paraId="02E6C777" w14:textId="77777777" w:rsidTr="000D60EC">
        <w:trPr>
          <w:cantSplit/>
          <w:jc w:val="center"/>
        </w:trPr>
        <w:tc>
          <w:tcPr>
            <w:tcW w:w="1381" w:type="dxa"/>
            <w:shd w:val="clear" w:color="auto" w:fill="auto"/>
            <w:vAlign w:val="center"/>
          </w:tcPr>
          <w:p w14:paraId="3575B6B6"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w:t>
            </w:r>
          </w:p>
        </w:tc>
        <w:tc>
          <w:tcPr>
            <w:tcW w:w="1276" w:type="dxa"/>
            <w:shd w:val="clear" w:color="auto" w:fill="auto"/>
          </w:tcPr>
          <w:p w14:paraId="7FEF44B2" w14:textId="475BECA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745</w:t>
            </w:r>
          </w:p>
        </w:tc>
        <w:tc>
          <w:tcPr>
            <w:tcW w:w="1134" w:type="dxa"/>
            <w:shd w:val="clear" w:color="auto" w:fill="auto"/>
          </w:tcPr>
          <w:p w14:paraId="192B660A" w14:textId="11F228B1"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6</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535</w:t>
            </w:r>
          </w:p>
        </w:tc>
        <w:tc>
          <w:tcPr>
            <w:tcW w:w="1276" w:type="dxa"/>
            <w:shd w:val="clear" w:color="auto" w:fill="auto"/>
          </w:tcPr>
          <w:p w14:paraId="30F64D66" w14:textId="00562ECF"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38</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278</w:t>
            </w:r>
          </w:p>
        </w:tc>
        <w:tc>
          <w:tcPr>
            <w:tcW w:w="992" w:type="dxa"/>
            <w:shd w:val="clear" w:color="auto" w:fill="auto"/>
          </w:tcPr>
          <w:p w14:paraId="74040BA2" w14:textId="29FEF6CB"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745</w:t>
            </w:r>
          </w:p>
        </w:tc>
        <w:tc>
          <w:tcPr>
            <w:tcW w:w="1300" w:type="dxa"/>
            <w:shd w:val="clear" w:color="auto" w:fill="auto"/>
          </w:tcPr>
          <w:p w14:paraId="5A3F2DED" w14:textId="23EBE470"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6</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535</w:t>
            </w:r>
          </w:p>
        </w:tc>
        <w:tc>
          <w:tcPr>
            <w:tcW w:w="1276" w:type="dxa"/>
            <w:shd w:val="clear" w:color="auto" w:fill="auto"/>
          </w:tcPr>
          <w:p w14:paraId="44D1C27A" w14:textId="4EB3A63B"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38</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278</w:t>
            </w:r>
          </w:p>
        </w:tc>
      </w:tr>
      <w:tr w:rsidR="000D3E73" w:rsidRPr="004F3A04" w14:paraId="0B1036AE" w14:textId="77777777" w:rsidTr="000D60EC">
        <w:trPr>
          <w:cantSplit/>
          <w:jc w:val="center"/>
        </w:trPr>
        <w:tc>
          <w:tcPr>
            <w:tcW w:w="1381" w:type="dxa"/>
            <w:shd w:val="clear" w:color="auto" w:fill="auto"/>
            <w:vAlign w:val="center"/>
          </w:tcPr>
          <w:p w14:paraId="6A7ED0C8"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w:t>
            </w:r>
          </w:p>
        </w:tc>
        <w:tc>
          <w:tcPr>
            <w:tcW w:w="1276" w:type="dxa"/>
            <w:shd w:val="clear" w:color="auto" w:fill="auto"/>
          </w:tcPr>
          <w:p w14:paraId="1E1C7D79" w14:textId="7481980A"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121</w:t>
            </w:r>
          </w:p>
        </w:tc>
        <w:tc>
          <w:tcPr>
            <w:tcW w:w="1134" w:type="dxa"/>
            <w:shd w:val="clear" w:color="auto" w:fill="auto"/>
          </w:tcPr>
          <w:p w14:paraId="46065C41" w14:textId="25EA16F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051</w:t>
            </w:r>
          </w:p>
        </w:tc>
        <w:tc>
          <w:tcPr>
            <w:tcW w:w="1276" w:type="dxa"/>
            <w:shd w:val="clear" w:color="auto" w:fill="auto"/>
          </w:tcPr>
          <w:p w14:paraId="7D0E0685" w14:textId="063C986F"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329</w:t>
            </w:r>
          </w:p>
        </w:tc>
        <w:tc>
          <w:tcPr>
            <w:tcW w:w="992" w:type="dxa"/>
            <w:shd w:val="clear" w:color="auto" w:fill="auto"/>
          </w:tcPr>
          <w:p w14:paraId="1E1D2583" w14:textId="5B114E10"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121</w:t>
            </w:r>
          </w:p>
        </w:tc>
        <w:tc>
          <w:tcPr>
            <w:tcW w:w="1300" w:type="dxa"/>
            <w:shd w:val="clear" w:color="auto" w:fill="auto"/>
          </w:tcPr>
          <w:p w14:paraId="5F34DC8B" w14:textId="2EF639A8"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051</w:t>
            </w:r>
          </w:p>
        </w:tc>
        <w:tc>
          <w:tcPr>
            <w:tcW w:w="1276" w:type="dxa"/>
            <w:shd w:val="clear" w:color="auto" w:fill="auto"/>
          </w:tcPr>
          <w:p w14:paraId="09FDA50E" w14:textId="4964618A"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329</w:t>
            </w:r>
          </w:p>
        </w:tc>
      </w:tr>
      <w:tr w:rsidR="000D3E73" w:rsidRPr="004F3A04" w14:paraId="415DC07F" w14:textId="77777777" w:rsidTr="000D60EC">
        <w:trPr>
          <w:cantSplit/>
          <w:jc w:val="center"/>
        </w:trPr>
        <w:tc>
          <w:tcPr>
            <w:tcW w:w="1381" w:type="dxa"/>
            <w:shd w:val="clear" w:color="auto" w:fill="auto"/>
            <w:vAlign w:val="center"/>
          </w:tcPr>
          <w:p w14:paraId="080E5E3F"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w:t>
            </w:r>
          </w:p>
        </w:tc>
        <w:tc>
          <w:tcPr>
            <w:tcW w:w="1276" w:type="dxa"/>
            <w:shd w:val="clear" w:color="auto" w:fill="auto"/>
          </w:tcPr>
          <w:p w14:paraId="2A4250BC" w14:textId="0BA92CB1"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998</w:t>
            </w:r>
          </w:p>
        </w:tc>
        <w:tc>
          <w:tcPr>
            <w:tcW w:w="1134" w:type="dxa"/>
            <w:shd w:val="clear" w:color="auto" w:fill="auto"/>
          </w:tcPr>
          <w:p w14:paraId="4D1FF877" w14:textId="2D077B44"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758</w:t>
            </w:r>
          </w:p>
        </w:tc>
        <w:tc>
          <w:tcPr>
            <w:tcW w:w="1276" w:type="dxa"/>
            <w:shd w:val="clear" w:color="auto" w:fill="auto"/>
          </w:tcPr>
          <w:p w14:paraId="5E8BC199" w14:textId="03491F92"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48</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087</w:t>
            </w:r>
          </w:p>
        </w:tc>
        <w:tc>
          <w:tcPr>
            <w:tcW w:w="992" w:type="dxa"/>
            <w:shd w:val="clear" w:color="auto" w:fill="auto"/>
          </w:tcPr>
          <w:p w14:paraId="328EF8A7" w14:textId="47E3CC6C"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998</w:t>
            </w:r>
          </w:p>
        </w:tc>
        <w:tc>
          <w:tcPr>
            <w:tcW w:w="1300" w:type="dxa"/>
            <w:shd w:val="clear" w:color="auto" w:fill="auto"/>
          </w:tcPr>
          <w:p w14:paraId="31E5F1FD" w14:textId="1971642B"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758</w:t>
            </w:r>
          </w:p>
        </w:tc>
        <w:tc>
          <w:tcPr>
            <w:tcW w:w="1276" w:type="dxa"/>
            <w:shd w:val="clear" w:color="auto" w:fill="auto"/>
          </w:tcPr>
          <w:p w14:paraId="5D815026" w14:textId="188081A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48</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087</w:t>
            </w:r>
          </w:p>
        </w:tc>
      </w:tr>
      <w:tr w:rsidR="000D3E73" w:rsidRPr="004F3A04" w14:paraId="20D58F2D" w14:textId="77777777" w:rsidTr="000D60EC">
        <w:trPr>
          <w:cantSplit/>
          <w:jc w:val="center"/>
        </w:trPr>
        <w:tc>
          <w:tcPr>
            <w:tcW w:w="1381" w:type="dxa"/>
            <w:shd w:val="clear" w:color="auto" w:fill="auto"/>
            <w:vAlign w:val="center"/>
          </w:tcPr>
          <w:p w14:paraId="44AE9F81"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w:t>
            </w:r>
          </w:p>
        </w:tc>
        <w:tc>
          <w:tcPr>
            <w:tcW w:w="1276" w:type="dxa"/>
            <w:shd w:val="clear" w:color="auto" w:fill="auto"/>
          </w:tcPr>
          <w:p w14:paraId="7A29E9C2" w14:textId="0F1D89AA"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547</w:t>
            </w:r>
          </w:p>
        </w:tc>
        <w:tc>
          <w:tcPr>
            <w:tcW w:w="1134" w:type="dxa"/>
            <w:shd w:val="clear" w:color="auto" w:fill="auto"/>
          </w:tcPr>
          <w:p w14:paraId="34F9A5C6" w14:textId="0617580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684</w:t>
            </w:r>
          </w:p>
        </w:tc>
        <w:tc>
          <w:tcPr>
            <w:tcW w:w="1276" w:type="dxa"/>
            <w:shd w:val="clear" w:color="auto" w:fill="auto"/>
          </w:tcPr>
          <w:p w14:paraId="68595ECA" w14:textId="473D28DF"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771</w:t>
            </w:r>
          </w:p>
        </w:tc>
        <w:tc>
          <w:tcPr>
            <w:tcW w:w="992" w:type="dxa"/>
            <w:shd w:val="clear" w:color="auto" w:fill="auto"/>
          </w:tcPr>
          <w:p w14:paraId="47965E9F" w14:textId="499776BA"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547</w:t>
            </w:r>
          </w:p>
        </w:tc>
        <w:tc>
          <w:tcPr>
            <w:tcW w:w="1300" w:type="dxa"/>
            <w:shd w:val="clear" w:color="auto" w:fill="auto"/>
          </w:tcPr>
          <w:p w14:paraId="6EB8E189" w14:textId="26454164"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684</w:t>
            </w:r>
          </w:p>
        </w:tc>
        <w:tc>
          <w:tcPr>
            <w:tcW w:w="1276" w:type="dxa"/>
            <w:shd w:val="clear" w:color="auto" w:fill="auto"/>
          </w:tcPr>
          <w:p w14:paraId="45B13490" w14:textId="3EDBB220"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771</w:t>
            </w:r>
          </w:p>
        </w:tc>
      </w:tr>
      <w:tr w:rsidR="000D3E73" w:rsidRPr="004F3A04" w14:paraId="1DE6A44B" w14:textId="77777777" w:rsidTr="000D60EC">
        <w:trPr>
          <w:cantSplit/>
          <w:jc w:val="center"/>
        </w:trPr>
        <w:tc>
          <w:tcPr>
            <w:tcW w:w="1381" w:type="dxa"/>
            <w:shd w:val="clear" w:color="auto" w:fill="auto"/>
            <w:vAlign w:val="center"/>
          </w:tcPr>
          <w:p w14:paraId="3BE26F04" w14:textId="77777777"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6</w:t>
            </w:r>
          </w:p>
        </w:tc>
        <w:tc>
          <w:tcPr>
            <w:tcW w:w="1276" w:type="dxa"/>
            <w:shd w:val="clear" w:color="auto" w:fill="auto"/>
          </w:tcPr>
          <w:p w14:paraId="78C9B2BC" w14:textId="6A5B94FC"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499</w:t>
            </w:r>
          </w:p>
        </w:tc>
        <w:tc>
          <w:tcPr>
            <w:tcW w:w="1134" w:type="dxa"/>
            <w:shd w:val="clear" w:color="auto" w:fill="auto"/>
          </w:tcPr>
          <w:p w14:paraId="6CDABEAB" w14:textId="0F2DA8A2"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568</w:t>
            </w:r>
          </w:p>
        </w:tc>
        <w:tc>
          <w:tcPr>
            <w:tcW w:w="1276" w:type="dxa"/>
            <w:shd w:val="clear" w:color="auto" w:fill="auto"/>
          </w:tcPr>
          <w:p w14:paraId="1ED1A760" w14:textId="6D59D89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55</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339</w:t>
            </w:r>
          </w:p>
        </w:tc>
        <w:tc>
          <w:tcPr>
            <w:tcW w:w="992" w:type="dxa"/>
            <w:shd w:val="clear" w:color="auto" w:fill="auto"/>
          </w:tcPr>
          <w:p w14:paraId="6C0ECE16" w14:textId="3BA11652"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499</w:t>
            </w:r>
          </w:p>
        </w:tc>
        <w:tc>
          <w:tcPr>
            <w:tcW w:w="1300" w:type="dxa"/>
            <w:shd w:val="clear" w:color="auto" w:fill="auto"/>
          </w:tcPr>
          <w:p w14:paraId="0F051563" w14:textId="57508DBD"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3</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568</w:t>
            </w:r>
          </w:p>
        </w:tc>
        <w:tc>
          <w:tcPr>
            <w:tcW w:w="1276" w:type="dxa"/>
            <w:shd w:val="clear" w:color="auto" w:fill="auto"/>
          </w:tcPr>
          <w:p w14:paraId="51121FF3" w14:textId="4DD81DF9" w:rsidR="000D3E73" w:rsidRPr="004F3A04" w:rsidRDefault="000D3E73" w:rsidP="006B361C">
            <w:pPr>
              <w:widowControl w:val="0"/>
              <w:spacing w:line="320" w:lineRule="atLeast"/>
              <w:ind w:left="60" w:right="60"/>
              <w:jc w:val="both"/>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55</w:t>
            </w:r>
            <w:r w:rsidR="006B361C" w:rsidRPr="004F3A04">
              <w:rPr>
                <w:rFonts w:ascii="Times New Roman" w:hAnsi="Times New Roman" w:cs="Times New Roman"/>
                <w:b/>
                <w:bCs/>
                <w:i/>
                <w:iCs/>
                <w:color w:val="000000"/>
                <w:sz w:val="16"/>
                <w:szCs w:val="16"/>
                <w:lang w:val="en"/>
              </w:rPr>
              <w:t>.</w:t>
            </w:r>
            <w:r w:rsidRPr="004F3A04">
              <w:rPr>
                <w:rFonts w:ascii="Times New Roman" w:hAnsi="Times New Roman" w:cs="Times New Roman"/>
                <w:b/>
                <w:bCs/>
                <w:i/>
                <w:iCs/>
                <w:color w:val="000000"/>
                <w:sz w:val="16"/>
                <w:szCs w:val="16"/>
                <w:lang w:val="en"/>
              </w:rPr>
              <w:t>339</w:t>
            </w:r>
          </w:p>
        </w:tc>
      </w:tr>
      <w:tr w:rsidR="000D3E73" w:rsidRPr="004F3A04" w14:paraId="50B3CB6A" w14:textId="77777777" w:rsidTr="000D60EC">
        <w:trPr>
          <w:cantSplit/>
          <w:jc w:val="center"/>
        </w:trPr>
        <w:tc>
          <w:tcPr>
            <w:tcW w:w="1381" w:type="dxa"/>
            <w:shd w:val="clear" w:color="auto" w:fill="FFFFFF"/>
            <w:vAlign w:val="center"/>
          </w:tcPr>
          <w:p w14:paraId="3439A4B8"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w:t>
            </w:r>
          </w:p>
        </w:tc>
        <w:tc>
          <w:tcPr>
            <w:tcW w:w="1276" w:type="dxa"/>
            <w:shd w:val="clear" w:color="auto" w:fill="FFFFFF"/>
          </w:tcPr>
          <w:p w14:paraId="2270E7A9" w14:textId="413A330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395</w:t>
            </w:r>
          </w:p>
        </w:tc>
        <w:tc>
          <w:tcPr>
            <w:tcW w:w="1134" w:type="dxa"/>
            <w:shd w:val="clear" w:color="auto" w:fill="FFFFFF"/>
          </w:tcPr>
          <w:p w14:paraId="6073F670" w14:textId="390CECA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321</w:t>
            </w:r>
          </w:p>
        </w:tc>
        <w:tc>
          <w:tcPr>
            <w:tcW w:w="1276" w:type="dxa"/>
            <w:shd w:val="clear" w:color="auto" w:fill="FFFFFF"/>
          </w:tcPr>
          <w:p w14:paraId="5BC221CB" w14:textId="6AE971B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58</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660</w:t>
            </w:r>
          </w:p>
        </w:tc>
        <w:tc>
          <w:tcPr>
            <w:tcW w:w="992" w:type="dxa"/>
            <w:shd w:val="clear" w:color="auto" w:fill="FFFFFF"/>
          </w:tcPr>
          <w:p w14:paraId="4197534B" w14:textId="156C141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395</w:t>
            </w:r>
          </w:p>
        </w:tc>
        <w:tc>
          <w:tcPr>
            <w:tcW w:w="1300" w:type="dxa"/>
            <w:shd w:val="clear" w:color="auto" w:fill="FFFFFF"/>
          </w:tcPr>
          <w:p w14:paraId="65634953" w14:textId="6662E34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321</w:t>
            </w:r>
          </w:p>
        </w:tc>
        <w:tc>
          <w:tcPr>
            <w:tcW w:w="1276" w:type="dxa"/>
            <w:shd w:val="clear" w:color="auto" w:fill="FFFFFF"/>
          </w:tcPr>
          <w:p w14:paraId="2D00D044" w14:textId="1068394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58</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660</w:t>
            </w:r>
          </w:p>
        </w:tc>
      </w:tr>
      <w:tr w:rsidR="000D3E73" w:rsidRPr="004F3A04" w14:paraId="439AD585" w14:textId="77777777" w:rsidTr="000D60EC">
        <w:trPr>
          <w:cantSplit/>
          <w:jc w:val="center"/>
        </w:trPr>
        <w:tc>
          <w:tcPr>
            <w:tcW w:w="1381" w:type="dxa"/>
            <w:shd w:val="clear" w:color="auto" w:fill="FFFFFF"/>
            <w:vAlign w:val="center"/>
          </w:tcPr>
          <w:p w14:paraId="1C8F6F70"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w:t>
            </w:r>
          </w:p>
        </w:tc>
        <w:tc>
          <w:tcPr>
            <w:tcW w:w="1276" w:type="dxa"/>
            <w:shd w:val="clear" w:color="auto" w:fill="FFFFFF"/>
          </w:tcPr>
          <w:p w14:paraId="45B2CB91" w14:textId="2ECAFD90"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315</w:t>
            </w:r>
          </w:p>
        </w:tc>
        <w:tc>
          <w:tcPr>
            <w:tcW w:w="1134" w:type="dxa"/>
            <w:shd w:val="clear" w:color="auto" w:fill="FFFFFF"/>
          </w:tcPr>
          <w:p w14:paraId="77385622" w14:textId="6E299AD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132</w:t>
            </w:r>
          </w:p>
        </w:tc>
        <w:tc>
          <w:tcPr>
            <w:tcW w:w="1276" w:type="dxa"/>
            <w:shd w:val="clear" w:color="auto" w:fill="FFFFFF"/>
          </w:tcPr>
          <w:p w14:paraId="474D5C19" w14:textId="30E324F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791</w:t>
            </w:r>
          </w:p>
        </w:tc>
        <w:tc>
          <w:tcPr>
            <w:tcW w:w="992" w:type="dxa"/>
            <w:shd w:val="clear" w:color="auto" w:fill="FFFFFF"/>
          </w:tcPr>
          <w:p w14:paraId="7DD30DC2" w14:textId="556343E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315</w:t>
            </w:r>
          </w:p>
        </w:tc>
        <w:tc>
          <w:tcPr>
            <w:tcW w:w="1300" w:type="dxa"/>
            <w:shd w:val="clear" w:color="auto" w:fill="FFFFFF"/>
          </w:tcPr>
          <w:p w14:paraId="24C3D426" w14:textId="5C9A5F0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132</w:t>
            </w:r>
          </w:p>
        </w:tc>
        <w:tc>
          <w:tcPr>
            <w:tcW w:w="1276" w:type="dxa"/>
            <w:shd w:val="clear" w:color="auto" w:fill="FFFFFF"/>
          </w:tcPr>
          <w:p w14:paraId="07AE7546" w14:textId="29CA020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791</w:t>
            </w:r>
          </w:p>
        </w:tc>
      </w:tr>
      <w:tr w:rsidR="000D3E73" w:rsidRPr="004F3A04" w14:paraId="1802B1D7" w14:textId="77777777" w:rsidTr="000D60EC">
        <w:trPr>
          <w:cantSplit/>
          <w:jc w:val="center"/>
        </w:trPr>
        <w:tc>
          <w:tcPr>
            <w:tcW w:w="1381" w:type="dxa"/>
            <w:shd w:val="clear" w:color="auto" w:fill="FFFFFF"/>
            <w:vAlign w:val="center"/>
          </w:tcPr>
          <w:p w14:paraId="25FE34B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w:t>
            </w:r>
          </w:p>
        </w:tc>
        <w:tc>
          <w:tcPr>
            <w:tcW w:w="1276" w:type="dxa"/>
            <w:shd w:val="clear" w:color="auto" w:fill="FFFFFF"/>
          </w:tcPr>
          <w:p w14:paraId="2438614A" w14:textId="16CB46DA"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125</w:t>
            </w:r>
          </w:p>
        </w:tc>
        <w:tc>
          <w:tcPr>
            <w:tcW w:w="1134" w:type="dxa"/>
            <w:shd w:val="clear" w:color="auto" w:fill="FFFFFF"/>
          </w:tcPr>
          <w:p w14:paraId="21F91872" w14:textId="6BBAB32D"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678</w:t>
            </w:r>
          </w:p>
        </w:tc>
        <w:tc>
          <w:tcPr>
            <w:tcW w:w="1276" w:type="dxa"/>
            <w:shd w:val="clear" w:color="auto" w:fill="FFFFFF"/>
          </w:tcPr>
          <w:p w14:paraId="6C2B889B" w14:textId="55EC7EAA"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64</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470</w:t>
            </w:r>
          </w:p>
        </w:tc>
        <w:tc>
          <w:tcPr>
            <w:tcW w:w="992" w:type="dxa"/>
            <w:shd w:val="clear" w:color="auto" w:fill="FFFFFF"/>
          </w:tcPr>
          <w:p w14:paraId="5D248F2E" w14:textId="3B64454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125</w:t>
            </w:r>
          </w:p>
        </w:tc>
        <w:tc>
          <w:tcPr>
            <w:tcW w:w="1300" w:type="dxa"/>
            <w:shd w:val="clear" w:color="auto" w:fill="FFFFFF"/>
          </w:tcPr>
          <w:p w14:paraId="5E95AEB3" w14:textId="6DB65AD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678</w:t>
            </w:r>
          </w:p>
        </w:tc>
        <w:tc>
          <w:tcPr>
            <w:tcW w:w="1276" w:type="dxa"/>
            <w:shd w:val="clear" w:color="auto" w:fill="FFFFFF"/>
          </w:tcPr>
          <w:p w14:paraId="2F5C04CF" w14:textId="25A0F54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64</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470</w:t>
            </w:r>
          </w:p>
        </w:tc>
      </w:tr>
      <w:tr w:rsidR="000D3E73" w:rsidRPr="004F3A04" w14:paraId="7368999D" w14:textId="77777777" w:rsidTr="000D60EC">
        <w:trPr>
          <w:cantSplit/>
          <w:jc w:val="center"/>
        </w:trPr>
        <w:tc>
          <w:tcPr>
            <w:tcW w:w="1381" w:type="dxa"/>
            <w:shd w:val="clear" w:color="auto" w:fill="FFFFFF"/>
            <w:vAlign w:val="center"/>
          </w:tcPr>
          <w:p w14:paraId="3A6D3CE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w:t>
            </w:r>
          </w:p>
        </w:tc>
        <w:tc>
          <w:tcPr>
            <w:tcW w:w="1276" w:type="dxa"/>
            <w:shd w:val="clear" w:color="auto" w:fill="FFFFFF"/>
          </w:tcPr>
          <w:p w14:paraId="0BC7364E" w14:textId="1999C8B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120</w:t>
            </w:r>
          </w:p>
        </w:tc>
        <w:tc>
          <w:tcPr>
            <w:tcW w:w="1134" w:type="dxa"/>
            <w:shd w:val="clear" w:color="auto" w:fill="FFFFFF"/>
          </w:tcPr>
          <w:p w14:paraId="747AF885" w14:textId="72BD84B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667</w:t>
            </w:r>
          </w:p>
        </w:tc>
        <w:tc>
          <w:tcPr>
            <w:tcW w:w="1276" w:type="dxa"/>
            <w:shd w:val="clear" w:color="auto" w:fill="FFFFFF"/>
          </w:tcPr>
          <w:p w14:paraId="2C9CEA46" w14:textId="1DB38360"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136</w:t>
            </w:r>
          </w:p>
        </w:tc>
        <w:tc>
          <w:tcPr>
            <w:tcW w:w="992" w:type="dxa"/>
            <w:shd w:val="clear" w:color="auto" w:fill="FFFFFF"/>
          </w:tcPr>
          <w:p w14:paraId="1AD43EE6" w14:textId="11C111A5"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120</w:t>
            </w:r>
          </w:p>
        </w:tc>
        <w:tc>
          <w:tcPr>
            <w:tcW w:w="1300" w:type="dxa"/>
            <w:shd w:val="clear" w:color="auto" w:fill="FFFFFF"/>
          </w:tcPr>
          <w:p w14:paraId="5B7DAB42" w14:textId="2EB0906D"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667</w:t>
            </w:r>
          </w:p>
        </w:tc>
        <w:tc>
          <w:tcPr>
            <w:tcW w:w="1276" w:type="dxa"/>
            <w:shd w:val="clear" w:color="auto" w:fill="FFFFFF"/>
          </w:tcPr>
          <w:p w14:paraId="7F1FFB88" w14:textId="3819719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136</w:t>
            </w:r>
          </w:p>
        </w:tc>
      </w:tr>
      <w:tr w:rsidR="000D3E73" w:rsidRPr="004F3A04" w14:paraId="2FF3361F" w14:textId="77777777" w:rsidTr="000D60EC">
        <w:trPr>
          <w:cantSplit/>
          <w:jc w:val="center"/>
        </w:trPr>
        <w:tc>
          <w:tcPr>
            <w:tcW w:w="1381" w:type="dxa"/>
            <w:shd w:val="clear" w:color="auto" w:fill="FFFFFF"/>
            <w:vAlign w:val="center"/>
          </w:tcPr>
          <w:p w14:paraId="0EDA0623"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w:t>
            </w:r>
          </w:p>
        </w:tc>
        <w:tc>
          <w:tcPr>
            <w:tcW w:w="1276" w:type="dxa"/>
            <w:shd w:val="clear" w:color="auto" w:fill="FFFFFF"/>
          </w:tcPr>
          <w:p w14:paraId="5D2A27FB" w14:textId="77C5A6D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048</w:t>
            </w:r>
          </w:p>
        </w:tc>
        <w:tc>
          <w:tcPr>
            <w:tcW w:w="1134" w:type="dxa"/>
            <w:shd w:val="clear" w:color="auto" w:fill="FFFFFF"/>
          </w:tcPr>
          <w:p w14:paraId="354CBC06" w14:textId="2733999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495</w:t>
            </w:r>
          </w:p>
        </w:tc>
        <w:tc>
          <w:tcPr>
            <w:tcW w:w="1276" w:type="dxa"/>
            <w:shd w:val="clear" w:color="auto" w:fill="FFFFFF"/>
          </w:tcPr>
          <w:p w14:paraId="5BD604F9" w14:textId="1D0F966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631</w:t>
            </w:r>
          </w:p>
        </w:tc>
        <w:tc>
          <w:tcPr>
            <w:tcW w:w="992" w:type="dxa"/>
            <w:shd w:val="clear" w:color="auto" w:fill="FFFFFF"/>
          </w:tcPr>
          <w:p w14:paraId="3C89B9A5" w14:textId="7F82915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048</w:t>
            </w:r>
          </w:p>
        </w:tc>
        <w:tc>
          <w:tcPr>
            <w:tcW w:w="1300" w:type="dxa"/>
            <w:shd w:val="clear" w:color="auto" w:fill="FFFFFF"/>
          </w:tcPr>
          <w:p w14:paraId="0AA3CC15" w14:textId="2A3C2BA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495</w:t>
            </w:r>
          </w:p>
        </w:tc>
        <w:tc>
          <w:tcPr>
            <w:tcW w:w="1276" w:type="dxa"/>
            <w:shd w:val="clear" w:color="auto" w:fill="FFFFFF"/>
          </w:tcPr>
          <w:p w14:paraId="48D8ECA3" w14:textId="3D3FBC84"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631</w:t>
            </w:r>
          </w:p>
        </w:tc>
      </w:tr>
      <w:tr w:rsidR="000D3E73" w:rsidRPr="004F3A04" w14:paraId="52BD560C" w14:textId="77777777" w:rsidTr="000D60EC">
        <w:trPr>
          <w:cantSplit/>
          <w:jc w:val="center"/>
        </w:trPr>
        <w:tc>
          <w:tcPr>
            <w:tcW w:w="1381" w:type="dxa"/>
            <w:shd w:val="clear" w:color="auto" w:fill="FFFFFF"/>
            <w:vAlign w:val="center"/>
          </w:tcPr>
          <w:p w14:paraId="20700A7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w:t>
            </w:r>
          </w:p>
        </w:tc>
        <w:tc>
          <w:tcPr>
            <w:tcW w:w="1276" w:type="dxa"/>
            <w:shd w:val="clear" w:color="auto" w:fill="FFFFFF"/>
          </w:tcPr>
          <w:p w14:paraId="054D8053" w14:textId="475E6818"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916</w:t>
            </w:r>
          </w:p>
        </w:tc>
        <w:tc>
          <w:tcPr>
            <w:tcW w:w="1134" w:type="dxa"/>
            <w:shd w:val="clear" w:color="auto" w:fill="FFFFFF"/>
          </w:tcPr>
          <w:p w14:paraId="09409984" w14:textId="32A84DA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181</w:t>
            </w:r>
          </w:p>
        </w:tc>
        <w:tc>
          <w:tcPr>
            <w:tcW w:w="1276" w:type="dxa"/>
            <w:shd w:val="clear" w:color="auto" w:fill="FFFFFF"/>
          </w:tcPr>
          <w:p w14:paraId="0E4E1A9F" w14:textId="7652B69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812</w:t>
            </w:r>
          </w:p>
        </w:tc>
        <w:tc>
          <w:tcPr>
            <w:tcW w:w="992" w:type="dxa"/>
            <w:shd w:val="clear" w:color="auto" w:fill="FFFFFF"/>
          </w:tcPr>
          <w:p w14:paraId="65600C0B"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0BAEA5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DBE1954"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47DBE98B" w14:textId="77777777" w:rsidTr="000D60EC">
        <w:trPr>
          <w:cantSplit/>
          <w:jc w:val="center"/>
        </w:trPr>
        <w:tc>
          <w:tcPr>
            <w:tcW w:w="1381" w:type="dxa"/>
            <w:shd w:val="clear" w:color="auto" w:fill="FFFFFF"/>
            <w:vAlign w:val="center"/>
          </w:tcPr>
          <w:p w14:paraId="449ADDF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w:t>
            </w:r>
          </w:p>
        </w:tc>
        <w:tc>
          <w:tcPr>
            <w:tcW w:w="1276" w:type="dxa"/>
            <w:shd w:val="clear" w:color="auto" w:fill="FFFFFF"/>
          </w:tcPr>
          <w:p w14:paraId="0442B4F0" w14:textId="29FF6F52"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895</w:t>
            </w:r>
          </w:p>
        </w:tc>
        <w:tc>
          <w:tcPr>
            <w:tcW w:w="1134" w:type="dxa"/>
            <w:shd w:val="clear" w:color="auto" w:fill="FFFFFF"/>
          </w:tcPr>
          <w:p w14:paraId="0E240AFF" w14:textId="7CB8AAC6"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131</w:t>
            </w:r>
          </w:p>
        </w:tc>
        <w:tc>
          <w:tcPr>
            <w:tcW w:w="1276" w:type="dxa"/>
            <w:shd w:val="clear" w:color="auto" w:fill="FFFFFF"/>
          </w:tcPr>
          <w:p w14:paraId="17C687C5" w14:textId="6504BDD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943</w:t>
            </w:r>
          </w:p>
        </w:tc>
        <w:tc>
          <w:tcPr>
            <w:tcW w:w="992" w:type="dxa"/>
            <w:shd w:val="clear" w:color="auto" w:fill="FFFFFF"/>
          </w:tcPr>
          <w:p w14:paraId="36534DB5"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4D8FAFC"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3217469"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59040B28" w14:textId="77777777" w:rsidTr="000D60EC">
        <w:trPr>
          <w:cantSplit/>
          <w:jc w:val="center"/>
        </w:trPr>
        <w:tc>
          <w:tcPr>
            <w:tcW w:w="1381" w:type="dxa"/>
            <w:shd w:val="clear" w:color="auto" w:fill="FFFFFF"/>
            <w:vAlign w:val="center"/>
          </w:tcPr>
          <w:p w14:paraId="5A9B46D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w:t>
            </w:r>
          </w:p>
        </w:tc>
        <w:tc>
          <w:tcPr>
            <w:tcW w:w="1276" w:type="dxa"/>
            <w:shd w:val="clear" w:color="auto" w:fill="FFFFFF"/>
          </w:tcPr>
          <w:p w14:paraId="11F8D184" w14:textId="4E623E5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832</w:t>
            </w:r>
          </w:p>
        </w:tc>
        <w:tc>
          <w:tcPr>
            <w:tcW w:w="1134" w:type="dxa"/>
            <w:shd w:val="clear" w:color="auto" w:fill="FFFFFF"/>
          </w:tcPr>
          <w:p w14:paraId="118A65A9" w14:textId="004BB45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982</w:t>
            </w:r>
          </w:p>
        </w:tc>
        <w:tc>
          <w:tcPr>
            <w:tcW w:w="1276" w:type="dxa"/>
            <w:shd w:val="clear" w:color="auto" w:fill="FFFFFF"/>
          </w:tcPr>
          <w:p w14:paraId="056ABA6C" w14:textId="57CDF306"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924</w:t>
            </w:r>
          </w:p>
        </w:tc>
        <w:tc>
          <w:tcPr>
            <w:tcW w:w="992" w:type="dxa"/>
            <w:shd w:val="clear" w:color="auto" w:fill="FFFFFF"/>
          </w:tcPr>
          <w:p w14:paraId="6A7E7349"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10199E40"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41D8B1DA"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1E31C362" w14:textId="77777777" w:rsidTr="000D60EC">
        <w:trPr>
          <w:cantSplit/>
          <w:jc w:val="center"/>
        </w:trPr>
        <w:tc>
          <w:tcPr>
            <w:tcW w:w="1381" w:type="dxa"/>
            <w:shd w:val="clear" w:color="auto" w:fill="FFFFFF"/>
            <w:vAlign w:val="center"/>
          </w:tcPr>
          <w:p w14:paraId="0B2CF4BF"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15</w:t>
            </w:r>
          </w:p>
        </w:tc>
        <w:tc>
          <w:tcPr>
            <w:tcW w:w="1276" w:type="dxa"/>
            <w:shd w:val="clear" w:color="auto" w:fill="FFFFFF"/>
          </w:tcPr>
          <w:p w14:paraId="56B5F67D" w14:textId="376F92D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801</w:t>
            </w:r>
          </w:p>
        </w:tc>
        <w:tc>
          <w:tcPr>
            <w:tcW w:w="1134" w:type="dxa"/>
            <w:shd w:val="clear" w:color="auto" w:fill="FFFFFF"/>
          </w:tcPr>
          <w:p w14:paraId="1DBDEE9B" w14:textId="36EA195A"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908</w:t>
            </w:r>
          </w:p>
        </w:tc>
        <w:tc>
          <w:tcPr>
            <w:tcW w:w="1276" w:type="dxa"/>
            <w:shd w:val="clear" w:color="auto" w:fill="FFFFFF"/>
          </w:tcPr>
          <w:p w14:paraId="1A7777F1" w14:textId="76CD2C06"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833</w:t>
            </w:r>
          </w:p>
        </w:tc>
        <w:tc>
          <w:tcPr>
            <w:tcW w:w="992" w:type="dxa"/>
            <w:shd w:val="clear" w:color="auto" w:fill="FFFFFF"/>
          </w:tcPr>
          <w:p w14:paraId="744124E6"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02318F48"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42527D38"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7F4A1C77" w14:textId="77777777" w:rsidTr="000D60EC">
        <w:trPr>
          <w:cantSplit/>
          <w:jc w:val="center"/>
        </w:trPr>
        <w:tc>
          <w:tcPr>
            <w:tcW w:w="1381" w:type="dxa"/>
            <w:shd w:val="clear" w:color="auto" w:fill="FFFFFF"/>
            <w:vAlign w:val="center"/>
          </w:tcPr>
          <w:p w14:paraId="7621498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16</w:t>
            </w:r>
          </w:p>
        </w:tc>
        <w:tc>
          <w:tcPr>
            <w:tcW w:w="1276" w:type="dxa"/>
            <w:shd w:val="clear" w:color="auto" w:fill="FFFFFF"/>
          </w:tcPr>
          <w:p w14:paraId="760E084B" w14:textId="5D0F8509"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739</w:t>
            </w:r>
          </w:p>
        </w:tc>
        <w:tc>
          <w:tcPr>
            <w:tcW w:w="1134" w:type="dxa"/>
            <w:shd w:val="clear" w:color="auto" w:fill="FFFFFF"/>
          </w:tcPr>
          <w:p w14:paraId="1361200E" w14:textId="09349FC0"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759</w:t>
            </w:r>
          </w:p>
        </w:tc>
        <w:tc>
          <w:tcPr>
            <w:tcW w:w="1276" w:type="dxa"/>
            <w:shd w:val="clear" w:color="auto" w:fill="FFFFFF"/>
          </w:tcPr>
          <w:p w14:paraId="101787D7" w14:textId="55210DA0"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592</w:t>
            </w:r>
          </w:p>
        </w:tc>
        <w:tc>
          <w:tcPr>
            <w:tcW w:w="992" w:type="dxa"/>
            <w:shd w:val="clear" w:color="auto" w:fill="FFFFFF"/>
          </w:tcPr>
          <w:p w14:paraId="71C2F2E8"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5EEDAA2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5EA4E44B"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69E380F2" w14:textId="77777777" w:rsidTr="000D60EC">
        <w:trPr>
          <w:cantSplit/>
          <w:jc w:val="center"/>
        </w:trPr>
        <w:tc>
          <w:tcPr>
            <w:tcW w:w="1381" w:type="dxa"/>
            <w:shd w:val="clear" w:color="auto" w:fill="FFFFFF"/>
            <w:vAlign w:val="center"/>
          </w:tcPr>
          <w:p w14:paraId="5932F658"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17</w:t>
            </w:r>
          </w:p>
        </w:tc>
        <w:tc>
          <w:tcPr>
            <w:tcW w:w="1276" w:type="dxa"/>
            <w:shd w:val="clear" w:color="auto" w:fill="FFFFFF"/>
          </w:tcPr>
          <w:p w14:paraId="13216437" w14:textId="2F6BFE82"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723</w:t>
            </w:r>
          </w:p>
        </w:tc>
        <w:tc>
          <w:tcPr>
            <w:tcW w:w="1134" w:type="dxa"/>
            <w:shd w:val="clear" w:color="auto" w:fill="FFFFFF"/>
          </w:tcPr>
          <w:p w14:paraId="030E4815" w14:textId="3A00AA6F"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722</w:t>
            </w:r>
          </w:p>
        </w:tc>
        <w:tc>
          <w:tcPr>
            <w:tcW w:w="1276" w:type="dxa"/>
            <w:shd w:val="clear" w:color="auto" w:fill="FFFFFF"/>
          </w:tcPr>
          <w:p w14:paraId="55F006A6" w14:textId="3235EE92"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314</w:t>
            </w:r>
          </w:p>
        </w:tc>
        <w:tc>
          <w:tcPr>
            <w:tcW w:w="992" w:type="dxa"/>
            <w:shd w:val="clear" w:color="auto" w:fill="FFFFFF"/>
          </w:tcPr>
          <w:p w14:paraId="743BF0E9"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A960CFC"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97D0095"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35D2D83D" w14:textId="77777777" w:rsidTr="000D60EC">
        <w:trPr>
          <w:cantSplit/>
          <w:jc w:val="center"/>
        </w:trPr>
        <w:tc>
          <w:tcPr>
            <w:tcW w:w="1381" w:type="dxa"/>
            <w:shd w:val="clear" w:color="auto" w:fill="FFFFFF"/>
            <w:vAlign w:val="center"/>
          </w:tcPr>
          <w:p w14:paraId="57D6A0A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18</w:t>
            </w:r>
          </w:p>
        </w:tc>
        <w:tc>
          <w:tcPr>
            <w:tcW w:w="1276" w:type="dxa"/>
            <w:shd w:val="clear" w:color="auto" w:fill="FFFFFF"/>
          </w:tcPr>
          <w:p w14:paraId="5FDEE1BD" w14:textId="63B199F4"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688</w:t>
            </w:r>
          </w:p>
        </w:tc>
        <w:tc>
          <w:tcPr>
            <w:tcW w:w="1134" w:type="dxa"/>
            <w:shd w:val="clear" w:color="auto" w:fill="FFFFFF"/>
          </w:tcPr>
          <w:p w14:paraId="04870826" w14:textId="3F9FD462"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638</w:t>
            </w:r>
          </w:p>
        </w:tc>
        <w:tc>
          <w:tcPr>
            <w:tcW w:w="1276" w:type="dxa"/>
            <w:shd w:val="clear" w:color="auto" w:fill="FFFFFF"/>
          </w:tcPr>
          <w:p w14:paraId="4B505047" w14:textId="2A4ADBAA"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952</w:t>
            </w:r>
          </w:p>
        </w:tc>
        <w:tc>
          <w:tcPr>
            <w:tcW w:w="992" w:type="dxa"/>
            <w:shd w:val="clear" w:color="auto" w:fill="FFFFFF"/>
          </w:tcPr>
          <w:p w14:paraId="63248FA7"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0CA7EE09"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163861F"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69FEF65D" w14:textId="77777777" w:rsidTr="000D60EC">
        <w:trPr>
          <w:cantSplit/>
          <w:jc w:val="center"/>
        </w:trPr>
        <w:tc>
          <w:tcPr>
            <w:tcW w:w="1381" w:type="dxa"/>
            <w:shd w:val="clear" w:color="auto" w:fill="FFFFFF"/>
            <w:vAlign w:val="center"/>
          </w:tcPr>
          <w:p w14:paraId="74BE7EEA"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19</w:t>
            </w:r>
          </w:p>
        </w:tc>
        <w:tc>
          <w:tcPr>
            <w:tcW w:w="1276" w:type="dxa"/>
            <w:shd w:val="clear" w:color="auto" w:fill="FFFFFF"/>
          </w:tcPr>
          <w:p w14:paraId="4B17C048" w14:textId="2FBC3E5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621</w:t>
            </w:r>
          </w:p>
        </w:tc>
        <w:tc>
          <w:tcPr>
            <w:tcW w:w="1134" w:type="dxa"/>
            <w:shd w:val="clear" w:color="auto" w:fill="FFFFFF"/>
          </w:tcPr>
          <w:p w14:paraId="69386BEF" w14:textId="46C1473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478</w:t>
            </w:r>
          </w:p>
        </w:tc>
        <w:tc>
          <w:tcPr>
            <w:tcW w:w="1276" w:type="dxa"/>
            <w:shd w:val="clear" w:color="auto" w:fill="FFFFFF"/>
          </w:tcPr>
          <w:p w14:paraId="3491B19A" w14:textId="58FBC7B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84</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430</w:t>
            </w:r>
          </w:p>
        </w:tc>
        <w:tc>
          <w:tcPr>
            <w:tcW w:w="992" w:type="dxa"/>
            <w:shd w:val="clear" w:color="auto" w:fill="FFFFFF"/>
          </w:tcPr>
          <w:p w14:paraId="54572B80"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2F2C9D1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5D92B7FE"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75FEB4E3" w14:textId="77777777" w:rsidTr="000D60EC">
        <w:trPr>
          <w:cantSplit/>
          <w:jc w:val="center"/>
        </w:trPr>
        <w:tc>
          <w:tcPr>
            <w:tcW w:w="1381" w:type="dxa"/>
            <w:shd w:val="clear" w:color="auto" w:fill="FFFFFF"/>
            <w:vAlign w:val="center"/>
          </w:tcPr>
          <w:p w14:paraId="753E3A94"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20</w:t>
            </w:r>
          </w:p>
        </w:tc>
        <w:tc>
          <w:tcPr>
            <w:tcW w:w="1276" w:type="dxa"/>
            <w:shd w:val="clear" w:color="auto" w:fill="FFFFFF"/>
          </w:tcPr>
          <w:p w14:paraId="6F5A3613" w14:textId="7676342B"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599</w:t>
            </w:r>
          </w:p>
        </w:tc>
        <w:tc>
          <w:tcPr>
            <w:tcW w:w="1134" w:type="dxa"/>
            <w:shd w:val="clear" w:color="auto" w:fill="FFFFFF"/>
          </w:tcPr>
          <w:p w14:paraId="72D96FE9" w14:textId="6ED180CD"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426</w:t>
            </w:r>
          </w:p>
        </w:tc>
        <w:tc>
          <w:tcPr>
            <w:tcW w:w="1276" w:type="dxa"/>
            <w:shd w:val="clear" w:color="auto" w:fill="FFFFFF"/>
          </w:tcPr>
          <w:p w14:paraId="1AA724F9" w14:textId="253F17A2"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85</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857</w:t>
            </w:r>
          </w:p>
        </w:tc>
        <w:tc>
          <w:tcPr>
            <w:tcW w:w="992" w:type="dxa"/>
            <w:shd w:val="clear" w:color="auto" w:fill="FFFFFF"/>
          </w:tcPr>
          <w:p w14:paraId="19422A85"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1A65DD6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50EC5F69"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1A2352BD" w14:textId="77777777" w:rsidTr="000D60EC">
        <w:trPr>
          <w:cantSplit/>
          <w:jc w:val="center"/>
        </w:trPr>
        <w:tc>
          <w:tcPr>
            <w:tcW w:w="1381" w:type="dxa"/>
            <w:shd w:val="clear" w:color="auto" w:fill="FFFFFF"/>
            <w:vAlign w:val="center"/>
          </w:tcPr>
          <w:p w14:paraId="476E69F1"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21</w:t>
            </w:r>
          </w:p>
        </w:tc>
        <w:tc>
          <w:tcPr>
            <w:tcW w:w="1276" w:type="dxa"/>
            <w:shd w:val="clear" w:color="auto" w:fill="FFFFFF"/>
          </w:tcPr>
          <w:p w14:paraId="71E31797" w14:textId="5D17D5E9"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553</w:t>
            </w:r>
          </w:p>
        </w:tc>
        <w:tc>
          <w:tcPr>
            <w:tcW w:w="1134" w:type="dxa"/>
            <w:shd w:val="clear" w:color="auto" w:fill="FFFFFF"/>
          </w:tcPr>
          <w:p w14:paraId="300D0247" w14:textId="643B951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317</w:t>
            </w:r>
          </w:p>
        </w:tc>
        <w:tc>
          <w:tcPr>
            <w:tcW w:w="1276" w:type="dxa"/>
            <w:shd w:val="clear" w:color="auto" w:fill="FFFFFF"/>
          </w:tcPr>
          <w:p w14:paraId="7E1D3289" w14:textId="4364EF54"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174</w:t>
            </w:r>
          </w:p>
        </w:tc>
        <w:tc>
          <w:tcPr>
            <w:tcW w:w="992" w:type="dxa"/>
            <w:shd w:val="clear" w:color="auto" w:fill="FFFFFF"/>
          </w:tcPr>
          <w:p w14:paraId="41289C51"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4E01B4A7"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327C53B8"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3E7A2A68" w14:textId="77777777" w:rsidTr="000D60EC">
        <w:trPr>
          <w:cantSplit/>
          <w:jc w:val="center"/>
        </w:trPr>
        <w:tc>
          <w:tcPr>
            <w:tcW w:w="1381" w:type="dxa"/>
            <w:shd w:val="clear" w:color="auto" w:fill="FFFFFF"/>
            <w:vAlign w:val="center"/>
          </w:tcPr>
          <w:p w14:paraId="5829E75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22</w:t>
            </w:r>
          </w:p>
        </w:tc>
        <w:tc>
          <w:tcPr>
            <w:tcW w:w="1276" w:type="dxa"/>
            <w:shd w:val="clear" w:color="auto" w:fill="FFFFFF"/>
          </w:tcPr>
          <w:p w14:paraId="5A9DB84B" w14:textId="76E8D3F2"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509</w:t>
            </w:r>
          </w:p>
        </w:tc>
        <w:tc>
          <w:tcPr>
            <w:tcW w:w="1134" w:type="dxa"/>
            <w:shd w:val="clear" w:color="auto" w:fill="FFFFFF"/>
          </w:tcPr>
          <w:p w14:paraId="6FB40975" w14:textId="2D6CFE64"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213</w:t>
            </w:r>
          </w:p>
        </w:tc>
        <w:tc>
          <w:tcPr>
            <w:tcW w:w="1276" w:type="dxa"/>
            <w:shd w:val="clear" w:color="auto" w:fill="FFFFFF"/>
          </w:tcPr>
          <w:p w14:paraId="68DBC324" w14:textId="3736300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88</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387</w:t>
            </w:r>
          </w:p>
        </w:tc>
        <w:tc>
          <w:tcPr>
            <w:tcW w:w="992" w:type="dxa"/>
            <w:shd w:val="clear" w:color="auto" w:fill="FFFFFF"/>
          </w:tcPr>
          <w:p w14:paraId="51DA1CC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7901E25"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EE14F54"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8A9F3B4" w14:textId="77777777" w:rsidTr="000D60EC">
        <w:trPr>
          <w:cantSplit/>
          <w:jc w:val="center"/>
        </w:trPr>
        <w:tc>
          <w:tcPr>
            <w:tcW w:w="1381" w:type="dxa"/>
            <w:shd w:val="clear" w:color="auto" w:fill="FFFFFF"/>
            <w:vAlign w:val="center"/>
          </w:tcPr>
          <w:p w14:paraId="6FB9A39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w:t>
            </w:r>
          </w:p>
        </w:tc>
        <w:tc>
          <w:tcPr>
            <w:tcW w:w="1276" w:type="dxa"/>
            <w:shd w:val="clear" w:color="auto" w:fill="FFFFFF"/>
          </w:tcPr>
          <w:p w14:paraId="3FC66A9E" w14:textId="508AC65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479</w:t>
            </w:r>
          </w:p>
        </w:tc>
        <w:tc>
          <w:tcPr>
            <w:tcW w:w="1134" w:type="dxa"/>
            <w:shd w:val="clear" w:color="auto" w:fill="FFFFFF"/>
          </w:tcPr>
          <w:p w14:paraId="39F50C3C" w14:textId="4A977D7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141</w:t>
            </w:r>
          </w:p>
        </w:tc>
        <w:tc>
          <w:tcPr>
            <w:tcW w:w="1276" w:type="dxa"/>
            <w:shd w:val="clear" w:color="auto" w:fill="FFFFFF"/>
          </w:tcPr>
          <w:p w14:paraId="08E335AA" w14:textId="4A2DDC6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527</w:t>
            </w:r>
          </w:p>
        </w:tc>
        <w:tc>
          <w:tcPr>
            <w:tcW w:w="992" w:type="dxa"/>
            <w:shd w:val="clear" w:color="auto" w:fill="FFFFFF"/>
          </w:tcPr>
          <w:p w14:paraId="0F8E6266"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646199E6"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F5A0B43"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6DD729F6" w14:textId="77777777" w:rsidTr="000D60EC">
        <w:trPr>
          <w:cantSplit/>
          <w:jc w:val="center"/>
        </w:trPr>
        <w:tc>
          <w:tcPr>
            <w:tcW w:w="1381" w:type="dxa"/>
            <w:shd w:val="clear" w:color="auto" w:fill="FFFFFF"/>
            <w:vAlign w:val="center"/>
          </w:tcPr>
          <w:p w14:paraId="7AF70279"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24</w:t>
            </w:r>
          </w:p>
        </w:tc>
        <w:tc>
          <w:tcPr>
            <w:tcW w:w="1276" w:type="dxa"/>
            <w:shd w:val="clear" w:color="auto" w:fill="FFFFFF"/>
          </w:tcPr>
          <w:p w14:paraId="7126E419" w14:textId="7C186FED"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448</w:t>
            </w:r>
          </w:p>
        </w:tc>
        <w:tc>
          <w:tcPr>
            <w:tcW w:w="1134" w:type="dxa"/>
            <w:shd w:val="clear" w:color="auto" w:fill="FFFFFF"/>
          </w:tcPr>
          <w:p w14:paraId="7C0994EE" w14:textId="44C8C94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066</w:t>
            </w:r>
          </w:p>
        </w:tc>
        <w:tc>
          <w:tcPr>
            <w:tcW w:w="1276" w:type="dxa"/>
            <w:shd w:val="clear" w:color="auto" w:fill="FFFFFF"/>
          </w:tcPr>
          <w:p w14:paraId="16A3666D" w14:textId="40A62BB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90</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593</w:t>
            </w:r>
          </w:p>
        </w:tc>
        <w:tc>
          <w:tcPr>
            <w:tcW w:w="992" w:type="dxa"/>
            <w:shd w:val="clear" w:color="auto" w:fill="FFFFFF"/>
          </w:tcPr>
          <w:p w14:paraId="159D0FBC"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45715240"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76D2882"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758BFE1D" w14:textId="77777777" w:rsidTr="000D60EC">
        <w:trPr>
          <w:cantSplit/>
          <w:jc w:val="center"/>
        </w:trPr>
        <w:tc>
          <w:tcPr>
            <w:tcW w:w="1381" w:type="dxa"/>
            <w:shd w:val="clear" w:color="auto" w:fill="FFFFFF"/>
            <w:vAlign w:val="center"/>
          </w:tcPr>
          <w:p w14:paraId="7271BC7F"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25</w:t>
            </w:r>
          </w:p>
        </w:tc>
        <w:tc>
          <w:tcPr>
            <w:tcW w:w="1276" w:type="dxa"/>
            <w:shd w:val="clear" w:color="auto" w:fill="FFFFFF"/>
          </w:tcPr>
          <w:p w14:paraId="10595757" w14:textId="2DB461CB"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433</w:t>
            </w:r>
          </w:p>
        </w:tc>
        <w:tc>
          <w:tcPr>
            <w:tcW w:w="1134" w:type="dxa"/>
            <w:shd w:val="clear" w:color="auto" w:fill="FFFFFF"/>
          </w:tcPr>
          <w:p w14:paraId="4E785A2E" w14:textId="29D44DB5"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031</w:t>
            </w:r>
          </w:p>
        </w:tc>
        <w:tc>
          <w:tcPr>
            <w:tcW w:w="1276" w:type="dxa"/>
            <w:shd w:val="clear" w:color="auto" w:fill="FFFFFF"/>
          </w:tcPr>
          <w:p w14:paraId="7A286BAD" w14:textId="6EC9A728"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625</w:t>
            </w:r>
          </w:p>
        </w:tc>
        <w:tc>
          <w:tcPr>
            <w:tcW w:w="992" w:type="dxa"/>
            <w:shd w:val="clear" w:color="auto" w:fill="FFFFFF"/>
          </w:tcPr>
          <w:p w14:paraId="7BB7CB4C"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54FF21C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5ABF191E"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8E8E271" w14:textId="77777777" w:rsidTr="000D60EC">
        <w:trPr>
          <w:cantSplit/>
          <w:jc w:val="center"/>
        </w:trPr>
        <w:tc>
          <w:tcPr>
            <w:tcW w:w="1381" w:type="dxa"/>
            <w:shd w:val="clear" w:color="auto" w:fill="FFFFFF"/>
            <w:vAlign w:val="center"/>
          </w:tcPr>
          <w:p w14:paraId="16A0993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w:t>
            </w:r>
          </w:p>
        </w:tc>
        <w:tc>
          <w:tcPr>
            <w:tcW w:w="1276" w:type="dxa"/>
            <w:shd w:val="clear" w:color="auto" w:fill="FFFFFF"/>
          </w:tcPr>
          <w:p w14:paraId="2A21D3FB" w14:textId="5936FDD3"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408</w:t>
            </w:r>
          </w:p>
        </w:tc>
        <w:tc>
          <w:tcPr>
            <w:tcW w:w="1134" w:type="dxa"/>
            <w:shd w:val="clear" w:color="auto" w:fill="FFFFFF"/>
          </w:tcPr>
          <w:p w14:paraId="6ECDFC3A" w14:textId="131B7D32"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972</w:t>
            </w:r>
          </w:p>
        </w:tc>
        <w:tc>
          <w:tcPr>
            <w:tcW w:w="1276" w:type="dxa"/>
            <w:shd w:val="clear" w:color="auto" w:fill="FFFFFF"/>
          </w:tcPr>
          <w:p w14:paraId="6F52382D" w14:textId="15B4B16A"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92</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597</w:t>
            </w:r>
          </w:p>
        </w:tc>
        <w:tc>
          <w:tcPr>
            <w:tcW w:w="992" w:type="dxa"/>
            <w:shd w:val="clear" w:color="auto" w:fill="FFFFFF"/>
          </w:tcPr>
          <w:p w14:paraId="404200F9"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F2C1637"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195D19F1"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6E920575" w14:textId="77777777" w:rsidTr="000D60EC">
        <w:trPr>
          <w:cantSplit/>
          <w:jc w:val="center"/>
        </w:trPr>
        <w:tc>
          <w:tcPr>
            <w:tcW w:w="1381" w:type="dxa"/>
            <w:shd w:val="clear" w:color="auto" w:fill="FFFFFF"/>
            <w:vAlign w:val="center"/>
          </w:tcPr>
          <w:p w14:paraId="6943C045"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27</w:t>
            </w:r>
          </w:p>
        </w:tc>
        <w:tc>
          <w:tcPr>
            <w:tcW w:w="1276" w:type="dxa"/>
            <w:shd w:val="clear" w:color="auto" w:fill="FFFFFF"/>
          </w:tcPr>
          <w:p w14:paraId="6734123F" w14:textId="731073CA"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367</w:t>
            </w:r>
          </w:p>
        </w:tc>
        <w:tc>
          <w:tcPr>
            <w:tcW w:w="1134" w:type="dxa"/>
            <w:shd w:val="clear" w:color="auto" w:fill="FFFFFF"/>
          </w:tcPr>
          <w:p w14:paraId="53ACEC67" w14:textId="209E8FDA"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874</w:t>
            </w:r>
          </w:p>
        </w:tc>
        <w:tc>
          <w:tcPr>
            <w:tcW w:w="1276" w:type="dxa"/>
            <w:shd w:val="clear" w:color="auto" w:fill="FFFFFF"/>
          </w:tcPr>
          <w:p w14:paraId="2BF60C60" w14:textId="26C3E4B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93</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470</w:t>
            </w:r>
          </w:p>
        </w:tc>
        <w:tc>
          <w:tcPr>
            <w:tcW w:w="992" w:type="dxa"/>
            <w:shd w:val="clear" w:color="auto" w:fill="FFFFFF"/>
          </w:tcPr>
          <w:p w14:paraId="19459A5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1E3FB34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CCEA928"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5CAC3258" w14:textId="77777777" w:rsidTr="000D60EC">
        <w:trPr>
          <w:cantSplit/>
          <w:jc w:val="center"/>
        </w:trPr>
        <w:tc>
          <w:tcPr>
            <w:tcW w:w="1381" w:type="dxa"/>
            <w:shd w:val="clear" w:color="auto" w:fill="FFFFFF"/>
            <w:vAlign w:val="center"/>
          </w:tcPr>
          <w:p w14:paraId="72E8537C"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28</w:t>
            </w:r>
          </w:p>
        </w:tc>
        <w:tc>
          <w:tcPr>
            <w:tcW w:w="1276" w:type="dxa"/>
            <w:shd w:val="clear" w:color="auto" w:fill="FFFFFF"/>
          </w:tcPr>
          <w:p w14:paraId="55D7B129" w14:textId="2C63285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344</w:t>
            </w:r>
          </w:p>
        </w:tc>
        <w:tc>
          <w:tcPr>
            <w:tcW w:w="1134" w:type="dxa"/>
            <w:shd w:val="clear" w:color="auto" w:fill="FFFFFF"/>
          </w:tcPr>
          <w:p w14:paraId="4EB44823" w14:textId="7E0169D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818</w:t>
            </w:r>
          </w:p>
        </w:tc>
        <w:tc>
          <w:tcPr>
            <w:tcW w:w="1276" w:type="dxa"/>
            <w:shd w:val="clear" w:color="auto" w:fill="FFFFFF"/>
          </w:tcPr>
          <w:p w14:paraId="7540432C" w14:textId="49B41C53"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288</w:t>
            </w:r>
          </w:p>
        </w:tc>
        <w:tc>
          <w:tcPr>
            <w:tcW w:w="992" w:type="dxa"/>
            <w:shd w:val="clear" w:color="auto" w:fill="FFFFFF"/>
          </w:tcPr>
          <w:p w14:paraId="3D5DF4BB"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58828C9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3594558"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1F0BA124" w14:textId="77777777" w:rsidTr="000D60EC">
        <w:trPr>
          <w:cantSplit/>
          <w:jc w:val="center"/>
        </w:trPr>
        <w:tc>
          <w:tcPr>
            <w:tcW w:w="1381" w:type="dxa"/>
            <w:shd w:val="clear" w:color="auto" w:fill="FFFFFF"/>
            <w:vAlign w:val="center"/>
          </w:tcPr>
          <w:p w14:paraId="551438A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29</w:t>
            </w:r>
          </w:p>
        </w:tc>
        <w:tc>
          <w:tcPr>
            <w:tcW w:w="1276" w:type="dxa"/>
            <w:shd w:val="clear" w:color="auto" w:fill="FFFFFF"/>
          </w:tcPr>
          <w:p w14:paraId="03CF3578" w14:textId="2AB993AD"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324</w:t>
            </w:r>
          </w:p>
        </w:tc>
        <w:tc>
          <w:tcPr>
            <w:tcW w:w="1134" w:type="dxa"/>
            <w:shd w:val="clear" w:color="auto" w:fill="FFFFFF"/>
          </w:tcPr>
          <w:p w14:paraId="3F42F04B" w14:textId="17477B63"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771</w:t>
            </w:r>
          </w:p>
        </w:tc>
        <w:tc>
          <w:tcPr>
            <w:tcW w:w="1276" w:type="dxa"/>
            <w:shd w:val="clear" w:color="auto" w:fill="FFFFFF"/>
          </w:tcPr>
          <w:p w14:paraId="060953D4" w14:textId="531905A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95</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059</w:t>
            </w:r>
          </w:p>
        </w:tc>
        <w:tc>
          <w:tcPr>
            <w:tcW w:w="992" w:type="dxa"/>
            <w:shd w:val="clear" w:color="auto" w:fill="FFFFFF"/>
          </w:tcPr>
          <w:p w14:paraId="2EE192AE"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1EC4EC90"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3B41181"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5FA65163" w14:textId="77777777" w:rsidTr="000D60EC">
        <w:trPr>
          <w:cantSplit/>
          <w:jc w:val="center"/>
        </w:trPr>
        <w:tc>
          <w:tcPr>
            <w:tcW w:w="1381" w:type="dxa"/>
            <w:shd w:val="clear" w:color="auto" w:fill="FFFFFF"/>
            <w:vAlign w:val="center"/>
          </w:tcPr>
          <w:p w14:paraId="1C31A30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1276" w:type="dxa"/>
            <w:shd w:val="clear" w:color="auto" w:fill="FFFFFF"/>
          </w:tcPr>
          <w:p w14:paraId="3748A2FB" w14:textId="0C0B5B48"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288</w:t>
            </w:r>
          </w:p>
        </w:tc>
        <w:tc>
          <w:tcPr>
            <w:tcW w:w="1134" w:type="dxa"/>
            <w:shd w:val="clear" w:color="auto" w:fill="FFFFFF"/>
          </w:tcPr>
          <w:p w14:paraId="78A143AF" w14:textId="2C5543A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686</w:t>
            </w:r>
          </w:p>
        </w:tc>
        <w:tc>
          <w:tcPr>
            <w:tcW w:w="1276" w:type="dxa"/>
            <w:shd w:val="clear" w:color="auto" w:fill="FFFFFF"/>
          </w:tcPr>
          <w:p w14:paraId="5DAE7BDF" w14:textId="2F39FE00"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95</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746</w:t>
            </w:r>
          </w:p>
        </w:tc>
        <w:tc>
          <w:tcPr>
            <w:tcW w:w="992" w:type="dxa"/>
            <w:shd w:val="clear" w:color="auto" w:fill="FFFFFF"/>
          </w:tcPr>
          <w:p w14:paraId="09D2F80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7D82BC9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1B8B1EEB"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2A26F7D9" w14:textId="77777777" w:rsidTr="000D60EC">
        <w:trPr>
          <w:cantSplit/>
          <w:jc w:val="center"/>
        </w:trPr>
        <w:tc>
          <w:tcPr>
            <w:tcW w:w="1381" w:type="dxa"/>
            <w:shd w:val="clear" w:color="auto" w:fill="FFFFFF"/>
            <w:vAlign w:val="center"/>
          </w:tcPr>
          <w:p w14:paraId="0A8D1F5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31</w:t>
            </w:r>
          </w:p>
        </w:tc>
        <w:tc>
          <w:tcPr>
            <w:tcW w:w="1276" w:type="dxa"/>
            <w:shd w:val="clear" w:color="auto" w:fill="FFFFFF"/>
          </w:tcPr>
          <w:p w14:paraId="62F8981C" w14:textId="4F019DB0"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265</w:t>
            </w:r>
          </w:p>
        </w:tc>
        <w:tc>
          <w:tcPr>
            <w:tcW w:w="1134" w:type="dxa"/>
            <w:shd w:val="clear" w:color="auto" w:fill="FFFFFF"/>
          </w:tcPr>
          <w:p w14:paraId="75F050E5" w14:textId="5E124552"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630</w:t>
            </w:r>
          </w:p>
        </w:tc>
        <w:tc>
          <w:tcPr>
            <w:tcW w:w="1276" w:type="dxa"/>
            <w:shd w:val="clear" w:color="auto" w:fill="FFFFFF"/>
          </w:tcPr>
          <w:p w14:paraId="1F5C6285" w14:textId="34713B9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96</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376</w:t>
            </w:r>
          </w:p>
        </w:tc>
        <w:tc>
          <w:tcPr>
            <w:tcW w:w="992" w:type="dxa"/>
            <w:shd w:val="clear" w:color="auto" w:fill="FFFFFF"/>
          </w:tcPr>
          <w:p w14:paraId="363C4F9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42C58A47"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F569166"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23BDD8DB" w14:textId="77777777" w:rsidTr="000D60EC">
        <w:trPr>
          <w:cantSplit/>
          <w:jc w:val="center"/>
        </w:trPr>
        <w:tc>
          <w:tcPr>
            <w:tcW w:w="1381" w:type="dxa"/>
            <w:shd w:val="clear" w:color="auto" w:fill="FFFFFF"/>
            <w:vAlign w:val="center"/>
          </w:tcPr>
          <w:p w14:paraId="33FF0DC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w:t>
            </w:r>
          </w:p>
        </w:tc>
        <w:tc>
          <w:tcPr>
            <w:tcW w:w="1276" w:type="dxa"/>
            <w:shd w:val="clear" w:color="auto" w:fill="FFFFFF"/>
          </w:tcPr>
          <w:p w14:paraId="5ABFA1B8" w14:textId="66791AA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240</w:t>
            </w:r>
          </w:p>
        </w:tc>
        <w:tc>
          <w:tcPr>
            <w:tcW w:w="1134" w:type="dxa"/>
            <w:shd w:val="clear" w:color="auto" w:fill="FFFFFF"/>
          </w:tcPr>
          <w:p w14:paraId="04ABEC4F" w14:textId="7DFA5631"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572</w:t>
            </w:r>
          </w:p>
        </w:tc>
        <w:tc>
          <w:tcPr>
            <w:tcW w:w="1276" w:type="dxa"/>
            <w:shd w:val="clear" w:color="auto" w:fill="FFFFFF"/>
          </w:tcPr>
          <w:p w14:paraId="52954BB8" w14:textId="2BDF44C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96</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948</w:t>
            </w:r>
          </w:p>
        </w:tc>
        <w:tc>
          <w:tcPr>
            <w:tcW w:w="992" w:type="dxa"/>
            <w:shd w:val="clear" w:color="auto" w:fill="FFFFFF"/>
          </w:tcPr>
          <w:p w14:paraId="4486B47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7EC57B1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7910F17B"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20CDDAA1" w14:textId="77777777" w:rsidTr="000D60EC">
        <w:trPr>
          <w:cantSplit/>
          <w:jc w:val="center"/>
        </w:trPr>
        <w:tc>
          <w:tcPr>
            <w:tcW w:w="1381" w:type="dxa"/>
            <w:shd w:val="clear" w:color="auto" w:fill="FFFFFF"/>
            <w:vAlign w:val="center"/>
          </w:tcPr>
          <w:p w14:paraId="45350A7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1276" w:type="dxa"/>
            <w:shd w:val="clear" w:color="auto" w:fill="FFFFFF"/>
          </w:tcPr>
          <w:p w14:paraId="1EDE9CCB" w14:textId="7F3319F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231</w:t>
            </w:r>
          </w:p>
        </w:tc>
        <w:tc>
          <w:tcPr>
            <w:tcW w:w="1134" w:type="dxa"/>
            <w:shd w:val="clear" w:color="auto" w:fill="FFFFFF"/>
          </w:tcPr>
          <w:p w14:paraId="5D31E85E" w14:textId="07C99C3A"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550</w:t>
            </w:r>
          </w:p>
        </w:tc>
        <w:tc>
          <w:tcPr>
            <w:tcW w:w="1276" w:type="dxa"/>
            <w:shd w:val="clear" w:color="auto" w:fill="FFFFFF"/>
          </w:tcPr>
          <w:p w14:paraId="5EAC4912" w14:textId="078FC66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498</w:t>
            </w:r>
          </w:p>
        </w:tc>
        <w:tc>
          <w:tcPr>
            <w:tcW w:w="992" w:type="dxa"/>
            <w:shd w:val="clear" w:color="auto" w:fill="FFFFFF"/>
          </w:tcPr>
          <w:p w14:paraId="127C1919"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DDB9A97"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CC669C6"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B147FFE" w14:textId="77777777" w:rsidTr="000D60EC">
        <w:trPr>
          <w:cantSplit/>
          <w:jc w:val="center"/>
        </w:trPr>
        <w:tc>
          <w:tcPr>
            <w:tcW w:w="1381" w:type="dxa"/>
            <w:shd w:val="clear" w:color="auto" w:fill="FFFFFF"/>
            <w:vAlign w:val="center"/>
          </w:tcPr>
          <w:p w14:paraId="14491C7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34</w:t>
            </w:r>
          </w:p>
        </w:tc>
        <w:tc>
          <w:tcPr>
            <w:tcW w:w="1276" w:type="dxa"/>
            <w:shd w:val="clear" w:color="auto" w:fill="FFFFFF"/>
          </w:tcPr>
          <w:p w14:paraId="53D4FF9B" w14:textId="6A69FD9B"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204</w:t>
            </w:r>
          </w:p>
        </w:tc>
        <w:tc>
          <w:tcPr>
            <w:tcW w:w="1134" w:type="dxa"/>
            <w:shd w:val="clear" w:color="auto" w:fill="FFFFFF"/>
          </w:tcPr>
          <w:p w14:paraId="2D5EAE02" w14:textId="5C7B0B73"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486</w:t>
            </w:r>
          </w:p>
        </w:tc>
        <w:tc>
          <w:tcPr>
            <w:tcW w:w="1276" w:type="dxa"/>
            <w:shd w:val="clear" w:color="auto" w:fill="FFFFFF"/>
          </w:tcPr>
          <w:p w14:paraId="24464E42" w14:textId="5323BC15"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97</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983</w:t>
            </w:r>
          </w:p>
        </w:tc>
        <w:tc>
          <w:tcPr>
            <w:tcW w:w="992" w:type="dxa"/>
            <w:shd w:val="clear" w:color="auto" w:fill="FFFFFF"/>
          </w:tcPr>
          <w:p w14:paraId="3834F10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6210469A"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5717BB5"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7E5C76D" w14:textId="77777777" w:rsidTr="000D60EC">
        <w:trPr>
          <w:cantSplit/>
          <w:jc w:val="center"/>
        </w:trPr>
        <w:tc>
          <w:tcPr>
            <w:tcW w:w="1381" w:type="dxa"/>
            <w:shd w:val="clear" w:color="auto" w:fill="FFFFFF"/>
            <w:vAlign w:val="center"/>
          </w:tcPr>
          <w:p w14:paraId="2C7EE03B"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35</w:t>
            </w:r>
          </w:p>
        </w:tc>
        <w:tc>
          <w:tcPr>
            <w:tcW w:w="1276" w:type="dxa"/>
            <w:shd w:val="clear" w:color="auto" w:fill="FFFFFF"/>
          </w:tcPr>
          <w:p w14:paraId="1A6D10AD" w14:textId="32365BBC"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202</w:t>
            </w:r>
          </w:p>
        </w:tc>
        <w:tc>
          <w:tcPr>
            <w:tcW w:w="1134" w:type="dxa"/>
            <w:shd w:val="clear" w:color="auto" w:fill="FFFFFF"/>
          </w:tcPr>
          <w:p w14:paraId="65257D22" w14:textId="77732553"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481</w:t>
            </w:r>
          </w:p>
        </w:tc>
        <w:tc>
          <w:tcPr>
            <w:tcW w:w="1276" w:type="dxa"/>
            <w:shd w:val="clear" w:color="auto" w:fill="FFFFFF"/>
          </w:tcPr>
          <w:p w14:paraId="6A3E7BB5" w14:textId="04C4447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98</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464</w:t>
            </w:r>
          </w:p>
        </w:tc>
        <w:tc>
          <w:tcPr>
            <w:tcW w:w="992" w:type="dxa"/>
            <w:shd w:val="clear" w:color="auto" w:fill="FFFFFF"/>
          </w:tcPr>
          <w:p w14:paraId="7A1CC058"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C0BD7E5"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D6643A2"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1621DE16" w14:textId="77777777" w:rsidTr="000D60EC">
        <w:trPr>
          <w:cantSplit/>
          <w:jc w:val="center"/>
        </w:trPr>
        <w:tc>
          <w:tcPr>
            <w:tcW w:w="1381" w:type="dxa"/>
            <w:shd w:val="clear" w:color="auto" w:fill="FFFFFF"/>
            <w:vAlign w:val="center"/>
          </w:tcPr>
          <w:p w14:paraId="15204D68"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36</w:t>
            </w:r>
          </w:p>
        </w:tc>
        <w:tc>
          <w:tcPr>
            <w:tcW w:w="1276" w:type="dxa"/>
            <w:shd w:val="clear" w:color="auto" w:fill="FFFFFF"/>
          </w:tcPr>
          <w:p w14:paraId="13465A16" w14:textId="408B11CA"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160</w:t>
            </w:r>
          </w:p>
        </w:tc>
        <w:tc>
          <w:tcPr>
            <w:tcW w:w="1134" w:type="dxa"/>
            <w:shd w:val="clear" w:color="auto" w:fill="FFFFFF"/>
          </w:tcPr>
          <w:p w14:paraId="0CFAC687" w14:textId="176BC63C"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382</w:t>
            </w:r>
          </w:p>
        </w:tc>
        <w:tc>
          <w:tcPr>
            <w:tcW w:w="1276" w:type="dxa"/>
            <w:shd w:val="clear" w:color="auto" w:fill="FFFFFF"/>
          </w:tcPr>
          <w:p w14:paraId="0B9ED5EE" w14:textId="687972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98</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846</w:t>
            </w:r>
          </w:p>
        </w:tc>
        <w:tc>
          <w:tcPr>
            <w:tcW w:w="992" w:type="dxa"/>
            <w:shd w:val="clear" w:color="auto" w:fill="FFFFFF"/>
          </w:tcPr>
          <w:p w14:paraId="6781B75E"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76647BEB"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7F2E05C"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6E6E522" w14:textId="77777777" w:rsidTr="000D60EC">
        <w:trPr>
          <w:cantSplit/>
          <w:jc w:val="center"/>
        </w:trPr>
        <w:tc>
          <w:tcPr>
            <w:tcW w:w="1381" w:type="dxa"/>
            <w:shd w:val="clear" w:color="auto" w:fill="FFFFFF"/>
            <w:vAlign w:val="center"/>
          </w:tcPr>
          <w:p w14:paraId="2C51ADD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37</w:t>
            </w:r>
          </w:p>
        </w:tc>
        <w:tc>
          <w:tcPr>
            <w:tcW w:w="1276" w:type="dxa"/>
            <w:shd w:val="clear" w:color="auto" w:fill="FFFFFF"/>
          </w:tcPr>
          <w:p w14:paraId="5487AFC8" w14:textId="3570B98C"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126</w:t>
            </w:r>
          </w:p>
        </w:tc>
        <w:tc>
          <w:tcPr>
            <w:tcW w:w="1134" w:type="dxa"/>
            <w:shd w:val="clear" w:color="auto" w:fill="FFFFFF"/>
          </w:tcPr>
          <w:p w14:paraId="746F63D8" w14:textId="1CA0A0A0"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300</w:t>
            </w:r>
          </w:p>
        </w:tc>
        <w:tc>
          <w:tcPr>
            <w:tcW w:w="1276" w:type="dxa"/>
            <w:shd w:val="clear" w:color="auto" w:fill="FFFFFF"/>
          </w:tcPr>
          <w:p w14:paraId="70564DA7" w14:textId="18FF1B6B"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146</w:t>
            </w:r>
          </w:p>
        </w:tc>
        <w:tc>
          <w:tcPr>
            <w:tcW w:w="992" w:type="dxa"/>
            <w:shd w:val="clear" w:color="auto" w:fill="FFFFFF"/>
          </w:tcPr>
          <w:p w14:paraId="39EDE6F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76C38AB1"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46ACA222"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2C3B07B5" w14:textId="77777777" w:rsidTr="000D60EC">
        <w:trPr>
          <w:cantSplit/>
          <w:jc w:val="center"/>
        </w:trPr>
        <w:tc>
          <w:tcPr>
            <w:tcW w:w="1381" w:type="dxa"/>
            <w:shd w:val="clear" w:color="auto" w:fill="FFFFFF"/>
            <w:vAlign w:val="center"/>
          </w:tcPr>
          <w:p w14:paraId="62F107F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1276" w:type="dxa"/>
            <w:shd w:val="clear" w:color="auto" w:fill="FFFFFF"/>
          </w:tcPr>
          <w:p w14:paraId="53CC6F6B" w14:textId="722CA2DC"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096</w:t>
            </w:r>
          </w:p>
        </w:tc>
        <w:tc>
          <w:tcPr>
            <w:tcW w:w="1134" w:type="dxa"/>
            <w:shd w:val="clear" w:color="auto" w:fill="FFFFFF"/>
          </w:tcPr>
          <w:p w14:paraId="64DB3509" w14:textId="593ECFC6"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229</w:t>
            </w:r>
          </w:p>
        </w:tc>
        <w:tc>
          <w:tcPr>
            <w:tcW w:w="1276" w:type="dxa"/>
            <w:shd w:val="clear" w:color="auto" w:fill="FFFFFF"/>
          </w:tcPr>
          <w:p w14:paraId="488E79F4" w14:textId="6AFB2F4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375</w:t>
            </w:r>
          </w:p>
        </w:tc>
        <w:tc>
          <w:tcPr>
            <w:tcW w:w="992" w:type="dxa"/>
            <w:shd w:val="clear" w:color="auto" w:fill="FFFFFF"/>
          </w:tcPr>
          <w:p w14:paraId="1CE95DC2"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FBEA655"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0FFFCFF7"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6FBBDDCA" w14:textId="77777777" w:rsidTr="000D60EC">
        <w:trPr>
          <w:cantSplit/>
          <w:jc w:val="center"/>
        </w:trPr>
        <w:tc>
          <w:tcPr>
            <w:tcW w:w="1381" w:type="dxa"/>
            <w:shd w:val="clear" w:color="auto" w:fill="FFFFFF"/>
            <w:vAlign w:val="center"/>
          </w:tcPr>
          <w:p w14:paraId="6FA36E43"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39</w:t>
            </w:r>
          </w:p>
        </w:tc>
        <w:tc>
          <w:tcPr>
            <w:tcW w:w="1276" w:type="dxa"/>
            <w:shd w:val="clear" w:color="auto" w:fill="FFFFFF"/>
          </w:tcPr>
          <w:p w14:paraId="6BC9F36D" w14:textId="5D5A744D"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094</w:t>
            </w:r>
          </w:p>
        </w:tc>
        <w:tc>
          <w:tcPr>
            <w:tcW w:w="1134" w:type="dxa"/>
            <w:shd w:val="clear" w:color="auto" w:fill="FFFFFF"/>
          </w:tcPr>
          <w:p w14:paraId="3D8C9CCD" w14:textId="59B5BAD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223</w:t>
            </w:r>
          </w:p>
        </w:tc>
        <w:tc>
          <w:tcPr>
            <w:tcW w:w="1276" w:type="dxa"/>
            <w:shd w:val="clear" w:color="auto" w:fill="FFFFFF"/>
          </w:tcPr>
          <w:p w14:paraId="56683638" w14:textId="564475FE"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598</w:t>
            </w:r>
          </w:p>
        </w:tc>
        <w:tc>
          <w:tcPr>
            <w:tcW w:w="992" w:type="dxa"/>
            <w:shd w:val="clear" w:color="auto" w:fill="FFFFFF"/>
          </w:tcPr>
          <w:p w14:paraId="76F4E2B3"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2BA9DD7F"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2EA31D57"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46E34B9E" w14:textId="77777777" w:rsidTr="000D60EC">
        <w:trPr>
          <w:cantSplit/>
          <w:jc w:val="center"/>
        </w:trPr>
        <w:tc>
          <w:tcPr>
            <w:tcW w:w="1381" w:type="dxa"/>
            <w:shd w:val="clear" w:color="auto" w:fill="FFFFFF"/>
            <w:vAlign w:val="center"/>
          </w:tcPr>
          <w:p w14:paraId="15388539"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40</w:t>
            </w:r>
          </w:p>
        </w:tc>
        <w:tc>
          <w:tcPr>
            <w:tcW w:w="1276" w:type="dxa"/>
            <w:shd w:val="clear" w:color="auto" w:fill="FFFFFF"/>
          </w:tcPr>
          <w:p w14:paraId="345B927B" w14:textId="055307A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077</w:t>
            </w:r>
          </w:p>
        </w:tc>
        <w:tc>
          <w:tcPr>
            <w:tcW w:w="1134" w:type="dxa"/>
            <w:shd w:val="clear" w:color="auto" w:fill="FFFFFF"/>
          </w:tcPr>
          <w:p w14:paraId="380F4A0E" w14:textId="2BCEAB9E"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183</w:t>
            </w:r>
          </w:p>
        </w:tc>
        <w:tc>
          <w:tcPr>
            <w:tcW w:w="1276" w:type="dxa"/>
            <w:shd w:val="clear" w:color="auto" w:fill="FFFFFF"/>
          </w:tcPr>
          <w:p w14:paraId="3D98DEF7" w14:textId="4745B05C"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780</w:t>
            </w:r>
          </w:p>
        </w:tc>
        <w:tc>
          <w:tcPr>
            <w:tcW w:w="992" w:type="dxa"/>
            <w:shd w:val="clear" w:color="auto" w:fill="FFFFFF"/>
          </w:tcPr>
          <w:p w14:paraId="2CAE8871"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3EB5214E"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45CB8766"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0366B498" w14:textId="77777777" w:rsidTr="000D60EC">
        <w:trPr>
          <w:cantSplit/>
          <w:jc w:val="center"/>
        </w:trPr>
        <w:tc>
          <w:tcPr>
            <w:tcW w:w="1381" w:type="dxa"/>
            <w:shd w:val="clear" w:color="auto" w:fill="FFFFFF"/>
            <w:vAlign w:val="center"/>
          </w:tcPr>
          <w:p w14:paraId="18D8CE42"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41</w:t>
            </w:r>
          </w:p>
        </w:tc>
        <w:tc>
          <w:tcPr>
            <w:tcW w:w="1276" w:type="dxa"/>
            <w:shd w:val="clear" w:color="auto" w:fill="FFFFFF"/>
          </w:tcPr>
          <w:p w14:paraId="506D75FE" w14:textId="645E00D6"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055</w:t>
            </w:r>
          </w:p>
        </w:tc>
        <w:tc>
          <w:tcPr>
            <w:tcW w:w="1134" w:type="dxa"/>
            <w:shd w:val="clear" w:color="auto" w:fill="FFFFFF"/>
          </w:tcPr>
          <w:p w14:paraId="12547E13" w14:textId="329AA57D"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132</w:t>
            </w:r>
          </w:p>
        </w:tc>
        <w:tc>
          <w:tcPr>
            <w:tcW w:w="1276" w:type="dxa"/>
            <w:shd w:val="clear" w:color="auto" w:fill="FFFFFF"/>
          </w:tcPr>
          <w:p w14:paraId="4E75487D" w14:textId="7D226CF1"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912</w:t>
            </w:r>
          </w:p>
        </w:tc>
        <w:tc>
          <w:tcPr>
            <w:tcW w:w="992" w:type="dxa"/>
            <w:shd w:val="clear" w:color="auto" w:fill="FFFFFF"/>
          </w:tcPr>
          <w:p w14:paraId="046AB5FC"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0CD43E78"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456D44BB"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r w:rsidR="000D3E73" w:rsidRPr="004F3A04" w14:paraId="11737EE5" w14:textId="77777777" w:rsidTr="000D60EC">
        <w:trPr>
          <w:cantSplit/>
          <w:jc w:val="center"/>
        </w:trPr>
        <w:tc>
          <w:tcPr>
            <w:tcW w:w="1381" w:type="dxa"/>
            <w:shd w:val="clear" w:color="auto" w:fill="FFFFFF"/>
            <w:vAlign w:val="center"/>
          </w:tcPr>
          <w:p w14:paraId="162ACDFD" w14:textId="77777777"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lastRenderedPageBreak/>
              <w:t>42</w:t>
            </w:r>
          </w:p>
        </w:tc>
        <w:tc>
          <w:tcPr>
            <w:tcW w:w="1276" w:type="dxa"/>
            <w:shd w:val="clear" w:color="auto" w:fill="FFFFFF"/>
          </w:tcPr>
          <w:p w14:paraId="032D212E" w14:textId="27BEF8DD"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037</w:t>
            </w:r>
          </w:p>
        </w:tc>
        <w:tc>
          <w:tcPr>
            <w:tcW w:w="1134" w:type="dxa"/>
            <w:shd w:val="clear" w:color="auto" w:fill="FFFFFF"/>
          </w:tcPr>
          <w:p w14:paraId="755E9303" w14:textId="71CB851F" w:rsidR="000D3E73" w:rsidRPr="004F3A04" w:rsidRDefault="000D60EC"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w:t>
            </w:r>
            <w:r w:rsidR="006B361C" w:rsidRPr="004F3A04">
              <w:rPr>
                <w:rFonts w:ascii="Times New Roman" w:hAnsi="Times New Roman" w:cs="Times New Roman"/>
                <w:color w:val="000000"/>
                <w:sz w:val="16"/>
                <w:szCs w:val="16"/>
                <w:lang w:val="en"/>
              </w:rPr>
              <w:t>.</w:t>
            </w:r>
            <w:r w:rsidR="000D3E73" w:rsidRPr="004F3A04">
              <w:rPr>
                <w:rFonts w:ascii="Times New Roman" w:hAnsi="Times New Roman" w:cs="Times New Roman"/>
                <w:color w:val="000000"/>
                <w:sz w:val="16"/>
                <w:szCs w:val="16"/>
                <w:lang w:val="en"/>
              </w:rPr>
              <w:t>088</w:t>
            </w:r>
          </w:p>
        </w:tc>
        <w:tc>
          <w:tcPr>
            <w:tcW w:w="1276" w:type="dxa"/>
            <w:shd w:val="clear" w:color="auto" w:fill="FFFFFF"/>
          </w:tcPr>
          <w:p w14:paraId="483AC7DD" w14:textId="55A68179" w:rsidR="000D3E73" w:rsidRPr="004F3A04" w:rsidRDefault="000D3E73" w:rsidP="006B361C">
            <w:pPr>
              <w:widowControl w:val="0"/>
              <w:spacing w:line="320" w:lineRule="atLeast"/>
              <w:ind w:left="60" w:right="60"/>
              <w:jc w:val="both"/>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r w:rsidR="006B361C" w:rsidRPr="004F3A04">
              <w:rPr>
                <w:rFonts w:ascii="Times New Roman" w:hAnsi="Times New Roman" w:cs="Times New Roman"/>
                <w:color w:val="000000"/>
                <w:sz w:val="16"/>
                <w:szCs w:val="16"/>
                <w:lang w:val="en"/>
              </w:rPr>
              <w:t>.</w:t>
            </w:r>
            <w:r w:rsidRPr="004F3A04">
              <w:rPr>
                <w:rFonts w:ascii="Times New Roman" w:hAnsi="Times New Roman" w:cs="Times New Roman"/>
                <w:color w:val="000000"/>
                <w:sz w:val="16"/>
                <w:szCs w:val="16"/>
                <w:lang w:val="en"/>
              </w:rPr>
              <w:t>000</w:t>
            </w:r>
          </w:p>
        </w:tc>
        <w:tc>
          <w:tcPr>
            <w:tcW w:w="992" w:type="dxa"/>
            <w:shd w:val="clear" w:color="auto" w:fill="FFFFFF"/>
          </w:tcPr>
          <w:p w14:paraId="121237BD"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300" w:type="dxa"/>
            <w:shd w:val="clear" w:color="auto" w:fill="FFFFFF"/>
          </w:tcPr>
          <w:p w14:paraId="5FF107F4" w14:textId="77777777" w:rsidR="000D3E73" w:rsidRPr="004F3A04" w:rsidRDefault="000D3E73" w:rsidP="006B361C">
            <w:pPr>
              <w:widowControl w:val="0"/>
              <w:jc w:val="both"/>
              <w:rPr>
                <w:rFonts w:ascii="Times New Roman" w:hAnsi="Times New Roman" w:cs="Times New Roman"/>
                <w:color w:val="000000"/>
                <w:sz w:val="16"/>
                <w:szCs w:val="16"/>
                <w:lang w:val="es-ES"/>
              </w:rPr>
            </w:pPr>
          </w:p>
        </w:tc>
        <w:tc>
          <w:tcPr>
            <w:tcW w:w="1276" w:type="dxa"/>
            <w:shd w:val="clear" w:color="auto" w:fill="FFFFFF"/>
          </w:tcPr>
          <w:p w14:paraId="3CCB019E" w14:textId="77777777" w:rsidR="000D3E73" w:rsidRPr="004F3A04" w:rsidRDefault="000D3E73" w:rsidP="006B361C">
            <w:pPr>
              <w:widowControl w:val="0"/>
              <w:jc w:val="both"/>
              <w:rPr>
                <w:rFonts w:ascii="Times New Roman" w:hAnsi="Times New Roman" w:cs="Times New Roman"/>
                <w:color w:val="000000"/>
                <w:sz w:val="16"/>
                <w:szCs w:val="16"/>
                <w:lang w:val="es-ES"/>
              </w:rPr>
            </w:pPr>
          </w:p>
        </w:tc>
      </w:tr>
    </w:tbl>
    <w:p w14:paraId="2A2EB06F" w14:textId="77777777" w:rsidR="000A56BD" w:rsidRPr="004F3A04" w:rsidRDefault="000A56BD" w:rsidP="000A56BD">
      <w:pPr>
        <w:ind w:left="-142"/>
        <w:jc w:val="both"/>
        <w:rPr>
          <w:rFonts w:ascii="Times New Roman" w:hAnsi="Times New Roman" w:cs="Times New Roman"/>
          <w:sz w:val="16"/>
          <w:szCs w:val="16"/>
          <w:lang w:val="en"/>
        </w:rPr>
      </w:pPr>
    </w:p>
    <w:p w14:paraId="05C072C5" w14:textId="368DD532" w:rsidR="00115E32" w:rsidRPr="004F3A04" w:rsidRDefault="00AF403F" w:rsidP="000A56BD">
      <w:pPr>
        <w:ind w:left="-142"/>
        <w:jc w:val="both"/>
        <w:rPr>
          <w:rFonts w:ascii="Times New Roman" w:hAnsi="Times New Roman" w:cs="Times New Roman"/>
          <w:sz w:val="16"/>
          <w:szCs w:val="16"/>
        </w:rPr>
      </w:pPr>
      <w:r w:rsidRPr="004F3A04">
        <w:rPr>
          <w:rFonts w:ascii="Times New Roman" w:hAnsi="Times New Roman" w:cs="Times New Roman"/>
          <w:sz w:val="16"/>
          <w:szCs w:val="16"/>
          <w:lang w:val="en"/>
        </w:rPr>
        <w:t>Table S</w:t>
      </w:r>
      <w:r w:rsidR="000A56BD" w:rsidRPr="004F3A04">
        <w:rPr>
          <w:rFonts w:ascii="Times New Roman" w:hAnsi="Times New Roman" w:cs="Times New Roman"/>
          <w:sz w:val="16"/>
          <w:szCs w:val="16"/>
          <w:lang w:val="en"/>
        </w:rPr>
        <w:t>5</w:t>
      </w:r>
      <w:r w:rsidRPr="004F3A04">
        <w:rPr>
          <w:rFonts w:ascii="Times New Roman" w:hAnsi="Times New Roman" w:cs="Times New Roman"/>
          <w:sz w:val="16"/>
          <w:szCs w:val="16"/>
          <w:lang w:val="en"/>
        </w:rPr>
        <w:t xml:space="preserve">. </w:t>
      </w:r>
      <w:r w:rsidR="000D60EC" w:rsidRPr="004F3A04">
        <w:rPr>
          <w:rFonts w:ascii="Times New Roman" w:hAnsi="Times New Roman" w:cs="Times New Roman"/>
          <w:sz w:val="16"/>
          <w:szCs w:val="16"/>
          <w:lang w:val="en"/>
        </w:rPr>
        <w:t xml:space="preserve">Principal </w:t>
      </w:r>
      <w:r w:rsidRPr="004F3A04">
        <w:rPr>
          <w:rFonts w:ascii="Times New Roman" w:hAnsi="Times New Roman" w:cs="Times New Roman"/>
          <w:sz w:val="16"/>
          <w:szCs w:val="16"/>
          <w:lang w:val="en"/>
        </w:rPr>
        <w:t>Components</w:t>
      </w:r>
      <w:r w:rsidR="000D60EC" w:rsidRPr="004F3A04">
        <w:rPr>
          <w:rFonts w:ascii="Times New Roman" w:hAnsi="Times New Roman" w:cs="Times New Roman"/>
          <w:sz w:val="16"/>
          <w:szCs w:val="16"/>
          <w:lang w:val="en"/>
        </w:rPr>
        <w:t xml:space="preserve"> Analysis</w:t>
      </w:r>
      <w:r w:rsidRPr="004F3A04">
        <w:rPr>
          <w:rFonts w:ascii="Times New Roman" w:hAnsi="Times New Roman" w:cs="Times New Roman"/>
          <w:sz w:val="16"/>
          <w:szCs w:val="16"/>
          <w:lang w:val="en"/>
        </w:rPr>
        <w:t>. Total variance explain</w:t>
      </w:r>
      <w:r w:rsidR="000D60EC" w:rsidRPr="004F3A04">
        <w:rPr>
          <w:rFonts w:ascii="Times New Roman" w:hAnsi="Times New Roman" w:cs="Times New Roman"/>
          <w:sz w:val="16"/>
          <w:szCs w:val="16"/>
          <w:lang w:val="en"/>
        </w:rPr>
        <w:t>ed.</w:t>
      </w:r>
    </w:p>
    <w:p w14:paraId="3AAFE3C6" w14:textId="77777777" w:rsidR="00115E32" w:rsidRPr="004F3A04" w:rsidRDefault="00115E32" w:rsidP="006B361C">
      <w:pPr>
        <w:jc w:val="both"/>
        <w:rPr>
          <w:rFonts w:ascii="Times New Roman" w:hAnsi="Times New Roman" w:cs="Times New Roman"/>
          <w:sz w:val="20"/>
          <w:szCs w:val="20"/>
        </w:rPr>
      </w:pPr>
    </w:p>
    <w:p w14:paraId="08C1E83E" w14:textId="77777777" w:rsidR="00115E32" w:rsidRPr="004F3A04" w:rsidRDefault="00115E32" w:rsidP="006B361C">
      <w:pPr>
        <w:jc w:val="both"/>
        <w:rPr>
          <w:rFonts w:ascii="Times New Roman" w:hAnsi="Times New Roman" w:cs="Times New Roman"/>
          <w:sz w:val="20"/>
          <w:szCs w:val="20"/>
        </w:rPr>
      </w:pPr>
    </w:p>
    <w:p w14:paraId="11F746AD" w14:textId="77777777" w:rsidR="00115E32" w:rsidRPr="004F3A04" w:rsidRDefault="00115E32" w:rsidP="006B361C">
      <w:pPr>
        <w:jc w:val="both"/>
        <w:rPr>
          <w:rFonts w:ascii="Times New Roman" w:hAnsi="Times New Roman" w:cs="Times New Roman"/>
          <w:sz w:val="20"/>
          <w:szCs w:val="20"/>
        </w:rPr>
      </w:pPr>
    </w:p>
    <w:p w14:paraId="565F1E82" w14:textId="5FBCCBC6" w:rsidR="00115E32" w:rsidRPr="004F3A04" w:rsidRDefault="00115E32" w:rsidP="006B361C">
      <w:pPr>
        <w:jc w:val="both"/>
        <w:rPr>
          <w:rFonts w:ascii="Times New Roman" w:hAnsi="Times New Roman" w:cs="Times New Roman"/>
          <w:sz w:val="20"/>
          <w:szCs w:val="20"/>
        </w:rPr>
      </w:pPr>
    </w:p>
    <w:p w14:paraId="68E242BE" w14:textId="4B276EBB" w:rsidR="00B429F3" w:rsidRPr="004F3A04" w:rsidRDefault="00B429F3" w:rsidP="006B361C">
      <w:pPr>
        <w:jc w:val="both"/>
        <w:rPr>
          <w:rFonts w:ascii="Times New Roman" w:hAnsi="Times New Roman" w:cs="Times New Roman"/>
          <w:sz w:val="20"/>
          <w:szCs w:val="20"/>
        </w:rPr>
      </w:pPr>
    </w:p>
    <w:p w14:paraId="42CFD180" w14:textId="39A505F9" w:rsidR="00B429F3" w:rsidRPr="004F3A04" w:rsidRDefault="00B429F3" w:rsidP="006B361C">
      <w:pPr>
        <w:jc w:val="both"/>
        <w:rPr>
          <w:rFonts w:ascii="Times New Roman" w:hAnsi="Times New Roman" w:cs="Times New Roman"/>
          <w:sz w:val="20"/>
          <w:szCs w:val="20"/>
        </w:rPr>
      </w:pPr>
    </w:p>
    <w:p w14:paraId="0AE2FF92" w14:textId="41733CE9" w:rsidR="00B429F3" w:rsidRPr="004F3A04" w:rsidRDefault="00B429F3" w:rsidP="006B361C">
      <w:pPr>
        <w:jc w:val="both"/>
        <w:rPr>
          <w:rFonts w:ascii="Times New Roman" w:hAnsi="Times New Roman" w:cs="Times New Roman"/>
          <w:sz w:val="20"/>
          <w:szCs w:val="20"/>
        </w:rPr>
      </w:pPr>
    </w:p>
    <w:p w14:paraId="7CF48B4F" w14:textId="4C915FA4" w:rsidR="00B429F3" w:rsidRPr="004F3A04" w:rsidRDefault="00B429F3" w:rsidP="006B361C">
      <w:pPr>
        <w:jc w:val="both"/>
        <w:rPr>
          <w:rFonts w:ascii="Times New Roman" w:hAnsi="Times New Roman" w:cs="Times New Roman"/>
          <w:sz w:val="20"/>
          <w:szCs w:val="20"/>
        </w:rPr>
      </w:pPr>
    </w:p>
    <w:p w14:paraId="000EFFDB" w14:textId="5A7A2FE7" w:rsidR="00B429F3" w:rsidRPr="004F3A04" w:rsidRDefault="00B429F3" w:rsidP="006B361C">
      <w:pPr>
        <w:jc w:val="both"/>
        <w:rPr>
          <w:rFonts w:ascii="Times New Roman" w:hAnsi="Times New Roman" w:cs="Times New Roman"/>
          <w:sz w:val="20"/>
          <w:szCs w:val="20"/>
        </w:rPr>
      </w:pPr>
    </w:p>
    <w:p w14:paraId="1C8C855E" w14:textId="55E51D19" w:rsidR="00B429F3" w:rsidRPr="004F3A04" w:rsidRDefault="00B429F3" w:rsidP="006B361C">
      <w:pPr>
        <w:jc w:val="both"/>
        <w:rPr>
          <w:rFonts w:ascii="Times New Roman" w:hAnsi="Times New Roman" w:cs="Times New Roman"/>
          <w:sz w:val="20"/>
          <w:szCs w:val="20"/>
        </w:rPr>
      </w:pPr>
    </w:p>
    <w:p w14:paraId="519A1987" w14:textId="1FD23AE5" w:rsidR="00B429F3" w:rsidRPr="004F3A04" w:rsidRDefault="00B429F3" w:rsidP="006B361C">
      <w:pPr>
        <w:jc w:val="both"/>
        <w:rPr>
          <w:rFonts w:ascii="Times New Roman" w:hAnsi="Times New Roman" w:cs="Times New Roman"/>
          <w:sz w:val="20"/>
          <w:szCs w:val="20"/>
        </w:rPr>
      </w:pPr>
    </w:p>
    <w:p w14:paraId="5F2A176A" w14:textId="6CD12E7F" w:rsidR="00B429F3" w:rsidRPr="004F3A04" w:rsidRDefault="00B429F3" w:rsidP="006B361C">
      <w:pPr>
        <w:jc w:val="both"/>
        <w:rPr>
          <w:rFonts w:ascii="Times New Roman" w:hAnsi="Times New Roman" w:cs="Times New Roman"/>
          <w:sz w:val="20"/>
          <w:szCs w:val="20"/>
        </w:rPr>
      </w:pPr>
    </w:p>
    <w:p w14:paraId="2FF1BB0B" w14:textId="67A1670A" w:rsidR="00B429F3" w:rsidRPr="004F3A04" w:rsidRDefault="00B429F3" w:rsidP="006B361C">
      <w:pPr>
        <w:jc w:val="both"/>
        <w:rPr>
          <w:rFonts w:ascii="Times New Roman" w:hAnsi="Times New Roman" w:cs="Times New Roman"/>
          <w:sz w:val="20"/>
          <w:szCs w:val="20"/>
        </w:rPr>
      </w:pPr>
    </w:p>
    <w:p w14:paraId="35FAE6DD" w14:textId="75778C44" w:rsidR="00B429F3" w:rsidRPr="004F3A04" w:rsidRDefault="00B429F3" w:rsidP="006B361C">
      <w:pPr>
        <w:jc w:val="both"/>
        <w:rPr>
          <w:rFonts w:ascii="Times New Roman" w:hAnsi="Times New Roman" w:cs="Times New Roman"/>
          <w:sz w:val="20"/>
          <w:szCs w:val="20"/>
        </w:rPr>
      </w:pPr>
    </w:p>
    <w:p w14:paraId="064D00B2" w14:textId="53206708" w:rsidR="00B429F3" w:rsidRPr="004F3A04" w:rsidRDefault="00B429F3" w:rsidP="006B361C">
      <w:pPr>
        <w:jc w:val="both"/>
        <w:rPr>
          <w:rFonts w:ascii="Times New Roman" w:hAnsi="Times New Roman" w:cs="Times New Roman"/>
          <w:sz w:val="20"/>
          <w:szCs w:val="20"/>
        </w:rPr>
      </w:pPr>
    </w:p>
    <w:p w14:paraId="1D1D8ADB" w14:textId="1164AB15" w:rsidR="00B429F3" w:rsidRPr="004F3A04" w:rsidRDefault="00B429F3" w:rsidP="006B361C">
      <w:pPr>
        <w:jc w:val="both"/>
        <w:rPr>
          <w:rFonts w:ascii="Times New Roman" w:hAnsi="Times New Roman" w:cs="Times New Roman"/>
          <w:sz w:val="20"/>
          <w:szCs w:val="20"/>
        </w:rPr>
      </w:pPr>
    </w:p>
    <w:p w14:paraId="5E040EF5" w14:textId="5CBEAE09" w:rsidR="00B429F3" w:rsidRPr="004F3A04" w:rsidRDefault="00B429F3" w:rsidP="006B361C">
      <w:pPr>
        <w:jc w:val="both"/>
        <w:rPr>
          <w:rFonts w:ascii="Times New Roman" w:hAnsi="Times New Roman" w:cs="Times New Roman"/>
          <w:sz w:val="20"/>
          <w:szCs w:val="20"/>
        </w:rPr>
      </w:pPr>
    </w:p>
    <w:p w14:paraId="1A2771BA" w14:textId="7642B9F8" w:rsidR="00B429F3" w:rsidRPr="004F3A04" w:rsidRDefault="00B429F3" w:rsidP="006B361C">
      <w:pPr>
        <w:jc w:val="both"/>
        <w:rPr>
          <w:rFonts w:ascii="Times New Roman" w:hAnsi="Times New Roman" w:cs="Times New Roman"/>
          <w:sz w:val="20"/>
          <w:szCs w:val="20"/>
        </w:rPr>
      </w:pPr>
    </w:p>
    <w:p w14:paraId="78E55148" w14:textId="106C3078" w:rsidR="00B429F3" w:rsidRPr="004F3A04" w:rsidRDefault="00B429F3" w:rsidP="006B361C">
      <w:pPr>
        <w:jc w:val="both"/>
        <w:rPr>
          <w:rFonts w:ascii="Times New Roman" w:hAnsi="Times New Roman" w:cs="Times New Roman"/>
          <w:sz w:val="20"/>
          <w:szCs w:val="20"/>
        </w:rPr>
      </w:pPr>
    </w:p>
    <w:p w14:paraId="218C2212" w14:textId="1803C20A" w:rsidR="00B429F3" w:rsidRPr="004F3A04" w:rsidRDefault="00B429F3" w:rsidP="006B361C">
      <w:pPr>
        <w:jc w:val="both"/>
        <w:rPr>
          <w:rFonts w:ascii="Times New Roman" w:hAnsi="Times New Roman" w:cs="Times New Roman"/>
          <w:sz w:val="20"/>
          <w:szCs w:val="20"/>
        </w:rPr>
      </w:pPr>
    </w:p>
    <w:p w14:paraId="6337C7A2" w14:textId="6DF26F0F" w:rsidR="00B429F3" w:rsidRPr="004F3A04" w:rsidRDefault="00B429F3" w:rsidP="006B361C">
      <w:pPr>
        <w:jc w:val="both"/>
        <w:rPr>
          <w:rFonts w:ascii="Times New Roman" w:hAnsi="Times New Roman" w:cs="Times New Roman"/>
          <w:sz w:val="20"/>
          <w:szCs w:val="20"/>
        </w:rPr>
      </w:pPr>
    </w:p>
    <w:p w14:paraId="089B9128" w14:textId="531C6500" w:rsidR="00B429F3" w:rsidRPr="004F3A04" w:rsidRDefault="00B429F3" w:rsidP="006B361C">
      <w:pPr>
        <w:jc w:val="both"/>
        <w:rPr>
          <w:rFonts w:ascii="Times New Roman" w:hAnsi="Times New Roman" w:cs="Times New Roman"/>
          <w:sz w:val="20"/>
          <w:szCs w:val="20"/>
        </w:rPr>
      </w:pPr>
    </w:p>
    <w:p w14:paraId="035B970E" w14:textId="6BBEB6B2" w:rsidR="00B429F3" w:rsidRPr="004F3A04" w:rsidRDefault="00B429F3" w:rsidP="006B361C">
      <w:pPr>
        <w:jc w:val="both"/>
        <w:rPr>
          <w:rFonts w:ascii="Times New Roman" w:hAnsi="Times New Roman" w:cs="Times New Roman"/>
          <w:sz w:val="20"/>
          <w:szCs w:val="20"/>
        </w:rPr>
      </w:pPr>
    </w:p>
    <w:p w14:paraId="0E73B6DD" w14:textId="083AFADB" w:rsidR="00B429F3" w:rsidRPr="004F3A04" w:rsidRDefault="00B429F3" w:rsidP="006B361C">
      <w:pPr>
        <w:jc w:val="both"/>
        <w:rPr>
          <w:rFonts w:ascii="Times New Roman" w:hAnsi="Times New Roman" w:cs="Times New Roman"/>
          <w:sz w:val="20"/>
          <w:szCs w:val="20"/>
        </w:rPr>
      </w:pPr>
    </w:p>
    <w:p w14:paraId="59B64A5F" w14:textId="414FFBCC" w:rsidR="00B429F3" w:rsidRPr="004F3A04" w:rsidRDefault="00B429F3" w:rsidP="006B361C">
      <w:pPr>
        <w:jc w:val="both"/>
        <w:rPr>
          <w:rFonts w:ascii="Times New Roman" w:hAnsi="Times New Roman" w:cs="Times New Roman"/>
          <w:sz w:val="20"/>
          <w:szCs w:val="20"/>
        </w:rPr>
      </w:pPr>
    </w:p>
    <w:p w14:paraId="347BA06B" w14:textId="05C60483" w:rsidR="00B429F3" w:rsidRPr="004F3A04" w:rsidRDefault="00B429F3" w:rsidP="006B361C">
      <w:pPr>
        <w:jc w:val="both"/>
        <w:rPr>
          <w:rFonts w:ascii="Times New Roman" w:hAnsi="Times New Roman" w:cs="Times New Roman"/>
          <w:sz w:val="20"/>
          <w:szCs w:val="20"/>
        </w:rPr>
      </w:pPr>
    </w:p>
    <w:p w14:paraId="18A7CEB0" w14:textId="78B0F925" w:rsidR="00B429F3" w:rsidRPr="004F3A04" w:rsidRDefault="00B429F3" w:rsidP="006B361C">
      <w:pPr>
        <w:jc w:val="both"/>
        <w:rPr>
          <w:rFonts w:ascii="Times New Roman" w:hAnsi="Times New Roman" w:cs="Times New Roman"/>
          <w:sz w:val="20"/>
          <w:szCs w:val="20"/>
        </w:rPr>
      </w:pPr>
    </w:p>
    <w:p w14:paraId="3852FE06" w14:textId="62E7F023" w:rsidR="00B429F3" w:rsidRPr="004F3A04" w:rsidRDefault="00B429F3" w:rsidP="006B361C">
      <w:pPr>
        <w:jc w:val="both"/>
        <w:rPr>
          <w:rFonts w:ascii="Times New Roman" w:hAnsi="Times New Roman" w:cs="Times New Roman"/>
          <w:sz w:val="20"/>
          <w:szCs w:val="20"/>
        </w:rPr>
      </w:pPr>
    </w:p>
    <w:p w14:paraId="76F46540" w14:textId="18DD2FBB" w:rsidR="00B429F3" w:rsidRPr="004F3A04" w:rsidRDefault="00B429F3" w:rsidP="006B361C">
      <w:pPr>
        <w:jc w:val="both"/>
        <w:rPr>
          <w:rFonts w:ascii="Times New Roman" w:hAnsi="Times New Roman" w:cs="Times New Roman"/>
          <w:sz w:val="20"/>
          <w:szCs w:val="20"/>
        </w:rPr>
      </w:pPr>
    </w:p>
    <w:p w14:paraId="1ED45693" w14:textId="77777777" w:rsidR="00986487" w:rsidRPr="004F3A04" w:rsidRDefault="00986487" w:rsidP="00986487">
      <w:pPr>
        <w:jc w:val="both"/>
        <w:rPr>
          <w:rFonts w:ascii="Times New Roman" w:hAnsi="Times New Roman" w:cs="Times New Roman"/>
          <w:sz w:val="20"/>
          <w:szCs w:val="20"/>
        </w:rPr>
      </w:pPr>
    </w:p>
    <w:p w14:paraId="5309FB93" w14:textId="77777777" w:rsidR="00986487" w:rsidRPr="004F3A04" w:rsidRDefault="00986487" w:rsidP="00986487">
      <w:pPr>
        <w:jc w:val="both"/>
        <w:rPr>
          <w:rFonts w:ascii="Times New Roman" w:hAnsi="Times New Roman" w:cs="Times New Roman"/>
          <w:sz w:val="20"/>
          <w:szCs w:val="20"/>
        </w:rPr>
      </w:pPr>
    </w:p>
    <w:p w14:paraId="41052842" w14:textId="77777777" w:rsidR="00986487" w:rsidRPr="004F3A04" w:rsidRDefault="00986487" w:rsidP="00986487">
      <w:pPr>
        <w:jc w:val="both"/>
        <w:rPr>
          <w:rFonts w:ascii="Times New Roman" w:hAnsi="Times New Roman" w:cs="Times New Roman"/>
          <w:sz w:val="20"/>
          <w:szCs w:val="20"/>
        </w:rPr>
      </w:pPr>
    </w:p>
    <w:p w14:paraId="7DE632B5" w14:textId="645408BC" w:rsidR="00986487" w:rsidRPr="004F3A04" w:rsidRDefault="00986487" w:rsidP="00986487">
      <w:pPr>
        <w:jc w:val="both"/>
        <w:rPr>
          <w:rFonts w:ascii="Times New Roman" w:hAnsi="Times New Roman" w:cs="Times New Roman"/>
          <w:sz w:val="20"/>
          <w:szCs w:val="20"/>
        </w:rPr>
      </w:pPr>
    </w:p>
    <w:p w14:paraId="06E0104F" w14:textId="5CDE4B6A" w:rsidR="00986487" w:rsidRPr="004F3A04" w:rsidRDefault="00986487" w:rsidP="00986487">
      <w:pPr>
        <w:jc w:val="both"/>
        <w:rPr>
          <w:rFonts w:ascii="Times New Roman" w:hAnsi="Times New Roman" w:cs="Times New Roman"/>
          <w:sz w:val="20"/>
          <w:szCs w:val="20"/>
        </w:rPr>
      </w:pPr>
    </w:p>
    <w:p w14:paraId="56FFFB7F" w14:textId="356016BF" w:rsidR="00986487" w:rsidRPr="004F3A04" w:rsidRDefault="00986487" w:rsidP="00986487">
      <w:pPr>
        <w:jc w:val="both"/>
        <w:rPr>
          <w:rFonts w:ascii="Times New Roman" w:hAnsi="Times New Roman" w:cs="Times New Roman"/>
          <w:sz w:val="20"/>
          <w:szCs w:val="20"/>
        </w:rPr>
      </w:pPr>
    </w:p>
    <w:p w14:paraId="42556E89" w14:textId="627E4CBE" w:rsidR="00986487" w:rsidRPr="004F3A04" w:rsidRDefault="00986487" w:rsidP="00986487">
      <w:pPr>
        <w:jc w:val="both"/>
        <w:rPr>
          <w:rFonts w:ascii="Times New Roman" w:hAnsi="Times New Roman" w:cs="Times New Roman"/>
          <w:sz w:val="20"/>
          <w:szCs w:val="20"/>
        </w:rPr>
      </w:pPr>
    </w:p>
    <w:p w14:paraId="22530019" w14:textId="65378836" w:rsidR="00986487" w:rsidRPr="004F3A04" w:rsidRDefault="00986487" w:rsidP="00986487">
      <w:pPr>
        <w:jc w:val="both"/>
        <w:rPr>
          <w:rFonts w:ascii="Times New Roman" w:hAnsi="Times New Roman" w:cs="Times New Roman"/>
          <w:sz w:val="20"/>
          <w:szCs w:val="20"/>
        </w:rPr>
      </w:pPr>
    </w:p>
    <w:p w14:paraId="1E716440" w14:textId="7F1F9C8D" w:rsidR="00986487" w:rsidRPr="004F3A04" w:rsidRDefault="00986487" w:rsidP="00986487">
      <w:pPr>
        <w:jc w:val="both"/>
        <w:rPr>
          <w:rFonts w:ascii="Times New Roman" w:hAnsi="Times New Roman" w:cs="Times New Roman"/>
          <w:sz w:val="20"/>
          <w:szCs w:val="20"/>
        </w:rPr>
      </w:pPr>
    </w:p>
    <w:p w14:paraId="7AC5BAFD" w14:textId="0EA38029" w:rsidR="00986487" w:rsidRPr="004F3A04" w:rsidRDefault="00986487" w:rsidP="00986487">
      <w:pPr>
        <w:jc w:val="both"/>
        <w:rPr>
          <w:rFonts w:ascii="Times New Roman" w:hAnsi="Times New Roman" w:cs="Times New Roman"/>
          <w:sz w:val="20"/>
          <w:szCs w:val="20"/>
        </w:rPr>
      </w:pPr>
    </w:p>
    <w:p w14:paraId="31786F4D" w14:textId="74529E9B" w:rsidR="00986487" w:rsidRPr="004F3A04" w:rsidRDefault="00986487" w:rsidP="00986487">
      <w:pPr>
        <w:jc w:val="both"/>
        <w:rPr>
          <w:rFonts w:ascii="Times New Roman" w:hAnsi="Times New Roman" w:cs="Times New Roman"/>
          <w:sz w:val="20"/>
          <w:szCs w:val="20"/>
        </w:rPr>
      </w:pPr>
    </w:p>
    <w:p w14:paraId="209BA502" w14:textId="0E160B95" w:rsidR="00986487" w:rsidRPr="004F3A04" w:rsidRDefault="00986487" w:rsidP="00986487">
      <w:pPr>
        <w:jc w:val="both"/>
        <w:rPr>
          <w:rFonts w:ascii="Times New Roman" w:hAnsi="Times New Roman" w:cs="Times New Roman"/>
          <w:sz w:val="20"/>
          <w:szCs w:val="20"/>
        </w:rPr>
      </w:pPr>
    </w:p>
    <w:p w14:paraId="7EC6FC09" w14:textId="32BFEC37" w:rsidR="00986487" w:rsidRPr="004F3A04" w:rsidRDefault="00986487" w:rsidP="00986487">
      <w:pPr>
        <w:jc w:val="both"/>
        <w:rPr>
          <w:rFonts w:ascii="Times New Roman" w:hAnsi="Times New Roman" w:cs="Times New Roman"/>
          <w:sz w:val="20"/>
          <w:szCs w:val="20"/>
        </w:rPr>
      </w:pPr>
    </w:p>
    <w:p w14:paraId="07D5D911" w14:textId="31F527E9" w:rsidR="00986487" w:rsidRPr="004F3A04" w:rsidRDefault="00986487" w:rsidP="00986487">
      <w:pPr>
        <w:jc w:val="both"/>
        <w:rPr>
          <w:rFonts w:ascii="Times New Roman" w:hAnsi="Times New Roman" w:cs="Times New Roman"/>
          <w:sz w:val="20"/>
          <w:szCs w:val="20"/>
        </w:rPr>
      </w:pPr>
    </w:p>
    <w:p w14:paraId="2508DB1B" w14:textId="5FCA5CE5" w:rsidR="00986487" w:rsidRPr="004F3A04" w:rsidRDefault="00986487" w:rsidP="00986487">
      <w:pPr>
        <w:jc w:val="both"/>
        <w:rPr>
          <w:rFonts w:ascii="Times New Roman" w:hAnsi="Times New Roman" w:cs="Times New Roman"/>
          <w:sz w:val="20"/>
          <w:szCs w:val="20"/>
        </w:rPr>
      </w:pPr>
    </w:p>
    <w:p w14:paraId="715A9EF8" w14:textId="3C9191DF" w:rsidR="00986487" w:rsidRPr="004F3A04" w:rsidRDefault="00986487" w:rsidP="00986487">
      <w:pPr>
        <w:jc w:val="both"/>
        <w:rPr>
          <w:rFonts w:ascii="Times New Roman" w:hAnsi="Times New Roman" w:cs="Times New Roman"/>
          <w:sz w:val="20"/>
          <w:szCs w:val="20"/>
        </w:rPr>
      </w:pPr>
    </w:p>
    <w:p w14:paraId="3795E291" w14:textId="0C21A441" w:rsidR="00986487" w:rsidRPr="004F3A04" w:rsidRDefault="00986487" w:rsidP="00986487">
      <w:pPr>
        <w:jc w:val="both"/>
        <w:rPr>
          <w:rFonts w:ascii="Times New Roman" w:hAnsi="Times New Roman" w:cs="Times New Roman"/>
          <w:sz w:val="20"/>
          <w:szCs w:val="20"/>
        </w:rPr>
      </w:pPr>
    </w:p>
    <w:p w14:paraId="01A70159" w14:textId="7EEB5B7D" w:rsidR="00986487" w:rsidRPr="004F3A04" w:rsidRDefault="00986487" w:rsidP="00986487">
      <w:pPr>
        <w:jc w:val="both"/>
        <w:rPr>
          <w:rFonts w:ascii="Times New Roman" w:hAnsi="Times New Roman" w:cs="Times New Roman"/>
          <w:sz w:val="20"/>
          <w:szCs w:val="20"/>
        </w:rPr>
      </w:pPr>
    </w:p>
    <w:p w14:paraId="2621D867" w14:textId="7B77AE86" w:rsidR="00986487" w:rsidRPr="004F3A04" w:rsidRDefault="00986487" w:rsidP="00986487">
      <w:pPr>
        <w:jc w:val="both"/>
        <w:rPr>
          <w:rFonts w:ascii="Times New Roman" w:hAnsi="Times New Roman" w:cs="Times New Roman"/>
          <w:sz w:val="20"/>
          <w:szCs w:val="20"/>
        </w:rPr>
      </w:pPr>
    </w:p>
    <w:p w14:paraId="396F32FB" w14:textId="7A039B06" w:rsidR="00986487" w:rsidRPr="004F3A04" w:rsidRDefault="00986487" w:rsidP="00986487">
      <w:pPr>
        <w:jc w:val="both"/>
        <w:rPr>
          <w:rFonts w:ascii="Times New Roman" w:hAnsi="Times New Roman" w:cs="Times New Roman"/>
          <w:sz w:val="20"/>
          <w:szCs w:val="20"/>
        </w:rPr>
      </w:pPr>
    </w:p>
    <w:p w14:paraId="775F3F32" w14:textId="1C08517C" w:rsidR="00986487" w:rsidRPr="004F3A04" w:rsidRDefault="00986487" w:rsidP="00986487">
      <w:pPr>
        <w:jc w:val="both"/>
        <w:rPr>
          <w:rFonts w:ascii="Times New Roman" w:hAnsi="Times New Roman" w:cs="Times New Roman"/>
          <w:sz w:val="20"/>
          <w:szCs w:val="20"/>
        </w:rPr>
      </w:pPr>
    </w:p>
    <w:p w14:paraId="062AC051" w14:textId="312094BB" w:rsidR="00986487" w:rsidRPr="004F3A04" w:rsidRDefault="00986487" w:rsidP="00986487">
      <w:pPr>
        <w:jc w:val="both"/>
        <w:rPr>
          <w:rFonts w:ascii="Times New Roman" w:hAnsi="Times New Roman" w:cs="Times New Roman"/>
          <w:sz w:val="20"/>
          <w:szCs w:val="20"/>
        </w:rPr>
      </w:pPr>
    </w:p>
    <w:p w14:paraId="49F69157" w14:textId="1332946B" w:rsidR="00986487" w:rsidRPr="004F3A04" w:rsidRDefault="00986487" w:rsidP="00986487">
      <w:pPr>
        <w:jc w:val="both"/>
        <w:rPr>
          <w:rFonts w:ascii="Times New Roman" w:hAnsi="Times New Roman" w:cs="Times New Roman"/>
          <w:sz w:val="20"/>
          <w:szCs w:val="20"/>
        </w:rPr>
      </w:pPr>
    </w:p>
    <w:p w14:paraId="1674903C" w14:textId="10CE0C97" w:rsidR="00986487" w:rsidRPr="004F3A04" w:rsidRDefault="00986487" w:rsidP="00986487">
      <w:pPr>
        <w:jc w:val="both"/>
        <w:rPr>
          <w:rFonts w:ascii="Times New Roman" w:hAnsi="Times New Roman" w:cs="Times New Roman"/>
          <w:sz w:val="20"/>
          <w:szCs w:val="20"/>
        </w:rPr>
      </w:pPr>
    </w:p>
    <w:p w14:paraId="4BC5B893" w14:textId="7B46B052" w:rsidR="00986487" w:rsidRPr="004F3A04" w:rsidRDefault="00986487" w:rsidP="00986487">
      <w:pPr>
        <w:jc w:val="both"/>
        <w:rPr>
          <w:rFonts w:ascii="Times New Roman" w:hAnsi="Times New Roman" w:cs="Times New Roman"/>
          <w:sz w:val="20"/>
          <w:szCs w:val="20"/>
        </w:rPr>
      </w:pPr>
    </w:p>
    <w:p w14:paraId="61E74095" w14:textId="7FA58BA3" w:rsidR="00986487" w:rsidRPr="004F3A04" w:rsidRDefault="00986487" w:rsidP="00986487">
      <w:pPr>
        <w:jc w:val="both"/>
        <w:rPr>
          <w:rFonts w:ascii="Times New Roman" w:hAnsi="Times New Roman" w:cs="Times New Roman"/>
          <w:sz w:val="20"/>
          <w:szCs w:val="20"/>
        </w:rPr>
      </w:pPr>
    </w:p>
    <w:p w14:paraId="0CEAE18E" w14:textId="29DBC972" w:rsidR="00986487" w:rsidRPr="004F3A04" w:rsidRDefault="00986487" w:rsidP="00986487">
      <w:pPr>
        <w:jc w:val="both"/>
        <w:rPr>
          <w:rFonts w:ascii="Times New Roman" w:hAnsi="Times New Roman" w:cs="Times New Roman"/>
          <w:sz w:val="20"/>
          <w:szCs w:val="20"/>
        </w:rPr>
      </w:pPr>
    </w:p>
    <w:p w14:paraId="6FCBF17A" w14:textId="77777777" w:rsidR="00986487" w:rsidRPr="004F3A04" w:rsidRDefault="00986487" w:rsidP="00986487">
      <w:pPr>
        <w:jc w:val="both"/>
        <w:rPr>
          <w:rFonts w:ascii="Times New Roman" w:hAnsi="Times New Roman" w:cs="Times New Roman"/>
          <w:sz w:val="20"/>
          <w:szCs w:val="20"/>
        </w:rPr>
      </w:pPr>
    </w:p>
    <w:p w14:paraId="03343594" w14:textId="77777777" w:rsidR="00986487" w:rsidRPr="004F3A04" w:rsidRDefault="00986487" w:rsidP="00986487">
      <w:pPr>
        <w:jc w:val="both"/>
        <w:rPr>
          <w:rFonts w:ascii="Times New Roman" w:hAnsi="Times New Roman" w:cs="Times New Roman"/>
          <w:sz w:val="20"/>
          <w:szCs w:val="20"/>
          <w:lang w:val="es-ES"/>
        </w:rPr>
      </w:pPr>
    </w:p>
    <w:p w14:paraId="04F830EE" w14:textId="77777777" w:rsidR="00986487" w:rsidRPr="004F3A04" w:rsidRDefault="00986487" w:rsidP="00986487">
      <w:pPr>
        <w:jc w:val="both"/>
        <w:rPr>
          <w:rFonts w:ascii="Times New Roman" w:hAnsi="Times New Roman" w:cs="Times New Roman"/>
          <w:sz w:val="20"/>
          <w:szCs w:val="20"/>
          <w:lang w:val="es-ES"/>
        </w:rPr>
      </w:pPr>
    </w:p>
    <w:p w14:paraId="4079DCDA" w14:textId="77777777" w:rsidR="00986487" w:rsidRPr="004F3A04" w:rsidRDefault="00986487" w:rsidP="00986487">
      <w:pPr>
        <w:jc w:val="both"/>
        <w:rPr>
          <w:rFonts w:ascii="Times New Roman" w:hAnsi="Times New Roman" w:cs="Times New Roman"/>
          <w:sz w:val="20"/>
          <w:szCs w:val="20"/>
          <w:lang w:val="es-ES"/>
        </w:rPr>
      </w:pPr>
    </w:p>
    <w:p w14:paraId="1E1A5F1F" w14:textId="77777777" w:rsidR="00986487" w:rsidRPr="004F3A04" w:rsidRDefault="00986487" w:rsidP="00986487">
      <w:pPr>
        <w:jc w:val="both"/>
        <w:rPr>
          <w:rFonts w:ascii="Times New Roman" w:hAnsi="Times New Roman" w:cs="Times New Roman"/>
          <w:sz w:val="20"/>
          <w:szCs w:val="20"/>
          <w:lang w:val="es-ES"/>
        </w:rPr>
      </w:pPr>
    </w:p>
    <w:tbl>
      <w:tblPr>
        <w:tblW w:w="963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89"/>
        <w:gridCol w:w="2655"/>
        <w:gridCol w:w="986"/>
        <w:gridCol w:w="1283"/>
        <w:gridCol w:w="1408"/>
        <w:gridCol w:w="1421"/>
        <w:gridCol w:w="992"/>
      </w:tblGrid>
      <w:tr w:rsidR="00986487" w:rsidRPr="004F3A04" w14:paraId="3FE31666" w14:textId="77777777" w:rsidTr="00D92B8D">
        <w:trPr>
          <w:cantSplit/>
          <w:jc w:val="center"/>
        </w:trPr>
        <w:tc>
          <w:tcPr>
            <w:tcW w:w="3544" w:type="dxa"/>
            <w:gridSpan w:val="2"/>
            <w:vMerge w:val="restart"/>
            <w:shd w:val="clear" w:color="auto" w:fill="auto"/>
          </w:tcPr>
          <w:p w14:paraId="74BFDAD6" w14:textId="77777777" w:rsidR="00986487" w:rsidRPr="004F3A04" w:rsidRDefault="00986487" w:rsidP="00986487">
            <w:pPr>
              <w:jc w:val="both"/>
              <w:rPr>
                <w:rFonts w:ascii="Times New Roman" w:hAnsi="Times New Roman" w:cs="Times New Roman"/>
                <w:sz w:val="20"/>
                <w:szCs w:val="20"/>
                <w:lang w:val="es-ES"/>
              </w:rPr>
            </w:pPr>
            <w:proofErr w:type="spellStart"/>
            <w:r w:rsidRPr="004F3A04">
              <w:rPr>
                <w:rFonts w:ascii="Times New Roman" w:hAnsi="Times New Roman" w:cs="Times New Roman"/>
                <w:sz w:val="20"/>
                <w:szCs w:val="20"/>
                <w:lang w:val="es-ES"/>
              </w:rPr>
              <w:lastRenderedPageBreak/>
              <w:t>Model</w:t>
            </w:r>
            <w:proofErr w:type="spellEnd"/>
          </w:p>
        </w:tc>
        <w:tc>
          <w:tcPr>
            <w:tcW w:w="2269" w:type="dxa"/>
            <w:gridSpan w:val="2"/>
            <w:shd w:val="clear" w:color="auto" w:fill="auto"/>
          </w:tcPr>
          <w:p w14:paraId="7F3B34E1"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Non-standardized coefficients</w:t>
            </w:r>
          </w:p>
        </w:tc>
        <w:tc>
          <w:tcPr>
            <w:tcW w:w="1408" w:type="dxa"/>
            <w:shd w:val="clear" w:color="auto" w:fill="auto"/>
          </w:tcPr>
          <w:p w14:paraId="1D68A6B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Typed coefficients</w:t>
            </w:r>
          </w:p>
        </w:tc>
        <w:tc>
          <w:tcPr>
            <w:tcW w:w="1421" w:type="dxa"/>
            <w:vMerge w:val="restart"/>
            <w:shd w:val="clear" w:color="auto" w:fill="auto"/>
          </w:tcPr>
          <w:p w14:paraId="52D12BA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t</w:t>
            </w:r>
          </w:p>
        </w:tc>
        <w:tc>
          <w:tcPr>
            <w:tcW w:w="992" w:type="dxa"/>
            <w:vMerge w:val="restart"/>
            <w:shd w:val="clear" w:color="auto" w:fill="auto"/>
          </w:tcPr>
          <w:p w14:paraId="3D855A39"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p</w:t>
            </w:r>
          </w:p>
        </w:tc>
      </w:tr>
      <w:tr w:rsidR="00986487" w:rsidRPr="004F3A04" w14:paraId="4766E10B" w14:textId="77777777" w:rsidTr="00D92B8D">
        <w:trPr>
          <w:cantSplit/>
          <w:jc w:val="center"/>
        </w:trPr>
        <w:tc>
          <w:tcPr>
            <w:tcW w:w="3544" w:type="dxa"/>
            <w:gridSpan w:val="2"/>
            <w:vMerge/>
            <w:shd w:val="clear" w:color="auto" w:fill="auto"/>
          </w:tcPr>
          <w:p w14:paraId="05DF0ACB" w14:textId="77777777" w:rsidR="00986487" w:rsidRPr="004F3A04" w:rsidRDefault="00986487" w:rsidP="00986487">
            <w:pPr>
              <w:jc w:val="both"/>
              <w:rPr>
                <w:rFonts w:ascii="Times New Roman" w:hAnsi="Times New Roman" w:cs="Times New Roman"/>
                <w:sz w:val="20"/>
                <w:szCs w:val="20"/>
                <w:lang w:val="es-ES"/>
              </w:rPr>
            </w:pPr>
          </w:p>
        </w:tc>
        <w:tc>
          <w:tcPr>
            <w:tcW w:w="986" w:type="dxa"/>
            <w:shd w:val="clear" w:color="auto" w:fill="auto"/>
          </w:tcPr>
          <w:p w14:paraId="58ADC903"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B</w:t>
            </w:r>
          </w:p>
        </w:tc>
        <w:tc>
          <w:tcPr>
            <w:tcW w:w="1283" w:type="dxa"/>
            <w:shd w:val="clear" w:color="auto" w:fill="auto"/>
          </w:tcPr>
          <w:p w14:paraId="1E056BEE"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Error</w:t>
            </w:r>
          </w:p>
        </w:tc>
        <w:tc>
          <w:tcPr>
            <w:tcW w:w="1408" w:type="dxa"/>
            <w:shd w:val="clear" w:color="auto" w:fill="auto"/>
          </w:tcPr>
          <w:p w14:paraId="510A5C42"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Beta</w:t>
            </w:r>
          </w:p>
        </w:tc>
        <w:tc>
          <w:tcPr>
            <w:tcW w:w="1421" w:type="dxa"/>
            <w:vMerge/>
            <w:shd w:val="clear" w:color="auto" w:fill="auto"/>
          </w:tcPr>
          <w:p w14:paraId="15821ECE" w14:textId="77777777" w:rsidR="00986487" w:rsidRPr="004F3A04" w:rsidRDefault="00986487" w:rsidP="00986487">
            <w:pPr>
              <w:jc w:val="both"/>
              <w:rPr>
                <w:rFonts w:ascii="Times New Roman" w:hAnsi="Times New Roman" w:cs="Times New Roman"/>
                <w:sz w:val="20"/>
                <w:szCs w:val="20"/>
                <w:lang w:val="es-ES"/>
              </w:rPr>
            </w:pPr>
          </w:p>
        </w:tc>
        <w:tc>
          <w:tcPr>
            <w:tcW w:w="992" w:type="dxa"/>
            <w:vMerge/>
            <w:shd w:val="clear" w:color="auto" w:fill="auto"/>
          </w:tcPr>
          <w:p w14:paraId="3BE47B9C" w14:textId="77777777" w:rsidR="00986487" w:rsidRPr="004F3A04" w:rsidRDefault="00986487" w:rsidP="00986487">
            <w:pPr>
              <w:jc w:val="both"/>
              <w:rPr>
                <w:rFonts w:ascii="Times New Roman" w:hAnsi="Times New Roman" w:cs="Times New Roman"/>
                <w:sz w:val="20"/>
                <w:szCs w:val="20"/>
                <w:lang w:val="es-ES"/>
              </w:rPr>
            </w:pPr>
          </w:p>
        </w:tc>
      </w:tr>
      <w:tr w:rsidR="00986487" w:rsidRPr="004F3A04" w14:paraId="7BF49006" w14:textId="77777777" w:rsidTr="00D92B8D">
        <w:trPr>
          <w:cantSplit/>
          <w:jc w:val="center"/>
        </w:trPr>
        <w:tc>
          <w:tcPr>
            <w:tcW w:w="889" w:type="dxa"/>
            <w:vMerge w:val="restart"/>
            <w:shd w:val="clear" w:color="auto" w:fill="auto"/>
            <w:vAlign w:val="center"/>
          </w:tcPr>
          <w:p w14:paraId="50D446E0" w14:textId="77777777" w:rsidR="00986487" w:rsidRPr="004F3A04" w:rsidRDefault="00986487" w:rsidP="00986487">
            <w:pPr>
              <w:jc w:val="both"/>
              <w:rPr>
                <w:rFonts w:ascii="Times New Roman" w:hAnsi="Times New Roman" w:cs="Times New Roman"/>
                <w:sz w:val="20"/>
                <w:szCs w:val="20"/>
                <w:lang w:val="es-ES"/>
              </w:rPr>
            </w:pPr>
          </w:p>
        </w:tc>
        <w:tc>
          <w:tcPr>
            <w:tcW w:w="2655" w:type="dxa"/>
            <w:shd w:val="clear" w:color="auto" w:fill="auto"/>
            <w:vAlign w:val="center"/>
          </w:tcPr>
          <w:p w14:paraId="7AAFDE15"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w:t>
            </w:r>
            <w:proofErr w:type="spellStart"/>
            <w:r w:rsidRPr="004F3A04">
              <w:rPr>
                <w:rFonts w:ascii="Times New Roman" w:hAnsi="Times New Roman" w:cs="Times New Roman"/>
                <w:sz w:val="20"/>
                <w:szCs w:val="20"/>
                <w:lang w:val="es-ES"/>
              </w:rPr>
              <w:t>Constant</w:t>
            </w:r>
            <w:proofErr w:type="spellEnd"/>
            <w:r w:rsidRPr="004F3A04">
              <w:rPr>
                <w:rFonts w:ascii="Times New Roman" w:hAnsi="Times New Roman" w:cs="Times New Roman"/>
                <w:sz w:val="20"/>
                <w:szCs w:val="20"/>
                <w:lang w:val="es-ES"/>
              </w:rPr>
              <w:t>)</w:t>
            </w:r>
          </w:p>
        </w:tc>
        <w:tc>
          <w:tcPr>
            <w:tcW w:w="986" w:type="dxa"/>
            <w:shd w:val="clear" w:color="auto" w:fill="auto"/>
          </w:tcPr>
          <w:p w14:paraId="47E7BC3F"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62,936</w:t>
            </w:r>
          </w:p>
        </w:tc>
        <w:tc>
          <w:tcPr>
            <w:tcW w:w="1283" w:type="dxa"/>
            <w:shd w:val="clear" w:color="auto" w:fill="auto"/>
          </w:tcPr>
          <w:p w14:paraId="202D9707"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1,543</w:t>
            </w:r>
          </w:p>
        </w:tc>
        <w:tc>
          <w:tcPr>
            <w:tcW w:w="1408" w:type="dxa"/>
            <w:shd w:val="clear" w:color="auto" w:fill="auto"/>
          </w:tcPr>
          <w:p w14:paraId="1007AEBA" w14:textId="77777777" w:rsidR="00986487" w:rsidRPr="004F3A04" w:rsidRDefault="00986487" w:rsidP="00986487">
            <w:pPr>
              <w:jc w:val="both"/>
              <w:rPr>
                <w:rFonts w:ascii="Times New Roman" w:hAnsi="Times New Roman" w:cs="Times New Roman"/>
                <w:sz w:val="20"/>
                <w:szCs w:val="20"/>
                <w:lang w:val="es-ES"/>
              </w:rPr>
            </w:pPr>
          </w:p>
        </w:tc>
        <w:tc>
          <w:tcPr>
            <w:tcW w:w="1421" w:type="dxa"/>
            <w:shd w:val="clear" w:color="auto" w:fill="auto"/>
          </w:tcPr>
          <w:p w14:paraId="11C6DE7B"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40,792</w:t>
            </w:r>
          </w:p>
        </w:tc>
        <w:tc>
          <w:tcPr>
            <w:tcW w:w="992" w:type="dxa"/>
            <w:shd w:val="clear" w:color="auto" w:fill="auto"/>
          </w:tcPr>
          <w:p w14:paraId="1551BE0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0,000</w:t>
            </w:r>
          </w:p>
        </w:tc>
      </w:tr>
      <w:tr w:rsidR="00986487" w:rsidRPr="004F3A04" w14:paraId="48A858B2" w14:textId="77777777" w:rsidTr="00D92B8D">
        <w:trPr>
          <w:cantSplit/>
          <w:jc w:val="center"/>
        </w:trPr>
        <w:tc>
          <w:tcPr>
            <w:tcW w:w="889" w:type="dxa"/>
            <w:vMerge/>
            <w:shd w:val="clear" w:color="auto" w:fill="auto"/>
            <w:vAlign w:val="center"/>
          </w:tcPr>
          <w:p w14:paraId="704622D3" w14:textId="77777777" w:rsidR="00986487" w:rsidRPr="004F3A04" w:rsidRDefault="00986487" w:rsidP="00986487">
            <w:pPr>
              <w:jc w:val="both"/>
              <w:rPr>
                <w:rFonts w:ascii="Times New Roman" w:hAnsi="Times New Roman" w:cs="Times New Roman"/>
                <w:sz w:val="20"/>
                <w:szCs w:val="20"/>
                <w:lang w:val="es-ES"/>
              </w:rPr>
            </w:pPr>
          </w:p>
        </w:tc>
        <w:tc>
          <w:tcPr>
            <w:tcW w:w="2655" w:type="dxa"/>
            <w:tcBorders>
              <w:bottom w:val="single" w:sz="8" w:space="0" w:color="000000"/>
            </w:tcBorders>
            <w:shd w:val="clear" w:color="auto" w:fill="auto"/>
            <w:vAlign w:val="center"/>
          </w:tcPr>
          <w:p w14:paraId="4DB2E12D"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 xml:space="preserve">Component 1 </w:t>
            </w:r>
          </w:p>
          <w:p w14:paraId="6275642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(Episodic Memory)</w:t>
            </w:r>
          </w:p>
        </w:tc>
        <w:tc>
          <w:tcPr>
            <w:tcW w:w="986" w:type="dxa"/>
            <w:tcBorders>
              <w:bottom w:val="single" w:sz="8" w:space="0" w:color="000000"/>
            </w:tcBorders>
            <w:shd w:val="clear" w:color="auto" w:fill="auto"/>
          </w:tcPr>
          <w:p w14:paraId="4C90CA3E"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0,123</w:t>
            </w:r>
          </w:p>
        </w:tc>
        <w:tc>
          <w:tcPr>
            <w:tcW w:w="1283" w:type="dxa"/>
            <w:tcBorders>
              <w:bottom w:val="single" w:sz="8" w:space="0" w:color="000000"/>
            </w:tcBorders>
            <w:shd w:val="clear" w:color="auto" w:fill="auto"/>
          </w:tcPr>
          <w:p w14:paraId="69AB99B1"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1,548</w:t>
            </w:r>
          </w:p>
        </w:tc>
        <w:tc>
          <w:tcPr>
            <w:tcW w:w="1408" w:type="dxa"/>
            <w:tcBorders>
              <w:bottom w:val="single" w:sz="8" w:space="0" w:color="000000"/>
            </w:tcBorders>
            <w:shd w:val="clear" w:color="auto" w:fill="auto"/>
          </w:tcPr>
          <w:p w14:paraId="77340E16"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0,006</w:t>
            </w:r>
          </w:p>
        </w:tc>
        <w:tc>
          <w:tcPr>
            <w:tcW w:w="1421" w:type="dxa"/>
            <w:tcBorders>
              <w:bottom w:val="single" w:sz="8" w:space="0" w:color="000000"/>
            </w:tcBorders>
            <w:shd w:val="clear" w:color="auto" w:fill="auto"/>
          </w:tcPr>
          <w:p w14:paraId="230D6CB0"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0,079</w:t>
            </w:r>
          </w:p>
        </w:tc>
        <w:tc>
          <w:tcPr>
            <w:tcW w:w="992" w:type="dxa"/>
            <w:tcBorders>
              <w:bottom w:val="single" w:sz="8" w:space="0" w:color="000000"/>
            </w:tcBorders>
            <w:shd w:val="clear" w:color="auto" w:fill="auto"/>
          </w:tcPr>
          <w:p w14:paraId="550F57CE"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0,937</w:t>
            </w:r>
          </w:p>
        </w:tc>
      </w:tr>
      <w:tr w:rsidR="00986487" w:rsidRPr="004F3A04" w14:paraId="4D462618" w14:textId="77777777" w:rsidTr="00D92B8D">
        <w:trPr>
          <w:cantSplit/>
          <w:jc w:val="center"/>
        </w:trPr>
        <w:tc>
          <w:tcPr>
            <w:tcW w:w="889" w:type="dxa"/>
            <w:vMerge/>
            <w:shd w:val="clear" w:color="auto" w:fill="auto"/>
            <w:vAlign w:val="center"/>
          </w:tcPr>
          <w:p w14:paraId="7D5F7CDA" w14:textId="77777777" w:rsidR="00986487" w:rsidRPr="004F3A04" w:rsidRDefault="00986487" w:rsidP="00986487">
            <w:pPr>
              <w:jc w:val="both"/>
              <w:rPr>
                <w:rFonts w:ascii="Times New Roman" w:hAnsi="Times New Roman" w:cs="Times New Roman"/>
                <w:sz w:val="20"/>
                <w:szCs w:val="20"/>
                <w:lang w:val="es-ES"/>
              </w:rPr>
            </w:pPr>
          </w:p>
        </w:tc>
        <w:tc>
          <w:tcPr>
            <w:tcW w:w="2655" w:type="dxa"/>
            <w:shd w:val="clear" w:color="auto" w:fill="auto"/>
            <w:vAlign w:val="center"/>
          </w:tcPr>
          <w:p w14:paraId="5345AF61" w14:textId="77777777" w:rsidR="00986487" w:rsidRPr="004F3A04" w:rsidRDefault="00986487" w:rsidP="00986487">
            <w:pPr>
              <w:jc w:val="both"/>
              <w:rPr>
                <w:rFonts w:ascii="Times New Roman" w:hAnsi="Times New Roman" w:cs="Times New Roman"/>
                <w:b/>
                <w:bCs/>
                <w:i/>
                <w:iCs/>
                <w:sz w:val="20"/>
                <w:szCs w:val="20"/>
                <w:lang w:val="en-GB"/>
              </w:rPr>
            </w:pPr>
            <w:r w:rsidRPr="004F3A04">
              <w:rPr>
                <w:rFonts w:ascii="Times New Roman" w:hAnsi="Times New Roman" w:cs="Times New Roman"/>
                <w:b/>
                <w:i/>
                <w:sz w:val="20"/>
                <w:szCs w:val="20"/>
                <w:lang w:val="en"/>
              </w:rPr>
              <w:t xml:space="preserve">Component   2 </w:t>
            </w:r>
          </w:p>
          <w:p w14:paraId="33660391" w14:textId="77777777" w:rsidR="00986487" w:rsidRPr="004F3A04" w:rsidRDefault="00986487" w:rsidP="00986487">
            <w:pPr>
              <w:jc w:val="both"/>
              <w:rPr>
                <w:rFonts w:ascii="Times New Roman" w:hAnsi="Times New Roman" w:cs="Times New Roman"/>
                <w:b/>
                <w:bCs/>
                <w:i/>
                <w:iCs/>
                <w:sz w:val="20"/>
                <w:szCs w:val="20"/>
                <w:lang w:val="en-GB"/>
              </w:rPr>
            </w:pPr>
            <w:r w:rsidRPr="004F3A04">
              <w:rPr>
                <w:rFonts w:ascii="Times New Roman" w:hAnsi="Times New Roman" w:cs="Times New Roman"/>
                <w:b/>
                <w:i/>
                <w:sz w:val="20"/>
                <w:szCs w:val="20"/>
                <w:lang w:val="en"/>
              </w:rPr>
              <w:t>(Global Cognition / Visuospatial abilities)</w:t>
            </w:r>
          </w:p>
        </w:tc>
        <w:tc>
          <w:tcPr>
            <w:tcW w:w="986" w:type="dxa"/>
            <w:shd w:val="clear" w:color="auto" w:fill="auto"/>
          </w:tcPr>
          <w:p w14:paraId="6BA397A8"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5,491</w:t>
            </w:r>
          </w:p>
        </w:tc>
        <w:tc>
          <w:tcPr>
            <w:tcW w:w="1283" w:type="dxa"/>
            <w:shd w:val="clear" w:color="auto" w:fill="auto"/>
          </w:tcPr>
          <w:p w14:paraId="7DFDFAE5"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1,548</w:t>
            </w:r>
          </w:p>
        </w:tc>
        <w:tc>
          <w:tcPr>
            <w:tcW w:w="1408" w:type="dxa"/>
            <w:shd w:val="clear" w:color="auto" w:fill="auto"/>
          </w:tcPr>
          <w:p w14:paraId="138F0E91"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0,261</w:t>
            </w:r>
          </w:p>
        </w:tc>
        <w:tc>
          <w:tcPr>
            <w:tcW w:w="1421" w:type="dxa"/>
            <w:shd w:val="clear" w:color="auto" w:fill="auto"/>
          </w:tcPr>
          <w:p w14:paraId="722E8F63"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3,547</w:t>
            </w:r>
          </w:p>
        </w:tc>
        <w:tc>
          <w:tcPr>
            <w:tcW w:w="992" w:type="dxa"/>
            <w:shd w:val="clear" w:color="auto" w:fill="auto"/>
          </w:tcPr>
          <w:p w14:paraId="7F3FCA70"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0,001</w:t>
            </w:r>
          </w:p>
        </w:tc>
      </w:tr>
      <w:tr w:rsidR="00986487" w:rsidRPr="004F3A04" w14:paraId="7E5ABD93" w14:textId="77777777" w:rsidTr="00D92B8D">
        <w:trPr>
          <w:cantSplit/>
          <w:jc w:val="center"/>
        </w:trPr>
        <w:tc>
          <w:tcPr>
            <w:tcW w:w="889" w:type="dxa"/>
            <w:vMerge/>
            <w:shd w:val="clear" w:color="auto" w:fill="auto"/>
            <w:vAlign w:val="center"/>
          </w:tcPr>
          <w:p w14:paraId="173046DB" w14:textId="77777777" w:rsidR="00986487" w:rsidRPr="004F3A04" w:rsidRDefault="00986487" w:rsidP="00986487">
            <w:pPr>
              <w:jc w:val="both"/>
              <w:rPr>
                <w:rFonts w:ascii="Times New Roman" w:hAnsi="Times New Roman" w:cs="Times New Roman"/>
                <w:sz w:val="20"/>
                <w:szCs w:val="20"/>
                <w:lang w:val="es-ES"/>
              </w:rPr>
            </w:pPr>
          </w:p>
        </w:tc>
        <w:tc>
          <w:tcPr>
            <w:tcW w:w="2655" w:type="dxa"/>
            <w:shd w:val="clear" w:color="auto" w:fill="auto"/>
            <w:vAlign w:val="center"/>
          </w:tcPr>
          <w:p w14:paraId="321AF4C2" w14:textId="77777777" w:rsidR="00986487" w:rsidRPr="004F3A04" w:rsidRDefault="00986487" w:rsidP="00986487">
            <w:pPr>
              <w:jc w:val="both"/>
              <w:rPr>
                <w:rFonts w:ascii="Times New Roman" w:hAnsi="Times New Roman" w:cs="Times New Roman"/>
                <w:sz w:val="20"/>
                <w:szCs w:val="20"/>
                <w:lang w:val="es-ES"/>
              </w:rPr>
            </w:pPr>
            <w:proofErr w:type="spellStart"/>
            <w:r w:rsidRPr="004F3A04">
              <w:rPr>
                <w:rFonts w:ascii="Times New Roman" w:hAnsi="Times New Roman" w:cs="Times New Roman"/>
                <w:sz w:val="20"/>
                <w:szCs w:val="20"/>
                <w:lang w:val="es-ES"/>
              </w:rPr>
              <w:t>Component</w:t>
            </w:r>
            <w:proofErr w:type="spellEnd"/>
            <w:r w:rsidRPr="004F3A04">
              <w:rPr>
                <w:rFonts w:ascii="Times New Roman" w:hAnsi="Times New Roman" w:cs="Times New Roman"/>
                <w:sz w:val="20"/>
                <w:szCs w:val="20"/>
                <w:lang w:val="es-ES"/>
              </w:rPr>
              <w:t xml:space="preserve">   3 </w:t>
            </w:r>
          </w:p>
          <w:p w14:paraId="4F2C8EF7"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(Executive functions)</w:t>
            </w:r>
          </w:p>
        </w:tc>
        <w:tc>
          <w:tcPr>
            <w:tcW w:w="986" w:type="dxa"/>
            <w:shd w:val="clear" w:color="auto" w:fill="auto"/>
          </w:tcPr>
          <w:p w14:paraId="7B75876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0,802</w:t>
            </w:r>
          </w:p>
        </w:tc>
        <w:tc>
          <w:tcPr>
            <w:tcW w:w="1283" w:type="dxa"/>
            <w:shd w:val="clear" w:color="auto" w:fill="auto"/>
          </w:tcPr>
          <w:p w14:paraId="66D93770"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1,548</w:t>
            </w:r>
          </w:p>
        </w:tc>
        <w:tc>
          <w:tcPr>
            <w:tcW w:w="1408" w:type="dxa"/>
            <w:shd w:val="clear" w:color="auto" w:fill="auto"/>
          </w:tcPr>
          <w:p w14:paraId="3630B19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0,038</w:t>
            </w:r>
          </w:p>
        </w:tc>
        <w:tc>
          <w:tcPr>
            <w:tcW w:w="1421" w:type="dxa"/>
            <w:shd w:val="clear" w:color="auto" w:fill="auto"/>
          </w:tcPr>
          <w:p w14:paraId="051A730F"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0,518</w:t>
            </w:r>
          </w:p>
        </w:tc>
        <w:tc>
          <w:tcPr>
            <w:tcW w:w="992" w:type="dxa"/>
            <w:shd w:val="clear" w:color="auto" w:fill="auto"/>
          </w:tcPr>
          <w:p w14:paraId="62BCC191"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0,605</w:t>
            </w:r>
          </w:p>
        </w:tc>
      </w:tr>
      <w:tr w:rsidR="00986487" w:rsidRPr="004F3A04" w14:paraId="34D967C0" w14:textId="77777777" w:rsidTr="00D92B8D">
        <w:trPr>
          <w:cantSplit/>
          <w:jc w:val="center"/>
        </w:trPr>
        <w:tc>
          <w:tcPr>
            <w:tcW w:w="889" w:type="dxa"/>
            <w:vMerge/>
            <w:shd w:val="clear" w:color="auto" w:fill="auto"/>
            <w:vAlign w:val="center"/>
          </w:tcPr>
          <w:p w14:paraId="7A27B1CD" w14:textId="77777777" w:rsidR="00986487" w:rsidRPr="004F3A04" w:rsidRDefault="00986487" w:rsidP="00986487">
            <w:pPr>
              <w:jc w:val="both"/>
              <w:rPr>
                <w:rFonts w:ascii="Times New Roman" w:hAnsi="Times New Roman" w:cs="Times New Roman"/>
                <w:sz w:val="20"/>
                <w:szCs w:val="20"/>
                <w:lang w:val="es-ES"/>
              </w:rPr>
            </w:pPr>
          </w:p>
        </w:tc>
        <w:tc>
          <w:tcPr>
            <w:tcW w:w="2655" w:type="dxa"/>
            <w:shd w:val="clear" w:color="auto" w:fill="auto"/>
            <w:vAlign w:val="center"/>
          </w:tcPr>
          <w:p w14:paraId="5FDCF9FC" w14:textId="77777777" w:rsidR="00986487" w:rsidRPr="004F3A04" w:rsidRDefault="00986487" w:rsidP="00986487">
            <w:pPr>
              <w:jc w:val="both"/>
              <w:rPr>
                <w:rFonts w:ascii="Times New Roman" w:hAnsi="Times New Roman" w:cs="Times New Roman"/>
                <w:sz w:val="20"/>
                <w:szCs w:val="20"/>
                <w:lang w:val="es-ES"/>
              </w:rPr>
            </w:pPr>
            <w:proofErr w:type="spellStart"/>
            <w:r w:rsidRPr="004F3A04">
              <w:rPr>
                <w:rFonts w:ascii="Times New Roman" w:hAnsi="Times New Roman" w:cs="Times New Roman"/>
                <w:sz w:val="20"/>
                <w:szCs w:val="20"/>
                <w:lang w:val="es-ES"/>
              </w:rPr>
              <w:t>Component</w:t>
            </w:r>
            <w:proofErr w:type="spellEnd"/>
            <w:r w:rsidRPr="004F3A04">
              <w:rPr>
                <w:rFonts w:ascii="Times New Roman" w:hAnsi="Times New Roman" w:cs="Times New Roman"/>
                <w:sz w:val="20"/>
                <w:szCs w:val="20"/>
                <w:lang w:val="es-ES"/>
              </w:rPr>
              <w:t xml:space="preserve"> 4</w:t>
            </w:r>
          </w:p>
          <w:p w14:paraId="3B6F23C5"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 xml:space="preserve">(Attention) </w:t>
            </w:r>
          </w:p>
        </w:tc>
        <w:tc>
          <w:tcPr>
            <w:tcW w:w="986" w:type="dxa"/>
            <w:shd w:val="clear" w:color="auto" w:fill="auto"/>
          </w:tcPr>
          <w:p w14:paraId="31BC13A2"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0,800</w:t>
            </w:r>
          </w:p>
        </w:tc>
        <w:tc>
          <w:tcPr>
            <w:tcW w:w="1283" w:type="dxa"/>
            <w:shd w:val="clear" w:color="auto" w:fill="auto"/>
          </w:tcPr>
          <w:p w14:paraId="174A0A3E"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1,548</w:t>
            </w:r>
          </w:p>
        </w:tc>
        <w:tc>
          <w:tcPr>
            <w:tcW w:w="1408" w:type="dxa"/>
            <w:shd w:val="clear" w:color="auto" w:fill="auto"/>
          </w:tcPr>
          <w:p w14:paraId="0E779E94"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0,038</w:t>
            </w:r>
          </w:p>
        </w:tc>
        <w:tc>
          <w:tcPr>
            <w:tcW w:w="1421" w:type="dxa"/>
            <w:shd w:val="clear" w:color="auto" w:fill="auto"/>
          </w:tcPr>
          <w:p w14:paraId="1E0B5422"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0,517</w:t>
            </w:r>
          </w:p>
        </w:tc>
        <w:tc>
          <w:tcPr>
            <w:tcW w:w="992" w:type="dxa"/>
            <w:shd w:val="clear" w:color="auto" w:fill="auto"/>
          </w:tcPr>
          <w:p w14:paraId="33A750F4"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0,606</w:t>
            </w:r>
          </w:p>
        </w:tc>
      </w:tr>
      <w:tr w:rsidR="00986487" w:rsidRPr="004F3A04" w14:paraId="2BB801C5" w14:textId="77777777" w:rsidTr="00D92B8D">
        <w:trPr>
          <w:cantSplit/>
          <w:jc w:val="center"/>
        </w:trPr>
        <w:tc>
          <w:tcPr>
            <w:tcW w:w="889" w:type="dxa"/>
            <w:vMerge/>
            <w:shd w:val="clear" w:color="auto" w:fill="auto"/>
            <w:vAlign w:val="center"/>
          </w:tcPr>
          <w:p w14:paraId="136DF2B1" w14:textId="77777777" w:rsidR="00986487" w:rsidRPr="004F3A04" w:rsidRDefault="00986487" w:rsidP="00986487">
            <w:pPr>
              <w:jc w:val="both"/>
              <w:rPr>
                <w:rFonts w:ascii="Times New Roman" w:hAnsi="Times New Roman" w:cs="Times New Roman"/>
                <w:sz w:val="20"/>
                <w:szCs w:val="20"/>
                <w:lang w:val="es-ES"/>
              </w:rPr>
            </w:pPr>
          </w:p>
        </w:tc>
        <w:tc>
          <w:tcPr>
            <w:tcW w:w="2655" w:type="dxa"/>
            <w:tcBorders>
              <w:bottom w:val="single" w:sz="8" w:space="0" w:color="000000"/>
            </w:tcBorders>
            <w:shd w:val="clear" w:color="auto" w:fill="auto"/>
            <w:vAlign w:val="center"/>
          </w:tcPr>
          <w:p w14:paraId="7C041DC7" w14:textId="77777777" w:rsidR="00986487" w:rsidRPr="004F3A04" w:rsidRDefault="00986487" w:rsidP="00986487">
            <w:pPr>
              <w:jc w:val="both"/>
              <w:rPr>
                <w:rFonts w:ascii="Times New Roman" w:hAnsi="Times New Roman" w:cs="Times New Roman"/>
                <w:sz w:val="20"/>
                <w:szCs w:val="20"/>
                <w:lang w:val="es-ES"/>
              </w:rPr>
            </w:pPr>
            <w:proofErr w:type="spellStart"/>
            <w:r w:rsidRPr="004F3A04">
              <w:rPr>
                <w:rFonts w:ascii="Times New Roman" w:hAnsi="Times New Roman" w:cs="Times New Roman"/>
                <w:sz w:val="20"/>
                <w:szCs w:val="20"/>
                <w:lang w:val="es-ES"/>
              </w:rPr>
              <w:t>Component</w:t>
            </w:r>
            <w:proofErr w:type="spellEnd"/>
            <w:r w:rsidRPr="004F3A04">
              <w:rPr>
                <w:rFonts w:ascii="Times New Roman" w:hAnsi="Times New Roman" w:cs="Times New Roman"/>
                <w:sz w:val="20"/>
                <w:szCs w:val="20"/>
                <w:lang w:val="es-ES"/>
              </w:rPr>
              <w:t xml:space="preserve"> 5</w:t>
            </w:r>
          </w:p>
          <w:p w14:paraId="44F76550"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n"/>
              </w:rPr>
              <w:t>(Episodic Memory)</w:t>
            </w:r>
          </w:p>
        </w:tc>
        <w:tc>
          <w:tcPr>
            <w:tcW w:w="986" w:type="dxa"/>
            <w:tcBorders>
              <w:bottom w:val="single" w:sz="8" w:space="0" w:color="000000"/>
            </w:tcBorders>
            <w:shd w:val="clear" w:color="auto" w:fill="auto"/>
          </w:tcPr>
          <w:p w14:paraId="61F67804"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0,461</w:t>
            </w:r>
          </w:p>
        </w:tc>
        <w:tc>
          <w:tcPr>
            <w:tcW w:w="1283" w:type="dxa"/>
            <w:tcBorders>
              <w:bottom w:val="single" w:sz="8" w:space="0" w:color="000000"/>
            </w:tcBorders>
            <w:shd w:val="clear" w:color="auto" w:fill="auto"/>
          </w:tcPr>
          <w:p w14:paraId="47671602"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1,548</w:t>
            </w:r>
          </w:p>
        </w:tc>
        <w:tc>
          <w:tcPr>
            <w:tcW w:w="1408" w:type="dxa"/>
            <w:tcBorders>
              <w:bottom w:val="single" w:sz="8" w:space="0" w:color="000000"/>
            </w:tcBorders>
            <w:shd w:val="clear" w:color="auto" w:fill="auto"/>
          </w:tcPr>
          <w:p w14:paraId="58C41B6C"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0,022</w:t>
            </w:r>
          </w:p>
        </w:tc>
        <w:tc>
          <w:tcPr>
            <w:tcW w:w="1421" w:type="dxa"/>
            <w:tcBorders>
              <w:bottom w:val="single" w:sz="8" w:space="0" w:color="000000"/>
            </w:tcBorders>
            <w:shd w:val="clear" w:color="auto" w:fill="auto"/>
          </w:tcPr>
          <w:p w14:paraId="765CF01F"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0,298</w:t>
            </w:r>
          </w:p>
        </w:tc>
        <w:tc>
          <w:tcPr>
            <w:tcW w:w="992" w:type="dxa"/>
            <w:tcBorders>
              <w:bottom w:val="single" w:sz="8" w:space="0" w:color="000000"/>
            </w:tcBorders>
            <w:shd w:val="clear" w:color="auto" w:fill="auto"/>
          </w:tcPr>
          <w:p w14:paraId="6674D90F" w14:textId="77777777" w:rsidR="00986487" w:rsidRPr="004F3A04" w:rsidRDefault="00986487" w:rsidP="00986487">
            <w:pPr>
              <w:jc w:val="both"/>
              <w:rPr>
                <w:rFonts w:ascii="Times New Roman" w:hAnsi="Times New Roman" w:cs="Times New Roman"/>
                <w:sz w:val="20"/>
                <w:szCs w:val="20"/>
                <w:lang w:val="es-ES"/>
              </w:rPr>
            </w:pPr>
            <w:r w:rsidRPr="004F3A04">
              <w:rPr>
                <w:rFonts w:ascii="Times New Roman" w:hAnsi="Times New Roman" w:cs="Times New Roman"/>
                <w:sz w:val="20"/>
                <w:szCs w:val="20"/>
                <w:lang w:val="es-ES"/>
              </w:rPr>
              <w:t>0,766</w:t>
            </w:r>
          </w:p>
        </w:tc>
      </w:tr>
      <w:tr w:rsidR="00986487" w:rsidRPr="004F3A04" w14:paraId="1CEBEAE6" w14:textId="77777777" w:rsidTr="00D92B8D">
        <w:trPr>
          <w:cantSplit/>
          <w:jc w:val="center"/>
        </w:trPr>
        <w:tc>
          <w:tcPr>
            <w:tcW w:w="889" w:type="dxa"/>
            <w:vMerge/>
            <w:shd w:val="clear" w:color="auto" w:fill="auto"/>
            <w:vAlign w:val="center"/>
          </w:tcPr>
          <w:p w14:paraId="4D28BCEE" w14:textId="77777777" w:rsidR="00986487" w:rsidRPr="004F3A04" w:rsidRDefault="00986487" w:rsidP="00986487">
            <w:pPr>
              <w:jc w:val="both"/>
              <w:rPr>
                <w:rFonts w:ascii="Times New Roman" w:hAnsi="Times New Roman" w:cs="Times New Roman"/>
                <w:sz w:val="20"/>
                <w:szCs w:val="20"/>
                <w:lang w:val="es-ES"/>
              </w:rPr>
            </w:pPr>
          </w:p>
        </w:tc>
        <w:tc>
          <w:tcPr>
            <w:tcW w:w="2655" w:type="dxa"/>
            <w:shd w:val="clear" w:color="auto" w:fill="auto"/>
            <w:vAlign w:val="center"/>
          </w:tcPr>
          <w:p w14:paraId="2EE4D28D" w14:textId="77777777" w:rsidR="00986487" w:rsidRPr="004F3A04" w:rsidRDefault="00986487" w:rsidP="00986487">
            <w:pPr>
              <w:jc w:val="both"/>
              <w:rPr>
                <w:rFonts w:ascii="Times New Roman" w:hAnsi="Times New Roman" w:cs="Times New Roman"/>
                <w:b/>
                <w:bCs/>
                <w:i/>
                <w:iCs/>
                <w:sz w:val="20"/>
                <w:szCs w:val="20"/>
                <w:lang w:val="en-GB"/>
              </w:rPr>
            </w:pPr>
            <w:r w:rsidRPr="004F3A04">
              <w:rPr>
                <w:rFonts w:ascii="Times New Roman" w:hAnsi="Times New Roman" w:cs="Times New Roman"/>
                <w:b/>
                <w:bCs/>
                <w:i/>
                <w:iCs/>
                <w:sz w:val="20"/>
                <w:szCs w:val="20"/>
                <w:lang w:val="en-GB"/>
              </w:rPr>
              <w:t xml:space="preserve">Component 6 </w:t>
            </w:r>
          </w:p>
          <w:p w14:paraId="1B6E27C4" w14:textId="77777777" w:rsidR="00986487" w:rsidRPr="004F3A04" w:rsidRDefault="00986487" w:rsidP="00986487">
            <w:pPr>
              <w:jc w:val="both"/>
              <w:rPr>
                <w:rFonts w:ascii="Times New Roman" w:hAnsi="Times New Roman" w:cs="Times New Roman"/>
                <w:b/>
                <w:bCs/>
                <w:i/>
                <w:iCs/>
                <w:sz w:val="20"/>
                <w:szCs w:val="20"/>
                <w:lang w:val="en-GB"/>
              </w:rPr>
            </w:pPr>
            <w:r w:rsidRPr="004F3A04">
              <w:rPr>
                <w:rFonts w:ascii="Times New Roman" w:hAnsi="Times New Roman" w:cs="Times New Roman"/>
                <w:b/>
                <w:bCs/>
                <w:i/>
                <w:iCs/>
                <w:sz w:val="20"/>
                <w:szCs w:val="20"/>
                <w:lang w:val="en-GB"/>
              </w:rPr>
              <w:t>(Depression and Anxiety Disorders)</w:t>
            </w:r>
          </w:p>
        </w:tc>
        <w:tc>
          <w:tcPr>
            <w:tcW w:w="986" w:type="dxa"/>
            <w:shd w:val="clear" w:color="auto" w:fill="auto"/>
          </w:tcPr>
          <w:p w14:paraId="6BF85B0C"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-7,963</w:t>
            </w:r>
          </w:p>
        </w:tc>
        <w:tc>
          <w:tcPr>
            <w:tcW w:w="1283" w:type="dxa"/>
            <w:shd w:val="clear" w:color="auto" w:fill="auto"/>
          </w:tcPr>
          <w:p w14:paraId="31C9DB30"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1,548</w:t>
            </w:r>
          </w:p>
        </w:tc>
        <w:tc>
          <w:tcPr>
            <w:tcW w:w="1408" w:type="dxa"/>
            <w:shd w:val="clear" w:color="auto" w:fill="auto"/>
          </w:tcPr>
          <w:p w14:paraId="27EA95C8"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-0,379</w:t>
            </w:r>
          </w:p>
        </w:tc>
        <w:tc>
          <w:tcPr>
            <w:tcW w:w="1421" w:type="dxa"/>
            <w:shd w:val="clear" w:color="auto" w:fill="auto"/>
          </w:tcPr>
          <w:p w14:paraId="6D80EF39"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-5,144</w:t>
            </w:r>
          </w:p>
        </w:tc>
        <w:tc>
          <w:tcPr>
            <w:tcW w:w="992" w:type="dxa"/>
            <w:shd w:val="clear" w:color="auto" w:fill="auto"/>
          </w:tcPr>
          <w:p w14:paraId="0666482F" w14:textId="77777777" w:rsidR="00986487" w:rsidRPr="004F3A04" w:rsidRDefault="00986487" w:rsidP="00986487">
            <w:pPr>
              <w:jc w:val="both"/>
              <w:rPr>
                <w:rFonts w:ascii="Times New Roman" w:hAnsi="Times New Roman" w:cs="Times New Roman"/>
                <w:b/>
                <w:bCs/>
                <w:i/>
                <w:iCs/>
                <w:sz w:val="20"/>
                <w:szCs w:val="20"/>
                <w:lang w:val="es-ES"/>
              </w:rPr>
            </w:pPr>
            <w:r w:rsidRPr="004F3A04">
              <w:rPr>
                <w:rFonts w:ascii="Times New Roman" w:hAnsi="Times New Roman" w:cs="Times New Roman"/>
                <w:b/>
                <w:bCs/>
                <w:i/>
                <w:iCs/>
                <w:sz w:val="20"/>
                <w:szCs w:val="20"/>
                <w:lang w:val="es-ES"/>
              </w:rPr>
              <w:t>0,000</w:t>
            </w:r>
          </w:p>
        </w:tc>
      </w:tr>
    </w:tbl>
    <w:p w14:paraId="219F3965" w14:textId="5097F06C" w:rsidR="00986487" w:rsidRPr="004F3A04" w:rsidRDefault="00986487" w:rsidP="00986487">
      <w:pPr>
        <w:jc w:val="both"/>
        <w:rPr>
          <w:rFonts w:ascii="Times New Roman" w:hAnsi="Times New Roman" w:cs="Times New Roman"/>
          <w:sz w:val="20"/>
          <w:szCs w:val="20"/>
          <w:lang w:val="en"/>
        </w:rPr>
      </w:pPr>
      <w:r w:rsidRPr="004F3A04">
        <w:rPr>
          <w:rFonts w:ascii="Times New Roman" w:hAnsi="Times New Roman" w:cs="Times New Roman"/>
          <w:sz w:val="20"/>
          <w:szCs w:val="20"/>
          <w:lang w:val="en"/>
        </w:rPr>
        <w:t xml:space="preserve">Table </w:t>
      </w:r>
      <w:r w:rsidR="004F3A04" w:rsidRPr="004F3A04">
        <w:rPr>
          <w:rFonts w:ascii="Times New Roman" w:hAnsi="Times New Roman" w:cs="Times New Roman"/>
          <w:sz w:val="20"/>
          <w:szCs w:val="20"/>
          <w:lang w:val="en"/>
        </w:rPr>
        <w:t>S</w:t>
      </w:r>
      <w:r w:rsidRPr="004F3A04">
        <w:rPr>
          <w:rFonts w:ascii="Times New Roman" w:hAnsi="Times New Roman" w:cs="Times New Roman"/>
          <w:sz w:val="20"/>
          <w:szCs w:val="20"/>
          <w:lang w:val="en"/>
        </w:rPr>
        <w:t>6 Regression analysis of the identified Principal Components. Dependent variable: EQ5 Status.</w:t>
      </w:r>
    </w:p>
    <w:p w14:paraId="7469A83D" w14:textId="77777777" w:rsidR="00986487" w:rsidRPr="004F3A04" w:rsidRDefault="00986487" w:rsidP="00986487">
      <w:pPr>
        <w:jc w:val="both"/>
        <w:rPr>
          <w:rFonts w:ascii="Times New Roman" w:hAnsi="Times New Roman" w:cs="Times New Roman"/>
          <w:sz w:val="20"/>
          <w:szCs w:val="20"/>
          <w:lang w:val="en-GB"/>
        </w:rPr>
      </w:pPr>
    </w:p>
    <w:p w14:paraId="1468101E" w14:textId="77777777" w:rsidR="00986487" w:rsidRPr="004F3A04" w:rsidRDefault="00986487" w:rsidP="00986487">
      <w:pPr>
        <w:jc w:val="both"/>
        <w:rPr>
          <w:rFonts w:ascii="Times New Roman" w:hAnsi="Times New Roman" w:cs="Times New Roman"/>
          <w:sz w:val="20"/>
          <w:szCs w:val="20"/>
          <w:lang w:val="en-GB"/>
        </w:rPr>
      </w:pPr>
    </w:p>
    <w:p w14:paraId="773F0E5C" w14:textId="77777777" w:rsidR="00986487" w:rsidRPr="004F3A04" w:rsidRDefault="00986487" w:rsidP="00986487">
      <w:pPr>
        <w:jc w:val="both"/>
        <w:rPr>
          <w:rFonts w:ascii="Times New Roman" w:hAnsi="Times New Roman" w:cs="Times New Roman"/>
          <w:sz w:val="20"/>
          <w:szCs w:val="20"/>
          <w:lang w:val="en-GB"/>
        </w:rPr>
      </w:pPr>
    </w:p>
    <w:p w14:paraId="4916D9DB" w14:textId="77777777" w:rsidR="00986487" w:rsidRPr="004F3A04" w:rsidRDefault="00986487" w:rsidP="00986487">
      <w:pPr>
        <w:jc w:val="both"/>
        <w:rPr>
          <w:rFonts w:ascii="Times New Roman" w:hAnsi="Times New Roman" w:cs="Times New Roman"/>
          <w:sz w:val="20"/>
          <w:szCs w:val="20"/>
          <w:lang w:val="en-GB"/>
        </w:rPr>
      </w:pPr>
    </w:p>
    <w:p w14:paraId="0CB078E9" w14:textId="77777777" w:rsidR="00986487" w:rsidRPr="004F3A04" w:rsidRDefault="00986487" w:rsidP="00986487">
      <w:pPr>
        <w:jc w:val="both"/>
        <w:rPr>
          <w:rFonts w:ascii="Times New Roman" w:hAnsi="Times New Roman" w:cs="Times New Roman"/>
          <w:sz w:val="20"/>
          <w:szCs w:val="20"/>
          <w:lang w:val="en-GB"/>
        </w:rPr>
      </w:pPr>
    </w:p>
    <w:p w14:paraId="691B27A8" w14:textId="77777777" w:rsidR="00986487" w:rsidRPr="004F3A04" w:rsidRDefault="00986487" w:rsidP="00986487">
      <w:pPr>
        <w:jc w:val="both"/>
        <w:rPr>
          <w:rFonts w:ascii="Times New Roman" w:hAnsi="Times New Roman" w:cs="Times New Roman"/>
          <w:sz w:val="20"/>
          <w:szCs w:val="20"/>
          <w:lang w:val="en-GB"/>
        </w:rPr>
      </w:pPr>
    </w:p>
    <w:p w14:paraId="51CD4DE5" w14:textId="77777777" w:rsidR="00986487" w:rsidRPr="004F3A04" w:rsidRDefault="00986487" w:rsidP="00986487">
      <w:pPr>
        <w:jc w:val="both"/>
        <w:rPr>
          <w:rFonts w:ascii="Times New Roman" w:hAnsi="Times New Roman" w:cs="Times New Roman"/>
          <w:sz w:val="20"/>
          <w:szCs w:val="20"/>
          <w:lang w:val="en-GB"/>
        </w:rPr>
      </w:pPr>
    </w:p>
    <w:p w14:paraId="4C321951" w14:textId="77777777" w:rsidR="00986487" w:rsidRPr="004F3A04" w:rsidRDefault="00986487" w:rsidP="00986487">
      <w:pPr>
        <w:jc w:val="both"/>
        <w:rPr>
          <w:rFonts w:ascii="Times New Roman" w:hAnsi="Times New Roman" w:cs="Times New Roman"/>
          <w:sz w:val="20"/>
          <w:szCs w:val="20"/>
          <w:lang w:val="en-GB"/>
        </w:rPr>
      </w:pPr>
    </w:p>
    <w:p w14:paraId="39020B13" w14:textId="77777777" w:rsidR="00986487" w:rsidRPr="004F3A04" w:rsidRDefault="00986487" w:rsidP="00986487">
      <w:pPr>
        <w:jc w:val="both"/>
        <w:rPr>
          <w:rFonts w:ascii="Times New Roman" w:hAnsi="Times New Roman" w:cs="Times New Roman"/>
          <w:sz w:val="20"/>
          <w:szCs w:val="20"/>
          <w:lang w:val="en-GB"/>
        </w:rPr>
      </w:pPr>
    </w:p>
    <w:p w14:paraId="787CC690" w14:textId="65DA73E7" w:rsidR="00B429F3" w:rsidRPr="004F3A04" w:rsidRDefault="00B429F3" w:rsidP="006B361C">
      <w:pPr>
        <w:jc w:val="both"/>
        <w:rPr>
          <w:rFonts w:ascii="Times New Roman" w:hAnsi="Times New Roman" w:cs="Times New Roman"/>
          <w:sz w:val="20"/>
          <w:szCs w:val="20"/>
          <w:lang w:val="en-GB"/>
        </w:rPr>
      </w:pPr>
    </w:p>
    <w:p w14:paraId="089D4CD9" w14:textId="1599D1D7" w:rsidR="00B429F3" w:rsidRPr="004F3A04" w:rsidRDefault="00B429F3" w:rsidP="006B361C">
      <w:pPr>
        <w:jc w:val="both"/>
        <w:rPr>
          <w:rFonts w:ascii="Times New Roman" w:hAnsi="Times New Roman" w:cs="Times New Roman"/>
          <w:sz w:val="20"/>
          <w:szCs w:val="20"/>
          <w:lang w:val="en-GB"/>
        </w:rPr>
      </w:pPr>
    </w:p>
    <w:p w14:paraId="4913D0A3" w14:textId="1837EB83" w:rsidR="00B429F3" w:rsidRPr="004F3A04" w:rsidRDefault="00B429F3" w:rsidP="006B361C">
      <w:pPr>
        <w:jc w:val="both"/>
        <w:rPr>
          <w:rFonts w:ascii="Times New Roman" w:hAnsi="Times New Roman" w:cs="Times New Roman"/>
          <w:sz w:val="20"/>
          <w:szCs w:val="20"/>
          <w:lang w:val="en-GB"/>
        </w:rPr>
      </w:pPr>
    </w:p>
    <w:p w14:paraId="3452C274" w14:textId="65FAA904" w:rsidR="00B429F3" w:rsidRPr="004F3A04" w:rsidRDefault="00B429F3" w:rsidP="006B361C">
      <w:pPr>
        <w:jc w:val="both"/>
        <w:rPr>
          <w:rFonts w:ascii="Times New Roman" w:hAnsi="Times New Roman" w:cs="Times New Roman"/>
          <w:sz w:val="20"/>
          <w:szCs w:val="20"/>
          <w:lang w:val="en-GB"/>
        </w:rPr>
      </w:pPr>
    </w:p>
    <w:p w14:paraId="5C32E63A" w14:textId="27B72EDD" w:rsidR="00B429F3" w:rsidRPr="004F3A04" w:rsidRDefault="00B429F3" w:rsidP="006B361C">
      <w:pPr>
        <w:jc w:val="both"/>
        <w:rPr>
          <w:rFonts w:ascii="Times New Roman" w:hAnsi="Times New Roman" w:cs="Times New Roman"/>
          <w:sz w:val="20"/>
          <w:szCs w:val="20"/>
          <w:lang w:val="en-GB"/>
        </w:rPr>
      </w:pPr>
    </w:p>
    <w:p w14:paraId="398DAE6D" w14:textId="0B6952C8" w:rsidR="00B429F3" w:rsidRPr="004F3A04" w:rsidRDefault="00B429F3" w:rsidP="006B361C">
      <w:pPr>
        <w:jc w:val="both"/>
        <w:rPr>
          <w:rFonts w:ascii="Times New Roman" w:hAnsi="Times New Roman" w:cs="Times New Roman"/>
          <w:sz w:val="20"/>
          <w:szCs w:val="20"/>
          <w:lang w:val="en-GB"/>
        </w:rPr>
      </w:pPr>
    </w:p>
    <w:p w14:paraId="62998B8F" w14:textId="378BE309" w:rsidR="00B429F3" w:rsidRPr="004F3A04" w:rsidRDefault="00B429F3" w:rsidP="006B361C">
      <w:pPr>
        <w:jc w:val="both"/>
        <w:rPr>
          <w:rFonts w:ascii="Times New Roman" w:hAnsi="Times New Roman" w:cs="Times New Roman"/>
          <w:sz w:val="20"/>
          <w:szCs w:val="20"/>
          <w:lang w:val="en-GB"/>
        </w:rPr>
      </w:pPr>
    </w:p>
    <w:p w14:paraId="0C91B44D" w14:textId="4CBEB441" w:rsidR="00B429F3" w:rsidRPr="004F3A04" w:rsidRDefault="00B429F3" w:rsidP="006B361C">
      <w:pPr>
        <w:jc w:val="both"/>
        <w:rPr>
          <w:rFonts w:ascii="Times New Roman" w:hAnsi="Times New Roman" w:cs="Times New Roman"/>
          <w:sz w:val="20"/>
          <w:szCs w:val="20"/>
          <w:lang w:val="en-GB"/>
        </w:rPr>
      </w:pPr>
    </w:p>
    <w:p w14:paraId="4B1609FD" w14:textId="278A09BA" w:rsidR="00B429F3" w:rsidRPr="004F3A04" w:rsidRDefault="00B429F3" w:rsidP="006B361C">
      <w:pPr>
        <w:jc w:val="both"/>
        <w:rPr>
          <w:rFonts w:ascii="Times New Roman" w:hAnsi="Times New Roman" w:cs="Times New Roman"/>
          <w:sz w:val="20"/>
          <w:szCs w:val="20"/>
          <w:lang w:val="en-GB"/>
        </w:rPr>
      </w:pPr>
    </w:p>
    <w:p w14:paraId="75A3DDBD" w14:textId="2A7E8C34" w:rsidR="00B429F3" w:rsidRPr="004F3A04" w:rsidRDefault="00B429F3" w:rsidP="006B361C">
      <w:pPr>
        <w:jc w:val="both"/>
        <w:rPr>
          <w:rFonts w:ascii="Times New Roman" w:hAnsi="Times New Roman" w:cs="Times New Roman"/>
          <w:sz w:val="20"/>
          <w:szCs w:val="20"/>
          <w:lang w:val="en-GB"/>
        </w:rPr>
      </w:pPr>
    </w:p>
    <w:p w14:paraId="53D57A23" w14:textId="3FBB62FD" w:rsidR="00B429F3" w:rsidRPr="004F3A04" w:rsidRDefault="00B429F3" w:rsidP="006B361C">
      <w:pPr>
        <w:jc w:val="both"/>
        <w:rPr>
          <w:rFonts w:ascii="Times New Roman" w:hAnsi="Times New Roman" w:cs="Times New Roman"/>
          <w:sz w:val="20"/>
          <w:szCs w:val="20"/>
          <w:lang w:val="en-GB"/>
        </w:rPr>
      </w:pPr>
    </w:p>
    <w:p w14:paraId="12D14853" w14:textId="01D0456A" w:rsidR="00B429F3" w:rsidRPr="004F3A04" w:rsidRDefault="00B429F3" w:rsidP="006B361C">
      <w:pPr>
        <w:jc w:val="both"/>
        <w:rPr>
          <w:rFonts w:ascii="Times New Roman" w:hAnsi="Times New Roman" w:cs="Times New Roman"/>
          <w:sz w:val="20"/>
          <w:szCs w:val="20"/>
          <w:lang w:val="en-GB"/>
        </w:rPr>
      </w:pPr>
    </w:p>
    <w:p w14:paraId="2E039BE5" w14:textId="5B80765C" w:rsidR="00B429F3" w:rsidRPr="004F3A04" w:rsidRDefault="00B429F3" w:rsidP="006B361C">
      <w:pPr>
        <w:jc w:val="both"/>
        <w:rPr>
          <w:rFonts w:ascii="Times New Roman" w:hAnsi="Times New Roman" w:cs="Times New Roman"/>
          <w:sz w:val="20"/>
          <w:szCs w:val="20"/>
          <w:lang w:val="en-GB"/>
        </w:rPr>
      </w:pPr>
    </w:p>
    <w:p w14:paraId="6A4993EA" w14:textId="23BC78D0" w:rsidR="00B429F3" w:rsidRPr="004F3A04" w:rsidRDefault="00B429F3" w:rsidP="006B361C">
      <w:pPr>
        <w:jc w:val="both"/>
        <w:rPr>
          <w:rFonts w:ascii="Times New Roman" w:hAnsi="Times New Roman" w:cs="Times New Roman"/>
          <w:sz w:val="20"/>
          <w:szCs w:val="20"/>
          <w:lang w:val="en-GB"/>
        </w:rPr>
      </w:pPr>
    </w:p>
    <w:p w14:paraId="10738042" w14:textId="3A0C1C66" w:rsidR="00B429F3" w:rsidRPr="004F3A04" w:rsidRDefault="00B429F3" w:rsidP="006B361C">
      <w:pPr>
        <w:jc w:val="both"/>
        <w:rPr>
          <w:rFonts w:ascii="Times New Roman" w:hAnsi="Times New Roman" w:cs="Times New Roman"/>
          <w:sz w:val="20"/>
          <w:szCs w:val="20"/>
          <w:lang w:val="en-GB"/>
        </w:rPr>
      </w:pPr>
    </w:p>
    <w:p w14:paraId="7DAA4646" w14:textId="0856E7BD" w:rsidR="00B429F3" w:rsidRPr="004F3A04" w:rsidRDefault="00B429F3" w:rsidP="006B361C">
      <w:pPr>
        <w:jc w:val="both"/>
        <w:rPr>
          <w:rFonts w:ascii="Times New Roman" w:hAnsi="Times New Roman" w:cs="Times New Roman"/>
          <w:sz w:val="20"/>
          <w:szCs w:val="20"/>
          <w:lang w:val="en-GB"/>
        </w:rPr>
      </w:pPr>
    </w:p>
    <w:p w14:paraId="0904FE54" w14:textId="1F9D86A1" w:rsidR="00B429F3" w:rsidRPr="004F3A04" w:rsidRDefault="00B429F3" w:rsidP="006B361C">
      <w:pPr>
        <w:jc w:val="both"/>
        <w:rPr>
          <w:rFonts w:ascii="Times New Roman" w:hAnsi="Times New Roman" w:cs="Times New Roman"/>
          <w:sz w:val="20"/>
          <w:szCs w:val="20"/>
          <w:lang w:val="en-GB"/>
        </w:rPr>
      </w:pPr>
    </w:p>
    <w:p w14:paraId="7942851C" w14:textId="07F96CF9" w:rsidR="00B429F3" w:rsidRPr="004F3A04" w:rsidRDefault="00B429F3" w:rsidP="006B361C">
      <w:pPr>
        <w:jc w:val="both"/>
        <w:rPr>
          <w:rFonts w:ascii="Times New Roman" w:hAnsi="Times New Roman" w:cs="Times New Roman"/>
          <w:sz w:val="20"/>
          <w:szCs w:val="20"/>
          <w:lang w:val="en-GB"/>
        </w:rPr>
      </w:pPr>
    </w:p>
    <w:p w14:paraId="06D65238" w14:textId="671CE5F0" w:rsidR="00B429F3" w:rsidRPr="004F3A04" w:rsidRDefault="00B429F3" w:rsidP="006B361C">
      <w:pPr>
        <w:jc w:val="both"/>
        <w:rPr>
          <w:rFonts w:ascii="Times New Roman" w:hAnsi="Times New Roman" w:cs="Times New Roman"/>
          <w:sz w:val="20"/>
          <w:szCs w:val="20"/>
          <w:lang w:val="en-GB"/>
        </w:rPr>
      </w:pPr>
    </w:p>
    <w:p w14:paraId="5AAE1FD9" w14:textId="6508A4BE" w:rsidR="00B429F3" w:rsidRPr="004F3A04" w:rsidRDefault="00B429F3" w:rsidP="006B361C">
      <w:pPr>
        <w:jc w:val="both"/>
        <w:rPr>
          <w:rFonts w:ascii="Times New Roman" w:hAnsi="Times New Roman" w:cs="Times New Roman"/>
          <w:sz w:val="20"/>
          <w:szCs w:val="20"/>
          <w:lang w:val="en-GB"/>
        </w:rPr>
      </w:pPr>
    </w:p>
    <w:p w14:paraId="17A4EFDB" w14:textId="2D926E70" w:rsidR="00B429F3" w:rsidRPr="004F3A04" w:rsidRDefault="00B429F3" w:rsidP="006B361C">
      <w:pPr>
        <w:jc w:val="both"/>
        <w:rPr>
          <w:rFonts w:ascii="Times New Roman" w:hAnsi="Times New Roman" w:cs="Times New Roman"/>
          <w:sz w:val="20"/>
          <w:szCs w:val="20"/>
          <w:lang w:val="en-GB"/>
        </w:rPr>
      </w:pPr>
    </w:p>
    <w:p w14:paraId="65A39C45" w14:textId="50AEFE3F" w:rsidR="00B429F3" w:rsidRPr="004F3A04" w:rsidRDefault="00B429F3" w:rsidP="006B361C">
      <w:pPr>
        <w:jc w:val="both"/>
        <w:rPr>
          <w:rFonts w:ascii="Times New Roman" w:hAnsi="Times New Roman" w:cs="Times New Roman"/>
          <w:sz w:val="20"/>
          <w:szCs w:val="20"/>
          <w:lang w:val="en-GB"/>
        </w:rPr>
      </w:pPr>
    </w:p>
    <w:p w14:paraId="645CA867" w14:textId="308E5F4F" w:rsidR="00B429F3" w:rsidRPr="004F3A04" w:rsidRDefault="00B429F3" w:rsidP="006B361C">
      <w:pPr>
        <w:jc w:val="both"/>
        <w:rPr>
          <w:rFonts w:ascii="Times New Roman" w:hAnsi="Times New Roman" w:cs="Times New Roman"/>
          <w:sz w:val="20"/>
          <w:szCs w:val="20"/>
          <w:lang w:val="en-GB"/>
        </w:rPr>
      </w:pPr>
    </w:p>
    <w:p w14:paraId="0FB46185" w14:textId="160DD5CE" w:rsidR="00B429F3" w:rsidRPr="004F3A04" w:rsidRDefault="00B429F3" w:rsidP="006B361C">
      <w:pPr>
        <w:jc w:val="both"/>
        <w:rPr>
          <w:rFonts w:ascii="Times New Roman" w:hAnsi="Times New Roman" w:cs="Times New Roman"/>
          <w:sz w:val="20"/>
          <w:szCs w:val="20"/>
          <w:lang w:val="en-GB"/>
        </w:rPr>
      </w:pPr>
    </w:p>
    <w:p w14:paraId="2BCFF2F0" w14:textId="63A7B661" w:rsidR="00B429F3" w:rsidRPr="004F3A04" w:rsidRDefault="00B429F3" w:rsidP="006B361C">
      <w:pPr>
        <w:jc w:val="both"/>
        <w:rPr>
          <w:rFonts w:ascii="Times New Roman" w:hAnsi="Times New Roman" w:cs="Times New Roman"/>
          <w:sz w:val="20"/>
          <w:szCs w:val="20"/>
          <w:lang w:val="en-GB"/>
        </w:rPr>
      </w:pPr>
    </w:p>
    <w:p w14:paraId="340C953C" w14:textId="61C5EB26" w:rsidR="00B429F3" w:rsidRPr="004F3A04" w:rsidRDefault="00B429F3" w:rsidP="006B361C">
      <w:pPr>
        <w:jc w:val="both"/>
        <w:rPr>
          <w:rFonts w:ascii="Times New Roman" w:hAnsi="Times New Roman" w:cs="Times New Roman"/>
          <w:sz w:val="20"/>
          <w:szCs w:val="20"/>
          <w:lang w:val="en-GB"/>
        </w:rPr>
      </w:pPr>
    </w:p>
    <w:p w14:paraId="00DAEE2B" w14:textId="69EFA788" w:rsidR="00B429F3" w:rsidRPr="004F3A04" w:rsidRDefault="00B429F3" w:rsidP="006B361C">
      <w:pPr>
        <w:jc w:val="both"/>
        <w:rPr>
          <w:rFonts w:ascii="Times New Roman" w:hAnsi="Times New Roman" w:cs="Times New Roman"/>
          <w:sz w:val="20"/>
          <w:szCs w:val="20"/>
          <w:lang w:val="en-GB"/>
        </w:rPr>
      </w:pPr>
    </w:p>
    <w:p w14:paraId="29FB0A4A" w14:textId="1EC67DD2" w:rsidR="00B429F3" w:rsidRPr="004F3A04" w:rsidRDefault="00B429F3" w:rsidP="006B361C">
      <w:pPr>
        <w:jc w:val="both"/>
        <w:rPr>
          <w:rFonts w:ascii="Times New Roman" w:hAnsi="Times New Roman" w:cs="Times New Roman"/>
          <w:sz w:val="20"/>
          <w:szCs w:val="20"/>
          <w:lang w:val="en-GB"/>
        </w:rPr>
      </w:pPr>
    </w:p>
    <w:p w14:paraId="3FD598F6" w14:textId="0059EDA3" w:rsidR="00B429F3" w:rsidRPr="004F3A04" w:rsidRDefault="00B429F3" w:rsidP="006B361C">
      <w:pPr>
        <w:jc w:val="both"/>
        <w:rPr>
          <w:rFonts w:ascii="Times New Roman" w:hAnsi="Times New Roman" w:cs="Times New Roman"/>
          <w:sz w:val="20"/>
          <w:szCs w:val="20"/>
          <w:lang w:val="en-GB"/>
        </w:rPr>
      </w:pPr>
    </w:p>
    <w:p w14:paraId="14FE38A5" w14:textId="77CFCEC8" w:rsidR="00B429F3" w:rsidRPr="004F3A04" w:rsidRDefault="00B429F3" w:rsidP="006B361C">
      <w:pPr>
        <w:jc w:val="both"/>
        <w:rPr>
          <w:rFonts w:ascii="Times New Roman" w:hAnsi="Times New Roman" w:cs="Times New Roman"/>
          <w:sz w:val="20"/>
          <w:szCs w:val="20"/>
          <w:lang w:val="en-GB"/>
        </w:rPr>
      </w:pPr>
    </w:p>
    <w:p w14:paraId="7A3CC9BE" w14:textId="77777777" w:rsidR="00B429F3" w:rsidRPr="004F3A04" w:rsidRDefault="00B429F3" w:rsidP="006B361C">
      <w:pPr>
        <w:jc w:val="both"/>
        <w:rPr>
          <w:rFonts w:ascii="Times New Roman" w:hAnsi="Times New Roman" w:cs="Times New Roman"/>
          <w:sz w:val="20"/>
          <w:szCs w:val="20"/>
          <w:lang w:val="en-GB"/>
        </w:rPr>
      </w:pPr>
    </w:p>
    <w:p w14:paraId="350C365D" w14:textId="77777777" w:rsidR="00B429F3" w:rsidRPr="004F3A04" w:rsidRDefault="00B429F3" w:rsidP="006B361C">
      <w:pPr>
        <w:jc w:val="both"/>
        <w:rPr>
          <w:rFonts w:ascii="Times New Roman" w:hAnsi="Times New Roman" w:cs="Times New Roman"/>
          <w:sz w:val="20"/>
          <w:szCs w:val="20"/>
          <w:lang w:val="en-GB"/>
        </w:rPr>
      </w:pPr>
    </w:p>
    <w:p w14:paraId="58CB7877" w14:textId="77777777" w:rsidR="00517663" w:rsidRPr="004F3A04" w:rsidRDefault="00517663" w:rsidP="006B361C">
      <w:pPr>
        <w:widowControl w:val="0"/>
        <w:suppressAutoHyphens w:val="0"/>
        <w:autoSpaceDE w:val="0"/>
        <w:autoSpaceDN w:val="0"/>
        <w:adjustRightInd w:val="0"/>
        <w:jc w:val="both"/>
        <w:rPr>
          <w:rFonts w:ascii="Times New Roman" w:hAnsi="Times New Roman" w:cs="Times New Roman"/>
          <w:sz w:val="16"/>
          <w:szCs w:val="16"/>
          <w:lang w:val="en-GB"/>
        </w:rPr>
      </w:pPr>
    </w:p>
    <w:tbl>
      <w:tblPr>
        <w:tblW w:w="11919" w:type="dxa"/>
        <w:tblInd w:w="-12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72"/>
        <w:gridCol w:w="768"/>
        <w:gridCol w:w="769"/>
        <w:gridCol w:w="1153"/>
        <w:gridCol w:w="1249"/>
        <w:gridCol w:w="1442"/>
        <w:gridCol w:w="1153"/>
        <w:gridCol w:w="576"/>
        <w:gridCol w:w="769"/>
        <w:gridCol w:w="1059"/>
        <w:gridCol w:w="1058"/>
        <w:gridCol w:w="1251"/>
      </w:tblGrid>
      <w:tr w:rsidR="00517663" w:rsidRPr="004F3A04" w14:paraId="7AD8CB96" w14:textId="77777777" w:rsidTr="00B429F3">
        <w:trPr>
          <w:cantSplit/>
          <w:trHeight w:val="401"/>
        </w:trPr>
        <w:tc>
          <w:tcPr>
            <w:tcW w:w="11919" w:type="dxa"/>
            <w:gridSpan w:val="12"/>
            <w:tcBorders>
              <w:top w:val="nil"/>
              <w:left w:val="nil"/>
              <w:bottom w:val="nil"/>
              <w:right w:val="nil"/>
            </w:tcBorders>
            <w:shd w:val="clear" w:color="auto" w:fill="FFFFFF"/>
          </w:tcPr>
          <w:p w14:paraId="10D9492C" w14:textId="23F3E284" w:rsidR="00517663" w:rsidRPr="004F3A04" w:rsidRDefault="00517663" w:rsidP="00B429F3">
            <w:pPr>
              <w:widowControl w:val="0"/>
              <w:suppressAutoHyphens w:val="0"/>
              <w:autoSpaceDE w:val="0"/>
              <w:autoSpaceDN w:val="0"/>
              <w:adjustRightInd w:val="0"/>
              <w:spacing w:line="320" w:lineRule="atLeast"/>
              <w:ind w:left="421" w:right="60" w:firstLine="421"/>
              <w:jc w:val="both"/>
              <w:rPr>
                <w:rFonts w:ascii="Times New Roman" w:hAnsi="Times New Roman" w:cs="Times New Roman"/>
                <w:color w:val="000000"/>
                <w:sz w:val="16"/>
                <w:szCs w:val="16"/>
                <w:lang w:val="en-GB"/>
              </w:rPr>
            </w:pPr>
          </w:p>
        </w:tc>
      </w:tr>
      <w:tr w:rsidR="00517663" w:rsidRPr="004F3A04" w14:paraId="2ECDD5EF" w14:textId="77777777" w:rsidTr="00B429F3">
        <w:trPr>
          <w:gridAfter w:val="1"/>
          <w:wAfter w:w="1251" w:type="dxa"/>
          <w:cantSplit/>
          <w:trHeight w:val="364"/>
        </w:trPr>
        <w:tc>
          <w:tcPr>
            <w:tcW w:w="672"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A0738F1"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lastRenderedPageBreak/>
              <w:t>Model</w:t>
            </w:r>
          </w:p>
        </w:tc>
        <w:tc>
          <w:tcPr>
            <w:tcW w:w="76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22074B5"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R</w:t>
            </w:r>
          </w:p>
        </w:tc>
        <w:tc>
          <w:tcPr>
            <w:tcW w:w="769"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22A0099"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R squared</w:t>
            </w:r>
          </w:p>
        </w:tc>
        <w:tc>
          <w:tcPr>
            <w:tcW w:w="115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4065B3F1"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Corrected R squared</w:t>
            </w:r>
          </w:p>
        </w:tc>
        <w:tc>
          <w:tcPr>
            <w:tcW w:w="1249"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8B4ED89"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Error typ. estimate</w:t>
            </w:r>
          </w:p>
        </w:tc>
        <w:tc>
          <w:tcPr>
            <w:tcW w:w="4999" w:type="dxa"/>
            <w:gridSpan w:val="5"/>
            <w:tcBorders>
              <w:top w:val="single" w:sz="8" w:space="0" w:color="000000"/>
              <w:left w:val="single" w:sz="8" w:space="0" w:color="000000"/>
              <w:bottom w:val="single" w:sz="8" w:space="0" w:color="000000"/>
              <w:right w:val="single" w:sz="8" w:space="0" w:color="000000"/>
            </w:tcBorders>
            <w:shd w:val="clear" w:color="auto" w:fill="FFFFFF"/>
          </w:tcPr>
          <w:p w14:paraId="70095118"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Change statistics</w:t>
            </w:r>
          </w:p>
        </w:tc>
        <w:tc>
          <w:tcPr>
            <w:tcW w:w="105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0790BFE"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Durbin-Watson</w:t>
            </w:r>
          </w:p>
        </w:tc>
      </w:tr>
      <w:tr w:rsidR="00517663" w:rsidRPr="004F3A04" w14:paraId="279DD06E" w14:textId="77777777" w:rsidTr="00B429F3">
        <w:trPr>
          <w:gridAfter w:val="1"/>
          <w:wAfter w:w="1251" w:type="dxa"/>
          <w:cantSplit/>
          <w:trHeight w:val="382"/>
        </w:trPr>
        <w:tc>
          <w:tcPr>
            <w:tcW w:w="672" w:type="dxa"/>
            <w:vMerge/>
            <w:tcBorders>
              <w:top w:val="single" w:sz="8" w:space="0" w:color="000000"/>
              <w:left w:val="single" w:sz="8" w:space="0" w:color="000000"/>
              <w:bottom w:val="single" w:sz="8" w:space="0" w:color="000000"/>
              <w:right w:val="single" w:sz="8" w:space="0" w:color="000000"/>
            </w:tcBorders>
            <w:shd w:val="clear" w:color="auto" w:fill="FFFFFF"/>
          </w:tcPr>
          <w:p w14:paraId="2994F051"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c>
          <w:tcPr>
            <w:tcW w:w="768" w:type="dxa"/>
            <w:vMerge/>
            <w:tcBorders>
              <w:top w:val="single" w:sz="8" w:space="0" w:color="000000"/>
              <w:left w:val="single" w:sz="8" w:space="0" w:color="000000"/>
              <w:bottom w:val="single" w:sz="8" w:space="0" w:color="000000"/>
              <w:right w:val="single" w:sz="8" w:space="0" w:color="000000"/>
            </w:tcBorders>
            <w:shd w:val="clear" w:color="auto" w:fill="FFFFFF"/>
          </w:tcPr>
          <w:p w14:paraId="51D419A2"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c>
          <w:tcPr>
            <w:tcW w:w="769" w:type="dxa"/>
            <w:vMerge/>
            <w:tcBorders>
              <w:top w:val="single" w:sz="8" w:space="0" w:color="000000"/>
              <w:left w:val="single" w:sz="8" w:space="0" w:color="000000"/>
              <w:bottom w:val="single" w:sz="8" w:space="0" w:color="000000"/>
              <w:right w:val="single" w:sz="8" w:space="0" w:color="000000"/>
            </w:tcBorders>
            <w:shd w:val="clear" w:color="auto" w:fill="FFFFFF"/>
          </w:tcPr>
          <w:p w14:paraId="50E83D42"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c>
          <w:tcPr>
            <w:tcW w:w="1153" w:type="dxa"/>
            <w:vMerge/>
            <w:tcBorders>
              <w:top w:val="single" w:sz="8" w:space="0" w:color="000000"/>
              <w:left w:val="single" w:sz="8" w:space="0" w:color="000000"/>
              <w:bottom w:val="single" w:sz="8" w:space="0" w:color="000000"/>
              <w:right w:val="single" w:sz="8" w:space="0" w:color="000000"/>
            </w:tcBorders>
            <w:shd w:val="clear" w:color="auto" w:fill="FFFFFF"/>
          </w:tcPr>
          <w:p w14:paraId="7882EBE8"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c>
          <w:tcPr>
            <w:tcW w:w="1249" w:type="dxa"/>
            <w:vMerge/>
            <w:tcBorders>
              <w:top w:val="single" w:sz="8" w:space="0" w:color="000000"/>
              <w:left w:val="single" w:sz="8" w:space="0" w:color="000000"/>
              <w:bottom w:val="single" w:sz="8" w:space="0" w:color="000000"/>
              <w:right w:val="single" w:sz="8" w:space="0" w:color="000000"/>
            </w:tcBorders>
            <w:shd w:val="clear" w:color="auto" w:fill="FFFFFF"/>
          </w:tcPr>
          <w:p w14:paraId="51A128CD"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c>
          <w:tcPr>
            <w:tcW w:w="1442" w:type="dxa"/>
            <w:tcBorders>
              <w:top w:val="single" w:sz="8" w:space="0" w:color="000000"/>
              <w:left w:val="single" w:sz="8" w:space="0" w:color="000000"/>
              <w:bottom w:val="single" w:sz="8" w:space="0" w:color="000000"/>
              <w:right w:val="single" w:sz="8" w:space="0" w:color="000000"/>
            </w:tcBorders>
            <w:shd w:val="clear" w:color="auto" w:fill="FFFFFF"/>
          </w:tcPr>
          <w:p w14:paraId="2EA734B0" w14:textId="77777777" w:rsidR="00517663" w:rsidRPr="004F3A04" w:rsidRDefault="00517663" w:rsidP="006B361C">
            <w:pPr>
              <w:widowControl w:val="0"/>
              <w:spacing w:line="360" w:lineRule="auto"/>
              <w:ind w:left="60" w:right="60"/>
              <w:jc w:val="both"/>
              <w:rPr>
                <w:rFonts w:ascii="Times New Roman" w:hAnsi="Times New Roman" w:cs="Times New Roman"/>
                <w:sz w:val="16"/>
                <w:szCs w:val="16"/>
                <w:lang w:val="es-ES"/>
              </w:rPr>
            </w:pPr>
            <w:r w:rsidRPr="004F3A04">
              <w:rPr>
                <w:rFonts w:ascii="Times New Roman" w:hAnsi="Times New Roman" w:cs="Times New Roman"/>
                <w:sz w:val="16"/>
                <w:szCs w:val="16"/>
                <w:lang w:val="en"/>
              </w:rPr>
              <w:t>Change in R squared</w:t>
            </w:r>
          </w:p>
        </w:tc>
        <w:tc>
          <w:tcPr>
            <w:tcW w:w="1153" w:type="dxa"/>
            <w:tcBorders>
              <w:top w:val="single" w:sz="8" w:space="0" w:color="000000"/>
              <w:left w:val="single" w:sz="8" w:space="0" w:color="000000"/>
              <w:bottom w:val="single" w:sz="8" w:space="0" w:color="000000"/>
              <w:right w:val="single" w:sz="8" w:space="0" w:color="000000"/>
            </w:tcBorders>
            <w:shd w:val="clear" w:color="auto" w:fill="FFFFFF"/>
          </w:tcPr>
          <w:p w14:paraId="5F9D1336" w14:textId="77777777" w:rsidR="00517663" w:rsidRPr="004F3A04" w:rsidRDefault="00517663" w:rsidP="006B361C">
            <w:pPr>
              <w:widowControl w:val="0"/>
              <w:spacing w:line="360" w:lineRule="auto"/>
              <w:ind w:left="60" w:right="60"/>
              <w:jc w:val="both"/>
              <w:rPr>
                <w:rFonts w:ascii="Times New Roman" w:hAnsi="Times New Roman" w:cs="Times New Roman"/>
                <w:sz w:val="16"/>
                <w:szCs w:val="16"/>
                <w:lang w:val="es-ES"/>
              </w:rPr>
            </w:pPr>
            <w:r w:rsidRPr="004F3A04">
              <w:rPr>
                <w:rFonts w:ascii="Times New Roman" w:hAnsi="Times New Roman" w:cs="Times New Roman"/>
                <w:sz w:val="16"/>
                <w:szCs w:val="16"/>
                <w:lang w:val="en"/>
              </w:rPr>
              <w:t>Change in F</w:t>
            </w:r>
          </w:p>
        </w:tc>
        <w:tc>
          <w:tcPr>
            <w:tcW w:w="576" w:type="dxa"/>
            <w:tcBorders>
              <w:top w:val="single" w:sz="8" w:space="0" w:color="000000"/>
              <w:left w:val="single" w:sz="8" w:space="0" w:color="000000"/>
              <w:bottom w:val="single" w:sz="8" w:space="0" w:color="000000"/>
              <w:right w:val="single" w:sz="8" w:space="0" w:color="000000"/>
            </w:tcBorders>
            <w:shd w:val="clear" w:color="auto" w:fill="FFFFFF"/>
          </w:tcPr>
          <w:p w14:paraId="27F6DF34" w14:textId="77777777" w:rsidR="00517663" w:rsidRPr="004F3A04" w:rsidRDefault="00517663" w:rsidP="006B361C">
            <w:pPr>
              <w:widowControl w:val="0"/>
              <w:spacing w:line="360" w:lineRule="auto"/>
              <w:ind w:left="60" w:right="60"/>
              <w:jc w:val="both"/>
              <w:rPr>
                <w:rFonts w:ascii="Times New Roman" w:hAnsi="Times New Roman" w:cs="Times New Roman"/>
                <w:sz w:val="16"/>
                <w:szCs w:val="16"/>
                <w:lang w:val="es-ES"/>
              </w:rPr>
            </w:pPr>
            <w:r w:rsidRPr="004F3A04">
              <w:rPr>
                <w:rFonts w:ascii="Times New Roman" w:hAnsi="Times New Roman" w:cs="Times New Roman"/>
                <w:sz w:val="16"/>
                <w:szCs w:val="16"/>
                <w:lang w:val="en"/>
              </w:rPr>
              <w:t>gl1</w:t>
            </w:r>
          </w:p>
        </w:tc>
        <w:tc>
          <w:tcPr>
            <w:tcW w:w="769" w:type="dxa"/>
            <w:tcBorders>
              <w:top w:val="single" w:sz="8" w:space="0" w:color="000000"/>
              <w:left w:val="single" w:sz="8" w:space="0" w:color="000000"/>
              <w:bottom w:val="single" w:sz="8" w:space="0" w:color="000000"/>
              <w:right w:val="single" w:sz="8" w:space="0" w:color="000000"/>
            </w:tcBorders>
            <w:shd w:val="clear" w:color="auto" w:fill="FFFFFF"/>
          </w:tcPr>
          <w:p w14:paraId="44DD8689" w14:textId="77777777" w:rsidR="00517663" w:rsidRPr="004F3A04" w:rsidRDefault="00517663" w:rsidP="006B361C">
            <w:pPr>
              <w:widowControl w:val="0"/>
              <w:spacing w:line="360" w:lineRule="auto"/>
              <w:ind w:left="60" w:right="60"/>
              <w:jc w:val="both"/>
              <w:rPr>
                <w:rFonts w:ascii="Times New Roman" w:hAnsi="Times New Roman" w:cs="Times New Roman"/>
                <w:sz w:val="16"/>
                <w:szCs w:val="16"/>
                <w:lang w:val="es-ES"/>
              </w:rPr>
            </w:pPr>
            <w:r w:rsidRPr="004F3A04">
              <w:rPr>
                <w:rFonts w:ascii="Times New Roman" w:hAnsi="Times New Roman" w:cs="Times New Roman"/>
                <w:sz w:val="16"/>
                <w:szCs w:val="16"/>
                <w:lang w:val="en"/>
              </w:rPr>
              <w:t>gl2</w:t>
            </w:r>
          </w:p>
        </w:tc>
        <w:tc>
          <w:tcPr>
            <w:tcW w:w="1059" w:type="dxa"/>
            <w:tcBorders>
              <w:top w:val="single" w:sz="8" w:space="0" w:color="000000"/>
              <w:left w:val="single" w:sz="8" w:space="0" w:color="000000"/>
              <w:bottom w:val="single" w:sz="8" w:space="0" w:color="000000"/>
              <w:right w:val="single" w:sz="8" w:space="0" w:color="000000"/>
            </w:tcBorders>
            <w:shd w:val="clear" w:color="auto" w:fill="FFFFFF"/>
          </w:tcPr>
          <w:p w14:paraId="017F1BE7" w14:textId="77777777" w:rsidR="00517663" w:rsidRPr="004F3A04" w:rsidRDefault="00517663" w:rsidP="006B361C">
            <w:pPr>
              <w:widowControl w:val="0"/>
              <w:spacing w:line="360" w:lineRule="auto"/>
              <w:ind w:left="60" w:right="60"/>
              <w:jc w:val="both"/>
              <w:rPr>
                <w:rFonts w:ascii="Times New Roman" w:hAnsi="Times New Roman" w:cs="Times New Roman"/>
                <w:sz w:val="16"/>
                <w:szCs w:val="16"/>
                <w:lang w:val="es-ES"/>
              </w:rPr>
            </w:pPr>
            <w:r w:rsidRPr="004F3A04">
              <w:rPr>
                <w:rFonts w:ascii="Times New Roman" w:hAnsi="Times New Roman" w:cs="Times New Roman"/>
                <w:sz w:val="16"/>
                <w:szCs w:val="16"/>
                <w:lang w:val="en"/>
              </w:rPr>
              <w:t>Sig. Change in F</w:t>
            </w:r>
          </w:p>
        </w:tc>
        <w:tc>
          <w:tcPr>
            <w:tcW w:w="1058" w:type="dxa"/>
            <w:vMerge/>
            <w:tcBorders>
              <w:top w:val="single" w:sz="8" w:space="0" w:color="000000"/>
              <w:left w:val="single" w:sz="8" w:space="0" w:color="000000"/>
              <w:bottom w:val="single" w:sz="8" w:space="0" w:color="000000"/>
              <w:right w:val="single" w:sz="8" w:space="0" w:color="000000"/>
            </w:tcBorders>
            <w:shd w:val="clear" w:color="auto" w:fill="FFFFFF"/>
          </w:tcPr>
          <w:p w14:paraId="045E1023"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p>
        </w:tc>
      </w:tr>
      <w:tr w:rsidR="00517663" w:rsidRPr="004F3A04" w14:paraId="2698F894" w14:textId="77777777" w:rsidTr="00B429F3">
        <w:trPr>
          <w:gridAfter w:val="1"/>
          <w:wAfter w:w="1251" w:type="dxa"/>
          <w:cantSplit/>
          <w:trHeight w:val="382"/>
        </w:trPr>
        <w:tc>
          <w:tcPr>
            <w:tcW w:w="67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C51D665"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1</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Pr>
          <w:p w14:paraId="1A9AD7B8" w14:textId="58629D5D" w:rsidR="00517663" w:rsidRPr="004F3A04" w:rsidRDefault="002C713A"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0</w:t>
            </w:r>
            <w:r w:rsidR="00517663" w:rsidRPr="004F3A04">
              <w:rPr>
                <w:rFonts w:ascii="Times New Roman" w:hAnsi="Times New Roman" w:cs="Times New Roman"/>
                <w:sz w:val="16"/>
                <w:szCs w:val="16"/>
                <w:lang w:val="en"/>
              </w:rPr>
              <w:t>.464a</w:t>
            </w:r>
          </w:p>
        </w:tc>
        <w:tc>
          <w:tcPr>
            <w:tcW w:w="769" w:type="dxa"/>
            <w:tcBorders>
              <w:top w:val="single" w:sz="8" w:space="0" w:color="000000"/>
              <w:left w:val="single" w:sz="8" w:space="0" w:color="000000"/>
              <w:bottom w:val="single" w:sz="8" w:space="0" w:color="000000"/>
              <w:right w:val="single" w:sz="8" w:space="0" w:color="000000"/>
            </w:tcBorders>
            <w:shd w:val="clear" w:color="auto" w:fill="FFFFFF"/>
          </w:tcPr>
          <w:p w14:paraId="415262D1" w14:textId="073005FE" w:rsidR="00517663" w:rsidRPr="004F3A04" w:rsidRDefault="002C713A"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0</w:t>
            </w:r>
            <w:r w:rsidR="006B361C" w:rsidRPr="004F3A04">
              <w:rPr>
                <w:rFonts w:ascii="Times New Roman" w:hAnsi="Times New Roman" w:cs="Times New Roman"/>
                <w:sz w:val="16"/>
                <w:szCs w:val="16"/>
                <w:lang w:val="en"/>
              </w:rPr>
              <w:t>.</w:t>
            </w:r>
            <w:r w:rsidR="00517663" w:rsidRPr="004F3A04">
              <w:rPr>
                <w:rFonts w:ascii="Times New Roman" w:hAnsi="Times New Roman" w:cs="Times New Roman"/>
                <w:sz w:val="16"/>
                <w:szCs w:val="16"/>
                <w:lang w:val="en"/>
              </w:rPr>
              <w:t>215</w:t>
            </w:r>
          </w:p>
        </w:tc>
        <w:tc>
          <w:tcPr>
            <w:tcW w:w="1153" w:type="dxa"/>
            <w:tcBorders>
              <w:top w:val="single" w:sz="8" w:space="0" w:color="000000"/>
              <w:left w:val="single" w:sz="8" w:space="0" w:color="000000"/>
              <w:bottom w:val="single" w:sz="8" w:space="0" w:color="000000"/>
              <w:right w:val="single" w:sz="8" w:space="0" w:color="000000"/>
            </w:tcBorders>
            <w:shd w:val="clear" w:color="auto" w:fill="FFFFFF"/>
          </w:tcPr>
          <w:p w14:paraId="10A5D5E1" w14:textId="3EDEDF79" w:rsidR="00517663" w:rsidRPr="004F3A04" w:rsidRDefault="002C713A"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0</w:t>
            </w:r>
            <w:r w:rsidR="006B361C" w:rsidRPr="004F3A04">
              <w:rPr>
                <w:rFonts w:ascii="Times New Roman" w:hAnsi="Times New Roman" w:cs="Times New Roman"/>
                <w:sz w:val="16"/>
                <w:szCs w:val="16"/>
                <w:lang w:val="en"/>
              </w:rPr>
              <w:t>.</w:t>
            </w:r>
            <w:r w:rsidR="00517663" w:rsidRPr="004F3A04">
              <w:rPr>
                <w:rFonts w:ascii="Times New Roman" w:hAnsi="Times New Roman" w:cs="Times New Roman"/>
                <w:sz w:val="16"/>
                <w:szCs w:val="16"/>
                <w:lang w:val="en"/>
              </w:rPr>
              <w:t>182</w:t>
            </w:r>
          </w:p>
        </w:tc>
        <w:tc>
          <w:tcPr>
            <w:tcW w:w="1249" w:type="dxa"/>
            <w:tcBorders>
              <w:top w:val="single" w:sz="8" w:space="0" w:color="000000"/>
              <w:left w:val="single" w:sz="8" w:space="0" w:color="000000"/>
              <w:bottom w:val="single" w:sz="8" w:space="0" w:color="000000"/>
              <w:right w:val="single" w:sz="8" w:space="0" w:color="000000"/>
            </w:tcBorders>
            <w:shd w:val="clear" w:color="auto" w:fill="FFFFFF"/>
          </w:tcPr>
          <w:p w14:paraId="450AC612" w14:textId="4E31DD20"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19</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022</w:t>
            </w:r>
          </w:p>
        </w:tc>
        <w:tc>
          <w:tcPr>
            <w:tcW w:w="1442" w:type="dxa"/>
            <w:tcBorders>
              <w:top w:val="single" w:sz="8" w:space="0" w:color="000000"/>
              <w:left w:val="single" w:sz="8" w:space="0" w:color="000000"/>
              <w:bottom w:val="single" w:sz="8" w:space="0" w:color="000000"/>
              <w:right w:val="single" w:sz="8" w:space="0" w:color="000000"/>
            </w:tcBorders>
            <w:shd w:val="clear" w:color="auto" w:fill="FFFFFF"/>
          </w:tcPr>
          <w:p w14:paraId="495D7642" w14:textId="5A3BEC8C" w:rsidR="00517663" w:rsidRPr="004F3A04" w:rsidRDefault="002C713A"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0</w:t>
            </w:r>
            <w:r w:rsidR="006B361C" w:rsidRPr="004F3A04">
              <w:rPr>
                <w:rFonts w:ascii="Times New Roman" w:hAnsi="Times New Roman" w:cs="Times New Roman"/>
                <w:sz w:val="16"/>
                <w:szCs w:val="16"/>
                <w:lang w:val="en"/>
              </w:rPr>
              <w:t>.</w:t>
            </w:r>
            <w:r w:rsidR="00517663" w:rsidRPr="004F3A04">
              <w:rPr>
                <w:rFonts w:ascii="Times New Roman" w:hAnsi="Times New Roman" w:cs="Times New Roman"/>
                <w:sz w:val="16"/>
                <w:szCs w:val="16"/>
                <w:lang w:val="en"/>
              </w:rPr>
              <w:t>215</w:t>
            </w:r>
          </w:p>
        </w:tc>
        <w:tc>
          <w:tcPr>
            <w:tcW w:w="1153" w:type="dxa"/>
            <w:tcBorders>
              <w:top w:val="single" w:sz="8" w:space="0" w:color="000000"/>
              <w:left w:val="single" w:sz="8" w:space="0" w:color="000000"/>
              <w:bottom w:val="single" w:sz="8" w:space="0" w:color="000000"/>
              <w:right w:val="single" w:sz="8" w:space="0" w:color="000000"/>
            </w:tcBorders>
            <w:shd w:val="clear" w:color="auto" w:fill="FFFFFF"/>
          </w:tcPr>
          <w:p w14:paraId="218E9406" w14:textId="061179EB"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6</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613</w:t>
            </w:r>
          </w:p>
        </w:tc>
        <w:tc>
          <w:tcPr>
            <w:tcW w:w="576" w:type="dxa"/>
            <w:tcBorders>
              <w:top w:val="single" w:sz="8" w:space="0" w:color="000000"/>
              <w:left w:val="single" w:sz="8" w:space="0" w:color="000000"/>
              <w:bottom w:val="single" w:sz="8" w:space="0" w:color="000000"/>
              <w:right w:val="single" w:sz="8" w:space="0" w:color="000000"/>
            </w:tcBorders>
            <w:shd w:val="clear" w:color="auto" w:fill="FFFFFF"/>
          </w:tcPr>
          <w:p w14:paraId="75D1800B"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6</w:t>
            </w:r>
          </w:p>
        </w:tc>
        <w:tc>
          <w:tcPr>
            <w:tcW w:w="769" w:type="dxa"/>
            <w:tcBorders>
              <w:top w:val="single" w:sz="8" w:space="0" w:color="000000"/>
              <w:left w:val="single" w:sz="8" w:space="0" w:color="000000"/>
              <w:bottom w:val="single" w:sz="8" w:space="0" w:color="000000"/>
              <w:right w:val="single" w:sz="8" w:space="0" w:color="000000"/>
            </w:tcBorders>
            <w:shd w:val="clear" w:color="auto" w:fill="FFFFFF"/>
          </w:tcPr>
          <w:p w14:paraId="012A2C59" w14:textId="77777777"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145</w:t>
            </w:r>
          </w:p>
        </w:tc>
        <w:tc>
          <w:tcPr>
            <w:tcW w:w="1059" w:type="dxa"/>
            <w:tcBorders>
              <w:top w:val="single" w:sz="8" w:space="0" w:color="000000"/>
              <w:left w:val="single" w:sz="8" w:space="0" w:color="000000"/>
              <w:bottom w:val="single" w:sz="8" w:space="0" w:color="000000"/>
              <w:right w:val="single" w:sz="8" w:space="0" w:color="000000"/>
            </w:tcBorders>
            <w:shd w:val="clear" w:color="auto" w:fill="FFFFFF"/>
          </w:tcPr>
          <w:p w14:paraId="49F3F9AB" w14:textId="0B1625B8"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0</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000</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2FBDFCD3" w14:textId="1F0011DD" w:rsidR="00517663" w:rsidRPr="004F3A04" w:rsidRDefault="00517663" w:rsidP="006B361C">
            <w:pPr>
              <w:widowControl w:val="0"/>
              <w:spacing w:line="360" w:lineRule="auto"/>
              <w:jc w:val="both"/>
              <w:rPr>
                <w:rFonts w:ascii="Times New Roman" w:hAnsi="Times New Roman" w:cs="Times New Roman"/>
                <w:sz w:val="16"/>
                <w:szCs w:val="16"/>
                <w:lang w:val="es-ES"/>
              </w:rPr>
            </w:pPr>
            <w:r w:rsidRPr="004F3A04">
              <w:rPr>
                <w:rFonts w:ascii="Times New Roman" w:hAnsi="Times New Roman" w:cs="Times New Roman"/>
                <w:sz w:val="16"/>
                <w:szCs w:val="16"/>
                <w:lang w:val="en"/>
              </w:rPr>
              <w:t>1</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678</w:t>
            </w:r>
          </w:p>
        </w:tc>
      </w:tr>
    </w:tbl>
    <w:p w14:paraId="0C74F767" w14:textId="2EC707E0" w:rsidR="00517663" w:rsidRPr="004F3A04" w:rsidRDefault="00517663" w:rsidP="00B429F3">
      <w:pPr>
        <w:widowControl w:val="0"/>
        <w:suppressAutoHyphens w:val="0"/>
        <w:autoSpaceDE w:val="0"/>
        <w:autoSpaceDN w:val="0"/>
        <w:adjustRightInd w:val="0"/>
        <w:spacing w:line="400" w:lineRule="atLeast"/>
        <w:ind w:hanging="1276"/>
        <w:jc w:val="both"/>
        <w:rPr>
          <w:rFonts w:ascii="Times New Roman" w:hAnsi="Times New Roman" w:cs="Times New Roman"/>
          <w:sz w:val="16"/>
          <w:szCs w:val="16"/>
          <w:lang w:val="en-GB"/>
        </w:rPr>
      </w:pPr>
      <w:r w:rsidRPr="004F3A04">
        <w:rPr>
          <w:rFonts w:ascii="Times New Roman" w:hAnsi="Times New Roman" w:cs="Times New Roman"/>
          <w:sz w:val="16"/>
          <w:szCs w:val="16"/>
          <w:lang w:val="en"/>
        </w:rPr>
        <w:t>Table S</w:t>
      </w:r>
      <w:r w:rsidR="00986487" w:rsidRPr="004F3A04">
        <w:rPr>
          <w:rFonts w:ascii="Times New Roman" w:hAnsi="Times New Roman" w:cs="Times New Roman"/>
          <w:sz w:val="16"/>
          <w:szCs w:val="16"/>
          <w:lang w:val="en"/>
        </w:rPr>
        <w:t>7</w:t>
      </w:r>
      <w:r w:rsidRPr="004F3A04">
        <w:rPr>
          <w:rFonts w:ascii="Times New Roman" w:hAnsi="Times New Roman" w:cs="Times New Roman"/>
          <w:sz w:val="16"/>
          <w:szCs w:val="16"/>
          <w:lang w:val="en"/>
        </w:rPr>
        <w:t xml:space="preserve">. Model summary.  Predictor variables: (Constant), </w:t>
      </w:r>
      <w:r w:rsidR="00A605C9" w:rsidRPr="004F3A04">
        <w:rPr>
          <w:rFonts w:ascii="Times New Roman" w:hAnsi="Times New Roman" w:cs="Times New Roman"/>
          <w:sz w:val="16"/>
          <w:szCs w:val="16"/>
          <w:lang w:val="en"/>
        </w:rPr>
        <w:t>Components 1, 2, 3, 4, 5 and 6.</w:t>
      </w:r>
      <w:r w:rsidRPr="004F3A04">
        <w:rPr>
          <w:rFonts w:ascii="Times New Roman" w:hAnsi="Times New Roman" w:cs="Times New Roman"/>
          <w:sz w:val="16"/>
          <w:szCs w:val="16"/>
          <w:lang w:val="en"/>
        </w:rPr>
        <w:t xml:space="preserve"> b. Dependent variable: Quality of life (EQ5 Status)</w:t>
      </w:r>
    </w:p>
    <w:p w14:paraId="1A223BE4"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2E606B6D"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44060705"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36481D2A"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07939FA4"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455FFFB7"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59D78355"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5E45B25A" w14:textId="77777777" w:rsidR="004F2D90" w:rsidRPr="004F3A04" w:rsidRDefault="004F2D90" w:rsidP="006B361C">
      <w:pPr>
        <w:widowControl w:val="0"/>
        <w:spacing w:line="360" w:lineRule="auto"/>
        <w:jc w:val="both"/>
        <w:rPr>
          <w:rFonts w:ascii="Times New Roman" w:hAnsi="Times New Roman" w:cs="Times New Roman"/>
          <w:bCs/>
          <w:kern w:val="2"/>
          <w:sz w:val="20"/>
          <w:szCs w:val="20"/>
          <w:lang w:val="en-GB"/>
        </w:rPr>
      </w:pPr>
    </w:p>
    <w:p w14:paraId="32D7FCB7" w14:textId="77777777" w:rsidR="004F2D90" w:rsidRPr="004F3A04" w:rsidRDefault="004F2D90" w:rsidP="006B361C">
      <w:pPr>
        <w:widowControl w:val="0"/>
        <w:spacing w:line="360" w:lineRule="auto"/>
        <w:jc w:val="both"/>
        <w:rPr>
          <w:rFonts w:ascii="Times New Roman" w:hAnsi="Times New Roman" w:cs="Times New Roman"/>
          <w:bCs/>
          <w:kern w:val="2"/>
          <w:sz w:val="20"/>
          <w:szCs w:val="20"/>
          <w:lang w:val="en-GB"/>
        </w:rPr>
      </w:pPr>
    </w:p>
    <w:p w14:paraId="3BD64552" w14:textId="77777777"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262E34C8" w14:textId="636EADB1"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280A5850" w14:textId="2FEAB5F4" w:rsidR="006B361C" w:rsidRPr="004F3A04" w:rsidRDefault="006B361C" w:rsidP="006B361C">
      <w:pPr>
        <w:widowControl w:val="0"/>
        <w:spacing w:line="360" w:lineRule="auto"/>
        <w:jc w:val="both"/>
        <w:rPr>
          <w:rFonts w:ascii="Times New Roman" w:hAnsi="Times New Roman" w:cs="Times New Roman"/>
          <w:bCs/>
          <w:kern w:val="2"/>
          <w:sz w:val="20"/>
          <w:szCs w:val="20"/>
          <w:lang w:val="en-GB"/>
        </w:rPr>
      </w:pPr>
    </w:p>
    <w:p w14:paraId="5A5310A7" w14:textId="3FB2CDA8" w:rsidR="006B361C" w:rsidRPr="004F3A04" w:rsidRDefault="006B361C" w:rsidP="006B361C">
      <w:pPr>
        <w:widowControl w:val="0"/>
        <w:spacing w:line="360" w:lineRule="auto"/>
        <w:jc w:val="both"/>
        <w:rPr>
          <w:rFonts w:ascii="Times New Roman" w:hAnsi="Times New Roman" w:cs="Times New Roman"/>
          <w:bCs/>
          <w:kern w:val="2"/>
          <w:sz w:val="20"/>
          <w:szCs w:val="20"/>
          <w:lang w:val="en-GB"/>
        </w:rPr>
      </w:pPr>
    </w:p>
    <w:p w14:paraId="49886A97" w14:textId="116E046A" w:rsidR="006B361C" w:rsidRPr="004F3A04" w:rsidRDefault="006B361C" w:rsidP="006B361C">
      <w:pPr>
        <w:widowControl w:val="0"/>
        <w:spacing w:line="360" w:lineRule="auto"/>
        <w:jc w:val="both"/>
        <w:rPr>
          <w:rFonts w:ascii="Times New Roman" w:hAnsi="Times New Roman" w:cs="Times New Roman"/>
          <w:bCs/>
          <w:kern w:val="2"/>
          <w:sz w:val="20"/>
          <w:szCs w:val="20"/>
          <w:lang w:val="en-GB"/>
        </w:rPr>
      </w:pPr>
    </w:p>
    <w:p w14:paraId="44AC1D04" w14:textId="77777777" w:rsidR="006B361C" w:rsidRPr="004F3A04" w:rsidRDefault="006B361C" w:rsidP="006B361C">
      <w:pPr>
        <w:widowControl w:val="0"/>
        <w:spacing w:line="360" w:lineRule="auto"/>
        <w:jc w:val="both"/>
        <w:rPr>
          <w:rFonts w:ascii="Times New Roman" w:hAnsi="Times New Roman" w:cs="Times New Roman"/>
          <w:bCs/>
          <w:kern w:val="2"/>
          <w:sz w:val="20"/>
          <w:szCs w:val="20"/>
          <w:lang w:val="en-GB"/>
        </w:rPr>
      </w:pPr>
    </w:p>
    <w:p w14:paraId="55AB95E7" w14:textId="02839FD8" w:rsidR="00115E32" w:rsidRPr="004F3A04" w:rsidRDefault="00115E32" w:rsidP="006B361C">
      <w:pPr>
        <w:widowControl w:val="0"/>
        <w:spacing w:line="360" w:lineRule="auto"/>
        <w:jc w:val="both"/>
        <w:rPr>
          <w:rFonts w:ascii="Times New Roman" w:hAnsi="Times New Roman" w:cs="Times New Roman"/>
          <w:bCs/>
          <w:kern w:val="2"/>
          <w:sz w:val="20"/>
          <w:szCs w:val="20"/>
          <w:lang w:val="en-GB"/>
        </w:rPr>
      </w:pPr>
    </w:p>
    <w:p w14:paraId="0E97E189" w14:textId="73B403DC"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5C04FD84" w14:textId="467E8EB0"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0034D8B2" w14:textId="0669E794"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27E5D41D" w14:textId="370718FD"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26567B44" w14:textId="5EC3974C"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10903646" w14:textId="077ED1FB"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274A46A7" w14:textId="67853E8C"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7DBD5E71" w14:textId="64DD103B"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0FC498F4" w14:textId="042C833D"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3AB37049" w14:textId="10E7720B"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1A0EDB74" w14:textId="4705A13F"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3E07B8E4" w14:textId="494CD5D9"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23B4C990" w14:textId="69A56A15"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09E3A07E" w14:textId="7C90B4B9"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56720AD3" w14:textId="701636F6"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1F47744E" w14:textId="13458E69"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6E74FCDA" w14:textId="19152591"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5B4EF494" w14:textId="7F09C7D9"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3544DA3A" w14:textId="2D74A96E"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6F94A9F0" w14:textId="3548593E"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2B04CAE2" w14:textId="77777777" w:rsidR="00B429F3" w:rsidRPr="004F3A04" w:rsidRDefault="00B429F3" w:rsidP="006B361C">
      <w:pPr>
        <w:widowControl w:val="0"/>
        <w:spacing w:line="360" w:lineRule="auto"/>
        <w:jc w:val="both"/>
        <w:rPr>
          <w:rFonts w:ascii="Times New Roman" w:hAnsi="Times New Roman" w:cs="Times New Roman"/>
          <w:bCs/>
          <w:kern w:val="2"/>
          <w:sz w:val="20"/>
          <w:szCs w:val="20"/>
          <w:lang w:val="en-GB"/>
        </w:rPr>
      </w:pPr>
    </w:p>
    <w:p w14:paraId="5666E2F0" w14:textId="77777777" w:rsidR="004F2D90" w:rsidRPr="004F3A04" w:rsidRDefault="004F2D90" w:rsidP="006B361C">
      <w:pPr>
        <w:widowControl w:val="0"/>
        <w:suppressAutoHyphens w:val="0"/>
        <w:autoSpaceDE w:val="0"/>
        <w:autoSpaceDN w:val="0"/>
        <w:adjustRightInd w:val="0"/>
        <w:jc w:val="both"/>
        <w:rPr>
          <w:rFonts w:ascii="Times New Roman" w:hAnsi="Times New Roman" w:cs="Times New Roman"/>
          <w:sz w:val="20"/>
          <w:szCs w:val="20"/>
          <w:lang w:val="en-GB"/>
        </w:rPr>
      </w:pPr>
    </w:p>
    <w:tbl>
      <w:tblPr>
        <w:tblW w:w="964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1"/>
        <w:gridCol w:w="1411"/>
        <w:gridCol w:w="1805"/>
        <w:gridCol w:w="1241"/>
        <w:gridCol w:w="1805"/>
        <w:gridCol w:w="1241"/>
        <w:gridCol w:w="1241"/>
      </w:tblGrid>
      <w:tr w:rsidR="004F2D90" w:rsidRPr="004F3A04" w14:paraId="254BB363" w14:textId="77777777" w:rsidTr="004F2D90">
        <w:trPr>
          <w:cantSplit/>
          <w:jc w:val="center"/>
        </w:trPr>
        <w:tc>
          <w:tcPr>
            <w:tcW w:w="9640" w:type="dxa"/>
            <w:gridSpan w:val="7"/>
            <w:tcBorders>
              <w:top w:val="nil"/>
              <w:left w:val="nil"/>
              <w:bottom w:val="single" w:sz="8" w:space="0" w:color="000000"/>
              <w:right w:val="nil"/>
            </w:tcBorders>
            <w:shd w:val="clear" w:color="auto" w:fill="FFFFFF"/>
          </w:tcPr>
          <w:p w14:paraId="441CF0B9" w14:textId="37FC9D1D" w:rsidR="004F2D90" w:rsidRPr="004F3A04" w:rsidRDefault="004F2D90" w:rsidP="006B361C">
            <w:pPr>
              <w:widowControl w:val="0"/>
              <w:suppressAutoHyphens w:val="0"/>
              <w:autoSpaceDE w:val="0"/>
              <w:autoSpaceDN w:val="0"/>
              <w:adjustRightInd w:val="0"/>
              <w:spacing w:line="320" w:lineRule="atLeast"/>
              <w:ind w:left="60" w:right="60"/>
              <w:jc w:val="both"/>
              <w:rPr>
                <w:rFonts w:ascii="Times New Roman" w:hAnsi="Times New Roman" w:cs="Times New Roman"/>
                <w:color w:val="000000"/>
                <w:lang w:val="en-GB"/>
              </w:rPr>
            </w:pPr>
          </w:p>
        </w:tc>
      </w:tr>
      <w:tr w:rsidR="004F2D90" w:rsidRPr="004F3A04" w14:paraId="748BB475" w14:textId="77777777" w:rsidTr="004F2D90">
        <w:trPr>
          <w:cantSplit/>
          <w:jc w:val="center"/>
        </w:trPr>
        <w:tc>
          <w:tcPr>
            <w:tcW w:w="2312" w:type="dxa"/>
            <w:gridSpan w:val="2"/>
            <w:tcBorders>
              <w:top w:val="single" w:sz="8" w:space="0" w:color="000000"/>
              <w:left w:val="single" w:sz="8" w:space="0" w:color="000000"/>
              <w:bottom w:val="single" w:sz="8" w:space="0" w:color="000000"/>
              <w:right w:val="single" w:sz="8" w:space="0" w:color="000000"/>
            </w:tcBorders>
            <w:shd w:val="clear" w:color="auto" w:fill="FFFFFF"/>
          </w:tcPr>
          <w:p w14:paraId="642DB00F" w14:textId="77777777" w:rsidR="004F2D90" w:rsidRPr="004F3A04" w:rsidRDefault="004F2D90"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Model</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47C81A26" w14:textId="77777777" w:rsidR="004F2D90" w:rsidRPr="004F3A04" w:rsidRDefault="004F2D90"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Sum of squares</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629FF074" w14:textId="77777777" w:rsidR="004F2D90" w:rsidRPr="004F3A04" w:rsidRDefault="004F2D90" w:rsidP="00A605C9">
            <w:pPr>
              <w:widowControl w:val="0"/>
              <w:spacing w:line="360" w:lineRule="auto"/>
              <w:rPr>
                <w:rFonts w:ascii="Times New Roman" w:hAnsi="Times New Roman" w:cs="Times New Roman"/>
                <w:sz w:val="16"/>
                <w:szCs w:val="16"/>
                <w:lang w:val="es-ES"/>
              </w:rPr>
            </w:pPr>
            <w:proofErr w:type="spellStart"/>
            <w:r w:rsidRPr="004F3A04">
              <w:rPr>
                <w:rFonts w:ascii="Times New Roman" w:hAnsi="Times New Roman" w:cs="Times New Roman"/>
                <w:sz w:val="16"/>
                <w:szCs w:val="16"/>
                <w:lang w:val="en"/>
              </w:rPr>
              <w:t>Gl</w:t>
            </w:r>
            <w:proofErr w:type="spellEnd"/>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2CD88B60" w14:textId="77777777" w:rsidR="004F2D90" w:rsidRPr="004F3A04" w:rsidRDefault="004F2D90"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Quadratic mean</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0A67B7AC" w14:textId="77777777" w:rsidR="004F2D90" w:rsidRPr="004F3A04" w:rsidRDefault="004F2D90"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F</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47FDF423" w14:textId="6C2E7AC8"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p</w:t>
            </w:r>
          </w:p>
        </w:tc>
      </w:tr>
      <w:tr w:rsidR="004F2D90" w:rsidRPr="004F3A04" w14:paraId="1FE8B6D1" w14:textId="77777777" w:rsidTr="004F2D90">
        <w:trPr>
          <w:cantSplit/>
          <w:jc w:val="center"/>
        </w:trPr>
        <w:tc>
          <w:tcPr>
            <w:tcW w:w="902"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2E96F33A" w14:textId="2F3B54BC" w:rsidR="004F2D90" w:rsidRPr="004F3A04" w:rsidRDefault="004F2D90" w:rsidP="00A605C9">
            <w:pPr>
              <w:widowControl w:val="0"/>
              <w:spacing w:line="360" w:lineRule="auto"/>
              <w:rPr>
                <w:rFonts w:ascii="Times New Roman" w:hAnsi="Times New Roman" w:cs="Times New Roman"/>
                <w:sz w:val="16"/>
                <w:szCs w:val="16"/>
                <w:lang w:val="es-ES"/>
              </w:rPr>
            </w:pPr>
          </w:p>
        </w:tc>
        <w:tc>
          <w:tcPr>
            <w:tcW w:w="141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6FFDC252" w14:textId="122E7875"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w:t>
            </w:r>
            <w:r w:rsidR="004F2D90" w:rsidRPr="004F3A04">
              <w:rPr>
                <w:rFonts w:ascii="Times New Roman" w:hAnsi="Times New Roman" w:cs="Times New Roman"/>
                <w:sz w:val="16"/>
                <w:szCs w:val="16"/>
                <w:lang w:val="en"/>
              </w:rPr>
              <w:t>Regression</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7514C437" w14:textId="5DD36974" w:rsidR="004F2D90" w:rsidRPr="004F3A04" w:rsidRDefault="004F2D90"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14355</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972</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38B858B5" w14:textId="20AEA7C9"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w:t>
            </w:r>
            <w:r w:rsidR="004F2D90" w:rsidRPr="004F3A04">
              <w:rPr>
                <w:rFonts w:ascii="Times New Roman" w:hAnsi="Times New Roman" w:cs="Times New Roman"/>
                <w:sz w:val="16"/>
                <w:szCs w:val="16"/>
                <w:lang w:val="en"/>
              </w:rPr>
              <w:t>6</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132FF2CB" w14:textId="6767862F"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w:t>
            </w:r>
            <w:r w:rsidR="004F2D90" w:rsidRPr="004F3A04">
              <w:rPr>
                <w:rFonts w:ascii="Times New Roman" w:hAnsi="Times New Roman" w:cs="Times New Roman"/>
                <w:sz w:val="16"/>
                <w:szCs w:val="16"/>
                <w:lang w:val="en"/>
              </w:rPr>
              <w:t>2392</w:t>
            </w:r>
            <w:r w:rsidR="006B361C" w:rsidRPr="004F3A04">
              <w:rPr>
                <w:rFonts w:ascii="Times New Roman" w:hAnsi="Times New Roman" w:cs="Times New Roman"/>
                <w:sz w:val="16"/>
                <w:szCs w:val="16"/>
                <w:lang w:val="en"/>
              </w:rPr>
              <w:t>.</w:t>
            </w:r>
            <w:r w:rsidR="004F2D90" w:rsidRPr="004F3A04">
              <w:rPr>
                <w:rFonts w:ascii="Times New Roman" w:hAnsi="Times New Roman" w:cs="Times New Roman"/>
                <w:sz w:val="16"/>
                <w:szCs w:val="16"/>
                <w:lang w:val="en"/>
              </w:rPr>
              <w:t>662</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318223D3" w14:textId="0993B3CF"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w:t>
            </w:r>
            <w:r w:rsidR="004F2D90" w:rsidRPr="004F3A04">
              <w:rPr>
                <w:rFonts w:ascii="Times New Roman" w:hAnsi="Times New Roman" w:cs="Times New Roman"/>
                <w:sz w:val="16"/>
                <w:szCs w:val="16"/>
                <w:lang w:val="en"/>
              </w:rPr>
              <w:t>6</w:t>
            </w:r>
            <w:r w:rsidR="006B361C" w:rsidRPr="004F3A04">
              <w:rPr>
                <w:rFonts w:ascii="Times New Roman" w:hAnsi="Times New Roman" w:cs="Times New Roman"/>
                <w:sz w:val="16"/>
                <w:szCs w:val="16"/>
                <w:lang w:val="en"/>
              </w:rPr>
              <w:t>.</w:t>
            </w:r>
            <w:r w:rsidR="004F2D90" w:rsidRPr="004F3A04">
              <w:rPr>
                <w:rFonts w:ascii="Times New Roman" w:hAnsi="Times New Roman" w:cs="Times New Roman"/>
                <w:sz w:val="16"/>
                <w:szCs w:val="16"/>
                <w:lang w:val="en"/>
              </w:rPr>
              <w:t>613</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68A51377" w14:textId="4E292FE2" w:rsidR="004F2D90" w:rsidRPr="004F3A04" w:rsidRDefault="00A605C9" w:rsidP="00A605C9">
            <w:pPr>
              <w:widowControl w:val="0"/>
              <w:spacing w:line="360" w:lineRule="auto"/>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 </w:t>
            </w:r>
            <w:r w:rsidR="006B361C" w:rsidRPr="004F3A04">
              <w:rPr>
                <w:rFonts w:ascii="Times New Roman" w:hAnsi="Times New Roman" w:cs="Times New Roman"/>
                <w:sz w:val="16"/>
                <w:szCs w:val="16"/>
                <w:lang w:val="en"/>
              </w:rPr>
              <w:t>0</w:t>
            </w:r>
            <w:r w:rsidR="004F2D90" w:rsidRPr="004F3A04">
              <w:rPr>
                <w:rFonts w:ascii="Times New Roman" w:hAnsi="Times New Roman" w:cs="Times New Roman"/>
                <w:sz w:val="16"/>
                <w:szCs w:val="16"/>
                <w:lang w:val="en"/>
              </w:rPr>
              <w:t>.000b</w:t>
            </w:r>
          </w:p>
        </w:tc>
      </w:tr>
      <w:tr w:rsidR="004F2D90" w:rsidRPr="004F3A04" w14:paraId="2EC69B66" w14:textId="77777777" w:rsidTr="004F2D90">
        <w:trPr>
          <w:cantSplit/>
          <w:jc w:val="center"/>
        </w:trPr>
        <w:tc>
          <w:tcPr>
            <w:tcW w:w="902"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3DBA29B2" w14:textId="77777777" w:rsidR="004F2D90" w:rsidRPr="004F3A04" w:rsidRDefault="004F2D90" w:rsidP="00A605C9">
            <w:pPr>
              <w:widowControl w:val="0"/>
              <w:spacing w:line="360" w:lineRule="auto"/>
              <w:rPr>
                <w:rFonts w:ascii="Times New Roman" w:hAnsi="Times New Roman" w:cs="Times New Roman"/>
                <w:sz w:val="16"/>
                <w:szCs w:val="16"/>
                <w:lang w:val="es-ES"/>
              </w:rPr>
            </w:pPr>
          </w:p>
        </w:tc>
        <w:tc>
          <w:tcPr>
            <w:tcW w:w="141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9DE6D3A" w14:textId="77777777"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Residual</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5511228F" w14:textId="57CE3F2E"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52464</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454</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0D67B5A6" w14:textId="77777777"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145</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5EB051C8" w14:textId="151FB978"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361</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824</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2D3E5381" w14:textId="77777777" w:rsidR="004F2D90" w:rsidRPr="004F3A04" w:rsidRDefault="004F2D90" w:rsidP="00A605C9">
            <w:pPr>
              <w:widowControl w:val="0"/>
              <w:spacing w:line="360" w:lineRule="auto"/>
              <w:rPr>
                <w:rFonts w:ascii="Times New Roman" w:hAnsi="Times New Roman" w:cs="Times New Roman"/>
                <w:sz w:val="16"/>
                <w:szCs w:val="16"/>
                <w:lang w:val="es-ES"/>
              </w:rPr>
            </w:pP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4B163A47" w14:textId="77777777" w:rsidR="004F2D90" w:rsidRPr="004F3A04" w:rsidRDefault="004F2D90" w:rsidP="00A605C9">
            <w:pPr>
              <w:widowControl w:val="0"/>
              <w:spacing w:line="360" w:lineRule="auto"/>
              <w:rPr>
                <w:rFonts w:ascii="Times New Roman" w:hAnsi="Times New Roman" w:cs="Times New Roman"/>
                <w:sz w:val="16"/>
                <w:szCs w:val="16"/>
                <w:lang w:val="es-ES"/>
              </w:rPr>
            </w:pPr>
          </w:p>
        </w:tc>
      </w:tr>
      <w:tr w:rsidR="004F2D90" w:rsidRPr="004F3A04" w14:paraId="6066B791" w14:textId="77777777" w:rsidTr="004F2D90">
        <w:trPr>
          <w:cantSplit/>
          <w:jc w:val="center"/>
        </w:trPr>
        <w:tc>
          <w:tcPr>
            <w:tcW w:w="902"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14445739" w14:textId="77777777" w:rsidR="004F2D90" w:rsidRPr="004F3A04" w:rsidRDefault="004F2D90" w:rsidP="00A605C9">
            <w:pPr>
              <w:widowControl w:val="0"/>
              <w:spacing w:line="360" w:lineRule="auto"/>
              <w:rPr>
                <w:rFonts w:ascii="Times New Roman" w:hAnsi="Times New Roman" w:cs="Times New Roman"/>
                <w:sz w:val="16"/>
                <w:szCs w:val="16"/>
                <w:lang w:val="es-ES"/>
              </w:rPr>
            </w:pPr>
          </w:p>
        </w:tc>
        <w:tc>
          <w:tcPr>
            <w:tcW w:w="1410"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CD2DDE8" w14:textId="77777777"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Total</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6097C999" w14:textId="0B505C5A"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66820</w:t>
            </w:r>
            <w:r w:rsidR="006B361C" w:rsidRPr="004F3A04">
              <w:rPr>
                <w:rFonts w:ascii="Times New Roman" w:hAnsi="Times New Roman" w:cs="Times New Roman"/>
                <w:sz w:val="16"/>
                <w:szCs w:val="16"/>
                <w:lang w:val="en"/>
              </w:rPr>
              <w:t>.</w:t>
            </w:r>
            <w:r w:rsidRPr="004F3A04">
              <w:rPr>
                <w:rFonts w:ascii="Times New Roman" w:hAnsi="Times New Roman" w:cs="Times New Roman"/>
                <w:sz w:val="16"/>
                <w:szCs w:val="16"/>
                <w:lang w:val="en"/>
              </w:rPr>
              <w:t>426</w:t>
            </w: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3A1DD4E3" w14:textId="77777777" w:rsidR="004F2D90" w:rsidRPr="004F3A04" w:rsidRDefault="004F2D90" w:rsidP="00A605C9">
            <w:pPr>
              <w:widowControl w:val="0"/>
              <w:spacing w:line="360" w:lineRule="auto"/>
              <w:ind w:left="60" w:right="60"/>
              <w:rPr>
                <w:rFonts w:ascii="Times New Roman" w:hAnsi="Times New Roman" w:cs="Times New Roman"/>
                <w:sz w:val="16"/>
                <w:szCs w:val="16"/>
                <w:lang w:val="es-ES"/>
              </w:rPr>
            </w:pPr>
            <w:r w:rsidRPr="004F3A04">
              <w:rPr>
                <w:rFonts w:ascii="Times New Roman" w:hAnsi="Times New Roman" w:cs="Times New Roman"/>
                <w:sz w:val="16"/>
                <w:szCs w:val="16"/>
                <w:lang w:val="en"/>
              </w:rPr>
              <w:t>151</w:t>
            </w:r>
          </w:p>
        </w:tc>
        <w:tc>
          <w:tcPr>
            <w:tcW w:w="1804" w:type="dxa"/>
            <w:tcBorders>
              <w:top w:val="single" w:sz="8" w:space="0" w:color="000000"/>
              <w:left w:val="single" w:sz="8" w:space="0" w:color="000000"/>
              <w:bottom w:val="single" w:sz="8" w:space="0" w:color="000000"/>
              <w:right w:val="single" w:sz="8" w:space="0" w:color="000000"/>
            </w:tcBorders>
            <w:shd w:val="clear" w:color="auto" w:fill="FFFFFF"/>
          </w:tcPr>
          <w:p w14:paraId="257CEE4B" w14:textId="77777777" w:rsidR="004F2D90" w:rsidRPr="004F3A04" w:rsidRDefault="004F2D90" w:rsidP="00A605C9">
            <w:pPr>
              <w:widowControl w:val="0"/>
              <w:spacing w:line="360" w:lineRule="auto"/>
              <w:rPr>
                <w:rFonts w:ascii="Times New Roman" w:hAnsi="Times New Roman" w:cs="Times New Roman"/>
                <w:sz w:val="16"/>
                <w:szCs w:val="16"/>
                <w:lang w:val="es-ES"/>
              </w:rPr>
            </w:pP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44CE8751" w14:textId="77777777" w:rsidR="004F2D90" w:rsidRPr="004F3A04" w:rsidRDefault="004F2D90" w:rsidP="00A605C9">
            <w:pPr>
              <w:widowControl w:val="0"/>
              <w:spacing w:line="360" w:lineRule="auto"/>
              <w:rPr>
                <w:rFonts w:ascii="Times New Roman" w:hAnsi="Times New Roman" w:cs="Times New Roman"/>
                <w:sz w:val="16"/>
                <w:szCs w:val="16"/>
                <w:lang w:val="es-ES"/>
              </w:rPr>
            </w:pPr>
          </w:p>
        </w:tc>
        <w:tc>
          <w:tcPr>
            <w:tcW w:w="1240" w:type="dxa"/>
            <w:tcBorders>
              <w:top w:val="single" w:sz="8" w:space="0" w:color="000000"/>
              <w:left w:val="single" w:sz="8" w:space="0" w:color="000000"/>
              <w:bottom w:val="single" w:sz="8" w:space="0" w:color="000000"/>
              <w:right w:val="single" w:sz="8" w:space="0" w:color="000000"/>
            </w:tcBorders>
            <w:shd w:val="clear" w:color="auto" w:fill="FFFFFF"/>
          </w:tcPr>
          <w:p w14:paraId="422A009F" w14:textId="77777777" w:rsidR="004F2D90" w:rsidRPr="004F3A04" w:rsidRDefault="004F2D90" w:rsidP="00A605C9">
            <w:pPr>
              <w:widowControl w:val="0"/>
              <w:spacing w:line="360" w:lineRule="auto"/>
              <w:rPr>
                <w:rFonts w:ascii="Times New Roman" w:hAnsi="Times New Roman" w:cs="Times New Roman"/>
                <w:sz w:val="16"/>
                <w:szCs w:val="16"/>
                <w:lang w:val="es-ES"/>
              </w:rPr>
            </w:pPr>
          </w:p>
        </w:tc>
      </w:tr>
      <w:tr w:rsidR="004F2D90" w:rsidRPr="004F3A04" w14:paraId="2718903F" w14:textId="77777777" w:rsidTr="004F2D90">
        <w:trPr>
          <w:cantSplit/>
          <w:jc w:val="center"/>
        </w:trPr>
        <w:tc>
          <w:tcPr>
            <w:tcW w:w="9640" w:type="dxa"/>
            <w:gridSpan w:val="7"/>
            <w:tcBorders>
              <w:top w:val="single" w:sz="8" w:space="0" w:color="000000"/>
              <w:left w:val="nil"/>
              <w:bottom w:val="nil"/>
              <w:right w:val="nil"/>
            </w:tcBorders>
            <w:shd w:val="clear" w:color="auto" w:fill="FFFFFF"/>
          </w:tcPr>
          <w:p w14:paraId="5F9D0D6A" w14:textId="3EE51473" w:rsidR="004F2D90" w:rsidRPr="004F3A04" w:rsidRDefault="0029220F" w:rsidP="00A605C9">
            <w:pPr>
              <w:widowControl w:val="0"/>
              <w:suppressAutoHyphens w:val="0"/>
              <w:autoSpaceDE w:val="0"/>
              <w:autoSpaceDN w:val="0"/>
              <w:adjustRightInd w:val="0"/>
              <w:spacing w:line="400" w:lineRule="atLeast"/>
              <w:rPr>
                <w:rFonts w:ascii="Times New Roman" w:hAnsi="Times New Roman" w:cs="Times New Roman"/>
                <w:sz w:val="16"/>
                <w:szCs w:val="16"/>
                <w:lang w:val="en-GB"/>
              </w:rPr>
            </w:pPr>
            <w:r w:rsidRPr="004F3A04">
              <w:rPr>
                <w:rFonts w:ascii="Times New Roman" w:hAnsi="Times New Roman" w:cs="Times New Roman"/>
                <w:sz w:val="16"/>
                <w:szCs w:val="16"/>
                <w:lang w:val="en"/>
              </w:rPr>
              <w:t>Table S</w:t>
            </w:r>
            <w:r w:rsidR="00986487" w:rsidRPr="004F3A04">
              <w:rPr>
                <w:rFonts w:ascii="Times New Roman" w:hAnsi="Times New Roman" w:cs="Times New Roman"/>
                <w:sz w:val="16"/>
                <w:szCs w:val="16"/>
                <w:lang w:val="en"/>
              </w:rPr>
              <w:t>8</w:t>
            </w:r>
            <w:r w:rsidRPr="004F3A04">
              <w:rPr>
                <w:rFonts w:ascii="Times New Roman" w:hAnsi="Times New Roman" w:cs="Times New Roman"/>
                <w:sz w:val="16"/>
                <w:szCs w:val="16"/>
                <w:lang w:val="en"/>
              </w:rPr>
              <w:t xml:space="preserve">. </w:t>
            </w:r>
            <w:proofErr w:type="spellStart"/>
            <w:r w:rsidR="004F2D90" w:rsidRPr="004F3A04">
              <w:rPr>
                <w:rFonts w:ascii="Times New Roman" w:hAnsi="Times New Roman" w:cs="Times New Roman"/>
                <w:sz w:val="16"/>
                <w:szCs w:val="16"/>
                <w:lang w:val="en"/>
              </w:rPr>
              <w:t>ANOVAa</w:t>
            </w:r>
            <w:proofErr w:type="spellEnd"/>
            <w:r w:rsidR="004F2D90" w:rsidRPr="004F3A04">
              <w:rPr>
                <w:rFonts w:ascii="Times New Roman" w:hAnsi="Times New Roman" w:cs="Times New Roman"/>
                <w:sz w:val="16"/>
                <w:szCs w:val="16"/>
                <w:lang w:val="en"/>
              </w:rPr>
              <w:t xml:space="preserve"> a. Dependent variable: Quality of Life (EQ5 Status)</w:t>
            </w:r>
          </w:p>
        </w:tc>
      </w:tr>
      <w:tr w:rsidR="004F2D90" w:rsidRPr="004F3A04" w14:paraId="05D0E381" w14:textId="77777777" w:rsidTr="004F2D90">
        <w:trPr>
          <w:cantSplit/>
          <w:jc w:val="center"/>
        </w:trPr>
        <w:tc>
          <w:tcPr>
            <w:tcW w:w="9640" w:type="dxa"/>
            <w:gridSpan w:val="7"/>
            <w:tcBorders>
              <w:top w:val="nil"/>
              <w:left w:val="nil"/>
              <w:bottom w:val="nil"/>
              <w:right w:val="nil"/>
            </w:tcBorders>
            <w:shd w:val="clear" w:color="auto" w:fill="FFFFFF"/>
          </w:tcPr>
          <w:p w14:paraId="74629A93" w14:textId="75D0431B" w:rsidR="004F2D90" w:rsidRPr="004F3A04" w:rsidRDefault="004F2D90" w:rsidP="00A605C9">
            <w:pPr>
              <w:widowControl w:val="0"/>
              <w:suppressAutoHyphens w:val="0"/>
              <w:autoSpaceDE w:val="0"/>
              <w:autoSpaceDN w:val="0"/>
              <w:adjustRightInd w:val="0"/>
              <w:spacing w:line="400" w:lineRule="atLeast"/>
              <w:rPr>
                <w:rFonts w:ascii="Times New Roman" w:hAnsi="Times New Roman" w:cs="Times New Roman"/>
                <w:sz w:val="16"/>
                <w:szCs w:val="16"/>
                <w:lang w:val="es-ES"/>
              </w:rPr>
            </w:pPr>
            <w:r w:rsidRPr="004F3A04">
              <w:rPr>
                <w:rFonts w:ascii="Times New Roman" w:hAnsi="Times New Roman" w:cs="Times New Roman"/>
                <w:sz w:val="16"/>
                <w:szCs w:val="16"/>
                <w:lang w:val="en"/>
              </w:rPr>
              <w:t xml:space="preserve">B. Predictor variables: (Constant), </w:t>
            </w:r>
            <w:proofErr w:type="spellStart"/>
            <w:r w:rsidR="00A605C9" w:rsidRPr="004F3A04">
              <w:rPr>
                <w:rFonts w:ascii="Times New Roman" w:hAnsi="Times New Roman" w:cs="Times New Roman"/>
                <w:sz w:val="16"/>
                <w:szCs w:val="16"/>
                <w:lang w:val="en"/>
              </w:rPr>
              <w:t>Componens</w:t>
            </w:r>
            <w:proofErr w:type="spellEnd"/>
            <w:r w:rsidR="00A605C9" w:rsidRPr="004F3A04">
              <w:rPr>
                <w:rFonts w:ascii="Times New Roman" w:hAnsi="Times New Roman" w:cs="Times New Roman"/>
                <w:sz w:val="16"/>
                <w:szCs w:val="16"/>
                <w:lang w:val="en"/>
              </w:rPr>
              <w:t xml:space="preserve"> 1, 2, 3, 4, 5 and 6</w:t>
            </w:r>
          </w:p>
        </w:tc>
      </w:tr>
    </w:tbl>
    <w:p w14:paraId="39B48722" w14:textId="77777777" w:rsidR="004F2D90" w:rsidRPr="004F3A04" w:rsidRDefault="004F2D90" w:rsidP="004F2D90">
      <w:pPr>
        <w:widowControl w:val="0"/>
        <w:suppressAutoHyphens w:val="0"/>
        <w:autoSpaceDE w:val="0"/>
        <w:autoSpaceDN w:val="0"/>
        <w:adjustRightInd w:val="0"/>
        <w:spacing w:line="400" w:lineRule="atLeast"/>
        <w:rPr>
          <w:rFonts w:ascii="Times New Roman" w:hAnsi="Times New Roman" w:cs="Times New Roman"/>
          <w:lang w:val="es-ES"/>
        </w:rPr>
      </w:pPr>
    </w:p>
    <w:p w14:paraId="48FD615E" w14:textId="4F68C63B" w:rsidR="00115E32" w:rsidRPr="004F3A04" w:rsidRDefault="00115E32">
      <w:pPr>
        <w:rPr>
          <w:rFonts w:ascii="Times New Roman" w:hAnsi="Times New Roman" w:cs="Times New Roman"/>
        </w:rPr>
      </w:pPr>
    </w:p>
    <w:p w14:paraId="0189B2FC" w14:textId="1AA41017" w:rsidR="003E66AE" w:rsidRPr="004F3A04" w:rsidRDefault="003E66AE">
      <w:pPr>
        <w:rPr>
          <w:rFonts w:ascii="Times New Roman" w:hAnsi="Times New Roman" w:cs="Times New Roman"/>
        </w:rPr>
      </w:pPr>
    </w:p>
    <w:p w14:paraId="230A1215" w14:textId="546478CC" w:rsidR="003E66AE" w:rsidRPr="004F3A04" w:rsidRDefault="003E66AE">
      <w:pPr>
        <w:rPr>
          <w:rFonts w:ascii="Times New Roman" w:hAnsi="Times New Roman" w:cs="Times New Roman"/>
        </w:rPr>
      </w:pPr>
    </w:p>
    <w:p w14:paraId="2D7AFF0B" w14:textId="62970B61" w:rsidR="003E66AE" w:rsidRPr="004F3A04" w:rsidRDefault="003E66AE">
      <w:pPr>
        <w:rPr>
          <w:rFonts w:ascii="Times New Roman" w:hAnsi="Times New Roman" w:cs="Times New Roman"/>
        </w:rPr>
      </w:pPr>
    </w:p>
    <w:p w14:paraId="579C85E4" w14:textId="2AC96D1F" w:rsidR="003E66AE" w:rsidRPr="004F3A04" w:rsidRDefault="003E66AE">
      <w:pPr>
        <w:rPr>
          <w:rFonts w:ascii="Times New Roman" w:hAnsi="Times New Roman" w:cs="Times New Roman"/>
        </w:rPr>
      </w:pPr>
    </w:p>
    <w:p w14:paraId="0C6C0A51" w14:textId="27D486EA" w:rsidR="003E66AE" w:rsidRPr="004F3A04" w:rsidRDefault="003E66AE">
      <w:pPr>
        <w:rPr>
          <w:rFonts w:ascii="Times New Roman" w:hAnsi="Times New Roman" w:cs="Times New Roman"/>
        </w:rPr>
      </w:pPr>
    </w:p>
    <w:p w14:paraId="1F488F68" w14:textId="3DB25ECD" w:rsidR="003E66AE" w:rsidRPr="004F3A04" w:rsidRDefault="003E66AE">
      <w:pPr>
        <w:rPr>
          <w:rFonts w:ascii="Times New Roman" w:hAnsi="Times New Roman" w:cs="Times New Roman"/>
        </w:rPr>
      </w:pPr>
    </w:p>
    <w:p w14:paraId="7EEBA607" w14:textId="314D464B" w:rsidR="003E66AE" w:rsidRPr="004F3A04" w:rsidRDefault="003E66AE">
      <w:pPr>
        <w:rPr>
          <w:rFonts w:ascii="Times New Roman" w:hAnsi="Times New Roman" w:cs="Times New Roman"/>
        </w:rPr>
      </w:pPr>
    </w:p>
    <w:p w14:paraId="7C8E6683" w14:textId="7DFFA36D" w:rsidR="003E66AE" w:rsidRPr="004F3A04" w:rsidRDefault="003E66AE">
      <w:pPr>
        <w:rPr>
          <w:rFonts w:ascii="Times New Roman" w:hAnsi="Times New Roman" w:cs="Times New Roman"/>
        </w:rPr>
      </w:pPr>
    </w:p>
    <w:p w14:paraId="532D85E8" w14:textId="1476F21F" w:rsidR="003E66AE" w:rsidRPr="004F3A04" w:rsidRDefault="003E66AE">
      <w:pPr>
        <w:rPr>
          <w:rFonts w:ascii="Times New Roman" w:hAnsi="Times New Roman" w:cs="Times New Roman"/>
        </w:rPr>
      </w:pPr>
    </w:p>
    <w:p w14:paraId="323344C3" w14:textId="73E1BAD6" w:rsidR="003E66AE" w:rsidRPr="004F3A04" w:rsidRDefault="003E66AE">
      <w:pPr>
        <w:rPr>
          <w:rFonts w:ascii="Times New Roman" w:hAnsi="Times New Roman" w:cs="Times New Roman"/>
        </w:rPr>
      </w:pPr>
    </w:p>
    <w:p w14:paraId="35C9A751" w14:textId="0DAD4531" w:rsidR="003E66AE" w:rsidRPr="004F3A04" w:rsidRDefault="003E66AE">
      <w:pPr>
        <w:rPr>
          <w:rFonts w:ascii="Times New Roman" w:hAnsi="Times New Roman" w:cs="Times New Roman"/>
        </w:rPr>
      </w:pPr>
    </w:p>
    <w:p w14:paraId="4B442EB5" w14:textId="11C0C1A7" w:rsidR="00B843B3" w:rsidRPr="004F3A04" w:rsidRDefault="00B843B3">
      <w:pPr>
        <w:rPr>
          <w:rFonts w:ascii="Times New Roman" w:hAnsi="Times New Roman" w:cs="Times New Roman"/>
        </w:rPr>
      </w:pPr>
    </w:p>
    <w:p w14:paraId="2AD1ECBA" w14:textId="527352DE" w:rsidR="00B843B3" w:rsidRPr="004F3A04" w:rsidRDefault="00B843B3">
      <w:pPr>
        <w:rPr>
          <w:rFonts w:ascii="Times New Roman" w:hAnsi="Times New Roman" w:cs="Times New Roman"/>
        </w:rPr>
      </w:pPr>
    </w:p>
    <w:p w14:paraId="2D3EEA70" w14:textId="61B491B8" w:rsidR="00B843B3" w:rsidRPr="004F3A04" w:rsidRDefault="00B843B3">
      <w:pPr>
        <w:rPr>
          <w:rFonts w:ascii="Times New Roman" w:hAnsi="Times New Roman" w:cs="Times New Roman"/>
        </w:rPr>
      </w:pPr>
    </w:p>
    <w:p w14:paraId="6747212C" w14:textId="2ED09351" w:rsidR="00B843B3" w:rsidRPr="004F3A04" w:rsidRDefault="00B843B3">
      <w:pPr>
        <w:rPr>
          <w:rFonts w:ascii="Times New Roman" w:hAnsi="Times New Roman" w:cs="Times New Roman"/>
        </w:rPr>
      </w:pPr>
    </w:p>
    <w:p w14:paraId="12B04758" w14:textId="0FADC84C" w:rsidR="00B843B3" w:rsidRPr="004F3A04" w:rsidRDefault="00B843B3">
      <w:pPr>
        <w:rPr>
          <w:rFonts w:ascii="Times New Roman" w:hAnsi="Times New Roman" w:cs="Times New Roman"/>
        </w:rPr>
      </w:pPr>
    </w:p>
    <w:p w14:paraId="18E9D079" w14:textId="5CEF62A9" w:rsidR="00B843B3" w:rsidRPr="004F3A04" w:rsidRDefault="00B843B3">
      <w:pPr>
        <w:rPr>
          <w:rFonts w:ascii="Times New Roman" w:hAnsi="Times New Roman" w:cs="Times New Roman"/>
        </w:rPr>
      </w:pPr>
    </w:p>
    <w:p w14:paraId="66A8C9C7" w14:textId="7451D612" w:rsidR="00B843B3" w:rsidRPr="004F3A04" w:rsidRDefault="00B843B3">
      <w:pPr>
        <w:rPr>
          <w:rFonts w:ascii="Times New Roman" w:hAnsi="Times New Roman" w:cs="Times New Roman"/>
        </w:rPr>
      </w:pPr>
    </w:p>
    <w:p w14:paraId="028E5745" w14:textId="77777777" w:rsidR="00B843B3" w:rsidRPr="004F3A04" w:rsidRDefault="00B843B3">
      <w:pPr>
        <w:rPr>
          <w:rFonts w:ascii="Times New Roman" w:hAnsi="Times New Roman" w:cs="Times New Roman"/>
        </w:rPr>
      </w:pPr>
    </w:p>
    <w:p w14:paraId="47F9C5FB" w14:textId="71E80A6D" w:rsidR="00E76C6C" w:rsidRPr="004F3A04" w:rsidRDefault="00E76C6C">
      <w:pPr>
        <w:rPr>
          <w:rFonts w:ascii="Times New Roman" w:hAnsi="Times New Roman" w:cs="Times New Roman"/>
        </w:rPr>
      </w:pPr>
    </w:p>
    <w:p w14:paraId="6DE4FEFE" w14:textId="051738CF" w:rsidR="00B429F3" w:rsidRPr="004F3A04" w:rsidRDefault="00B429F3">
      <w:pPr>
        <w:rPr>
          <w:rFonts w:ascii="Times New Roman" w:hAnsi="Times New Roman" w:cs="Times New Roman"/>
        </w:rPr>
      </w:pPr>
    </w:p>
    <w:p w14:paraId="66EB0B47" w14:textId="621C97D4" w:rsidR="00B429F3" w:rsidRPr="004F3A04" w:rsidRDefault="00B429F3">
      <w:pPr>
        <w:rPr>
          <w:rFonts w:ascii="Times New Roman" w:hAnsi="Times New Roman" w:cs="Times New Roman"/>
        </w:rPr>
      </w:pPr>
    </w:p>
    <w:p w14:paraId="7DF99593" w14:textId="6AEC2861" w:rsidR="00B429F3" w:rsidRPr="004F3A04" w:rsidRDefault="00B429F3">
      <w:pPr>
        <w:rPr>
          <w:rFonts w:ascii="Times New Roman" w:hAnsi="Times New Roman" w:cs="Times New Roman"/>
        </w:rPr>
      </w:pPr>
    </w:p>
    <w:p w14:paraId="00D5F45F" w14:textId="2B0C9FFA" w:rsidR="00B429F3" w:rsidRPr="004F3A04" w:rsidRDefault="00B429F3">
      <w:pPr>
        <w:rPr>
          <w:rFonts w:ascii="Times New Roman" w:hAnsi="Times New Roman" w:cs="Times New Roman"/>
        </w:rPr>
      </w:pPr>
    </w:p>
    <w:p w14:paraId="1E620DE5" w14:textId="32BBC187" w:rsidR="00B429F3" w:rsidRPr="004F3A04" w:rsidRDefault="00B429F3">
      <w:pPr>
        <w:rPr>
          <w:rFonts w:ascii="Times New Roman" w:hAnsi="Times New Roman" w:cs="Times New Roman"/>
        </w:rPr>
      </w:pPr>
    </w:p>
    <w:p w14:paraId="67FC2421" w14:textId="4F030481" w:rsidR="00B429F3" w:rsidRPr="004F3A04" w:rsidRDefault="00B429F3">
      <w:pPr>
        <w:rPr>
          <w:rFonts w:ascii="Times New Roman" w:hAnsi="Times New Roman" w:cs="Times New Roman"/>
        </w:rPr>
      </w:pPr>
    </w:p>
    <w:p w14:paraId="41D0AA6C" w14:textId="7D26B7BD" w:rsidR="00B429F3" w:rsidRPr="004F3A04" w:rsidRDefault="00B429F3">
      <w:pPr>
        <w:rPr>
          <w:rFonts w:ascii="Times New Roman" w:hAnsi="Times New Roman" w:cs="Times New Roman"/>
        </w:rPr>
      </w:pPr>
    </w:p>
    <w:p w14:paraId="5163CAF1" w14:textId="7C6D4DFF" w:rsidR="00B429F3" w:rsidRPr="004F3A04" w:rsidRDefault="00B429F3">
      <w:pPr>
        <w:rPr>
          <w:rFonts w:ascii="Times New Roman" w:hAnsi="Times New Roman" w:cs="Times New Roman"/>
        </w:rPr>
      </w:pPr>
    </w:p>
    <w:p w14:paraId="085636A9" w14:textId="6E7BB128" w:rsidR="00B429F3" w:rsidRPr="004F3A04" w:rsidRDefault="00B429F3">
      <w:pPr>
        <w:rPr>
          <w:rFonts w:ascii="Times New Roman" w:hAnsi="Times New Roman" w:cs="Times New Roman"/>
        </w:rPr>
      </w:pPr>
    </w:p>
    <w:p w14:paraId="1A483B7A" w14:textId="601E792E" w:rsidR="00B429F3" w:rsidRPr="004F3A04" w:rsidRDefault="00B429F3">
      <w:pPr>
        <w:rPr>
          <w:rFonts w:ascii="Times New Roman" w:hAnsi="Times New Roman" w:cs="Times New Roman"/>
        </w:rPr>
      </w:pPr>
    </w:p>
    <w:p w14:paraId="0C1BCCF4" w14:textId="21926E0E" w:rsidR="00B429F3" w:rsidRPr="004F3A04" w:rsidRDefault="00B429F3">
      <w:pPr>
        <w:rPr>
          <w:rFonts w:ascii="Times New Roman" w:hAnsi="Times New Roman" w:cs="Times New Roman"/>
        </w:rPr>
      </w:pPr>
    </w:p>
    <w:p w14:paraId="0994D885" w14:textId="37C28E23" w:rsidR="00B429F3" w:rsidRPr="004F3A04" w:rsidRDefault="00B429F3">
      <w:pPr>
        <w:rPr>
          <w:rFonts w:ascii="Times New Roman" w:hAnsi="Times New Roman" w:cs="Times New Roman"/>
        </w:rPr>
      </w:pPr>
    </w:p>
    <w:p w14:paraId="3DD3A4D0" w14:textId="7B66A011" w:rsidR="00CF6ECA" w:rsidRPr="004F3A04" w:rsidRDefault="00CF6ECA">
      <w:pPr>
        <w:rPr>
          <w:rFonts w:ascii="Times New Roman" w:hAnsi="Times New Roman" w:cs="Times New Roman"/>
        </w:rPr>
      </w:pPr>
    </w:p>
    <w:p w14:paraId="2B17AA95" w14:textId="45F7DA17" w:rsidR="00CF6ECA" w:rsidRPr="004F3A04" w:rsidRDefault="00CF6ECA">
      <w:pPr>
        <w:rPr>
          <w:rFonts w:ascii="Times New Roman" w:hAnsi="Times New Roman" w:cs="Times New Roman"/>
        </w:rPr>
      </w:pPr>
    </w:p>
    <w:p w14:paraId="50767487" w14:textId="6B614684" w:rsidR="00CF6ECA" w:rsidRPr="004F3A04" w:rsidRDefault="00CF6ECA">
      <w:pPr>
        <w:rPr>
          <w:rFonts w:ascii="Times New Roman" w:hAnsi="Times New Roman" w:cs="Times New Roman"/>
        </w:rPr>
      </w:pPr>
    </w:p>
    <w:p w14:paraId="0DDB303D" w14:textId="2CD6586C" w:rsidR="00CF6ECA" w:rsidRPr="004F3A04" w:rsidRDefault="00CF6ECA">
      <w:pPr>
        <w:rPr>
          <w:rFonts w:ascii="Times New Roman" w:hAnsi="Times New Roman" w:cs="Times New Roman"/>
        </w:rPr>
      </w:pPr>
    </w:p>
    <w:p w14:paraId="360AECEB" w14:textId="5C2FCA5D" w:rsidR="00CF6ECA" w:rsidRPr="004F3A04" w:rsidRDefault="00CF6ECA">
      <w:pPr>
        <w:rPr>
          <w:rFonts w:ascii="Times New Roman" w:hAnsi="Times New Roman" w:cs="Times New Roman"/>
        </w:rPr>
      </w:pPr>
    </w:p>
    <w:p w14:paraId="30732734" w14:textId="4CB3D26D" w:rsidR="00CF6ECA" w:rsidRPr="004F3A04" w:rsidRDefault="00CF6ECA">
      <w:pPr>
        <w:rPr>
          <w:rFonts w:ascii="Times New Roman" w:hAnsi="Times New Roman" w:cs="Times New Roman"/>
        </w:rPr>
      </w:pPr>
    </w:p>
    <w:p w14:paraId="299C85F4" w14:textId="74CB99C2" w:rsidR="00CF6ECA" w:rsidRPr="004F3A04" w:rsidRDefault="00CF6ECA">
      <w:pPr>
        <w:rPr>
          <w:rFonts w:ascii="Times New Roman" w:hAnsi="Times New Roman" w:cs="Times New Roman"/>
        </w:rPr>
      </w:pPr>
    </w:p>
    <w:p w14:paraId="41D6A98D" w14:textId="63336CA6" w:rsidR="00CF6ECA" w:rsidRPr="004F3A04" w:rsidRDefault="00CF6ECA">
      <w:pPr>
        <w:rPr>
          <w:rFonts w:ascii="Times New Roman" w:hAnsi="Times New Roman" w:cs="Times New Roman"/>
        </w:rPr>
      </w:pPr>
    </w:p>
    <w:p w14:paraId="46DC01C2" w14:textId="2FC766AF" w:rsidR="00CF6ECA" w:rsidRPr="004F3A04" w:rsidRDefault="00CF6ECA">
      <w:pPr>
        <w:rPr>
          <w:rFonts w:ascii="Times New Roman" w:hAnsi="Times New Roman" w:cs="Times New Roman"/>
        </w:rPr>
      </w:pPr>
    </w:p>
    <w:p w14:paraId="0FBB2517" w14:textId="198A8AD8" w:rsidR="00CF6ECA" w:rsidRPr="004F3A04" w:rsidRDefault="00CF6ECA">
      <w:pPr>
        <w:rPr>
          <w:rFonts w:ascii="Times New Roman" w:hAnsi="Times New Roman" w:cs="Times New Roman"/>
        </w:rPr>
      </w:pPr>
    </w:p>
    <w:p w14:paraId="3D7BD301" w14:textId="77777777" w:rsidR="00CF6ECA" w:rsidRPr="004F3A04" w:rsidRDefault="00CF6ECA" w:rsidP="00CF6ECA">
      <w:pPr>
        <w:widowControl w:val="0"/>
        <w:spacing w:line="360" w:lineRule="auto"/>
        <w:rPr>
          <w:rFonts w:ascii="Times New Roman" w:hAnsi="Times New Roman" w:cs="Times New Roman"/>
          <w:kern w:val="2"/>
          <w:lang w:val="es-ES"/>
        </w:rPr>
      </w:pPr>
    </w:p>
    <w:tbl>
      <w:tblPr>
        <w:tblStyle w:val="Tablaconcuadrcula"/>
        <w:tblW w:w="9180" w:type="dxa"/>
        <w:tblLook w:val="04A0" w:firstRow="1" w:lastRow="0" w:firstColumn="1" w:lastColumn="0" w:noHBand="0" w:noVBand="1"/>
      </w:tblPr>
      <w:tblGrid>
        <w:gridCol w:w="1951"/>
        <w:gridCol w:w="1889"/>
        <w:gridCol w:w="1299"/>
        <w:gridCol w:w="1309"/>
        <w:gridCol w:w="1598"/>
        <w:gridCol w:w="1134"/>
      </w:tblGrid>
      <w:tr w:rsidR="00CF6ECA" w:rsidRPr="004F3A04" w14:paraId="10DE3F13" w14:textId="77777777" w:rsidTr="008A7FC7">
        <w:tc>
          <w:tcPr>
            <w:tcW w:w="5139" w:type="dxa"/>
            <w:gridSpan w:val="3"/>
            <w:shd w:val="clear" w:color="auto" w:fill="E6E6E6"/>
          </w:tcPr>
          <w:p w14:paraId="525AA9AD"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lastRenderedPageBreak/>
              <w:t>Epidemiological characteristics</w:t>
            </w:r>
          </w:p>
        </w:tc>
        <w:tc>
          <w:tcPr>
            <w:tcW w:w="1309" w:type="dxa"/>
            <w:shd w:val="clear" w:color="auto" w:fill="E6E6E6"/>
          </w:tcPr>
          <w:p w14:paraId="7B2C234B"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s-ES"/>
              </w:rPr>
            </w:pPr>
            <w:r w:rsidRPr="004F3A04">
              <w:rPr>
                <w:rFonts w:ascii="Times New Roman" w:eastAsia="MS Gothic" w:hAnsi="Times New Roman" w:cs="Times New Roman"/>
                <w:kern w:val="2"/>
                <w:sz w:val="16"/>
                <w:szCs w:val="16"/>
                <w:lang w:val="en"/>
              </w:rPr>
              <w:t>Ⅴ</w:t>
            </w:r>
          </w:p>
        </w:tc>
        <w:tc>
          <w:tcPr>
            <w:tcW w:w="1598" w:type="dxa"/>
            <w:shd w:val="clear" w:color="auto" w:fill="E6E6E6"/>
          </w:tcPr>
          <w:p w14:paraId="6752DF17"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NV</w:t>
            </w:r>
          </w:p>
        </w:tc>
        <w:tc>
          <w:tcPr>
            <w:tcW w:w="1134" w:type="dxa"/>
            <w:shd w:val="clear" w:color="auto" w:fill="E6E6E6"/>
          </w:tcPr>
          <w:p w14:paraId="71457674"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w:t>
            </w:r>
          </w:p>
        </w:tc>
      </w:tr>
      <w:tr w:rsidR="00CF6ECA" w:rsidRPr="004F3A04" w14:paraId="04A563CE" w14:textId="77777777" w:rsidTr="008A7FC7">
        <w:tc>
          <w:tcPr>
            <w:tcW w:w="5139" w:type="dxa"/>
            <w:gridSpan w:val="3"/>
            <w:shd w:val="clear" w:color="auto" w:fill="E6E6E6"/>
          </w:tcPr>
          <w:p w14:paraId="392663FD"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n"/>
              </w:rPr>
            </w:pPr>
          </w:p>
        </w:tc>
        <w:tc>
          <w:tcPr>
            <w:tcW w:w="1309" w:type="dxa"/>
            <w:shd w:val="clear" w:color="auto" w:fill="E6E6E6"/>
          </w:tcPr>
          <w:p w14:paraId="10D6C192"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n"/>
              </w:rPr>
            </w:pPr>
          </w:p>
        </w:tc>
        <w:tc>
          <w:tcPr>
            <w:tcW w:w="1598" w:type="dxa"/>
            <w:shd w:val="clear" w:color="auto" w:fill="E6E6E6"/>
          </w:tcPr>
          <w:p w14:paraId="19CCBDA8"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n"/>
              </w:rPr>
            </w:pPr>
          </w:p>
        </w:tc>
        <w:tc>
          <w:tcPr>
            <w:tcW w:w="1134" w:type="dxa"/>
            <w:shd w:val="clear" w:color="auto" w:fill="E6E6E6"/>
          </w:tcPr>
          <w:p w14:paraId="5E9491AC" w14:textId="77777777" w:rsidR="00CF6ECA" w:rsidRPr="004F3A04" w:rsidRDefault="00CF6ECA" w:rsidP="008A7FC7">
            <w:pPr>
              <w:widowControl w:val="0"/>
              <w:tabs>
                <w:tab w:val="left" w:pos="2640"/>
                <w:tab w:val="center" w:pos="4249"/>
              </w:tabs>
              <w:rPr>
                <w:rFonts w:ascii="Times New Roman" w:hAnsi="Times New Roman" w:cs="Times New Roman"/>
                <w:kern w:val="2"/>
                <w:sz w:val="16"/>
                <w:szCs w:val="16"/>
                <w:lang w:val="en"/>
              </w:rPr>
            </w:pPr>
          </w:p>
        </w:tc>
      </w:tr>
      <w:tr w:rsidR="00CF6ECA" w:rsidRPr="004F3A04" w14:paraId="7B3B33AF" w14:textId="77777777" w:rsidTr="008A7FC7">
        <w:trPr>
          <w:trHeight w:val="516"/>
        </w:trPr>
        <w:tc>
          <w:tcPr>
            <w:tcW w:w="3840" w:type="dxa"/>
            <w:gridSpan w:val="2"/>
          </w:tcPr>
          <w:p w14:paraId="57F29406"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Sex (V. %)</w:t>
            </w:r>
          </w:p>
        </w:tc>
        <w:tc>
          <w:tcPr>
            <w:tcW w:w="1299" w:type="dxa"/>
            <w:vAlign w:val="center"/>
          </w:tcPr>
          <w:p w14:paraId="1025A13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70/152 (46.1%)</w:t>
            </w:r>
          </w:p>
        </w:tc>
        <w:tc>
          <w:tcPr>
            <w:tcW w:w="1309" w:type="dxa"/>
            <w:vAlign w:val="center"/>
          </w:tcPr>
          <w:p w14:paraId="0EA7930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22/40 (55%)</w:t>
            </w:r>
          </w:p>
        </w:tc>
        <w:tc>
          <w:tcPr>
            <w:tcW w:w="1598" w:type="dxa"/>
            <w:vAlign w:val="center"/>
          </w:tcPr>
          <w:p w14:paraId="4DC1372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48/112 (42.85%)</w:t>
            </w:r>
          </w:p>
        </w:tc>
        <w:tc>
          <w:tcPr>
            <w:tcW w:w="1134" w:type="dxa"/>
            <w:vAlign w:val="center"/>
          </w:tcPr>
          <w:p w14:paraId="086DE6C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s-ES"/>
              </w:rPr>
              <w:t>NS</w:t>
            </w:r>
          </w:p>
        </w:tc>
      </w:tr>
      <w:tr w:rsidR="00CF6ECA" w:rsidRPr="004F3A04" w14:paraId="4688C848" w14:textId="77777777" w:rsidTr="008A7FC7">
        <w:tc>
          <w:tcPr>
            <w:tcW w:w="3840" w:type="dxa"/>
            <w:gridSpan w:val="2"/>
          </w:tcPr>
          <w:p w14:paraId="293AC726"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Age in Years (SD)</w:t>
            </w:r>
          </w:p>
        </w:tc>
        <w:tc>
          <w:tcPr>
            <w:tcW w:w="1299" w:type="dxa"/>
            <w:vAlign w:val="center"/>
          </w:tcPr>
          <w:p w14:paraId="4EF6B8F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69.09 (11.37)</w:t>
            </w:r>
          </w:p>
        </w:tc>
        <w:tc>
          <w:tcPr>
            <w:tcW w:w="1309" w:type="dxa"/>
            <w:vAlign w:val="center"/>
          </w:tcPr>
          <w:p w14:paraId="6A22FCD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67.16 (11.65)</w:t>
            </w:r>
          </w:p>
        </w:tc>
        <w:tc>
          <w:tcPr>
            <w:tcW w:w="1598" w:type="dxa"/>
            <w:vAlign w:val="center"/>
          </w:tcPr>
          <w:p w14:paraId="5B4A18B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74.76 (8.29)</w:t>
            </w:r>
          </w:p>
        </w:tc>
        <w:tc>
          <w:tcPr>
            <w:tcW w:w="1134" w:type="dxa"/>
            <w:vAlign w:val="center"/>
          </w:tcPr>
          <w:p w14:paraId="44A3448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P&lt;0.005</w:t>
            </w:r>
          </w:p>
        </w:tc>
      </w:tr>
      <w:tr w:rsidR="00CF6ECA" w:rsidRPr="004F3A04" w14:paraId="4F2A4514" w14:textId="77777777" w:rsidTr="008A7FC7">
        <w:tc>
          <w:tcPr>
            <w:tcW w:w="3840" w:type="dxa"/>
            <w:gridSpan w:val="2"/>
          </w:tcPr>
          <w:p w14:paraId="087858D0"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Duration of admission (Days)</w:t>
            </w:r>
          </w:p>
        </w:tc>
        <w:tc>
          <w:tcPr>
            <w:tcW w:w="1299" w:type="dxa"/>
            <w:vAlign w:val="center"/>
          </w:tcPr>
          <w:p w14:paraId="0BF3D13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14.38 (13.14)</w:t>
            </w:r>
          </w:p>
        </w:tc>
        <w:tc>
          <w:tcPr>
            <w:tcW w:w="1309" w:type="dxa"/>
            <w:vAlign w:val="center"/>
          </w:tcPr>
          <w:p w14:paraId="23AD366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15.28 (13.86)</w:t>
            </w:r>
          </w:p>
        </w:tc>
        <w:tc>
          <w:tcPr>
            <w:tcW w:w="1598" w:type="dxa"/>
            <w:vAlign w:val="center"/>
          </w:tcPr>
          <w:p w14:paraId="470C824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11.81 (10.50)</w:t>
            </w:r>
          </w:p>
        </w:tc>
        <w:tc>
          <w:tcPr>
            <w:tcW w:w="1134" w:type="dxa"/>
            <w:vAlign w:val="center"/>
          </w:tcPr>
          <w:p w14:paraId="45EDCEF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4AAFBF0C" w14:textId="77777777" w:rsidTr="008A7FC7">
        <w:tc>
          <w:tcPr>
            <w:tcW w:w="1951" w:type="dxa"/>
            <w:vMerge w:val="restart"/>
            <w:vAlign w:val="center"/>
          </w:tcPr>
          <w:p w14:paraId="23A8FE90"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Ethnicity</w:t>
            </w:r>
          </w:p>
        </w:tc>
        <w:tc>
          <w:tcPr>
            <w:tcW w:w="1889" w:type="dxa"/>
          </w:tcPr>
          <w:p w14:paraId="253A9C2D"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Caucasian</w:t>
            </w:r>
          </w:p>
        </w:tc>
        <w:tc>
          <w:tcPr>
            <w:tcW w:w="1299" w:type="dxa"/>
            <w:vAlign w:val="center"/>
          </w:tcPr>
          <w:p w14:paraId="5486373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150 (98.7%)</w:t>
            </w:r>
          </w:p>
        </w:tc>
        <w:tc>
          <w:tcPr>
            <w:tcW w:w="1309" w:type="dxa"/>
            <w:vAlign w:val="center"/>
          </w:tcPr>
          <w:p w14:paraId="3C016D7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110 (98.21%)</w:t>
            </w:r>
          </w:p>
        </w:tc>
        <w:tc>
          <w:tcPr>
            <w:tcW w:w="1598" w:type="dxa"/>
            <w:vAlign w:val="center"/>
          </w:tcPr>
          <w:p w14:paraId="1DD1F77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40/40 (100%)</w:t>
            </w:r>
          </w:p>
        </w:tc>
        <w:tc>
          <w:tcPr>
            <w:tcW w:w="1134" w:type="dxa"/>
            <w:vMerge w:val="restart"/>
            <w:vAlign w:val="center"/>
          </w:tcPr>
          <w:p w14:paraId="1B0FDD7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1156EA46" w14:textId="77777777" w:rsidTr="008A7FC7">
        <w:tc>
          <w:tcPr>
            <w:tcW w:w="1951" w:type="dxa"/>
            <w:vMerge/>
          </w:tcPr>
          <w:p w14:paraId="53411EA1"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0440D63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Latin</w:t>
            </w:r>
          </w:p>
        </w:tc>
        <w:tc>
          <w:tcPr>
            <w:tcW w:w="1299" w:type="dxa"/>
            <w:vAlign w:val="center"/>
          </w:tcPr>
          <w:p w14:paraId="4666B9A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 (1.3%)</w:t>
            </w:r>
          </w:p>
        </w:tc>
        <w:tc>
          <w:tcPr>
            <w:tcW w:w="1309" w:type="dxa"/>
            <w:vAlign w:val="center"/>
          </w:tcPr>
          <w:p w14:paraId="6DECDB9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 (1.79%)</w:t>
            </w:r>
          </w:p>
        </w:tc>
        <w:tc>
          <w:tcPr>
            <w:tcW w:w="1598" w:type="dxa"/>
            <w:vAlign w:val="center"/>
          </w:tcPr>
          <w:p w14:paraId="32B0F1D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0/0 (0%)</w:t>
            </w:r>
          </w:p>
        </w:tc>
        <w:tc>
          <w:tcPr>
            <w:tcW w:w="1134" w:type="dxa"/>
            <w:vMerge/>
            <w:vAlign w:val="center"/>
          </w:tcPr>
          <w:p w14:paraId="493BAC89"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6BCCA734" w14:textId="77777777" w:rsidTr="008A7FC7">
        <w:tc>
          <w:tcPr>
            <w:tcW w:w="1951" w:type="dxa"/>
            <w:vMerge w:val="restart"/>
            <w:vAlign w:val="center"/>
          </w:tcPr>
          <w:p w14:paraId="4E66457D"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Level of study</w:t>
            </w:r>
          </w:p>
        </w:tc>
        <w:tc>
          <w:tcPr>
            <w:tcW w:w="1889" w:type="dxa"/>
          </w:tcPr>
          <w:p w14:paraId="44849FE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Primary education</w:t>
            </w:r>
          </w:p>
        </w:tc>
        <w:tc>
          <w:tcPr>
            <w:tcW w:w="1299" w:type="dxa"/>
            <w:vAlign w:val="center"/>
          </w:tcPr>
          <w:p w14:paraId="2EF661E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73 (48.0%)</w:t>
            </w:r>
          </w:p>
        </w:tc>
        <w:tc>
          <w:tcPr>
            <w:tcW w:w="1309" w:type="dxa"/>
            <w:vAlign w:val="center"/>
          </w:tcPr>
          <w:p w14:paraId="3D172C6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54 (48.2%)</w:t>
            </w:r>
          </w:p>
        </w:tc>
        <w:tc>
          <w:tcPr>
            <w:tcW w:w="1598" w:type="dxa"/>
            <w:vAlign w:val="center"/>
          </w:tcPr>
          <w:p w14:paraId="3D0FD99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19 (47.5%)</w:t>
            </w:r>
          </w:p>
        </w:tc>
        <w:tc>
          <w:tcPr>
            <w:tcW w:w="1134" w:type="dxa"/>
            <w:vMerge w:val="restart"/>
            <w:vAlign w:val="center"/>
          </w:tcPr>
          <w:p w14:paraId="241C469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0509D338" w14:textId="77777777" w:rsidTr="008A7FC7">
        <w:tc>
          <w:tcPr>
            <w:tcW w:w="1951" w:type="dxa"/>
            <w:vMerge/>
          </w:tcPr>
          <w:p w14:paraId="2537775E"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5BEB263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Secondary education</w:t>
            </w:r>
          </w:p>
        </w:tc>
        <w:tc>
          <w:tcPr>
            <w:tcW w:w="1299" w:type="dxa"/>
            <w:vAlign w:val="center"/>
          </w:tcPr>
          <w:p w14:paraId="672505D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34 (22.3%)</w:t>
            </w:r>
          </w:p>
        </w:tc>
        <w:tc>
          <w:tcPr>
            <w:tcW w:w="1309" w:type="dxa"/>
            <w:vAlign w:val="center"/>
          </w:tcPr>
          <w:p w14:paraId="125E9D8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28 (25%)</w:t>
            </w:r>
          </w:p>
        </w:tc>
        <w:tc>
          <w:tcPr>
            <w:tcW w:w="1598" w:type="dxa"/>
            <w:vAlign w:val="center"/>
          </w:tcPr>
          <w:p w14:paraId="52CDAD9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 (15%)</w:t>
            </w:r>
          </w:p>
        </w:tc>
        <w:tc>
          <w:tcPr>
            <w:tcW w:w="1134" w:type="dxa"/>
            <w:vMerge/>
            <w:vAlign w:val="center"/>
          </w:tcPr>
          <w:p w14:paraId="37885AA2"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0AB0CF64" w14:textId="77777777" w:rsidTr="008A7FC7">
        <w:tc>
          <w:tcPr>
            <w:tcW w:w="1951" w:type="dxa"/>
            <w:vMerge/>
          </w:tcPr>
          <w:p w14:paraId="64F8C111"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6138C1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Higher education</w:t>
            </w:r>
          </w:p>
        </w:tc>
        <w:tc>
          <w:tcPr>
            <w:tcW w:w="1299" w:type="dxa"/>
            <w:vAlign w:val="center"/>
          </w:tcPr>
          <w:p w14:paraId="26F1D27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21 (13.8%)</w:t>
            </w:r>
          </w:p>
        </w:tc>
        <w:tc>
          <w:tcPr>
            <w:tcW w:w="1309" w:type="dxa"/>
            <w:vAlign w:val="center"/>
          </w:tcPr>
          <w:p w14:paraId="26246BC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12 (10.71%)</w:t>
            </w:r>
          </w:p>
        </w:tc>
        <w:tc>
          <w:tcPr>
            <w:tcW w:w="1598" w:type="dxa"/>
            <w:vAlign w:val="center"/>
          </w:tcPr>
          <w:p w14:paraId="5E47D33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 (22.5%)</w:t>
            </w:r>
          </w:p>
        </w:tc>
        <w:tc>
          <w:tcPr>
            <w:tcW w:w="1134" w:type="dxa"/>
            <w:vMerge/>
            <w:vAlign w:val="center"/>
          </w:tcPr>
          <w:p w14:paraId="047EAC9E"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45DC3F83" w14:textId="77777777" w:rsidTr="008A7FC7">
        <w:tc>
          <w:tcPr>
            <w:tcW w:w="1951" w:type="dxa"/>
            <w:vMerge/>
          </w:tcPr>
          <w:p w14:paraId="3C10E653"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6F60E46D"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No studies</w:t>
            </w:r>
          </w:p>
        </w:tc>
        <w:tc>
          <w:tcPr>
            <w:tcW w:w="1299" w:type="dxa"/>
            <w:vAlign w:val="center"/>
          </w:tcPr>
          <w:p w14:paraId="7328277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15 (9.8%)</w:t>
            </w:r>
          </w:p>
        </w:tc>
        <w:tc>
          <w:tcPr>
            <w:tcW w:w="1309" w:type="dxa"/>
            <w:vAlign w:val="center"/>
          </w:tcPr>
          <w:p w14:paraId="667F532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12 (10.71%)</w:t>
            </w:r>
          </w:p>
        </w:tc>
        <w:tc>
          <w:tcPr>
            <w:tcW w:w="1598" w:type="dxa"/>
            <w:vAlign w:val="center"/>
          </w:tcPr>
          <w:p w14:paraId="3DA5E54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 (7.5%)</w:t>
            </w:r>
          </w:p>
        </w:tc>
        <w:tc>
          <w:tcPr>
            <w:tcW w:w="1134" w:type="dxa"/>
            <w:vMerge/>
            <w:vAlign w:val="center"/>
          </w:tcPr>
          <w:p w14:paraId="205A5E31"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405778B2" w14:textId="77777777" w:rsidTr="008A7FC7">
        <w:tc>
          <w:tcPr>
            <w:tcW w:w="1951" w:type="dxa"/>
            <w:vMerge/>
          </w:tcPr>
          <w:p w14:paraId="2D7D69E5"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F543FD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Unknown</w:t>
            </w:r>
          </w:p>
        </w:tc>
        <w:tc>
          <w:tcPr>
            <w:tcW w:w="1299" w:type="dxa"/>
            <w:vAlign w:val="center"/>
          </w:tcPr>
          <w:p w14:paraId="1E223084"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 (5.9%)</w:t>
            </w:r>
          </w:p>
        </w:tc>
        <w:tc>
          <w:tcPr>
            <w:tcW w:w="1309" w:type="dxa"/>
            <w:vAlign w:val="center"/>
          </w:tcPr>
          <w:p w14:paraId="20ABF2C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 (5.4%)</w:t>
            </w:r>
          </w:p>
        </w:tc>
        <w:tc>
          <w:tcPr>
            <w:tcW w:w="1598" w:type="dxa"/>
            <w:vAlign w:val="center"/>
          </w:tcPr>
          <w:p w14:paraId="7F8D5FF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 (7.5%)</w:t>
            </w:r>
          </w:p>
        </w:tc>
        <w:tc>
          <w:tcPr>
            <w:tcW w:w="1134" w:type="dxa"/>
            <w:vMerge/>
            <w:vAlign w:val="center"/>
          </w:tcPr>
          <w:p w14:paraId="6DA72586"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374AC393" w14:textId="77777777" w:rsidTr="008A7FC7">
        <w:tc>
          <w:tcPr>
            <w:tcW w:w="1951" w:type="dxa"/>
            <w:vMerge w:val="restart"/>
            <w:vAlign w:val="center"/>
          </w:tcPr>
          <w:p w14:paraId="76BE179B"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Marital status</w:t>
            </w:r>
          </w:p>
        </w:tc>
        <w:tc>
          <w:tcPr>
            <w:tcW w:w="1889" w:type="dxa"/>
          </w:tcPr>
          <w:p w14:paraId="759C986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As a couple</w:t>
            </w:r>
          </w:p>
        </w:tc>
        <w:tc>
          <w:tcPr>
            <w:tcW w:w="1299" w:type="dxa"/>
            <w:vAlign w:val="center"/>
          </w:tcPr>
          <w:p w14:paraId="1390AF5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99 (65.1%)</w:t>
            </w:r>
          </w:p>
        </w:tc>
        <w:tc>
          <w:tcPr>
            <w:tcW w:w="1309" w:type="dxa"/>
            <w:vAlign w:val="center"/>
          </w:tcPr>
          <w:p w14:paraId="30A4894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74 (66.1%)</w:t>
            </w:r>
          </w:p>
        </w:tc>
        <w:tc>
          <w:tcPr>
            <w:tcW w:w="1598" w:type="dxa"/>
            <w:vAlign w:val="center"/>
          </w:tcPr>
          <w:p w14:paraId="33336AB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25 (62.5%)</w:t>
            </w:r>
          </w:p>
        </w:tc>
        <w:tc>
          <w:tcPr>
            <w:tcW w:w="1134" w:type="dxa"/>
            <w:vMerge w:val="restart"/>
            <w:vAlign w:val="center"/>
          </w:tcPr>
          <w:p w14:paraId="5691ED5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76846045" w14:textId="77777777" w:rsidTr="008A7FC7">
        <w:tc>
          <w:tcPr>
            <w:tcW w:w="1951" w:type="dxa"/>
            <w:vMerge/>
          </w:tcPr>
          <w:p w14:paraId="4A3DB53E"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C5EF95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Single</w:t>
            </w:r>
          </w:p>
        </w:tc>
        <w:tc>
          <w:tcPr>
            <w:tcW w:w="1299" w:type="dxa"/>
            <w:vAlign w:val="center"/>
          </w:tcPr>
          <w:p w14:paraId="22916FE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 (5.9%)</w:t>
            </w:r>
          </w:p>
        </w:tc>
        <w:tc>
          <w:tcPr>
            <w:tcW w:w="1309" w:type="dxa"/>
            <w:vAlign w:val="center"/>
          </w:tcPr>
          <w:p w14:paraId="407FBCB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 (7.5%)</w:t>
            </w:r>
          </w:p>
        </w:tc>
        <w:tc>
          <w:tcPr>
            <w:tcW w:w="1598" w:type="dxa"/>
            <w:vAlign w:val="center"/>
          </w:tcPr>
          <w:p w14:paraId="7F77048D"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 (5.4%)</w:t>
            </w:r>
          </w:p>
        </w:tc>
        <w:tc>
          <w:tcPr>
            <w:tcW w:w="1134" w:type="dxa"/>
            <w:vMerge/>
            <w:vAlign w:val="center"/>
          </w:tcPr>
          <w:p w14:paraId="13F69A26"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55E022E5" w14:textId="77777777" w:rsidTr="008A7FC7">
        <w:tc>
          <w:tcPr>
            <w:tcW w:w="1951" w:type="dxa"/>
            <w:vMerge/>
          </w:tcPr>
          <w:p w14:paraId="4F6E274F"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4FE6DF6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Widower</w:t>
            </w:r>
          </w:p>
        </w:tc>
        <w:tc>
          <w:tcPr>
            <w:tcW w:w="1299" w:type="dxa"/>
            <w:vAlign w:val="center"/>
          </w:tcPr>
          <w:p w14:paraId="67168814"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18 (11.8%)</w:t>
            </w:r>
          </w:p>
        </w:tc>
        <w:tc>
          <w:tcPr>
            <w:tcW w:w="1309" w:type="dxa"/>
            <w:vAlign w:val="center"/>
          </w:tcPr>
          <w:p w14:paraId="666F508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 (9.8%)</w:t>
            </w:r>
          </w:p>
        </w:tc>
        <w:tc>
          <w:tcPr>
            <w:tcW w:w="1598" w:type="dxa"/>
            <w:vAlign w:val="center"/>
          </w:tcPr>
          <w:p w14:paraId="57719FD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 (17.5%)</w:t>
            </w:r>
          </w:p>
        </w:tc>
        <w:tc>
          <w:tcPr>
            <w:tcW w:w="1134" w:type="dxa"/>
            <w:vMerge/>
            <w:vAlign w:val="center"/>
          </w:tcPr>
          <w:p w14:paraId="3D0DCF8D"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57F812F5" w14:textId="77777777" w:rsidTr="008A7FC7">
        <w:tc>
          <w:tcPr>
            <w:tcW w:w="1951" w:type="dxa"/>
            <w:vMerge/>
          </w:tcPr>
          <w:p w14:paraId="12A7A0C2"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43CEE5B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Separate</w:t>
            </w:r>
          </w:p>
        </w:tc>
        <w:tc>
          <w:tcPr>
            <w:tcW w:w="1299" w:type="dxa"/>
            <w:vAlign w:val="center"/>
          </w:tcPr>
          <w:p w14:paraId="734FF3B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21 (13.8%)</w:t>
            </w:r>
          </w:p>
        </w:tc>
        <w:tc>
          <w:tcPr>
            <w:tcW w:w="1309" w:type="dxa"/>
            <w:vAlign w:val="center"/>
          </w:tcPr>
          <w:p w14:paraId="5D44FFC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17 (15.2%)</w:t>
            </w:r>
          </w:p>
        </w:tc>
        <w:tc>
          <w:tcPr>
            <w:tcW w:w="1598" w:type="dxa"/>
            <w:vAlign w:val="center"/>
          </w:tcPr>
          <w:p w14:paraId="3B1568E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 (10%)</w:t>
            </w:r>
          </w:p>
        </w:tc>
        <w:tc>
          <w:tcPr>
            <w:tcW w:w="1134" w:type="dxa"/>
            <w:vMerge/>
            <w:vAlign w:val="center"/>
          </w:tcPr>
          <w:p w14:paraId="3F667089"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366B8C3A" w14:textId="77777777" w:rsidTr="008A7FC7">
        <w:tc>
          <w:tcPr>
            <w:tcW w:w="1951" w:type="dxa"/>
            <w:vMerge w:val="restart"/>
            <w:vAlign w:val="center"/>
          </w:tcPr>
          <w:p w14:paraId="62FC1D04"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Previous GDS</w:t>
            </w:r>
          </w:p>
        </w:tc>
        <w:tc>
          <w:tcPr>
            <w:tcW w:w="1889" w:type="dxa"/>
          </w:tcPr>
          <w:p w14:paraId="7CF1FE6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 xml:space="preserve">GDS1 </w:t>
            </w:r>
          </w:p>
        </w:tc>
        <w:tc>
          <w:tcPr>
            <w:tcW w:w="1299" w:type="dxa"/>
            <w:vAlign w:val="center"/>
          </w:tcPr>
          <w:p w14:paraId="6AB9174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108 (71.0%)</w:t>
            </w:r>
          </w:p>
        </w:tc>
        <w:tc>
          <w:tcPr>
            <w:tcW w:w="1309" w:type="dxa"/>
            <w:vAlign w:val="center"/>
          </w:tcPr>
          <w:p w14:paraId="59BF97D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73 (65.2%)</w:t>
            </w:r>
          </w:p>
        </w:tc>
        <w:tc>
          <w:tcPr>
            <w:tcW w:w="1598" w:type="dxa"/>
            <w:vAlign w:val="center"/>
          </w:tcPr>
          <w:p w14:paraId="2631467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35 (87.5%)</w:t>
            </w:r>
          </w:p>
        </w:tc>
        <w:tc>
          <w:tcPr>
            <w:tcW w:w="1134" w:type="dxa"/>
            <w:vMerge w:val="restart"/>
            <w:vAlign w:val="center"/>
          </w:tcPr>
          <w:p w14:paraId="4B69D70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p&lt;0.005</w:t>
            </w:r>
          </w:p>
        </w:tc>
      </w:tr>
      <w:tr w:rsidR="00CF6ECA" w:rsidRPr="004F3A04" w14:paraId="099B32F6" w14:textId="77777777" w:rsidTr="008A7FC7">
        <w:tc>
          <w:tcPr>
            <w:tcW w:w="1951" w:type="dxa"/>
            <w:vMerge/>
          </w:tcPr>
          <w:p w14:paraId="56EF4EA2"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5A8743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 xml:space="preserve">GDS2 </w:t>
            </w:r>
          </w:p>
        </w:tc>
        <w:tc>
          <w:tcPr>
            <w:tcW w:w="1299" w:type="dxa"/>
            <w:vAlign w:val="center"/>
          </w:tcPr>
          <w:p w14:paraId="1A7F5A3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35 (23.0%)</w:t>
            </w:r>
          </w:p>
        </w:tc>
        <w:tc>
          <w:tcPr>
            <w:tcW w:w="1309" w:type="dxa"/>
            <w:vAlign w:val="center"/>
          </w:tcPr>
          <w:p w14:paraId="22B5C47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32 (28.6%)</w:t>
            </w:r>
          </w:p>
        </w:tc>
        <w:tc>
          <w:tcPr>
            <w:tcW w:w="1598" w:type="dxa"/>
            <w:vAlign w:val="center"/>
          </w:tcPr>
          <w:p w14:paraId="323E7E5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 (7.5%)</w:t>
            </w:r>
          </w:p>
        </w:tc>
        <w:tc>
          <w:tcPr>
            <w:tcW w:w="1134" w:type="dxa"/>
            <w:vMerge/>
            <w:vAlign w:val="center"/>
          </w:tcPr>
          <w:p w14:paraId="2282A907"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5CFA6583" w14:textId="77777777" w:rsidTr="008A7FC7">
        <w:tc>
          <w:tcPr>
            <w:tcW w:w="1951" w:type="dxa"/>
            <w:vMerge/>
          </w:tcPr>
          <w:p w14:paraId="21FEAA70"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41DD3E7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GDS3</w:t>
            </w:r>
          </w:p>
        </w:tc>
        <w:tc>
          <w:tcPr>
            <w:tcW w:w="1299" w:type="dxa"/>
            <w:vAlign w:val="center"/>
          </w:tcPr>
          <w:p w14:paraId="5FB2226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 (4.6%)</w:t>
            </w:r>
          </w:p>
        </w:tc>
        <w:tc>
          <w:tcPr>
            <w:tcW w:w="1309" w:type="dxa"/>
            <w:vAlign w:val="center"/>
          </w:tcPr>
          <w:p w14:paraId="4FDF056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 (6.3%)</w:t>
            </w:r>
          </w:p>
        </w:tc>
        <w:tc>
          <w:tcPr>
            <w:tcW w:w="1598" w:type="dxa"/>
            <w:vAlign w:val="center"/>
          </w:tcPr>
          <w:p w14:paraId="39DF833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 (0%)</w:t>
            </w:r>
          </w:p>
        </w:tc>
        <w:tc>
          <w:tcPr>
            <w:tcW w:w="1134" w:type="dxa"/>
            <w:vMerge/>
            <w:vAlign w:val="center"/>
          </w:tcPr>
          <w:p w14:paraId="4EBA5276"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684E5975" w14:textId="77777777" w:rsidTr="008A7FC7">
        <w:tc>
          <w:tcPr>
            <w:tcW w:w="1951" w:type="dxa"/>
            <w:vMerge w:val="restart"/>
            <w:vAlign w:val="center"/>
          </w:tcPr>
          <w:p w14:paraId="0D153AF8"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Comorbidities</w:t>
            </w:r>
          </w:p>
        </w:tc>
        <w:tc>
          <w:tcPr>
            <w:tcW w:w="1889" w:type="dxa"/>
          </w:tcPr>
          <w:p w14:paraId="0283F08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HT</w:t>
            </w:r>
          </w:p>
        </w:tc>
        <w:tc>
          <w:tcPr>
            <w:tcW w:w="1299" w:type="dxa"/>
            <w:vAlign w:val="center"/>
          </w:tcPr>
          <w:p w14:paraId="1AAFE40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95 (62.5%)</w:t>
            </w:r>
          </w:p>
        </w:tc>
        <w:tc>
          <w:tcPr>
            <w:tcW w:w="1309" w:type="dxa"/>
            <w:vAlign w:val="center"/>
          </w:tcPr>
          <w:p w14:paraId="68CBD11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66 (58.9%)</w:t>
            </w:r>
          </w:p>
        </w:tc>
        <w:tc>
          <w:tcPr>
            <w:tcW w:w="1598" w:type="dxa"/>
            <w:vAlign w:val="center"/>
          </w:tcPr>
          <w:p w14:paraId="6E21231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29 /72.5%)</w:t>
            </w:r>
          </w:p>
        </w:tc>
        <w:tc>
          <w:tcPr>
            <w:tcW w:w="1134" w:type="dxa"/>
            <w:vAlign w:val="center"/>
          </w:tcPr>
          <w:p w14:paraId="084C0AF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23B9FEC5" w14:textId="77777777" w:rsidTr="008A7FC7">
        <w:tc>
          <w:tcPr>
            <w:tcW w:w="1951" w:type="dxa"/>
            <w:vMerge/>
          </w:tcPr>
          <w:p w14:paraId="20CADDA2"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21A55A8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DM</w:t>
            </w:r>
          </w:p>
        </w:tc>
        <w:tc>
          <w:tcPr>
            <w:tcW w:w="1299" w:type="dxa"/>
            <w:vAlign w:val="center"/>
          </w:tcPr>
          <w:p w14:paraId="5F8FD71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39 (25.6%)</w:t>
            </w:r>
          </w:p>
        </w:tc>
        <w:tc>
          <w:tcPr>
            <w:tcW w:w="1309" w:type="dxa"/>
            <w:vAlign w:val="center"/>
          </w:tcPr>
          <w:p w14:paraId="2C3BA7E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31 (27.7%)</w:t>
            </w:r>
          </w:p>
        </w:tc>
        <w:tc>
          <w:tcPr>
            <w:tcW w:w="1598" w:type="dxa"/>
            <w:vAlign w:val="center"/>
          </w:tcPr>
          <w:p w14:paraId="07A64B1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 (20%)</w:t>
            </w:r>
          </w:p>
        </w:tc>
        <w:tc>
          <w:tcPr>
            <w:tcW w:w="1134" w:type="dxa"/>
            <w:vAlign w:val="center"/>
          </w:tcPr>
          <w:p w14:paraId="119BDEA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34F179A7" w14:textId="77777777" w:rsidTr="008A7FC7">
        <w:tc>
          <w:tcPr>
            <w:tcW w:w="1951" w:type="dxa"/>
            <w:vMerge/>
          </w:tcPr>
          <w:p w14:paraId="316F8B55"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1F41057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Previous cerebrovascular disease</w:t>
            </w:r>
          </w:p>
        </w:tc>
        <w:tc>
          <w:tcPr>
            <w:tcW w:w="1299" w:type="dxa"/>
            <w:vAlign w:val="center"/>
          </w:tcPr>
          <w:p w14:paraId="1C7B419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47 (30.9%)</w:t>
            </w:r>
          </w:p>
        </w:tc>
        <w:tc>
          <w:tcPr>
            <w:tcW w:w="1309" w:type="dxa"/>
            <w:vAlign w:val="center"/>
          </w:tcPr>
          <w:p w14:paraId="3F8FB01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34 (30.4%)</w:t>
            </w:r>
          </w:p>
        </w:tc>
        <w:tc>
          <w:tcPr>
            <w:tcW w:w="1598" w:type="dxa"/>
            <w:vAlign w:val="center"/>
          </w:tcPr>
          <w:p w14:paraId="06626C3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13 (32.5%)</w:t>
            </w:r>
          </w:p>
        </w:tc>
        <w:tc>
          <w:tcPr>
            <w:tcW w:w="1134" w:type="dxa"/>
            <w:vAlign w:val="center"/>
          </w:tcPr>
          <w:p w14:paraId="08DD82D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3E85215A" w14:textId="77777777" w:rsidTr="008A7FC7">
        <w:tc>
          <w:tcPr>
            <w:tcW w:w="1951" w:type="dxa"/>
            <w:vMerge/>
          </w:tcPr>
          <w:p w14:paraId="2ED4C5B3"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3B1293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Cancer disease</w:t>
            </w:r>
          </w:p>
        </w:tc>
        <w:tc>
          <w:tcPr>
            <w:tcW w:w="1299" w:type="dxa"/>
            <w:vAlign w:val="center"/>
          </w:tcPr>
          <w:p w14:paraId="2E85E304"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 (5.2%)</w:t>
            </w:r>
          </w:p>
        </w:tc>
        <w:tc>
          <w:tcPr>
            <w:tcW w:w="1309" w:type="dxa"/>
            <w:vAlign w:val="center"/>
          </w:tcPr>
          <w:p w14:paraId="6162DC5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 (7.1%)</w:t>
            </w:r>
          </w:p>
        </w:tc>
        <w:tc>
          <w:tcPr>
            <w:tcW w:w="1598" w:type="dxa"/>
            <w:vAlign w:val="center"/>
          </w:tcPr>
          <w:p w14:paraId="28AC68F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 (0%)</w:t>
            </w:r>
          </w:p>
        </w:tc>
        <w:tc>
          <w:tcPr>
            <w:tcW w:w="1134" w:type="dxa"/>
            <w:vAlign w:val="center"/>
          </w:tcPr>
          <w:p w14:paraId="7943F11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66FD80C2" w14:textId="77777777" w:rsidTr="008A7FC7">
        <w:tc>
          <w:tcPr>
            <w:tcW w:w="1951" w:type="dxa"/>
            <w:vMerge/>
          </w:tcPr>
          <w:p w14:paraId="145D4873"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59B1139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Smoking</w:t>
            </w:r>
          </w:p>
        </w:tc>
        <w:tc>
          <w:tcPr>
            <w:tcW w:w="1299" w:type="dxa"/>
            <w:vAlign w:val="center"/>
          </w:tcPr>
          <w:p w14:paraId="7949109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15 (9.8%)</w:t>
            </w:r>
          </w:p>
        </w:tc>
        <w:tc>
          <w:tcPr>
            <w:tcW w:w="1309" w:type="dxa"/>
            <w:vAlign w:val="center"/>
          </w:tcPr>
          <w:p w14:paraId="030F874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12 (10.7%)</w:t>
            </w:r>
          </w:p>
        </w:tc>
        <w:tc>
          <w:tcPr>
            <w:tcW w:w="1598" w:type="dxa"/>
            <w:vAlign w:val="center"/>
          </w:tcPr>
          <w:p w14:paraId="05C51DF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 (7.5%)</w:t>
            </w:r>
          </w:p>
        </w:tc>
        <w:tc>
          <w:tcPr>
            <w:tcW w:w="1134" w:type="dxa"/>
            <w:vAlign w:val="center"/>
          </w:tcPr>
          <w:p w14:paraId="761A38A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4EF2F8D2" w14:textId="77777777" w:rsidTr="008A7FC7">
        <w:tc>
          <w:tcPr>
            <w:tcW w:w="1951" w:type="dxa"/>
            <w:vMerge/>
          </w:tcPr>
          <w:p w14:paraId="26417276" w14:textId="77777777" w:rsidR="00CF6ECA" w:rsidRPr="004F3A04" w:rsidRDefault="00CF6ECA" w:rsidP="008A7FC7">
            <w:pPr>
              <w:widowControl w:val="0"/>
              <w:rPr>
                <w:rFonts w:ascii="Times New Roman" w:hAnsi="Times New Roman" w:cs="Times New Roman"/>
                <w:kern w:val="2"/>
                <w:sz w:val="16"/>
                <w:szCs w:val="16"/>
                <w:lang w:val="es-ES"/>
              </w:rPr>
            </w:pPr>
          </w:p>
        </w:tc>
        <w:tc>
          <w:tcPr>
            <w:tcW w:w="1889" w:type="dxa"/>
          </w:tcPr>
          <w:p w14:paraId="37D0E67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Regular alcohol consumption</w:t>
            </w:r>
          </w:p>
        </w:tc>
        <w:tc>
          <w:tcPr>
            <w:tcW w:w="1299" w:type="dxa"/>
            <w:vAlign w:val="center"/>
          </w:tcPr>
          <w:p w14:paraId="6427508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28 (18.4%)</w:t>
            </w:r>
          </w:p>
        </w:tc>
        <w:tc>
          <w:tcPr>
            <w:tcW w:w="1309" w:type="dxa"/>
            <w:vAlign w:val="center"/>
          </w:tcPr>
          <w:p w14:paraId="534851C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19 (17%)</w:t>
            </w:r>
          </w:p>
        </w:tc>
        <w:tc>
          <w:tcPr>
            <w:tcW w:w="1598" w:type="dxa"/>
            <w:vAlign w:val="center"/>
          </w:tcPr>
          <w:p w14:paraId="1877501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 (22.5%)</w:t>
            </w:r>
          </w:p>
        </w:tc>
        <w:tc>
          <w:tcPr>
            <w:tcW w:w="1134" w:type="dxa"/>
            <w:vAlign w:val="center"/>
          </w:tcPr>
          <w:p w14:paraId="3448265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207EFA13" w14:textId="77777777" w:rsidTr="008A7FC7">
        <w:tc>
          <w:tcPr>
            <w:tcW w:w="5139" w:type="dxa"/>
            <w:gridSpan w:val="3"/>
            <w:shd w:val="clear" w:color="auto" w:fill="E6E6E6"/>
          </w:tcPr>
          <w:p w14:paraId="5A4072B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General symptoms during admission</w:t>
            </w:r>
          </w:p>
        </w:tc>
        <w:tc>
          <w:tcPr>
            <w:tcW w:w="1309" w:type="dxa"/>
            <w:shd w:val="clear" w:color="auto" w:fill="E6E6E6"/>
          </w:tcPr>
          <w:p w14:paraId="757ED6C9" w14:textId="77777777" w:rsidR="00CF6ECA" w:rsidRPr="004F3A04" w:rsidRDefault="00CF6ECA" w:rsidP="008A7FC7">
            <w:pPr>
              <w:widowControl w:val="0"/>
              <w:rPr>
                <w:rFonts w:ascii="Times New Roman" w:hAnsi="Times New Roman" w:cs="Times New Roman"/>
                <w:kern w:val="2"/>
                <w:sz w:val="16"/>
                <w:szCs w:val="16"/>
                <w:lang w:val="es-ES"/>
              </w:rPr>
            </w:pPr>
          </w:p>
        </w:tc>
        <w:tc>
          <w:tcPr>
            <w:tcW w:w="1598" w:type="dxa"/>
            <w:shd w:val="clear" w:color="auto" w:fill="E6E6E6"/>
          </w:tcPr>
          <w:p w14:paraId="1E02CF36" w14:textId="77777777" w:rsidR="00CF6ECA" w:rsidRPr="004F3A04" w:rsidRDefault="00CF6ECA" w:rsidP="008A7FC7">
            <w:pPr>
              <w:widowControl w:val="0"/>
              <w:rPr>
                <w:rFonts w:ascii="Times New Roman" w:hAnsi="Times New Roman" w:cs="Times New Roman"/>
                <w:kern w:val="2"/>
                <w:sz w:val="16"/>
                <w:szCs w:val="16"/>
                <w:lang w:val="es-ES"/>
              </w:rPr>
            </w:pPr>
          </w:p>
        </w:tc>
        <w:tc>
          <w:tcPr>
            <w:tcW w:w="1134" w:type="dxa"/>
            <w:shd w:val="clear" w:color="auto" w:fill="E6E6E6"/>
          </w:tcPr>
          <w:p w14:paraId="6CD41D8F"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4D41A6E4" w14:textId="77777777" w:rsidTr="008A7FC7">
        <w:tc>
          <w:tcPr>
            <w:tcW w:w="3840" w:type="dxa"/>
            <w:gridSpan w:val="2"/>
          </w:tcPr>
          <w:p w14:paraId="424C7FF2"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Fever (Temperature &gt; 38ºC)</w:t>
            </w:r>
          </w:p>
        </w:tc>
        <w:tc>
          <w:tcPr>
            <w:tcW w:w="1299" w:type="dxa"/>
          </w:tcPr>
          <w:p w14:paraId="0BD546F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123 (80.9%)</w:t>
            </w:r>
          </w:p>
        </w:tc>
        <w:tc>
          <w:tcPr>
            <w:tcW w:w="1309" w:type="dxa"/>
          </w:tcPr>
          <w:p w14:paraId="1010930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90 (80.4%)</w:t>
            </w:r>
          </w:p>
        </w:tc>
        <w:tc>
          <w:tcPr>
            <w:tcW w:w="1598" w:type="dxa"/>
          </w:tcPr>
          <w:p w14:paraId="66E6365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33 (82.5%)</w:t>
            </w:r>
          </w:p>
        </w:tc>
        <w:tc>
          <w:tcPr>
            <w:tcW w:w="1134" w:type="dxa"/>
          </w:tcPr>
          <w:p w14:paraId="28BF483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31165266" w14:textId="77777777" w:rsidTr="008A7FC7">
        <w:tc>
          <w:tcPr>
            <w:tcW w:w="3840" w:type="dxa"/>
            <w:gridSpan w:val="2"/>
          </w:tcPr>
          <w:p w14:paraId="6AAC54EA"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Cough</w:t>
            </w:r>
          </w:p>
        </w:tc>
        <w:tc>
          <w:tcPr>
            <w:tcW w:w="1299" w:type="dxa"/>
          </w:tcPr>
          <w:p w14:paraId="704277E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107 (69%)</w:t>
            </w:r>
          </w:p>
        </w:tc>
        <w:tc>
          <w:tcPr>
            <w:tcW w:w="1309" w:type="dxa"/>
          </w:tcPr>
          <w:p w14:paraId="40FF1CD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77 (68.8%)</w:t>
            </w:r>
          </w:p>
        </w:tc>
        <w:tc>
          <w:tcPr>
            <w:tcW w:w="1598" w:type="dxa"/>
          </w:tcPr>
          <w:p w14:paraId="1602D71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30 (75%)</w:t>
            </w:r>
          </w:p>
        </w:tc>
        <w:tc>
          <w:tcPr>
            <w:tcW w:w="1134" w:type="dxa"/>
          </w:tcPr>
          <w:p w14:paraId="0602B63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06979442" w14:textId="77777777" w:rsidTr="008A7FC7">
        <w:tc>
          <w:tcPr>
            <w:tcW w:w="3840" w:type="dxa"/>
            <w:gridSpan w:val="2"/>
          </w:tcPr>
          <w:p w14:paraId="4063DFC8"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Dyspnea</w:t>
            </w:r>
          </w:p>
        </w:tc>
        <w:tc>
          <w:tcPr>
            <w:tcW w:w="1299" w:type="dxa"/>
          </w:tcPr>
          <w:p w14:paraId="528CD57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90 (58.1%)</w:t>
            </w:r>
          </w:p>
        </w:tc>
        <w:tc>
          <w:tcPr>
            <w:tcW w:w="1309" w:type="dxa"/>
          </w:tcPr>
          <w:p w14:paraId="7FE73AC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90 (59.2%)</w:t>
            </w:r>
          </w:p>
        </w:tc>
        <w:tc>
          <w:tcPr>
            <w:tcW w:w="1598" w:type="dxa"/>
          </w:tcPr>
          <w:p w14:paraId="64C7F09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22 (55%)</w:t>
            </w:r>
          </w:p>
        </w:tc>
        <w:tc>
          <w:tcPr>
            <w:tcW w:w="1134" w:type="dxa"/>
          </w:tcPr>
          <w:p w14:paraId="65659F2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735580DB" w14:textId="77777777" w:rsidTr="008A7FC7">
        <w:tc>
          <w:tcPr>
            <w:tcW w:w="3840" w:type="dxa"/>
            <w:gridSpan w:val="2"/>
          </w:tcPr>
          <w:p w14:paraId="001F4979"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Anorexia</w:t>
            </w:r>
          </w:p>
        </w:tc>
        <w:tc>
          <w:tcPr>
            <w:tcW w:w="1299" w:type="dxa"/>
          </w:tcPr>
          <w:p w14:paraId="4B5261D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47 (30.3%)</w:t>
            </w:r>
          </w:p>
        </w:tc>
        <w:tc>
          <w:tcPr>
            <w:tcW w:w="1309" w:type="dxa"/>
          </w:tcPr>
          <w:p w14:paraId="3280B93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39 (34.8%)</w:t>
            </w:r>
          </w:p>
        </w:tc>
        <w:tc>
          <w:tcPr>
            <w:tcW w:w="1598" w:type="dxa"/>
          </w:tcPr>
          <w:p w14:paraId="0F4D829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 (5.3%)</w:t>
            </w:r>
          </w:p>
        </w:tc>
        <w:tc>
          <w:tcPr>
            <w:tcW w:w="1134" w:type="dxa"/>
          </w:tcPr>
          <w:p w14:paraId="2B97A30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6D525B86" w14:textId="77777777" w:rsidTr="008A7FC7">
        <w:tc>
          <w:tcPr>
            <w:tcW w:w="3840" w:type="dxa"/>
            <w:gridSpan w:val="2"/>
          </w:tcPr>
          <w:p w14:paraId="323D3870"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Diarrhea</w:t>
            </w:r>
          </w:p>
        </w:tc>
        <w:tc>
          <w:tcPr>
            <w:tcW w:w="1299" w:type="dxa"/>
          </w:tcPr>
          <w:p w14:paraId="71AAE34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55 (35.5%)</w:t>
            </w:r>
          </w:p>
        </w:tc>
        <w:tc>
          <w:tcPr>
            <w:tcW w:w="1309" w:type="dxa"/>
          </w:tcPr>
          <w:p w14:paraId="43DEC6CE"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44 (39.3%)</w:t>
            </w:r>
          </w:p>
        </w:tc>
        <w:tc>
          <w:tcPr>
            <w:tcW w:w="1598" w:type="dxa"/>
          </w:tcPr>
          <w:p w14:paraId="547DB1C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 (27.5%)</w:t>
            </w:r>
          </w:p>
        </w:tc>
        <w:tc>
          <w:tcPr>
            <w:tcW w:w="1134" w:type="dxa"/>
          </w:tcPr>
          <w:p w14:paraId="7519796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092B5CCB" w14:textId="77777777" w:rsidTr="008A7FC7">
        <w:tc>
          <w:tcPr>
            <w:tcW w:w="5139" w:type="dxa"/>
            <w:gridSpan w:val="3"/>
            <w:shd w:val="clear" w:color="auto" w:fill="E6E6E6"/>
          </w:tcPr>
          <w:p w14:paraId="0B8E031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Neurological symptoms during admission</w:t>
            </w:r>
          </w:p>
        </w:tc>
        <w:tc>
          <w:tcPr>
            <w:tcW w:w="1309" w:type="dxa"/>
            <w:shd w:val="clear" w:color="auto" w:fill="E6E6E6"/>
          </w:tcPr>
          <w:p w14:paraId="62185F7E" w14:textId="77777777" w:rsidR="00CF6ECA" w:rsidRPr="004F3A04" w:rsidRDefault="00CF6ECA" w:rsidP="008A7FC7">
            <w:pPr>
              <w:widowControl w:val="0"/>
              <w:rPr>
                <w:rFonts w:ascii="Times New Roman" w:hAnsi="Times New Roman" w:cs="Times New Roman"/>
                <w:kern w:val="2"/>
                <w:sz w:val="16"/>
                <w:szCs w:val="16"/>
                <w:lang w:val="es-ES"/>
              </w:rPr>
            </w:pPr>
          </w:p>
        </w:tc>
        <w:tc>
          <w:tcPr>
            <w:tcW w:w="1598" w:type="dxa"/>
            <w:shd w:val="clear" w:color="auto" w:fill="E6E6E6"/>
          </w:tcPr>
          <w:p w14:paraId="5C144714" w14:textId="77777777" w:rsidR="00CF6ECA" w:rsidRPr="004F3A04" w:rsidRDefault="00CF6ECA" w:rsidP="008A7FC7">
            <w:pPr>
              <w:widowControl w:val="0"/>
              <w:rPr>
                <w:rFonts w:ascii="Times New Roman" w:hAnsi="Times New Roman" w:cs="Times New Roman"/>
                <w:kern w:val="2"/>
                <w:sz w:val="16"/>
                <w:szCs w:val="16"/>
                <w:lang w:val="es-ES"/>
              </w:rPr>
            </w:pPr>
          </w:p>
        </w:tc>
        <w:tc>
          <w:tcPr>
            <w:tcW w:w="1134" w:type="dxa"/>
            <w:shd w:val="clear" w:color="auto" w:fill="E6E6E6"/>
          </w:tcPr>
          <w:p w14:paraId="10F7B019"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74310C50" w14:textId="77777777" w:rsidTr="008A7FC7">
        <w:tc>
          <w:tcPr>
            <w:tcW w:w="3840" w:type="dxa"/>
            <w:gridSpan w:val="2"/>
          </w:tcPr>
          <w:p w14:paraId="5F938394"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Headache</w:t>
            </w:r>
          </w:p>
        </w:tc>
        <w:tc>
          <w:tcPr>
            <w:tcW w:w="1299" w:type="dxa"/>
          </w:tcPr>
          <w:p w14:paraId="392BA89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34 (21.9%)</w:t>
            </w:r>
          </w:p>
        </w:tc>
        <w:tc>
          <w:tcPr>
            <w:tcW w:w="1309" w:type="dxa"/>
          </w:tcPr>
          <w:p w14:paraId="5AEEC0C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26(23%)</w:t>
            </w:r>
          </w:p>
        </w:tc>
        <w:tc>
          <w:tcPr>
            <w:tcW w:w="1598" w:type="dxa"/>
          </w:tcPr>
          <w:p w14:paraId="1466870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 (20%)</w:t>
            </w:r>
          </w:p>
        </w:tc>
        <w:tc>
          <w:tcPr>
            <w:tcW w:w="1134" w:type="dxa"/>
          </w:tcPr>
          <w:p w14:paraId="3C57179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146A8E99" w14:textId="77777777" w:rsidTr="008A7FC7">
        <w:tc>
          <w:tcPr>
            <w:tcW w:w="3840" w:type="dxa"/>
            <w:gridSpan w:val="2"/>
          </w:tcPr>
          <w:p w14:paraId="18B2610F"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Loss of awareness</w:t>
            </w:r>
          </w:p>
        </w:tc>
        <w:tc>
          <w:tcPr>
            <w:tcW w:w="1299" w:type="dxa"/>
          </w:tcPr>
          <w:p w14:paraId="0E424A0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 (7.1%)</w:t>
            </w:r>
          </w:p>
        </w:tc>
        <w:tc>
          <w:tcPr>
            <w:tcW w:w="1309" w:type="dxa"/>
          </w:tcPr>
          <w:p w14:paraId="201DBBC4"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 (9.8%)</w:t>
            </w:r>
          </w:p>
        </w:tc>
        <w:tc>
          <w:tcPr>
            <w:tcW w:w="1598" w:type="dxa"/>
          </w:tcPr>
          <w:p w14:paraId="2FB918E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 (0%)</w:t>
            </w:r>
          </w:p>
        </w:tc>
        <w:tc>
          <w:tcPr>
            <w:tcW w:w="1134" w:type="dxa"/>
          </w:tcPr>
          <w:p w14:paraId="6AFD59C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7B322B16" w14:textId="77777777" w:rsidTr="008A7FC7">
        <w:tc>
          <w:tcPr>
            <w:tcW w:w="3840" w:type="dxa"/>
            <w:gridSpan w:val="2"/>
          </w:tcPr>
          <w:p w14:paraId="56ED52EE"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Seizures</w:t>
            </w:r>
          </w:p>
        </w:tc>
        <w:tc>
          <w:tcPr>
            <w:tcW w:w="1299" w:type="dxa"/>
          </w:tcPr>
          <w:p w14:paraId="69935C0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 (0.6%)</w:t>
            </w:r>
          </w:p>
        </w:tc>
        <w:tc>
          <w:tcPr>
            <w:tcW w:w="1309" w:type="dxa"/>
          </w:tcPr>
          <w:p w14:paraId="553DB9F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 (0.9%)</w:t>
            </w:r>
          </w:p>
        </w:tc>
        <w:tc>
          <w:tcPr>
            <w:tcW w:w="1598" w:type="dxa"/>
          </w:tcPr>
          <w:p w14:paraId="3C14925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 (0%)</w:t>
            </w:r>
          </w:p>
        </w:tc>
        <w:tc>
          <w:tcPr>
            <w:tcW w:w="1134" w:type="dxa"/>
          </w:tcPr>
          <w:p w14:paraId="7C3E403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233E5C99" w14:textId="77777777" w:rsidTr="008A7FC7">
        <w:tc>
          <w:tcPr>
            <w:tcW w:w="3840" w:type="dxa"/>
            <w:gridSpan w:val="2"/>
          </w:tcPr>
          <w:p w14:paraId="4EABD251"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Stroke</w:t>
            </w:r>
          </w:p>
        </w:tc>
        <w:tc>
          <w:tcPr>
            <w:tcW w:w="1299" w:type="dxa"/>
          </w:tcPr>
          <w:p w14:paraId="30B059D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 (1.2%)</w:t>
            </w:r>
          </w:p>
        </w:tc>
        <w:tc>
          <w:tcPr>
            <w:tcW w:w="1309" w:type="dxa"/>
          </w:tcPr>
          <w:p w14:paraId="7873AD4D"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 (1.3%)</w:t>
            </w:r>
          </w:p>
        </w:tc>
        <w:tc>
          <w:tcPr>
            <w:tcW w:w="1598" w:type="dxa"/>
          </w:tcPr>
          <w:p w14:paraId="08CC4A2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0 (0%)</w:t>
            </w:r>
          </w:p>
        </w:tc>
        <w:tc>
          <w:tcPr>
            <w:tcW w:w="1134" w:type="dxa"/>
          </w:tcPr>
          <w:p w14:paraId="2045724B"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59C40F2D" w14:textId="77777777" w:rsidTr="008A7FC7">
        <w:tc>
          <w:tcPr>
            <w:tcW w:w="3840" w:type="dxa"/>
            <w:gridSpan w:val="2"/>
          </w:tcPr>
          <w:p w14:paraId="2A7319A6"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PNS involvement</w:t>
            </w:r>
          </w:p>
        </w:tc>
        <w:tc>
          <w:tcPr>
            <w:tcW w:w="1299" w:type="dxa"/>
          </w:tcPr>
          <w:p w14:paraId="1CABB46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 (3.9%)</w:t>
            </w:r>
          </w:p>
        </w:tc>
        <w:tc>
          <w:tcPr>
            <w:tcW w:w="1309" w:type="dxa"/>
          </w:tcPr>
          <w:p w14:paraId="02345E4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5 (4.5%)</w:t>
            </w:r>
          </w:p>
        </w:tc>
        <w:tc>
          <w:tcPr>
            <w:tcW w:w="1598" w:type="dxa"/>
          </w:tcPr>
          <w:p w14:paraId="2E11D6F6" w14:textId="77777777" w:rsidR="00CF6ECA" w:rsidRPr="004F3A04" w:rsidRDefault="00CF6ECA" w:rsidP="008A7FC7">
            <w:pPr>
              <w:widowControl w:val="0"/>
              <w:tabs>
                <w:tab w:val="left" w:pos="688"/>
              </w:tabs>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 (2.5%)</w:t>
            </w:r>
          </w:p>
        </w:tc>
        <w:tc>
          <w:tcPr>
            <w:tcW w:w="1134" w:type="dxa"/>
          </w:tcPr>
          <w:p w14:paraId="7D7056EF"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5D66B2E2" w14:textId="77777777" w:rsidTr="008A7FC7">
        <w:tc>
          <w:tcPr>
            <w:tcW w:w="3840" w:type="dxa"/>
            <w:gridSpan w:val="2"/>
          </w:tcPr>
          <w:p w14:paraId="51871108"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Myalgias</w:t>
            </w:r>
          </w:p>
        </w:tc>
        <w:tc>
          <w:tcPr>
            <w:tcW w:w="1299" w:type="dxa"/>
          </w:tcPr>
          <w:p w14:paraId="45A53806"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17 (11%)</w:t>
            </w:r>
          </w:p>
        </w:tc>
        <w:tc>
          <w:tcPr>
            <w:tcW w:w="1309" w:type="dxa"/>
          </w:tcPr>
          <w:p w14:paraId="6E630908"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16 (14.3%)</w:t>
            </w:r>
          </w:p>
        </w:tc>
        <w:tc>
          <w:tcPr>
            <w:tcW w:w="1598" w:type="dxa"/>
          </w:tcPr>
          <w:p w14:paraId="685E635A"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 (2.5%)</w:t>
            </w:r>
          </w:p>
        </w:tc>
        <w:tc>
          <w:tcPr>
            <w:tcW w:w="1134" w:type="dxa"/>
          </w:tcPr>
          <w:p w14:paraId="08165FD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P&lt;0.05</w:t>
            </w:r>
          </w:p>
        </w:tc>
      </w:tr>
      <w:tr w:rsidR="00CF6ECA" w:rsidRPr="004F3A04" w14:paraId="58F41050" w14:textId="77777777" w:rsidTr="008A7FC7">
        <w:tc>
          <w:tcPr>
            <w:tcW w:w="5139" w:type="dxa"/>
            <w:gridSpan w:val="3"/>
            <w:shd w:val="clear" w:color="auto" w:fill="E6E6E6"/>
          </w:tcPr>
          <w:p w14:paraId="47E97FC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Anti-Covid19 treatments</w:t>
            </w:r>
          </w:p>
        </w:tc>
        <w:tc>
          <w:tcPr>
            <w:tcW w:w="1309" w:type="dxa"/>
            <w:shd w:val="clear" w:color="auto" w:fill="E6E6E6"/>
          </w:tcPr>
          <w:p w14:paraId="63D738C0" w14:textId="77777777" w:rsidR="00CF6ECA" w:rsidRPr="004F3A04" w:rsidRDefault="00CF6ECA" w:rsidP="008A7FC7">
            <w:pPr>
              <w:widowControl w:val="0"/>
              <w:rPr>
                <w:rFonts w:ascii="Times New Roman" w:hAnsi="Times New Roman" w:cs="Times New Roman"/>
                <w:kern w:val="2"/>
                <w:sz w:val="16"/>
                <w:szCs w:val="16"/>
                <w:lang w:val="es-ES"/>
              </w:rPr>
            </w:pPr>
          </w:p>
        </w:tc>
        <w:tc>
          <w:tcPr>
            <w:tcW w:w="1598" w:type="dxa"/>
            <w:shd w:val="clear" w:color="auto" w:fill="E6E6E6"/>
          </w:tcPr>
          <w:p w14:paraId="52A90094" w14:textId="77777777" w:rsidR="00CF6ECA" w:rsidRPr="004F3A04" w:rsidRDefault="00CF6ECA" w:rsidP="008A7FC7">
            <w:pPr>
              <w:widowControl w:val="0"/>
              <w:rPr>
                <w:rFonts w:ascii="Times New Roman" w:hAnsi="Times New Roman" w:cs="Times New Roman"/>
                <w:kern w:val="2"/>
                <w:sz w:val="16"/>
                <w:szCs w:val="16"/>
                <w:lang w:val="es-ES"/>
              </w:rPr>
            </w:pPr>
          </w:p>
        </w:tc>
        <w:tc>
          <w:tcPr>
            <w:tcW w:w="1134" w:type="dxa"/>
            <w:shd w:val="clear" w:color="auto" w:fill="E6E6E6"/>
          </w:tcPr>
          <w:p w14:paraId="38881E02" w14:textId="77777777" w:rsidR="00CF6ECA" w:rsidRPr="004F3A04" w:rsidRDefault="00CF6ECA" w:rsidP="008A7FC7">
            <w:pPr>
              <w:widowControl w:val="0"/>
              <w:rPr>
                <w:rFonts w:ascii="Times New Roman" w:hAnsi="Times New Roman" w:cs="Times New Roman"/>
                <w:kern w:val="2"/>
                <w:sz w:val="16"/>
                <w:szCs w:val="16"/>
                <w:lang w:val="es-ES"/>
              </w:rPr>
            </w:pPr>
          </w:p>
        </w:tc>
      </w:tr>
      <w:tr w:rsidR="00CF6ECA" w:rsidRPr="004F3A04" w14:paraId="43409A21" w14:textId="77777777" w:rsidTr="008A7FC7">
        <w:tc>
          <w:tcPr>
            <w:tcW w:w="3840" w:type="dxa"/>
            <w:gridSpan w:val="2"/>
          </w:tcPr>
          <w:p w14:paraId="2622A1E2"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Hydroxychloroquine</w:t>
            </w:r>
          </w:p>
        </w:tc>
        <w:tc>
          <w:tcPr>
            <w:tcW w:w="1299" w:type="dxa"/>
          </w:tcPr>
          <w:p w14:paraId="19A92642"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112 (72.3%)</w:t>
            </w:r>
          </w:p>
        </w:tc>
        <w:tc>
          <w:tcPr>
            <w:tcW w:w="1309" w:type="dxa"/>
          </w:tcPr>
          <w:p w14:paraId="092D6C93"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84 (75%)</w:t>
            </w:r>
          </w:p>
        </w:tc>
        <w:tc>
          <w:tcPr>
            <w:tcW w:w="1598" w:type="dxa"/>
          </w:tcPr>
          <w:p w14:paraId="2EAAF887"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28 (75%)</w:t>
            </w:r>
          </w:p>
        </w:tc>
        <w:tc>
          <w:tcPr>
            <w:tcW w:w="1134" w:type="dxa"/>
          </w:tcPr>
          <w:p w14:paraId="700D249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69BF4C46" w14:textId="77777777" w:rsidTr="008A7FC7">
        <w:tc>
          <w:tcPr>
            <w:tcW w:w="3840" w:type="dxa"/>
            <w:gridSpan w:val="2"/>
          </w:tcPr>
          <w:p w14:paraId="2065BA88"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Lopinavir/Ritonavir</w:t>
            </w:r>
          </w:p>
        </w:tc>
        <w:tc>
          <w:tcPr>
            <w:tcW w:w="1299" w:type="dxa"/>
          </w:tcPr>
          <w:p w14:paraId="79B1C560"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69 (44.5%)</w:t>
            </w:r>
          </w:p>
        </w:tc>
        <w:tc>
          <w:tcPr>
            <w:tcW w:w="1309" w:type="dxa"/>
          </w:tcPr>
          <w:p w14:paraId="33EDE924"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54 (48.2%)</w:t>
            </w:r>
          </w:p>
        </w:tc>
        <w:tc>
          <w:tcPr>
            <w:tcW w:w="1598" w:type="dxa"/>
          </w:tcPr>
          <w:p w14:paraId="4915C7E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15 (37.5%)</w:t>
            </w:r>
          </w:p>
        </w:tc>
        <w:tc>
          <w:tcPr>
            <w:tcW w:w="1134" w:type="dxa"/>
          </w:tcPr>
          <w:p w14:paraId="63A27069"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r w:rsidR="00CF6ECA" w:rsidRPr="004F3A04" w14:paraId="7A64FB1B" w14:textId="77777777" w:rsidTr="008A7FC7">
        <w:tc>
          <w:tcPr>
            <w:tcW w:w="3840" w:type="dxa"/>
            <w:gridSpan w:val="2"/>
          </w:tcPr>
          <w:p w14:paraId="6ADE1B5A" w14:textId="77777777" w:rsidR="00CF6ECA" w:rsidRPr="004F3A04" w:rsidRDefault="00CF6ECA" w:rsidP="008A7FC7">
            <w:pPr>
              <w:widowControl w:val="0"/>
              <w:ind w:left="36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Others (Methylprednisolone. Anti-IL)</w:t>
            </w:r>
          </w:p>
        </w:tc>
        <w:tc>
          <w:tcPr>
            <w:tcW w:w="1299" w:type="dxa"/>
          </w:tcPr>
          <w:p w14:paraId="65CC4A8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98 (64.4%)</w:t>
            </w:r>
          </w:p>
        </w:tc>
        <w:tc>
          <w:tcPr>
            <w:tcW w:w="1309" w:type="dxa"/>
          </w:tcPr>
          <w:p w14:paraId="6954CAA1"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73 (65.2%)</w:t>
            </w:r>
          </w:p>
        </w:tc>
        <w:tc>
          <w:tcPr>
            <w:tcW w:w="1598" w:type="dxa"/>
          </w:tcPr>
          <w:p w14:paraId="74EE604C"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25 (62.5%)</w:t>
            </w:r>
          </w:p>
        </w:tc>
        <w:tc>
          <w:tcPr>
            <w:tcW w:w="1134" w:type="dxa"/>
          </w:tcPr>
          <w:p w14:paraId="77F12D55" w14:textId="77777777" w:rsidR="00CF6ECA" w:rsidRPr="004F3A04" w:rsidRDefault="00CF6ECA" w:rsidP="008A7FC7">
            <w:pPr>
              <w:widowControl w:val="0"/>
              <w:rPr>
                <w:rFonts w:ascii="Times New Roman" w:hAnsi="Times New Roman" w:cs="Times New Roman"/>
                <w:kern w:val="2"/>
                <w:sz w:val="16"/>
                <w:szCs w:val="16"/>
                <w:lang w:val="es-ES"/>
              </w:rPr>
            </w:pPr>
            <w:r w:rsidRPr="004F3A04">
              <w:rPr>
                <w:rFonts w:ascii="Times New Roman" w:hAnsi="Times New Roman" w:cs="Times New Roman"/>
                <w:kern w:val="2"/>
                <w:sz w:val="16"/>
                <w:szCs w:val="16"/>
                <w:lang w:val="en"/>
              </w:rPr>
              <w:t>NS</w:t>
            </w:r>
          </w:p>
        </w:tc>
      </w:tr>
    </w:tbl>
    <w:p w14:paraId="0F0223F0" w14:textId="77777777" w:rsidR="00CF6ECA" w:rsidRPr="004F3A04" w:rsidRDefault="00CF6ECA" w:rsidP="00CF6ECA">
      <w:pPr>
        <w:widowControl w:val="0"/>
        <w:ind w:left="-142" w:right="-574"/>
        <w:jc w:val="both"/>
        <w:rPr>
          <w:rFonts w:ascii="Times New Roman" w:hAnsi="Times New Roman" w:cs="Times New Roman"/>
          <w:kern w:val="2"/>
          <w:sz w:val="16"/>
          <w:szCs w:val="16"/>
          <w:lang w:val="en"/>
        </w:rPr>
      </w:pPr>
    </w:p>
    <w:p w14:paraId="60295BAB" w14:textId="06BCE1FF" w:rsidR="00CF6ECA" w:rsidRPr="004F3A04" w:rsidRDefault="00CF6ECA" w:rsidP="007B750B">
      <w:pPr>
        <w:ind w:right="-574"/>
        <w:rPr>
          <w:rFonts w:ascii="Times New Roman" w:hAnsi="Times New Roman" w:cs="Times New Roman"/>
          <w:kern w:val="2"/>
          <w:sz w:val="16"/>
          <w:szCs w:val="16"/>
          <w:lang w:val="en-GB"/>
        </w:rPr>
      </w:pPr>
      <w:r w:rsidRPr="004F3A04">
        <w:rPr>
          <w:rFonts w:ascii="Times New Roman" w:hAnsi="Times New Roman" w:cs="Times New Roman"/>
          <w:kern w:val="2"/>
          <w:sz w:val="16"/>
          <w:szCs w:val="16"/>
          <w:lang w:val="en"/>
        </w:rPr>
        <w:t>Table S</w:t>
      </w:r>
      <w:r w:rsidR="00986487" w:rsidRPr="004F3A04">
        <w:rPr>
          <w:rFonts w:ascii="Times New Roman" w:hAnsi="Times New Roman" w:cs="Times New Roman"/>
          <w:kern w:val="2"/>
          <w:sz w:val="16"/>
          <w:szCs w:val="16"/>
          <w:lang w:val="en"/>
        </w:rPr>
        <w:t>9.</w:t>
      </w:r>
      <w:r w:rsidRPr="004F3A04">
        <w:rPr>
          <w:rFonts w:ascii="Times New Roman" w:hAnsi="Times New Roman" w:cs="Times New Roman"/>
          <w:kern w:val="2"/>
          <w:sz w:val="16"/>
          <w:szCs w:val="16"/>
          <w:lang w:val="en"/>
        </w:rPr>
        <w:t xml:space="preserve"> Epidemiological and clinical data during</w:t>
      </w:r>
      <w:r w:rsidRPr="004F3A04">
        <w:rPr>
          <w:rFonts w:ascii="Times New Roman" w:hAnsi="Times New Roman" w:cs="Times New Roman"/>
          <w:sz w:val="16"/>
          <w:szCs w:val="16"/>
          <w:lang w:val="en"/>
        </w:rPr>
        <w:t xml:space="preserve"> </w:t>
      </w:r>
      <w:r w:rsidRPr="004F3A04">
        <w:rPr>
          <w:rFonts w:ascii="Times New Roman" w:hAnsi="Times New Roman" w:cs="Times New Roman"/>
          <w:kern w:val="2"/>
          <w:sz w:val="16"/>
          <w:szCs w:val="16"/>
          <w:lang w:val="en"/>
        </w:rPr>
        <w:t>admission</w:t>
      </w:r>
      <w:bookmarkStart w:id="2" w:name="_Hlk72665415"/>
      <w:r w:rsidRPr="004F3A04">
        <w:rPr>
          <w:rFonts w:ascii="Times New Roman" w:hAnsi="Times New Roman" w:cs="Times New Roman"/>
          <w:kern w:val="2"/>
          <w:sz w:val="16"/>
          <w:szCs w:val="16"/>
          <w:lang w:val="en"/>
        </w:rPr>
        <w:t>.</w:t>
      </w:r>
      <w:r w:rsidR="007B750B" w:rsidRPr="004F3A04">
        <w:rPr>
          <w:rFonts w:ascii="Times New Roman" w:hAnsi="Times New Roman" w:cs="Times New Roman"/>
          <w:kern w:val="2"/>
          <w:sz w:val="16"/>
          <w:szCs w:val="16"/>
          <w:lang w:val="en"/>
        </w:rPr>
        <w:t xml:space="preserve"> </w:t>
      </w:r>
      <w:r w:rsidR="007B750B" w:rsidRPr="004F3A04">
        <w:rPr>
          <w:rFonts w:ascii="Times New Roman" w:hAnsi="Times New Roman" w:cs="Times New Roman"/>
          <w:b/>
          <w:bCs/>
          <w:kern w:val="2"/>
          <w:sz w:val="16"/>
          <w:szCs w:val="16"/>
          <w:lang w:val="en-GB"/>
        </w:rPr>
        <w:t>Vulnerable group (V):</w:t>
      </w:r>
      <w:r w:rsidR="007B750B" w:rsidRPr="004F3A04">
        <w:rPr>
          <w:rFonts w:ascii="Times New Roman" w:hAnsi="Times New Roman" w:cs="Times New Roman"/>
          <w:kern w:val="2"/>
          <w:sz w:val="16"/>
          <w:szCs w:val="16"/>
          <w:lang w:val="en-GB"/>
        </w:rPr>
        <w:t xml:space="preserve"> People in the vulnerable group were those in whom a basic neuroinflammatory substrate or possible functional impairment of the BBB was assumed. Patients with previous diagnoses of Parkinson’s disease, amyotrophic lateral sclerosis, Multiple Sclerosis, stroke (territorial ischaemic stroke, haemorrhagic stroke, and lacunar stroke), non-</w:t>
      </w:r>
      <w:proofErr w:type="spellStart"/>
      <w:r w:rsidR="007B750B" w:rsidRPr="004F3A04">
        <w:rPr>
          <w:rFonts w:ascii="Times New Roman" w:hAnsi="Times New Roman" w:cs="Times New Roman"/>
          <w:kern w:val="2"/>
          <w:sz w:val="16"/>
          <w:szCs w:val="16"/>
          <w:lang w:val="en-GB"/>
        </w:rPr>
        <w:t>lesional</w:t>
      </w:r>
      <w:proofErr w:type="spellEnd"/>
      <w:r w:rsidR="007B750B" w:rsidRPr="004F3A04">
        <w:rPr>
          <w:rFonts w:ascii="Times New Roman" w:hAnsi="Times New Roman" w:cs="Times New Roman"/>
          <w:kern w:val="2"/>
          <w:sz w:val="16"/>
          <w:szCs w:val="16"/>
          <w:lang w:val="en-GB"/>
        </w:rPr>
        <w:t xml:space="preserve"> focal epilepsy, chronic depression, bipolar disorder, psychotic or generalized anxiety disorders. Patients with previous mild cognitive impairment with a GDS &lt; 4 were also considered vulnerable. </w:t>
      </w:r>
      <w:r w:rsidR="007B750B" w:rsidRPr="004F3A04">
        <w:rPr>
          <w:rFonts w:ascii="Times New Roman" w:hAnsi="Times New Roman" w:cs="Times New Roman"/>
          <w:b/>
          <w:bCs/>
          <w:kern w:val="2"/>
          <w:sz w:val="16"/>
          <w:szCs w:val="16"/>
          <w:lang w:val="en-GB"/>
        </w:rPr>
        <w:t>Non-vulnerable group (NV)</w:t>
      </w:r>
      <w:r w:rsidR="007B750B" w:rsidRPr="004F3A04">
        <w:rPr>
          <w:rFonts w:ascii="Times New Roman" w:hAnsi="Times New Roman" w:cs="Times New Roman"/>
          <w:kern w:val="2"/>
          <w:sz w:val="16"/>
          <w:szCs w:val="16"/>
          <w:lang w:val="en-GB"/>
        </w:rPr>
        <w:t xml:space="preserve">: This group </w:t>
      </w:r>
      <w:bookmarkStart w:id="3" w:name="_Hlk64814740"/>
      <w:r w:rsidR="007B750B" w:rsidRPr="004F3A04">
        <w:rPr>
          <w:rFonts w:ascii="Times New Roman" w:hAnsi="Times New Roman" w:cs="Times New Roman"/>
          <w:kern w:val="2"/>
          <w:sz w:val="16"/>
          <w:szCs w:val="16"/>
          <w:lang w:val="en-GB"/>
        </w:rPr>
        <w:t>comprised those who did not meet the criteria for the vulnerable group.</w:t>
      </w:r>
      <w:bookmarkEnd w:id="3"/>
      <w:r w:rsidRPr="004F3A04">
        <w:rPr>
          <w:rFonts w:ascii="Times New Roman" w:hAnsi="Times New Roman" w:cs="Times New Roman"/>
          <w:kern w:val="2"/>
          <w:sz w:val="16"/>
          <w:szCs w:val="16"/>
          <w:lang w:val="en"/>
        </w:rPr>
        <w:t xml:space="preserve"> </w:t>
      </w:r>
      <w:bookmarkEnd w:id="2"/>
      <w:r w:rsidRPr="004F3A04">
        <w:rPr>
          <w:rFonts w:ascii="Times New Roman" w:hAnsi="Times New Roman" w:cs="Times New Roman"/>
          <w:kern w:val="2"/>
          <w:sz w:val="16"/>
          <w:szCs w:val="16"/>
          <w:lang w:val="en"/>
        </w:rPr>
        <w:t>DM: Diabetes mellitus. GDS: Global Deterioration Scale. HT: Hypertension. PNS: Peripheral Nervous System. NS: Non-Statistical Significance.</w:t>
      </w:r>
    </w:p>
    <w:p w14:paraId="72FD4FBD" w14:textId="7AE90C9A" w:rsidR="00CF6ECA" w:rsidRPr="004F3A04" w:rsidRDefault="00CF6ECA">
      <w:pPr>
        <w:rPr>
          <w:rFonts w:ascii="Times New Roman" w:hAnsi="Times New Roman" w:cs="Times New Roman"/>
        </w:rPr>
      </w:pPr>
    </w:p>
    <w:p w14:paraId="59957564" w14:textId="55C56A7F" w:rsidR="00CF6ECA" w:rsidRPr="004F3A04" w:rsidRDefault="00CF6ECA">
      <w:pPr>
        <w:rPr>
          <w:rFonts w:ascii="Times New Roman" w:hAnsi="Times New Roman" w:cs="Times New Roman"/>
        </w:rPr>
      </w:pPr>
    </w:p>
    <w:p w14:paraId="11937CEE" w14:textId="6E10855C" w:rsidR="00CF6ECA" w:rsidRPr="004F3A04" w:rsidRDefault="00CF6ECA">
      <w:pPr>
        <w:rPr>
          <w:rFonts w:ascii="Times New Roman" w:hAnsi="Times New Roman" w:cs="Times New Roman"/>
        </w:rPr>
      </w:pPr>
    </w:p>
    <w:p w14:paraId="0AD90666" w14:textId="42D720CA" w:rsidR="00CF6ECA" w:rsidRPr="004F3A04" w:rsidRDefault="00CF6ECA">
      <w:pPr>
        <w:rPr>
          <w:rFonts w:ascii="Times New Roman" w:hAnsi="Times New Roman" w:cs="Times New Roman"/>
        </w:rPr>
      </w:pPr>
    </w:p>
    <w:p w14:paraId="5211C5E4" w14:textId="0EE193DF" w:rsidR="00CF6ECA" w:rsidRPr="004F3A04" w:rsidRDefault="00CF6ECA">
      <w:pPr>
        <w:rPr>
          <w:rFonts w:ascii="Times New Roman" w:hAnsi="Times New Roman" w:cs="Times New Roman"/>
        </w:rPr>
      </w:pPr>
    </w:p>
    <w:p w14:paraId="7EF295E5" w14:textId="3B6D61C3" w:rsidR="00CF6ECA" w:rsidRPr="004F3A04" w:rsidRDefault="00CF6ECA">
      <w:pPr>
        <w:rPr>
          <w:rFonts w:ascii="Times New Roman" w:hAnsi="Times New Roman" w:cs="Times New Roman"/>
        </w:rPr>
      </w:pPr>
    </w:p>
    <w:p w14:paraId="6E4C3B25" w14:textId="7D85FB51" w:rsidR="00CF6ECA" w:rsidRPr="004F3A04" w:rsidRDefault="00CF6ECA">
      <w:pPr>
        <w:rPr>
          <w:rFonts w:ascii="Times New Roman" w:hAnsi="Times New Roman" w:cs="Times New Roman"/>
        </w:rPr>
      </w:pPr>
    </w:p>
    <w:p w14:paraId="18073C74" w14:textId="68A6E283" w:rsidR="00CF6ECA" w:rsidRPr="004F3A04" w:rsidRDefault="00CF6ECA">
      <w:pPr>
        <w:rPr>
          <w:rFonts w:ascii="Times New Roman" w:hAnsi="Times New Roman" w:cs="Times New Roman"/>
        </w:rPr>
      </w:pPr>
    </w:p>
    <w:p w14:paraId="654CBA84" w14:textId="4B9C4E9E" w:rsidR="00CF6ECA" w:rsidRPr="004F3A04" w:rsidRDefault="00CF6ECA">
      <w:pPr>
        <w:rPr>
          <w:rFonts w:ascii="Times New Roman" w:hAnsi="Times New Roman" w:cs="Times New Roman"/>
        </w:rPr>
      </w:pPr>
    </w:p>
    <w:p w14:paraId="4680D61F" w14:textId="57A32B1E" w:rsidR="00CF6ECA" w:rsidRPr="004F3A04" w:rsidRDefault="00CF6ECA">
      <w:pPr>
        <w:rPr>
          <w:rFonts w:ascii="Times New Roman" w:hAnsi="Times New Roman" w:cs="Times New Roman"/>
        </w:rPr>
      </w:pPr>
    </w:p>
    <w:p w14:paraId="29B9FF28" w14:textId="5F7E7287" w:rsidR="00CF6ECA" w:rsidRPr="004F3A04" w:rsidRDefault="00CF6ECA">
      <w:pPr>
        <w:rPr>
          <w:rFonts w:ascii="Times New Roman" w:hAnsi="Times New Roman" w:cs="Times New Roman"/>
        </w:rPr>
      </w:pPr>
    </w:p>
    <w:p w14:paraId="10FC8C72" w14:textId="43A4BE5E" w:rsidR="00CF6ECA" w:rsidRPr="004F3A04" w:rsidRDefault="00CF6ECA">
      <w:pPr>
        <w:rPr>
          <w:rFonts w:ascii="Times New Roman" w:hAnsi="Times New Roman" w:cs="Times New Roman"/>
        </w:rPr>
      </w:pPr>
    </w:p>
    <w:p w14:paraId="2227E488" w14:textId="6F76FAB6" w:rsidR="00CF6ECA" w:rsidRPr="004F3A04" w:rsidRDefault="00CF6ECA">
      <w:pPr>
        <w:rPr>
          <w:rFonts w:ascii="Times New Roman" w:hAnsi="Times New Roman" w:cs="Times New Roman"/>
        </w:rPr>
      </w:pPr>
    </w:p>
    <w:p w14:paraId="427D18FE" w14:textId="5434B24C" w:rsidR="00CF6ECA" w:rsidRPr="004F3A04" w:rsidRDefault="00CF6ECA">
      <w:pPr>
        <w:rPr>
          <w:rFonts w:ascii="Times New Roman" w:hAnsi="Times New Roman" w:cs="Times New Roman"/>
        </w:rPr>
      </w:pPr>
    </w:p>
    <w:p w14:paraId="04A8E847" w14:textId="5EE39706" w:rsidR="00CF6ECA" w:rsidRPr="004F3A04" w:rsidRDefault="00CF6ECA">
      <w:pPr>
        <w:rPr>
          <w:rFonts w:ascii="Times New Roman" w:hAnsi="Times New Roman" w:cs="Times New Roman"/>
        </w:rPr>
      </w:pPr>
    </w:p>
    <w:p w14:paraId="5C25B9F6" w14:textId="082FD3A4" w:rsidR="00CF6ECA" w:rsidRPr="004F3A04" w:rsidRDefault="00CF6ECA">
      <w:pPr>
        <w:rPr>
          <w:rFonts w:ascii="Times New Roman" w:hAnsi="Times New Roman" w:cs="Times New Roman"/>
        </w:rPr>
      </w:pPr>
    </w:p>
    <w:p w14:paraId="2DD6EA75" w14:textId="28ED66F8" w:rsidR="00CF6ECA" w:rsidRPr="004F3A04" w:rsidRDefault="00CF6ECA">
      <w:pPr>
        <w:rPr>
          <w:rFonts w:ascii="Times New Roman" w:hAnsi="Times New Roman" w:cs="Times New Roman"/>
        </w:rPr>
      </w:pPr>
    </w:p>
    <w:p w14:paraId="6C801474" w14:textId="77777777" w:rsidR="00CF6ECA" w:rsidRPr="004F3A04" w:rsidRDefault="00CF6ECA" w:rsidP="00CF6ECA">
      <w:pPr>
        <w:widowControl w:val="0"/>
        <w:rPr>
          <w:rFonts w:ascii="Times New Roman" w:hAnsi="Times New Roman" w:cs="Times New Roman"/>
          <w:lang w:val="es-ES"/>
        </w:rPr>
      </w:pPr>
    </w:p>
    <w:tbl>
      <w:tblPr>
        <w:tblW w:w="10362" w:type="dxa"/>
        <w:jc w:val="center"/>
        <w:tblCellMar>
          <w:left w:w="10" w:type="dxa"/>
          <w:right w:w="10" w:type="dxa"/>
        </w:tblCellMar>
        <w:tblLook w:val="0000" w:firstRow="0" w:lastRow="0" w:firstColumn="0" w:lastColumn="0" w:noHBand="0" w:noVBand="0"/>
      </w:tblPr>
      <w:tblGrid>
        <w:gridCol w:w="1076"/>
        <w:gridCol w:w="1106"/>
        <w:gridCol w:w="689"/>
        <w:gridCol w:w="545"/>
        <w:gridCol w:w="568"/>
        <w:gridCol w:w="953"/>
        <w:gridCol w:w="889"/>
        <w:gridCol w:w="750"/>
        <w:gridCol w:w="1092"/>
        <w:gridCol w:w="950"/>
        <w:gridCol w:w="954"/>
        <w:gridCol w:w="790"/>
      </w:tblGrid>
      <w:tr w:rsidR="00CF6ECA" w:rsidRPr="004F3A04" w14:paraId="71F7C9DF" w14:textId="77777777" w:rsidTr="008A7FC7">
        <w:trPr>
          <w:cantSplit/>
          <w:jc w:val="center"/>
        </w:trPr>
        <w:tc>
          <w:tcPr>
            <w:tcW w:w="1076" w:type="dxa"/>
            <w:tcBorders>
              <w:top w:val="single" w:sz="8" w:space="0" w:color="000000"/>
              <w:left w:val="single" w:sz="8" w:space="0" w:color="000000"/>
              <w:bottom w:val="single" w:sz="8" w:space="0" w:color="000000"/>
              <w:right w:val="single" w:sz="8" w:space="0" w:color="000000"/>
            </w:tcBorders>
            <w:shd w:val="clear" w:color="auto" w:fill="FFFFFF"/>
          </w:tcPr>
          <w:p w14:paraId="089DA034" w14:textId="77777777" w:rsidR="00CF6ECA" w:rsidRPr="004F3A04" w:rsidRDefault="00CF6ECA" w:rsidP="00CF6ECA">
            <w:pPr>
              <w:widowControl w:val="0"/>
              <w:rPr>
                <w:rFonts w:ascii="Times New Roman" w:hAnsi="Times New Roman" w:cs="Times New Roman"/>
                <w:sz w:val="16"/>
                <w:szCs w:val="16"/>
                <w:lang w:val="es-ES"/>
              </w:rPr>
            </w:pPr>
          </w:p>
        </w:tc>
        <w:tc>
          <w:tcPr>
            <w:tcW w:w="1106" w:type="dxa"/>
            <w:tcBorders>
              <w:top w:val="single" w:sz="8" w:space="0" w:color="000000"/>
              <w:left w:val="single" w:sz="8" w:space="0" w:color="000000"/>
              <w:bottom w:val="single" w:sz="8" w:space="0" w:color="000000"/>
              <w:right w:val="single" w:sz="8" w:space="0" w:color="000000"/>
            </w:tcBorders>
            <w:shd w:val="clear" w:color="auto" w:fill="FFFFFF"/>
          </w:tcPr>
          <w:p w14:paraId="22179A53"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Average</w:t>
            </w:r>
          </w:p>
        </w:tc>
        <w:tc>
          <w:tcPr>
            <w:tcW w:w="689" w:type="dxa"/>
            <w:tcBorders>
              <w:top w:val="single" w:sz="8" w:space="0" w:color="000000"/>
              <w:left w:val="single" w:sz="8" w:space="0" w:color="000000"/>
              <w:bottom w:val="single" w:sz="8" w:space="0" w:color="000000"/>
              <w:right w:val="single" w:sz="8" w:space="0" w:color="000000"/>
            </w:tcBorders>
            <w:shd w:val="clear" w:color="auto" w:fill="FFFFFF"/>
          </w:tcPr>
          <w:p w14:paraId="7E8814CD"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SD</w:t>
            </w:r>
          </w:p>
        </w:tc>
        <w:tc>
          <w:tcPr>
            <w:tcW w:w="545" w:type="dxa"/>
            <w:tcBorders>
              <w:top w:val="single" w:sz="8" w:space="0" w:color="000000"/>
              <w:left w:val="single" w:sz="8" w:space="0" w:color="000000"/>
              <w:bottom w:val="single" w:sz="8" w:space="0" w:color="000000"/>
              <w:right w:val="single" w:sz="8" w:space="0" w:color="000000"/>
            </w:tcBorders>
            <w:shd w:val="clear" w:color="auto" w:fill="FFFFFF"/>
          </w:tcPr>
          <w:p w14:paraId="4592F495" w14:textId="77777777" w:rsidR="00CF6ECA" w:rsidRPr="004F3A04" w:rsidRDefault="00CF6ECA" w:rsidP="00CF6ECA">
            <w:pPr>
              <w:widowControl w:val="0"/>
              <w:ind w:left="60" w:right="60"/>
              <w:rPr>
                <w:rFonts w:ascii="Times New Roman" w:hAnsi="Times New Roman" w:cs="Times New Roman"/>
                <w:color w:val="000000"/>
                <w:sz w:val="16"/>
                <w:szCs w:val="16"/>
                <w:lang w:val="es-ES"/>
              </w:rPr>
            </w:pP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31BDD890"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5B29DD62"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Average</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701EE6F8"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Sd</w:t>
            </w:r>
          </w:p>
        </w:tc>
        <w:tc>
          <w:tcPr>
            <w:tcW w:w="750" w:type="dxa"/>
            <w:tcBorders>
              <w:top w:val="single" w:sz="8" w:space="0" w:color="000000"/>
              <w:left w:val="single" w:sz="8" w:space="0" w:color="000000"/>
              <w:bottom w:val="single" w:sz="8" w:space="0" w:color="000000"/>
              <w:right w:val="single" w:sz="8" w:space="0" w:color="000000"/>
            </w:tcBorders>
            <w:shd w:val="clear" w:color="auto" w:fill="FFFFFF"/>
          </w:tcPr>
          <w:p w14:paraId="6C8FA749"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p</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Pr>
          <w:p w14:paraId="5E118AA3"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Cut-off point</w:t>
            </w:r>
          </w:p>
        </w:tc>
        <w:tc>
          <w:tcPr>
            <w:tcW w:w="1904" w:type="dxa"/>
            <w:gridSpan w:val="2"/>
            <w:tcBorders>
              <w:top w:val="single" w:sz="8" w:space="0" w:color="000000"/>
              <w:left w:val="single" w:sz="8" w:space="0" w:color="000000"/>
              <w:bottom w:val="single" w:sz="8" w:space="0" w:color="000000"/>
              <w:right w:val="single" w:sz="8" w:space="0" w:color="000000"/>
            </w:tcBorders>
            <w:shd w:val="clear" w:color="auto" w:fill="FFFFFF"/>
          </w:tcPr>
          <w:p w14:paraId="62007770"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Abnormal (%)</w:t>
            </w:r>
          </w:p>
        </w:tc>
        <w:tc>
          <w:tcPr>
            <w:tcW w:w="790" w:type="dxa"/>
            <w:tcBorders>
              <w:top w:val="single" w:sz="8" w:space="0" w:color="000000"/>
              <w:left w:val="single" w:sz="8" w:space="0" w:color="000000"/>
              <w:bottom w:val="single" w:sz="8" w:space="0" w:color="000000"/>
              <w:right w:val="single" w:sz="8" w:space="0" w:color="000000"/>
            </w:tcBorders>
            <w:shd w:val="clear" w:color="auto" w:fill="FFFFFF"/>
          </w:tcPr>
          <w:p w14:paraId="46F2F6ED" w14:textId="77777777" w:rsidR="00CF6ECA" w:rsidRPr="004F3A04" w:rsidRDefault="00CF6ECA"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p</w:t>
            </w:r>
          </w:p>
        </w:tc>
      </w:tr>
      <w:tr w:rsidR="00CF6ECA" w:rsidRPr="004F3A04" w14:paraId="3FCD2984" w14:textId="77777777" w:rsidTr="008A7FC7">
        <w:trPr>
          <w:cantSplit/>
          <w:trHeight w:val="128"/>
          <w:jc w:val="center"/>
        </w:trPr>
        <w:tc>
          <w:tcPr>
            <w:tcW w:w="1076"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4A085FCE"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BDI</w:t>
            </w:r>
          </w:p>
        </w:tc>
        <w:tc>
          <w:tcPr>
            <w:tcW w:w="1106"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E503BFA"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14.95</w:t>
            </w:r>
          </w:p>
        </w:tc>
        <w:tc>
          <w:tcPr>
            <w:tcW w:w="689"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719AD01"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10.73</w:t>
            </w: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F0EC845"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1525CEC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98</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667AFF69"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15.37</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17A54BC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10.58</w:t>
            </w:r>
          </w:p>
        </w:tc>
        <w:tc>
          <w:tcPr>
            <w:tcW w:w="75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B596CC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0.277</w:t>
            </w:r>
          </w:p>
        </w:tc>
        <w:tc>
          <w:tcPr>
            <w:tcW w:w="1092"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70AE2949"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20</w:t>
            </w:r>
          </w:p>
        </w:tc>
        <w:tc>
          <w:tcPr>
            <w:tcW w:w="950" w:type="dxa"/>
            <w:vMerge w:val="restart"/>
            <w:tcBorders>
              <w:top w:val="single" w:sz="8" w:space="0" w:color="000000"/>
              <w:left w:val="single" w:sz="8" w:space="0" w:color="000000"/>
              <w:right w:val="single" w:sz="8" w:space="0" w:color="000000"/>
            </w:tcBorders>
            <w:shd w:val="clear" w:color="auto" w:fill="FFFFFF"/>
          </w:tcPr>
          <w:p w14:paraId="6472DB6A"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r w:rsidRPr="004F3A04">
              <w:rPr>
                <w:rFonts w:ascii="Times New Roman" w:hAnsi="Times New Roman" w:cs="Times New Roman"/>
                <w:bCs/>
                <w:color w:val="000000"/>
                <w:sz w:val="16"/>
                <w:szCs w:val="16"/>
                <w:lang w:val="en"/>
              </w:rPr>
              <w:t>27,40%</w:t>
            </w: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25586221"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28.57%</w:t>
            </w:r>
          </w:p>
        </w:tc>
        <w:tc>
          <w:tcPr>
            <w:tcW w:w="79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4AB93FB0"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0.609</w:t>
            </w:r>
          </w:p>
        </w:tc>
      </w:tr>
      <w:tr w:rsidR="00CF6ECA" w:rsidRPr="004F3A04" w14:paraId="0C592135" w14:textId="77777777" w:rsidTr="008A7FC7">
        <w:trPr>
          <w:cantSplit/>
          <w:trHeight w:val="128"/>
          <w:jc w:val="center"/>
        </w:trPr>
        <w:tc>
          <w:tcPr>
            <w:tcW w:w="107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3CBE79FB"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p>
        </w:tc>
        <w:tc>
          <w:tcPr>
            <w:tcW w:w="1106" w:type="dxa"/>
            <w:vMerge/>
            <w:tcBorders>
              <w:top w:val="single" w:sz="8" w:space="0" w:color="000000"/>
              <w:left w:val="single" w:sz="8" w:space="0" w:color="000000"/>
              <w:bottom w:val="single" w:sz="8" w:space="0" w:color="000000"/>
              <w:right w:val="single" w:sz="8" w:space="0" w:color="000000"/>
            </w:tcBorders>
            <w:shd w:val="clear" w:color="auto" w:fill="FFFFFF"/>
          </w:tcPr>
          <w:p w14:paraId="725A6188"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689" w:type="dxa"/>
            <w:vMerge/>
            <w:tcBorders>
              <w:top w:val="single" w:sz="8" w:space="0" w:color="000000"/>
              <w:left w:val="single" w:sz="8" w:space="0" w:color="000000"/>
              <w:bottom w:val="single" w:sz="8" w:space="0" w:color="000000"/>
              <w:right w:val="single" w:sz="8" w:space="0" w:color="000000"/>
            </w:tcBorders>
            <w:shd w:val="clear" w:color="auto" w:fill="FFFFFF"/>
          </w:tcPr>
          <w:p w14:paraId="105C85F6"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88BE30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3991EB1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37</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2DF3F5B8"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13.92</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03266811"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11.47</w:t>
            </w:r>
          </w:p>
        </w:tc>
        <w:tc>
          <w:tcPr>
            <w:tcW w:w="750" w:type="dxa"/>
            <w:vMerge/>
            <w:tcBorders>
              <w:top w:val="single" w:sz="8" w:space="0" w:color="000000"/>
              <w:left w:val="single" w:sz="8" w:space="0" w:color="000000"/>
              <w:bottom w:val="single" w:sz="8" w:space="0" w:color="000000"/>
              <w:right w:val="single" w:sz="8" w:space="0" w:color="000000"/>
            </w:tcBorders>
            <w:shd w:val="clear" w:color="auto" w:fill="FFFFFF"/>
          </w:tcPr>
          <w:p w14:paraId="73730DF1"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1092" w:type="dxa"/>
            <w:vMerge/>
            <w:tcBorders>
              <w:top w:val="single" w:sz="8" w:space="0" w:color="000000"/>
              <w:left w:val="single" w:sz="8" w:space="0" w:color="000000"/>
              <w:bottom w:val="single" w:sz="8" w:space="0" w:color="000000"/>
              <w:right w:val="single" w:sz="8" w:space="0" w:color="000000"/>
            </w:tcBorders>
            <w:shd w:val="clear" w:color="auto" w:fill="FFFFFF"/>
          </w:tcPr>
          <w:p w14:paraId="1FEAD87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950" w:type="dxa"/>
            <w:vMerge/>
            <w:tcBorders>
              <w:left w:val="single" w:sz="8" w:space="0" w:color="000000"/>
              <w:bottom w:val="single" w:sz="8" w:space="0" w:color="000000"/>
              <w:right w:val="single" w:sz="8" w:space="0" w:color="000000"/>
            </w:tcBorders>
            <w:shd w:val="clear" w:color="auto" w:fill="FFFFFF"/>
          </w:tcPr>
          <w:p w14:paraId="0F7FAFE4"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308B8310"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24.32%</w:t>
            </w:r>
          </w:p>
        </w:tc>
        <w:tc>
          <w:tcPr>
            <w:tcW w:w="790" w:type="dxa"/>
            <w:vMerge/>
            <w:tcBorders>
              <w:top w:val="single" w:sz="8" w:space="0" w:color="000000"/>
              <w:left w:val="single" w:sz="8" w:space="0" w:color="000000"/>
              <w:bottom w:val="single" w:sz="8" w:space="0" w:color="000000"/>
              <w:right w:val="single" w:sz="8" w:space="0" w:color="000000"/>
            </w:tcBorders>
            <w:shd w:val="clear" w:color="auto" w:fill="FFFFFF"/>
          </w:tcPr>
          <w:p w14:paraId="732FD05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r>
      <w:tr w:rsidR="00CF6ECA" w:rsidRPr="004F3A04" w14:paraId="24EB92D0" w14:textId="77777777" w:rsidTr="008A7FC7">
        <w:trPr>
          <w:cantSplit/>
          <w:trHeight w:val="128"/>
          <w:jc w:val="center"/>
        </w:trPr>
        <w:tc>
          <w:tcPr>
            <w:tcW w:w="1076"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525BA254"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STAI State</w:t>
            </w:r>
          </w:p>
        </w:tc>
        <w:tc>
          <w:tcPr>
            <w:tcW w:w="1106"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06F5393"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23.79</w:t>
            </w:r>
          </w:p>
        </w:tc>
        <w:tc>
          <w:tcPr>
            <w:tcW w:w="689"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9E5E6D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10.98</w:t>
            </w: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3D4FDE0"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0D1C505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99</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12421A61"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23.65</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0CFAC4BF"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11.35</w:t>
            </w:r>
          </w:p>
        </w:tc>
        <w:tc>
          <w:tcPr>
            <w:tcW w:w="75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0B5A8E2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0.148</w:t>
            </w:r>
          </w:p>
        </w:tc>
        <w:tc>
          <w:tcPr>
            <w:tcW w:w="1092"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C0B716A"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25.9 (V)</w:t>
            </w:r>
          </w:p>
          <w:p w14:paraId="4E0AB8CA"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29.65 (H)</w:t>
            </w:r>
          </w:p>
        </w:tc>
        <w:tc>
          <w:tcPr>
            <w:tcW w:w="950" w:type="dxa"/>
            <w:vMerge w:val="restart"/>
            <w:tcBorders>
              <w:top w:val="single" w:sz="8" w:space="0" w:color="000000"/>
              <w:left w:val="single" w:sz="8" w:space="0" w:color="000000"/>
              <w:right w:val="single" w:sz="8" w:space="0" w:color="000000"/>
            </w:tcBorders>
            <w:shd w:val="clear" w:color="auto" w:fill="FFFFFF"/>
          </w:tcPr>
          <w:p w14:paraId="0C5FE997"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r w:rsidRPr="004F3A04">
              <w:rPr>
                <w:rFonts w:ascii="Times New Roman" w:hAnsi="Times New Roman" w:cs="Times New Roman"/>
                <w:bCs/>
                <w:color w:val="000000"/>
                <w:sz w:val="16"/>
                <w:szCs w:val="16"/>
                <w:lang w:val="en"/>
              </w:rPr>
              <w:t>35,56%</w:t>
            </w: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5690EEEA"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34.21%</w:t>
            </w:r>
          </w:p>
        </w:tc>
        <w:tc>
          <w:tcPr>
            <w:tcW w:w="79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12A7588"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0.490</w:t>
            </w:r>
          </w:p>
        </w:tc>
      </w:tr>
      <w:tr w:rsidR="00CF6ECA" w:rsidRPr="004F3A04" w14:paraId="363D74F8" w14:textId="77777777" w:rsidTr="008A7FC7">
        <w:trPr>
          <w:cantSplit/>
          <w:trHeight w:val="128"/>
          <w:jc w:val="center"/>
        </w:trPr>
        <w:tc>
          <w:tcPr>
            <w:tcW w:w="107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7C6BF613"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p>
        </w:tc>
        <w:tc>
          <w:tcPr>
            <w:tcW w:w="1106" w:type="dxa"/>
            <w:vMerge/>
            <w:tcBorders>
              <w:top w:val="single" w:sz="8" w:space="0" w:color="000000"/>
              <w:left w:val="single" w:sz="8" w:space="0" w:color="000000"/>
              <w:bottom w:val="single" w:sz="8" w:space="0" w:color="000000"/>
              <w:right w:val="single" w:sz="8" w:space="0" w:color="000000"/>
            </w:tcBorders>
            <w:shd w:val="clear" w:color="auto" w:fill="FFFFFF"/>
          </w:tcPr>
          <w:p w14:paraId="54CC1FCD"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689" w:type="dxa"/>
            <w:vMerge/>
            <w:tcBorders>
              <w:top w:val="single" w:sz="8" w:space="0" w:color="000000"/>
              <w:left w:val="single" w:sz="8" w:space="0" w:color="000000"/>
              <w:bottom w:val="single" w:sz="8" w:space="0" w:color="000000"/>
              <w:right w:val="single" w:sz="8" w:space="0" w:color="000000"/>
            </w:tcBorders>
            <w:shd w:val="clear" w:color="auto" w:fill="FFFFFF"/>
          </w:tcPr>
          <w:p w14:paraId="35ECE0B4"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5B751C13"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36C2F811"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39</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70B384F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24.19</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32018519"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10.12</w:t>
            </w:r>
          </w:p>
        </w:tc>
        <w:tc>
          <w:tcPr>
            <w:tcW w:w="750" w:type="dxa"/>
            <w:vMerge/>
            <w:tcBorders>
              <w:top w:val="single" w:sz="8" w:space="0" w:color="000000"/>
              <w:left w:val="single" w:sz="8" w:space="0" w:color="000000"/>
              <w:bottom w:val="single" w:sz="8" w:space="0" w:color="000000"/>
              <w:right w:val="single" w:sz="8" w:space="0" w:color="000000"/>
            </w:tcBorders>
            <w:shd w:val="clear" w:color="auto" w:fill="FFFFFF"/>
          </w:tcPr>
          <w:p w14:paraId="7F5BE9EB"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1092" w:type="dxa"/>
            <w:vMerge/>
            <w:tcBorders>
              <w:top w:val="single" w:sz="8" w:space="0" w:color="000000"/>
              <w:left w:val="single" w:sz="8" w:space="0" w:color="000000"/>
              <w:bottom w:val="single" w:sz="8" w:space="0" w:color="000000"/>
              <w:right w:val="single" w:sz="8" w:space="0" w:color="000000"/>
            </w:tcBorders>
            <w:shd w:val="clear" w:color="auto" w:fill="FFFFFF"/>
          </w:tcPr>
          <w:p w14:paraId="0429D469"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950" w:type="dxa"/>
            <w:vMerge/>
            <w:tcBorders>
              <w:left w:val="single" w:sz="8" w:space="0" w:color="000000"/>
              <w:bottom w:val="single" w:sz="8" w:space="0" w:color="000000"/>
              <w:right w:val="single" w:sz="8" w:space="0" w:color="000000"/>
            </w:tcBorders>
            <w:shd w:val="clear" w:color="auto" w:fill="FFFFFF"/>
          </w:tcPr>
          <w:p w14:paraId="53C67352"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7F42ECF3"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39.00%</w:t>
            </w:r>
          </w:p>
        </w:tc>
        <w:tc>
          <w:tcPr>
            <w:tcW w:w="790" w:type="dxa"/>
            <w:vMerge/>
            <w:tcBorders>
              <w:top w:val="single" w:sz="8" w:space="0" w:color="000000"/>
              <w:left w:val="single" w:sz="8" w:space="0" w:color="000000"/>
              <w:bottom w:val="single" w:sz="8" w:space="0" w:color="000000"/>
              <w:right w:val="single" w:sz="8" w:space="0" w:color="000000"/>
            </w:tcBorders>
            <w:shd w:val="clear" w:color="auto" w:fill="FFFFFF"/>
          </w:tcPr>
          <w:p w14:paraId="45891027"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r>
      <w:tr w:rsidR="00CF6ECA" w:rsidRPr="004F3A04" w14:paraId="222E2668" w14:textId="77777777" w:rsidTr="008A7FC7">
        <w:trPr>
          <w:cantSplit/>
          <w:trHeight w:val="128"/>
          <w:jc w:val="center"/>
        </w:trPr>
        <w:tc>
          <w:tcPr>
            <w:tcW w:w="1076"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6EBD2EE6"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STAI Trait</w:t>
            </w:r>
          </w:p>
        </w:tc>
        <w:tc>
          <w:tcPr>
            <w:tcW w:w="1106"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ABD2177"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24.18</w:t>
            </w:r>
          </w:p>
        </w:tc>
        <w:tc>
          <w:tcPr>
            <w:tcW w:w="689"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74B9D26E"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11.18</w:t>
            </w: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17CABE00"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57E7B92D"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6FB7CF8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23.51</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79A09819"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11.33</w:t>
            </w:r>
          </w:p>
        </w:tc>
        <w:tc>
          <w:tcPr>
            <w:tcW w:w="75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0F7EA40"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0.854</w:t>
            </w:r>
          </w:p>
        </w:tc>
        <w:tc>
          <w:tcPr>
            <w:tcW w:w="1092"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1E253C4"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28.73 (V)</w:t>
            </w:r>
          </w:p>
          <w:p w14:paraId="42B48116"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33.83 (H)</w:t>
            </w:r>
          </w:p>
        </w:tc>
        <w:tc>
          <w:tcPr>
            <w:tcW w:w="950" w:type="dxa"/>
            <w:vMerge w:val="restart"/>
            <w:tcBorders>
              <w:top w:val="single" w:sz="8" w:space="0" w:color="000000"/>
              <w:left w:val="single" w:sz="8" w:space="0" w:color="000000"/>
              <w:right w:val="single" w:sz="8" w:space="0" w:color="000000"/>
            </w:tcBorders>
            <w:shd w:val="clear" w:color="auto" w:fill="FFFFFF"/>
          </w:tcPr>
          <w:p w14:paraId="21C8FEA3"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r w:rsidRPr="004F3A04">
              <w:rPr>
                <w:rFonts w:ascii="Times New Roman" w:hAnsi="Times New Roman" w:cs="Times New Roman"/>
                <w:bCs/>
                <w:color w:val="000000"/>
                <w:sz w:val="16"/>
                <w:szCs w:val="16"/>
                <w:lang w:val="en"/>
              </w:rPr>
              <w:t>29,49%</w:t>
            </w: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36DD7E4B"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29.00%</w:t>
            </w:r>
          </w:p>
        </w:tc>
        <w:tc>
          <w:tcPr>
            <w:tcW w:w="79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A42DD3C"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0.274</w:t>
            </w:r>
          </w:p>
        </w:tc>
      </w:tr>
      <w:tr w:rsidR="00CF6ECA" w:rsidRPr="004F3A04" w14:paraId="5D7AB4D7" w14:textId="77777777" w:rsidTr="008A7FC7">
        <w:trPr>
          <w:cantSplit/>
          <w:trHeight w:val="128"/>
          <w:jc w:val="center"/>
        </w:trPr>
        <w:tc>
          <w:tcPr>
            <w:tcW w:w="107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5F8434ED" w14:textId="77777777" w:rsidR="00CF6ECA" w:rsidRPr="004F3A04" w:rsidRDefault="00CF6ECA" w:rsidP="00CF6ECA">
            <w:pPr>
              <w:widowControl w:val="0"/>
              <w:spacing w:line="320" w:lineRule="atLeast"/>
              <w:ind w:left="60" w:right="60"/>
              <w:rPr>
                <w:rFonts w:ascii="Times New Roman" w:hAnsi="Times New Roman" w:cs="Times New Roman"/>
                <w:color w:val="000000"/>
                <w:sz w:val="16"/>
                <w:szCs w:val="16"/>
                <w:lang w:val="es-ES"/>
              </w:rPr>
            </w:pPr>
          </w:p>
        </w:tc>
        <w:tc>
          <w:tcPr>
            <w:tcW w:w="1106" w:type="dxa"/>
            <w:vMerge/>
            <w:tcBorders>
              <w:top w:val="single" w:sz="8" w:space="0" w:color="000000"/>
              <w:left w:val="single" w:sz="8" w:space="0" w:color="000000"/>
              <w:bottom w:val="single" w:sz="8" w:space="0" w:color="000000"/>
              <w:right w:val="single" w:sz="8" w:space="0" w:color="000000"/>
            </w:tcBorders>
            <w:shd w:val="clear" w:color="auto" w:fill="FFFFFF"/>
          </w:tcPr>
          <w:p w14:paraId="6DEF5D6F"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689" w:type="dxa"/>
            <w:vMerge/>
            <w:tcBorders>
              <w:top w:val="single" w:sz="8" w:space="0" w:color="000000"/>
              <w:left w:val="single" w:sz="8" w:space="0" w:color="000000"/>
              <w:bottom w:val="single" w:sz="8" w:space="0" w:color="000000"/>
              <w:right w:val="single" w:sz="8" w:space="0" w:color="000000"/>
            </w:tcBorders>
            <w:shd w:val="clear" w:color="auto" w:fill="FFFFFF"/>
          </w:tcPr>
          <w:p w14:paraId="12E05666"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545"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35F504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568" w:type="dxa"/>
            <w:tcBorders>
              <w:top w:val="single" w:sz="8" w:space="0" w:color="000000"/>
              <w:left w:val="single" w:sz="8" w:space="0" w:color="000000"/>
              <w:bottom w:val="single" w:sz="8" w:space="0" w:color="000000"/>
              <w:right w:val="single" w:sz="8" w:space="0" w:color="000000"/>
            </w:tcBorders>
            <w:shd w:val="clear" w:color="auto" w:fill="FFFFFF"/>
          </w:tcPr>
          <w:p w14:paraId="3A96DF93"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39</w:t>
            </w:r>
          </w:p>
        </w:tc>
        <w:tc>
          <w:tcPr>
            <w:tcW w:w="953" w:type="dxa"/>
            <w:tcBorders>
              <w:top w:val="single" w:sz="8" w:space="0" w:color="000000"/>
              <w:left w:val="single" w:sz="8" w:space="0" w:color="000000"/>
              <w:bottom w:val="single" w:sz="8" w:space="0" w:color="000000"/>
              <w:right w:val="single" w:sz="8" w:space="0" w:color="000000"/>
            </w:tcBorders>
            <w:shd w:val="clear" w:color="auto" w:fill="FFFFFF"/>
          </w:tcPr>
          <w:p w14:paraId="490BDDF2"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24.67</w:t>
            </w:r>
          </w:p>
        </w:tc>
        <w:tc>
          <w:tcPr>
            <w:tcW w:w="889" w:type="dxa"/>
            <w:tcBorders>
              <w:top w:val="single" w:sz="8" w:space="0" w:color="000000"/>
              <w:left w:val="single" w:sz="8" w:space="0" w:color="000000"/>
              <w:bottom w:val="single" w:sz="8" w:space="0" w:color="000000"/>
              <w:right w:val="single" w:sz="8" w:space="0" w:color="000000"/>
            </w:tcBorders>
            <w:shd w:val="clear" w:color="auto" w:fill="FFFFFF"/>
          </w:tcPr>
          <w:p w14:paraId="674E7B0E"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11.91</w:t>
            </w:r>
          </w:p>
        </w:tc>
        <w:tc>
          <w:tcPr>
            <w:tcW w:w="750" w:type="dxa"/>
            <w:vMerge/>
            <w:tcBorders>
              <w:top w:val="single" w:sz="8" w:space="0" w:color="000000"/>
              <w:left w:val="single" w:sz="8" w:space="0" w:color="000000"/>
              <w:bottom w:val="single" w:sz="8" w:space="0" w:color="000000"/>
              <w:right w:val="single" w:sz="8" w:space="0" w:color="000000"/>
            </w:tcBorders>
            <w:shd w:val="clear" w:color="auto" w:fill="FFFFFF"/>
          </w:tcPr>
          <w:p w14:paraId="48D3C8BD"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1092" w:type="dxa"/>
            <w:vMerge/>
            <w:tcBorders>
              <w:top w:val="single" w:sz="8" w:space="0" w:color="000000"/>
              <w:left w:val="single" w:sz="8" w:space="0" w:color="000000"/>
              <w:bottom w:val="single" w:sz="8" w:space="0" w:color="000000"/>
              <w:right w:val="single" w:sz="8" w:space="0" w:color="000000"/>
            </w:tcBorders>
            <w:shd w:val="clear" w:color="auto" w:fill="FFFFFF"/>
          </w:tcPr>
          <w:p w14:paraId="7FC8CFC6"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c>
          <w:tcPr>
            <w:tcW w:w="950" w:type="dxa"/>
            <w:vMerge/>
            <w:tcBorders>
              <w:left w:val="single" w:sz="8" w:space="0" w:color="000000"/>
              <w:bottom w:val="single" w:sz="8" w:space="0" w:color="000000"/>
              <w:right w:val="single" w:sz="8" w:space="0" w:color="000000"/>
            </w:tcBorders>
            <w:shd w:val="clear" w:color="auto" w:fill="FFFFFF"/>
          </w:tcPr>
          <w:p w14:paraId="55D7EC52"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n"/>
              </w:rPr>
            </w:pPr>
          </w:p>
        </w:tc>
        <w:tc>
          <w:tcPr>
            <w:tcW w:w="954" w:type="dxa"/>
            <w:tcBorders>
              <w:top w:val="single" w:sz="8" w:space="0" w:color="000000"/>
              <w:left w:val="single" w:sz="8" w:space="0" w:color="000000"/>
              <w:bottom w:val="single" w:sz="8" w:space="0" w:color="000000"/>
              <w:right w:val="single" w:sz="8" w:space="0" w:color="000000"/>
            </w:tcBorders>
            <w:shd w:val="clear" w:color="auto" w:fill="FFFFFF"/>
          </w:tcPr>
          <w:p w14:paraId="5791D656" w14:textId="77777777" w:rsidR="00CF6ECA" w:rsidRPr="004F3A04" w:rsidRDefault="00CF6ECA" w:rsidP="00CF6ECA">
            <w:pPr>
              <w:widowControl w:val="0"/>
              <w:spacing w:line="320" w:lineRule="atLeast"/>
              <w:ind w:left="-42" w:right="60" w:firstLine="102"/>
              <w:rPr>
                <w:rFonts w:ascii="Times New Roman" w:hAnsi="Times New Roman" w:cs="Times New Roman"/>
                <w:bCs/>
                <w:color w:val="000000"/>
                <w:sz w:val="16"/>
                <w:szCs w:val="16"/>
                <w:lang w:val="es-ES"/>
              </w:rPr>
            </w:pPr>
            <w:r w:rsidRPr="004F3A04">
              <w:rPr>
                <w:rFonts w:ascii="Times New Roman" w:hAnsi="Times New Roman" w:cs="Times New Roman"/>
                <w:bCs/>
                <w:color w:val="000000"/>
                <w:sz w:val="16"/>
                <w:szCs w:val="16"/>
                <w:lang w:val="en"/>
              </w:rPr>
              <w:t>30.76%</w:t>
            </w:r>
          </w:p>
        </w:tc>
        <w:tc>
          <w:tcPr>
            <w:tcW w:w="790" w:type="dxa"/>
            <w:vMerge/>
            <w:tcBorders>
              <w:top w:val="single" w:sz="8" w:space="0" w:color="000000"/>
              <w:left w:val="single" w:sz="8" w:space="0" w:color="000000"/>
              <w:bottom w:val="single" w:sz="8" w:space="0" w:color="000000"/>
              <w:right w:val="single" w:sz="8" w:space="0" w:color="000000"/>
            </w:tcBorders>
            <w:shd w:val="clear" w:color="auto" w:fill="FFFFFF"/>
          </w:tcPr>
          <w:p w14:paraId="10D88533" w14:textId="77777777" w:rsidR="00CF6ECA" w:rsidRPr="004F3A04" w:rsidRDefault="00CF6ECA" w:rsidP="00CF6ECA">
            <w:pPr>
              <w:widowControl w:val="0"/>
              <w:spacing w:line="320" w:lineRule="atLeast"/>
              <w:ind w:left="-42" w:right="60" w:firstLine="102"/>
              <w:rPr>
                <w:rFonts w:ascii="Times New Roman" w:hAnsi="Times New Roman" w:cs="Times New Roman"/>
                <w:color w:val="000000"/>
                <w:sz w:val="16"/>
                <w:szCs w:val="16"/>
                <w:lang w:val="es-ES"/>
              </w:rPr>
            </w:pPr>
          </w:p>
        </w:tc>
      </w:tr>
    </w:tbl>
    <w:p w14:paraId="4778889A" w14:textId="77777777" w:rsidR="00CF6ECA" w:rsidRPr="004F3A04" w:rsidRDefault="00CF6ECA" w:rsidP="00CF6ECA">
      <w:pPr>
        <w:widowControl w:val="0"/>
        <w:ind w:left="-993"/>
        <w:jc w:val="both"/>
        <w:rPr>
          <w:rFonts w:ascii="Times New Roman" w:hAnsi="Times New Roman" w:cs="Times New Roman"/>
          <w:sz w:val="16"/>
          <w:szCs w:val="16"/>
          <w:lang w:val="en"/>
        </w:rPr>
      </w:pPr>
    </w:p>
    <w:p w14:paraId="169B2B18" w14:textId="1A21B1C8" w:rsidR="00CF6ECA" w:rsidRPr="004F3A04" w:rsidRDefault="00CF6ECA" w:rsidP="00DD7CF3">
      <w:pPr>
        <w:widowControl w:val="0"/>
        <w:ind w:left="-993" w:right="-1425"/>
        <w:jc w:val="both"/>
        <w:rPr>
          <w:rFonts w:ascii="Times New Roman" w:hAnsi="Times New Roman" w:cs="Times New Roman"/>
          <w:lang w:val="en-GB"/>
        </w:rPr>
      </w:pPr>
      <w:r w:rsidRPr="004F3A04">
        <w:rPr>
          <w:rFonts w:ascii="Times New Roman" w:hAnsi="Times New Roman" w:cs="Times New Roman"/>
          <w:sz w:val="16"/>
          <w:szCs w:val="16"/>
          <w:lang w:val="en"/>
        </w:rPr>
        <w:t>Table S</w:t>
      </w:r>
      <w:r w:rsidR="00986487" w:rsidRPr="004F3A04">
        <w:rPr>
          <w:rFonts w:ascii="Times New Roman" w:hAnsi="Times New Roman" w:cs="Times New Roman"/>
          <w:sz w:val="16"/>
          <w:szCs w:val="16"/>
          <w:lang w:val="en"/>
        </w:rPr>
        <w:t>10</w:t>
      </w:r>
      <w:r w:rsidRPr="004F3A04">
        <w:rPr>
          <w:rFonts w:ascii="Times New Roman" w:hAnsi="Times New Roman" w:cs="Times New Roman"/>
          <w:sz w:val="16"/>
          <w:szCs w:val="16"/>
          <w:lang w:val="en"/>
        </w:rPr>
        <w:t>. Results of the psychopathological assessment of the sample studied</w:t>
      </w:r>
      <w:r w:rsidR="00DD7CF3" w:rsidRPr="004F3A04">
        <w:rPr>
          <w:rFonts w:ascii="Times New Roman" w:hAnsi="Times New Roman" w:cs="Times New Roman"/>
          <w:sz w:val="16"/>
          <w:szCs w:val="16"/>
          <w:lang w:val="en"/>
        </w:rPr>
        <w:t xml:space="preserve">. </w:t>
      </w:r>
      <w:r w:rsidR="00DD7CF3" w:rsidRPr="004F3A04">
        <w:rPr>
          <w:rFonts w:ascii="Times New Roman" w:hAnsi="Times New Roman" w:cs="Times New Roman"/>
          <w:b/>
          <w:bCs/>
          <w:sz w:val="16"/>
          <w:szCs w:val="16"/>
          <w:lang w:val="en-GB"/>
        </w:rPr>
        <w:t>Vulnerable group (V):</w:t>
      </w:r>
      <w:r w:rsidR="00DD7CF3" w:rsidRPr="004F3A04">
        <w:rPr>
          <w:rFonts w:ascii="Times New Roman" w:hAnsi="Times New Roman" w:cs="Times New Roman"/>
          <w:sz w:val="16"/>
          <w:szCs w:val="16"/>
          <w:lang w:val="en-GB"/>
        </w:rPr>
        <w:t xml:space="preserve"> People in the vulnerable group were those in whom a basic neuroinflammatory substrate or possible functional impairment of the BBB was assumed. Patients with previous diagnoses of Parkinson’s disease, amyotrophic lateral sclerosis, Multiple Sclerosis, stroke (territorial ischaemic stroke, haemorrhagic stroke, and lacunar stroke), non-</w:t>
      </w:r>
      <w:proofErr w:type="spellStart"/>
      <w:r w:rsidR="00DD7CF3" w:rsidRPr="004F3A04">
        <w:rPr>
          <w:rFonts w:ascii="Times New Roman" w:hAnsi="Times New Roman" w:cs="Times New Roman"/>
          <w:sz w:val="16"/>
          <w:szCs w:val="16"/>
          <w:lang w:val="en-GB"/>
        </w:rPr>
        <w:t>lesional</w:t>
      </w:r>
      <w:proofErr w:type="spellEnd"/>
      <w:r w:rsidR="00DD7CF3" w:rsidRPr="004F3A04">
        <w:rPr>
          <w:rFonts w:ascii="Times New Roman" w:hAnsi="Times New Roman" w:cs="Times New Roman"/>
          <w:sz w:val="16"/>
          <w:szCs w:val="16"/>
          <w:lang w:val="en-GB"/>
        </w:rPr>
        <w:t xml:space="preserve"> focal epilepsy, chronic depression, bipolar disorder, psychotic or generalized anxiety disorders. Patients with previous mild cognitive impairment with a GDS &lt; 4 were also considered vulnerable. </w:t>
      </w:r>
      <w:r w:rsidR="00DD7CF3" w:rsidRPr="004F3A04">
        <w:rPr>
          <w:rFonts w:ascii="Times New Roman" w:hAnsi="Times New Roman" w:cs="Times New Roman"/>
          <w:b/>
          <w:bCs/>
          <w:sz w:val="16"/>
          <w:szCs w:val="16"/>
          <w:lang w:val="en-GB"/>
        </w:rPr>
        <w:t>Non-vulnerable group (NV)</w:t>
      </w:r>
      <w:r w:rsidR="00DD7CF3" w:rsidRPr="004F3A04">
        <w:rPr>
          <w:rFonts w:ascii="Times New Roman" w:hAnsi="Times New Roman" w:cs="Times New Roman"/>
          <w:sz w:val="16"/>
          <w:szCs w:val="16"/>
          <w:lang w:val="en-GB"/>
        </w:rPr>
        <w:t>: This group comprised those who did not meet the criteria for the vulnerable group.</w:t>
      </w:r>
    </w:p>
    <w:p w14:paraId="41C14D78" w14:textId="2FC5D8ED" w:rsidR="00CF6ECA" w:rsidRPr="004F3A04" w:rsidRDefault="00CF6ECA">
      <w:pPr>
        <w:rPr>
          <w:rFonts w:ascii="Times New Roman" w:hAnsi="Times New Roman" w:cs="Times New Roman"/>
          <w:lang w:val="en-GB"/>
        </w:rPr>
      </w:pPr>
    </w:p>
    <w:p w14:paraId="541FB7E4" w14:textId="5FDE7DB8" w:rsidR="00CF6ECA" w:rsidRPr="004F3A04" w:rsidRDefault="00CF6ECA">
      <w:pPr>
        <w:rPr>
          <w:rFonts w:ascii="Times New Roman" w:hAnsi="Times New Roman" w:cs="Times New Roman"/>
          <w:lang w:val="en-GB"/>
        </w:rPr>
      </w:pPr>
    </w:p>
    <w:p w14:paraId="7589D827" w14:textId="443647FA" w:rsidR="00CF6ECA" w:rsidRPr="004F3A04" w:rsidRDefault="00CF6ECA">
      <w:pPr>
        <w:rPr>
          <w:rFonts w:ascii="Times New Roman" w:hAnsi="Times New Roman" w:cs="Times New Roman"/>
          <w:lang w:val="en-GB"/>
        </w:rPr>
      </w:pPr>
    </w:p>
    <w:p w14:paraId="71742CBE" w14:textId="10E55695" w:rsidR="00CF6ECA" w:rsidRPr="004F3A04" w:rsidRDefault="00CF6ECA">
      <w:pPr>
        <w:rPr>
          <w:rFonts w:ascii="Times New Roman" w:hAnsi="Times New Roman" w:cs="Times New Roman"/>
          <w:lang w:val="en-GB"/>
        </w:rPr>
      </w:pPr>
    </w:p>
    <w:p w14:paraId="493758C9" w14:textId="6B55FBDF" w:rsidR="00CF6ECA" w:rsidRPr="004F3A04" w:rsidRDefault="00CF6ECA">
      <w:pPr>
        <w:rPr>
          <w:rFonts w:ascii="Times New Roman" w:hAnsi="Times New Roman" w:cs="Times New Roman"/>
          <w:lang w:val="en-GB"/>
        </w:rPr>
      </w:pPr>
    </w:p>
    <w:p w14:paraId="5CAC8695" w14:textId="61B3E39C" w:rsidR="00CF6ECA" w:rsidRPr="004F3A04" w:rsidRDefault="00CF6ECA">
      <w:pPr>
        <w:rPr>
          <w:rFonts w:ascii="Times New Roman" w:hAnsi="Times New Roman" w:cs="Times New Roman"/>
          <w:lang w:val="en-GB"/>
        </w:rPr>
      </w:pPr>
    </w:p>
    <w:p w14:paraId="4D2FBD93" w14:textId="3B888B71" w:rsidR="00CF6ECA" w:rsidRPr="004F3A04" w:rsidRDefault="00CF6ECA">
      <w:pPr>
        <w:rPr>
          <w:rFonts w:ascii="Times New Roman" w:hAnsi="Times New Roman" w:cs="Times New Roman"/>
          <w:lang w:val="en-GB"/>
        </w:rPr>
      </w:pPr>
    </w:p>
    <w:p w14:paraId="005A3C21" w14:textId="20C17BCE" w:rsidR="00CF6ECA" w:rsidRPr="004F3A04" w:rsidRDefault="00CF6ECA">
      <w:pPr>
        <w:rPr>
          <w:rFonts w:ascii="Times New Roman" w:hAnsi="Times New Roman" w:cs="Times New Roman"/>
          <w:lang w:val="en-GB"/>
        </w:rPr>
      </w:pPr>
    </w:p>
    <w:p w14:paraId="39B7620F" w14:textId="4B39A19B" w:rsidR="00CF6ECA" w:rsidRPr="004F3A04" w:rsidRDefault="00CF6ECA">
      <w:pPr>
        <w:rPr>
          <w:rFonts w:ascii="Times New Roman" w:hAnsi="Times New Roman" w:cs="Times New Roman"/>
          <w:lang w:val="en-GB"/>
        </w:rPr>
      </w:pPr>
    </w:p>
    <w:p w14:paraId="7CF98E12" w14:textId="0CCC55C8" w:rsidR="00CF6ECA" w:rsidRPr="004F3A04" w:rsidRDefault="00CF6ECA">
      <w:pPr>
        <w:rPr>
          <w:rFonts w:ascii="Times New Roman" w:hAnsi="Times New Roman" w:cs="Times New Roman"/>
          <w:lang w:val="en-GB"/>
        </w:rPr>
      </w:pPr>
    </w:p>
    <w:p w14:paraId="16039C45" w14:textId="238EC8E7" w:rsidR="00CF6ECA" w:rsidRPr="004F3A04" w:rsidRDefault="00CF6ECA">
      <w:pPr>
        <w:rPr>
          <w:rFonts w:ascii="Times New Roman" w:hAnsi="Times New Roman" w:cs="Times New Roman"/>
          <w:lang w:val="en-GB"/>
        </w:rPr>
      </w:pPr>
    </w:p>
    <w:p w14:paraId="37BE047C" w14:textId="0FBED63A" w:rsidR="00CF6ECA" w:rsidRPr="004F3A04" w:rsidRDefault="00CF6ECA">
      <w:pPr>
        <w:rPr>
          <w:rFonts w:ascii="Times New Roman" w:hAnsi="Times New Roman" w:cs="Times New Roman"/>
          <w:lang w:val="en-GB"/>
        </w:rPr>
      </w:pPr>
    </w:p>
    <w:p w14:paraId="272D25FF" w14:textId="0A176096" w:rsidR="00CF6ECA" w:rsidRPr="004F3A04" w:rsidRDefault="00CF6ECA">
      <w:pPr>
        <w:rPr>
          <w:rFonts w:ascii="Times New Roman" w:hAnsi="Times New Roman" w:cs="Times New Roman"/>
          <w:lang w:val="en-GB"/>
        </w:rPr>
      </w:pPr>
    </w:p>
    <w:p w14:paraId="3DE10FC4" w14:textId="7E26B1A9" w:rsidR="00CF6ECA" w:rsidRPr="004F3A04" w:rsidRDefault="00CF6ECA">
      <w:pPr>
        <w:rPr>
          <w:rFonts w:ascii="Times New Roman" w:hAnsi="Times New Roman" w:cs="Times New Roman"/>
          <w:lang w:val="en-GB"/>
        </w:rPr>
      </w:pPr>
    </w:p>
    <w:p w14:paraId="2D7A89F8" w14:textId="510BC662" w:rsidR="00CF6ECA" w:rsidRPr="004F3A04" w:rsidRDefault="00CF6ECA">
      <w:pPr>
        <w:rPr>
          <w:rFonts w:ascii="Times New Roman" w:hAnsi="Times New Roman" w:cs="Times New Roman"/>
          <w:lang w:val="en-GB"/>
        </w:rPr>
      </w:pPr>
    </w:p>
    <w:p w14:paraId="4BC68EE5" w14:textId="1B64B33F" w:rsidR="00CF6ECA" w:rsidRPr="004F3A04" w:rsidRDefault="00CF6ECA">
      <w:pPr>
        <w:rPr>
          <w:rFonts w:ascii="Times New Roman" w:hAnsi="Times New Roman" w:cs="Times New Roman"/>
          <w:lang w:val="en-GB"/>
        </w:rPr>
      </w:pPr>
    </w:p>
    <w:p w14:paraId="013D3961" w14:textId="24CEE846" w:rsidR="00CF6ECA" w:rsidRPr="004F3A04" w:rsidRDefault="00CF6ECA">
      <w:pPr>
        <w:rPr>
          <w:rFonts w:ascii="Times New Roman" w:hAnsi="Times New Roman" w:cs="Times New Roman"/>
          <w:lang w:val="en-GB"/>
        </w:rPr>
      </w:pPr>
    </w:p>
    <w:p w14:paraId="30B19B73" w14:textId="28A55DD6" w:rsidR="00CF6ECA" w:rsidRPr="004F3A04" w:rsidRDefault="00CF6ECA">
      <w:pPr>
        <w:rPr>
          <w:rFonts w:ascii="Times New Roman" w:hAnsi="Times New Roman" w:cs="Times New Roman"/>
          <w:lang w:val="en-GB"/>
        </w:rPr>
      </w:pPr>
    </w:p>
    <w:p w14:paraId="6B0DAEC6" w14:textId="06F6C3D4" w:rsidR="00CF6ECA" w:rsidRPr="004F3A04" w:rsidRDefault="00CF6ECA">
      <w:pPr>
        <w:rPr>
          <w:rFonts w:ascii="Times New Roman" w:hAnsi="Times New Roman" w:cs="Times New Roman"/>
          <w:lang w:val="en-GB"/>
        </w:rPr>
      </w:pPr>
    </w:p>
    <w:p w14:paraId="43C34873" w14:textId="35BF329A" w:rsidR="00CF6ECA" w:rsidRPr="004F3A04" w:rsidRDefault="00CF6ECA">
      <w:pPr>
        <w:rPr>
          <w:rFonts w:ascii="Times New Roman" w:hAnsi="Times New Roman" w:cs="Times New Roman"/>
          <w:lang w:val="en-GB"/>
        </w:rPr>
      </w:pPr>
    </w:p>
    <w:p w14:paraId="03051B16" w14:textId="75ECC600" w:rsidR="00CF6ECA" w:rsidRPr="004F3A04" w:rsidRDefault="00CF6ECA">
      <w:pPr>
        <w:rPr>
          <w:rFonts w:ascii="Times New Roman" w:hAnsi="Times New Roman" w:cs="Times New Roman"/>
          <w:lang w:val="en-GB"/>
        </w:rPr>
      </w:pPr>
    </w:p>
    <w:p w14:paraId="1774D1E2" w14:textId="77A49A73" w:rsidR="00CF6ECA" w:rsidRPr="004F3A04" w:rsidRDefault="00CF6ECA">
      <w:pPr>
        <w:rPr>
          <w:rFonts w:ascii="Times New Roman" w:hAnsi="Times New Roman" w:cs="Times New Roman"/>
          <w:lang w:val="en-GB"/>
        </w:rPr>
      </w:pPr>
    </w:p>
    <w:p w14:paraId="00C61555" w14:textId="4A2D128E" w:rsidR="00CF6ECA" w:rsidRPr="004F3A04" w:rsidRDefault="00CF6ECA">
      <w:pPr>
        <w:rPr>
          <w:rFonts w:ascii="Times New Roman" w:hAnsi="Times New Roman" w:cs="Times New Roman"/>
          <w:lang w:val="en-GB"/>
        </w:rPr>
      </w:pPr>
    </w:p>
    <w:p w14:paraId="3E2D9FAA" w14:textId="77530609" w:rsidR="00CF6ECA" w:rsidRPr="004F3A04" w:rsidRDefault="00CF6ECA">
      <w:pPr>
        <w:rPr>
          <w:rFonts w:ascii="Times New Roman" w:hAnsi="Times New Roman" w:cs="Times New Roman"/>
          <w:lang w:val="en-GB"/>
        </w:rPr>
      </w:pPr>
    </w:p>
    <w:p w14:paraId="471B79D6" w14:textId="041DD63F" w:rsidR="00CF6ECA" w:rsidRPr="004F3A04" w:rsidRDefault="00CF6ECA">
      <w:pPr>
        <w:rPr>
          <w:rFonts w:ascii="Times New Roman" w:hAnsi="Times New Roman" w:cs="Times New Roman"/>
          <w:lang w:val="en-GB"/>
        </w:rPr>
      </w:pPr>
    </w:p>
    <w:p w14:paraId="07B0D7A7" w14:textId="264DCDF4" w:rsidR="00CF6ECA" w:rsidRPr="004F3A04" w:rsidRDefault="00CF6ECA">
      <w:pPr>
        <w:rPr>
          <w:rFonts w:ascii="Times New Roman" w:hAnsi="Times New Roman" w:cs="Times New Roman"/>
          <w:lang w:val="en-GB"/>
        </w:rPr>
      </w:pPr>
    </w:p>
    <w:p w14:paraId="11E2CA88" w14:textId="4480826C" w:rsidR="00CF6ECA" w:rsidRPr="004F3A04" w:rsidRDefault="00CF6ECA">
      <w:pPr>
        <w:rPr>
          <w:rFonts w:ascii="Times New Roman" w:hAnsi="Times New Roman" w:cs="Times New Roman"/>
          <w:lang w:val="en-GB"/>
        </w:rPr>
      </w:pPr>
    </w:p>
    <w:p w14:paraId="111839DC" w14:textId="6970717B" w:rsidR="00CF6ECA" w:rsidRPr="004F3A04" w:rsidRDefault="00CF6ECA">
      <w:pPr>
        <w:rPr>
          <w:rFonts w:ascii="Times New Roman" w:hAnsi="Times New Roman" w:cs="Times New Roman"/>
          <w:lang w:val="en-GB"/>
        </w:rPr>
      </w:pPr>
    </w:p>
    <w:p w14:paraId="19BE5D3E" w14:textId="370BDA08" w:rsidR="00CF6ECA" w:rsidRPr="004F3A04" w:rsidRDefault="00CF6ECA">
      <w:pPr>
        <w:rPr>
          <w:rFonts w:ascii="Times New Roman" w:hAnsi="Times New Roman" w:cs="Times New Roman"/>
          <w:lang w:val="en-GB"/>
        </w:rPr>
      </w:pPr>
    </w:p>
    <w:p w14:paraId="5CB83BD2" w14:textId="22DBDC1B" w:rsidR="00CF6ECA" w:rsidRPr="004F3A04" w:rsidRDefault="00CF6ECA">
      <w:pPr>
        <w:rPr>
          <w:rFonts w:ascii="Times New Roman" w:hAnsi="Times New Roman" w:cs="Times New Roman"/>
          <w:lang w:val="en-GB"/>
        </w:rPr>
      </w:pPr>
    </w:p>
    <w:p w14:paraId="6797B21A" w14:textId="4198756C" w:rsidR="00CF6ECA" w:rsidRPr="004F3A04" w:rsidRDefault="00CF6ECA">
      <w:pPr>
        <w:rPr>
          <w:rFonts w:ascii="Times New Roman" w:hAnsi="Times New Roman" w:cs="Times New Roman"/>
          <w:lang w:val="en-GB"/>
        </w:rPr>
      </w:pPr>
    </w:p>
    <w:p w14:paraId="10DD923E" w14:textId="1F401E7B" w:rsidR="00CF6ECA" w:rsidRPr="004F3A04" w:rsidRDefault="00CF6ECA">
      <w:pPr>
        <w:rPr>
          <w:rFonts w:ascii="Times New Roman" w:hAnsi="Times New Roman" w:cs="Times New Roman"/>
          <w:lang w:val="en-GB"/>
        </w:rPr>
      </w:pPr>
    </w:p>
    <w:p w14:paraId="79DE12DF" w14:textId="5786EC12" w:rsidR="00CF6ECA" w:rsidRPr="004F3A04" w:rsidRDefault="00CF6ECA">
      <w:pPr>
        <w:rPr>
          <w:rFonts w:ascii="Times New Roman" w:hAnsi="Times New Roman" w:cs="Times New Roman"/>
          <w:lang w:val="en-GB"/>
        </w:rPr>
      </w:pPr>
    </w:p>
    <w:p w14:paraId="6E1B6081" w14:textId="2B521945" w:rsidR="00CF6ECA" w:rsidRPr="004F3A04" w:rsidRDefault="00CF6ECA">
      <w:pPr>
        <w:rPr>
          <w:rFonts w:ascii="Times New Roman" w:hAnsi="Times New Roman" w:cs="Times New Roman"/>
          <w:lang w:val="en-GB"/>
        </w:rPr>
      </w:pPr>
    </w:p>
    <w:p w14:paraId="07A02ED5" w14:textId="27314ECA" w:rsidR="00CF6ECA" w:rsidRPr="004F3A04" w:rsidRDefault="00CF6ECA">
      <w:pPr>
        <w:rPr>
          <w:rFonts w:ascii="Times New Roman" w:hAnsi="Times New Roman" w:cs="Times New Roman"/>
          <w:lang w:val="en-GB"/>
        </w:rPr>
      </w:pPr>
    </w:p>
    <w:p w14:paraId="1BA28563" w14:textId="4A198499" w:rsidR="00CF6ECA" w:rsidRPr="004F3A04" w:rsidRDefault="00CF6ECA">
      <w:pPr>
        <w:rPr>
          <w:rFonts w:ascii="Times New Roman" w:hAnsi="Times New Roman" w:cs="Times New Roman"/>
          <w:lang w:val="en-GB"/>
        </w:rPr>
      </w:pPr>
    </w:p>
    <w:p w14:paraId="5000B2CE" w14:textId="77777777" w:rsidR="00AD4394" w:rsidRPr="004F3A04" w:rsidRDefault="00AD4394">
      <w:pPr>
        <w:rPr>
          <w:rFonts w:ascii="Times New Roman" w:hAnsi="Times New Roman" w:cs="Times New Roman"/>
          <w:lang w:val="en-GB"/>
        </w:rPr>
      </w:pPr>
    </w:p>
    <w:p w14:paraId="763CBBD4" w14:textId="12FEB33F" w:rsidR="00CF6ECA" w:rsidRPr="004F3A04" w:rsidRDefault="00CF6ECA">
      <w:pPr>
        <w:rPr>
          <w:rFonts w:ascii="Times New Roman" w:hAnsi="Times New Roman" w:cs="Times New Roman"/>
          <w:lang w:val="en-GB"/>
        </w:rPr>
      </w:pPr>
    </w:p>
    <w:p w14:paraId="502F3BD9" w14:textId="3F17C401" w:rsidR="00CF6ECA" w:rsidRPr="004F3A04" w:rsidRDefault="00CF6ECA">
      <w:pPr>
        <w:rPr>
          <w:rFonts w:ascii="Times New Roman" w:hAnsi="Times New Roman" w:cs="Times New Roman"/>
          <w:lang w:val="en-GB"/>
        </w:rPr>
      </w:pPr>
    </w:p>
    <w:p w14:paraId="2B976DFD" w14:textId="77777777" w:rsidR="00CF6ECA" w:rsidRPr="004F3A04" w:rsidRDefault="00CF6ECA" w:rsidP="00CF6ECA">
      <w:pPr>
        <w:widowControl w:val="0"/>
        <w:rPr>
          <w:rFonts w:ascii="Times New Roman" w:hAnsi="Times New Roman" w:cs="Times New Roman"/>
          <w:lang w:val="en-GB"/>
        </w:rPr>
      </w:pPr>
    </w:p>
    <w:tbl>
      <w:tblPr>
        <w:tblW w:w="9875" w:type="dxa"/>
        <w:tblInd w:w="-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29"/>
        <w:gridCol w:w="567"/>
        <w:gridCol w:w="1134"/>
        <w:gridCol w:w="709"/>
        <w:gridCol w:w="709"/>
        <w:gridCol w:w="709"/>
        <w:gridCol w:w="992"/>
        <w:gridCol w:w="1134"/>
        <w:gridCol w:w="992"/>
      </w:tblGrid>
      <w:tr w:rsidR="00076467" w:rsidRPr="004F3A04" w14:paraId="0219C7D6" w14:textId="77777777" w:rsidTr="00076467">
        <w:trPr>
          <w:cantSplit/>
        </w:trPr>
        <w:tc>
          <w:tcPr>
            <w:tcW w:w="2929" w:type="dxa"/>
            <w:shd w:val="clear" w:color="auto" w:fill="FFFFFF"/>
          </w:tcPr>
          <w:p w14:paraId="6B635242" w14:textId="77777777" w:rsidR="00076467" w:rsidRPr="004F3A04" w:rsidRDefault="00076467" w:rsidP="00CF6ECA">
            <w:pPr>
              <w:widowControl w:val="0"/>
              <w:ind w:left="-426"/>
              <w:rPr>
                <w:rFonts w:ascii="Times New Roman" w:hAnsi="Times New Roman" w:cs="Times New Roman"/>
                <w:sz w:val="16"/>
                <w:szCs w:val="16"/>
                <w:lang w:val="en-GB"/>
              </w:rPr>
            </w:pPr>
          </w:p>
        </w:tc>
        <w:tc>
          <w:tcPr>
            <w:tcW w:w="567" w:type="dxa"/>
            <w:shd w:val="clear" w:color="auto" w:fill="FFFFFF"/>
          </w:tcPr>
          <w:p w14:paraId="5C579587"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w:t>
            </w:r>
          </w:p>
        </w:tc>
        <w:tc>
          <w:tcPr>
            <w:tcW w:w="1134" w:type="dxa"/>
            <w:shd w:val="clear" w:color="auto" w:fill="FFFFFF"/>
          </w:tcPr>
          <w:p w14:paraId="27103715" w14:textId="1038D6ED"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Average Direct Score</w:t>
            </w:r>
          </w:p>
        </w:tc>
        <w:tc>
          <w:tcPr>
            <w:tcW w:w="709" w:type="dxa"/>
            <w:shd w:val="clear" w:color="auto" w:fill="FFFFFF"/>
          </w:tcPr>
          <w:p w14:paraId="341DEEB5"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SD</w:t>
            </w:r>
          </w:p>
        </w:tc>
        <w:tc>
          <w:tcPr>
            <w:tcW w:w="709" w:type="dxa"/>
            <w:shd w:val="clear" w:color="auto" w:fill="FFFFFF"/>
          </w:tcPr>
          <w:p w14:paraId="7B5B5391"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79A1DC41"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w:t>
            </w:r>
          </w:p>
        </w:tc>
        <w:tc>
          <w:tcPr>
            <w:tcW w:w="992" w:type="dxa"/>
            <w:shd w:val="clear" w:color="auto" w:fill="FFFFFF"/>
          </w:tcPr>
          <w:p w14:paraId="518BB01C" w14:textId="44FC7632"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Average Direct Score</w:t>
            </w:r>
          </w:p>
        </w:tc>
        <w:tc>
          <w:tcPr>
            <w:tcW w:w="1134" w:type="dxa"/>
            <w:shd w:val="clear" w:color="auto" w:fill="FFFFFF"/>
          </w:tcPr>
          <w:p w14:paraId="76EFFDCE"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SD</w:t>
            </w:r>
          </w:p>
        </w:tc>
        <w:tc>
          <w:tcPr>
            <w:tcW w:w="992" w:type="dxa"/>
            <w:shd w:val="clear" w:color="auto" w:fill="FFFFFF"/>
          </w:tcPr>
          <w:p w14:paraId="6FE8CDA8"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P</w:t>
            </w:r>
          </w:p>
        </w:tc>
      </w:tr>
      <w:tr w:rsidR="00076467" w:rsidRPr="004F3A04" w14:paraId="28665DB1" w14:textId="77777777" w:rsidTr="00076467">
        <w:trPr>
          <w:cantSplit/>
          <w:trHeight w:val="128"/>
        </w:trPr>
        <w:tc>
          <w:tcPr>
            <w:tcW w:w="2929" w:type="dxa"/>
            <w:vMerge w:val="restart"/>
            <w:shd w:val="clear" w:color="auto" w:fill="FFFFFF"/>
            <w:vAlign w:val="center"/>
          </w:tcPr>
          <w:p w14:paraId="38EB2FAE"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TAVEC Learning</w:t>
            </w:r>
          </w:p>
        </w:tc>
        <w:tc>
          <w:tcPr>
            <w:tcW w:w="567" w:type="dxa"/>
            <w:vMerge w:val="restart"/>
            <w:shd w:val="clear" w:color="auto" w:fill="FFFFFF"/>
          </w:tcPr>
          <w:p w14:paraId="3190E7D9" w14:textId="1F159032"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118</w:t>
            </w:r>
          </w:p>
        </w:tc>
        <w:tc>
          <w:tcPr>
            <w:tcW w:w="1134" w:type="dxa"/>
            <w:vMerge w:val="restart"/>
            <w:shd w:val="clear" w:color="auto" w:fill="FFFFFF"/>
          </w:tcPr>
          <w:p w14:paraId="1F1B4E2B" w14:textId="36946482"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35.91</w:t>
            </w:r>
          </w:p>
        </w:tc>
        <w:tc>
          <w:tcPr>
            <w:tcW w:w="709" w:type="dxa"/>
            <w:vMerge w:val="restart"/>
            <w:shd w:val="clear" w:color="auto" w:fill="FFFFFF"/>
          </w:tcPr>
          <w:p w14:paraId="75929565" w14:textId="42A0F271"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15.02</w:t>
            </w:r>
          </w:p>
        </w:tc>
        <w:tc>
          <w:tcPr>
            <w:tcW w:w="709" w:type="dxa"/>
            <w:shd w:val="clear" w:color="auto" w:fill="FFFFFF"/>
          </w:tcPr>
          <w:p w14:paraId="137A325D"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51EAD833"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86</w:t>
            </w:r>
          </w:p>
        </w:tc>
        <w:tc>
          <w:tcPr>
            <w:tcW w:w="992" w:type="dxa"/>
            <w:shd w:val="clear" w:color="auto" w:fill="FFFFFF"/>
          </w:tcPr>
          <w:p w14:paraId="39750221"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36.12</w:t>
            </w:r>
          </w:p>
        </w:tc>
        <w:tc>
          <w:tcPr>
            <w:tcW w:w="1134" w:type="dxa"/>
            <w:shd w:val="clear" w:color="auto" w:fill="FFFFFF"/>
          </w:tcPr>
          <w:p w14:paraId="58DF9184"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14.925</w:t>
            </w:r>
          </w:p>
        </w:tc>
        <w:tc>
          <w:tcPr>
            <w:tcW w:w="992" w:type="dxa"/>
            <w:vMerge w:val="restart"/>
            <w:shd w:val="clear" w:color="auto" w:fill="FFFFFF"/>
          </w:tcPr>
          <w:p w14:paraId="13DE5384"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0.805**</w:t>
            </w:r>
          </w:p>
          <w:p w14:paraId="5336AB45"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564885BA" w14:textId="77777777" w:rsidTr="00076467">
        <w:trPr>
          <w:cantSplit/>
          <w:trHeight w:val="128"/>
        </w:trPr>
        <w:tc>
          <w:tcPr>
            <w:tcW w:w="2929" w:type="dxa"/>
            <w:vMerge/>
            <w:shd w:val="clear" w:color="auto" w:fill="FFFFFF"/>
            <w:vAlign w:val="center"/>
          </w:tcPr>
          <w:p w14:paraId="7A25277D"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p>
        </w:tc>
        <w:tc>
          <w:tcPr>
            <w:tcW w:w="567" w:type="dxa"/>
            <w:vMerge/>
            <w:shd w:val="clear" w:color="auto" w:fill="FFFFFF"/>
          </w:tcPr>
          <w:p w14:paraId="7E68DE97"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1830548C"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112844E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50E8BED7"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0BEE2549"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FFFFFF"/>
          </w:tcPr>
          <w:p w14:paraId="4A191991"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35.34</w:t>
            </w:r>
          </w:p>
        </w:tc>
        <w:tc>
          <w:tcPr>
            <w:tcW w:w="1134" w:type="dxa"/>
            <w:shd w:val="clear" w:color="auto" w:fill="FFFFFF"/>
          </w:tcPr>
          <w:p w14:paraId="3FF6A46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15.504</w:t>
            </w:r>
          </w:p>
        </w:tc>
        <w:tc>
          <w:tcPr>
            <w:tcW w:w="992" w:type="dxa"/>
            <w:vMerge/>
            <w:shd w:val="clear" w:color="auto" w:fill="FFFFFF"/>
          </w:tcPr>
          <w:p w14:paraId="740E876B"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78F6A805" w14:textId="77777777" w:rsidTr="00076467">
        <w:trPr>
          <w:cantSplit/>
          <w:trHeight w:val="128"/>
        </w:trPr>
        <w:tc>
          <w:tcPr>
            <w:tcW w:w="2929" w:type="dxa"/>
            <w:vMerge w:val="restart"/>
            <w:shd w:val="clear" w:color="auto" w:fill="auto"/>
            <w:vAlign w:val="center"/>
          </w:tcPr>
          <w:p w14:paraId="373F0A09" w14:textId="77777777" w:rsidR="00076467" w:rsidRPr="004F3A04" w:rsidRDefault="00076467" w:rsidP="00AD3F30">
            <w:pPr>
              <w:widowControl w:val="0"/>
              <w:ind w:left="60" w:right="60"/>
              <w:rPr>
                <w:rFonts w:ascii="Times New Roman" w:hAnsi="Times New Roman" w:cs="Times New Roman"/>
                <w:b/>
                <w:bCs/>
                <w:color w:val="000000"/>
                <w:sz w:val="16"/>
                <w:szCs w:val="16"/>
                <w:lang w:val="en-GB"/>
              </w:rPr>
            </w:pPr>
            <w:r w:rsidRPr="004F3A04">
              <w:rPr>
                <w:rFonts w:ascii="Times New Roman" w:hAnsi="Times New Roman" w:cs="Times New Roman"/>
                <w:b/>
                <w:bCs/>
                <w:color w:val="000000"/>
                <w:sz w:val="16"/>
                <w:szCs w:val="16"/>
                <w:lang w:val="en"/>
              </w:rPr>
              <w:t>TAVEC Short-term free memory</w:t>
            </w:r>
          </w:p>
        </w:tc>
        <w:tc>
          <w:tcPr>
            <w:tcW w:w="567" w:type="dxa"/>
            <w:vMerge w:val="restart"/>
            <w:shd w:val="clear" w:color="auto" w:fill="auto"/>
          </w:tcPr>
          <w:p w14:paraId="0870D077" w14:textId="0EFB460F"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118</w:t>
            </w:r>
          </w:p>
        </w:tc>
        <w:tc>
          <w:tcPr>
            <w:tcW w:w="1134" w:type="dxa"/>
            <w:vMerge w:val="restart"/>
            <w:shd w:val="clear" w:color="auto" w:fill="auto"/>
          </w:tcPr>
          <w:p w14:paraId="6AFA2CDC" w14:textId="28A76894"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8.01</w:t>
            </w:r>
          </w:p>
        </w:tc>
        <w:tc>
          <w:tcPr>
            <w:tcW w:w="709" w:type="dxa"/>
            <w:vMerge w:val="restart"/>
            <w:shd w:val="clear" w:color="auto" w:fill="auto"/>
          </w:tcPr>
          <w:p w14:paraId="1A97E6A4" w14:textId="454E3CE9"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5.55</w:t>
            </w:r>
          </w:p>
        </w:tc>
        <w:tc>
          <w:tcPr>
            <w:tcW w:w="709" w:type="dxa"/>
            <w:shd w:val="clear" w:color="auto" w:fill="auto"/>
          </w:tcPr>
          <w:p w14:paraId="5077D8A6"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auto"/>
          </w:tcPr>
          <w:p w14:paraId="20BF458D"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85</w:t>
            </w:r>
          </w:p>
        </w:tc>
        <w:tc>
          <w:tcPr>
            <w:tcW w:w="992" w:type="dxa"/>
            <w:shd w:val="clear" w:color="auto" w:fill="auto"/>
          </w:tcPr>
          <w:p w14:paraId="64DC059E"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8.49</w:t>
            </w:r>
          </w:p>
        </w:tc>
        <w:tc>
          <w:tcPr>
            <w:tcW w:w="1134" w:type="dxa"/>
            <w:shd w:val="clear" w:color="auto" w:fill="auto"/>
          </w:tcPr>
          <w:p w14:paraId="67D05E9B"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6.148</w:t>
            </w:r>
          </w:p>
        </w:tc>
        <w:tc>
          <w:tcPr>
            <w:tcW w:w="992" w:type="dxa"/>
            <w:vMerge w:val="restart"/>
            <w:shd w:val="clear" w:color="auto" w:fill="auto"/>
          </w:tcPr>
          <w:p w14:paraId="3FCA42D7"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0.277</w:t>
            </w:r>
          </w:p>
          <w:p w14:paraId="4D730679"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6702B6E9" w14:textId="77777777" w:rsidTr="00076467">
        <w:trPr>
          <w:cantSplit/>
          <w:trHeight w:val="128"/>
        </w:trPr>
        <w:tc>
          <w:tcPr>
            <w:tcW w:w="2929" w:type="dxa"/>
            <w:vMerge/>
            <w:shd w:val="clear" w:color="auto" w:fill="FFFFFF"/>
            <w:vAlign w:val="center"/>
          </w:tcPr>
          <w:p w14:paraId="2998C759"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p>
        </w:tc>
        <w:tc>
          <w:tcPr>
            <w:tcW w:w="567" w:type="dxa"/>
            <w:vMerge/>
            <w:shd w:val="clear" w:color="auto" w:fill="FFFFFF"/>
          </w:tcPr>
          <w:p w14:paraId="65245ACD"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3EBC5087"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596A0DA7"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709" w:type="dxa"/>
            <w:shd w:val="clear" w:color="auto" w:fill="auto"/>
          </w:tcPr>
          <w:p w14:paraId="549AABDD"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auto"/>
          </w:tcPr>
          <w:p w14:paraId="4CC02237"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auto"/>
          </w:tcPr>
          <w:p w14:paraId="01ED6529"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6.72</w:t>
            </w:r>
          </w:p>
        </w:tc>
        <w:tc>
          <w:tcPr>
            <w:tcW w:w="1134" w:type="dxa"/>
            <w:shd w:val="clear" w:color="auto" w:fill="auto"/>
          </w:tcPr>
          <w:p w14:paraId="0B4E8CD2"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3.255</w:t>
            </w:r>
          </w:p>
        </w:tc>
        <w:tc>
          <w:tcPr>
            <w:tcW w:w="992" w:type="dxa"/>
            <w:vMerge/>
            <w:shd w:val="clear" w:color="auto" w:fill="auto"/>
          </w:tcPr>
          <w:p w14:paraId="5F7D0D3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489BBC7B" w14:textId="77777777" w:rsidTr="00076467">
        <w:trPr>
          <w:cantSplit/>
          <w:trHeight w:val="128"/>
        </w:trPr>
        <w:tc>
          <w:tcPr>
            <w:tcW w:w="2929" w:type="dxa"/>
            <w:vMerge w:val="restart"/>
            <w:shd w:val="clear" w:color="auto" w:fill="FFFFFF"/>
            <w:vAlign w:val="center"/>
          </w:tcPr>
          <w:p w14:paraId="6E2FF8F6" w14:textId="77777777" w:rsidR="00076467" w:rsidRPr="004F3A04" w:rsidRDefault="00076467" w:rsidP="00AD3F30">
            <w:pPr>
              <w:widowControl w:val="0"/>
              <w:ind w:left="60" w:right="60"/>
              <w:rPr>
                <w:rFonts w:ascii="Times New Roman" w:hAnsi="Times New Roman" w:cs="Times New Roman"/>
                <w:b/>
                <w:bCs/>
                <w:color w:val="000000"/>
                <w:sz w:val="16"/>
                <w:szCs w:val="16"/>
                <w:lang w:val="en-GB"/>
              </w:rPr>
            </w:pPr>
            <w:r w:rsidRPr="004F3A04">
              <w:rPr>
                <w:rFonts w:ascii="Times New Roman" w:hAnsi="Times New Roman" w:cs="Times New Roman"/>
                <w:b/>
                <w:bCs/>
                <w:color w:val="000000"/>
                <w:sz w:val="16"/>
                <w:szCs w:val="16"/>
                <w:lang w:val="en"/>
              </w:rPr>
              <w:t>TAVEC Recall with short-term keys</w:t>
            </w:r>
          </w:p>
        </w:tc>
        <w:tc>
          <w:tcPr>
            <w:tcW w:w="567" w:type="dxa"/>
            <w:vMerge w:val="restart"/>
            <w:shd w:val="clear" w:color="auto" w:fill="FFFFFF"/>
          </w:tcPr>
          <w:p w14:paraId="416ED9EC" w14:textId="04D764E0"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118</w:t>
            </w:r>
          </w:p>
        </w:tc>
        <w:tc>
          <w:tcPr>
            <w:tcW w:w="1134" w:type="dxa"/>
            <w:vMerge w:val="restart"/>
            <w:shd w:val="clear" w:color="auto" w:fill="FFFFFF"/>
          </w:tcPr>
          <w:p w14:paraId="54AB0395" w14:textId="47F72A01"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8.77</w:t>
            </w:r>
          </w:p>
        </w:tc>
        <w:tc>
          <w:tcPr>
            <w:tcW w:w="709" w:type="dxa"/>
            <w:vMerge w:val="restart"/>
            <w:shd w:val="clear" w:color="auto" w:fill="FFFFFF"/>
          </w:tcPr>
          <w:p w14:paraId="3FB54498" w14:textId="2DABD8E4"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3.74</w:t>
            </w:r>
          </w:p>
        </w:tc>
        <w:tc>
          <w:tcPr>
            <w:tcW w:w="709" w:type="dxa"/>
            <w:shd w:val="clear" w:color="auto" w:fill="FFFFFF"/>
          </w:tcPr>
          <w:p w14:paraId="2815506A"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54BABA23"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86</w:t>
            </w:r>
          </w:p>
        </w:tc>
        <w:tc>
          <w:tcPr>
            <w:tcW w:w="992" w:type="dxa"/>
            <w:shd w:val="clear" w:color="auto" w:fill="FFFFFF"/>
          </w:tcPr>
          <w:p w14:paraId="1A83C36F"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8.87</w:t>
            </w:r>
          </w:p>
        </w:tc>
        <w:tc>
          <w:tcPr>
            <w:tcW w:w="1134" w:type="dxa"/>
            <w:shd w:val="clear" w:color="auto" w:fill="FFFFFF"/>
          </w:tcPr>
          <w:p w14:paraId="4BED3052"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3.877</w:t>
            </w:r>
          </w:p>
        </w:tc>
        <w:tc>
          <w:tcPr>
            <w:tcW w:w="992" w:type="dxa"/>
            <w:vMerge w:val="restart"/>
            <w:shd w:val="clear" w:color="auto" w:fill="FFFFFF"/>
          </w:tcPr>
          <w:p w14:paraId="6563A010"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0.647**</w:t>
            </w:r>
          </w:p>
          <w:p w14:paraId="3A0083B1"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7A816F74" w14:textId="77777777" w:rsidTr="00076467">
        <w:trPr>
          <w:cantSplit/>
          <w:trHeight w:val="128"/>
        </w:trPr>
        <w:tc>
          <w:tcPr>
            <w:tcW w:w="2929" w:type="dxa"/>
            <w:vMerge/>
            <w:shd w:val="clear" w:color="auto" w:fill="FFFFFF"/>
            <w:vAlign w:val="center"/>
          </w:tcPr>
          <w:p w14:paraId="199A83BE"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p>
        </w:tc>
        <w:tc>
          <w:tcPr>
            <w:tcW w:w="567" w:type="dxa"/>
            <w:vMerge/>
            <w:shd w:val="clear" w:color="auto" w:fill="FFFFFF"/>
          </w:tcPr>
          <w:p w14:paraId="57BCC752"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0377095"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69E6A4C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504D0771"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36236067"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FFFFFF"/>
          </w:tcPr>
          <w:p w14:paraId="06362DE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8.50</w:t>
            </w:r>
          </w:p>
        </w:tc>
        <w:tc>
          <w:tcPr>
            <w:tcW w:w="1134" w:type="dxa"/>
            <w:shd w:val="clear" w:color="auto" w:fill="FFFFFF"/>
          </w:tcPr>
          <w:p w14:paraId="678BD2A1"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3.398</w:t>
            </w:r>
          </w:p>
        </w:tc>
        <w:tc>
          <w:tcPr>
            <w:tcW w:w="992" w:type="dxa"/>
            <w:vMerge/>
            <w:shd w:val="clear" w:color="auto" w:fill="FFFFFF"/>
          </w:tcPr>
          <w:p w14:paraId="7A1C50E9"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43E77DB7" w14:textId="77777777" w:rsidTr="00076467">
        <w:trPr>
          <w:cantSplit/>
          <w:trHeight w:val="128"/>
        </w:trPr>
        <w:tc>
          <w:tcPr>
            <w:tcW w:w="2929" w:type="dxa"/>
            <w:vMerge w:val="restart"/>
            <w:shd w:val="clear" w:color="auto" w:fill="FFFFFF"/>
            <w:vAlign w:val="center"/>
          </w:tcPr>
          <w:p w14:paraId="529DBD22" w14:textId="77777777" w:rsidR="00076467" w:rsidRPr="004F3A04" w:rsidRDefault="00076467" w:rsidP="00AD3F30">
            <w:pPr>
              <w:widowControl w:val="0"/>
              <w:ind w:left="60" w:right="60"/>
              <w:rPr>
                <w:rFonts w:ascii="Times New Roman" w:hAnsi="Times New Roman" w:cs="Times New Roman"/>
                <w:b/>
                <w:bCs/>
                <w:color w:val="000000"/>
                <w:sz w:val="16"/>
                <w:szCs w:val="16"/>
                <w:lang w:val="en-GB"/>
              </w:rPr>
            </w:pPr>
            <w:r w:rsidRPr="004F3A04">
              <w:rPr>
                <w:rFonts w:ascii="Times New Roman" w:hAnsi="Times New Roman" w:cs="Times New Roman"/>
                <w:b/>
                <w:bCs/>
                <w:color w:val="000000"/>
                <w:sz w:val="16"/>
                <w:szCs w:val="16"/>
                <w:lang w:val="en"/>
              </w:rPr>
              <w:t>TAVEC Long-term free memory</w:t>
            </w:r>
          </w:p>
        </w:tc>
        <w:tc>
          <w:tcPr>
            <w:tcW w:w="567" w:type="dxa"/>
            <w:vMerge w:val="restart"/>
            <w:shd w:val="clear" w:color="auto" w:fill="FFFFFF"/>
          </w:tcPr>
          <w:p w14:paraId="086DB545" w14:textId="57C482F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117</w:t>
            </w:r>
          </w:p>
        </w:tc>
        <w:tc>
          <w:tcPr>
            <w:tcW w:w="1134" w:type="dxa"/>
            <w:vMerge w:val="restart"/>
            <w:shd w:val="clear" w:color="auto" w:fill="FFFFFF"/>
          </w:tcPr>
          <w:p w14:paraId="73CFCB77" w14:textId="5FF5BAD4"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7.53</w:t>
            </w:r>
          </w:p>
        </w:tc>
        <w:tc>
          <w:tcPr>
            <w:tcW w:w="709" w:type="dxa"/>
            <w:vMerge w:val="restart"/>
            <w:shd w:val="clear" w:color="auto" w:fill="FFFFFF"/>
          </w:tcPr>
          <w:p w14:paraId="05BD854D" w14:textId="23D87F0F"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4.24</w:t>
            </w:r>
          </w:p>
        </w:tc>
        <w:tc>
          <w:tcPr>
            <w:tcW w:w="709" w:type="dxa"/>
            <w:shd w:val="clear" w:color="auto" w:fill="FFFFFF"/>
          </w:tcPr>
          <w:p w14:paraId="52AF9232"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34885CFC"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85</w:t>
            </w:r>
          </w:p>
        </w:tc>
        <w:tc>
          <w:tcPr>
            <w:tcW w:w="992" w:type="dxa"/>
            <w:shd w:val="clear" w:color="auto" w:fill="FFFFFF"/>
          </w:tcPr>
          <w:p w14:paraId="6E63FAB3"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7.56</w:t>
            </w:r>
          </w:p>
        </w:tc>
        <w:tc>
          <w:tcPr>
            <w:tcW w:w="1134" w:type="dxa"/>
            <w:shd w:val="clear" w:color="auto" w:fill="FFFFFF"/>
          </w:tcPr>
          <w:p w14:paraId="0C9585FD"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4.360</w:t>
            </w:r>
          </w:p>
        </w:tc>
        <w:tc>
          <w:tcPr>
            <w:tcW w:w="992" w:type="dxa"/>
            <w:vMerge w:val="restart"/>
            <w:shd w:val="clear" w:color="auto" w:fill="FFFFFF"/>
          </w:tcPr>
          <w:p w14:paraId="5F41F02F"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0.917</w:t>
            </w:r>
          </w:p>
          <w:p w14:paraId="7FA81A8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4506B491" w14:textId="77777777" w:rsidTr="00076467">
        <w:trPr>
          <w:cantSplit/>
          <w:trHeight w:val="128"/>
        </w:trPr>
        <w:tc>
          <w:tcPr>
            <w:tcW w:w="2929" w:type="dxa"/>
            <w:vMerge/>
            <w:shd w:val="clear" w:color="auto" w:fill="FFFFFF"/>
            <w:vAlign w:val="center"/>
          </w:tcPr>
          <w:p w14:paraId="22CEA641"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p>
        </w:tc>
        <w:tc>
          <w:tcPr>
            <w:tcW w:w="567" w:type="dxa"/>
            <w:vMerge/>
            <w:shd w:val="clear" w:color="auto" w:fill="FFFFFF"/>
          </w:tcPr>
          <w:p w14:paraId="6CCCDE1B"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A71B17D"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6B2CFAB"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54D5A2FE"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22DADC3E"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FFFFFF"/>
          </w:tcPr>
          <w:p w14:paraId="413FF490"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7.44</w:t>
            </w:r>
          </w:p>
        </w:tc>
        <w:tc>
          <w:tcPr>
            <w:tcW w:w="1134" w:type="dxa"/>
            <w:shd w:val="clear" w:color="auto" w:fill="FFFFFF"/>
          </w:tcPr>
          <w:p w14:paraId="4D962170"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3.999</w:t>
            </w:r>
          </w:p>
        </w:tc>
        <w:tc>
          <w:tcPr>
            <w:tcW w:w="992" w:type="dxa"/>
            <w:vMerge/>
            <w:shd w:val="clear" w:color="auto" w:fill="FFFFFF"/>
          </w:tcPr>
          <w:p w14:paraId="138D9976"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4ECFFBE1" w14:textId="77777777" w:rsidTr="00076467">
        <w:trPr>
          <w:cantSplit/>
          <w:trHeight w:val="128"/>
        </w:trPr>
        <w:tc>
          <w:tcPr>
            <w:tcW w:w="2929" w:type="dxa"/>
            <w:vMerge w:val="restart"/>
            <w:shd w:val="clear" w:color="auto" w:fill="FFFFFF"/>
            <w:vAlign w:val="center"/>
          </w:tcPr>
          <w:p w14:paraId="2D49F837" w14:textId="77777777" w:rsidR="00076467" w:rsidRPr="004F3A04" w:rsidRDefault="00076467" w:rsidP="00AD3F30">
            <w:pPr>
              <w:widowControl w:val="0"/>
              <w:ind w:left="60" w:right="60"/>
              <w:rPr>
                <w:rFonts w:ascii="Times New Roman" w:hAnsi="Times New Roman" w:cs="Times New Roman"/>
                <w:b/>
                <w:bCs/>
                <w:color w:val="000000"/>
                <w:sz w:val="16"/>
                <w:szCs w:val="16"/>
                <w:lang w:val="en-GB"/>
              </w:rPr>
            </w:pPr>
            <w:r w:rsidRPr="004F3A04">
              <w:rPr>
                <w:rFonts w:ascii="Times New Roman" w:hAnsi="Times New Roman" w:cs="Times New Roman"/>
                <w:b/>
                <w:bCs/>
                <w:color w:val="000000"/>
                <w:sz w:val="16"/>
                <w:szCs w:val="16"/>
                <w:lang w:val="en"/>
              </w:rPr>
              <w:t>TAVEC Recall with long-term keys</w:t>
            </w:r>
          </w:p>
        </w:tc>
        <w:tc>
          <w:tcPr>
            <w:tcW w:w="567" w:type="dxa"/>
            <w:vMerge w:val="restart"/>
            <w:shd w:val="clear" w:color="auto" w:fill="FFFFFF"/>
          </w:tcPr>
          <w:p w14:paraId="09C43225" w14:textId="64A1E740"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117</w:t>
            </w:r>
          </w:p>
        </w:tc>
        <w:tc>
          <w:tcPr>
            <w:tcW w:w="1134" w:type="dxa"/>
            <w:vMerge w:val="restart"/>
            <w:shd w:val="clear" w:color="auto" w:fill="FFFFFF"/>
          </w:tcPr>
          <w:p w14:paraId="46C478F4" w14:textId="2B366990"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8.77</w:t>
            </w:r>
          </w:p>
        </w:tc>
        <w:tc>
          <w:tcPr>
            <w:tcW w:w="709" w:type="dxa"/>
            <w:vMerge w:val="restart"/>
            <w:shd w:val="clear" w:color="auto" w:fill="FFFFFF"/>
          </w:tcPr>
          <w:p w14:paraId="7A60F55D" w14:textId="00F2AA31"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3.87</w:t>
            </w:r>
          </w:p>
        </w:tc>
        <w:tc>
          <w:tcPr>
            <w:tcW w:w="709" w:type="dxa"/>
            <w:shd w:val="clear" w:color="auto" w:fill="FFFFFF"/>
          </w:tcPr>
          <w:p w14:paraId="74B1F0F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6976EBA8"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85</w:t>
            </w:r>
          </w:p>
        </w:tc>
        <w:tc>
          <w:tcPr>
            <w:tcW w:w="992" w:type="dxa"/>
            <w:shd w:val="clear" w:color="auto" w:fill="FFFFFF"/>
          </w:tcPr>
          <w:p w14:paraId="123B6C7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8.87</w:t>
            </w:r>
          </w:p>
        </w:tc>
        <w:tc>
          <w:tcPr>
            <w:tcW w:w="1134" w:type="dxa"/>
            <w:shd w:val="clear" w:color="auto" w:fill="FFFFFF"/>
          </w:tcPr>
          <w:p w14:paraId="0CBCE24E"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4.011</w:t>
            </w:r>
          </w:p>
        </w:tc>
        <w:tc>
          <w:tcPr>
            <w:tcW w:w="992" w:type="dxa"/>
            <w:vMerge w:val="restart"/>
            <w:shd w:val="clear" w:color="auto" w:fill="FFFFFF"/>
          </w:tcPr>
          <w:p w14:paraId="4542925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0.371**</w:t>
            </w:r>
          </w:p>
          <w:p w14:paraId="25F502CD"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32410D9C" w14:textId="77777777" w:rsidTr="00076467">
        <w:trPr>
          <w:cantSplit/>
          <w:trHeight w:val="128"/>
        </w:trPr>
        <w:tc>
          <w:tcPr>
            <w:tcW w:w="2929" w:type="dxa"/>
            <w:vMerge/>
            <w:shd w:val="clear" w:color="auto" w:fill="FFFFFF"/>
            <w:vAlign w:val="center"/>
          </w:tcPr>
          <w:p w14:paraId="1BFEC467"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p>
        </w:tc>
        <w:tc>
          <w:tcPr>
            <w:tcW w:w="567" w:type="dxa"/>
            <w:vMerge/>
            <w:shd w:val="clear" w:color="auto" w:fill="FFFFFF"/>
          </w:tcPr>
          <w:p w14:paraId="17C158D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6F7A1D80"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3ACA98D5"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0955FB6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429B221F"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FFFFFF"/>
          </w:tcPr>
          <w:p w14:paraId="5478C877"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8.50</w:t>
            </w:r>
          </w:p>
        </w:tc>
        <w:tc>
          <w:tcPr>
            <w:tcW w:w="1134" w:type="dxa"/>
            <w:shd w:val="clear" w:color="auto" w:fill="FFFFFF"/>
          </w:tcPr>
          <w:p w14:paraId="38AF68D4"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3.547</w:t>
            </w:r>
          </w:p>
        </w:tc>
        <w:tc>
          <w:tcPr>
            <w:tcW w:w="992" w:type="dxa"/>
            <w:vMerge/>
            <w:shd w:val="clear" w:color="auto" w:fill="FFFFFF"/>
          </w:tcPr>
          <w:p w14:paraId="3C556090" w14:textId="77777777" w:rsidR="00076467" w:rsidRPr="004F3A04" w:rsidRDefault="00076467" w:rsidP="00AD3F30">
            <w:pPr>
              <w:widowControl w:val="0"/>
              <w:ind w:left="60" w:right="60"/>
              <w:rPr>
                <w:rFonts w:ascii="Times New Roman" w:hAnsi="Times New Roman" w:cs="Times New Roman"/>
                <w:color w:val="000000"/>
                <w:sz w:val="16"/>
                <w:szCs w:val="16"/>
                <w:lang w:val="es-ES"/>
              </w:rPr>
            </w:pPr>
          </w:p>
        </w:tc>
      </w:tr>
      <w:tr w:rsidR="00076467" w:rsidRPr="004F3A04" w14:paraId="4C56FF1F" w14:textId="77777777" w:rsidTr="00076467">
        <w:trPr>
          <w:cantSplit/>
          <w:trHeight w:val="256"/>
        </w:trPr>
        <w:tc>
          <w:tcPr>
            <w:tcW w:w="2929" w:type="dxa"/>
            <w:vMerge w:val="restart"/>
            <w:shd w:val="clear" w:color="auto" w:fill="FFFFFF"/>
            <w:vAlign w:val="center"/>
          </w:tcPr>
          <w:p w14:paraId="04B3F6A9" w14:textId="77777777" w:rsidR="00076467" w:rsidRPr="004F3A04" w:rsidRDefault="00076467" w:rsidP="00AD3F30">
            <w:pPr>
              <w:widowControl w:val="0"/>
              <w:ind w:left="60" w:right="60"/>
              <w:rPr>
                <w:rFonts w:ascii="Times New Roman" w:hAnsi="Times New Roman" w:cs="Times New Roman"/>
                <w:b/>
                <w:bCs/>
                <w:color w:val="000000"/>
                <w:sz w:val="16"/>
                <w:szCs w:val="16"/>
                <w:lang w:val="es-ES"/>
              </w:rPr>
            </w:pPr>
            <w:r w:rsidRPr="004F3A04">
              <w:rPr>
                <w:rFonts w:ascii="Times New Roman" w:hAnsi="Times New Roman" w:cs="Times New Roman"/>
                <w:b/>
                <w:bCs/>
                <w:color w:val="000000"/>
                <w:sz w:val="16"/>
                <w:szCs w:val="16"/>
                <w:lang w:val="en"/>
              </w:rPr>
              <w:t>TAVEC Recognition</w:t>
            </w:r>
          </w:p>
        </w:tc>
        <w:tc>
          <w:tcPr>
            <w:tcW w:w="567" w:type="dxa"/>
            <w:vMerge w:val="restart"/>
            <w:shd w:val="clear" w:color="auto" w:fill="FFFFFF"/>
          </w:tcPr>
          <w:p w14:paraId="070A74D5" w14:textId="274A2B9F"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117</w:t>
            </w:r>
          </w:p>
        </w:tc>
        <w:tc>
          <w:tcPr>
            <w:tcW w:w="1134" w:type="dxa"/>
            <w:vMerge w:val="restart"/>
            <w:shd w:val="clear" w:color="auto" w:fill="FFFFFF"/>
          </w:tcPr>
          <w:p w14:paraId="3730D523" w14:textId="18B24689"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13.36</w:t>
            </w:r>
          </w:p>
        </w:tc>
        <w:tc>
          <w:tcPr>
            <w:tcW w:w="709" w:type="dxa"/>
            <w:vMerge w:val="restart"/>
            <w:shd w:val="clear" w:color="auto" w:fill="FFFFFF"/>
          </w:tcPr>
          <w:p w14:paraId="676D7DAC" w14:textId="20F922E8"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3.29</w:t>
            </w:r>
          </w:p>
        </w:tc>
        <w:tc>
          <w:tcPr>
            <w:tcW w:w="709" w:type="dxa"/>
            <w:shd w:val="clear" w:color="auto" w:fill="FFFFFF"/>
          </w:tcPr>
          <w:p w14:paraId="6E7B2724"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0599935B"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85</w:t>
            </w:r>
          </w:p>
        </w:tc>
        <w:tc>
          <w:tcPr>
            <w:tcW w:w="992" w:type="dxa"/>
            <w:shd w:val="clear" w:color="auto" w:fill="FFFFFF"/>
          </w:tcPr>
          <w:p w14:paraId="6FB6C686"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13.47</w:t>
            </w:r>
          </w:p>
        </w:tc>
        <w:tc>
          <w:tcPr>
            <w:tcW w:w="1134" w:type="dxa"/>
            <w:shd w:val="clear" w:color="auto" w:fill="FFFFFF"/>
          </w:tcPr>
          <w:p w14:paraId="51EAF2EC"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3.333</w:t>
            </w:r>
          </w:p>
        </w:tc>
        <w:tc>
          <w:tcPr>
            <w:tcW w:w="992" w:type="dxa"/>
            <w:vMerge w:val="restart"/>
            <w:shd w:val="clear" w:color="auto" w:fill="FFFFFF"/>
          </w:tcPr>
          <w:p w14:paraId="3D762578"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0.187</w:t>
            </w:r>
          </w:p>
        </w:tc>
      </w:tr>
      <w:tr w:rsidR="00076467" w:rsidRPr="004F3A04" w14:paraId="5C3D177E" w14:textId="77777777" w:rsidTr="00076467">
        <w:trPr>
          <w:cantSplit/>
          <w:trHeight w:val="256"/>
        </w:trPr>
        <w:tc>
          <w:tcPr>
            <w:tcW w:w="2929" w:type="dxa"/>
            <w:vMerge/>
            <w:shd w:val="clear" w:color="auto" w:fill="FFFFFF"/>
            <w:vAlign w:val="center"/>
          </w:tcPr>
          <w:p w14:paraId="408617E9"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567" w:type="dxa"/>
            <w:vMerge/>
            <w:shd w:val="clear" w:color="auto" w:fill="FFFFFF"/>
          </w:tcPr>
          <w:p w14:paraId="735022B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64504428"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76539A9B"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005F119E"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5A337DB0"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FFFFFF"/>
          </w:tcPr>
          <w:p w14:paraId="0469B7FD"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b/>
                <w:color w:val="000000"/>
                <w:sz w:val="16"/>
                <w:szCs w:val="16"/>
                <w:lang w:val="en"/>
              </w:rPr>
              <w:t>13.06</w:t>
            </w:r>
          </w:p>
        </w:tc>
        <w:tc>
          <w:tcPr>
            <w:tcW w:w="1134" w:type="dxa"/>
            <w:shd w:val="clear" w:color="auto" w:fill="FFFFFF"/>
          </w:tcPr>
          <w:p w14:paraId="66C407C0"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3.202</w:t>
            </w:r>
          </w:p>
        </w:tc>
        <w:tc>
          <w:tcPr>
            <w:tcW w:w="992" w:type="dxa"/>
            <w:vMerge/>
            <w:shd w:val="clear" w:color="auto" w:fill="FFFFFF"/>
          </w:tcPr>
          <w:p w14:paraId="096A3C5A"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315664B6" w14:textId="77777777" w:rsidTr="00076467">
        <w:trPr>
          <w:cantSplit/>
          <w:trHeight w:val="160"/>
        </w:trPr>
        <w:tc>
          <w:tcPr>
            <w:tcW w:w="2929" w:type="dxa"/>
            <w:vMerge w:val="restart"/>
            <w:shd w:val="clear" w:color="auto" w:fill="FFFFFF"/>
            <w:vAlign w:val="center"/>
          </w:tcPr>
          <w:p w14:paraId="19DF8AD9" w14:textId="78E5D55C"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 xml:space="preserve"> BNT</w:t>
            </w:r>
          </w:p>
        </w:tc>
        <w:tc>
          <w:tcPr>
            <w:tcW w:w="567" w:type="dxa"/>
            <w:vMerge w:val="restart"/>
            <w:shd w:val="clear" w:color="auto" w:fill="FFFFFF"/>
          </w:tcPr>
          <w:p w14:paraId="2FDE57FC" w14:textId="71DB7FC5"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141</w:t>
            </w:r>
          </w:p>
        </w:tc>
        <w:tc>
          <w:tcPr>
            <w:tcW w:w="1134" w:type="dxa"/>
            <w:vMerge w:val="restart"/>
            <w:shd w:val="clear" w:color="auto" w:fill="FFFFFF"/>
          </w:tcPr>
          <w:p w14:paraId="7FE23E60" w14:textId="7BFE84B0"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12.30</w:t>
            </w:r>
          </w:p>
        </w:tc>
        <w:tc>
          <w:tcPr>
            <w:tcW w:w="709" w:type="dxa"/>
            <w:vMerge w:val="restart"/>
            <w:shd w:val="clear" w:color="auto" w:fill="FFFFFF"/>
          </w:tcPr>
          <w:p w14:paraId="257FF54B" w14:textId="0D826B12"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3.13</w:t>
            </w:r>
          </w:p>
        </w:tc>
        <w:tc>
          <w:tcPr>
            <w:tcW w:w="709" w:type="dxa"/>
            <w:shd w:val="clear" w:color="auto" w:fill="FFFFFF"/>
          </w:tcPr>
          <w:p w14:paraId="38F20102"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371D7D7F"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103</w:t>
            </w:r>
          </w:p>
        </w:tc>
        <w:tc>
          <w:tcPr>
            <w:tcW w:w="992" w:type="dxa"/>
            <w:shd w:val="clear" w:color="auto" w:fill="FFFFFF"/>
          </w:tcPr>
          <w:p w14:paraId="01644DD4" w14:textId="77777777" w:rsidR="00076467" w:rsidRPr="004F3A04" w:rsidRDefault="00076467" w:rsidP="00AD3F30">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12.26</w:t>
            </w:r>
          </w:p>
        </w:tc>
        <w:tc>
          <w:tcPr>
            <w:tcW w:w="1134" w:type="dxa"/>
            <w:shd w:val="clear" w:color="auto" w:fill="FFFFFF"/>
          </w:tcPr>
          <w:p w14:paraId="000A6595" w14:textId="77777777" w:rsidR="00076467" w:rsidRPr="004F3A04" w:rsidRDefault="00076467" w:rsidP="00AD3F30">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3.165</w:t>
            </w:r>
          </w:p>
        </w:tc>
        <w:tc>
          <w:tcPr>
            <w:tcW w:w="992" w:type="dxa"/>
            <w:vMerge w:val="restart"/>
            <w:shd w:val="clear" w:color="auto" w:fill="FFFFFF"/>
          </w:tcPr>
          <w:p w14:paraId="29E7B503" w14:textId="77777777" w:rsidR="00076467" w:rsidRPr="004F3A04" w:rsidRDefault="00076467" w:rsidP="00AD3F30">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0.660</w:t>
            </w:r>
          </w:p>
        </w:tc>
      </w:tr>
      <w:tr w:rsidR="00076467" w:rsidRPr="004F3A04" w14:paraId="1ED4A9BB" w14:textId="77777777" w:rsidTr="00076467">
        <w:trPr>
          <w:cantSplit/>
          <w:trHeight w:val="160"/>
        </w:trPr>
        <w:tc>
          <w:tcPr>
            <w:tcW w:w="2929" w:type="dxa"/>
            <w:vMerge/>
            <w:shd w:val="clear" w:color="auto" w:fill="FFFFFF"/>
            <w:vAlign w:val="center"/>
          </w:tcPr>
          <w:p w14:paraId="5A625DA0"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0AAEB63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6B9135D1"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3CCA8AF6"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4141D8E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162B1872"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0E5590EE"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15.71</w:t>
            </w:r>
          </w:p>
        </w:tc>
        <w:tc>
          <w:tcPr>
            <w:tcW w:w="1134" w:type="dxa"/>
            <w:shd w:val="clear" w:color="auto" w:fill="FFFFFF"/>
          </w:tcPr>
          <w:p w14:paraId="03A5A0D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20.933</w:t>
            </w:r>
          </w:p>
        </w:tc>
        <w:tc>
          <w:tcPr>
            <w:tcW w:w="992" w:type="dxa"/>
            <w:vMerge/>
            <w:shd w:val="clear" w:color="auto" w:fill="FFFFFF"/>
          </w:tcPr>
          <w:p w14:paraId="0417987F"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0A470F42" w14:textId="77777777" w:rsidTr="00076467">
        <w:trPr>
          <w:cantSplit/>
          <w:trHeight w:val="190"/>
        </w:trPr>
        <w:tc>
          <w:tcPr>
            <w:tcW w:w="2929" w:type="dxa"/>
            <w:vMerge w:val="restart"/>
            <w:shd w:val="clear" w:color="auto" w:fill="auto"/>
            <w:vAlign w:val="center"/>
          </w:tcPr>
          <w:p w14:paraId="32A64BDF" w14:textId="3BBC6A55"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RCFT Time Copy</w:t>
            </w:r>
          </w:p>
        </w:tc>
        <w:tc>
          <w:tcPr>
            <w:tcW w:w="567" w:type="dxa"/>
            <w:vMerge w:val="restart"/>
            <w:shd w:val="clear" w:color="auto" w:fill="auto"/>
          </w:tcPr>
          <w:p w14:paraId="30B97192" w14:textId="58842A05"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123</w:t>
            </w:r>
          </w:p>
        </w:tc>
        <w:tc>
          <w:tcPr>
            <w:tcW w:w="1134" w:type="dxa"/>
            <w:vMerge w:val="restart"/>
            <w:shd w:val="clear" w:color="auto" w:fill="auto"/>
          </w:tcPr>
          <w:p w14:paraId="5546B36C" w14:textId="602E4430"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242.11</w:t>
            </w:r>
          </w:p>
        </w:tc>
        <w:tc>
          <w:tcPr>
            <w:tcW w:w="709" w:type="dxa"/>
            <w:vMerge w:val="restart"/>
            <w:shd w:val="clear" w:color="auto" w:fill="auto"/>
          </w:tcPr>
          <w:p w14:paraId="145E17B8" w14:textId="567156F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127.66</w:t>
            </w:r>
          </w:p>
        </w:tc>
        <w:tc>
          <w:tcPr>
            <w:tcW w:w="709" w:type="dxa"/>
            <w:shd w:val="clear" w:color="auto" w:fill="auto"/>
          </w:tcPr>
          <w:p w14:paraId="78C0AD61"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auto"/>
          </w:tcPr>
          <w:p w14:paraId="12C863A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992" w:type="dxa"/>
            <w:shd w:val="clear" w:color="auto" w:fill="auto"/>
          </w:tcPr>
          <w:p w14:paraId="2CA358B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225.52</w:t>
            </w:r>
          </w:p>
        </w:tc>
        <w:tc>
          <w:tcPr>
            <w:tcW w:w="1134" w:type="dxa"/>
            <w:shd w:val="clear" w:color="auto" w:fill="auto"/>
          </w:tcPr>
          <w:p w14:paraId="118FC2B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120.691</w:t>
            </w:r>
          </w:p>
        </w:tc>
        <w:tc>
          <w:tcPr>
            <w:tcW w:w="992" w:type="dxa"/>
            <w:vMerge w:val="restart"/>
            <w:shd w:val="clear" w:color="auto" w:fill="auto"/>
          </w:tcPr>
          <w:p w14:paraId="532DDCF1"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0.017</w:t>
            </w:r>
          </w:p>
        </w:tc>
      </w:tr>
      <w:tr w:rsidR="00076467" w:rsidRPr="004F3A04" w14:paraId="21AB3018" w14:textId="77777777" w:rsidTr="00076467">
        <w:trPr>
          <w:cantSplit/>
          <w:trHeight w:val="190"/>
        </w:trPr>
        <w:tc>
          <w:tcPr>
            <w:tcW w:w="2929" w:type="dxa"/>
            <w:vMerge/>
            <w:shd w:val="clear" w:color="auto" w:fill="FFFFFF"/>
            <w:vAlign w:val="center"/>
          </w:tcPr>
          <w:p w14:paraId="63210B2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05B4B4A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0831EF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147E1B1"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auto"/>
          </w:tcPr>
          <w:p w14:paraId="7DAA15B8"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auto"/>
          </w:tcPr>
          <w:p w14:paraId="0110380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w:t>
            </w:r>
          </w:p>
        </w:tc>
        <w:tc>
          <w:tcPr>
            <w:tcW w:w="992" w:type="dxa"/>
            <w:shd w:val="clear" w:color="auto" w:fill="auto"/>
          </w:tcPr>
          <w:p w14:paraId="6641DB2D"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289.31</w:t>
            </w:r>
          </w:p>
        </w:tc>
        <w:tc>
          <w:tcPr>
            <w:tcW w:w="1134" w:type="dxa"/>
            <w:shd w:val="clear" w:color="auto" w:fill="auto"/>
          </w:tcPr>
          <w:p w14:paraId="07823281"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136.918</w:t>
            </w:r>
          </w:p>
        </w:tc>
        <w:tc>
          <w:tcPr>
            <w:tcW w:w="992" w:type="dxa"/>
            <w:vMerge/>
            <w:shd w:val="clear" w:color="auto" w:fill="FFFFFF"/>
          </w:tcPr>
          <w:p w14:paraId="28D8460C"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p>
        </w:tc>
      </w:tr>
      <w:tr w:rsidR="00076467" w:rsidRPr="004F3A04" w14:paraId="5C11DFC4" w14:textId="77777777" w:rsidTr="00076467">
        <w:trPr>
          <w:cantSplit/>
          <w:trHeight w:val="160"/>
        </w:trPr>
        <w:tc>
          <w:tcPr>
            <w:tcW w:w="2929" w:type="dxa"/>
            <w:vMerge w:val="restart"/>
            <w:shd w:val="clear" w:color="auto" w:fill="FFFFFF"/>
            <w:vAlign w:val="center"/>
          </w:tcPr>
          <w:p w14:paraId="3F60CB1B" w14:textId="1F3C9481"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RCFT Copy Direct Score</w:t>
            </w:r>
          </w:p>
        </w:tc>
        <w:tc>
          <w:tcPr>
            <w:tcW w:w="567" w:type="dxa"/>
            <w:vMerge w:val="restart"/>
            <w:shd w:val="clear" w:color="auto" w:fill="FFFFFF"/>
          </w:tcPr>
          <w:p w14:paraId="7F5CA219" w14:textId="67AEDE80"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 xml:space="preserve"> 109</w:t>
            </w:r>
          </w:p>
        </w:tc>
        <w:tc>
          <w:tcPr>
            <w:tcW w:w="1134" w:type="dxa"/>
            <w:vMerge w:val="restart"/>
            <w:shd w:val="clear" w:color="auto" w:fill="FFFFFF"/>
          </w:tcPr>
          <w:p w14:paraId="1FC38A60" w14:textId="5FE79A2F"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28.73</w:t>
            </w:r>
          </w:p>
        </w:tc>
        <w:tc>
          <w:tcPr>
            <w:tcW w:w="709" w:type="dxa"/>
            <w:vMerge w:val="restart"/>
            <w:shd w:val="clear" w:color="auto" w:fill="FFFFFF"/>
          </w:tcPr>
          <w:p w14:paraId="2BA050EE" w14:textId="161911AE"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9.42</w:t>
            </w:r>
          </w:p>
        </w:tc>
        <w:tc>
          <w:tcPr>
            <w:tcW w:w="709" w:type="dxa"/>
            <w:shd w:val="clear" w:color="auto" w:fill="FFFFFF"/>
          </w:tcPr>
          <w:p w14:paraId="404D7BF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7798E9A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81</w:t>
            </w:r>
          </w:p>
        </w:tc>
        <w:tc>
          <w:tcPr>
            <w:tcW w:w="992" w:type="dxa"/>
            <w:shd w:val="clear" w:color="auto" w:fill="FFFFFF"/>
          </w:tcPr>
          <w:p w14:paraId="404967DE"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28.19</w:t>
            </w:r>
          </w:p>
        </w:tc>
        <w:tc>
          <w:tcPr>
            <w:tcW w:w="1134" w:type="dxa"/>
            <w:shd w:val="clear" w:color="auto" w:fill="FFFFFF"/>
          </w:tcPr>
          <w:p w14:paraId="5B22773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10.041</w:t>
            </w:r>
          </w:p>
        </w:tc>
        <w:tc>
          <w:tcPr>
            <w:tcW w:w="992" w:type="dxa"/>
            <w:vMerge w:val="restart"/>
            <w:shd w:val="clear" w:color="auto" w:fill="FFFFFF"/>
          </w:tcPr>
          <w:p w14:paraId="5443F1A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0.787</w:t>
            </w:r>
          </w:p>
        </w:tc>
      </w:tr>
      <w:tr w:rsidR="00076467" w:rsidRPr="004F3A04" w14:paraId="63AB51E0" w14:textId="77777777" w:rsidTr="00076467">
        <w:trPr>
          <w:cantSplit/>
          <w:trHeight w:val="160"/>
        </w:trPr>
        <w:tc>
          <w:tcPr>
            <w:tcW w:w="2929" w:type="dxa"/>
            <w:vMerge/>
            <w:shd w:val="clear" w:color="auto" w:fill="FFFFFF"/>
            <w:vAlign w:val="center"/>
          </w:tcPr>
          <w:p w14:paraId="34C2366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19AEAD5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5D3DCAB6"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2696809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76D0A800"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3DCA053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28</w:t>
            </w:r>
          </w:p>
        </w:tc>
        <w:tc>
          <w:tcPr>
            <w:tcW w:w="992" w:type="dxa"/>
            <w:shd w:val="clear" w:color="auto" w:fill="FFFFFF"/>
          </w:tcPr>
          <w:p w14:paraId="0A3689D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30.32</w:t>
            </w:r>
          </w:p>
        </w:tc>
        <w:tc>
          <w:tcPr>
            <w:tcW w:w="1134" w:type="dxa"/>
            <w:shd w:val="clear" w:color="auto" w:fill="FFFFFF"/>
          </w:tcPr>
          <w:p w14:paraId="6951B5F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7.252</w:t>
            </w:r>
          </w:p>
        </w:tc>
        <w:tc>
          <w:tcPr>
            <w:tcW w:w="992" w:type="dxa"/>
            <w:vMerge/>
            <w:shd w:val="clear" w:color="auto" w:fill="FFFFFF"/>
          </w:tcPr>
          <w:p w14:paraId="7EBDE664"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p>
        </w:tc>
      </w:tr>
      <w:tr w:rsidR="00076467" w:rsidRPr="004F3A04" w14:paraId="73ADE558" w14:textId="77777777" w:rsidTr="00076467">
        <w:trPr>
          <w:cantSplit/>
          <w:trHeight w:val="160"/>
        </w:trPr>
        <w:tc>
          <w:tcPr>
            <w:tcW w:w="2929" w:type="dxa"/>
            <w:vMerge w:val="restart"/>
            <w:shd w:val="clear" w:color="auto" w:fill="FFFFFF"/>
            <w:vAlign w:val="center"/>
          </w:tcPr>
          <w:p w14:paraId="3E70FCC8" w14:textId="46E495B1"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RCFT Memory Direct</w:t>
            </w:r>
            <w:r w:rsidRPr="004F3A04">
              <w:rPr>
                <w:rFonts w:ascii="Times New Roman" w:hAnsi="Times New Roman" w:cs="Times New Roman"/>
                <w:sz w:val="16"/>
                <w:szCs w:val="16"/>
                <w:lang w:val="en"/>
              </w:rPr>
              <w:t xml:space="preserve"> </w:t>
            </w:r>
            <w:r w:rsidRPr="004F3A04">
              <w:rPr>
                <w:rFonts w:ascii="Times New Roman" w:hAnsi="Times New Roman" w:cs="Times New Roman"/>
                <w:b/>
                <w:color w:val="000000"/>
                <w:sz w:val="16"/>
                <w:szCs w:val="16"/>
                <w:lang w:val="en"/>
              </w:rPr>
              <w:t>Score</w:t>
            </w:r>
          </w:p>
        </w:tc>
        <w:tc>
          <w:tcPr>
            <w:tcW w:w="567" w:type="dxa"/>
            <w:vMerge w:val="restart"/>
            <w:shd w:val="clear" w:color="auto" w:fill="FFFFFF"/>
          </w:tcPr>
          <w:p w14:paraId="0F9E488B" w14:textId="670314C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101</w:t>
            </w:r>
          </w:p>
        </w:tc>
        <w:tc>
          <w:tcPr>
            <w:tcW w:w="1134" w:type="dxa"/>
            <w:vMerge w:val="restart"/>
            <w:shd w:val="clear" w:color="auto" w:fill="FFFFFF"/>
          </w:tcPr>
          <w:p w14:paraId="4651C5B3" w14:textId="6CE85FAE"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11.29</w:t>
            </w:r>
          </w:p>
        </w:tc>
        <w:tc>
          <w:tcPr>
            <w:tcW w:w="709" w:type="dxa"/>
            <w:vMerge w:val="restart"/>
            <w:shd w:val="clear" w:color="auto" w:fill="FFFFFF"/>
          </w:tcPr>
          <w:p w14:paraId="4A1A4FA0" w14:textId="3312DC2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8.47</w:t>
            </w:r>
          </w:p>
        </w:tc>
        <w:tc>
          <w:tcPr>
            <w:tcW w:w="709" w:type="dxa"/>
            <w:shd w:val="clear" w:color="auto" w:fill="FFFFFF"/>
          </w:tcPr>
          <w:p w14:paraId="6E6D80AB"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79EE0E4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76</w:t>
            </w:r>
          </w:p>
        </w:tc>
        <w:tc>
          <w:tcPr>
            <w:tcW w:w="992" w:type="dxa"/>
            <w:shd w:val="clear" w:color="auto" w:fill="FFFFFF"/>
          </w:tcPr>
          <w:p w14:paraId="3CA6212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11.45</w:t>
            </w:r>
          </w:p>
        </w:tc>
        <w:tc>
          <w:tcPr>
            <w:tcW w:w="1134" w:type="dxa"/>
            <w:shd w:val="clear" w:color="auto" w:fill="FFFFFF"/>
          </w:tcPr>
          <w:p w14:paraId="4C52453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8.858</w:t>
            </w:r>
          </w:p>
        </w:tc>
        <w:tc>
          <w:tcPr>
            <w:tcW w:w="992" w:type="dxa"/>
            <w:vMerge w:val="restart"/>
            <w:shd w:val="clear" w:color="auto" w:fill="FFFFFF"/>
          </w:tcPr>
          <w:p w14:paraId="0B35E80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0.742**</w:t>
            </w:r>
          </w:p>
        </w:tc>
      </w:tr>
      <w:tr w:rsidR="00076467" w:rsidRPr="004F3A04" w14:paraId="2E09CACA" w14:textId="77777777" w:rsidTr="00076467">
        <w:trPr>
          <w:cantSplit/>
          <w:trHeight w:val="160"/>
        </w:trPr>
        <w:tc>
          <w:tcPr>
            <w:tcW w:w="2929" w:type="dxa"/>
            <w:vMerge/>
            <w:shd w:val="clear" w:color="auto" w:fill="FFFFFF"/>
            <w:vAlign w:val="center"/>
          </w:tcPr>
          <w:p w14:paraId="71445F25"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67030A25"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AA92972"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6A7EBDB"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33100AB3"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09773C36"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25</w:t>
            </w:r>
          </w:p>
        </w:tc>
        <w:tc>
          <w:tcPr>
            <w:tcW w:w="992" w:type="dxa"/>
            <w:shd w:val="clear" w:color="auto" w:fill="FFFFFF"/>
          </w:tcPr>
          <w:p w14:paraId="3E4DAC86"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10.80</w:t>
            </w:r>
          </w:p>
        </w:tc>
        <w:tc>
          <w:tcPr>
            <w:tcW w:w="1134" w:type="dxa"/>
            <w:shd w:val="clear" w:color="auto" w:fill="FFFFFF"/>
          </w:tcPr>
          <w:p w14:paraId="44E06067"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7.331</w:t>
            </w:r>
          </w:p>
        </w:tc>
        <w:tc>
          <w:tcPr>
            <w:tcW w:w="992" w:type="dxa"/>
            <w:vMerge/>
            <w:shd w:val="clear" w:color="auto" w:fill="FFFFFF"/>
          </w:tcPr>
          <w:p w14:paraId="6EDF3372"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59BA933C" w14:textId="77777777" w:rsidTr="00076467">
        <w:trPr>
          <w:cantSplit/>
          <w:trHeight w:val="128"/>
        </w:trPr>
        <w:tc>
          <w:tcPr>
            <w:tcW w:w="2929" w:type="dxa"/>
            <w:vMerge w:val="restart"/>
            <w:shd w:val="clear" w:color="auto" w:fill="FFFFFF"/>
            <w:vAlign w:val="center"/>
          </w:tcPr>
          <w:p w14:paraId="30A8FBBF" w14:textId="7F3BE10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TMT Time A (Attention)</w:t>
            </w:r>
          </w:p>
        </w:tc>
        <w:tc>
          <w:tcPr>
            <w:tcW w:w="567" w:type="dxa"/>
            <w:vMerge w:val="restart"/>
            <w:shd w:val="clear" w:color="auto" w:fill="FFFFFF"/>
          </w:tcPr>
          <w:p w14:paraId="5DCEA47A" w14:textId="7FB94FB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114</w:t>
            </w:r>
          </w:p>
        </w:tc>
        <w:tc>
          <w:tcPr>
            <w:tcW w:w="1134" w:type="dxa"/>
            <w:vMerge w:val="restart"/>
            <w:shd w:val="clear" w:color="auto" w:fill="FFFFFF"/>
          </w:tcPr>
          <w:p w14:paraId="5B88D135" w14:textId="05DABE6B"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94.96</w:t>
            </w:r>
          </w:p>
        </w:tc>
        <w:tc>
          <w:tcPr>
            <w:tcW w:w="709" w:type="dxa"/>
            <w:vMerge w:val="restart"/>
            <w:shd w:val="clear" w:color="auto" w:fill="FFFFFF"/>
          </w:tcPr>
          <w:p w14:paraId="2ACEC5E2" w14:textId="1454B806"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80.83</w:t>
            </w:r>
          </w:p>
        </w:tc>
        <w:tc>
          <w:tcPr>
            <w:tcW w:w="709" w:type="dxa"/>
            <w:shd w:val="clear" w:color="auto" w:fill="FFFFFF"/>
          </w:tcPr>
          <w:p w14:paraId="598A2A9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2490EB9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84</w:t>
            </w:r>
          </w:p>
        </w:tc>
        <w:tc>
          <w:tcPr>
            <w:tcW w:w="992" w:type="dxa"/>
            <w:shd w:val="clear" w:color="auto" w:fill="FFFFFF"/>
          </w:tcPr>
          <w:p w14:paraId="66AB396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98.19</w:t>
            </w:r>
          </w:p>
        </w:tc>
        <w:tc>
          <w:tcPr>
            <w:tcW w:w="1134" w:type="dxa"/>
            <w:shd w:val="clear" w:color="auto" w:fill="FFFFFF"/>
          </w:tcPr>
          <w:p w14:paraId="51C50E3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88.848</w:t>
            </w:r>
          </w:p>
        </w:tc>
        <w:tc>
          <w:tcPr>
            <w:tcW w:w="992" w:type="dxa"/>
            <w:vMerge w:val="restart"/>
            <w:shd w:val="clear" w:color="auto" w:fill="FFFFFF"/>
          </w:tcPr>
          <w:p w14:paraId="0FBE1A0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0.780</w:t>
            </w:r>
          </w:p>
        </w:tc>
      </w:tr>
      <w:tr w:rsidR="00076467" w:rsidRPr="004F3A04" w14:paraId="41B4A7F7" w14:textId="77777777" w:rsidTr="00076467">
        <w:trPr>
          <w:cantSplit/>
          <w:trHeight w:val="128"/>
        </w:trPr>
        <w:tc>
          <w:tcPr>
            <w:tcW w:w="2929" w:type="dxa"/>
            <w:vMerge/>
            <w:shd w:val="clear" w:color="auto" w:fill="FFFFFF"/>
            <w:vAlign w:val="center"/>
          </w:tcPr>
          <w:p w14:paraId="65AF5BA2"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135B32D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2CBA258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7C3F0B4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199F9A9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1AF9CAD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992" w:type="dxa"/>
            <w:shd w:val="clear" w:color="auto" w:fill="FFFFFF"/>
          </w:tcPr>
          <w:p w14:paraId="7BE7D1AD"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85.90</w:t>
            </w:r>
          </w:p>
        </w:tc>
        <w:tc>
          <w:tcPr>
            <w:tcW w:w="1134" w:type="dxa"/>
            <w:shd w:val="clear" w:color="auto" w:fill="FFFFFF"/>
          </w:tcPr>
          <w:p w14:paraId="0763DAC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52.435</w:t>
            </w:r>
          </w:p>
        </w:tc>
        <w:tc>
          <w:tcPr>
            <w:tcW w:w="992" w:type="dxa"/>
            <w:vMerge/>
            <w:shd w:val="clear" w:color="auto" w:fill="FFFFFF"/>
          </w:tcPr>
          <w:p w14:paraId="1CCDB52E"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p>
        </w:tc>
      </w:tr>
      <w:tr w:rsidR="00076467" w:rsidRPr="004F3A04" w14:paraId="691E96B9" w14:textId="77777777" w:rsidTr="00076467">
        <w:trPr>
          <w:cantSplit/>
          <w:trHeight w:val="128"/>
        </w:trPr>
        <w:tc>
          <w:tcPr>
            <w:tcW w:w="2929" w:type="dxa"/>
            <w:vMerge w:val="restart"/>
            <w:shd w:val="clear" w:color="auto" w:fill="FFFFFF"/>
            <w:vAlign w:val="center"/>
          </w:tcPr>
          <w:p w14:paraId="4A9C94DB" w14:textId="3DF0FE3A"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TMT Errors A</w:t>
            </w:r>
          </w:p>
        </w:tc>
        <w:tc>
          <w:tcPr>
            <w:tcW w:w="567" w:type="dxa"/>
            <w:vMerge w:val="restart"/>
            <w:shd w:val="clear" w:color="auto" w:fill="FFFFFF"/>
          </w:tcPr>
          <w:p w14:paraId="74078580" w14:textId="31D697E4"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108</w:t>
            </w:r>
          </w:p>
        </w:tc>
        <w:tc>
          <w:tcPr>
            <w:tcW w:w="1134" w:type="dxa"/>
            <w:vMerge w:val="restart"/>
            <w:shd w:val="clear" w:color="auto" w:fill="FFFFFF"/>
          </w:tcPr>
          <w:p w14:paraId="5F996793" w14:textId="2CD33FEB"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0.46</w:t>
            </w:r>
          </w:p>
        </w:tc>
        <w:tc>
          <w:tcPr>
            <w:tcW w:w="709" w:type="dxa"/>
            <w:vMerge w:val="restart"/>
            <w:shd w:val="clear" w:color="auto" w:fill="FFFFFF"/>
          </w:tcPr>
          <w:p w14:paraId="1B2757C8" w14:textId="41FE4081"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1.23</w:t>
            </w:r>
          </w:p>
        </w:tc>
        <w:tc>
          <w:tcPr>
            <w:tcW w:w="709" w:type="dxa"/>
            <w:shd w:val="clear" w:color="auto" w:fill="FFFFFF"/>
          </w:tcPr>
          <w:p w14:paraId="4F5F644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1996E2B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78</w:t>
            </w:r>
          </w:p>
        </w:tc>
        <w:tc>
          <w:tcPr>
            <w:tcW w:w="992" w:type="dxa"/>
            <w:shd w:val="clear" w:color="auto" w:fill="FFFFFF"/>
          </w:tcPr>
          <w:p w14:paraId="4C84680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0.49</w:t>
            </w:r>
          </w:p>
        </w:tc>
        <w:tc>
          <w:tcPr>
            <w:tcW w:w="1134" w:type="dxa"/>
            <w:shd w:val="clear" w:color="auto" w:fill="FFFFFF"/>
          </w:tcPr>
          <w:p w14:paraId="0E980E2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1.125</w:t>
            </w:r>
          </w:p>
        </w:tc>
        <w:tc>
          <w:tcPr>
            <w:tcW w:w="992" w:type="dxa"/>
            <w:vMerge w:val="restart"/>
            <w:shd w:val="clear" w:color="auto" w:fill="FFFFFF"/>
          </w:tcPr>
          <w:p w14:paraId="7A6351FE"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0.236</w:t>
            </w:r>
          </w:p>
        </w:tc>
      </w:tr>
      <w:tr w:rsidR="00076467" w:rsidRPr="004F3A04" w14:paraId="19B78009" w14:textId="77777777" w:rsidTr="00076467">
        <w:trPr>
          <w:cantSplit/>
          <w:trHeight w:val="128"/>
        </w:trPr>
        <w:tc>
          <w:tcPr>
            <w:tcW w:w="2929" w:type="dxa"/>
            <w:vMerge/>
            <w:shd w:val="clear" w:color="auto" w:fill="FFFFFF"/>
            <w:vAlign w:val="center"/>
          </w:tcPr>
          <w:p w14:paraId="5589242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567" w:type="dxa"/>
            <w:vMerge/>
            <w:shd w:val="clear" w:color="auto" w:fill="FFFFFF"/>
          </w:tcPr>
          <w:p w14:paraId="093CCA0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C20456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7D13D48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7CCD94A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75CD123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992" w:type="dxa"/>
            <w:shd w:val="clear" w:color="auto" w:fill="FFFFFF"/>
          </w:tcPr>
          <w:p w14:paraId="574023A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0.40</w:t>
            </w:r>
          </w:p>
        </w:tc>
        <w:tc>
          <w:tcPr>
            <w:tcW w:w="1134" w:type="dxa"/>
            <w:shd w:val="clear" w:color="auto" w:fill="FFFFFF"/>
          </w:tcPr>
          <w:p w14:paraId="52A420D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1.499</w:t>
            </w:r>
          </w:p>
        </w:tc>
        <w:tc>
          <w:tcPr>
            <w:tcW w:w="992" w:type="dxa"/>
            <w:vMerge/>
            <w:shd w:val="clear" w:color="auto" w:fill="FFFFFF"/>
          </w:tcPr>
          <w:p w14:paraId="7D8BF4B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2A5CD807" w14:textId="77777777" w:rsidTr="00076467">
        <w:trPr>
          <w:cantSplit/>
          <w:trHeight w:val="128"/>
        </w:trPr>
        <w:tc>
          <w:tcPr>
            <w:tcW w:w="2929" w:type="dxa"/>
            <w:vMerge w:val="restart"/>
            <w:shd w:val="clear" w:color="auto" w:fill="FFFFFF"/>
            <w:vAlign w:val="center"/>
          </w:tcPr>
          <w:p w14:paraId="2FB7954A" w14:textId="7FD5205B" w:rsidR="00076467" w:rsidRPr="004F3A04" w:rsidRDefault="00076467" w:rsidP="00DD4962">
            <w:pPr>
              <w:widowControl w:val="0"/>
              <w:ind w:left="60" w:right="60"/>
              <w:rPr>
                <w:rFonts w:ascii="Times New Roman" w:hAnsi="Times New Roman" w:cs="Times New Roman"/>
                <w:b/>
                <w:color w:val="000000"/>
                <w:sz w:val="16"/>
                <w:szCs w:val="16"/>
                <w:lang w:val="en-GB"/>
              </w:rPr>
            </w:pPr>
            <w:r w:rsidRPr="004F3A04">
              <w:rPr>
                <w:rFonts w:ascii="Times New Roman" w:hAnsi="Times New Roman" w:cs="Times New Roman"/>
                <w:b/>
                <w:color w:val="000000"/>
                <w:sz w:val="16"/>
                <w:szCs w:val="16"/>
                <w:lang w:val="en"/>
              </w:rPr>
              <w:t>TMT Time B (Executive Function)</w:t>
            </w:r>
          </w:p>
        </w:tc>
        <w:tc>
          <w:tcPr>
            <w:tcW w:w="567" w:type="dxa"/>
            <w:vMerge w:val="restart"/>
            <w:shd w:val="clear" w:color="auto" w:fill="FFFFFF"/>
          </w:tcPr>
          <w:p w14:paraId="30E6FE51" w14:textId="7ED5341E"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1134" w:type="dxa"/>
            <w:vMerge w:val="restart"/>
            <w:shd w:val="clear" w:color="auto" w:fill="FFFFFF"/>
          </w:tcPr>
          <w:p w14:paraId="28B73960" w14:textId="523ACC54"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182.25</w:t>
            </w:r>
          </w:p>
        </w:tc>
        <w:tc>
          <w:tcPr>
            <w:tcW w:w="709" w:type="dxa"/>
            <w:vMerge w:val="restart"/>
            <w:shd w:val="clear" w:color="auto" w:fill="FFFFFF"/>
          </w:tcPr>
          <w:p w14:paraId="1820EA73" w14:textId="654001EE"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141.33</w:t>
            </w:r>
          </w:p>
        </w:tc>
        <w:tc>
          <w:tcPr>
            <w:tcW w:w="709" w:type="dxa"/>
            <w:shd w:val="clear" w:color="auto" w:fill="FFFFFF"/>
          </w:tcPr>
          <w:p w14:paraId="41CEF7B2"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3C01512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65</w:t>
            </w:r>
          </w:p>
        </w:tc>
        <w:tc>
          <w:tcPr>
            <w:tcW w:w="992" w:type="dxa"/>
            <w:shd w:val="clear" w:color="auto" w:fill="FFFFFF"/>
          </w:tcPr>
          <w:p w14:paraId="19938882"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177.26</w:t>
            </w:r>
          </w:p>
        </w:tc>
        <w:tc>
          <w:tcPr>
            <w:tcW w:w="1134" w:type="dxa"/>
            <w:shd w:val="clear" w:color="auto" w:fill="FFFFFF"/>
          </w:tcPr>
          <w:p w14:paraId="4BE8AB4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147.908</w:t>
            </w:r>
          </w:p>
        </w:tc>
        <w:tc>
          <w:tcPr>
            <w:tcW w:w="992" w:type="dxa"/>
            <w:vMerge w:val="restart"/>
            <w:shd w:val="clear" w:color="auto" w:fill="FFFFFF"/>
          </w:tcPr>
          <w:p w14:paraId="3800C58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0.177</w:t>
            </w:r>
          </w:p>
          <w:p w14:paraId="10A5842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5209939A" w14:textId="77777777" w:rsidTr="00076467">
        <w:trPr>
          <w:cantSplit/>
          <w:trHeight w:val="128"/>
        </w:trPr>
        <w:tc>
          <w:tcPr>
            <w:tcW w:w="2929" w:type="dxa"/>
            <w:vMerge/>
            <w:shd w:val="clear" w:color="auto" w:fill="FFFFFF"/>
            <w:vAlign w:val="center"/>
          </w:tcPr>
          <w:p w14:paraId="46D84608"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7203884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C910BA7"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3378CE2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3C886DE7"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58ED0D4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w:t>
            </w:r>
          </w:p>
        </w:tc>
        <w:tc>
          <w:tcPr>
            <w:tcW w:w="992" w:type="dxa"/>
            <w:shd w:val="clear" w:color="auto" w:fill="FFFFFF"/>
          </w:tcPr>
          <w:p w14:paraId="19247A1A"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194.73</w:t>
            </w:r>
          </w:p>
        </w:tc>
        <w:tc>
          <w:tcPr>
            <w:tcW w:w="1134" w:type="dxa"/>
            <w:shd w:val="clear" w:color="auto" w:fill="FFFFFF"/>
          </w:tcPr>
          <w:p w14:paraId="276CE83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125.216</w:t>
            </w:r>
          </w:p>
        </w:tc>
        <w:tc>
          <w:tcPr>
            <w:tcW w:w="992" w:type="dxa"/>
            <w:vMerge/>
            <w:shd w:val="clear" w:color="auto" w:fill="FFFFFF"/>
          </w:tcPr>
          <w:p w14:paraId="1815B611"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2F13E826" w14:textId="77777777" w:rsidTr="00076467">
        <w:trPr>
          <w:cantSplit/>
          <w:trHeight w:val="128"/>
        </w:trPr>
        <w:tc>
          <w:tcPr>
            <w:tcW w:w="2929" w:type="dxa"/>
            <w:vMerge w:val="restart"/>
            <w:shd w:val="clear" w:color="auto" w:fill="FFFFFF"/>
            <w:vAlign w:val="center"/>
          </w:tcPr>
          <w:p w14:paraId="54705F6C" w14:textId="2FE36669"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TMT Errors B</w:t>
            </w:r>
          </w:p>
        </w:tc>
        <w:tc>
          <w:tcPr>
            <w:tcW w:w="567" w:type="dxa"/>
            <w:vMerge w:val="restart"/>
            <w:shd w:val="clear" w:color="auto" w:fill="FFFFFF"/>
          </w:tcPr>
          <w:p w14:paraId="7609A253" w14:textId="47A2F6B2"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87</w:t>
            </w:r>
          </w:p>
        </w:tc>
        <w:tc>
          <w:tcPr>
            <w:tcW w:w="1134" w:type="dxa"/>
            <w:vMerge w:val="restart"/>
            <w:shd w:val="clear" w:color="auto" w:fill="FFFFFF"/>
          </w:tcPr>
          <w:p w14:paraId="6AA5402A" w14:textId="6D27EF18"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1.87</w:t>
            </w:r>
          </w:p>
        </w:tc>
        <w:tc>
          <w:tcPr>
            <w:tcW w:w="709" w:type="dxa"/>
            <w:vMerge w:val="restart"/>
            <w:shd w:val="clear" w:color="auto" w:fill="FFFFFF"/>
          </w:tcPr>
          <w:p w14:paraId="609B6864" w14:textId="67F9AA0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2.85</w:t>
            </w:r>
          </w:p>
        </w:tc>
        <w:tc>
          <w:tcPr>
            <w:tcW w:w="709" w:type="dxa"/>
            <w:shd w:val="clear" w:color="auto" w:fill="FFFFFF"/>
          </w:tcPr>
          <w:p w14:paraId="4500BC10"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483B95B1"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61</w:t>
            </w:r>
          </w:p>
        </w:tc>
        <w:tc>
          <w:tcPr>
            <w:tcW w:w="992" w:type="dxa"/>
            <w:shd w:val="clear" w:color="auto" w:fill="FFFFFF"/>
          </w:tcPr>
          <w:p w14:paraId="30EA8603"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1.92</w:t>
            </w:r>
          </w:p>
        </w:tc>
        <w:tc>
          <w:tcPr>
            <w:tcW w:w="1134" w:type="dxa"/>
            <w:shd w:val="clear" w:color="auto" w:fill="FFFFFF"/>
          </w:tcPr>
          <w:p w14:paraId="3023EB5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3.100</w:t>
            </w:r>
          </w:p>
        </w:tc>
        <w:tc>
          <w:tcPr>
            <w:tcW w:w="992" w:type="dxa"/>
            <w:vMerge w:val="restart"/>
            <w:shd w:val="clear" w:color="auto" w:fill="FFFFFF"/>
          </w:tcPr>
          <w:p w14:paraId="6D08690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0.383</w:t>
            </w:r>
          </w:p>
        </w:tc>
      </w:tr>
      <w:tr w:rsidR="00076467" w:rsidRPr="004F3A04" w14:paraId="08326728" w14:textId="77777777" w:rsidTr="00076467">
        <w:trPr>
          <w:cantSplit/>
          <w:trHeight w:val="128"/>
        </w:trPr>
        <w:tc>
          <w:tcPr>
            <w:tcW w:w="2929" w:type="dxa"/>
            <w:vMerge/>
            <w:shd w:val="clear" w:color="auto" w:fill="FFFFFF"/>
            <w:vAlign w:val="center"/>
          </w:tcPr>
          <w:p w14:paraId="29BDD033"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71E8F88F"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11948375"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0983DC93"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22B1A84E"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149274F5"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w:t>
            </w:r>
          </w:p>
        </w:tc>
        <w:tc>
          <w:tcPr>
            <w:tcW w:w="992" w:type="dxa"/>
            <w:shd w:val="clear" w:color="auto" w:fill="FFFFFF"/>
          </w:tcPr>
          <w:p w14:paraId="519D8C75"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1.77</w:t>
            </w:r>
          </w:p>
        </w:tc>
        <w:tc>
          <w:tcPr>
            <w:tcW w:w="1134" w:type="dxa"/>
            <w:shd w:val="clear" w:color="auto" w:fill="FFFFFF"/>
          </w:tcPr>
          <w:p w14:paraId="242239D9"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2.233</w:t>
            </w:r>
          </w:p>
        </w:tc>
        <w:tc>
          <w:tcPr>
            <w:tcW w:w="992" w:type="dxa"/>
            <w:vMerge/>
            <w:shd w:val="clear" w:color="auto" w:fill="FFFFFF"/>
          </w:tcPr>
          <w:p w14:paraId="50120F66"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3F748C75" w14:textId="77777777" w:rsidTr="00076467">
        <w:trPr>
          <w:cantSplit/>
          <w:trHeight w:val="160"/>
        </w:trPr>
        <w:tc>
          <w:tcPr>
            <w:tcW w:w="2929" w:type="dxa"/>
            <w:vMerge w:val="restart"/>
            <w:shd w:val="clear" w:color="auto" w:fill="FFFFFF"/>
            <w:vAlign w:val="center"/>
          </w:tcPr>
          <w:p w14:paraId="30AD9593" w14:textId="2F36687D"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FAS-P**</w:t>
            </w:r>
          </w:p>
        </w:tc>
        <w:tc>
          <w:tcPr>
            <w:tcW w:w="567" w:type="dxa"/>
            <w:vMerge w:val="restart"/>
            <w:shd w:val="clear" w:color="auto" w:fill="FFFFFF"/>
          </w:tcPr>
          <w:p w14:paraId="0E4FEB3E" w14:textId="65EA8A53"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134" w:type="dxa"/>
            <w:vMerge w:val="restart"/>
            <w:shd w:val="clear" w:color="auto" w:fill="FFFFFF"/>
          </w:tcPr>
          <w:p w14:paraId="2B005DE6" w14:textId="77070D2C"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10.00</w:t>
            </w:r>
          </w:p>
        </w:tc>
        <w:tc>
          <w:tcPr>
            <w:tcW w:w="709" w:type="dxa"/>
            <w:vMerge w:val="restart"/>
            <w:shd w:val="clear" w:color="auto" w:fill="FFFFFF"/>
          </w:tcPr>
          <w:p w14:paraId="481F191F" w14:textId="64914280"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5.27</w:t>
            </w:r>
          </w:p>
        </w:tc>
        <w:tc>
          <w:tcPr>
            <w:tcW w:w="709" w:type="dxa"/>
            <w:shd w:val="clear" w:color="auto" w:fill="FFFFFF"/>
          </w:tcPr>
          <w:p w14:paraId="6C13888F"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446ACF0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92" w:type="dxa"/>
            <w:shd w:val="clear" w:color="auto" w:fill="FFFFFF"/>
          </w:tcPr>
          <w:p w14:paraId="5095542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9.89</w:t>
            </w:r>
          </w:p>
        </w:tc>
        <w:tc>
          <w:tcPr>
            <w:tcW w:w="1134" w:type="dxa"/>
            <w:shd w:val="clear" w:color="auto" w:fill="FFFFFF"/>
          </w:tcPr>
          <w:p w14:paraId="0BC930E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5.381</w:t>
            </w:r>
          </w:p>
        </w:tc>
        <w:tc>
          <w:tcPr>
            <w:tcW w:w="992" w:type="dxa"/>
            <w:vMerge w:val="restart"/>
            <w:shd w:val="clear" w:color="auto" w:fill="FFFFFF"/>
          </w:tcPr>
          <w:p w14:paraId="40651F1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0.694**</w:t>
            </w:r>
          </w:p>
        </w:tc>
      </w:tr>
      <w:tr w:rsidR="00076467" w:rsidRPr="004F3A04" w14:paraId="17742B1E" w14:textId="77777777" w:rsidTr="00076467">
        <w:trPr>
          <w:cantSplit/>
          <w:trHeight w:val="160"/>
        </w:trPr>
        <w:tc>
          <w:tcPr>
            <w:tcW w:w="2929" w:type="dxa"/>
            <w:vMerge/>
            <w:shd w:val="clear" w:color="auto" w:fill="FFFFFF"/>
            <w:vAlign w:val="center"/>
          </w:tcPr>
          <w:p w14:paraId="753D28F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465A4C8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11359535"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FA9C96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3FA04245"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021B205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65B48A3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10.29</w:t>
            </w:r>
          </w:p>
        </w:tc>
        <w:tc>
          <w:tcPr>
            <w:tcW w:w="1134" w:type="dxa"/>
            <w:shd w:val="clear" w:color="auto" w:fill="FFFFFF"/>
          </w:tcPr>
          <w:p w14:paraId="5A26327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5.029</w:t>
            </w:r>
          </w:p>
        </w:tc>
        <w:tc>
          <w:tcPr>
            <w:tcW w:w="992" w:type="dxa"/>
            <w:vMerge/>
            <w:shd w:val="clear" w:color="auto" w:fill="FFFFFF"/>
          </w:tcPr>
          <w:p w14:paraId="066A3C8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7A9710AE" w14:textId="77777777" w:rsidTr="00076467">
        <w:trPr>
          <w:cantSplit/>
          <w:trHeight w:val="160"/>
        </w:trPr>
        <w:tc>
          <w:tcPr>
            <w:tcW w:w="2929" w:type="dxa"/>
            <w:vMerge w:val="restart"/>
            <w:shd w:val="clear" w:color="auto" w:fill="FFFFFF"/>
            <w:vAlign w:val="center"/>
          </w:tcPr>
          <w:p w14:paraId="5EA6D857" w14:textId="1D097B06"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FAS-M**</w:t>
            </w:r>
          </w:p>
        </w:tc>
        <w:tc>
          <w:tcPr>
            <w:tcW w:w="567" w:type="dxa"/>
            <w:vMerge w:val="restart"/>
            <w:shd w:val="clear" w:color="auto" w:fill="FFFFFF"/>
          </w:tcPr>
          <w:p w14:paraId="41C67585" w14:textId="71C97DF9"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134" w:type="dxa"/>
            <w:vMerge w:val="restart"/>
            <w:shd w:val="clear" w:color="auto" w:fill="FFFFFF"/>
          </w:tcPr>
          <w:p w14:paraId="75974914" w14:textId="33B10989"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8.49</w:t>
            </w:r>
          </w:p>
        </w:tc>
        <w:tc>
          <w:tcPr>
            <w:tcW w:w="709" w:type="dxa"/>
            <w:vMerge w:val="restart"/>
            <w:shd w:val="clear" w:color="auto" w:fill="FFFFFF"/>
          </w:tcPr>
          <w:p w14:paraId="47DB7555" w14:textId="29C788DD"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4.92</w:t>
            </w:r>
          </w:p>
        </w:tc>
        <w:tc>
          <w:tcPr>
            <w:tcW w:w="709" w:type="dxa"/>
            <w:shd w:val="clear" w:color="auto" w:fill="FFFFFF"/>
          </w:tcPr>
          <w:p w14:paraId="49311B77"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7BF7790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92" w:type="dxa"/>
            <w:shd w:val="clear" w:color="auto" w:fill="FFFFFF"/>
          </w:tcPr>
          <w:p w14:paraId="5FEBB2E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8.30</w:t>
            </w:r>
          </w:p>
        </w:tc>
        <w:tc>
          <w:tcPr>
            <w:tcW w:w="1134" w:type="dxa"/>
            <w:shd w:val="clear" w:color="auto" w:fill="FFFFFF"/>
          </w:tcPr>
          <w:p w14:paraId="703A1C6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4.970</w:t>
            </w:r>
          </w:p>
        </w:tc>
        <w:tc>
          <w:tcPr>
            <w:tcW w:w="992" w:type="dxa"/>
            <w:vMerge w:val="restart"/>
            <w:shd w:val="clear" w:color="auto" w:fill="FFFFFF"/>
          </w:tcPr>
          <w:p w14:paraId="0060A43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0.454**</w:t>
            </w:r>
          </w:p>
        </w:tc>
      </w:tr>
      <w:tr w:rsidR="00076467" w:rsidRPr="004F3A04" w14:paraId="357C9EFD" w14:textId="77777777" w:rsidTr="00076467">
        <w:trPr>
          <w:cantSplit/>
          <w:trHeight w:val="160"/>
        </w:trPr>
        <w:tc>
          <w:tcPr>
            <w:tcW w:w="2929" w:type="dxa"/>
            <w:vMerge/>
            <w:shd w:val="clear" w:color="auto" w:fill="FFFFFF"/>
            <w:vAlign w:val="center"/>
          </w:tcPr>
          <w:p w14:paraId="1067EFB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7E63960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4D80130A"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56747F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2640A6B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1947DDF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751A5A3D"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9.00</w:t>
            </w:r>
          </w:p>
        </w:tc>
        <w:tc>
          <w:tcPr>
            <w:tcW w:w="1134" w:type="dxa"/>
            <w:shd w:val="clear" w:color="auto" w:fill="FFFFFF"/>
          </w:tcPr>
          <w:p w14:paraId="0F04C16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4.821</w:t>
            </w:r>
          </w:p>
        </w:tc>
        <w:tc>
          <w:tcPr>
            <w:tcW w:w="992" w:type="dxa"/>
            <w:vMerge/>
            <w:shd w:val="clear" w:color="auto" w:fill="FFFFFF"/>
          </w:tcPr>
          <w:p w14:paraId="447BA3B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36A92A21" w14:textId="77777777" w:rsidTr="00076467">
        <w:trPr>
          <w:cantSplit/>
          <w:trHeight w:val="160"/>
        </w:trPr>
        <w:tc>
          <w:tcPr>
            <w:tcW w:w="2929" w:type="dxa"/>
            <w:vMerge w:val="restart"/>
            <w:shd w:val="clear" w:color="auto" w:fill="FFFFFF"/>
            <w:vAlign w:val="center"/>
          </w:tcPr>
          <w:p w14:paraId="08EC13E0" w14:textId="7F12895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FAS-R**</w:t>
            </w:r>
          </w:p>
        </w:tc>
        <w:tc>
          <w:tcPr>
            <w:tcW w:w="567" w:type="dxa"/>
            <w:vMerge w:val="restart"/>
            <w:shd w:val="clear" w:color="auto" w:fill="FFFFFF"/>
          </w:tcPr>
          <w:p w14:paraId="63C3222F" w14:textId="59F2A1E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134" w:type="dxa"/>
            <w:vMerge w:val="restart"/>
            <w:shd w:val="clear" w:color="auto" w:fill="FFFFFF"/>
          </w:tcPr>
          <w:p w14:paraId="50034C8D" w14:textId="4C3A2336"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8.43</w:t>
            </w:r>
          </w:p>
        </w:tc>
        <w:tc>
          <w:tcPr>
            <w:tcW w:w="709" w:type="dxa"/>
            <w:vMerge w:val="restart"/>
            <w:shd w:val="clear" w:color="auto" w:fill="FFFFFF"/>
          </w:tcPr>
          <w:p w14:paraId="299C9125" w14:textId="6D65B7F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4.73</w:t>
            </w:r>
          </w:p>
        </w:tc>
        <w:tc>
          <w:tcPr>
            <w:tcW w:w="709" w:type="dxa"/>
            <w:shd w:val="clear" w:color="auto" w:fill="FFFFFF"/>
          </w:tcPr>
          <w:p w14:paraId="7678FCB3"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1A834B1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92" w:type="dxa"/>
            <w:shd w:val="clear" w:color="auto" w:fill="FFFFFF"/>
          </w:tcPr>
          <w:p w14:paraId="39E3EF0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8.13</w:t>
            </w:r>
          </w:p>
        </w:tc>
        <w:tc>
          <w:tcPr>
            <w:tcW w:w="1134" w:type="dxa"/>
            <w:shd w:val="clear" w:color="auto" w:fill="FFFFFF"/>
          </w:tcPr>
          <w:p w14:paraId="78565C5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4.641</w:t>
            </w:r>
          </w:p>
        </w:tc>
        <w:tc>
          <w:tcPr>
            <w:tcW w:w="992" w:type="dxa"/>
            <w:vMerge w:val="restart"/>
            <w:shd w:val="clear" w:color="auto" w:fill="FFFFFF"/>
          </w:tcPr>
          <w:p w14:paraId="2421BCF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0.220**</w:t>
            </w:r>
          </w:p>
        </w:tc>
      </w:tr>
      <w:tr w:rsidR="00076467" w:rsidRPr="004F3A04" w14:paraId="7B4DFE93" w14:textId="77777777" w:rsidTr="00076467">
        <w:trPr>
          <w:cantSplit/>
          <w:trHeight w:val="160"/>
        </w:trPr>
        <w:tc>
          <w:tcPr>
            <w:tcW w:w="2929" w:type="dxa"/>
            <w:vMerge/>
            <w:shd w:val="clear" w:color="auto" w:fill="FFFFFF"/>
            <w:vAlign w:val="center"/>
          </w:tcPr>
          <w:p w14:paraId="12C20F1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39CA2D7D"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1C3FF47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5C92743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7980320C"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460CE3A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778764A5"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9.24</w:t>
            </w:r>
          </w:p>
        </w:tc>
        <w:tc>
          <w:tcPr>
            <w:tcW w:w="1134" w:type="dxa"/>
            <w:shd w:val="clear" w:color="auto" w:fill="FFFFFF"/>
          </w:tcPr>
          <w:p w14:paraId="202D175D"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4.940</w:t>
            </w:r>
          </w:p>
        </w:tc>
        <w:tc>
          <w:tcPr>
            <w:tcW w:w="992" w:type="dxa"/>
            <w:vMerge/>
            <w:shd w:val="clear" w:color="auto" w:fill="FFFFFF"/>
          </w:tcPr>
          <w:p w14:paraId="7CE6035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43A9D2EF" w14:textId="77777777" w:rsidTr="00076467">
        <w:trPr>
          <w:cantSplit/>
          <w:trHeight w:val="160"/>
        </w:trPr>
        <w:tc>
          <w:tcPr>
            <w:tcW w:w="2929" w:type="dxa"/>
            <w:vMerge w:val="restart"/>
            <w:shd w:val="clear" w:color="auto" w:fill="FFFFFF"/>
            <w:vAlign w:val="center"/>
          </w:tcPr>
          <w:p w14:paraId="7A2C4236" w14:textId="00E6DB34"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 Animals*</w:t>
            </w:r>
          </w:p>
        </w:tc>
        <w:tc>
          <w:tcPr>
            <w:tcW w:w="567" w:type="dxa"/>
            <w:vMerge w:val="restart"/>
            <w:shd w:val="clear" w:color="auto" w:fill="FFFFFF"/>
          </w:tcPr>
          <w:p w14:paraId="0EF518B7" w14:textId="724F676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141</w:t>
            </w:r>
          </w:p>
        </w:tc>
        <w:tc>
          <w:tcPr>
            <w:tcW w:w="1134" w:type="dxa"/>
            <w:vMerge w:val="restart"/>
            <w:shd w:val="clear" w:color="auto" w:fill="FFFFFF"/>
          </w:tcPr>
          <w:p w14:paraId="6BC1EB23" w14:textId="6B3ED12D"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13.54</w:t>
            </w:r>
          </w:p>
        </w:tc>
        <w:tc>
          <w:tcPr>
            <w:tcW w:w="709" w:type="dxa"/>
            <w:vMerge w:val="restart"/>
            <w:shd w:val="clear" w:color="auto" w:fill="FFFFFF"/>
          </w:tcPr>
          <w:p w14:paraId="09668292" w14:textId="63EBA7CD"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5.69</w:t>
            </w:r>
          </w:p>
        </w:tc>
        <w:tc>
          <w:tcPr>
            <w:tcW w:w="709" w:type="dxa"/>
            <w:shd w:val="clear" w:color="auto" w:fill="FFFFFF"/>
          </w:tcPr>
          <w:p w14:paraId="3CABE166"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28F2CF0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103</w:t>
            </w:r>
          </w:p>
        </w:tc>
        <w:tc>
          <w:tcPr>
            <w:tcW w:w="992" w:type="dxa"/>
            <w:shd w:val="clear" w:color="auto" w:fill="FFFFFF"/>
          </w:tcPr>
          <w:p w14:paraId="05FD62F7"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13.68</w:t>
            </w:r>
          </w:p>
        </w:tc>
        <w:tc>
          <w:tcPr>
            <w:tcW w:w="1134" w:type="dxa"/>
            <w:shd w:val="clear" w:color="auto" w:fill="FFFFFF"/>
          </w:tcPr>
          <w:p w14:paraId="64CA5746"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5.921</w:t>
            </w:r>
          </w:p>
        </w:tc>
        <w:tc>
          <w:tcPr>
            <w:tcW w:w="992" w:type="dxa"/>
            <w:vMerge w:val="restart"/>
            <w:shd w:val="clear" w:color="auto" w:fill="FFFFFF"/>
          </w:tcPr>
          <w:p w14:paraId="4183057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0.631*</w:t>
            </w:r>
          </w:p>
        </w:tc>
      </w:tr>
      <w:tr w:rsidR="00076467" w:rsidRPr="004F3A04" w14:paraId="55AD95D0" w14:textId="77777777" w:rsidTr="00076467">
        <w:trPr>
          <w:cantSplit/>
          <w:trHeight w:val="160"/>
        </w:trPr>
        <w:tc>
          <w:tcPr>
            <w:tcW w:w="2929" w:type="dxa"/>
            <w:vMerge/>
            <w:shd w:val="clear" w:color="auto" w:fill="FFFFFF"/>
            <w:vAlign w:val="center"/>
          </w:tcPr>
          <w:p w14:paraId="650DE886"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619E4461"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FB22611"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06B121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66A129B5"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4FC9F78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122A73D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13.16</w:t>
            </w:r>
          </w:p>
        </w:tc>
        <w:tc>
          <w:tcPr>
            <w:tcW w:w="1134" w:type="dxa"/>
            <w:shd w:val="clear" w:color="auto" w:fill="FFFFFF"/>
          </w:tcPr>
          <w:p w14:paraId="01AA47D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5.070</w:t>
            </w:r>
          </w:p>
        </w:tc>
        <w:tc>
          <w:tcPr>
            <w:tcW w:w="992" w:type="dxa"/>
            <w:vMerge/>
            <w:shd w:val="clear" w:color="auto" w:fill="FFFFFF"/>
          </w:tcPr>
          <w:p w14:paraId="7C91A816"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6C5D4BC0" w14:textId="77777777" w:rsidTr="00076467">
        <w:trPr>
          <w:cantSplit/>
          <w:trHeight w:val="160"/>
        </w:trPr>
        <w:tc>
          <w:tcPr>
            <w:tcW w:w="2929" w:type="dxa"/>
            <w:vMerge w:val="restart"/>
            <w:shd w:val="clear" w:color="auto" w:fill="FFFFFF"/>
            <w:vAlign w:val="center"/>
          </w:tcPr>
          <w:p w14:paraId="7F591E3B" w14:textId="54DFEDBD"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 Vegetables*</w:t>
            </w:r>
          </w:p>
        </w:tc>
        <w:tc>
          <w:tcPr>
            <w:tcW w:w="567" w:type="dxa"/>
            <w:vMerge w:val="restart"/>
            <w:shd w:val="clear" w:color="auto" w:fill="FFFFFF"/>
          </w:tcPr>
          <w:p w14:paraId="18E9BD30" w14:textId="6291586F"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134" w:type="dxa"/>
            <w:vMerge w:val="restart"/>
            <w:shd w:val="clear" w:color="auto" w:fill="FFFFFF"/>
          </w:tcPr>
          <w:p w14:paraId="5A0BA8BC" w14:textId="7CFA88EA"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14.00</w:t>
            </w:r>
          </w:p>
        </w:tc>
        <w:tc>
          <w:tcPr>
            <w:tcW w:w="709" w:type="dxa"/>
            <w:vMerge w:val="restart"/>
            <w:shd w:val="clear" w:color="auto" w:fill="FFFFFF"/>
          </w:tcPr>
          <w:p w14:paraId="0C552D62" w14:textId="32637D1C"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5.27</w:t>
            </w:r>
          </w:p>
        </w:tc>
        <w:tc>
          <w:tcPr>
            <w:tcW w:w="709" w:type="dxa"/>
            <w:shd w:val="clear" w:color="auto" w:fill="FFFFFF"/>
          </w:tcPr>
          <w:p w14:paraId="3ABAD075"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2BDBF9C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92" w:type="dxa"/>
            <w:shd w:val="clear" w:color="auto" w:fill="FFFFFF"/>
          </w:tcPr>
          <w:p w14:paraId="31097ED7"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14.13</w:t>
            </w:r>
          </w:p>
        </w:tc>
        <w:tc>
          <w:tcPr>
            <w:tcW w:w="1134" w:type="dxa"/>
            <w:shd w:val="clear" w:color="auto" w:fill="FFFFFF"/>
          </w:tcPr>
          <w:p w14:paraId="5453BF2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5.429</w:t>
            </w:r>
          </w:p>
        </w:tc>
        <w:tc>
          <w:tcPr>
            <w:tcW w:w="992" w:type="dxa"/>
            <w:vMerge w:val="restart"/>
            <w:shd w:val="clear" w:color="auto" w:fill="FFFFFF"/>
          </w:tcPr>
          <w:p w14:paraId="2BD8BB6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0.502*</w:t>
            </w:r>
          </w:p>
        </w:tc>
      </w:tr>
      <w:tr w:rsidR="00076467" w:rsidRPr="004F3A04" w14:paraId="32A22A69" w14:textId="77777777" w:rsidTr="00076467">
        <w:trPr>
          <w:cantSplit/>
          <w:trHeight w:val="160"/>
        </w:trPr>
        <w:tc>
          <w:tcPr>
            <w:tcW w:w="2929" w:type="dxa"/>
            <w:vMerge/>
            <w:shd w:val="clear" w:color="auto" w:fill="FFFFFF"/>
            <w:vAlign w:val="center"/>
          </w:tcPr>
          <w:p w14:paraId="522FFCB6"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15FEA49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64FDF45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7D93E7F3"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2E364B84"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73FBD2B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1ECF35B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13.63</w:t>
            </w:r>
          </w:p>
        </w:tc>
        <w:tc>
          <w:tcPr>
            <w:tcW w:w="1134" w:type="dxa"/>
            <w:shd w:val="clear" w:color="auto" w:fill="FFFFFF"/>
          </w:tcPr>
          <w:p w14:paraId="0E4D27F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4.868</w:t>
            </w:r>
          </w:p>
        </w:tc>
        <w:tc>
          <w:tcPr>
            <w:tcW w:w="992" w:type="dxa"/>
            <w:vMerge/>
            <w:shd w:val="clear" w:color="auto" w:fill="FFFFFF"/>
          </w:tcPr>
          <w:p w14:paraId="4103113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57139FC3" w14:textId="77777777" w:rsidTr="00076467">
        <w:trPr>
          <w:cantSplit/>
          <w:trHeight w:val="160"/>
        </w:trPr>
        <w:tc>
          <w:tcPr>
            <w:tcW w:w="2929" w:type="dxa"/>
            <w:vMerge w:val="restart"/>
            <w:shd w:val="clear" w:color="auto" w:fill="FFFFFF"/>
            <w:vAlign w:val="center"/>
          </w:tcPr>
          <w:p w14:paraId="1241D058" w14:textId="6BDDAB5E"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FAS Kitchens*</w:t>
            </w:r>
          </w:p>
        </w:tc>
        <w:tc>
          <w:tcPr>
            <w:tcW w:w="567" w:type="dxa"/>
            <w:vMerge w:val="restart"/>
            <w:shd w:val="clear" w:color="auto" w:fill="FFFFFF"/>
          </w:tcPr>
          <w:p w14:paraId="01E27D6A" w14:textId="2DC357A4"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142</w:t>
            </w:r>
          </w:p>
        </w:tc>
        <w:tc>
          <w:tcPr>
            <w:tcW w:w="1134" w:type="dxa"/>
            <w:vMerge w:val="restart"/>
            <w:shd w:val="clear" w:color="auto" w:fill="FFFFFF"/>
          </w:tcPr>
          <w:p w14:paraId="68F1FCE2" w14:textId="3A05F875"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12.26</w:t>
            </w:r>
          </w:p>
        </w:tc>
        <w:tc>
          <w:tcPr>
            <w:tcW w:w="709" w:type="dxa"/>
            <w:vMerge w:val="restart"/>
            <w:shd w:val="clear" w:color="auto" w:fill="FFFFFF"/>
          </w:tcPr>
          <w:p w14:paraId="267F5ED8" w14:textId="12197E1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4.45</w:t>
            </w:r>
          </w:p>
        </w:tc>
        <w:tc>
          <w:tcPr>
            <w:tcW w:w="709" w:type="dxa"/>
            <w:shd w:val="clear" w:color="auto" w:fill="FFFFFF"/>
          </w:tcPr>
          <w:p w14:paraId="7F664ECB"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12E9C92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92" w:type="dxa"/>
            <w:shd w:val="clear" w:color="auto" w:fill="FFFFFF"/>
          </w:tcPr>
          <w:p w14:paraId="2DD64C9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12.17</w:t>
            </w:r>
          </w:p>
        </w:tc>
        <w:tc>
          <w:tcPr>
            <w:tcW w:w="1134" w:type="dxa"/>
            <w:shd w:val="clear" w:color="auto" w:fill="FFFFFF"/>
          </w:tcPr>
          <w:p w14:paraId="1145D10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4.724</w:t>
            </w:r>
          </w:p>
        </w:tc>
        <w:tc>
          <w:tcPr>
            <w:tcW w:w="992" w:type="dxa"/>
            <w:vMerge w:val="restart"/>
            <w:shd w:val="clear" w:color="auto" w:fill="FFFFFF"/>
          </w:tcPr>
          <w:p w14:paraId="3E715AB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0.582</w:t>
            </w:r>
          </w:p>
        </w:tc>
      </w:tr>
      <w:tr w:rsidR="00076467" w:rsidRPr="004F3A04" w14:paraId="0D31C134" w14:textId="77777777" w:rsidTr="00076467">
        <w:trPr>
          <w:cantSplit/>
          <w:trHeight w:val="160"/>
        </w:trPr>
        <w:tc>
          <w:tcPr>
            <w:tcW w:w="2929" w:type="dxa"/>
            <w:vMerge/>
            <w:shd w:val="clear" w:color="auto" w:fill="FFFFFF"/>
            <w:vAlign w:val="center"/>
          </w:tcPr>
          <w:p w14:paraId="26E4E3C4"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3602AD92"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1FC98BF0"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120A3E1F"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2DFDED20"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017EB181"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38</w:t>
            </w:r>
          </w:p>
        </w:tc>
        <w:tc>
          <w:tcPr>
            <w:tcW w:w="992" w:type="dxa"/>
            <w:shd w:val="clear" w:color="auto" w:fill="FFFFFF"/>
          </w:tcPr>
          <w:p w14:paraId="746C6346"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12.50</w:t>
            </w:r>
          </w:p>
        </w:tc>
        <w:tc>
          <w:tcPr>
            <w:tcW w:w="1134" w:type="dxa"/>
            <w:shd w:val="clear" w:color="auto" w:fill="FFFFFF"/>
          </w:tcPr>
          <w:p w14:paraId="7D29643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3.674</w:t>
            </w:r>
          </w:p>
        </w:tc>
        <w:tc>
          <w:tcPr>
            <w:tcW w:w="992" w:type="dxa"/>
            <w:vMerge/>
            <w:shd w:val="clear" w:color="auto" w:fill="FFFFFF"/>
          </w:tcPr>
          <w:p w14:paraId="37F6C463"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1A7FCF60" w14:textId="77777777" w:rsidTr="00076467">
        <w:trPr>
          <w:cantSplit/>
          <w:trHeight w:val="128"/>
        </w:trPr>
        <w:tc>
          <w:tcPr>
            <w:tcW w:w="2929" w:type="dxa"/>
            <w:vMerge w:val="restart"/>
            <w:shd w:val="clear" w:color="auto" w:fill="FFFFFF"/>
            <w:vAlign w:val="center"/>
          </w:tcPr>
          <w:p w14:paraId="3CFC7574"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WAIS Direct Span</w:t>
            </w:r>
          </w:p>
        </w:tc>
        <w:tc>
          <w:tcPr>
            <w:tcW w:w="567" w:type="dxa"/>
            <w:vMerge w:val="restart"/>
            <w:shd w:val="clear" w:color="auto" w:fill="FFFFFF"/>
          </w:tcPr>
          <w:p w14:paraId="3C32A9F3" w14:textId="48AE68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121</w:t>
            </w:r>
          </w:p>
        </w:tc>
        <w:tc>
          <w:tcPr>
            <w:tcW w:w="1134" w:type="dxa"/>
            <w:vMerge w:val="restart"/>
            <w:shd w:val="clear" w:color="auto" w:fill="FFFFFF"/>
          </w:tcPr>
          <w:p w14:paraId="7EAE9BB3"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4.95</w:t>
            </w:r>
          </w:p>
        </w:tc>
        <w:tc>
          <w:tcPr>
            <w:tcW w:w="709" w:type="dxa"/>
            <w:vMerge w:val="restart"/>
            <w:shd w:val="clear" w:color="auto" w:fill="FFFFFF"/>
          </w:tcPr>
          <w:p w14:paraId="0B982CB9"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7.54</w:t>
            </w:r>
          </w:p>
        </w:tc>
        <w:tc>
          <w:tcPr>
            <w:tcW w:w="709" w:type="dxa"/>
            <w:shd w:val="clear" w:color="auto" w:fill="FFFFFF"/>
          </w:tcPr>
          <w:p w14:paraId="67F87113"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4116C4C3"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992" w:type="dxa"/>
            <w:shd w:val="clear" w:color="auto" w:fill="FFFFFF"/>
          </w:tcPr>
          <w:p w14:paraId="21874508"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5.16</w:t>
            </w:r>
          </w:p>
        </w:tc>
        <w:tc>
          <w:tcPr>
            <w:tcW w:w="1134" w:type="dxa"/>
            <w:shd w:val="clear" w:color="auto" w:fill="FFFFFF"/>
          </w:tcPr>
          <w:p w14:paraId="5D7015BA"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8.659</w:t>
            </w:r>
          </w:p>
        </w:tc>
        <w:tc>
          <w:tcPr>
            <w:tcW w:w="992" w:type="dxa"/>
            <w:vMerge w:val="restart"/>
            <w:shd w:val="clear" w:color="auto" w:fill="FFFFFF"/>
          </w:tcPr>
          <w:p w14:paraId="2FFE67E6"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0.588</w:t>
            </w:r>
          </w:p>
        </w:tc>
      </w:tr>
      <w:tr w:rsidR="00076467" w:rsidRPr="004F3A04" w14:paraId="05545218" w14:textId="77777777" w:rsidTr="00076467">
        <w:trPr>
          <w:cantSplit/>
          <w:trHeight w:val="128"/>
        </w:trPr>
        <w:tc>
          <w:tcPr>
            <w:tcW w:w="2929" w:type="dxa"/>
            <w:vMerge/>
            <w:shd w:val="clear" w:color="auto" w:fill="FFFFFF"/>
            <w:vAlign w:val="center"/>
          </w:tcPr>
          <w:p w14:paraId="3443484E"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1439952E"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001CCC13"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6BCD978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493AA002"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69195B1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992" w:type="dxa"/>
            <w:shd w:val="clear" w:color="auto" w:fill="FFFFFF"/>
          </w:tcPr>
          <w:p w14:paraId="0CC896EA"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4.30</w:t>
            </w:r>
          </w:p>
        </w:tc>
        <w:tc>
          <w:tcPr>
            <w:tcW w:w="1134" w:type="dxa"/>
            <w:shd w:val="clear" w:color="auto" w:fill="FFFFFF"/>
          </w:tcPr>
          <w:p w14:paraId="065257C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1.141</w:t>
            </w:r>
          </w:p>
        </w:tc>
        <w:tc>
          <w:tcPr>
            <w:tcW w:w="992" w:type="dxa"/>
            <w:vMerge/>
            <w:shd w:val="clear" w:color="auto" w:fill="FFFFFF"/>
          </w:tcPr>
          <w:p w14:paraId="1FFDBBFE"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r>
      <w:tr w:rsidR="00076467" w:rsidRPr="004F3A04" w14:paraId="0333DE0C" w14:textId="77777777" w:rsidTr="00076467">
        <w:trPr>
          <w:cantSplit/>
          <w:trHeight w:val="128"/>
        </w:trPr>
        <w:tc>
          <w:tcPr>
            <w:tcW w:w="2929" w:type="dxa"/>
            <w:vMerge w:val="restart"/>
            <w:shd w:val="clear" w:color="auto" w:fill="FFFFFF"/>
            <w:vAlign w:val="center"/>
          </w:tcPr>
          <w:p w14:paraId="0EDE25A2"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WAIS Reverse Span</w:t>
            </w:r>
            <w:r w:rsidRPr="004F3A04">
              <w:rPr>
                <w:rFonts w:ascii="Times New Roman" w:hAnsi="Times New Roman" w:cs="Times New Roman"/>
                <w:sz w:val="16"/>
                <w:szCs w:val="16"/>
                <w:lang w:val="en"/>
              </w:rPr>
              <w:t xml:space="preserve"> </w:t>
            </w:r>
            <w:r w:rsidRPr="004F3A04">
              <w:rPr>
                <w:rFonts w:ascii="Times New Roman" w:hAnsi="Times New Roman" w:cs="Times New Roman"/>
                <w:b/>
                <w:color w:val="000000"/>
                <w:sz w:val="16"/>
                <w:szCs w:val="16"/>
                <w:lang w:val="en"/>
              </w:rPr>
              <w:t xml:space="preserve"> </w:t>
            </w:r>
          </w:p>
        </w:tc>
        <w:tc>
          <w:tcPr>
            <w:tcW w:w="567" w:type="dxa"/>
            <w:vMerge w:val="restart"/>
            <w:shd w:val="clear" w:color="auto" w:fill="FFFFFF"/>
          </w:tcPr>
          <w:p w14:paraId="7B567331" w14:textId="24A3AEB9"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121</w:t>
            </w:r>
          </w:p>
        </w:tc>
        <w:tc>
          <w:tcPr>
            <w:tcW w:w="1134" w:type="dxa"/>
            <w:vMerge w:val="restart"/>
            <w:shd w:val="clear" w:color="auto" w:fill="FFFFFF"/>
          </w:tcPr>
          <w:p w14:paraId="3E8E199C"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3.25</w:t>
            </w:r>
          </w:p>
        </w:tc>
        <w:tc>
          <w:tcPr>
            <w:tcW w:w="709" w:type="dxa"/>
            <w:vMerge w:val="restart"/>
            <w:shd w:val="clear" w:color="auto" w:fill="FFFFFF"/>
          </w:tcPr>
          <w:p w14:paraId="6C79446B"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1.386</w:t>
            </w:r>
          </w:p>
        </w:tc>
        <w:tc>
          <w:tcPr>
            <w:tcW w:w="709" w:type="dxa"/>
            <w:shd w:val="clear" w:color="auto" w:fill="FFFFFF"/>
          </w:tcPr>
          <w:p w14:paraId="0342B96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31CF7A10"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91</w:t>
            </w:r>
          </w:p>
        </w:tc>
        <w:tc>
          <w:tcPr>
            <w:tcW w:w="992" w:type="dxa"/>
            <w:shd w:val="clear" w:color="auto" w:fill="FFFFFF"/>
          </w:tcPr>
          <w:p w14:paraId="7F8A82E4"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3.19</w:t>
            </w:r>
          </w:p>
        </w:tc>
        <w:tc>
          <w:tcPr>
            <w:tcW w:w="1134" w:type="dxa"/>
            <w:shd w:val="clear" w:color="auto" w:fill="FFFFFF"/>
          </w:tcPr>
          <w:p w14:paraId="7FCC55D1"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1.374</w:t>
            </w:r>
          </w:p>
        </w:tc>
        <w:tc>
          <w:tcPr>
            <w:tcW w:w="992" w:type="dxa"/>
            <w:vMerge w:val="restart"/>
            <w:shd w:val="clear" w:color="auto" w:fill="FFFFFF"/>
          </w:tcPr>
          <w:p w14:paraId="5D052FD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0.910</w:t>
            </w:r>
          </w:p>
        </w:tc>
      </w:tr>
      <w:tr w:rsidR="00076467" w:rsidRPr="004F3A04" w14:paraId="682954DD" w14:textId="77777777" w:rsidTr="00076467">
        <w:trPr>
          <w:cantSplit/>
          <w:trHeight w:val="128"/>
        </w:trPr>
        <w:tc>
          <w:tcPr>
            <w:tcW w:w="2929" w:type="dxa"/>
            <w:vMerge/>
            <w:shd w:val="clear" w:color="auto" w:fill="FFFFFF"/>
            <w:vAlign w:val="center"/>
          </w:tcPr>
          <w:p w14:paraId="77DA1293"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567" w:type="dxa"/>
            <w:vMerge/>
            <w:shd w:val="clear" w:color="auto" w:fill="FFFFFF"/>
          </w:tcPr>
          <w:p w14:paraId="040795A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32050900"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06371CF8"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0B5F1304"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5969276A"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992" w:type="dxa"/>
            <w:shd w:val="clear" w:color="auto" w:fill="FFFFFF"/>
          </w:tcPr>
          <w:p w14:paraId="3219F8BB"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3.43</w:t>
            </w:r>
          </w:p>
        </w:tc>
        <w:tc>
          <w:tcPr>
            <w:tcW w:w="1134" w:type="dxa"/>
            <w:shd w:val="clear" w:color="auto" w:fill="FFFFFF"/>
          </w:tcPr>
          <w:p w14:paraId="2967F501"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1.431</w:t>
            </w:r>
          </w:p>
        </w:tc>
        <w:tc>
          <w:tcPr>
            <w:tcW w:w="992" w:type="dxa"/>
            <w:vMerge/>
            <w:shd w:val="clear" w:color="auto" w:fill="FFFFFF"/>
          </w:tcPr>
          <w:p w14:paraId="142EDD64"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45946BD4" w14:textId="77777777" w:rsidTr="00076467">
        <w:trPr>
          <w:cantSplit/>
          <w:trHeight w:val="128"/>
        </w:trPr>
        <w:tc>
          <w:tcPr>
            <w:tcW w:w="2929" w:type="dxa"/>
            <w:vMerge w:val="restart"/>
            <w:shd w:val="clear" w:color="auto" w:fill="FFFFFF"/>
            <w:vAlign w:val="center"/>
          </w:tcPr>
          <w:p w14:paraId="023D52C5"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FCSRT Free memory</w:t>
            </w:r>
          </w:p>
        </w:tc>
        <w:tc>
          <w:tcPr>
            <w:tcW w:w="567" w:type="dxa"/>
            <w:vMerge w:val="restart"/>
            <w:shd w:val="clear" w:color="auto" w:fill="FFFFFF"/>
          </w:tcPr>
          <w:p w14:paraId="059CFFD3" w14:textId="6F15A463"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128</w:t>
            </w:r>
          </w:p>
        </w:tc>
        <w:tc>
          <w:tcPr>
            <w:tcW w:w="1134" w:type="dxa"/>
            <w:vMerge w:val="restart"/>
            <w:shd w:val="clear" w:color="auto" w:fill="FFFFFF"/>
          </w:tcPr>
          <w:p w14:paraId="730EF43A" w14:textId="2C506D3E"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19.53</w:t>
            </w:r>
          </w:p>
        </w:tc>
        <w:tc>
          <w:tcPr>
            <w:tcW w:w="709" w:type="dxa"/>
            <w:vMerge w:val="restart"/>
            <w:shd w:val="clear" w:color="auto" w:fill="FFFFFF"/>
          </w:tcPr>
          <w:p w14:paraId="1FBC5D35" w14:textId="247B9FFE"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9.07</w:t>
            </w:r>
          </w:p>
        </w:tc>
        <w:tc>
          <w:tcPr>
            <w:tcW w:w="709" w:type="dxa"/>
            <w:shd w:val="clear" w:color="auto" w:fill="FFFFFF"/>
          </w:tcPr>
          <w:p w14:paraId="18508675"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644305ED"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95</w:t>
            </w:r>
          </w:p>
        </w:tc>
        <w:tc>
          <w:tcPr>
            <w:tcW w:w="992" w:type="dxa"/>
            <w:shd w:val="clear" w:color="auto" w:fill="FFFFFF"/>
          </w:tcPr>
          <w:p w14:paraId="7A47439D"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19.60</w:t>
            </w:r>
          </w:p>
        </w:tc>
        <w:tc>
          <w:tcPr>
            <w:tcW w:w="1134" w:type="dxa"/>
            <w:shd w:val="clear" w:color="auto" w:fill="FFFFFF"/>
          </w:tcPr>
          <w:p w14:paraId="1AF9DB2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9.665</w:t>
            </w:r>
          </w:p>
        </w:tc>
        <w:tc>
          <w:tcPr>
            <w:tcW w:w="992" w:type="dxa"/>
            <w:vMerge w:val="restart"/>
            <w:shd w:val="clear" w:color="auto" w:fill="FFFFFF"/>
          </w:tcPr>
          <w:p w14:paraId="7E59C14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0.885**</w:t>
            </w:r>
          </w:p>
        </w:tc>
      </w:tr>
      <w:tr w:rsidR="00076467" w:rsidRPr="004F3A04" w14:paraId="215043C0" w14:textId="77777777" w:rsidTr="00076467">
        <w:trPr>
          <w:cantSplit/>
          <w:trHeight w:val="128"/>
        </w:trPr>
        <w:tc>
          <w:tcPr>
            <w:tcW w:w="2929" w:type="dxa"/>
            <w:vMerge/>
            <w:shd w:val="clear" w:color="auto" w:fill="FFFFFF"/>
            <w:vAlign w:val="center"/>
          </w:tcPr>
          <w:p w14:paraId="69F98C63"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258BB32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B644B9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51B59037"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3D6A613A"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3520C05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992" w:type="dxa"/>
            <w:shd w:val="clear" w:color="auto" w:fill="FFFFFF"/>
          </w:tcPr>
          <w:p w14:paraId="447FB461"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19.33</w:t>
            </w:r>
          </w:p>
        </w:tc>
        <w:tc>
          <w:tcPr>
            <w:tcW w:w="1134" w:type="dxa"/>
            <w:shd w:val="clear" w:color="auto" w:fill="FFFFFF"/>
          </w:tcPr>
          <w:p w14:paraId="7237C0D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7.231</w:t>
            </w:r>
          </w:p>
        </w:tc>
        <w:tc>
          <w:tcPr>
            <w:tcW w:w="992" w:type="dxa"/>
            <w:vMerge/>
            <w:shd w:val="clear" w:color="auto" w:fill="FFFFFF"/>
          </w:tcPr>
          <w:p w14:paraId="5FEE86AB"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2DACE6D5" w14:textId="77777777" w:rsidTr="00076467">
        <w:trPr>
          <w:cantSplit/>
          <w:trHeight w:val="128"/>
        </w:trPr>
        <w:tc>
          <w:tcPr>
            <w:tcW w:w="2929" w:type="dxa"/>
            <w:vMerge w:val="restart"/>
            <w:shd w:val="clear" w:color="auto" w:fill="FFFFFF"/>
            <w:vAlign w:val="center"/>
          </w:tcPr>
          <w:p w14:paraId="1F43E06A"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FCSRT Cued memory</w:t>
            </w:r>
          </w:p>
        </w:tc>
        <w:tc>
          <w:tcPr>
            <w:tcW w:w="567" w:type="dxa"/>
            <w:vMerge w:val="restart"/>
            <w:shd w:val="clear" w:color="auto" w:fill="FFFFFF"/>
          </w:tcPr>
          <w:p w14:paraId="0A04F6D0" w14:textId="35B59D2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127</w:t>
            </w:r>
          </w:p>
        </w:tc>
        <w:tc>
          <w:tcPr>
            <w:tcW w:w="1134" w:type="dxa"/>
            <w:vMerge w:val="restart"/>
            <w:shd w:val="clear" w:color="auto" w:fill="FFFFFF"/>
          </w:tcPr>
          <w:p w14:paraId="7B7D34CB" w14:textId="135ABEC2"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17.11</w:t>
            </w:r>
          </w:p>
        </w:tc>
        <w:tc>
          <w:tcPr>
            <w:tcW w:w="709" w:type="dxa"/>
            <w:vMerge w:val="restart"/>
            <w:shd w:val="clear" w:color="auto" w:fill="FFFFFF"/>
          </w:tcPr>
          <w:p w14:paraId="0D5F4889" w14:textId="1B54C6EF"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7.16</w:t>
            </w:r>
          </w:p>
        </w:tc>
        <w:tc>
          <w:tcPr>
            <w:tcW w:w="709" w:type="dxa"/>
            <w:shd w:val="clear" w:color="auto" w:fill="FFFFFF"/>
          </w:tcPr>
          <w:p w14:paraId="1B6E5BC1"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73C2C67D"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w:t>
            </w:r>
          </w:p>
        </w:tc>
        <w:tc>
          <w:tcPr>
            <w:tcW w:w="992" w:type="dxa"/>
            <w:shd w:val="clear" w:color="auto" w:fill="FFFFFF"/>
          </w:tcPr>
          <w:p w14:paraId="12459F47"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16.76</w:t>
            </w:r>
          </w:p>
        </w:tc>
        <w:tc>
          <w:tcPr>
            <w:tcW w:w="1134" w:type="dxa"/>
            <w:shd w:val="clear" w:color="auto" w:fill="FFFFFF"/>
          </w:tcPr>
          <w:p w14:paraId="13FC0FA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7.524</w:t>
            </w:r>
          </w:p>
        </w:tc>
        <w:tc>
          <w:tcPr>
            <w:tcW w:w="992" w:type="dxa"/>
            <w:vMerge w:val="restart"/>
            <w:shd w:val="clear" w:color="auto" w:fill="FFFFFF"/>
          </w:tcPr>
          <w:p w14:paraId="47F06D1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0.210</w:t>
            </w:r>
          </w:p>
        </w:tc>
      </w:tr>
      <w:tr w:rsidR="00076467" w:rsidRPr="004F3A04" w14:paraId="43291ED4" w14:textId="77777777" w:rsidTr="00076467">
        <w:trPr>
          <w:cantSplit/>
          <w:trHeight w:val="128"/>
        </w:trPr>
        <w:tc>
          <w:tcPr>
            <w:tcW w:w="2929" w:type="dxa"/>
            <w:vMerge/>
            <w:shd w:val="clear" w:color="auto" w:fill="FFFFFF"/>
            <w:vAlign w:val="center"/>
          </w:tcPr>
          <w:p w14:paraId="5D20556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3C78B94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E683AA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7F9FB19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2C6C2D32"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4D0E941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992" w:type="dxa"/>
            <w:shd w:val="clear" w:color="auto" w:fill="FFFFFF"/>
          </w:tcPr>
          <w:p w14:paraId="4353B6F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18.12</w:t>
            </w:r>
          </w:p>
        </w:tc>
        <w:tc>
          <w:tcPr>
            <w:tcW w:w="1134" w:type="dxa"/>
            <w:shd w:val="clear" w:color="auto" w:fill="FFFFFF"/>
          </w:tcPr>
          <w:p w14:paraId="7D9E99D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6.014</w:t>
            </w:r>
          </w:p>
        </w:tc>
        <w:tc>
          <w:tcPr>
            <w:tcW w:w="992" w:type="dxa"/>
            <w:vMerge/>
            <w:shd w:val="clear" w:color="auto" w:fill="FFFFFF"/>
          </w:tcPr>
          <w:p w14:paraId="48818A5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45014E0F" w14:textId="77777777" w:rsidTr="00076467">
        <w:trPr>
          <w:cantSplit/>
          <w:trHeight w:val="128"/>
        </w:trPr>
        <w:tc>
          <w:tcPr>
            <w:tcW w:w="2929" w:type="dxa"/>
            <w:vMerge w:val="restart"/>
            <w:shd w:val="clear" w:color="auto" w:fill="FFFFFF"/>
            <w:vAlign w:val="center"/>
          </w:tcPr>
          <w:p w14:paraId="1B90907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FCSRT Total</w:t>
            </w:r>
          </w:p>
        </w:tc>
        <w:tc>
          <w:tcPr>
            <w:tcW w:w="567" w:type="dxa"/>
            <w:vMerge w:val="restart"/>
            <w:shd w:val="clear" w:color="auto" w:fill="FFFFFF"/>
          </w:tcPr>
          <w:p w14:paraId="14032330" w14:textId="1E6089FB"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127</w:t>
            </w:r>
          </w:p>
        </w:tc>
        <w:tc>
          <w:tcPr>
            <w:tcW w:w="1134" w:type="dxa"/>
            <w:vMerge w:val="restart"/>
            <w:shd w:val="clear" w:color="auto" w:fill="FFFFFF"/>
          </w:tcPr>
          <w:p w14:paraId="5769A8E0" w14:textId="789A1CC6"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35.76</w:t>
            </w:r>
          </w:p>
        </w:tc>
        <w:tc>
          <w:tcPr>
            <w:tcW w:w="709" w:type="dxa"/>
            <w:vMerge w:val="restart"/>
            <w:shd w:val="clear" w:color="auto" w:fill="FFFFFF"/>
          </w:tcPr>
          <w:p w14:paraId="0B807B4F" w14:textId="4B4ED9C8"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11.04</w:t>
            </w:r>
          </w:p>
        </w:tc>
        <w:tc>
          <w:tcPr>
            <w:tcW w:w="709" w:type="dxa"/>
            <w:shd w:val="clear" w:color="auto" w:fill="FFFFFF"/>
          </w:tcPr>
          <w:p w14:paraId="5B0748AF"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417C4A40"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w:t>
            </w:r>
          </w:p>
        </w:tc>
        <w:tc>
          <w:tcPr>
            <w:tcW w:w="992" w:type="dxa"/>
            <w:shd w:val="clear" w:color="auto" w:fill="FFFFFF"/>
          </w:tcPr>
          <w:p w14:paraId="58394992"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35.17</w:t>
            </w:r>
          </w:p>
        </w:tc>
        <w:tc>
          <w:tcPr>
            <w:tcW w:w="1134" w:type="dxa"/>
            <w:shd w:val="clear" w:color="auto" w:fill="FFFFFF"/>
          </w:tcPr>
          <w:p w14:paraId="28C85B74"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11.847</w:t>
            </w:r>
          </w:p>
        </w:tc>
        <w:tc>
          <w:tcPr>
            <w:tcW w:w="992" w:type="dxa"/>
            <w:vMerge w:val="restart"/>
            <w:shd w:val="clear" w:color="auto" w:fill="FFFFFF"/>
          </w:tcPr>
          <w:p w14:paraId="29693CD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0.745</w:t>
            </w:r>
          </w:p>
        </w:tc>
      </w:tr>
      <w:tr w:rsidR="00076467" w:rsidRPr="004F3A04" w14:paraId="11772193" w14:textId="77777777" w:rsidTr="00076467">
        <w:trPr>
          <w:cantSplit/>
          <w:trHeight w:val="128"/>
        </w:trPr>
        <w:tc>
          <w:tcPr>
            <w:tcW w:w="2929" w:type="dxa"/>
            <w:vMerge/>
            <w:shd w:val="clear" w:color="auto" w:fill="FFFFFF"/>
            <w:vAlign w:val="center"/>
          </w:tcPr>
          <w:p w14:paraId="5E1C6D90"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03A41E8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4A340C7D"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49D0036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4C1E96A0"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4C8551A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992" w:type="dxa"/>
            <w:shd w:val="clear" w:color="auto" w:fill="FFFFFF"/>
          </w:tcPr>
          <w:p w14:paraId="319AC2EC"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37.45</w:t>
            </w:r>
          </w:p>
        </w:tc>
        <w:tc>
          <w:tcPr>
            <w:tcW w:w="1134" w:type="dxa"/>
            <w:shd w:val="clear" w:color="auto" w:fill="FFFFFF"/>
          </w:tcPr>
          <w:p w14:paraId="19349B3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8.235</w:t>
            </w:r>
          </w:p>
        </w:tc>
        <w:tc>
          <w:tcPr>
            <w:tcW w:w="992" w:type="dxa"/>
            <w:vMerge/>
            <w:shd w:val="clear" w:color="auto" w:fill="FFFFFF"/>
          </w:tcPr>
          <w:p w14:paraId="12348C9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34AB8C95" w14:textId="77777777" w:rsidTr="00076467">
        <w:trPr>
          <w:cantSplit/>
          <w:trHeight w:val="128"/>
        </w:trPr>
        <w:tc>
          <w:tcPr>
            <w:tcW w:w="2929" w:type="dxa"/>
            <w:vMerge w:val="restart"/>
            <w:shd w:val="clear" w:color="auto" w:fill="FFFFFF"/>
            <w:vAlign w:val="center"/>
          </w:tcPr>
          <w:p w14:paraId="224FD062"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FCSRT Delayed</w:t>
            </w:r>
          </w:p>
        </w:tc>
        <w:tc>
          <w:tcPr>
            <w:tcW w:w="567" w:type="dxa"/>
            <w:vMerge w:val="restart"/>
            <w:shd w:val="clear" w:color="auto" w:fill="FFFFFF"/>
          </w:tcPr>
          <w:p w14:paraId="6AF9FA1E" w14:textId="2B059F41"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127</w:t>
            </w:r>
          </w:p>
        </w:tc>
        <w:tc>
          <w:tcPr>
            <w:tcW w:w="1134" w:type="dxa"/>
            <w:vMerge w:val="restart"/>
            <w:shd w:val="clear" w:color="auto" w:fill="FFFFFF"/>
          </w:tcPr>
          <w:p w14:paraId="12FD4BC9" w14:textId="11BB530A"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6.74</w:t>
            </w:r>
          </w:p>
        </w:tc>
        <w:tc>
          <w:tcPr>
            <w:tcW w:w="709" w:type="dxa"/>
            <w:vMerge w:val="restart"/>
            <w:shd w:val="clear" w:color="auto" w:fill="FFFFFF"/>
          </w:tcPr>
          <w:p w14:paraId="1A510D4D" w14:textId="5A6D529D"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3.95</w:t>
            </w:r>
          </w:p>
        </w:tc>
        <w:tc>
          <w:tcPr>
            <w:tcW w:w="709" w:type="dxa"/>
            <w:shd w:val="clear" w:color="auto" w:fill="FFFFFF"/>
          </w:tcPr>
          <w:p w14:paraId="32780E0D"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42BFE2B6"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w:t>
            </w:r>
          </w:p>
        </w:tc>
        <w:tc>
          <w:tcPr>
            <w:tcW w:w="992" w:type="dxa"/>
            <w:shd w:val="clear" w:color="auto" w:fill="FFFFFF"/>
          </w:tcPr>
          <w:p w14:paraId="56693FBA"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6.67</w:t>
            </w:r>
          </w:p>
        </w:tc>
        <w:tc>
          <w:tcPr>
            <w:tcW w:w="1134" w:type="dxa"/>
            <w:shd w:val="clear" w:color="auto" w:fill="FFFFFF"/>
          </w:tcPr>
          <w:p w14:paraId="1EBE93B8"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4.133</w:t>
            </w:r>
          </w:p>
        </w:tc>
        <w:tc>
          <w:tcPr>
            <w:tcW w:w="992" w:type="dxa"/>
            <w:vMerge w:val="restart"/>
            <w:shd w:val="clear" w:color="auto" w:fill="FFFFFF"/>
          </w:tcPr>
          <w:p w14:paraId="1035C8D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0.738**</w:t>
            </w:r>
          </w:p>
        </w:tc>
      </w:tr>
      <w:tr w:rsidR="00076467" w:rsidRPr="004F3A04" w14:paraId="597DDD85" w14:textId="77777777" w:rsidTr="00076467">
        <w:trPr>
          <w:cantSplit/>
          <w:trHeight w:val="128"/>
        </w:trPr>
        <w:tc>
          <w:tcPr>
            <w:tcW w:w="2929" w:type="dxa"/>
            <w:vMerge/>
            <w:shd w:val="clear" w:color="auto" w:fill="FFFFFF"/>
            <w:vAlign w:val="center"/>
          </w:tcPr>
          <w:p w14:paraId="343D0E04"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254F79C9"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4FFCEAF"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14A91865"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3619A83E"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11582C4A"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992" w:type="dxa"/>
            <w:shd w:val="clear" w:color="auto" w:fill="FFFFFF"/>
          </w:tcPr>
          <w:p w14:paraId="7EA7DD95"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6.94</w:t>
            </w:r>
          </w:p>
        </w:tc>
        <w:tc>
          <w:tcPr>
            <w:tcW w:w="1134" w:type="dxa"/>
            <w:shd w:val="clear" w:color="auto" w:fill="FFFFFF"/>
          </w:tcPr>
          <w:p w14:paraId="08ECA102"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3.445</w:t>
            </w:r>
          </w:p>
        </w:tc>
        <w:tc>
          <w:tcPr>
            <w:tcW w:w="992" w:type="dxa"/>
            <w:vMerge/>
            <w:shd w:val="clear" w:color="auto" w:fill="FFFFFF"/>
          </w:tcPr>
          <w:p w14:paraId="78E97136" w14:textId="77777777" w:rsidR="00076467" w:rsidRPr="004F3A04" w:rsidRDefault="00076467" w:rsidP="00DD4962">
            <w:pPr>
              <w:widowControl w:val="0"/>
              <w:ind w:left="60" w:right="60"/>
              <w:rPr>
                <w:rFonts w:ascii="Times New Roman" w:hAnsi="Times New Roman" w:cs="Times New Roman"/>
                <w:color w:val="000000"/>
                <w:sz w:val="16"/>
                <w:szCs w:val="16"/>
                <w:lang w:val="es-ES"/>
              </w:rPr>
            </w:pPr>
          </w:p>
        </w:tc>
      </w:tr>
      <w:tr w:rsidR="00076467" w:rsidRPr="004F3A04" w14:paraId="176DB6ED" w14:textId="77777777" w:rsidTr="00076467">
        <w:trPr>
          <w:cantSplit/>
          <w:trHeight w:val="128"/>
        </w:trPr>
        <w:tc>
          <w:tcPr>
            <w:tcW w:w="2929" w:type="dxa"/>
            <w:vMerge w:val="restart"/>
            <w:shd w:val="clear" w:color="auto" w:fill="FFFFFF"/>
            <w:vAlign w:val="center"/>
          </w:tcPr>
          <w:p w14:paraId="4CA81859"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FCSRT Total Delayed</w:t>
            </w:r>
          </w:p>
        </w:tc>
        <w:tc>
          <w:tcPr>
            <w:tcW w:w="567" w:type="dxa"/>
            <w:vMerge w:val="restart"/>
            <w:shd w:val="clear" w:color="auto" w:fill="FFFFFF"/>
          </w:tcPr>
          <w:p w14:paraId="67BAF0C9" w14:textId="2F0742C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127</w:t>
            </w:r>
          </w:p>
        </w:tc>
        <w:tc>
          <w:tcPr>
            <w:tcW w:w="1134" w:type="dxa"/>
            <w:vMerge w:val="restart"/>
            <w:shd w:val="clear" w:color="auto" w:fill="FFFFFF"/>
          </w:tcPr>
          <w:p w14:paraId="09B442CA" w14:textId="44999BCB"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11.10</w:t>
            </w:r>
          </w:p>
        </w:tc>
        <w:tc>
          <w:tcPr>
            <w:tcW w:w="709" w:type="dxa"/>
            <w:vMerge w:val="restart"/>
            <w:shd w:val="clear" w:color="auto" w:fill="FFFFFF"/>
          </w:tcPr>
          <w:p w14:paraId="6372E4D8" w14:textId="53FA89DF"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4.77</w:t>
            </w:r>
          </w:p>
        </w:tc>
        <w:tc>
          <w:tcPr>
            <w:tcW w:w="709" w:type="dxa"/>
            <w:shd w:val="clear" w:color="auto" w:fill="FFFFFF"/>
          </w:tcPr>
          <w:p w14:paraId="49C22BC7" w14:textId="77777777" w:rsidR="00076467" w:rsidRPr="004F3A04" w:rsidRDefault="00076467" w:rsidP="00DD4962">
            <w:pPr>
              <w:widowControl w:val="0"/>
              <w:ind w:left="-556" w:right="60" w:firstLine="616"/>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709" w:type="dxa"/>
            <w:shd w:val="clear" w:color="auto" w:fill="FFFFFF"/>
          </w:tcPr>
          <w:p w14:paraId="39164E0E"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94</w:t>
            </w:r>
          </w:p>
        </w:tc>
        <w:tc>
          <w:tcPr>
            <w:tcW w:w="992" w:type="dxa"/>
            <w:shd w:val="clear" w:color="auto" w:fill="FFFFFF"/>
          </w:tcPr>
          <w:p w14:paraId="27BD43FB" w14:textId="77777777" w:rsidR="00076467" w:rsidRPr="004F3A04" w:rsidRDefault="00076467" w:rsidP="00DD4962">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10.74</w:t>
            </w:r>
          </w:p>
        </w:tc>
        <w:tc>
          <w:tcPr>
            <w:tcW w:w="1134" w:type="dxa"/>
            <w:shd w:val="clear" w:color="auto" w:fill="FFFFFF"/>
          </w:tcPr>
          <w:p w14:paraId="22E5C64F"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4.709</w:t>
            </w:r>
          </w:p>
        </w:tc>
        <w:tc>
          <w:tcPr>
            <w:tcW w:w="992" w:type="dxa"/>
            <w:vMerge w:val="restart"/>
            <w:shd w:val="clear" w:color="auto" w:fill="FFFFFF"/>
          </w:tcPr>
          <w:p w14:paraId="63F57B2C" w14:textId="77777777" w:rsidR="00076467" w:rsidRPr="004F3A04" w:rsidRDefault="00076467" w:rsidP="00DD4962">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0.500</w:t>
            </w:r>
          </w:p>
        </w:tc>
      </w:tr>
      <w:tr w:rsidR="00076467" w:rsidRPr="004F3A04" w14:paraId="39C6A529" w14:textId="77777777" w:rsidTr="00076467">
        <w:trPr>
          <w:cantSplit/>
          <w:trHeight w:val="128"/>
        </w:trPr>
        <w:tc>
          <w:tcPr>
            <w:tcW w:w="2929" w:type="dxa"/>
            <w:vMerge/>
            <w:shd w:val="clear" w:color="auto" w:fill="FFFFFF"/>
            <w:vAlign w:val="center"/>
          </w:tcPr>
          <w:p w14:paraId="670F5AD1"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531BF105"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71FA38A3"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275BADAB"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032234B1"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709" w:type="dxa"/>
            <w:shd w:val="clear" w:color="auto" w:fill="FFFFFF"/>
          </w:tcPr>
          <w:p w14:paraId="524C2D49"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33</w:t>
            </w:r>
          </w:p>
        </w:tc>
        <w:tc>
          <w:tcPr>
            <w:tcW w:w="992" w:type="dxa"/>
            <w:shd w:val="clear" w:color="auto" w:fill="FFFFFF"/>
          </w:tcPr>
          <w:p w14:paraId="4F723232"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n"/>
              </w:rPr>
              <w:t>12.12</w:t>
            </w:r>
          </w:p>
        </w:tc>
        <w:tc>
          <w:tcPr>
            <w:tcW w:w="1134" w:type="dxa"/>
            <w:shd w:val="clear" w:color="auto" w:fill="FFFFFF"/>
          </w:tcPr>
          <w:p w14:paraId="6AFC8F7D"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4.885</w:t>
            </w:r>
          </w:p>
        </w:tc>
        <w:tc>
          <w:tcPr>
            <w:tcW w:w="992" w:type="dxa"/>
            <w:vMerge/>
            <w:shd w:val="clear" w:color="auto" w:fill="FFFFFF"/>
          </w:tcPr>
          <w:p w14:paraId="76199AC1" w14:textId="77777777" w:rsidR="00076467" w:rsidRPr="004F3A04" w:rsidRDefault="00076467" w:rsidP="00CF6ECA">
            <w:pPr>
              <w:widowControl w:val="0"/>
              <w:ind w:left="-556" w:right="60" w:firstLine="616"/>
              <w:rPr>
                <w:rFonts w:ascii="Times New Roman" w:hAnsi="Times New Roman" w:cs="Times New Roman"/>
                <w:color w:val="000000"/>
                <w:sz w:val="16"/>
                <w:szCs w:val="16"/>
                <w:lang w:val="es-ES"/>
              </w:rPr>
            </w:pPr>
          </w:p>
        </w:tc>
      </w:tr>
      <w:tr w:rsidR="00076467" w:rsidRPr="004F3A04" w14:paraId="03D4535B" w14:textId="77777777" w:rsidTr="00076467">
        <w:trPr>
          <w:gridAfter w:val="1"/>
          <w:wAfter w:w="992" w:type="dxa"/>
          <w:cantSplit/>
          <w:trHeight w:val="160"/>
        </w:trPr>
        <w:tc>
          <w:tcPr>
            <w:tcW w:w="2929" w:type="dxa"/>
            <w:vMerge w:val="restart"/>
            <w:shd w:val="clear" w:color="auto" w:fill="FFFFFF"/>
            <w:vAlign w:val="center"/>
          </w:tcPr>
          <w:p w14:paraId="737196F0"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s-ES"/>
              </w:rPr>
              <w:t>EQ-5D</w:t>
            </w:r>
          </w:p>
        </w:tc>
        <w:tc>
          <w:tcPr>
            <w:tcW w:w="567" w:type="dxa"/>
            <w:vMerge w:val="restart"/>
            <w:shd w:val="clear" w:color="auto" w:fill="FFFFFF"/>
          </w:tcPr>
          <w:p w14:paraId="67B8753D"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141</w:t>
            </w:r>
          </w:p>
        </w:tc>
        <w:tc>
          <w:tcPr>
            <w:tcW w:w="1134" w:type="dxa"/>
            <w:vMerge w:val="restart"/>
            <w:shd w:val="clear" w:color="auto" w:fill="FFFFFF"/>
          </w:tcPr>
          <w:p w14:paraId="2A768F56"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r w:rsidRPr="004F3A04">
              <w:rPr>
                <w:rFonts w:ascii="Times New Roman" w:hAnsi="Times New Roman" w:cs="Times New Roman"/>
                <w:b/>
                <w:color w:val="000000"/>
                <w:sz w:val="16"/>
                <w:szCs w:val="16"/>
                <w:lang w:val="es-ES"/>
              </w:rPr>
              <w:t>62.94</w:t>
            </w:r>
          </w:p>
        </w:tc>
        <w:tc>
          <w:tcPr>
            <w:tcW w:w="709" w:type="dxa"/>
            <w:vMerge w:val="restart"/>
            <w:shd w:val="clear" w:color="auto" w:fill="FFFFFF"/>
          </w:tcPr>
          <w:p w14:paraId="2165987B" w14:textId="77777777" w:rsidR="00076467" w:rsidRPr="004F3A04" w:rsidRDefault="00076467" w:rsidP="00CF6ECA">
            <w:pPr>
              <w:widowControl w:val="0"/>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s-ES"/>
              </w:rPr>
              <w:t>21.84</w:t>
            </w:r>
          </w:p>
        </w:tc>
        <w:tc>
          <w:tcPr>
            <w:tcW w:w="709" w:type="dxa"/>
            <w:shd w:val="clear" w:color="auto" w:fill="FFFFFF"/>
          </w:tcPr>
          <w:p w14:paraId="5197700A" w14:textId="77777777" w:rsidR="00076467" w:rsidRPr="004F3A04" w:rsidRDefault="00076467" w:rsidP="00CF6ECA">
            <w:pPr>
              <w:widowControl w:val="0"/>
              <w:ind w:left="-556" w:right="60" w:firstLine="616"/>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V</w:t>
            </w:r>
          </w:p>
        </w:tc>
        <w:tc>
          <w:tcPr>
            <w:tcW w:w="709" w:type="dxa"/>
            <w:shd w:val="clear" w:color="auto" w:fill="FFFFFF"/>
          </w:tcPr>
          <w:p w14:paraId="39B202CE" w14:textId="77777777" w:rsidR="00076467" w:rsidRPr="004F3A04" w:rsidRDefault="00076467" w:rsidP="00CF6ECA">
            <w:pPr>
              <w:widowControl w:val="0"/>
              <w:ind w:left="-556" w:right="60" w:firstLine="616"/>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103</w:t>
            </w:r>
          </w:p>
        </w:tc>
        <w:tc>
          <w:tcPr>
            <w:tcW w:w="992" w:type="dxa"/>
            <w:shd w:val="clear" w:color="auto" w:fill="FFFFFF"/>
          </w:tcPr>
          <w:p w14:paraId="7D226423" w14:textId="77777777" w:rsidR="00076467" w:rsidRPr="004F3A04" w:rsidRDefault="00076467" w:rsidP="00CF6ECA">
            <w:pPr>
              <w:widowControl w:val="0"/>
              <w:ind w:left="-556" w:right="60" w:firstLine="616"/>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61.69</w:t>
            </w:r>
          </w:p>
        </w:tc>
        <w:tc>
          <w:tcPr>
            <w:tcW w:w="1134" w:type="dxa"/>
            <w:shd w:val="clear" w:color="auto" w:fill="FFFFFF"/>
          </w:tcPr>
          <w:p w14:paraId="2B68819C" w14:textId="77777777" w:rsidR="00076467" w:rsidRPr="004F3A04" w:rsidRDefault="00076467" w:rsidP="00CF6ECA">
            <w:pPr>
              <w:widowControl w:val="0"/>
              <w:ind w:left="60" w:right="60"/>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21.28</w:t>
            </w:r>
          </w:p>
        </w:tc>
      </w:tr>
      <w:tr w:rsidR="00076467" w:rsidRPr="004F3A04" w14:paraId="5C8E57AA" w14:textId="77777777" w:rsidTr="00076467">
        <w:trPr>
          <w:gridAfter w:val="1"/>
          <w:wAfter w:w="992" w:type="dxa"/>
          <w:cantSplit/>
          <w:trHeight w:val="160"/>
        </w:trPr>
        <w:tc>
          <w:tcPr>
            <w:tcW w:w="2929" w:type="dxa"/>
            <w:vMerge/>
            <w:shd w:val="clear" w:color="auto" w:fill="FFFFFF"/>
            <w:vAlign w:val="center"/>
          </w:tcPr>
          <w:p w14:paraId="038E7752"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567" w:type="dxa"/>
            <w:vMerge/>
            <w:shd w:val="clear" w:color="auto" w:fill="FFFFFF"/>
          </w:tcPr>
          <w:p w14:paraId="0B842D2E"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1134" w:type="dxa"/>
            <w:vMerge/>
            <w:shd w:val="clear" w:color="auto" w:fill="FFFFFF"/>
          </w:tcPr>
          <w:p w14:paraId="68C5ED83" w14:textId="77777777" w:rsidR="00076467" w:rsidRPr="004F3A04" w:rsidRDefault="00076467" w:rsidP="00CF6ECA">
            <w:pPr>
              <w:widowControl w:val="0"/>
              <w:ind w:left="60" w:right="60"/>
              <w:rPr>
                <w:rFonts w:ascii="Times New Roman" w:hAnsi="Times New Roman" w:cs="Times New Roman"/>
                <w:b/>
                <w:color w:val="000000"/>
                <w:sz w:val="16"/>
                <w:szCs w:val="16"/>
                <w:lang w:val="es-ES"/>
              </w:rPr>
            </w:pPr>
          </w:p>
        </w:tc>
        <w:tc>
          <w:tcPr>
            <w:tcW w:w="709" w:type="dxa"/>
            <w:vMerge/>
            <w:shd w:val="clear" w:color="auto" w:fill="FFFFFF"/>
          </w:tcPr>
          <w:p w14:paraId="0C35B673" w14:textId="77777777" w:rsidR="00076467" w:rsidRPr="004F3A04" w:rsidRDefault="00076467" w:rsidP="00CF6ECA">
            <w:pPr>
              <w:widowControl w:val="0"/>
              <w:ind w:left="60" w:right="60"/>
              <w:rPr>
                <w:rFonts w:ascii="Times New Roman" w:hAnsi="Times New Roman" w:cs="Times New Roman"/>
                <w:color w:val="000000"/>
                <w:sz w:val="16"/>
                <w:szCs w:val="16"/>
                <w:lang w:val="es-ES"/>
              </w:rPr>
            </w:pPr>
          </w:p>
        </w:tc>
        <w:tc>
          <w:tcPr>
            <w:tcW w:w="709" w:type="dxa"/>
            <w:shd w:val="clear" w:color="auto" w:fill="FFFFFF"/>
          </w:tcPr>
          <w:p w14:paraId="03A516EC" w14:textId="77777777" w:rsidR="00076467" w:rsidRPr="004F3A04" w:rsidRDefault="00076467" w:rsidP="00CF6ECA">
            <w:pPr>
              <w:widowControl w:val="0"/>
              <w:ind w:left="-556" w:right="60" w:firstLine="616"/>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NV</w:t>
            </w:r>
          </w:p>
        </w:tc>
        <w:tc>
          <w:tcPr>
            <w:tcW w:w="709" w:type="dxa"/>
            <w:shd w:val="clear" w:color="auto" w:fill="FFFFFF"/>
          </w:tcPr>
          <w:p w14:paraId="6F6D1799" w14:textId="77777777" w:rsidR="00076467" w:rsidRPr="004F3A04" w:rsidRDefault="00076467" w:rsidP="00CF6ECA">
            <w:pPr>
              <w:widowControl w:val="0"/>
              <w:ind w:left="60" w:right="60"/>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38</w:t>
            </w:r>
          </w:p>
        </w:tc>
        <w:tc>
          <w:tcPr>
            <w:tcW w:w="992" w:type="dxa"/>
            <w:shd w:val="clear" w:color="auto" w:fill="FFFFFF"/>
          </w:tcPr>
          <w:p w14:paraId="472F4DCE" w14:textId="77777777" w:rsidR="00076467" w:rsidRPr="004F3A04" w:rsidRDefault="00076467" w:rsidP="00CF6ECA">
            <w:pPr>
              <w:widowControl w:val="0"/>
              <w:ind w:left="60" w:right="60"/>
              <w:rPr>
                <w:rFonts w:ascii="Times New Roman" w:hAnsi="Times New Roman" w:cs="Times New Roman"/>
                <w:b/>
                <w:color w:val="000000"/>
                <w:sz w:val="16"/>
                <w:szCs w:val="16"/>
                <w:lang w:val="en"/>
              </w:rPr>
            </w:pPr>
            <w:r w:rsidRPr="004F3A04">
              <w:rPr>
                <w:rFonts w:ascii="Times New Roman" w:hAnsi="Times New Roman" w:cs="Times New Roman"/>
                <w:b/>
                <w:color w:val="000000"/>
                <w:sz w:val="16"/>
                <w:szCs w:val="16"/>
                <w:lang w:val="en"/>
              </w:rPr>
              <w:t>66.32</w:t>
            </w:r>
          </w:p>
        </w:tc>
        <w:tc>
          <w:tcPr>
            <w:tcW w:w="1134" w:type="dxa"/>
            <w:shd w:val="clear" w:color="auto" w:fill="FFFFFF"/>
          </w:tcPr>
          <w:p w14:paraId="7CC8B02C" w14:textId="77777777" w:rsidR="00076467" w:rsidRPr="004F3A04" w:rsidRDefault="00076467" w:rsidP="00CF6ECA">
            <w:pPr>
              <w:widowControl w:val="0"/>
              <w:ind w:left="60" w:right="60"/>
              <w:rPr>
                <w:rFonts w:ascii="Times New Roman" w:hAnsi="Times New Roman" w:cs="Times New Roman"/>
                <w:color w:val="000000"/>
                <w:sz w:val="16"/>
                <w:szCs w:val="16"/>
                <w:lang w:val="en"/>
              </w:rPr>
            </w:pPr>
            <w:r w:rsidRPr="004F3A04">
              <w:rPr>
                <w:rFonts w:ascii="Times New Roman" w:hAnsi="Times New Roman" w:cs="Times New Roman"/>
                <w:color w:val="000000"/>
                <w:sz w:val="16"/>
                <w:szCs w:val="16"/>
                <w:lang w:val="en"/>
              </w:rPr>
              <w:t>23.25</w:t>
            </w:r>
          </w:p>
        </w:tc>
      </w:tr>
    </w:tbl>
    <w:p w14:paraId="5BC5F856" w14:textId="77777777" w:rsidR="00CF6ECA" w:rsidRPr="004F3A04" w:rsidRDefault="00CF6ECA" w:rsidP="00CF6ECA">
      <w:pPr>
        <w:widowControl w:val="0"/>
        <w:ind w:left="-709" w:right="-632"/>
        <w:jc w:val="both"/>
        <w:rPr>
          <w:rFonts w:ascii="Times New Roman" w:hAnsi="Times New Roman" w:cs="Times New Roman"/>
          <w:sz w:val="16"/>
          <w:szCs w:val="16"/>
          <w:lang w:val="en"/>
        </w:rPr>
      </w:pPr>
    </w:p>
    <w:p w14:paraId="54D4E471" w14:textId="45299D45" w:rsidR="00CF6ECA" w:rsidRPr="004F3A04" w:rsidRDefault="00CF6ECA" w:rsidP="00CF6ECA">
      <w:pPr>
        <w:widowControl w:val="0"/>
        <w:ind w:left="-709" w:right="-632"/>
        <w:jc w:val="both"/>
        <w:rPr>
          <w:rFonts w:ascii="Times New Roman" w:hAnsi="Times New Roman" w:cs="Times New Roman"/>
          <w:sz w:val="16"/>
          <w:szCs w:val="16"/>
          <w:lang w:val="en-GB"/>
        </w:rPr>
      </w:pPr>
      <w:r w:rsidRPr="004F3A04">
        <w:rPr>
          <w:rFonts w:ascii="Times New Roman" w:hAnsi="Times New Roman" w:cs="Times New Roman"/>
          <w:sz w:val="16"/>
          <w:szCs w:val="16"/>
          <w:lang w:val="en"/>
        </w:rPr>
        <w:t xml:space="preserve">Table </w:t>
      </w:r>
      <w:r w:rsidR="00AD4394" w:rsidRPr="004F3A04">
        <w:rPr>
          <w:rFonts w:ascii="Times New Roman" w:hAnsi="Times New Roman" w:cs="Times New Roman"/>
          <w:sz w:val="16"/>
          <w:szCs w:val="16"/>
          <w:lang w:val="en"/>
        </w:rPr>
        <w:t>S</w:t>
      </w:r>
      <w:r w:rsidR="000A56BD" w:rsidRPr="004F3A04">
        <w:rPr>
          <w:rFonts w:ascii="Times New Roman" w:hAnsi="Times New Roman" w:cs="Times New Roman"/>
          <w:sz w:val="16"/>
          <w:szCs w:val="16"/>
          <w:lang w:val="en"/>
        </w:rPr>
        <w:t>1</w:t>
      </w:r>
      <w:r w:rsidR="00986487" w:rsidRPr="004F3A04">
        <w:rPr>
          <w:rFonts w:ascii="Times New Roman" w:hAnsi="Times New Roman" w:cs="Times New Roman"/>
          <w:sz w:val="16"/>
          <w:szCs w:val="16"/>
          <w:lang w:val="en"/>
        </w:rPr>
        <w:t>1</w:t>
      </w:r>
      <w:r w:rsidRPr="004F3A04">
        <w:rPr>
          <w:rFonts w:ascii="Times New Roman" w:hAnsi="Times New Roman" w:cs="Times New Roman"/>
          <w:sz w:val="16"/>
          <w:szCs w:val="16"/>
          <w:lang w:val="en"/>
        </w:rPr>
        <w:t>. Complete neuropsychological evaluation</w:t>
      </w:r>
      <w:proofErr w:type="gramStart"/>
      <w:r w:rsidRPr="004F3A04">
        <w:rPr>
          <w:rFonts w:ascii="Times New Roman" w:hAnsi="Times New Roman" w:cs="Times New Roman"/>
          <w:sz w:val="16"/>
          <w:szCs w:val="16"/>
          <w:lang w:val="en"/>
        </w:rPr>
        <w:t>:</w:t>
      </w:r>
      <w:r w:rsidR="00BE64F9" w:rsidRPr="004F3A04">
        <w:rPr>
          <w:rFonts w:ascii="Times New Roman" w:hAnsi="Times New Roman" w:cs="Times New Roman"/>
          <w:kern w:val="2"/>
          <w:sz w:val="16"/>
          <w:szCs w:val="16"/>
          <w:lang w:val="en"/>
        </w:rPr>
        <w:t xml:space="preserve"> </w:t>
      </w:r>
      <w:r w:rsidR="00BE64F9" w:rsidRPr="004F3A04">
        <w:rPr>
          <w:rFonts w:ascii="Times New Roman" w:hAnsi="Times New Roman" w:cs="Times New Roman"/>
          <w:sz w:val="16"/>
          <w:szCs w:val="16"/>
          <w:lang w:val="en"/>
        </w:rPr>
        <w:t>.</w:t>
      </w:r>
      <w:proofErr w:type="gramEnd"/>
      <w:r w:rsidR="00BE64F9" w:rsidRPr="004F3A04">
        <w:rPr>
          <w:rFonts w:ascii="Times New Roman" w:hAnsi="Times New Roman" w:cs="Times New Roman"/>
          <w:sz w:val="16"/>
          <w:szCs w:val="16"/>
          <w:lang w:val="en"/>
        </w:rPr>
        <w:t xml:space="preserve"> </w:t>
      </w:r>
      <w:r w:rsidR="00BE64F9" w:rsidRPr="004F3A04">
        <w:rPr>
          <w:rFonts w:ascii="Times New Roman" w:hAnsi="Times New Roman" w:cs="Times New Roman"/>
          <w:b/>
          <w:bCs/>
          <w:sz w:val="16"/>
          <w:szCs w:val="16"/>
          <w:lang w:val="en-GB"/>
        </w:rPr>
        <w:t>Vulnerable group (V):</w:t>
      </w:r>
      <w:r w:rsidR="00BE64F9" w:rsidRPr="004F3A04">
        <w:rPr>
          <w:rFonts w:ascii="Times New Roman" w:hAnsi="Times New Roman" w:cs="Times New Roman"/>
          <w:sz w:val="16"/>
          <w:szCs w:val="16"/>
          <w:lang w:val="en-GB"/>
        </w:rPr>
        <w:t xml:space="preserve"> People in the vulnerable group were those in whom a basic neuroinflammatory substrate or possible functional impairment of the BBB was assumed. Patients with previous diagnoses of Parkinson’s disease, amyotrophic lateral sclerosis, Multiple Sclerosis, stroke (territorial ischaemic stroke, haemorrhagic stroke, and lacunar stroke), non-</w:t>
      </w:r>
      <w:proofErr w:type="spellStart"/>
      <w:r w:rsidR="00BE64F9" w:rsidRPr="004F3A04">
        <w:rPr>
          <w:rFonts w:ascii="Times New Roman" w:hAnsi="Times New Roman" w:cs="Times New Roman"/>
          <w:sz w:val="16"/>
          <w:szCs w:val="16"/>
          <w:lang w:val="en-GB"/>
        </w:rPr>
        <w:t>lesional</w:t>
      </w:r>
      <w:proofErr w:type="spellEnd"/>
      <w:r w:rsidR="00BE64F9" w:rsidRPr="004F3A04">
        <w:rPr>
          <w:rFonts w:ascii="Times New Roman" w:hAnsi="Times New Roman" w:cs="Times New Roman"/>
          <w:sz w:val="16"/>
          <w:szCs w:val="16"/>
          <w:lang w:val="en-GB"/>
        </w:rPr>
        <w:t xml:space="preserve"> focal epilepsy, chronic depression, bipolar disorder, psychotic or generalized anxiety disorders. Patients with previous mild cognitive impairment with a GDS &lt; 4 were also considered vulnerable. </w:t>
      </w:r>
      <w:r w:rsidR="00BE64F9" w:rsidRPr="004F3A04">
        <w:rPr>
          <w:rFonts w:ascii="Times New Roman" w:hAnsi="Times New Roman" w:cs="Times New Roman"/>
          <w:b/>
          <w:bCs/>
          <w:sz w:val="16"/>
          <w:szCs w:val="16"/>
          <w:lang w:val="en-GB"/>
        </w:rPr>
        <w:t>Non-vulnerable group (NV)</w:t>
      </w:r>
      <w:r w:rsidR="00BE64F9" w:rsidRPr="004F3A04">
        <w:rPr>
          <w:rFonts w:ascii="Times New Roman" w:hAnsi="Times New Roman" w:cs="Times New Roman"/>
          <w:sz w:val="16"/>
          <w:szCs w:val="16"/>
          <w:lang w:val="en-GB"/>
        </w:rPr>
        <w:t>: This group comprised those who did not meet the criteria for the vulnerable group.</w:t>
      </w:r>
      <w:r w:rsidR="00BE64F9" w:rsidRPr="004F3A04">
        <w:rPr>
          <w:rFonts w:ascii="Times New Roman" w:hAnsi="Times New Roman" w:cs="Times New Roman"/>
          <w:sz w:val="16"/>
          <w:szCs w:val="16"/>
          <w:lang w:val="en"/>
        </w:rPr>
        <w:t xml:space="preserve"> </w:t>
      </w:r>
      <w:r w:rsidRPr="004F3A04">
        <w:rPr>
          <w:rFonts w:ascii="Times New Roman" w:hAnsi="Times New Roman" w:cs="Times New Roman"/>
          <w:sz w:val="16"/>
          <w:szCs w:val="16"/>
          <w:lang w:val="en"/>
        </w:rPr>
        <w:t xml:space="preserve"> Non-parametric mean comparison tests (Mann-Whitney) have been used for variables that do not meet normality criteria and parametric tests (Student T) in which if they meet them (**).</w:t>
      </w:r>
    </w:p>
    <w:p w14:paraId="1BA0C7CE" w14:textId="77777777" w:rsidR="00956CA8" w:rsidRPr="004F3A04" w:rsidRDefault="00956CA8" w:rsidP="00956CA8">
      <w:pPr>
        <w:widowControl w:val="0"/>
        <w:rPr>
          <w:rFonts w:ascii="Times New Roman" w:hAnsi="Times New Roman" w:cs="Times New Roman"/>
          <w:lang w:val="en-GB"/>
        </w:rPr>
      </w:pPr>
    </w:p>
    <w:p w14:paraId="021DED20" w14:textId="2E3EFA20" w:rsidR="00956CA8" w:rsidRPr="004F3A04" w:rsidRDefault="00956CA8" w:rsidP="00956CA8">
      <w:pPr>
        <w:widowControl w:val="0"/>
        <w:rPr>
          <w:rFonts w:ascii="Times New Roman" w:hAnsi="Times New Roman" w:cs="Times New Roman"/>
          <w:lang w:val="en-GB"/>
        </w:rPr>
      </w:pPr>
    </w:p>
    <w:p w14:paraId="410E6DA6" w14:textId="619152D8" w:rsidR="00076467" w:rsidRPr="004F3A04" w:rsidRDefault="00076467" w:rsidP="00956CA8">
      <w:pPr>
        <w:widowControl w:val="0"/>
        <w:rPr>
          <w:rFonts w:ascii="Times New Roman" w:hAnsi="Times New Roman" w:cs="Times New Roman"/>
          <w:lang w:val="en-GB"/>
        </w:rPr>
      </w:pPr>
    </w:p>
    <w:p w14:paraId="1F2404A2" w14:textId="1D961467" w:rsidR="00076467" w:rsidRDefault="00076467" w:rsidP="00956CA8">
      <w:pPr>
        <w:widowControl w:val="0"/>
        <w:rPr>
          <w:rFonts w:ascii="Times New Roman" w:hAnsi="Times New Roman" w:cs="Times New Roman"/>
          <w:lang w:val="en-GB"/>
        </w:rPr>
      </w:pPr>
    </w:p>
    <w:p w14:paraId="219970F0" w14:textId="168E5F89" w:rsidR="004F3A04" w:rsidRDefault="004F3A04" w:rsidP="00956CA8">
      <w:pPr>
        <w:widowControl w:val="0"/>
        <w:rPr>
          <w:rFonts w:ascii="Times New Roman" w:hAnsi="Times New Roman" w:cs="Times New Roman"/>
          <w:lang w:val="en-GB"/>
        </w:rPr>
      </w:pPr>
    </w:p>
    <w:p w14:paraId="6EF3D505" w14:textId="77777777" w:rsidR="004F3A04" w:rsidRPr="004F3A04" w:rsidRDefault="004F3A04" w:rsidP="00956CA8">
      <w:pPr>
        <w:widowControl w:val="0"/>
        <w:rPr>
          <w:rFonts w:ascii="Times New Roman" w:hAnsi="Times New Roman" w:cs="Times New Roman"/>
          <w:lang w:val="en-GB"/>
        </w:rPr>
      </w:pPr>
    </w:p>
    <w:p w14:paraId="7D468282" w14:textId="77777777" w:rsidR="00076467" w:rsidRPr="004F3A04" w:rsidRDefault="00076467" w:rsidP="00956CA8">
      <w:pPr>
        <w:widowControl w:val="0"/>
        <w:rPr>
          <w:rFonts w:ascii="Times New Roman" w:hAnsi="Times New Roman" w:cs="Times New Roman"/>
          <w:lang w:val="en-GB"/>
        </w:rPr>
      </w:pPr>
    </w:p>
    <w:tbl>
      <w:tblPr>
        <w:tblW w:w="8648" w:type="dxa"/>
        <w:tblCellMar>
          <w:left w:w="10" w:type="dxa"/>
          <w:right w:w="10" w:type="dxa"/>
        </w:tblCellMar>
        <w:tblLook w:val="0000" w:firstRow="0" w:lastRow="0" w:firstColumn="0" w:lastColumn="0" w:noHBand="0" w:noVBand="0"/>
      </w:tblPr>
      <w:tblGrid>
        <w:gridCol w:w="1844"/>
        <w:gridCol w:w="528"/>
        <w:gridCol w:w="940"/>
        <w:gridCol w:w="823"/>
        <w:gridCol w:w="661"/>
        <w:gridCol w:w="840"/>
        <w:gridCol w:w="1208"/>
        <w:gridCol w:w="843"/>
        <w:gridCol w:w="961"/>
      </w:tblGrid>
      <w:tr w:rsidR="00956CA8" w:rsidRPr="004F3A04" w14:paraId="7E94BC56" w14:textId="77777777" w:rsidTr="008A7FC7">
        <w:trPr>
          <w:cantSplit/>
        </w:trPr>
        <w:tc>
          <w:tcPr>
            <w:tcW w:w="1844" w:type="dxa"/>
            <w:tcBorders>
              <w:top w:val="single" w:sz="8" w:space="0" w:color="000000"/>
              <w:left w:val="single" w:sz="8" w:space="0" w:color="000000"/>
              <w:bottom w:val="single" w:sz="8" w:space="0" w:color="000000"/>
              <w:right w:val="single" w:sz="8" w:space="0" w:color="000000"/>
            </w:tcBorders>
            <w:shd w:val="clear" w:color="auto" w:fill="FFFFFF"/>
          </w:tcPr>
          <w:p w14:paraId="511E9C72"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lang w:val="en-GB"/>
              </w:rPr>
            </w:pPr>
          </w:p>
        </w:tc>
        <w:tc>
          <w:tcPr>
            <w:tcW w:w="528" w:type="dxa"/>
            <w:tcBorders>
              <w:top w:val="single" w:sz="8" w:space="0" w:color="000000"/>
              <w:left w:val="single" w:sz="8" w:space="0" w:color="000000"/>
              <w:bottom w:val="single" w:sz="8" w:space="0" w:color="000000"/>
              <w:right w:val="single" w:sz="8" w:space="0" w:color="000000"/>
            </w:tcBorders>
            <w:shd w:val="clear" w:color="auto" w:fill="FFFFFF"/>
          </w:tcPr>
          <w:p w14:paraId="1E64A79F"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N</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Pr>
          <w:p w14:paraId="167F3FF4"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Average</w:t>
            </w:r>
          </w:p>
        </w:tc>
        <w:tc>
          <w:tcPr>
            <w:tcW w:w="823" w:type="dxa"/>
            <w:tcBorders>
              <w:top w:val="single" w:sz="8" w:space="0" w:color="000000"/>
              <w:left w:val="single" w:sz="8" w:space="0" w:color="000000"/>
              <w:bottom w:val="single" w:sz="8" w:space="0" w:color="000000"/>
              <w:right w:val="single" w:sz="8" w:space="0" w:color="000000"/>
            </w:tcBorders>
            <w:shd w:val="clear" w:color="auto" w:fill="FFFFFF"/>
          </w:tcPr>
          <w:p w14:paraId="2AC5282B"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SD</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68A2B9C2"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45BD33E6"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N</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067CD207"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Average</w:t>
            </w:r>
          </w:p>
        </w:tc>
        <w:tc>
          <w:tcPr>
            <w:tcW w:w="843" w:type="dxa"/>
            <w:tcBorders>
              <w:top w:val="single" w:sz="8" w:space="0" w:color="000000"/>
              <w:left w:val="single" w:sz="8" w:space="0" w:color="000000"/>
              <w:bottom w:val="single" w:sz="8" w:space="0" w:color="000000"/>
              <w:right w:val="single" w:sz="8" w:space="0" w:color="000000"/>
            </w:tcBorders>
            <w:shd w:val="clear" w:color="auto" w:fill="FFFFFF"/>
          </w:tcPr>
          <w:p w14:paraId="7D92175A"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lang w:val="en"/>
              </w:rPr>
              <w:t>Z</w:t>
            </w:r>
          </w:p>
        </w:tc>
        <w:tc>
          <w:tcPr>
            <w:tcW w:w="961" w:type="dxa"/>
            <w:tcBorders>
              <w:top w:val="single" w:sz="8" w:space="0" w:color="000000"/>
              <w:left w:val="single" w:sz="8" w:space="0" w:color="000000"/>
              <w:bottom w:val="single" w:sz="8" w:space="0" w:color="000000"/>
              <w:right w:val="single" w:sz="8" w:space="0" w:color="000000"/>
            </w:tcBorders>
            <w:shd w:val="clear" w:color="auto" w:fill="FFFFFF"/>
          </w:tcPr>
          <w:p w14:paraId="6896DC77" w14:textId="77777777" w:rsidR="00956CA8" w:rsidRPr="004F3A04" w:rsidRDefault="00956CA8" w:rsidP="00956CA8">
            <w:pPr>
              <w:widowControl w:val="0"/>
              <w:spacing w:line="320" w:lineRule="atLeast"/>
              <w:ind w:left="-556" w:right="60" w:firstLine="616"/>
              <w:rPr>
                <w:rFonts w:ascii="Times New Roman" w:hAnsi="Times New Roman" w:cs="Times New Roman"/>
                <w:kern w:val="2"/>
                <w:sz w:val="16"/>
                <w:szCs w:val="16"/>
              </w:rPr>
            </w:pPr>
            <w:r w:rsidRPr="004F3A04">
              <w:rPr>
                <w:rFonts w:ascii="Times New Roman" w:hAnsi="Times New Roman" w:cs="Times New Roman"/>
                <w:kern w:val="2"/>
                <w:sz w:val="16"/>
                <w:szCs w:val="16"/>
              </w:rPr>
              <w:t>P</w:t>
            </w:r>
          </w:p>
        </w:tc>
      </w:tr>
      <w:tr w:rsidR="00956CA8" w:rsidRPr="004F3A04" w14:paraId="380E8A18"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2B0A19CB"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bookmarkStart w:id="4" w:name="_Hlk64299678"/>
            <w:r w:rsidRPr="004F3A04">
              <w:rPr>
                <w:rFonts w:ascii="Times New Roman" w:hAnsi="Times New Roman" w:cs="Times New Roman"/>
                <w:b/>
                <w:bCs/>
                <w:color w:val="000000"/>
                <w:sz w:val="16"/>
                <w:szCs w:val="16"/>
                <w:lang w:val="en"/>
              </w:rPr>
              <w:t>MIP-1 alpha (CCL3)</w:t>
            </w:r>
          </w:p>
          <w:p w14:paraId="3D8C3F9D"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GB"/>
              </w:rPr>
            </w:pPr>
            <w:proofErr w:type="spellStart"/>
            <w:r w:rsidRPr="004F3A04">
              <w:rPr>
                <w:rFonts w:ascii="Times New Roman" w:hAnsi="Times New Roman" w:cs="Times New Roman"/>
                <w:b/>
                <w:bCs/>
                <w:color w:val="000000"/>
                <w:sz w:val="16"/>
                <w:szCs w:val="16"/>
                <w:lang w:val="en-GB"/>
              </w:rPr>
              <w:t>Pg</w:t>
            </w:r>
            <w:proofErr w:type="spellEnd"/>
            <w:r w:rsidRPr="004F3A04">
              <w:rPr>
                <w:rFonts w:ascii="Times New Roman" w:hAnsi="Times New Roman" w:cs="Times New Roman"/>
                <w:b/>
                <w:bCs/>
                <w:color w:val="000000"/>
                <w:sz w:val="16"/>
                <w:szCs w:val="16"/>
                <w:lang w:val="en-GB"/>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48712CB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106</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8CD8202"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2.56</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F01678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3.13</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33EDC052"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42F7E38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80</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3AE1894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2.5625</w:t>
            </w:r>
          </w:p>
        </w:tc>
        <w:tc>
          <w:tcPr>
            <w:tcW w:w="843" w:type="dxa"/>
            <w:vMerge w:val="restart"/>
            <w:tcBorders>
              <w:top w:val="single" w:sz="8" w:space="0" w:color="000000"/>
              <w:left w:val="single" w:sz="8" w:space="0" w:color="000000"/>
              <w:right w:val="single" w:sz="8" w:space="0" w:color="000000"/>
            </w:tcBorders>
            <w:shd w:val="clear" w:color="auto" w:fill="FFFFFF"/>
          </w:tcPr>
          <w:p w14:paraId="795CB96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-0.813</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7541258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0.416</w:t>
            </w:r>
          </w:p>
          <w:p w14:paraId="5F4A14D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12AF8D93"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20D49C94"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178795C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478A0674"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1526601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7C4124E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6A32786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2D410AD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2.5631</w:t>
            </w:r>
          </w:p>
        </w:tc>
        <w:tc>
          <w:tcPr>
            <w:tcW w:w="843" w:type="dxa"/>
            <w:vMerge/>
            <w:tcBorders>
              <w:left w:val="single" w:sz="8" w:space="0" w:color="000000"/>
              <w:bottom w:val="single" w:sz="8" w:space="0" w:color="000000"/>
              <w:right w:val="single" w:sz="8" w:space="0" w:color="000000"/>
            </w:tcBorders>
            <w:shd w:val="clear" w:color="auto" w:fill="FFFFFF"/>
          </w:tcPr>
          <w:p w14:paraId="3348A4C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04E6509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5800998C"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73D70183"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SDF-1 (CXCL12)</w:t>
            </w:r>
          </w:p>
          <w:p w14:paraId="1A61F8E0"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proofErr w:type="spellStart"/>
            <w:r w:rsidRPr="004F3A04">
              <w:rPr>
                <w:rFonts w:ascii="Times New Roman" w:hAnsi="Times New Roman" w:cs="Times New Roman"/>
                <w:b/>
                <w:bCs/>
                <w:color w:val="000000"/>
                <w:sz w:val="16"/>
                <w:szCs w:val="16"/>
                <w:lang w:val="en"/>
              </w:rPr>
              <w:t>Pg</w:t>
            </w:r>
            <w:proofErr w:type="spellEnd"/>
            <w:r w:rsidRPr="004F3A04">
              <w:rPr>
                <w:rFonts w:ascii="Times New Roman" w:hAnsi="Times New Roman" w:cs="Times New Roman"/>
                <w:b/>
                <w:bCs/>
                <w:color w:val="000000"/>
                <w:sz w:val="16"/>
                <w:szCs w:val="16"/>
                <w:lang w:val="en"/>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B956DA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117</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E9BCBE5"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123.56</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9EA0D8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119.65</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5316895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22A0253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88</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74BFF7C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120.0941</w:t>
            </w:r>
          </w:p>
        </w:tc>
        <w:tc>
          <w:tcPr>
            <w:tcW w:w="843" w:type="dxa"/>
            <w:vMerge w:val="restart"/>
            <w:tcBorders>
              <w:top w:val="single" w:sz="8" w:space="0" w:color="000000"/>
              <w:left w:val="single" w:sz="8" w:space="0" w:color="000000"/>
              <w:right w:val="single" w:sz="8" w:space="0" w:color="000000"/>
            </w:tcBorders>
            <w:shd w:val="clear" w:color="auto" w:fill="FFFFFF"/>
          </w:tcPr>
          <w:p w14:paraId="0390AC5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-0.451</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0303795"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0.652</w:t>
            </w:r>
          </w:p>
          <w:p w14:paraId="34D12EE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0A035F35"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2A0F7CF5"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2F39887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4D34FF51"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0533A83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29C8D4A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18936EA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29</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6B09B26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134.0886</w:t>
            </w:r>
          </w:p>
        </w:tc>
        <w:tc>
          <w:tcPr>
            <w:tcW w:w="843" w:type="dxa"/>
            <w:vMerge/>
            <w:tcBorders>
              <w:left w:val="single" w:sz="8" w:space="0" w:color="000000"/>
              <w:bottom w:val="single" w:sz="8" w:space="0" w:color="000000"/>
              <w:right w:val="single" w:sz="8" w:space="0" w:color="000000"/>
            </w:tcBorders>
            <w:shd w:val="clear" w:color="auto" w:fill="FFFFFF"/>
          </w:tcPr>
          <w:p w14:paraId="6E0EAF5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4468F81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31DB2832"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3E683298"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Fractalkine (CX3CL1)</w:t>
            </w:r>
          </w:p>
          <w:p w14:paraId="3E69CFDB"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n"/>
              </w:rPr>
              <w:t>Pg</w:t>
            </w:r>
            <w:proofErr w:type="spellEnd"/>
            <w:r w:rsidRPr="004F3A04">
              <w:rPr>
                <w:rFonts w:ascii="Times New Roman" w:hAnsi="Times New Roman" w:cs="Times New Roman"/>
                <w:b/>
                <w:bCs/>
                <w:color w:val="000000"/>
                <w:sz w:val="16"/>
                <w:szCs w:val="16"/>
                <w:lang w:val="en"/>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7C57C7D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104</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4E9A87A7"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2.78</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952F7F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4.81</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1EFED66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317519C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81</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746B66C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2.6453</w:t>
            </w:r>
          </w:p>
        </w:tc>
        <w:tc>
          <w:tcPr>
            <w:tcW w:w="843" w:type="dxa"/>
            <w:vMerge w:val="restart"/>
            <w:tcBorders>
              <w:top w:val="single" w:sz="8" w:space="0" w:color="000000"/>
              <w:left w:val="single" w:sz="8" w:space="0" w:color="000000"/>
              <w:right w:val="single" w:sz="8" w:space="0" w:color="000000"/>
            </w:tcBorders>
            <w:shd w:val="clear" w:color="auto" w:fill="FFFFFF"/>
          </w:tcPr>
          <w:p w14:paraId="57538915"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-1.155</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3ABED6E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0.248</w:t>
            </w:r>
          </w:p>
          <w:p w14:paraId="4647217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24244C52"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3FA1E3D3"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40ADF17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6C144315"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605E5DF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1F477E6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14C9460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08906A1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3.2926</w:t>
            </w:r>
          </w:p>
        </w:tc>
        <w:tc>
          <w:tcPr>
            <w:tcW w:w="843" w:type="dxa"/>
            <w:vMerge/>
            <w:tcBorders>
              <w:left w:val="single" w:sz="8" w:space="0" w:color="000000"/>
              <w:bottom w:val="single" w:sz="8" w:space="0" w:color="000000"/>
              <w:right w:val="single" w:sz="8" w:space="0" w:color="000000"/>
            </w:tcBorders>
            <w:shd w:val="clear" w:color="auto" w:fill="FFFFFF"/>
          </w:tcPr>
          <w:p w14:paraId="27439FC5"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68551C1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6D94BAA3"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1F9099B7"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Eoxatin-1 (CCL11)</w:t>
            </w:r>
          </w:p>
          <w:p w14:paraId="0965D69A"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n"/>
              </w:rPr>
              <w:t>Pg</w:t>
            </w:r>
            <w:proofErr w:type="spellEnd"/>
            <w:r w:rsidRPr="004F3A04">
              <w:rPr>
                <w:rFonts w:ascii="Times New Roman" w:hAnsi="Times New Roman" w:cs="Times New Roman"/>
                <w:b/>
                <w:bCs/>
                <w:color w:val="000000"/>
                <w:sz w:val="16"/>
                <w:szCs w:val="16"/>
                <w:lang w:val="en"/>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2E6929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120</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02933B26"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6.00</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550D76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69655A6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7049D7D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90</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5BE941D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6.2056</w:t>
            </w:r>
          </w:p>
        </w:tc>
        <w:tc>
          <w:tcPr>
            <w:tcW w:w="843" w:type="dxa"/>
            <w:vMerge w:val="restart"/>
            <w:tcBorders>
              <w:top w:val="single" w:sz="8" w:space="0" w:color="000000"/>
              <w:left w:val="single" w:sz="8" w:space="0" w:color="000000"/>
              <w:right w:val="single" w:sz="8" w:space="0" w:color="000000"/>
            </w:tcBorders>
            <w:shd w:val="clear" w:color="auto" w:fill="FFFFFF"/>
          </w:tcPr>
          <w:p w14:paraId="1E8EE77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-0.339</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B5363D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0.734</w:t>
            </w:r>
          </w:p>
          <w:p w14:paraId="792A79E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4ADB18DC"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7DC8DFF2"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1E4433F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39893CC1"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60EC854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6CC2452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73E461E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1B8DC31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5.4187</w:t>
            </w:r>
          </w:p>
        </w:tc>
        <w:tc>
          <w:tcPr>
            <w:tcW w:w="843" w:type="dxa"/>
            <w:vMerge/>
            <w:tcBorders>
              <w:left w:val="single" w:sz="8" w:space="0" w:color="000000"/>
              <w:bottom w:val="single" w:sz="8" w:space="0" w:color="000000"/>
              <w:right w:val="single" w:sz="8" w:space="0" w:color="000000"/>
            </w:tcBorders>
            <w:shd w:val="clear" w:color="auto" w:fill="FFFFFF"/>
          </w:tcPr>
          <w:p w14:paraId="2882759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2FE6F89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492E00D3"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52559A9E"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BDNF</w:t>
            </w:r>
          </w:p>
          <w:p w14:paraId="3919926A"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s-ES"/>
              </w:rPr>
              <w:t>Pg</w:t>
            </w:r>
            <w:proofErr w:type="spellEnd"/>
            <w:r w:rsidRPr="004F3A04">
              <w:rPr>
                <w:rFonts w:ascii="Times New Roman" w:hAnsi="Times New Roman" w:cs="Times New Roman"/>
                <w:b/>
                <w:bCs/>
                <w:color w:val="000000"/>
                <w:sz w:val="16"/>
                <w:szCs w:val="16"/>
                <w:lang w:val="es-ES"/>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512BF6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105</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5B44C208"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14.60</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77D485E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68.62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2F22807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59A7CF1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79</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15C182F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16.6287</w:t>
            </w:r>
          </w:p>
        </w:tc>
        <w:tc>
          <w:tcPr>
            <w:tcW w:w="843" w:type="dxa"/>
            <w:vMerge w:val="restart"/>
            <w:tcBorders>
              <w:top w:val="single" w:sz="8" w:space="0" w:color="000000"/>
              <w:left w:val="single" w:sz="8" w:space="0" w:color="000000"/>
              <w:right w:val="single" w:sz="8" w:space="0" w:color="000000"/>
            </w:tcBorders>
            <w:shd w:val="clear" w:color="auto" w:fill="FFFFFF"/>
          </w:tcPr>
          <w:p w14:paraId="3BCA527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-0.045</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5BCA680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0.964</w:t>
            </w:r>
          </w:p>
          <w:p w14:paraId="7F06F69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31B84C61"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04E28B14"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01FE2B6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0ED2C2B1"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4683B85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46441A1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3DA952B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26</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23D84F4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8.4435</w:t>
            </w:r>
          </w:p>
        </w:tc>
        <w:tc>
          <w:tcPr>
            <w:tcW w:w="843" w:type="dxa"/>
            <w:vMerge/>
            <w:tcBorders>
              <w:left w:val="single" w:sz="8" w:space="0" w:color="000000"/>
              <w:bottom w:val="single" w:sz="8" w:space="0" w:color="000000"/>
              <w:right w:val="single" w:sz="8" w:space="0" w:color="000000"/>
            </w:tcBorders>
            <w:shd w:val="clear" w:color="auto" w:fill="FFFFFF"/>
          </w:tcPr>
          <w:p w14:paraId="3C66A4E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48D1BFC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475F7143"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0656F976"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VEGF</w:t>
            </w:r>
          </w:p>
          <w:p w14:paraId="51ACDDA3"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s-ES"/>
              </w:rPr>
              <w:t>Pg</w:t>
            </w:r>
            <w:proofErr w:type="spellEnd"/>
            <w:r w:rsidRPr="004F3A04">
              <w:rPr>
                <w:rFonts w:ascii="Times New Roman" w:hAnsi="Times New Roman" w:cs="Times New Roman"/>
                <w:b/>
                <w:bCs/>
                <w:color w:val="000000"/>
                <w:sz w:val="16"/>
                <w:szCs w:val="16"/>
                <w:lang w:val="es-ES"/>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FBF91C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108</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34857C9"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65.48</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95C816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232.22</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5CDE106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4E284F8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78</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7B7EED0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61.5369</w:t>
            </w:r>
          </w:p>
        </w:tc>
        <w:tc>
          <w:tcPr>
            <w:tcW w:w="843" w:type="dxa"/>
            <w:vMerge w:val="restart"/>
            <w:tcBorders>
              <w:top w:val="single" w:sz="8" w:space="0" w:color="000000"/>
              <w:left w:val="single" w:sz="8" w:space="0" w:color="000000"/>
              <w:right w:val="single" w:sz="8" w:space="0" w:color="000000"/>
            </w:tcBorders>
            <w:shd w:val="clear" w:color="auto" w:fill="FFFFFF"/>
          </w:tcPr>
          <w:p w14:paraId="4F57948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-0.662</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DEA1CC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0.508</w:t>
            </w:r>
          </w:p>
          <w:p w14:paraId="495E729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019C4D85"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3388DFB9"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24FB8185"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5FA47F77"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44BAE24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5086B24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5A721F6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672B11B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75.7553</w:t>
            </w:r>
          </w:p>
        </w:tc>
        <w:tc>
          <w:tcPr>
            <w:tcW w:w="843" w:type="dxa"/>
            <w:vMerge/>
            <w:tcBorders>
              <w:left w:val="single" w:sz="8" w:space="0" w:color="000000"/>
              <w:bottom w:val="single" w:sz="8" w:space="0" w:color="000000"/>
              <w:right w:val="single" w:sz="8" w:space="0" w:color="000000"/>
            </w:tcBorders>
            <w:shd w:val="clear" w:color="auto" w:fill="FFFFFF"/>
          </w:tcPr>
          <w:p w14:paraId="7A54C51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211A1B7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0E8A3126"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64569E03"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CCM-1 (CCL2)</w:t>
            </w:r>
          </w:p>
          <w:p w14:paraId="69F8C9DB"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n"/>
              </w:rPr>
              <w:t>Pg</w:t>
            </w:r>
            <w:proofErr w:type="spellEnd"/>
            <w:r w:rsidRPr="004F3A04">
              <w:rPr>
                <w:rFonts w:ascii="Times New Roman" w:hAnsi="Times New Roman" w:cs="Times New Roman"/>
                <w:b/>
                <w:bCs/>
                <w:color w:val="000000"/>
                <w:sz w:val="16"/>
                <w:szCs w:val="16"/>
                <w:lang w:val="en"/>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0864CA0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116</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DA71E80"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18.54</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2F49D19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24.96</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3DF982F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2821142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86</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180F8D7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18.3084</w:t>
            </w:r>
          </w:p>
        </w:tc>
        <w:tc>
          <w:tcPr>
            <w:tcW w:w="843" w:type="dxa"/>
            <w:vMerge w:val="restart"/>
            <w:tcBorders>
              <w:top w:val="single" w:sz="8" w:space="0" w:color="000000"/>
              <w:left w:val="single" w:sz="8" w:space="0" w:color="000000"/>
              <w:right w:val="single" w:sz="8" w:space="0" w:color="000000"/>
            </w:tcBorders>
            <w:shd w:val="clear" w:color="auto" w:fill="FFFFFF"/>
          </w:tcPr>
          <w:p w14:paraId="27B1D70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-1.148</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6C93237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0.251</w:t>
            </w:r>
          </w:p>
          <w:p w14:paraId="63C4C36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r w:rsidR="00956CA8" w:rsidRPr="004F3A04" w14:paraId="02334C26"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668C3EA4"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2D4C107E"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5A216F5D"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4FBA287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33AF235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60EC813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30</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6C264AC3"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19.2263</w:t>
            </w:r>
          </w:p>
        </w:tc>
        <w:tc>
          <w:tcPr>
            <w:tcW w:w="843" w:type="dxa"/>
            <w:vMerge/>
            <w:tcBorders>
              <w:left w:val="single" w:sz="8" w:space="0" w:color="000000"/>
              <w:bottom w:val="single" w:sz="8" w:space="0" w:color="000000"/>
              <w:right w:val="single" w:sz="8" w:space="0" w:color="000000"/>
            </w:tcBorders>
            <w:shd w:val="clear" w:color="auto" w:fill="FFFFFF"/>
          </w:tcPr>
          <w:p w14:paraId="140EF9A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1D8B406D"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bookmarkEnd w:id="4"/>
      <w:tr w:rsidR="00956CA8" w:rsidRPr="004F3A04" w14:paraId="69C75263" w14:textId="77777777" w:rsidTr="008A7FC7">
        <w:trPr>
          <w:cantSplit/>
          <w:trHeight w:val="128"/>
        </w:trPr>
        <w:tc>
          <w:tcPr>
            <w:tcW w:w="1844"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14:paraId="04FD0A47"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n"/>
              </w:rPr>
            </w:pPr>
            <w:r w:rsidRPr="004F3A04">
              <w:rPr>
                <w:rFonts w:ascii="Times New Roman" w:hAnsi="Times New Roman" w:cs="Times New Roman"/>
                <w:b/>
                <w:bCs/>
                <w:color w:val="000000"/>
                <w:sz w:val="16"/>
                <w:szCs w:val="16"/>
                <w:lang w:val="en"/>
              </w:rPr>
              <w:t>NFL</w:t>
            </w:r>
          </w:p>
          <w:p w14:paraId="7A7FE94F" w14:textId="77777777" w:rsidR="00956CA8" w:rsidRPr="004F3A04" w:rsidRDefault="00956CA8" w:rsidP="00956CA8">
            <w:pPr>
              <w:widowControl w:val="0"/>
              <w:spacing w:line="320" w:lineRule="atLeast"/>
              <w:ind w:left="60" w:right="60"/>
              <w:rPr>
                <w:rFonts w:ascii="Times New Roman" w:hAnsi="Times New Roman" w:cs="Times New Roman"/>
                <w:b/>
                <w:bCs/>
                <w:color w:val="000000"/>
                <w:sz w:val="16"/>
                <w:szCs w:val="16"/>
                <w:lang w:val="es-ES"/>
              </w:rPr>
            </w:pPr>
            <w:proofErr w:type="spellStart"/>
            <w:r w:rsidRPr="004F3A04">
              <w:rPr>
                <w:rFonts w:ascii="Times New Roman" w:hAnsi="Times New Roman" w:cs="Times New Roman"/>
                <w:b/>
                <w:bCs/>
                <w:color w:val="000000"/>
                <w:sz w:val="16"/>
                <w:szCs w:val="16"/>
                <w:lang w:val="en"/>
              </w:rPr>
              <w:t>Pg</w:t>
            </w:r>
            <w:proofErr w:type="spellEnd"/>
            <w:r w:rsidRPr="004F3A04">
              <w:rPr>
                <w:rFonts w:ascii="Times New Roman" w:hAnsi="Times New Roman" w:cs="Times New Roman"/>
                <w:b/>
                <w:bCs/>
                <w:color w:val="000000"/>
                <w:sz w:val="16"/>
                <w:szCs w:val="16"/>
                <w:lang w:val="en"/>
              </w:rPr>
              <w:t>/ml</w:t>
            </w:r>
          </w:p>
        </w:tc>
        <w:tc>
          <w:tcPr>
            <w:tcW w:w="528"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8267048"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58</w:t>
            </w:r>
          </w:p>
        </w:tc>
        <w:tc>
          <w:tcPr>
            <w:tcW w:w="940"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15AE36C7" w14:textId="77777777" w:rsidR="00956CA8" w:rsidRPr="004F3A04" w:rsidRDefault="00956CA8" w:rsidP="00956CA8">
            <w:pPr>
              <w:widowControl w:val="0"/>
              <w:spacing w:line="320" w:lineRule="atLeast"/>
              <w:ind w:left="60" w:right="60"/>
              <w:rPr>
                <w:rFonts w:ascii="Times New Roman" w:hAnsi="Times New Roman" w:cs="Times New Roman"/>
                <w:b/>
                <w:bCs/>
                <w:i/>
                <w:iCs/>
                <w:color w:val="000000"/>
                <w:sz w:val="16"/>
                <w:szCs w:val="16"/>
                <w:lang w:val="es-ES"/>
              </w:rPr>
            </w:pPr>
            <w:r w:rsidRPr="004F3A04">
              <w:rPr>
                <w:rFonts w:ascii="Times New Roman" w:hAnsi="Times New Roman" w:cs="Times New Roman"/>
                <w:b/>
                <w:bCs/>
                <w:i/>
                <w:iCs/>
                <w:color w:val="000000"/>
                <w:sz w:val="16"/>
                <w:szCs w:val="16"/>
                <w:lang w:val="en"/>
              </w:rPr>
              <w:t>19.55</w:t>
            </w:r>
          </w:p>
        </w:tc>
        <w:tc>
          <w:tcPr>
            <w:tcW w:w="823"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577821B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21.47</w:t>
            </w: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36B371B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eastAsia="MS Gothic" w:hAnsi="Times New Roman" w:cs="Times New Roman"/>
                <w:color w:val="000000"/>
                <w:sz w:val="16"/>
                <w:szCs w:val="16"/>
                <w:lang w:val="en"/>
              </w:rPr>
              <w:t>Ⅴ</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1D1EE881"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43</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45CA60F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18.4944</w:t>
            </w:r>
          </w:p>
        </w:tc>
        <w:tc>
          <w:tcPr>
            <w:tcW w:w="843" w:type="dxa"/>
            <w:vMerge w:val="restart"/>
            <w:tcBorders>
              <w:top w:val="single" w:sz="8" w:space="0" w:color="000000"/>
              <w:left w:val="single" w:sz="8" w:space="0" w:color="000000"/>
              <w:right w:val="single" w:sz="8" w:space="0" w:color="000000"/>
            </w:tcBorders>
            <w:shd w:val="clear" w:color="auto" w:fill="FFFFFF"/>
          </w:tcPr>
          <w:p w14:paraId="7FF70E90"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-0.613</w:t>
            </w:r>
          </w:p>
        </w:tc>
        <w:tc>
          <w:tcPr>
            <w:tcW w:w="961" w:type="dxa"/>
            <w:vMerge w:val="restart"/>
            <w:tcBorders>
              <w:top w:val="single" w:sz="8" w:space="0" w:color="000000"/>
              <w:left w:val="single" w:sz="8" w:space="0" w:color="000000"/>
              <w:bottom w:val="single" w:sz="8" w:space="0" w:color="000000"/>
              <w:right w:val="single" w:sz="8" w:space="0" w:color="000000"/>
            </w:tcBorders>
            <w:shd w:val="clear" w:color="auto" w:fill="FFFFFF"/>
          </w:tcPr>
          <w:p w14:paraId="43F6AFE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0.540</w:t>
            </w:r>
          </w:p>
        </w:tc>
      </w:tr>
      <w:tr w:rsidR="00956CA8" w:rsidRPr="004F3A04" w14:paraId="236D3C48" w14:textId="77777777" w:rsidTr="008A7FC7">
        <w:trPr>
          <w:cantSplit/>
          <w:trHeight w:val="128"/>
        </w:trPr>
        <w:tc>
          <w:tcPr>
            <w:tcW w:w="1844"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1EB08A84"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528" w:type="dxa"/>
            <w:vMerge/>
            <w:tcBorders>
              <w:top w:val="single" w:sz="8" w:space="0" w:color="000000"/>
              <w:left w:val="single" w:sz="8" w:space="0" w:color="000000"/>
              <w:bottom w:val="single" w:sz="8" w:space="0" w:color="000000"/>
              <w:right w:val="single" w:sz="8" w:space="0" w:color="000000"/>
            </w:tcBorders>
            <w:shd w:val="clear" w:color="auto" w:fill="FFFFFF"/>
          </w:tcPr>
          <w:p w14:paraId="75BEA8AA"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40" w:type="dxa"/>
            <w:vMerge/>
            <w:tcBorders>
              <w:top w:val="single" w:sz="8" w:space="0" w:color="000000"/>
              <w:left w:val="single" w:sz="8" w:space="0" w:color="000000"/>
              <w:bottom w:val="single" w:sz="8" w:space="0" w:color="000000"/>
              <w:right w:val="single" w:sz="8" w:space="0" w:color="000000"/>
            </w:tcBorders>
            <w:shd w:val="clear" w:color="auto" w:fill="FFFFFF"/>
          </w:tcPr>
          <w:p w14:paraId="2E59833C"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823" w:type="dxa"/>
            <w:vMerge/>
            <w:tcBorders>
              <w:top w:val="single" w:sz="8" w:space="0" w:color="000000"/>
              <w:left w:val="single" w:sz="8" w:space="0" w:color="000000"/>
              <w:bottom w:val="single" w:sz="8" w:space="0" w:color="000000"/>
              <w:right w:val="single" w:sz="8" w:space="0" w:color="000000"/>
            </w:tcBorders>
            <w:shd w:val="clear" w:color="auto" w:fill="FFFFFF"/>
          </w:tcPr>
          <w:p w14:paraId="3B0C69D7"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661" w:type="dxa"/>
            <w:tcBorders>
              <w:top w:val="single" w:sz="8" w:space="0" w:color="000000"/>
              <w:left w:val="single" w:sz="8" w:space="0" w:color="000000"/>
              <w:bottom w:val="single" w:sz="8" w:space="0" w:color="000000"/>
              <w:right w:val="single" w:sz="8" w:space="0" w:color="000000"/>
            </w:tcBorders>
            <w:shd w:val="clear" w:color="auto" w:fill="FFFFFF"/>
          </w:tcPr>
          <w:p w14:paraId="66453D2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NV</w:t>
            </w:r>
          </w:p>
        </w:tc>
        <w:tc>
          <w:tcPr>
            <w:tcW w:w="840" w:type="dxa"/>
            <w:tcBorders>
              <w:top w:val="single" w:sz="8" w:space="0" w:color="000000"/>
              <w:left w:val="single" w:sz="8" w:space="0" w:color="000000"/>
              <w:bottom w:val="single" w:sz="8" w:space="0" w:color="000000"/>
              <w:right w:val="single" w:sz="8" w:space="0" w:color="000000"/>
            </w:tcBorders>
            <w:shd w:val="clear" w:color="auto" w:fill="FFFFFF"/>
          </w:tcPr>
          <w:p w14:paraId="094848DB"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15</w:t>
            </w:r>
          </w:p>
        </w:tc>
        <w:tc>
          <w:tcPr>
            <w:tcW w:w="1208" w:type="dxa"/>
            <w:tcBorders>
              <w:top w:val="single" w:sz="8" w:space="0" w:color="000000"/>
              <w:left w:val="single" w:sz="8" w:space="0" w:color="000000"/>
              <w:bottom w:val="single" w:sz="8" w:space="0" w:color="000000"/>
              <w:right w:val="single" w:sz="8" w:space="0" w:color="000000"/>
            </w:tcBorders>
            <w:shd w:val="clear" w:color="auto" w:fill="FFFFFF"/>
          </w:tcPr>
          <w:p w14:paraId="351FAFCF"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r w:rsidRPr="004F3A04">
              <w:rPr>
                <w:rFonts w:ascii="Times New Roman" w:hAnsi="Times New Roman" w:cs="Times New Roman"/>
                <w:color w:val="000000"/>
                <w:sz w:val="16"/>
                <w:szCs w:val="16"/>
                <w:lang w:val="en"/>
              </w:rPr>
              <w:t>22.6040</w:t>
            </w:r>
          </w:p>
        </w:tc>
        <w:tc>
          <w:tcPr>
            <w:tcW w:w="843" w:type="dxa"/>
            <w:vMerge/>
            <w:tcBorders>
              <w:left w:val="single" w:sz="8" w:space="0" w:color="000000"/>
              <w:bottom w:val="single" w:sz="8" w:space="0" w:color="000000"/>
              <w:right w:val="single" w:sz="8" w:space="0" w:color="000000"/>
            </w:tcBorders>
            <w:shd w:val="clear" w:color="auto" w:fill="FFFFFF"/>
          </w:tcPr>
          <w:p w14:paraId="1BA85F29"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c>
          <w:tcPr>
            <w:tcW w:w="961" w:type="dxa"/>
            <w:vMerge/>
            <w:tcBorders>
              <w:top w:val="single" w:sz="8" w:space="0" w:color="000000"/>
              <w:left w:val="single" w:sz="8" w:space="0" w:color="000000"/>
              <w:bottom w:val="single" w:sz="8" w:space="0" w:color="000000"/>
              <w:right w:val="single" w:sz="8" w:space="0" w:color="000000"/>
            </w:tcBorders>
            <w:shd w:val="clear" w:color="auto" w:fill="FFFFFF"/>
          </w:tcPr>
          <w:p w14:paraId="25575BE6" w14:textId="77777777" w:rsidR="00956CA8" w:rsidRPr="004F3A04" w:rsidRDefault="00956CA8" w:rsidP="00956CA8">
            <w:pPr>
              <w:widowControl w:val="0"/>
              <w:spacing w:line="320" w:lineRule="atLeast"/>
              <w:ind w:left="60" w:right="60"/>
              <w:rPr>
                <w:rFonts w:ascii="Times New Roman" w:hAnsi="Times New Roman" w:cs="Times New Roman"/>
                <w:color w:val="000000"/>
                <w:sz w:val="16"/>
                <w:szCs w:val="16"/>
                <w:lang w:val="es-ES"/>
              </w:rPr>
            </w:pPr>
          </w:p>
        </w:tc>
      </w:tr>
    </w:tbl>
    <w:p w14:paraId="30AE52B3" w14:textId="77777777" w:rsidR="00956CA8" w:rsidRPr="004F3A04" w:rsidRDefault="00956CA8" w:rsidP="00956CA8">
      <w:pPr>
        <w:widowControl w:val="0"/>
        <w:suppressAutoHyphens w:val="0"/>
        <w:autoSpaceDE w:val="0"/>
        <w:autoSpaceDN w:val="0"/>
        <w:adjustRightInd w:val="0"/>
        <w:ind w:left="-993"/>
        <w:rPr>
          <w:rFonts w:ascii="Times New Roman" w:hAnsi="Times New Roman" w:cs="Times New Roman"/>
          <w:lang w:val="en"/>
        </w:rPr>
      </w:pPr>
    </w:p>
    <w:p w14:paraId="2AA76DE0" w14:textId="0D096E31" w:rsidR="00956CA8" w:rsidRPr="004F3A04" w:rsidRDefault="00956CA8" w:rsidP="00956CA8">
      <w:pPr>
        <w:widowControl w:val="0"/>
        <w:suppressAutoHyphens w:val="0"/>
        <w:autoSpaceDE w:val="0"/>
        <w:autoSpaceDN w:val="0"/>
        <w:adjustRightInd w:val="0"/>
        <w:jc w:val="both"/>
        <w:rPr>
          <w:rFonts w:ascii="Times New Roman" w:hAnsi="Times New Roman" w:cs="Times New Roman"/>
          <w:sz w:val="16"/>
          <w:szCs w:val="16"/>
          <w:lang w:val="en"/>
        </w:rPr>
      </w:pPr>
      <w:r w:rsidRPr="004F3A04">
        <w:rPr>
          <w:rFonts w:ascii="Times New Roman" w:hAnsi="Times New Roman" w:cs="Times New Roman"/>
          <w:sz w:val="16"/>
          <w:szCs w:val="16"/>
          <w:lang w:val="en"/>
        </w:rPr>
        <w:t xml:space="preserve">Table </w:t>
      </w:r>
      <w:r w:rsidR="000A56BD" w:rsidRPr="004F3A04">
        <w:rPr>
          <w:rFonts w:ascii="Times New Roman" w:hAnsi="Times New Roman" w:cs="Times New Roman"/>
          <w:sz w:val="16"/>
          <w:szCs w:val="16"/>
          <w:lang w:val="en"/>
        </w:rPr>
        <w:t>S1</w:t>
      </w:r>
      <w:r w:rsidR="00986487" w:rsidRPr="004F3A04">
        <w:rPr>
          <w:rFonts w:ascii="Times New Roman" w:hAnsi="Times New Roman" w:cs="Times New Roman"/>
          <w:sz w:val="16"/>
          <w:szCs w:val="16"/>
          <w:lang w:val="en"/>
        </w:rPr>
        <w:t>2</w:t>
      </w:r>
      <w:r w:rsidRPr="004F3A04">
        <w:rPr>
          <w:rFonts w:ascii="Times New Roman" w:hAnsi="Times New Roman" w:cs="Times New Roman"/>
          <w:sz w:val="16"/>
          <w:szCs w:val="16"/>
          <w:lang w:val="en"/>
        </w:rPr>
        <w:t>. Result of plasma chemokine</w:t>
      </w:r>
      <w:proofErr w:type="gramStart"/>
      <w:r w:rsidRPr="004F3A04">
        <w:rPr>
          <w:rFonts w:ascii="Times New Roman" w:hAnsi="Times New Roman" w:cs="Times New Roman"/>
          <w:sz w:val="16"/>
          <w:szCs w:val="16"/>
          <w:lang w:val="en"/>
        </w:rPr>
        <w:t>.</w:t>
      </w:r>
      <w:r w:rsidR="00BE64F9" w:rsidRPr="004F3A04">
        <w:rPr>
          <w:rFonts w:ascii="Times New Roman" w:hAnsi="Times New Roman" w:cs="Times New Roman"/>
          <w:sz w:val="16"/>
          <w:szCs w:val="16"/>
          <w:lang w:val="en"/>
        </w:rPr>
        <w:t xml:space="preserve"> .</w:t>
      </w:r>
      <w:proofErr w:type="gramEnd"/>
      <w:r w:rsidR="00BE64F9" w:rsidRPr="004F3A04">
        <w:rPr>
          <w:rFonts w:ascii="Times New Roman" w:hAnsi="Times New Roman" w:cs="Times New Roman"/>
          <w:sz w:val="16"/>
          <w:szCs w:val="16"/>
          <w:lang w:val="en"/>
        </w:rPr>
        <w:t xml:space="preserve"> </w:t>
      </w:r>
      <w:r w:rsidR="00BE64F9" w:rsidRPr="004F3A04">
        <w:rPr>
          <w:rFonts w:ascii="Times New Roman" w:hAnsi="Times New Roman" w:cs="Times New Roman"/>
          <w:b/>
          <w:bCs/>
          <w:sz w:val="16"/>
          <w:szCs w:val="16"/>
          <w:lang w:val="en-GB"/>
        </w:rPr>
        <w:t>Vulnerable group (V):</w:t>
      </w:r>
      <w:r w:rsidR="00BE64F9" w:rsidRPr="004F3A04">
        <w:rPr>
          <w:rFonts w:ascii="Times New Roman" w:hAnsi="Times New Roman" w:cs="Times New Roman"/>
          <w:sz w:val="16"/>
          <w:szCs w:val="16"/>
          <w:lang w:val="en-GB"/>
        </w:rPr>
        <w:t xml:space="preserve"> People in the vulnerable group were those in whom a basic neuroinflammatory substrate or possible functional impairment of the BBB was assumed. Patients with previous diagnoses of Parkinson’s disease, amyotrophic lateral sclerosis, Multiple Sclerosis, stroke (territorial ischaemic stroke, haemorrhagic stroke, and lacunar stroke), non-</w:t>
      </w:r>
      <w:proofErr w:type="spellStart"/>
      <w:r w:rsidR="00BE64F9" w:rsidRPr="004F3A04">
        <w:rPr>
          <w:rFonts w:ascii="Times New Roman" w:hAnsi="Times New Roman" w:cs="Times New Roman"/>
          <w:sz w:val="16"/>
          <w:szCs w:val="16"/>
          <w:lang w:val="en-GB"/>
        </w:rPr>
        <w:t>lesional</w:t>
      </w:r>
      <w:proofErr w:type="spellEnd"/>
      <w:r w:rsidR="00BE64F9" w:rsidRPr="004F3A04">
        <w:rPr>
          <w:rFonts w:ascii="Times New Roman" w:hAnsi="Times New Roman" w:cs="Times New Roman"/>
          <w:sz w:val="16"/>
          <w:szCs w:val="16"/>
          <w:lang w:val="en-GB"/>
        </w:rPr>
        <w:t xml:space="preserve"> focal epilepsy, chronic depression, bipolar disorder, psychotic or generalized anxiety disorders. Patients with previous mild cognitive impairment with a GDS &lt; 4 were also considered vulnerable. </w:t>
      </w:r>
      <w:r w:rsidR="00BE64F9" w:rsidRPr="004F3A04">
        <w:rPr>
          <w:rFonts w:ascii="Times New Roman" w:hAnsi="Times New Roman" w:cs="Times New Roman"/>
          <w:b/>
          <w:bCs/>
          <w:sz w:val="16"/>
          <w:szCs w:val="16"/>
          <w:lang w:val="en-GB"/>
        </w:rPr>
        <w:t>Non-vulnerable group (NV)</w:t>
      </w:r>
      <w:r w:rsidR="00BE64F9" w:rsidRPr="004F3A04">
        <w:rPr>
          <w:rFonts w:ascii="Times New Roman" w:hAnsi="Times New Roman" w:cs="Times New Roman"/>
          <w:sz w:val="16"/>
          <w:szCs w:val="16"/>
          <w:lang w:val="en-GB"/>
        </w:rPr>
        <w:t>: This group comprised those who did not meet the criteria for the vulnerable group.</w:t>
      </w:r>
      <w:r w:rsidR="00BE64F9" w:rsidRPr="004F3A04">
        <w:rPr>
          <w:rFonts w:ascii="Times New Roman" w:hAnsi="Times New Roman" w:cs="Times New Roman"/>
          <w:sz w:val="16"/>
          <w:szCs w:val="16"/>
          <w:lang w:val="en"/>
        </w:rPr>
        <w:t xml:space="preserve"> </w:t>
      </w:r>
      <w:r w:rsidRPr="004F3A04">
        <w:rPr>
          <w:rFonts w:ascii="Times New Roman" w:hAnsi="Times New Roman" w:cs="Times New Roman"/>
          <w:sz w:val="16"/>
          <w:szCs w:val="16"/>
          <w:lang w:val="en"/>
        </w:rPr>
        <w:t xml:space="preserve"> U-Mann Whitney test. BDNF: Brain derived neurotrophic factor. MIP-1: Macrophage </w:t>
      </w:r>
      <w:proofErr w:type="spellStart"/>
      <w:r w:rsidRPr="004F3A04">
        <w:rPr>
          <w:rFonts w:ascii="Times New Roman" w:hAnsi="Times New Roman" w:cs="Times New Roman"/>
          <w:sz w:val="16"/>
          <w:szCs w:val="16"/>
          <w:lang w:val="en"/>
        </w:rPr>
        <w:t>inflamatory</w:t>
      </w:r>
      <w:proofErr w:type="spellEnd"/>
      <w:r w:rsidRPr="004F3A04">
        <w:rPr>
          <w:rFonts w:ascii="Times New Roman" w:hAnsi="Times New Roman" w:cs="Times New Roman"/>
          <w:sz w:val="16"/>
          <w:szCs w:val="16"/>
          <w:lang w:val="en"/>
        </w:rPr>
        <w:t xml:space="preserve"> proteine-1-alpha. CCL2 Chemokine (C-C motif) ligand 2. </w:t>
      </w:r>
      <w:bookmarkStart w:id="5" w:name="_Hlk64790354"/>
      <w:r w:rsidRPr="004F3A04">
        <w:rPr>
          <w:rFonts w:ascii="Times New Roman" w:hAnsi="Times New Roman" w:cs="Times New Roman"/>
          <w:sz w:val="16"/>
          <w:szCs w:val="16"/>
          <w:lang w:val="en"/>
        </w:rPr>
        <w:t>CCL3 Chemokine (C-C motif) ligand 3</w:t>
      </w:r>
      <w:bookmarkEnd w:id="5"/>
      <w:r w:rsidRPr="004F3A04">
        <w:rPr>
          <w:rFonts w:ascii="Times New Roman" w:hAnsi="Times New Roman" w:cs="Times New Roman"/>
          <w:sz w:val="16"/>
          <w:szCs w:val="16"/>
          <w:lang w:val="en"/>
        </w:rPr>
        <w:t xml:space="preserve">.  CCM-1: Cerebral </w:t>
      </w:r>
      <w:proofErr w:type="spellStart"/>
      <w:r w:rsidRPr="004F3A04">
        <w:rPr>
          <w:rFonts w:ascii="Times New Roman" w:hAnsi="Times New Roman" w:cs="Times New Roman"/>
          <w:sz w:val="16"/>
          <w:szCs w:val="16"/>
          <w:lang w:val="en"/>
        </w:rPr>
        <w:t>cavernomatous</w:t>
      </w:r>
      <w:proofErr w:type="spellEnd"/>
      <w:r w:rsidRPr="004F3A04">
        <w:rPr>
          <w:rFonts w:ascii="Times New Roman" w:hAnsi="Times New Roman" w:cs="Times New Roman"/>
          <w:sz w:val="16"/>
          <w:szCs w:val="16"/>
          <w:lang w:val="en"/>
        </w:rPr>
        <w:t xml:space="preserve"> malformation-1. NFL: Neurofilament light chain. SDF-1: Stromal cell-derived factor 1. VEGF: Vascular Endothelial Growth Factor</w:t>
      </w:r>
    </w:p>
    <w:p w14:paraId="0DC741D8" w14:textId="77777777" w:rsidR="00CF6ECA" w:rsidRPr="004F3A04" w:rsidRDefault="00CF6ECA">
      <w:pPr>
        <w:rPr>
          <w:rFonts w:ascii="Times New Roman" w:hAnsi="Times New Roman" w:cs="Times New Roman"/>
          <w:lang w:val="en-GB"/>
        </w:rPr>
      </w:pPr>
    </w:p>
    <w:p w14:paraId="4C739799" w14:textId="098BA8E8" w:rsidR="00CF6ECA" w:rsidRPr="004F3A04" w:rsidRDefault="00CF6ECA">
      <w:pPr>
        <w:rPr>
          <w:rFonts w:ascii="Times New Roman" w:hAnsi="Times New Roman" w:cs="Times New Roman"/>
          <w:lang w:val="en-GB"/>
        </w:rPr>
      </w:pPr>
    </w:p>
    <w:p w14:paraId="4DDB7FAE" w14:textId="78BE2746" w:rsidR="00CF6ECA" w:rsidRPr="004F3A04" w:rsidRDefault="00CF6ECA">
      <w:pPr>
        <w:rPr>
          <w:rFonts w:ascii="Times New Roman" w:hAnsi="Times New Roman" w:cs="Times New Roman"/>
          <w:lang w:val="en-GB"/>
        </w:rPr>
      </w:pPr>
    </w:p>
    <w:p w14:paraId="31F5AC4E" w14:textId="77777777" w:rsidR="00CF6ECA" w:rsidRPr="004F3A04" w:rsidRDefault="00CF6ECA">
      <w:pPr>
        <w:rPr>
          <w:rFonts w:ascii="Times New Roman" w:hAnsi="Times New Roman" w:cs="Times New Roman"/>
          <w:lang w:val="en-GB"/>
        </w:rPr>
      </w:pPr>
    </w:p>
    <w:p w14:paraId="5F4CD1E6" w14:textId="211D53D3" w:rsidR="00B429F3" w:rsidRPr="004F3A04" w:rsidRDefault="00B429F3">
      <w:pPr>
        <w:rPr>
          <w:rFonts w:ascii="Times New Roman" w:hAnsi="Times New Roman" w:cs="Times New Roman"/>
          <w:lang w:val="en-GB"/>
        </w:rPr>
      </w:pPr>
    </w:p>
    <w:p w14:paraId="7D25955F" w14:textId="25E067E8" w:rsidR="00B429F3" w:rsidRPr="004F3A04" w:rsidRDefault="00B429F3">
      <w:pPr>
        <w:rPr>
          <w:rFonts w:ascii="Times New Roman" w:hAnsi="Times New Roman" w:cs="Times New Roman"/>
          <w:lang w:val="en-GB"/>
        </w:rPr>
      </w:pPr>
    </w:p>
    <w:p w14:paraId="2CFEF5A4" w14:textId="4C225D8F" w:rsidR="00B429F3" w:rsidRPr="004F3A04" w:rsidRDefault="00B429F3">
      <w:pPr>
        <w:rPr>
          <w:rFonts w:ascii="Times New Roman" w:hAnsi="Times New Roman" w:cs="Times New Roman"/>
          <w:lang w:val="en-GB"/>
        </w:rPr>
      </w:pPr>
    </w:p>
    <w:p w14:paraId="12624A03" w14:textId="1107CF5E" w:rsidR="003E66AE" w:rsidRPr="004F3A04" w:rsidRDefault="003E66AE">
      <w:pPr>
        <w:rPr>
          <w:rFonts w:ascii="Times New Roman" w:hAnsi="Times New Roman" w:cs="Times New Roman"/>
          <w:lang w:val="en-GB"/>
        </w:rPr>
      </w:pPr>
    </w:p>
    <w:p w14:paraId="1A2A3F87" w14:textId="7F6C6AE5" w:rsidR="003E66AE" w:rsidRPr="004F3A04" w:rsidRDefault="003E66AE">
      <w:pPr>
        <w:rPr>
          <w:rFonts w:ascii="Times New Roman" w:hAnsi="Times New Roman" w:cs="Times New Roman"/>
          <w:lang w:val="en-GB"/>
        </w:rPr>
      </w:pPr>
    </w:p>
    <w:p w14:paraId="7D4DDF3B" w14:textId="2F79C702" w:rsidR="00CF6ECA" w:rsidRPr="004F3A04" w:rsidRDefault="00CF6ECA">
      <w:pPr>
        <w:rPr>
          <w:rFonts w:ascii="Times New Roman" w:hAnsi="Times New Roman" w:cs="Times New Roman"/>
          <w:lang w:val="en-GB"/>
        </w:rPr>
      </w:pPr>
    </w:p>
    <w:p w14:paraId="6DD452D8" w14:textId="057B0E60" w:rsidR="00CF6ECA" w:rsidRPr="004F3A04" w:rsidRDefault="00CF6ECA">
      <w:pPr>
        <w:rPr>
          <w:rFonts w:ascii="Times New Roman" w:hAnsi="Times New Roman" w:cs="Times New Roman"/>
          <w:lang w:val="en-GB"/>
        </w:rPr>
      </w:pPr>
    </w:p>
    <w:p w14:paraId="5CE32D8C" w14:textId="1257484D" w:rsidR="00CF6ECA" w:rsidRPr="004F3A04" w:rsidRDefault="00CF6ECA">
      <w:pPr>
        <w:rPr>
          <w:rFonts w:ascii="Times New Roman" w:hAnsi="Times New Roman" w:cs="Times New Roman"/>
          <w:lang w:val="en-GB"/>
        </w:rPr>
      </w:pPr>
    </w:p>
    <w:p w14:paraId="397D6FCA" w14:textId="1C366C9B" w:rsidR="00CF6ECA" w:rsidRPr="004F3A04" w:rsidRDefault="00CF6ECA">
      <w:pPr>
        <w:rPr>
          <w:rFonts w:ascii="Times New Roman" w:hAnsi="Times New Roman" w:cs="Times New Roman"/>
          <w:lang w:val="en-GB"/>
        </w:rPr>
      </w:pPr>
    </w:p>
    <w:p w14:paraId="6EF13013" w14:textId="35CE4AD4" w:rsidR="00CF6ECA" w:rsidRPr="004F3A04" w:rsidRDefault="00CF6ECA">
      <w:pPr>
        <w:rPr>
          <w:rFonts w:ascii="Times New Roman" w:hAnsi="Times New Roman" w:cs="Times New Roman"/>
          <w:lang w:val="en-GB"/>
        </w:rPr>
      </w:pPr>
    </w:p>
    <w:p w14:paraId="46197FA8" w14:textId="5B43254C" w:rsidR="00CF6ECA" w:rsidRPr="004F3A04" w:rsidRDefault="00CF6ECA">
      <w:pPr>
        <w:rPr>
          <w:rFonts w:ascii="Times New Roman" w:hAnsi="Times New Roman" w:cs="Times New Roman"/>
          <w:lang w:val="en-GB"/>
        </w:rPr>
      </w:pPr>
    </w:p>
    <w:p w14:paraId="39FAC993" w14:textId="6513D4A2" w:rsidR="00CF6ECA" w:rsidRPr="004F3A04" w:rsidRDefault="00CF6ECA">
      <w:pPr>
        <w:rPr>
          <w:rFonts w:ascii="Times New Roman" w:hAnsi="Times New Roman" w:cs="Times New Roman"/>
          <w:lang w:val="en-GB"/>
        </w:rPr>
      </w:pPr>
    </w:p>
    <w:p w14:paraId="44D12896" w14:textId="270EE540" w:rsidR="00CF6ECA" w:rsidRPr="004F3A04" w:rsidRDefault="00CF6ECA">
      <w:pPr>
        <w:rPr>
          <w:rFonts w:ascii="Times New Roman" w:hAnsi="Times New Roman" w:cs="Times New Roman"/>
          <w:lang w:val="en-GB"/>
        </w:rPr>
      </w:pPr>
    </w:p>
    <w:p w14:paraId="017D8B2A" w14:textId="4850859A" w:rsidR="00CF6ECA" w:rsidRPr="004F3A04" w:rsidRDefault="00CF6ECA">
      <w:pPr>
        <w:rPr>
          <w:rFonts w:ascii="Times New Roman" w:hAnsi="Times New Roman" w:cs="Times New Roman"/>
          <w:lang w:val="en-GB"/>
        </w:rPr>
      </w:pPr>
    </w:p>
    <w:p w14:paraId="54223964" w14:textId="40008B78" w:rsidR="00CF6ECA" w:rsidRPr="004F3A04" w:rsidRDefault="00CF6ECA">
      <w:pPr>
        <w:rPr>
          <w:rFonts w:ascii="Times New Roman" w:hAnsi="Times New Roman" w:cs="Times New Roman"/>
          <w:lang w:val="en-GB"/>
        </w:rPr>
      </w:pPr>
    </w:p>
    <w:p w14:paraId="6FF341C6" w14:textId="622F3832" w:rsidR="00CF6ECA" w:rsidRPr="004F3A04" w:rsidRDefault="00CF6ECA">
      <w:pPr>
        <w:rPr>
          <w:rFonts w:ascii="Times New Roman" w:hAnsi="Times New Roman" w:cs="Times New Roman"/>
          <w:lang w:val="en-GB"/>
        </w:rPr>
      </w:pPr>
    </w:p>
    <w:p w14:paraId="64538F7B" w14:textId="1B40213F" w:rsidR="00956CA8" w:rsidRDefault="00956CA8">
      <w:pPr>
        <w:rPr>
          <w:rFonts w:ascii="Times New Roman" w:hAnsi="Times New Roman" w:cs="Times New Roman"/>
          <w:lang w:val="en-GB"/>
        </w:rPr>
      </w:pPr>
    </w:p>
    <w:p w14:paraId="06482E41" w14:textId="1A232837" w:rsidR="004F3A04" w:rsidRDefault="004F3A04">
      <w:pPr>
        <w:rPr>
          <w:rFonts w:ascii="Times New Roman" w:hAnsi="Times New Roman" w:cs="Times New Roman"/>
          <w:lang w:val="en-GB"/>
        </w:rPr>
      </w:pPr>
    </w:p>
    <w:p w14:paraId="51CA8D16" w14:textId="77777777" w:rsidR="004F3A04" w:rsidRPr="004F3A04" w:rsidRDefault="004F3A04">
      <w:pPr>
        <w:rPr>
          <w:rFonts w:ascii="Times New Roman" w:hAnsi="Times New Roman" w:cs="Times New Roman"/>
          <w:lang w:val="en-GB"/>
        </w:rPr>
      </w:pPr>
    </w:p>
    <w:p w14:paraId="4150D5DE" w14:textId="55298FAC" w:rsidR="00956CA8" w:rsidRPr="004F3A04" w:rsidRDefault="00956CA8">
      <w:pPr>
        <w:rPr>
          <w:rFonts w:ascii="Times New Roman" w:hAnsi="Times New Roman" w:cs="Times New Roman"/>
          <w:lang w:val="en-GB"/>
        </w:rPr>
      </w:pPr>
    </w:p>
    <w:p w14:paraId="36799426" w14:textId="71354766" w:rsidR="00956CA8" w:rsidRPr="004F3A04" w:rsidRDefault="00956CA8">
      <w:pPr>
        <w:rPr>
          <w:rFonts w:ascii="Times New Roman" w:hAnsi="Times New Roman" w:cs="Times New Roman"/>
          <w:lang w:val="en-GB"/>
        </w:rPr>
      </w:pPr>
    </w:p>
    <w:p w14:paraId="24010CD7" w14:textId="77777777" w:rsidR="00956CA8" w:rsidRPr="004F3A04" w:rsidRDefault="00956CA8">
      <w:pPr>
        <w:rPr>
          <w:rFonts w:ascii="Times New Roman" w:hAnsi="Times New Roman" w:cs="Times New Roman"/>
          <w:lang w:val="en-GB"/>
        </w:rPr>
      </w:pPr>
    </w:p>
    <w:p w14:paraId="497A6F8C" w14:textId="77777777" w:rsidR="00A605C9" w:rsidRPr="004F3A04" w:rsidRDefault="00A605C9" w:rsidP="00A605C9">
      <w:pPr>
        <w:widowControl w:val="0"/>
        <w:spacing w:line="360" w:lineRule="auto"/>
        <w:jc w:val="both"/>
        <w:rPr>
          <w:rFonts w:ascii="Times New Roman" w:hAnsi="Times New Roman" w:cs="Times New Roman"/>
          <w:kern w:val="2"/>
          <w:sz w:val="16"/>
          <w:szCs w:val="16"/>
          <w:lang w:val="en-GB"/>
        </w:rPr>
      </w:pPr>
      <w:r w:rsidRPr="004F3A04">
        <w:rPr>
          <w:rFonts w:ascii="Times New Roman" w:hAnsi="Times New Roman" w:cs="Times New Roman"/>
          <w:b/>
          <w:kern w:val="2"/>
          <w:sz w:val="16"/>
          <w:szCs w:val="16"/>
          <w:u w:val="single"/>
          <w:lang w:val="en"/>
        </w:rPr>
        <w:lastRenderedPageBreak/>
        <w:t>Box S1: Neuropsychological evaluation method:</w:t>
      </w:r>
    </w:p>
    <w:p w14:paraId="791637A8" w14:textId="77777777" w:rsidR="00A605C9" w:rsidRPr="004F3A04" w:rsidRDefault="00A605C9" w:rsidP="00A605C9">
      <w:pPr>
        <w:widowControl w:val="0"/>
        <w:spacing w:line="360" w:lineRule="auto"/>
        <w:jc w:val="both"/>
        <w:rPr>
          <w:rFonts w:ascii="Times New Roman" w:hAnsi="Times New Roman" w:cs="Times New Roman"/>
          <w:kern w:val="2"/>
          <w:sz w:val="16"/>
          <w:szCs w:val="16"/>
          <w:lang w:val="en-GB"/>
        </w:rPr>
      </w:pPr>
    </w:p>
    <w:p w14:paraId="64621427" w14:textId="1AD2A786" w:rsidR="00A605C9" w:rsidRPr="004F3A04" w:rsidRDefault="00A605C9" w:rsidP="00A605C9">
      <w:pPr>
        <w:widowControl w:val="0"/>
        <w:spacing w:line="360" w:lineRule="auto"/>
        <w:jc w:val="both"/>
        <w:rPr>
          <w:rFonts w:ascii="Times New Roman" w:hAnsi="Times New Roman" w:cs="Times New Roman"/>
          <w:kern w:val="2"/>
          <w:sz w:val="16"/>
          <w:szCs w:val="16"/>
          <w:lang w:val="en-GB"/>
        </w:rPr>
      </w:pPr>
      <w:r w:rsidRPr="004F3A04">
        <w:rPr>
          <w:rFonts w:ascii="Times New Roman" w:hAnsi="Times New Roman" w:cs="Times New Roman"/>
          <w:kern w:val="2"/>
          <w:sz w:val="16"/>
          <w:szCs w:val="16"/>
          <w:lang w:val="en"/>
        </w:rPr>
        <w:t>The evaluation was divided into two sessions. On the first day, psychopathology and quality of life screening (FCSRT, TDB, FAS, BDI-II, STAI, NPI, EQ-5 and AD-8) were administered. On the second day the complete neuropsychological evaluation was carried out in this order: MoCA</w:t>
      </w:r>
      <w:r w:rsidRPr="004F3A04">
        <w:rPr>
          <w:rFonts w:ascii="Times New Roman" w:hAnsi="Times New Roman" w:cs="Times New Roman"/>
          <w:sz w:val="16"/>
          <w:szCs w:val="16"/>
          <w:lang w:val="en"/>
        </w:rPr>
        <w:t xml:space="preserve"> screening test</w:t>
      </w:r>
      <w:r w:rsidRPr="004F3A04">
        <w:rPr>
          <w:rFonts w:ascii="Times New Roman" w:hAnsi="Times New Roman" w:cs="Times New Roman"/>
          <w:kern w:val="2"/>
          <w:sz w:val="16"/>
          <w:szCs w:val="16"/>
          <w:lang w:val="en"/>
        </w:rPr>
        <w:t xml:space="preserve"> (10 min), first part of </w:t>
      </w:r>
      <w:proofErr w:type="spellStart"/>
      <w:r w:rsidRPr="004F3A04">
        <w:rPr>
          <w:rFonts w:ascii="Times New Roman" w:hAnsi="Times New Roman" w:cs="Times New Roman"/>
          <w:kern w:val="2"/>
          <w:sz w:val="16"/>
          <w:szCs w:val="16"/>
          <w:lang w:val="en"/>
        </w:rPr>
        <w:t>taVEC</w:t>
      </w:r>
      <w:proofErr w:type="spellEnd"/>
      <w:r w:rsidRPr="004F3A04">
        <w:rPr>
          <w:rFonts w:ascii="Times New Roman" w:hAnsi="Times New Roman" w:cs="Times New Roman"/>
          <w:kern w:val="2"/>
          <w:sz w:val="16"/>
          <w:szCs w:val="16"/>
          <w:lang w:val="en"/>
        </w:rPr>
        <w:t xml:space="preserve">, which includes learning, immediate free memory and with keys of verbal information (10 min). During the 25-minute TAVEC break, visuo-spatial or numerical content tasks that do not interfere with verbal episodic memory (FCR, TMT A and B and Direct and Reverse Digit Test) were administered. Then the second part of the TAVEC was made, (Free deferred memory with keys, and recognition) (10 min). </w:t>
      </w:r>
      <w:r w:rsidR="00B54108" w:rsidRPr="004F3A04">
        <w:rPr>
          <w:rFonts w:ascii="Times New Roman" w:hAnsi="Times New Roman" w:cs="Times New Roman"/>
          <w:kern w:val="2"/>
          <w:sz w:val="16"/>
          <w:szCs w:val="16"/>
          <w:lang w:val="en"/>
        </w:rPr>
        <w:t xml:space="preserve"> </w:t>
      </w:r>
      <w:r w:rsidRPr="004F3A04">
        <w:rPr>
          <w:rFonts w:ascii="Times New Roman" w:hAnsi="Times New Roman" w:cs="Times New Roman"/>
          <w:kern w:val="2"/>
          <w:sz w:val="16"/>
          <w:szCs w:val="16"/>
          <w:lang w:val="en"/>
        </w:rPr>
        <w:t xml:space="preserve">The </w:t>
      </w:r>
      <w:proofErr w:type="gramStart"/>
      <w:r w:rsidRPr="004F3A04">
        <w:rPr>
          <w:rFonts w:ascii="Times New Roman" w:hAnsi="Times New Roman" w:cs="Times New Roman"/>
          <w:kern w:val="2"/>
          <w:sz w:val="16"/>
          <w:szCs w:val="16"/>
          <w:lang w:val="en"/>
        </w:rPr>
        <w:t xml:space="preserve">average </w:t>
      </w:r>
      <w:r w:rsidRPr="004F3A04">
        <w:rPr>
          <w:rFonts w:ascii="Times New Roman" w:hAnsi="Times New Roman" w:cs="Times New Roman"/>
          <w:sz w:val="16"/>
          <w:szCs w:val="16"/>
          <w:lang w:val="en"/>
        </w:rPr>
        <w:t xml:space="preserve"> </w:t>
      </w:r>
      <w:r w:rsidRPr="004F3A04">
        <w:rPr>
          <w:rFonts w:ascii="Times New Roman" w:hAnsi="Times New Roman" w:cs="Times New Roman"/>
          <w:kern w:val="2"/>
          <w:sz w:val="16"/>
          <w:szCs w:val="16"/>
          <w:lang w:val="en"/>
        </w:rPr>
        <w:t>time</w:t>
      </w:r>
      <w:proofErr w:type="gramEnd"/>
      <w:r w:rsidRPr="004F3A04">
        <w:rPr>
          <w:rFonts w:ascii="Times New Roman" w:hAnsi="Times New Roman" w:cs="Times New Roman"/>
          <w:kern w:val="2"/>
          <w:sz w:val="16"/>
          <w:szCs w:val="16"/>
          <w:lang w:val="en"/>
        </w:rPr>
        <w:t xml:space="preserve"> of both sessions was 60 minutes.</w:t>
      </w:r>
    </w:p>
    <w:p w14:paraId="21ABFA35" w14:textId="77777777" w:rsidR="00A605C9" w:rsidRPr="004F3A04" w:rsidRDefault="00A605C9" w:rsidP="00A605C9">
      <w:pPr>
        <w:jc w:val="both"/>
        <w:rPr>
          <w:rFonts w:ascii="Times New Roman" w:hAnsi="Times New Roman" w:cs="Times New Roman"/>
          <w:sz w:val="16"/>
          <w:szCs w:val="16"/>
          <w:lang w:val="en-GB"/>
        </w:rPr>
      </w:pPr>
    </w:p>
    <w:p w14:paraId="5DAA7528" w14:textId="77777777" w:rsidR="00A605C9" w:rsidRPr="004F3A04" w:rsidRDefault="00A605C9" w:rsidP="00A605C9">
      <w:pPr>
        <w:jc w:val="both"/>
        <w:rPr>
          <w:rFonts w:ascii="Times New Roman" w:hAnsi="Times New Roman" w:cs="Times New Roman"/>
          <w:sz w:val="16"/>
          <w:szCs w:val="16"/>
          <w:lang w:val="en-GB"/>
        </w:rPr>
      </w:pPr>
    </w:p>
    <w:p w14:paraId="6F5D5852" w14:textId="77777777" w:rsidR="00A605C9" w:rsidRPr="004F3A04" w:rsidRDefault="00A605C9" w:rsidP="00A605C9">
      <w:pPr>
        <w:jc w:val="both"/>
        <w:rPr>
          <w:rFonts w:ascii="Times New Roman" w:hAnsi="Times New Roman" w:cs="Times New Roman"/>
          <w:sz w:val="16"/>
          <w:szCs w:val="16"/>
          <w:lang w:val="en-GB"/>
        </w:rPr>
      </w:pPr>
    </w:p>
    <w:p w14:paraId="1A161F15" w14:textId="29B6A6BE" w:rsidR="003E66AE" w:rsidRPr="004F3A04" w:rsidRDefault="003E66AE">
      <w:pPr>
        <w:rPr>
          <w:rFonts w:ascii="Times New Roman" w:hAnsi="Times New Roman" w:cs="Times New Roman"/>
          <w:lang w:val="en-GB"/>
        </w:rPr>
      </w:pPr>
    </w:p>
    <w:p w14:paraId="5F279519" w14:textId="0C8FDB45" w:rsidR="00B843B3" w:rsidRPr="004F3A04" w:rsidRDefault="00B843B3">
      <w:pPr>
        <w:rPr>
          <w:rFonts w:ascii="Times New Roman" w:hAnsi="Times New Roman" w:cs="Times New Roman"/>
          <w:lang w:val="en-GB"/>
        </w:rPr>
      </w:pPr>
    </w:p>
    <w:p w14:paraId="05DB8ADC" w14:textId="526AD484" w:rsidR="00B843B3" w:rsidRPr="004F3A04" w:rsidRDefault="00B843B3">
      <w:pPr>
        <w:rPr>
          <w:rFonts w:ascii="Times New Roman" w:hAnsi="Times New Roman" w:cs="Times New Roman"/>
          <w:lang w:val="en-GB"/>
        </w:rPr>
      </w:pPr>
    </w:p>
    <w:p w14:paraId="6767A770" w14:textId="0E8F6B93" w:rsidR="00B843B3" w:rsidRPr="004F3A04" w:rsidRDefault="00B843B3">
      <w:pPr>
        <w:rPr>
          <w:rFonts w:ascii="Times New Roman" w:hAnsi="Times New Roman" w:cs="Times New Roman"/>
          <w:lang w:val="en-GB"/>
        </w:rPr>
      </w:pPr>
    </w:p>
    <w:p w14:paraId="2F1EB1DB" w14:textId="4799F507" w:rsidR="00B843B3" w:rsidRPr="004F3A04" w:rsidRDefault="00B843B3">
      <w:pPr>
        <w:rPr>
          <w:rFonts w:ascii="Times New Roman" w:hAnsi="Times New Roman" w:cs="Times New Roman"/>
          <w:lang w:val="en-GB"/>
        </w:rPr>
      </w:pPr>
    </w:p>
    <w:p w14:paraId="7859D88B" w14:textId="29D545E2" w:rsidR="00B843B3" w:rsidRPr="004F3A04" w:rsidRDefault="00B843B3">
      <w:pPr>
        <w:rPr>
          <w:rFonts w:ascii="Times New Roman" w:hAnsi="Times New Roman" w:cs="Times New Roman"/>
          <w:lang w:val="en-GB"/>
        </w:rPr>
      </w:pPr>
    </w:p>
    <w:p w14:paraId="75E6AC77" w14:textId="2D73485E" w:rsidR="00B843B3" w:rsidRPr="004F3A04" w:rsidRDefault="00B843B3">
      <w:pPr>
        <w:rPr>
          <w:rFonts w:ascii="Times New Roman" w:hAnsi="Times New Roman" w:cs="Times New Roman"/>
          <w:lang w:val="en-GB"/>
        </w:rPr>
      </w:pPr>
    </w:p>
    <w:p w14:paraId="3AAC10CC" w14:textId="760D22FF" w:rsidR="00B843B3" w:rsidRPr="004F3A04" w:rsidRDefault="00B843B3">
      <w:pPr>
        <w:rPr>
          <w:rFonts w:ascii="Times New Roman" w:hAnsi="Times New Roman" w:cs="Times New Roman"/>
          <w:lang w:val="en-GB"/>
        </w:rPr>
      </w:pPr>
    </w:p>
    <w:p w14:paraId="71047603" w14:textId="53304826" w:rsidR="00B843B3" w:rsidRPr="004F3A04" w:rsidRDefault="00B843B3">
      <w:pPr>
        <w:rPr>
          <w:rFonts w:ascii="Times New Roman" w:hAnsi="Times New Roman" w:cs="Times New Roman"/>
          <w:lang w:val="en-GB"/>
        </w:rPr>
      </w:pPr>
    </w:p>
    <w:p w14:paraId="7E4CCBC4" w14:textId="633228F8" w:rsidR="00B843B3" w:rsidRPr="004F3A04" w:rsidRDefault="00B843B3">
      <w:pPr>
        <w:rPr>
          <w:rFonts w:ascii="Times New Roman" w:hAnsi="Times New Roman" w:cs="Times New Roman"/>
          <w:lang w:val="en-GB"/>
        </w:rPr>
      </w:pPr>
    </w:p>
    <w:p w14:paraId="165A9B39" w14:textId="2D01871D" w:rsidR="00B843B3" w:rsidRPr="004F3A04" w:rsidRDefault="00B843B3">
      <w:pPr>
        <w:rPr>
          <w:rFonts w:ascii="Times New Roman" w:hAnsi="Times New Roman" w:cs="Times New Roman"/>
          <w:lang w:val="en-GB"/>
        </w:rPr>
      </w:pPr>
    </w:p>
    <w:p w14:paraId="2EA94039" w14:textId="2E1198A2" w:rsidR="00B843B3" w:rsidRPr="004F3A04" w:rsidRDefault="00B843B3">
      <w:pPr>
        <w:rPr>
          <w:rFonts w:ascii="Times New Roman" w:hAnsi="Times New Roman" w:cs="Times New Roman"/>
          <w:lang w:val="en-GB"/>
        </w:rPr>
      </w:pPr>
    </w:p>
    <w:p w14:paraId="74195517" w14:textId="0AE2562F" w:rsidR="00B843B3" w:rsidRPr="004F3A04" w:rsidRDefault="00B843B3">
      <w:pPr>
        <w:rPr>
          <w:rFonts w:ascii="Times New Roman" w:hAnsi="Times New Roman" w:cs="Times New Roman"/>
          <w:lang w:val="en-GB"/>
        </w:rPr>
      </w:pPr>
    </w:p>
    <w:p w14:paraId="2811023F" w14:textId="2F8FF511" w:rsidR="00B843B3" w:rsidRPr="004F3A04" w:rsidRDefault="00B843B3">
      <w:pPr>
        <w:rPr>
          <w:rFonts w:ascii="Times New Roman" w:hAnsi="Times New Roman" w:cs="Times New Roman"/>
          <w:lang w:val="en-GB"/>
        </w:rPr>
      </w:pPr>
    </w:p>
    <w:p w14:paraId="40B96046" w14:textId="22AF21C4" w:rsidR="00B843B3" w:rsidRPr="004F3A04" w:rsidRDefault="00B843B3">
      <w:pPr>
        <w:rPr>
          <w:rFonts w:ascii="Times New Roman" w:hAnsi="Times New Roman" w:cs="Times New Roman"/>
          <w:lang w:val="en-GB"/>
        </w:rPr>
      </w:pPr>
    </w:p>
    <w:p w14:paraId="33AF28DB" w14:textId="61BF2C6D" w:rsidR="00B843B3" w:rsidRPr="004F3A04" w:rsidRDefault="00B843B3">
      <w:pPr>
        <w:rPr>
          <w:rFonts w:ascii="Times New Roman" w:hAnsi="Times New Roman" w:cs="Times New Roman"/>
          <w:lang w:val="en-GB"/>
        </w:rPr>
      </w:pPr>
    </w:p>
    <w:p w14:paraId="7E184DC0" w14:textId="056BBE22" w:rsidR="00B843B3" w:rsidRPr="004F3A04" w:rsidRDefault="00B843B3">
      <w:pPr>
        <w:rPr>
          <w:rFonts w:ascii="Times New Roman" w:hAnsi="Times New Roman" w:cs="Times New Roman"/>
          <w:lang w:val="en-GB"/>
        </w:rPr>
      </w:pPr>
    </w:p>
    <w:p w14:paraId="1169C9BD" w14:textId="226D11A8" w:rsidR="00B843B3" w:rsidRPr="004F3A04" w:rsidRDefault="00B843B3">
      <w:pPr>
        <w:rPr>
          <w:rFonts w:ascii="Times New Roman" w:hAnsi="Times New Roman" w:cs="Times New Roman"/>
          <w:lang w:val="en-GB"/>
        </w:rPr>
      </w:pPr>
    </w:p>
    <w:p w14:paraId="4D4B2423" w14:textId="56B61ED7" w:rsidR="00B843B3" w:rsidRPr="004F3A04" w:rsidRDefault="00B843B3">
      <w:pPr>
        <w:rPr>
          <w:rFonts w:ascii="Times New Roman" w:hAnsi="Times New Roman" w:cs="Times New Roman"/>
          <w:lang w:val="en-GB"/>
        </w:rPr>
      </w:pPr>
    </w:p>
    <w:p w14:paraId="23CA0CED" w14:textId="195EAC61" w:rsidR="00B843B3" w:rsidRPr="004F3A04" w:rsidRDefault="00B843B3">
      <w:pPr>
        <w:rPr>
          <w:rFonts w:ascii="Times New Roman" w:hAnsi="Times New Roman" w:cs="Times New Roman"/>
          <w:lang w:val="en-GB"/>
        </w:rPr>
      </w:pPr>
    </w:p>
    <w:p w14:paraId="6007B544" w14:textId="22C1DC1A" w:rsidR="00B843B3" w:rsidRPr="004F3A04" w:rsidRDefault="00B843B3">
      <w:pPr>
        <w:rPr>
          <w:rFonts w:ascii="Times New Roman" w:hAnsi="Times New Roman" w:cs="Times New Roman"/>
          <w:lang w:val="en-GB"/>
        </w:rPr>
      </w:pPr>
    </w:p>
    <w:p w14:paraId="0225A897" w14:textId="79C165D8" w:rsidR="00B843B3" w:rsidRPr="004F3A04" w:rsidRDefault="00B843B3">
      <w:pPr>
        <w:rPr>
          <w:rFonts w:ascii="Times New Roman" w:hAnsi="Times New Roman" w:cs="Times New Roman"/>
          <w:lang w:val="en-GB"/>
        </w:rPr>
      </w:pPr>
    </w:p>
    <w:p w14:paraId="0B6D0A22" w14:textId="77777777" w:rsidR="00B843B3" w:rsidRPr="004F3A04" w:rsidRDefault="00B843B3">
      <w:pPr>
        <w:rPr>
          <w:rFonts w:ascii="Times New Roman" w:hAnsi="Times New Roman" w:cs="Times New Roman"/>
          <w:lang w:val="en-GB"/>
        </w:rPr>
      </w:pPr>
    </w:p>
    <w:p w14:paraId="3A72732E" w14:textId="3065C739" w:rsidR="003E66AE" w:rsidRPr="004F3A04" w:rsidRDefault="003E66AE">
      <w:pPr>
        <w:rPr>
          <w:rFonts w:ascii="Times New Roman" w:hAnsi="Times New Roman" w:cs="Times New Roman"/>
          <w:lang w:val="en-GB"/>
        </w:rPr>
      </w:pPr>
    </w:p>
    <w:p w14:paraId="4B989C84" w14:textId="38B94061" w:rsidR="00B429F3" w:rsidRPr="004F3A04" w:rsidRDefault="00B429F3">
      <w:pPr>
        <w:rPr>
          <w:rFonts w:ascii="Times New Roman" w:hAnsi="Times New Roman" w:cs="Times New Roman"/>
          <w:lang w:val="en-GB"/>
        </w:rPr>
      </w:pPr>
    </w:p>
    <w:p w14:paraId="35E7AD91" w14:textId="0252E762" w:rsidR="00B429F3" w:rsidRPr="004F3A04" w:rsidRDefault="00B429F3">
      <w:pPr>
        <w:rPr>
          <w:rFonts w:ascii="Times New Roman" w:hAnsi="Times New Roman" w:cs="Times New Roman"/>
          <w:lang w:val="en-GB"/>
        </w:rPr>
      </w:pPr>
    </w:p>
    <w:p w14:paraId="418345B0" w14:textId="0F48C395" w:rsidR="00B429F3" w:rsidRPr="004F3A04" w:rsidRDefault="00B429F3">
      <w:pPr>
        <w:rPr>
          <w:rFonts w:ascii="Times New Roman" w:hAnsi="Times New Roman" w:cs="Times New Roman"/>
          <w:lang w:val="en-GB"/>
        </w:rPr>
      </w:pPr>
    </w:p>
    <w:p w14:paraId="7583DC21" w14:textId="789735CE" w:rsidR="00B429F3" w:rsidRPr="004F3A04" w:rsidRDefault="00B429F3">
      <w:pPr>
        <w:rPr>
          <w:rFonts w:ascii="Times New Roman" w:hAnsi="Times New Roman" w:cs="Times New Roman"/>
          <w:lang w:val="en-GB"/>
        </w:rPr>
      </w:pPr>
    </w:p>
    <w:p w14:paraId="5BF80EF4" w14:textId="599AA774" w:rsidR="00B429F3" w:rsidRPr="004F3A04" w:rsidRDefault="00B429F3">
      <w:pPr>
        <w:rPr>
          <w:rFonts w:ascii="Times New Roman" w:hAnsi="Times New Roman" w:cs="Times New Roman"/>
          <w:lang w:val="en-GB"/>
        </w:rPr>
      </w:pPr>
    </w:p>
    <w:p w14:paraId="1D16FCF0" w14:textId="374CA1EA" w:rsidR="00B429F3" w:rsidRPr="004F3A04" w:rsidRDefault="00B429F3">
      <w:pPr>
        <w:rPr>
          <w:rFonts w:ascii="Times New Roman" w:hAnsi="Times New Roman" w:cs="Times New Roman"/>
          <w:lang w:val="en-GB"/>
        </w:rPr>
      </w:pPr>
    </w:p>
    <w:p w14:paraId="11EC5DBC" w14:textId="67897F76" w:rsidR="00B429F3" w:rsidRPr="004F3A04" w:rsidRDefault="00B429F3">
      <w:pPr>
        <w:rPr>
          <w:rFonts w:ascii="Times New Roman" w:hAnsi="Times New Roman" w:cs="Times New Roman"/>
          <w:lang w:val="en-GB"/>
        </w:rPr>
      </w:pPr>
    </w:p>
    <w:p w14:paraId="20EBD30C" w14:textId="1D0D7506" w:rsidR="00B429F3" w:rsidRPr="004F3A04" w:rsidRDefault="00B429F3">
      <w:pPr>
        <w:rPr>
          <w:rFonts w:ascii="Times New Roman" w:hAnsi="Times New Roman" w:cs="Times New Roman"/>
          <w:lang w:val="en-GB"/>
        </w:rPr>
      </w:pPr>
    </w:p>
    <w:p w14:paraId="284F2B71" w14:textId="27CA2E4E" w:rsidR="00B429F3" w:rsidRPr="004F3A04" w:rsidRDefault="00B429F3">
      <w:pPr>
        <w:rPr>
          <w:rFonts w:ascii="Times New Roman" w:hAnsi="Times New Roman" w:cs="Times New Roman"/>
          <w:lang w:val="en-GB"/>
        </w:rPr>
      </w:pPr>
    </w:p>
    <w:p w14:paraId="125F2AE4" w14:textId="31F9EE11" w:rsidR="00B429F3" w:rsidRPr="004F3A04" w:rsidRDefault="00B429F3">
      <w:pPr>
        <w:rPr>
          <w:rFonts w:ascii="Times New Roman" w:hAnsi="Times New Roman" w:cs="Times New Roman"/>
          <w:lang w:val="en-GB"/>
        </w:rPr>
      </w:pPr>
    </w:p>
    <w:p w14:paraId="5C2EE0CF" w14:textId="195AB4A8" w:rsidR="00B429F3" w:rsidRPr="004F3A04" w:rsidRDefault="00B429F3">
      <w:pPr>
        <w:rPr>
          <w:rFonts w:ascii="Times New Roman" w:hAnsi="Times New Roman" w:cs="Times New Roman"/>
          <w:lang w:val="en-GB"/>
        </w:rPr>
      </w:pPr>
    </w:p>
    <w:p w14:paraId="47D16194" w14:textId="4998B0D0" w:rsidR="00B429F3" w:rsidRPr="004F3A04" w:rsidRDefault="00B429F3">
      <w:pPr>
        <w:rPr>
          <w:rFonts w:ascii="Times New Roman" w:hAnsi="Times New Roman" w:cs="Times New Roman"/>
          <w:lang w:val="en-GB"/>
        </w:rPr>
      </w:pPr>
    </w:p>
    <w:p w14:paraId="01C3F602" w14:textId="677213AB" w:rsidR="00B429F3" w:rsidRPr="004F3A04" w:rsidRDefault="00B429F3">
      <w:pPr>
        <w:rPr>
          <w:rFonts w:ascii="Times New Roman" w:hAnsi="Times New Roman" w:cs="Times New Roman"/>
          <w:lang w:val="en-GB"/>
        </w:rPr>
      </w:pPr>
    </w:p>
    <w:p w14:paraId="1E697A70" w14:textId="62936D4A" w:rsidR="00B429F3" w:rsidRDefault="00B429F3">
      <w:pPr>
        <w:rPr>
          <w:rFonts w:ascii="Times New Roman" w:hAnsi="Times New Roman" w:cs="Times New Roman"/>
          <w:lang w:val="en-GB"/>
        </w:rPr>
      </w:pPr>
    </w:p>
    <w:p w14:paraId="4CD4AA17" w14:textId="77777777" w:rsidR="004F3A04" w:rsidRPr="004F3A04" w:rsidRDefault="004F3A04">
      <w:pPr>
        <w:rPr>
          <w:rFonts w:ascii="Times New Roman" w:hAnsi="Times New Roman" w:cs="Times New Roman"/>
          <w:lang w:val="en-GB"/>
        </w:rPr>
      </w:pPr>
    </w:p>
    <w:p w14:paraId="600F2CED" w14:textId="413B6FF7" w:rsidR="00396C83" w:rsidRPr="004F3A04" w:rsidRDefault="00396C83">
      <w:pPr>
        <w:rPr>
          <w:rFonts w:ascii="Times New Roman" w:hAnsi="Times New Roman" w:cs="Times New Roman"/>
          <w:lang w:val="en-GB"/>
        </w:rPr>
      </w:pPr>
    </w:p>
    <w:p w14:paraId="204337D7" w14:textId="77777777" w:rsidR="00396C83" w:rsidRPr="004F3A04" w:rsidRDefault="00396C83">
      <w:pPr>
        <w:rPr>
          <w:rFonts w:ascii="Times New Roman" w:hAnsi="Times New Roman" w:cs="Times New Roman"/>
          <w:lang w:val="en-GB"/>
        </w:rPr>
      </w:pPr>
    </w:p>
    <w:p w14:paraId="51BD7AFE" w14:textId="7B428B95" w:rsidR="00B429F3" w:rsidRPr="004F3A04" w:rsidRDefault="00B429F3">
      <w:pPr>
        <w:rPr>
          <w:rFonts w:ascii="Times New Roman" w:hAnsi="Times New Roman" w:cs="Times New Roman"/>
          <w:lang w:val="en-GB"/>
        </w:rPr>
      </w:pPr>
    </w:p>
    <w:p w14:paraId="42F1C399" w14:textId="77777777" w:rsidR="00956CA8" w:rsidRPr="004F3A04" w:rsidRDefault="00956CA8">
      <w:pPr>
        <w:rPr>
          <w:rFonts w:ascii="Times New Roman" w:hAnsi="Times New Roman" w:cs="Times New Roman"/>
          <w:lang w:val="en-GB"/>
        </w:rPr>
      </w:pPr>
    </w:p>
    <w:p w14:paraId="49BE1F85" w14:textId="77777777" w:rsidR="00A605C9" w:rsidRPr="004F3A04" w:rsidRDefault="00A605C9" w:rsidP="00A605C9">
      <w:pPr>
        <w:ind w:firstLine="284"/>
        <w:rPr>
          <w:rFonts w:ascii="Times New Roman" w:hAnsi="Times New Roman" w:cs="Times New Roman"/>
          <w:b/>
          <w:bCs/>
          <w:sz w:val="16"/>
          <w:szCs w:val="16"/>
          <w:lang w:val="en-GB"/>
        </w:rPr>
      </w:pPr>
      <w:bookmarkStart w:id="6" w:name="_Hlk64922174"/>
      <w:r w:rsidRPr="004F3A04">
        <w:rPr>
          <w:rFonts w:ascii="Times New Roman" w:hAnsi="Times New Roman" w:cs="Times New Roman"/>
          <w:b/>
          <w:bCs/>
          <w:sz w:val="16"/>
          <w:szCs w:val="16"/>
          <w:lang w:val="en-GB"/>
        </w:rPr>
        <w:lastRenderedPageBreak/>
        <w:t>Box S2: References for Cut-off points of Neuropsychological battery</w:t>
      </w:r>
    </w:p>
    <w:bookmarkEnd w:id="6"/>
    <w:p w14:paraId="1DCC1DAA" w14:textId="77777777" w:rsidR="00A605C9" w:rsidRPr="004F3A04" w:rsidRDefault="00A605C9" w:rsidP="00A605C9">
      <w:pPr>
        <w:rPr>
          <w:rFonts w:ascii="Times New Roman" w:hAnsi="Times New Roman" w:cs="Times New Roman"/>
          <w:b/>
          <w:bCs/>
          <w:sz w:val="16"/>
          <w:szCs w:val="16"/>
          <w:lang w:val="en-GB"/>
        </w:rPr>
      </w:pPr>
    </w:p>
    <w:p w14:paraId="3A9ACF43"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color w:val="222222"/>
          <w:sz w:val="16"/>
          <w:szCs w:val="16"/>
          <w:shd w:val="clear" w:color="auto" w:fill="FFFFFF"/>
        </w:rPr>
        <w:t>FCSRT:</w:t>
      </w:r>
      <w:r w:rsidRPr="004F3A04">
        <w:rPr>
          <w:rFonts w:ascii="Times New Roman" w:hAnsi="Times New Roman" w:cs="Times New Roman"/>
          <w:color w:val="222222"/>
          <w:sz w:val="16"/>
          <w:szCs w:val="16"/>
          <w:shd w:val="clear" w:color="auto" w:fill="FFFFFF"/>
        </w:rPr>
        <w:t xml:space="preserve"> Peña-Casanova, J., </w:t>
      </w:r>
      <w:proofErr w:type="spellStart"/>
      <w:r w:rsidRPr="004F3A04">
        <w:rPr>
          <w:rFonts w:ascii="Times New Roman" w:hAnsi="Times New Roman" w:cs="Times New Roman"/>
          <w:color w:val="222222"/>
          <w:sz w:val="16"/>
          <w:szCs w:val="16"/>
          <w:shd w:val="clear" w:color="auto" w:fill="FFFFFF"/>
        </w:rPr>
        <w:t>Gramunt-Fombuena</w:t>
      </w:r>
      <w:proofErr w:type="spellEnd"/>
      <w:r w:rsidRPr="004F3A04">
        <w:rPr>
          <w:rFonts w:ascii="Times New Roman" w:hAnsi="Times New Roman" w:cs="Times New Roman"/>
          <w:color w:val="222222"/>
          <w:sz w:val="16"/>
          <w:szCs w:val="16"/>
          <w:shd w:val="clear" w:color="auto" w:fill="FFFFFF"/>
        </w:rPr>
        <w:t xml:space="preserve">, N., Quiñones-Úbeda, S., Sánchez-Benavides, G., Aguilar, M., Badenes, D., ... </w:t>
      </w:r>
      <w:r w:rsidRPr="004F3A04">
        <w:rPr>
          <w:rFonts w:ascii="Times New Roman" w:hAnsi="Times New Roman" w:cs="Times New Roman"/>
          <w:color w:val="222222"/>
          <w:sz w:val="16"/>
          <w:szCs w:val="16"/>
          <w:shd w:val="clear" w:color="auto" w:fill="FFFFFF"/>
          <w:lang w:val="en-GB"/>
        </w:rPr>
        <w:t xml:space="preserve">&amp; NEURONORMA Study Team. (2009). Spanish </w:t>
      </w:r>
      <w:proofErr w:type="spellStart"/>
      <w:r w:rsidRPr="004F3A04">
        <w:rPr>
          <w:rFonts w:ascii="Times New Roman" w:hAnsi="Times New Roman" w:cs="Times New Roman"/>
          <w:color w:val="222222"/>
          <w:sz w:val="16"/>
          <w:szCs w:val="16"/>
          <w:shd w:val="clear" w:color="auto" w:fill="FFFFFF"/>
          <w:lang w:val="en-GB"/>
        </w:rPr>
        <w:t>multicenter</w:t>
      </w:r>
      <w:proofErr w:type="spellEnd"/>
      <w:r w:rsidRPr="004F3A04">
        <w:rPr>
          <w:rFonts w:ascii="Times New Roman" w:hAnsi="Times New Roman" w:cs="Times New Roman"/>
          <w:color w:val="222222"/>
          <w:sz w:val="16"/>
          <w:szCs w:val="16"/>
          <w:shd w:val="clear" w:color="auto" w:fill="FFFFFF"/>
          <w:lang w:val="en-GB"/>
        </w:rPr>
        <w:t xml:space="preserve"> normative studies (NEURONORMA Project): norms for the Rey–</w:t>
      </w:r>
      <w:proofErr w:type="spellStart"/>
      <w:r w:rsidRPr="004F3A04">
        <w:rPr>
          <w:rFonts w:ascii="Times New Roman" w:hAnsi="Times New Roman" w:cs="Times New Roman"/>
          <w:color w:val="222222"/>
          <w:sz w:val="16"/>
          <w:szCs w:val="16"/>
          <w:shd w:val="clear" w:color="auto" w:fill="FFFFFF"/>
          <w:lang w:val="en-GB"/>
        </w:rPr>
        <w:t>Osterrieth</w:t>
      </w:r>
      <w:proofErr w:type="spellEnd"/>
      <w:r w:rsidRPr="004F3A04">
        <w:rPr>
          <w:rFonts w:ascii="Times New Roman" w:hAnsi="Times New Roman" w:cs="Times New Roman"/>
          <w:color w:val="222222"/>
          <w:sz w:val="16"/>
          <w:szCs w:val="16"/>
          <w:shd w:val="clear" w:color="auto" w:fill="FFFFFF"/>
          <w:lang w:val="en-GB"/>
        </w:rPr>
        <w:t xml:space="preserve"> complex figure (copy and memory), and free and cued selective reminding test. </w:t>
      </w:r>
      <w:r w:rsidRPr="004F3A04">
        <w:rPr>
          <w:rFonts w:ascii="Times New Roman" w:hAnsi="Times New Roman" w:cs="Times New Roman"/>
          <w:i/>
          <w:iCs/>
          <w:color w:val="222222"/>
          <w:sz w:val="16"/>
          <w:szCs w:val="16"/>
          <w:shd w:val="clear" w:color="auto" w:fill="FFFFFF"/>
        </w:rPr>
        <w:t xml:space="preserve">Archives </w:t>
      </w:r>
      <w:proofErr w:type="spellStart"/>
      <w:r w:rsidRPr="004F3A04">
        <w:rPr>
          <w:rFonts w:ascii="Times New Roman" w:hAnsi="Times New Roman" w:cs="Times New Roman"/>
          <w:i/>
          <w:iCs/>
          <w:color w:val="222222"/>
          <w:sz w:val="16"/>
          <w:szCs w:val="16"/>
          <w:shd w:val="clear" w:color="auto" w:fill="FFFFFF"/>
        </w:rPr>
        <w:t>of</w:t>
      </w:r>
      <w:proofErr w:type="spellEnd"/>
      <w:r w:rsidRPr="004F3A04">
        <w:rPr>
          <w:rFonts w:ascii="Times New Roman" w:hAnsi="Times New Roman" w:cs="Times New Roman"/>
          <w:i/>
          <w:iCs/>
          <w:color w:val="222222"/>
          <w:sz w:val="16"/>
          <w:szCs w:val="16"/>
          <w:shd w:val="clear" w:color="auto" w:fill="FFFFFF"/>
        </w:rPr>
        <w:t xml:space="preserve"> </w:t>
      </w:r>
      <w:proofErr w:type="spellStart"/>
      <w:r w:rsidRPr="004F3A04">
        <w:rPr>
          <w:rFonts w:ascii="Times New Roman" w:hAnsi="Times New Roman" w:cs="Times New Roman"/>
          <w:i/>
          <w:iCs/>
          <w:color w:val="222222"/>
          <w:sz w:val="16"/>
          <w:szCs w:val="16"/>
          <w:shd w:val="clear" w:color="auto" w:fill="FFFFFF"/>
        </w:rPr>
        <w:t>Clinical</w:t>
      </w:r>
      <w:proofErr w:type="spellEnd"/>
      <w:r w:rsidRPr="004F3A04">
        <w:rPr>
          <w:rFonts w:ascii="Times New Roman" w:hAnsi="Times New Roman" w:cs="Times New Roman"/>
          <w:i/>
          <w:iCs/>
          <w:color w:val="222222"/>
          <w:sz w:val="16"/>
          <w:szCs w:val="16"/>
          <w:shd w:val="clear" w:color="auto" w:fill="FFFFFF"/>
        </w:rPr>
        <w:t xml:space="preserve"> </w:t>
      </w:r>
      <w:proofErr w:type="spellStart"/>
      <w:r w:rsidRPr="004F3A04">
        <w:rPr>
          <w:rFonts w:ascii="Times New Roman" w:hAnsi="Times New Roman" w:cs="Times New Roman"/>
          <w:i/>
          <w:iCs/>
          <w:color w:val="222222"/>
          <w:sz w:val="16"/>
          <w:szCs w:val="16"/>
          <w:shd w:val="clear" w:color="auto" w:fill="FFFFFF"/>
        </w:rPr>
        <w:t>Neuropsychology</w:t>
      </w:r>
      <w:proofErr w:type="spellEnd"/>
      <w:r w:rsidRPr="004F3A04">
        <w:rPr>
          <w:rFonts w:ascii="Times New Roman" w:hAnsi="Times New Roman" w:cs="Times New Roman"/>
          <w:color w:val="222222"/>
          <w:sz w:val="16"/>
          <w:szCs w:val="16"/>
          <w:shd w:val="clear" w:color="auto" w:fill="FFFFFF"/>
        </w:rPr>
        <w:t>, </w:t>
      </w:r>
      <w:r w:rsidRPr="004F3A04">
        <w:rPr>
          <w:rFonts w:ascii="Times New Roman" w:hAnsi="Times New Roman" w:cs="Times New Roman"/>
          <w:i/>
          <w:iCs/>
          <w:color w:val="222222"/>
          <w:sz w:val="16"/>
          <w:szCs w:val="16"/>
          <w:shd w:val="clear" w:color="auto" w:fill="FFFFFF"/>
        </w:rPr>
        <w:t>24</w:t>
      </w:r>
      <w:r w:rsidRPr="004F3A04">
        <w:rPr>
          <w:rFonts w:ascii="Times New Roman" w:hAnsi="Times New Roman" w:cs="Times New Roman"/>
          <w:color w:val="222222"/>
          <w:sz w:val="16"/>
          <w:szCs w:val="16"/>
          <w:shd w:val="clear" w:color="auto" w:fill="FFFFFF"/>
        </w:rPr>
        <w:t>(4), 371-393.</w:t>
      </w:r>
    </w:p>
    <w:p w14:paraId="600E0246"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sz w:val="16"/>
          <w:szCs w:val="16"/>
        </w:rPr>
        <w:t>FAS:</w:t>
      </w:r>
      <w:r w:rsidRPr="004F3A04">
        <w:rPr>
          <w:rFonts w:ascii="Times New Roman" w:hAnsi="Times New Roman" w:cs="Times New Roman"/>
          <w:sz w:val="16"/>
          <w:szCs w:val="16"/>
        </w:rPr>
        <w:t xml:space="preserve"> </w:t>
      </w:r>
      <w:r w:rsidRPr="004F3A04">
        <w:rPr>
          <w:rFonts w:ascii="Times New Roman" w:hAnsi="Times New Roman" w:cs="Times New Roman"/>
          <w:color w:val="222222"/>
          <w:sz w:val="16"/>
          <w:szCs w:val="16"/>
          <w:shd w:val="clear" w:color="auto" w:fill="FFFFFF"/>
        </w:rPr>
        <w:t xml:space="preserve">Casals-Coll, M., Sánchez-Benavides, G., Quintana, M., Manero, R. M., </w:t>
      </w:r>
      <w:proofErr w:type="spellStart"/>
      <w:r w:rsidRPr="004F3A04">
        <w:rPr>
          <w:rFonts w:ascii="Times New Roman" w:hAnsi="Times New Roman" w:cs="Times New Roman"/>
          <w:color w:val="222222"/>
          <w:sz w:val="16"/>
          <w:szCs w:val="16"/>
          <w:shd w:val="clear" w:color="auto" w:fill="FFFFFF"/>
        </w:rPr>
        <w:t>Rognoni</w:t>
      </w:r>
      <w:proofErr w:type="spellEnd"/>
      <w:r w:rsidRPr="004F3A04">
        <w:rPr>
          <w:rFonts w:ascii="Times New Roman" w:hAnsi="Times New Roman" w:cs="Times New Roman"/>
          <w:color w:val="222222"/>
          <w:sz w:val="16"/>
          <w:szCs w:val="16"/>
          <w:shd w:val="clear" w:color="auto" w:fill="FFFFFF"/>
        </w:rPr>
        <w:t xml:space="preserve">, T., Calvo, L., ... &amp; Peña-Casanova, J. (2013). Estudios normativos españoles en población adulta joven (proyecto NEURONORMA jóvenes): normas para </w:t>
      </w:r>
      <w:proofErr w:type="gramStart"/>
      <w:r w:rsidRPr="004F3A04">
        <w:rPr>
          <w:rFonts w:ascii="Times New Roman" w:hAnsi="Times New Roman" w:cs="Times New Roman"/>
          <w:color w:val="222222"/>
          <w:sz w:val="16"/>
          <w:szCs w:val="16"/>
          <w:shd w:val="clear" w:color="auto" w:fill="FFFFFF"/>
        </w:rPr>
        <w:t>los test</w:t>
      </w:r>
      <w:proofErr w:type="gramEnd"/>
      <w:r w:rsidRPr="004F3A04">
        <w:rPr>
          <w:rFonts w:ascii="Times New Roman" w:hAnsi="Times New Roman" w:cs="Times New Roman"/>
          <w:color w:val="222222"/>
          <w:sz w:val="16"/>
          <w:szCs w:val="16"/>
          <w:shd w:val="clear" w:color="auto" w:fill="FFFFFF"/>
        </w:rPr>
        <w:t xml:space="preserve"> de fluencia verbal. </w:t>
      </w:r>
      <w:r w:rsidRPr="004F3A04">
        <w:rPr>
          <w:rFonts w:ascii="Times New Roman" w:hAnsi="Times New Roman" w:cs="Times New Roman"/>
          <w:i/>
          <w:iCs/>
          <w:color w:val="222222"/>
          <w:sz w:val="16"/>
          <w:szCs w:val="16"/>
          <w:shd w:val="clear" w:color="auto" w:fill="FFFFFF"/>
        </w:rPr>
        <w:t>Neurología</w:t>
      </w:r>
      <w:r w:rsidRPr="004F3A04">
        <w:rPr>
          <w:rFonts w:ascii="Times New Roman" w:hAnsi="Times New Roman" w:cs="Times New Roman"/>
          <w:color w:val="222222"/>
          <w:sz w:val="16"/>
          <w:szCs w:val="16"/>
          <w:shd w:val="clear" w:color="auto" w:fill="FFFFFF"/>
        </w:rPr>
        <w:t>, </w:t>
      </w:r>
      <w:r w:rsidRPr="004F3A04">
        <w:rPr>
          <w:rFonts w:ascii="Times New Roman" w:hAnsi="Times New Roman" w:cs="Times New Roman"/>
          <w:i/>
          <w:iCs/>
          <w:color w:val="222222"/>
          <w:sz w:val="16"/>
          <w:szCs w:val="16"/>
          <w:shd w:val="clear" w:color="auto" w:fill="FFFFFF"/>
        </w:rPr>
        <w:t>28</w:t>
      </w:r>
      <w:r w:rsidRPr="004F3A04">
        <w:rPr>
          <w:rFonts w:ascii="Times New Roman" w:hAnsi="Times New Roman" w:cs="Times New Roman"/>
          <w:color w:val="222222"/>
          <w:sz w:val="16"/>
          <w:szCs w:val="16"/>
          <w:shd w:val="clear" w:color="auto" w:fill="FFFFFF"/>
        </w:rPr>
        <w:t>(1), 33-40.</w:t>
      </w:r>
    </w:p>
    <w:p w14:paraId="147A1578"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color w:val="222222"/>
          <w:sz w:val="16"/>
          <w:szCs w:val="16"/>
          <w:shd w:val="clear" w:color="auto" w:fill="FFFFFF"/>
        </w:rPr>
        <w:t>BNT</w:t>
      </w:r>
      <w:r w:rsidRPr="004F3A04">
        <w:rPr>
          <w:rFonts w:ascii="Times New Roman" w:hAnsi="Times New Roman" w:cs="Times New Roman"/>
          <w:color w:val="222222"/>
          <w:sz w:val="16"/>
          <w:szCs w:val="16"/>
          <w:shd w:val="clear" w:color="auto" w:fill="FFFFFF"/>
        </w:rPr>
        <w:t xml:space="preserve">: Fernández-Blázquez, M. A., Ruiz-Sánchez de León, J. M., López-Pina, J. A., Llanero-Luque, M., Montenegro-Peña, M., &amp; Montejo-Carrasco, P. (2012). Nueva versión reducida </w:t>
      </w:r>
      <w:proofErr w:type="gramStart"/>
      <w:r w:rsidRPr="004F3A04">
        <w:rPr>
          <w:rFonts w:ascii="Times New Roman" w:hAnsi="Times New Roman" w:cs="Times New Roman"/>
          <w:color w:val="222222"/>
          <w:sz w:val="16"/>
          <w:szCs w:val="16"/>
          <w:shd w:val="clear" w:color="auto" w:fill="FFFFFF"/>
        </w:rPr>
        <w:t>del test</w:t>
      </w:r>
      <w:proofErr w:type="gramEnd"/>
      <w:r w:rsidRPr="004F3A04">
        <w:rPr>
          <w:rFonts w:ascii="Times New Roman" w:hAnsi="Times New Roman" w:cs="Times New Roman"/>
          <w:color w:val="222222"/>
          <w:sz w:val="16"/>
          <w:szCs w:val="16"/>
          <w:shd w:val="clear" w:color="auto" w:fill="FFFFFF"/>
        </w:rPr>
        <w:t xml:space="preserve"> de denominación de Boston para mayores de 65 años: aproximación desde la teoría de respuesta al ítem. </w:t>
      </w:r>
      <w:proofErr w:type="spellStart"/>
      <w:r w:rsidRPr="004F3A04">
        <w:rPr>
          <w:rFonts w:ascii="Times New Roman" w:hAnsi="Times New Roman" w:cs="Times New Roman"/>
          <w:i/>
          <w:iCs/>
          <w:color w:val="222222"/>
          <w:sz w:val="16"/>
          <w:szCs w:val="16"/>
          <w:shd w:val="clear" w:color="auto" w:fill="FFFFFF"/>
        </w:rPr>
        <w:t>Rev</w:t>
      </w:r>
      <w:proofErr w:type="spellEnd"/>
      <w:r w:rsidRPr="004F3A04">
        <w:rPr>
          <w:rFonts w:ascii="Times New Roman" w:hAnsi="Times New Roman" w:cs="Times New Roman"/>
          <w:i/>
          <w:iCs/>
          <w:color w:val="222222"/>
          <w:sz w:val="16"/>
          <w:szCs w:val="16"/>
          <w:shd w:val="clear" w:color="auto" w:fill="FFFFFF"/>
        </w:rPr>
        <w:t xml:space="preserve"> Neurol</w:t>
      </w:r>
      <w:r w:rsidRPr="004F3A04">
        <w:rPr>
          <w:rFonts w:ascii="Times New Roman" w:hAnsi="Times New Roman" w:cs="Times New Roman"/>
          <w:color w:val="222222"/>
          <w:sz w:val="16"/>
          <w:szCs w:val="16"/>
          <w:shd w:val="clear" w:color="auto" w:fill="FFFFFF"/>
        </w:rPr>
        <w:t>, </w:t>
      </w:r>
      <w:r w:rsidRPr="004F3A04">
        <w:rPr>
          <w:rFonts w:ascii="Times New Roman" w:hAnsi="Times New Roman" w:cs="Times New Roman"/>
          <w:i/>
          <w:iCs/>
          <w:color w:val="222222"/>
          <w:sz w:val="16"/>
          <w:szCs w:val="16"/>
          <w:shd w:val="clear" w:color="auto" w:fill="FFFFFF"/>
        </w:rPr>
        <w:t>55</w:t>
      </w:r>
      <w:r w:rsidRPr="004F3A04">
        <w:rPr>
          <w:rFonts w:ascii="Times New Roman" w:hAnsi="Times New Roman" w:cs="Times New Roman"/>
          <w:color w:val="222222"/>
          <w:sz w:val="16"/>
          <w:szCs w:val="16"/>
          <w:shd w:val="clear" w:color="auto" w:fill="FFFFFF"/>
        </w:rPr>
        <w:t>(7), 399-407.</w:t>
      </w:r>
    </w:p>
    <w:p w14:paraId="2A964E7F"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sz w:val="16"/>
          <w:szCs w:val="16"/>
          <w:lang w:val="en-GB"/>
        </w:rPr>
        <w:t>BDI</w:t>
      </w:r>
      <w:r w:rsidRPr="004F3A04">
        <w:rPr>
          <w:rFonts w:ascii="Times New Roman" w:hAnsi="Times New Roman" w:cs="Times New Roman"/>
          <w:sz w:val="16"/>
          <w:szCs w:val="16"/>
          <w:lang w:val="en-GB"/>
        </w:rPr>
        <w:t xml:space="preserve">: </w:t>
      </w:r>
      <w:r w:rsidRPr="004F3A04">
        <w:rPr>
          <w:rFonts w:ascii="Times New Roman" w:hAnsi="Times New Roman" w:cs="Times New Roman"/>
          <w:color w:val="222222"/>
          <w:sz w:val="16"/>
          <w:szCs w:val="16"/>
          <w:shd w:val="clear" w:color="auto" w:fill="FFFFFF"/>
          <w:lang w:val="en-GB"/>
        </w:rPr>
        <w:t xml:space="preserve">Beck, A. T., Steer, R. A., &amp; Brown, G. K. (2011). </w:t>
      </w:r>
      <w:r w:rsidRPr="004F3A04">
        <w:rPr>
          <w:rFonts w:ascii="Times New Roman" w:hAnsi="Times New Roman" w:cs="Times New Roman"/>
          <w:color w:val="222222"/>
          <w:sz w:val="16"/>
          <w:szCs w:val="16"/>
          <w:shd w:val="clear" w:color="auto" w:fill="FFFFFF"/>
        </w:rPr>
        <w:t>Manual. BDI-II. Inventario de Depresión de Beck-II (Adaptación española: Sanz, J. y Vázquez, C.).</w:t>
      </w:r>
    </w:p>
    <w:p w14:paraId="634E36ED"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sz w:val="16"/>
          <w:szCs w:val="16"/>
          <w:lang w:val="en-GB"/>
        </w:rPr>
        <w:t xml:space="preserve">STAI: </w:t>
      </w:r>
      <w:r w:rsidRPr="004F3A04">
        <w:rPr>
          <w:rFonts w:ascii="Times New Roman" w:hAnsi="Times New Roman" w:cs="Times New Roman"/>
          <w:color w:val="222222"/>
          <w:sz w:val="16"/>
          <w:szCs w:val="16"/>
          <w:shd w:val="clear" w:color="auto" w:fill="FFFFFF"/>
          <w:lang w:val="en-GB"/>
        </w:rPr>
        <w:t xml:space="preserve">Spielberger, CD, Gorsuch, RL y </w:t>
      </w:r>
      <w:proofErr w:type="spellStart"/>
      <w:r w:rsidRPr="004F3A04">
        <w:rPr>
          <w:rFonts w:ascii="Times New Roman" w:hAnsi="Times New Roman" w:cs="Times New Roman"/>
          <w:color w:val="222222"/>
          <w:sz w:val="16"/>
          <w:szCs w:val="16"/>
          <w:shd w:val="clear" w:color="auto" w:fill="FFFFFF"/>
          <w:lang w:val="en-GB"/>
        </w:rPr>
        <w:t>Lushene</w:t>
      </w:r>
      <w:proofErr w:type="spellEnd"/>
      <w:r w:rsidRPr="004F3A04">
        <w:rPr>
          <w:rFonts w:ascii="Times New Roman" w:hAnsi="Times New Roman" w:cs="Times New Roman"/>
          <w:color w:val="222222"/>
          <w:sz w:val="16"/>
          <w:szCs w:val="16"/>
          <w:shd w:val="clear" w:color="auto" w:fill="FFFFFF"/>
          <w:lang w:val="en-GB"/>
        </w:rPr>
        <w:t>, RE (1982). </w:t>
      </w:r>
      <w:r w:rsidRPr="004F3A04">
        <w:rPr>
          <w:rFonts w:ascii="Times New Roman" w:hAnsi="Times New Roman" w:cs="Times New Roman"/>
          <w:color w:val="222222"/>
          <w:sz w:val="16"/>
          <w:szCs w:val="16"/>
          <w:shd w:val="clear" w:color="auto" w:fill="FFFFFF"/>
        </w:rPr>
        <w:t>Cuestionario de ansiedad estado-rasgo. </w:t>
      </w:r>
      <w:r w:rsidRPr="004F3A04">
        <w:rPr>
          <w:rFonts w:ascii="Times New Roman" w:hAnsi="Times New Roman" w:cs="Times New Roman"/>
          <w:i/>
          <w:iCs/>
          <w:color w:val="222222"/>
          <w:sz w:val="16"/>
          <w:szCs w:val="16"/>
          <w:shd w:val="clear" w:color="auto" w:fill="FFFFFF"/>
        </w:rPr>
        <w:t xml:space="preserve">Madrid: </w:t>
      </w:r>
      <w:proofErr w:type="gramStart"/>
      <w:r w:rsidRPr="004F3A04">
        <w:rPr>
          <w:rFonts w:ascii="Times New Roman" w:hAnsi="Times New Roman" w:cs="Times New Roman"/>
          <w:i/>
          <w:iCs/>
          <w:color w:val="222222"/>
          <w:sz w:val="16"/>
          <w:szCs w:val="16"/>
          <w:shd w:val="clear" w:color="auto" w:fill="FFFFFF"/>
        </w:rPr>
        <w:t>Té</w:t>
      </w:r>
      <w:r w:rsidRPr="004F3A04">
        <w:rPr>
          <w:rFonts w:ascii="Times New Roman" w:hAnsi="Times New Roman" w:cs="Times New Roman"/>
          <w:color w:val="222222"/>
          <w:sz w:val="16"/>
          <w:szCs w:val="16"/>
          <w:shd w:val="clear" w:color="auto" w:fill="FFFFFF"/>
        </w:rPr>
        <w:t> ,</w:t>
      </w:r>
      <w:proofErr w:type="gramEnd"/>
      <w:r w:rsidRPr="004F3A04">
        <w:rPr>
          <w:rFonts w:ascii="Times New Roman" w:hAnsi="Times New Roman" w:cs="Times New Roman"/>
          <w:color w:val="222222"/>
          <w:sz w:val="16"/>
          <w:szCs w:val="16"/>
          <w:shd w:val="clear" w:color="auto" w:fill="FFFFFF"/>
        </w:rPr>
        <w:t xml:space="preserve"> 1.</w:t>
      </w:r>
    </w:p>
    <w:p w14:paraId="4A9E054D"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16"/>
          <w:szCs w:val="16"/>
        </w:rPr>
      </w:pPr>
      <w:r w:rsidRPr="004F3A04">
        <w:rPr>
          <w:rFonts w:ascii="Times New Roman" w:hAnsi="Times New Roman" w:cs="Times New Roman"/>
          <w:b/>
          <w:bCs/>
          <w:sz w:val="16"/>
          <w:szCs w:val="16"/>
          <w:lang w:val="en-GB"/>
        </w:rPr>
        <w:t>EQ5-D:</w:t>
      </w:r>
      <w:r w:rsidRPr="004F3A04">
        <w:rPr>
          <w:rFonts w:ascii="Times New Roman" w:hAnsi="Times New Roman" w:cs="Times New Roman"/>
          <w:sz w:val="16"/>
          <w:szCs w:val="16"/>
          <w:lang w:val="en-GB"/>
        </w:rPr>
        <w:t xml:space="preserve"> Dolan, P. (1997). </w:t>
      </w:r>
      <w:proofErr w:type="spellStart"/>
      <w:r w:rsidRPr="004F3A04">
        <w:rPr>
          <w:rFonts w:ascii="Times New Roman" w:hAnsi="Times New Roman" w:cs="Times New Roman"/>
          <w:sz w:val="16"/>
          <w:szCs w:val="16"/>
          <w:lang w:val="en-GB"/>
        </w:rPr>
        <w:t>Modeling</w:t>
      </w:r>
      <w:proofErr w:type="spellEnd"/>
      <w:r w:rsidRPr="004F3A04">
        <w:rPr>
          <w:rFonts w:ascii="Times New Roman" w:hAnsi="Times New Roman" w:cs="Times New Roman"/>
          <w:sz w:val="16"/>
          <w:szCs w:val="16"/>
          <w:lang w:val="en-GB"/>
        </w:rPr>
        <w:t xml:space="preserve"> valuations for </w:t>
      </w:r>
      <w:proofErr w:type="spellStart"/>
      <w:r w:rsidRPr="004F3A04">
        <w:rPr>
          <w:rFonts w:ascii="Times New Roman" w:hAnsi="Times New Roman" w:cs="Times New Roman"/>
          <w:sz w:val="16"/>
          <w:szCs w:val="16"/>
          <w:lang w:val="en-GB"/>
        </w:rPr>
        <w:t>EuroQol</w:t>
      </w:r>
      <w:proofErr w:type="spellEnd"/>
      <w:r w:rsidRPr="004F3A04">
        <w:rPr>
          <w:rFonts w:ascii="Times New Roman" w:hAnsi="Times New Roman" w:cs="Times New Roman"/>
          <w:sz w:val="16"/>
          <w:szCs w:val="16"/>
          <w:lang w:val="en-GB"/>
        </w:rPr>
        <w:t xml:space="preserve"> health states. </w:t>
      </w:r>
      <w:r w:rsidRPr="004F3A04">
        <w:rPr>
          <w:rFonts w:ascii="Times New Roman" w:hAnsi="Times New Roman" w:cs="Times New Roman"/>
          <w:i/>
          <w:iCs/>
          <w:sz w:val="16"/>
          <w:szCs w:val="16"/>
        </w:rPr>
        <w:t xml:space="preserve">Medical </w:t>
      </w:r>
      <w:proofErr w:type="spellStart"/>
      <w:r w:rsidRPr="004F3A04">
        <w:rPr>
          <w:rFonts w:ascii="Times New Roman" w:hAnsi="Times New Roman" w:cs="Times New Roman"/>
          <w:i/>
          <w:iCs/>
          <w:sz w:val="16"/>
          <w:szCs w:val="16"/>
        </w:rPr>
        <w:t>care</w:t>
      </w:r>
      <w:proofErr w:type="spellEnd"/>
      <w:r w:rsidRPr="004F3A04">
        <w:rPr>
          <w:rFonts w:ascii="Times New Roman" w:hAnsi="Times New Roman" w:cs="Times New Roman"/>
          <w:sz w:val="16"/>
          <w:szCs w:val="16"/>
        </w:rPr>
        <w:t>, 1095-1108.</w:t>
      </w:r>
    </w:p>
    <w:p w14:paraId="2B3E47B2"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Times New Roman" w:hAnsi="Times New Roman" w:cs="Times New Roman"/>
          <w:sz w:val="16"/>
          <w:szCs w:val="16"/>
        </w:rPr>
      </w:pPr>
      <w:r w:rsidRPr="004F3A04">
        <w:rPr>
          <w:rFonts w:ascii="Times New Roman" w:hAnsi="Times New Roman" w:cs="Times New Roman"/>
          <w:b/>
          <w:bCs/>
          <w:sz w:val="16"/>
          <w:szCs w:val="16"/>
        </w:rPr>
        <w:t>MOCA:</w:t>
      </w:r>
      <w:r w:rsidRPr="004F3A04">
        <w:rPr>
          <w:rFonts w:ascii="Times New Roman" w:hAnsi="Times New Roman" w:cs="Times New Roman"/>
          <w:sz w:val="16"/>
          <w:szCs w:val="16"/>
        </w:rPr>
        <w:t xml:space="preserve"> Ojeda, N., del Pino, R., Ibarretxe-Bilbao, N., </w:t>
      </w:r>
      <w:proofErr w:type="spellStart"/>
      <w:r w:rsidRPr="004F3A04">
        <w:rPr>
          <w:rFonts w:ascii="Times New Roman" w:hAnsi="Times New Roman" w:cs="Times New Roman"/>
          <w:sz w:val="16"/>
          <w:szCs w:val="16"/>
        </w:rPr>
        <w:t>Schretlen</w:t>
      </w:r>
      <w:proofErr w:type="spellEnd"/>
      <w:r w:rsidRPr="004F3A04">
        <w:rPr>
          <w:rFonts w:ascii="Times New Roman" w:hAnsi="Times New Roman" w:cs="Times New Roman"/>
          <w:sz w:val="16"/>
          <w:szCs w:val="16"/>
        </w:rPr>
        <w:t xml:space="preserve">, D., &amp; Peña, J. (2016). Test de evaluación cognitiva de Montreal: normalización y estandarización de la prueba en población española. </w:t>
      </w:r>
      <w:r w:rsidRPr="004F3A04">
        <w:rPr>
          <w:rFonts w:ascii="Times New Roman" w:hAnsi="Times New Roman" w:cs="Times New Roman"/>
          <w:i/>
          <w:iCs/>
          <w:sz w:val="16"/>
          <w:szCs w:val="16"/>
        </w:rPr>
        <w:t xml:space="preserve">Revista de </w:t>
      </w:r>
      <w:proofErr w:type="spellStart"/>
      <w:r w:rsidRPr="004F3A04">
        <w:rPr>
          <w:rFonts w:ascii="Times New Roman" w:hAnsi="Times New Roman" w:cs="Times New Roman"/>
          <w:i/>
          <w:iCs/>
          <w:sz w:val="16"/>
          <w:szCs w:val="16"/>
        </w:rPr>
        <w:t>Neurologia</w:t>
      </w:r>
      <w:proofErr w:type="spellEnd"/>
      <w:r w:rsidRPr="004F3A04">
        <w:rPr>
          <w:rFonts w:ascii="Times New Roman" w:hAnsi="Times New Roman" w:cs="Times New Roman"/>
          <w:sz w:val="16"/>
          <w:szCs w:val="16"/>
        </w:rPr>
        <w:t xml:space="preserve">, </w:t>
      </w:r>
      <w:r w:rsidRPr="004F3A04">
        <w:rPr>
          <w:rFonts w:ascii="Times New Roman" w:hAnsi="Times New Roman" w:cs="Times New Roman"/>
          <w:i/>
          <w:iCs/>
          <w:sz w:val="16"/>
          <w:szCs w:val="16"/>
        </w:rPr>
        <w:t>63</w:t>
      </w:r>
      <w:r w:rsidRPr="004F3A04">
        <w:rPr>
          <w:rFonts w:ascii="Times New Roman" w:hAnsi="Times New Roman" w:cs="Times New Roman"/>
          <w:sz w:val="16"/>
          <w:szCs w:val="16"/>
        </w:rPr>
        <w:t>(11), 488-496.</w:t>
      </w:r>
    </w:p>
    <w:p w14:paraId="0F5140A6"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Times New Roman" w:hAnsi="Times New Roman" w:cs="Times New Roman"/>
          <w:sz w:val="16"/>
          <w:szCs w:val="16"/>
        </w:rPr>
      </w:pPr>
      <w:r w:rsidRPr="004F3A04">
        <w:rPr>
          <w:rFonts w:ascii="Times New Roman" w:hAnsi="Times New Roman" w:cs="Times New Roman"/>
          <w:b/>
          <w:bCs/>
          <w:sz w:val="16"/>
          <w:szCs w:val="16"/>
        </w:rPr>
        <w:t>TAVEC:</w:t>
      </w:r>
      <w:r w:rsidRPr="004F3A04">
        <w:rPr>
          <w:rFonts w:ascii="Times New Roman" w:hAnsi="Times New Roman" w:cs="Times New Roman"/>
          <w:sz w:val="16"/>
          <w:szCs w:val="16"/>
        </w:rPr>
        <w:t xml:space="preserve"> </w:t>
      </w:r>
      <w:proofErr w:type="spellStart"/>
      <w:r w:rsidRPr="004F3A04">
        <w:rPr>
          <w:rFonts w:ascii="Times New Roman" w:hAnsi="Times New Roman" w:cs="Times New Roman"/>
          <w:sz w:val="16"/>
          <w:szCs w:val="16"/>
        </w:rPr>
        <w:t>Benedet</w:t>
      </w:r>
      <w:proofErr w:type="spellEnd"/>
      <w:r w:rsidRPr="004F3A04">
        <w:rPr>
          <w:rFonts w:ascii="Times New Roman" w:hAnsi="Times New Roman" w:cs="Times New Roman"/>
          <w:sz w:val="16"/>
          <w:szCs w:val="16"/>
        </w:rPr>
        <w:t xml:space="preserve">, M. J. y Alejandre, M. A. (1998). Test de Aprendizaje Verbal España- Complutense (TAVEC). Publicaciones de </w:t>
      </w:r>
      <w:r w:rsidRPr="004F3A04">
        <w:rPr>
          <w:rFonts w:ascii="Times New Roman" w:hAnsi="Times New Roman" w:cs="Times New Roman"/>
          <w:i/>
          <w:iCs/>
          <w:sz w:val="16"/>
          <w:szCs w:val="16"/>
        </w:rPr>
        <w:t>Psicología Aplicada</w:t>
      </w:r>
      <w:r w:rsidRPr="004F3A04">
        <w:rPr>
          <w:rFonts w:ascii="Times New Roman" w:hAnsi="Times New Roman" w:cs="Times New Roman"/>
          <w:sz w:val="16"/>
          <w:szCs w:val="16"/>
        </w:rPr>
        <w:t>, 261, Madrid.</w:t>
      </w:r>
    </w:p>
    <w:p w14:paraId="3B29D0A2"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Times New Roman" w:hAnsi="Times New Roman" w:cs="Times New Roman"/>
          <w:sz w:val="16"/>
          <w:szCs w:val="16"/>
        </w:rPr>
      </w:pPr>
      <w:r w:rsidRPr="004F3A04">
        <w:rPr>
          <w:rFonts w:ascii="Times New Roman" w:hAnsi="Times New Roman" w:cs="Times New Roman"/>
          <w:b/>
          <w:bCs/>
          <w:sz w:val="16"/>
          <w:szCs w:val="16"/>
          <w:lang w:val="en-GB"/>
        </w:rPr>
        <w:t>TRD:</w:t>
      </w:r>
      <w:r w:rsidRPr="004F3A04">
        <w:rPr>
          <w:rFonts w:ascii="Times New Roman" w:hAnsi="Times New Roman" w:cs="Times New Roman"/>
          <w:sz w:val="16"/>
          <w:szCs w:val="16"/>
          <w:lang w:val="en-GB"/>
        </w:rPr>
        <w:t xml:space="preserve"> </w:t>
      </w:r>
      <w:r w:rsidRPr="004F3A04">
        <w:rPr>
          <w:rFonts w:ascii="Times New Roman" w:hAnsi="Times New Roman" w:cs="Times New Roman"/>
          <w:color w:val="222222"/>
          <w:sz w:val="16"/>
          <w:szCs w:val="16"/>
          <w:shd w:val="clear" w:color="auto" w:fill="FFFFFF"/>
          <w:lang w:val="en-GB"/>
        </w:rPr>
        <w:t xml:space="preserve">Wechsler, D., Coalson, D. L., &amp; Raiford, S. E. (2008). </w:t>
      </w:r>
      <w:proofErr w:type="spellStart"/>
      <w:r w:rsidRPr="004F3A04">
        <w:rPr>
          <w:rFonts w:ascii="Times New Roman" w:hAnsi="Times New Roman" w:cs="Times New Roman"/>
          <w:color w:val="222222"/>
          <w:sz w:val="16"/>
          <w:szCs w:val="16"/>
          <w:shd w:val="clear" w:color="auto" w:fill="FFFFFF"/>
          <w:lang w:val="en-GB"/>
        </w:rPr>
        <w:t>Wais</w:t>
      </w:r>
      <w:proofErr w:type="spellEnd"/>
      <w:r w:rsidRPr="004F3A04">
        <w:rPr>
          <w:rFonts w:ascii="Times New Roman" w:hAnsi="Times New Roman" w:cs="Times New Roman"/>
          <w:color w:val="222222"/>
          <w:sz w:val="16"/>
          <w:szCs w:val="16"/>
          <w:shd w:val="clear" w:color="auto" w:fill="FFFFFF"/>
          <w:lang w:val="en-GB"/>
        </w:rPr>
        <w:t>-iv. </w:t>
      </w:r>
      <w:r w:rsidRPr="004F3A04">
        <w:rPr>
          <w:rFonts w:ascii="Times New Roman" w:hAnsi="Times New Roman" w:cs="Times New Roman"/>
          <w:i/>
          <w:iCs/>
          <w:color w:val="222222"/>
          <w:sz w:val="16"/>
          <w:szCs w:val="16"/>
          <w:shd w:val="clear" w:color="auto" w:fill="FFFFFF"/>
          <w:lang w:val="en-GB"/>
        </w:rPr>
        <w:t xml:space="preserve">Wechsler Adult Intelligence Scale: Fourth Edition. </w:t>
      </w:r>
      <w:proofErr w:type="spellStart"/>
      <w:r w:rsidRPr="004F3A04">
        <w:rPr>
          <w:rFonts w:ascii="Times New Roman" w:hAnsi="Times New Roman" w:cs="Times New Roman"/>
          <w:i/>
          <w:iCs/>
          <w:color w:val="222222"/>
          <w:sz w:val="16"/>
          <w:szCs w:val="16"/>
          <w:shd w:val="clear" w:color="auto" w:fill="FFFFFF"/>
        </w:rPr>
        <w:t>Technical</w:t>
      </w:r>
      <w:proofErr w:type="spellEnd"/>
      <w:r w:rsidRPr="004F3A04">
        <w:rPr>
          <w:rFonts w:ascii="Times New Roman" w:hAnsi="Times New Roman" w:cs="Times New Roman"/>
          <w:i/>
          <w:iCs/>
          <w:color w:val="222222"/>
          <w:sz w:val="16"/>
          <w:szCs w:val="16"/>
          <w:shd w:val="clear" w:color="auto" w:fill="FFFFFF"/>
        </w:rPr>
        <w:t xml:space="preserve"> and </w:t>
      </w:r>
      <w:proofErr w:type="spellStart"/>
      <w:r w:rsidRPr="004F3A04">
        <w:rPr>
          <w:rFonts w:ascii="Times New Roman" w:hAnsi="Times New Roman" w:cs="Times New Roman"/>
          <w:i/>
          <w:iCs/>
          <w:color w:val="222222"/>
          <w:sz w:val="16"/>
          <w:szCs w:val="16"/>
          <w:shd w:val="clear" w:color="auto" w:fill="FFFFFF"/>
        </w:rPr>
        <w:t>interpretative</w:t>
      </w:r>
      <w:proofErr w:type="spellEnd"/>
      <w:r w:rsidRPr="004F3A04">
        <w:rPr>
          <w:rFonts w:ascii="Times New Roman" w:hAnsi="Times New Roman" w:cs="Times New Roman"/>
          <w:i/>
          <w:iCs/>
          <w:color w:val="222222"/>
          <w:sz w:val="16"/>
          <w:szCs w:val="16"/>
          <w:shd w:val="clear" w:color="auto" w:fill="FFFFFF"/>
        </w:rPr>
        <w:t xml:space="preserve"> manual. San Antonio, TX: NCS Pearson</w:t>
      </w:r>
      <w:r w:rsidRPr="004F3A04">
        <w:rPr>
          <w:rFonts w:ascii="Times New Roman" w:hAnsi="Times New Roman" w:cs="Times New Roman"/>
          <w:color w:val="222222"/>
          <w:sz w:val="16"/>
          <w:szCs w:val="16"/>
          <w:shd w:val="clear" w:color="auto" w:fill="FFFFFF"/>
        </w:rPr>
        <w:t>.</w:t>
      </w:r>
    </w:p>
    <w:p w14:paraId="4E35B6C2" w14:textId="77777777" w:rsidR="00A605C9" w:rsidRPr="004F3A04" w:rsidRDefault="00A605C9" w:rsidP="00A605C9">
      <w:pPr>
        <w:pStyle w:val="Prrafodelista"/>
        <w:numPr>
          <w:ilvl w:val="0"/>
          <w:numId w:val="1"/>
        </w:num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Times New Roman" w:hAnsi="Times New Roman" w:cs="Times New Roman"/>
          <w:sz w:val="16"/>
          <w:szCs w:val="16"/>
        </w:rPr>
      </w:pPr>
      <w:r w:rsidRPr="004F3A04">
        <w:rPr>
          <w:rFonts w:ascii="Times New Roman" w:hAnsi="Times New Roman" w:cs="Times New Roman"/>
          <w:b/>
          <w:bCs/>
          <w:sz w:val="16"/>
          <w:szCs w:val="16"/>
          <w:lang w:val="en-GB"/>
        </w:rPr>
        <w:t>TMT:</w:t>
      </w:r>
      <w:r w:rsidRPr="004F3A04">
        <w:rPr>
          <w:rFonts w:ascii="Times New Roman" w:hAnsi="Times New Roman" w:cs="Times New Roman"/>
          <w:sz w:val="16"/>
          <w:szCs w:val="16"/>
          <w:lang w:val="en-GB"/>
        </w:rPr>
        <w:t xml:space="preserve"> </w:t>
      </w:r>
      <w:r w:rsidRPr="004F3A04">
        <w:rPr>
          <w:rFonts w:ascii="Times New Roman" w:hAnsi="Times New Roman" w:cs="Times New Roman"/>
          <w:color w:val="222222"/>
          <w:sz w:val="16"/>
          <w:szCs w:val="16"/>
          <w:shd w:val="clear" w:color="auto" w:fill="FFFFFF"/>
          <w:lang w:val="en-GB"/>
        </w:rPr>
        <w:t>Tombaugh, T. N. (2004). Trail Making Test A and B: normative data stratified by age and education. </w:t>
      </w:r>
      <w:r w:rsidRPr="004F3A04">
        <w:rPr>
          <w:rFonts w:ascii="Times New Roman" w:hAnsi="Times New Roman" w:cs="Times New Roman"/>
          <w:i/>
          <w:iCs/>
          <w:color w:val="222222"/>
          <w:sz w:val="16"/>
          <w:szCs w:val="16"/>
          <w:shd w:val="clear" w:color="auto" w:fill="FFFFFF"/>
        </w:rPr>
        <w:t xml:space="preserve">Archives </w:t>
      </w:r>
      <w:proofErr w:type="spellStart"/>
      <w:r w:rsidRPr="004F3A04">
        <w:rPr>
          <w:rFonts w:ascii="Times New Roman" w:hAnsi="Times New Roman" w:cs="Times New Roman"/>
          <w:i/>
          <w:iCs/>
          <w:color w:val="222222"/>
          <w:sz w:val="16"/>
          <w:szCs w:val="16"/>
          <w:shd w:val="clear" w:color="auto" w:fill="FFFFFF"/>
        </w:rPr>
        <w:t>of</w:t>
      </w:r>
      <w:proofErr w:type="spellEnd"/>
      <w:r w:rsidRPr="004F3A04">
        <w:rPr>
          <w:rFonts w:ascii="Times New Roman" w:hAnsi="Times New Roman" w:cs="Times New Roman"/>
          <w:i/>
          <w:iCs/>
          <w:color w:val="222222"/>
          <w:sz w:val="16"/>
          <w:szCs w:val="16"/>
          <w:shd w:val="clear" w:color="auto" w:fill="FFFFFF"/>
        </w:rPr>
        <w:t xml:space="preserve"> </w:t>
      </w:r>
      <w:proofErr w:type="spellStart"/>
      <w:r w:rsidRPr="004F3A04">
        <w:rPr>
          <w:rFonts w:ascii="Times New Roman" w:hAnsi="Times New Roman" w:cs="Times New Roman"/>
          <w:i/>
          <w:iCs/>
          <w:color w:val="222222"/>
          <w:sz w:val="16"/>
          <w:szCs w:val="16"/>
          <w:shd w:val="clear" w:color="auto" w:fill="FFFFFF"/>
        </w:rPr>
        <w:t>clinical</w:t>
      </w:r>
      <w:proofErr w:type="spellEnd"/>
      <w:r w:rsidRPr="004F3A04">
        <w:rPr>
          <w:rFonts w:ascii="Times New Roman" w:hAnsi="Times New Roman" w:cs="Times New Roman"/>
          <w:i/>
          <w:iCs/>
          <w:color w:val="222222"/>
          <w:sz w:val="16"/>
          <w:szCs w:val="16"/>
          <w:shd w:val="clear" w:color="auto" w:fill="FFFFFF"/>
        </w:rPr>
        <w:t xml:space="preserve"> </w:t>
      </w:r>
      <w:proofErr w:type="spellStart"/>
      <w:r w:rsidRPr="004F3A04">
        <w:rPr>
          <w:rFonts w:ascii="Times New Roman" w:hAnsi="Times New Roman" w:cs="Times New Roman"/>
          <w:i/>
          <w:iCs/>
          <w:color w:val="222222"/>
          <w:sz w:val="16"/>
          <w:szCs w:val="16"/>
          <w:shd w:val="clear" w:color="auto" w:fill="FFFFFF"/>
        </w:rPr>
        <w:t>neuropsychology</w:t>
      </w:r>
      <w:proofErr w:type="spellEnd"/>
      <w:r w:rsidRPr="004F3A04">
        <w:rPr>
          <w:rFonts w:ascii="Times New Roman" w:hAnsi="Times New Roman" w:cs="Times New Roman"/>
          <w:color w:val="222222"/>
          <w:sz w:val="16"/>
          <w:szCs w:val="16"/>
          <w:shd w:val="clear" w:color="auto" w:fill="FFFFFF"/>
        </w:rPr>
        <w:t>, </w:t>
      </w:r>
      <w:r w:rsidRPr="004F3A04">
        <w:rPr>
          <w:rFonts w:ascii="Times New Roman" w:hAnsi="Times New Roman" w:cs="Times New Roman"/>
          <w:i/>
          <w:iCs/>
          <w:color w:val="222222"/>
          <w:sz w:val="16"/>
          <w:szCs w:val="16"/>
          <w:shd w:val="clear" w:color="auto" w:fill="FFFFFF"/>
        </w:rPr>
        <w:t>19</w:t>
      </w:r>
      <w:r w:rsidRPr="004F3A04">
        <w:rPr>
          <w:rFonts w:ascii="Times New Roman" w:hAnsi="Times New Roman" w:cs="Times New Roman"/>
          <w:color w:val="222222"/>
          <w:sz w:val="16"/>
          <w:szCs w:val="16"/>
          <w:shd w:val="clear" w:color="auto" w:fill="FFFFFF"/>
        </w:rPr>
        <w:t>(2), 203-214.</w:t>
      </w:r>
    </w:p>
    <w:p w14:paraId="40A52FAB" w14:textId="77777777" w:rsidR="0014614C" w:rsidRPr="004F3A04" w:rsidRDefault="0014614C" w:rsidP="00A605C9">
      <w:pPr>
        <w:ind w:left="284"/>
        <w:rPr>
          <w:rFonts w:ascii="Times New Roman" w:hAnsi="Times New Roman" w:cs="Times New Roman"/>
          <w:sz w:val="16"/>
          <w:szCs w:val="16"/>
        </w:rPr>
      </w:pPr>
    </w:p>
    <w:p w14:paraId="484C57A2" w14:textId="4159F4E3" w:rsidR="00A605C9" w:rsidRPr="004F3A04" w:rsidRDefault="00A605C9" w:rsidP="00A605C9">
      <w:pPr>
        <w:ind w:left="284"/>
        <w:rPr>
          <w:rFonts w:ascii="Times New Roman" w:hAnsi="Times New Roman" w:cs="Times New Roman"/>
          <w:b/>
          <w:bCs/>
          <w:sz w:val="16"/>
          <w:szCs w:val="16"/>
          <w:lang w:val="en-GB"/>
        </w:rPr>
      </w:pPr>
      <w:r w:rsidRPr="004F3A04">
        <w:rPr>
          <w:rFonts w:ascii="Times New Roman" w:hAnsi="Times New Roman" w:cs="Times New Roman"/>
          <w:sz w:val="16"/>
          <w:szCs w:val="16"/>
          <w:lang w:val="en-GB"/>
        </w:rPr>
        <w:t xml:space="preserve">Box S2. </w:t>
      </w:r>
      <w:r w:rsidRPr="004F3A04">
        <w:rPr>
          <w:rFonts w:ascii="Times New Roman" w:hAnsi="Times New Roman" w:cs="Times New Roman"/>
          <w:b/>
          <w:bCs/>
          <w:sz w:val="16"/>
          <w:szCs w:val="16"/>
          <w:lang w:val="en-GB"/>
        </w:rPr>
        <w:t xml:space="preserve">References </w:t>
      </w:r>
      <w:r w:rsidR="008A6581" w:rsidRPr="004F3A04">
        <w:rPr>
          <w:rFonts w:ascii="Times New Roman" w:hAnsi="Times New Roman" w:cs="Times New Roman"/>
          <w:b/>
          <w:bCs/>
          <w:sz w:val="16"/>
          <w:szCs w:val="16"/>
          <w:lang w:val="en-GB"/>
        </w:rPr>
        <w:t xml:space="preserve">for Normative validation </w:t>
      </w:r>
      <w:r w:rsidRPr="004F3A04">
        <w:rPr>
          <w:rFonts w:ascii="Times New Roman" w:hAnsi="Times New Roman" w:cs="Times New Roman"/>
          <w:b/>
          <w:bCs/>
          <w:sz w:val="16"/>
          <w:szCs w:val="16"/>
          <w:lang w:val="en-GB"/>
        </w:rPr>
        <w:t>of Neuropsychological battery.</w:t>
      </w:r>
    </w:p>
    <w:p w14:paraId="0F8760EC" w14:textId="579E0511" w:rsidR="003E66AE" w:rsidRPr="004F3A04" w:rsidRDefault="003E66AE">
      <w:pPr>
        <w:rPr>
          <w:rFonts w:ascii="Times New Roman" w:hAnsi="Times New Roman" w:cs="Times New Roman"/>
          <w:lang w:val="en-GB"/>
        </w:rPr>
      </w:pPr>
    </w:p>
    <w:p w14:paraId="64353404" w14:textId="68196B4C" w:rsidR="003E66AE" w:rsidRPr="004F3A04" w:rsidRDefault="003E66AE">
      <w:pPr>
        <w:rPr>
          <w:rFonts w:ascii="Times New Roman" w:hAnsi="Times New Roman" w:cs="Times New Roman"/>
          <w:lang w:val="en-GB"/>
        </w:rPr>
      </w:pPr>
    </w:p>
    <w:p w14:paraId="32362764" w14:textId="6291E691" w:rsidR="003E66AE" w:rsidRPr="004F3A04" w:rsidRDefault="003E66AE">
      <w:pPr>
        <w:rPr>
          <w:rFonts w:ascii="Times New Roman" w:hAnsi="Times New Roman" w:cs="Times New Roman"/>
          <w:lang w:val="en-GB"/>
        </w:rPr>
      </w:pPr>
    </w:p>
    <w:p w14:paraId="12472E35" w14:textId="77777777" w:rsidR="003E66AE" w:rsidRPr="00CF6ECA" w:rsidRDefault="003E66AE">
      <w:pPr>
        <w:rPr>
          <w:lang w:val="en-GB"/>
        </w:rPr>
      </w:pPr>
    </w:p>
    <w:sectPr w:rsidR="003E66AE" w:rsidRPr="00CF6ECA" w:rsidSect="00B429F3">
      <w:pgSz w:w="11900" w:h="16820"/>
      <w:pgMar w:top="1417" w:right="1701" w:bottom="426" w:left="17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E522D"/>
    <w:multiLevelType w:val="multilevel"/>
    <w:tmpl w:val="A1023F6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408A40E1"/>
    <w:multiLevelType w:val="hybridMultilevel"/>
    <w:tmpl w:val="8B90A8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5E32"/>
    <w:rsid w:val="0000531F"/>
    <w:rsid w:val="00076467"/>
    <w:rsid w:val="000A56BD"/>
    <w:rsid w:val="000D3E73"/>
    <w:rsid w:val="000D60EC"/>
    <w:rsid w:val="00115E32"/>
    <w:rsid w:val="0014614C"/>
    <w:rsid w:val="001B0B11"/>
    <w:rsid w:val="00200FD8"/>
    <w:rsid w:val="0029220F"/>
    <w:rsid w:val="002C713A"/>
    <w:rsid w:val="003309D0"/>
    <w:rsid w:val="00337580"/>
    <w:rsid w:val="00396C83"/>
    <w:rsid w:val="003D549A"/>
    <w:rsid w:val="003E66AE"/>
    <w:rsid w:val="003E78DD"/>
    <w:rsid w:val="003F3D33"/>
    <w:rsid w:val="004202DF"/>
    <w:rsid w:val="004F2D90"/>
    <w:rsid w:val="004F3A04"/>
    <w:rsid w:val="005024AC"/>
    <w:rsid w:val="00517663"/>
    <w:rsid w:val="00587C09"/>
    <w:rsid w:val="005D6153"/>
    <w:rsid w:val="00605F63"/>
    <w:rsid w:val="0061799E"/>
    <w:rsid w:val="00622B22"/>
    <w:rsid w:val="00645CB6"/>
    <w:rsid w:val="00674BE8"/>
    <w:rsid w:val="0069748A"/>
    <w:rsid w:val="006B3148"/>
    <w:rsid w:val="006B361C"/>
    <w:rsid w:val="006D23C3"/>
    <w:rsid w:val="007075C3"/>
    <w:rsid w:val="007B750B"/>
    <w:rsid w:val="007D70EB"/>
    <w:rsid w:val="008209D0"/>
    <w:rsid w:val="00867FE1"/>
    <w:rsid w:val="00874F27"/>
    <w:rsid w:val="00884DCD"/>
    <w:rsid w:val="008A6581"/>
    <w:rsid w:val="00956CA8"/>
    <w:rsid w:val="00986487"/>
    <w:rsid w:val="00992AFC"/>
    <w:rsid w:val="00A605C9"/>
    <w:rsid w:val="00A87AD7"/>
    <w:rsid w:val="00AD3F30"/>
    <w:rsid w:val="00AD4394"/>
    <w:rsid w:val="00AF403F"/>
    <w:rsid w:val="00B429F3"/>
    <w:rsid w:val="00B47200"/>
    <w:rsid w:val="00B54108"/>
    <w:rsid w:val="00B843B3"/>
    <w:rsid w:val="00BE64F9"/>
    <w:rsid w:val="00C41655"/>
    <w:rsid w:val="00C8440F"/>
    <w:rsid w:val="00CF6ECA"/>
    <w:rsid w:val="00DA0483"/>
    <w:rsid w:val="00DC1076"/>
    <w:rsid w:val="00DD4962"/>
    <w:rsid w:val="00DD7CF3"/>
    <w:rsid w:val="00E73365"/>
    <w:rsid w:val="00E76C6C"/>
    <w:rsid w:val="00EB3413"/>
    <w:rsid w:val="00EC6B61"/>
    <w:rsid w:val="00F0685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59F3B4"/>
  <w15:docId w15:val="{76D9C7E7-6277-4BA1-9EFC-F62EF097E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1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styleId="Descripcin">
    <w:name w:val="caption"/>
    <w:basedOn w:val="Normal"/>
    <w:qFormat/>
    <w:pPr>
      <w:suppressLineNumbers/>
      <w:spacing w:before="120" w:after="120"/>
    </w:pPr>
    <w:rPr>
      <w:rFonts w:cs="Arial"/>
      <w:i/>
      <w:iCs/>
    </w:rPr>
  </w:style>
  <w:style w:type="paragraph" w:customStyle="1" w:styleId="ndice">
    <w:name w:val="Índice"/>
    <w:basedOn w:val="Normal"/>
    <w:qFormat/>
    <w:pPr>
      <w:suppressLineNumbers/>
    </w:pPr>
    <w:rPr>
      <w:rFonts w:cs="Arial"/>
    </w:rPr>
  </w:style>
  <w:style w:type="paragraph" w:customStyle="1" w:styleId="Contenidodelatabla">
    <w:name w:val="Contenido de la tabla"/>
    <w:basedOn w:val="Normal"/>
    <w:qFormat/>
    <w:pPr>
      <w:suppressLineNumbers/>
    </w:pPr>
  </w:style>
  <w:style w:type="paragraph" w:customStyle="1" w:styleId="Ttulodelatabla">
    <w:name w:val="Título de la tabla"/>
    <w:basedOn w:val="Contenidodelatabla"/>
    <w:qFormat/>
    <w:pPr>
      <w:jc w:val="center"/>
    </w:pPr>
    <w:rPr>
      <w:b/>
      <w:bCs/>
    </w:rPr>
  </w:style>
  <w:style w:type="character" w:styleId="Textodelmarcadordeposicin">
    <w:name w:val="Placeholder Text"/>
    <w:basedOn w:val="Fuentedeprrafopredeter"/>
    <w:uiPriority w:val="99"/>
    <w:semiHidden/>
    <w:rsid w:val="006B361C"/>
    <w:rPr>
      <w:color w:val="808080"/>
    </w:rPr>
  </w:style>
  <w:style w:type="paragraph" w:styleId="Prrafodelista">
    <w:name w:val="List Paragraph"/>
    <w:basedOn w:val="Normal"/>
    <w:uiPriority w:val="34"/>
    <w:qFormat/>
    <w:rsid w:val="003E66AE"/>
    <w:pPr>
      <w:suppressAutoHyphens w:val="0"/>
      <w:spacing w:after="160" w:line="259" w:lineRule="auto"/>
      <w:ind w:left="720"/>
      <w:contextualSpacing/>
    </w:pPr>
    <w:rPr>
      <w:rFonts w:eastAsiaTheme="minorHAnsi"/>
      <w:sz w:val="22"/>
      <w:szCs w:val="22"/>
      <w:lang w:val="es-ES" w:eastAsia="en-US"/>
    </w:rPr>
  </w:style>
  <w:style w:type="character" w:styleId="Hipervnculo">
    <w:name w:val="Hyperlink"/>
    <w:basedOn w:val="Fuentedeprrafopredeter"/>
    <w:uiPriority w:val="99"/>
    <w:unhideWhenUsed/>
    <w:rsid w:val="003E66AE"/>
    <w:rPr>
      <w:color w:val="0000FF" w:themeColor="hyperlink"/>
      <w:u w:val="single"/>
    </w:rPr>
  </w:style>
  <w:style w:type="table" w:styleId="Tablaconcuadrcula">
    <w:name w:val="Table Grid"/>
    <w:basedOn w:val="Tablanormal"/>
    <w:uiPriority w:val="59"/>
    <w:rsid w:val="00CF6E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16</Pages>
  <Words>3274</Words>
  <Characters>18009</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Serrano</dc:creator>
  <dc:description/>
  <cp:lastModifiedBy>Pedro Serrano</cp:lastModifiedBy>
  <cp:revision>18</cp:revision>
  <dcterms:created xsi:type="dcterms:W3CDTF">2021-05-08T12:11:00Z</dcterms:created>
  <dcterms:modified xsi:type="dcterms:W3CDTF">2021-08-02T11:12:00Z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