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6B3B" w14:textId="620A9B4A" w:rsidR="00CA570F" w:rsidRDefault="00A25C8E" w:rsidP="00241738">
      <w:pPr>
        <w:spacing w:line="480" w:lineRule="auto"/>
        <w:jc w:val="both"/>
        <w:rPr>
          <w:rFonts w:ascii="Times New Roman" w:eastAsia="宋体" w:hAnsi="Times New Roman" w:cs="Times New Roman"/>
          <w:sz w:val="24"/>
          <w:shd w:val="clear" w:color="auto" w:fill="FFFFFF"/>
        </w:rPr>
      </w:pPr>
      <w:r>
        <w:rPr>
          <w:noProof/>
        </w:rPr>
        <w:drawing>
          <wp:inline distT="0" distB="0" distL="0" distR="0" wp14:anchorId="21532472" wp14:editId="68CEDEED">
            <wp:extent cx="5286317" cy="2272786"/>
            <wp:effectExtent l="0" t="0" r="0" b="0"/>
            <wp:docPr id="8582788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1" b="13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742" cy="228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555D5" w14:textId="2C32DE73" w:rsidR="003264FF" w:rsidRPr="00E316A7" w:rsidRDefault="00E316A7" w:rsidP="00241738">
      <w:pPr>
        <w:spacing w:line="480" w:lineRule="auto"/>
        <w:jc w:val="both"/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>S</w:t>
      </w:r>
      <w:r w:rsidRPr="00E316A7"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>upplementary figure</w:t>
      </w:r>
      <w:r w:rsidRPr="00E316A7"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 xml:space="preserve"> 1</w:t>
      </w: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 xml:space="preserve"> </w:t>
      </w:r>
      <w:r w:rsidRPr="00E316A7">
        <w:rPr>
          <w:rFonts w:ascii="Times New Roman" w:eastAsia="宋体" w:hAnsi="Times New Roman" w:cs="Times New Roman" w:hint="eastAsia"/>
          <w:sz w:val="24"/>
          <w:shd w:val="clear" w:color="auto" w:fill="FFFFFF"/>
        </w:rPr>
        <w:t>Heatmaps of Delong Test Matrices for Six Models in the Training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  <w:shd w:val="clear" w:color="auto" w:fill="FFFFFF"/>
          <w:lang w:val="en-GB"/>
        </w:rPr>
        <w:t>(A)</w:t>
      </w:r>
      <w:r w:rsidRPr="00E316A7">
        <w:rPr>
          <w:rFonts w:ascii="Times New Roman" w:eastAsia="宋体" w:hAnsi="Times New Roman" w:cs="Times New Roman" w:hint="eastAsia"/>
          <w:sz w:val="24"/>
          <w:shd w:val="clear" w:color="auto" w:fill="FFFFFF"/>
        </w:rPr>
        <w:t xml:space="preserve"> and Validation Cohorts</w:t>
      </w:r>
      <w:r>
        <w:rPr>
          <w:rFonts w:ascii="Times New Roman" w:eastAsia="宋体" w:hAnsi="Times New Roman" w:cs="Times New Roman"/>
          <w:sz w:val="24"/>
          <w:shd w:val="clear" w:color="auto" w:fill="FFFFFF"/>
        </w:rPr>
        <w:t xml:space="preserve"> (B)</w:t>
      </w:r>
      <w:r w:rsidRPr="00E316A7">
        <w:rPr>
          <w:rFonts w:ascii="Times New Roman" w:eastAsia="宋体" w:hAnsi="Times New Roman" w:cs="Times New Roman" w:hint="eastAsia"/>
          <w:sz w:val="24"/>
          <w:shd w:val="clear" w:color="auto" w:fill="FFFFFF"/>
        </w:rPr>
        <w:t>.</w:t>
      </w:r>
    </w:p>
    <w:p w14:paraId="7A1A43CD" w14:textId="3600F682" w:rsidR="003264FF" w:rsidRPr="003264FF" w:rsidRDefault="003264FF" w:rsidP="003264FF">
      <w:pPr>
        <w:spacing w:line="480" w:lineRule="auto"/>
        <w:jc w:val="both"/>
        <w:rPr>
          <w:rFonts w:ascii="Times New Roman" w:eastAsia="宋体" w:hAnsi="Times New Roman" w:cs="Times New Roman" w:hint="eastAsia"/>
          <w:sz w:val="24"/>
          <w:shd w:val="clear" w:color="auto" w:fill="FFFFFF"/>
        </w:rPr>
      </w:pPr>
      <w:r w:rsidRPr="003264FF">
        <w:rPr>
          <w:rFonts w:ascii="Times New Roman" w:eastAsia="宋体" w:hAnsi="Times New Roman" w:cs="Times New Roman" w:hint="eastAsia"/>
          <w:sz w:val="24"/>
          <w:shd w:val="clear" w:color="auto" w:fill="FFFFFF"/>
        </w:rPr>
        <w:t>In the training cohort, the Nomogram model demonstrated the most exceptional diagnostic performance, with its AUC value being significantly higher than those of all single-indicator models (all P &lt; 0.05). Although the difference between the Nomogram and the 2D_SWE combined model did not reach statistical significance (P = 0.158), the Nomogram still exhibited a superior trend in AUC value. Consistent with the training set results, the DeLong test confirmed the superiority and generalizability of the Nomogram model, as it significantly outperformed all single-parameter models in the independent validation cohort (all P &lt; 0.05).</w:t>
      </w:r>
    </w:p>
    <w:p w14:paraId="3F08811A" w14:textId="5CA80CD4" w:rsidR="003264FF" w:rsidRDefault="003264FF" w:rsidP="003264FF">
      <w:pPr>
        <w:spacing w:line="480" w:lineRule="auto"/>
        <w:jc w:val="both"/>
        <w:rPr>
          <w:rFonts w:ascii="Times New Roman" w:eastAsia="宋体" w:hAnsi="Times New Roman" w:cs="Times New Roman"/>
          <w:sz w:val="24"/>
          <w:shd w:val="clear" w:color="auto" w:fill="FFFFFF"/>
        </w:rPr>
      </w:pPr>
      <w:r w:rsidRPr="003264FF">
        <w:rPr>
          <w:rFonts w:ascii="Times New Roman" w:eastAsia="宋体" w:hAnsi="Times New Roman" w:cs="Times New Roman" w:hint="eastAsia"/>
          <w:sz w:val="24"/>
          <w:shd w:val="clear" w:color="auto" w:fill="FFFFFF"/>
        </w:rPr>
        <w:t>In the validation cohort, no statistically significant differences were observed between the 2D_SWE combined model and any single model (all P &gt; 0.2). This finding markedly contrasts with the training set results, where the 2D_SWE model significantly outperformed both FIB-4 and APRI, potentially indicating the presence of overfitting in the validation cohort.</w:t>
      </w:r>
    </w:p>
    <w:p w14:paraId="1BC1BE56" w14:textId="2A13304F" w:rsidR="00241738" w:rsidRPr="007C15CB" w:rsidRDefault="007C15CB" w:rsidP="00241738">
      <w:pPr>
        <w:spacing w:line="480" w:lineRule="auto"/>
        <w:jc w:val="both"/>
        <w:rPr>
          <w:rFonts w:ascii="Times New Roman" w:eastAsia="宋体" w:hAnsi="Times New Roman" w:cs="Times New Roman"/>
          <w:sz w:val="24"/>
          <w:shd w:val="clear" w:color="auto" w:fill="FFFFFF"/>
          <w:lang w:val="en-GB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lastRenderedPageBreak/>
        <w:t>S</w:t>
      </w:r>
      <w:r w:rsidRPr="00E316A7"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 xml:space="preserve">upplementary </w:t>
      </w:r>
      <w:r>
        <w:rPr>
          <w:rFonts w:ascii="Times New Roman" w:eastAsia="宋体" w:hAnsi="Times New Roman" w:cs="Times New Roman"/>
          <w:b/>
          <w:bCs/>
          <w:sz w:val="24"/>
          <w:shd w:val="clear" w:color="auto" w:fill="FFFFFF"/>
        </w:rPr>
        <w:t>table</w:t>
      </w:r>
      <w:r w:rsidRPr="00E316A7"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 xml:space="preserve"> 1</w:t>
      </w:r>
      <w:r>
        <w:rPr>
          <w:rFonts w:ascii="Times New Roman" w:eastAsia="宋体" w:hAnsi="Times New Roman" w:cs="Times New Roman"/>
          <w:b/>
          <w:bCs/>
          <w:sz w:val="24"/>
          <w:shd w:val="clear" w:color="auto" w:fill="FFFFFF"/>
        </w:rPr>
        <w:t xml:space="preserve"> </w:t>
      </w:r>
      <w:r w:rsidR="00241738" w:rsidRPr="001035B1">
        <w:rPr>
          <w:rFonts w:ascii="Times New Roman" w:eastAsia="宋体" w:hAnsi="Times New Roman" w:cs="Times New Roman"/>
          <w:sz w:val="24"/>
          <w:shd w:val="clear" w:color="auto" w:fill="FFFFFF"/>
        </w:rPr>
        <w:t>Radiomics score (</w:t>
      </w:r>
      <w:r w:rsidR="00241738" w:rsidRPr="001035B1">
        <w:rPr>
          <w:rFonts w:ascii="Times New Roman" w:eastAsia="宋体" w:hAnsi="Times New Roman" w:cs="Times New Roman"/>
          <w:sz w:val="24"/>
        </w:rPr>
        <w:t>R</w:t>
      </w:r>
      <w:r w:rsidR="00241738" w:rsidRPr="001035B1">
        <w:rPr>
          <w:rFonts w:ascii="Times New Roman" w:eastAsia="等线" w:hAnsi="Times New Roman" w:cs="Times New Roman" w:hint="eastAsia"/>
          <w:sz w:val="24"/>
        </w:rPr>
        <w:t>ad</w:t>
      </w:r>
      <w:r w:rsidR="00241738" w:rsidRPr="001035B1">
        <w:rPr>
          <w:rFonts w:ascii="Times New Roman" w:eastAsia="等线" w:hAnsi="Times New Roman" w:cs="Times New Roman"/>
          <w:sz w:val="24"/>
        </w:rPr>
        <w:t>-</w:t>
      </w:r>
      <w:r w:rsidR="00241738" w:rsidRPr="001035B1">
        <w:rPr>
          <w:rFonts w:ascii="Times New Roman" w:eastAsia="等线" w:hAnsi="Times New Roman" w:cs="Times New Roman" w:hint="eastAsia"/>
          <w:sz w:val="24"/>
        </w:rPr>
        <w:t>score</w:t>
      </w:r>
      <w:r w:rsidR="00241738" w:rsidRPr="001035B1">
        <w:rPr>
          <w:rFonts w:ascii="Times New Roman" w:eastAsia="等线" w:hAnsi="Times New Roman" w:cs="Times New Roman"/>
          <w:sz w:val="24"/>
        </w:rPr>
        <w:t>)</w:t>
      </w:r>
      <w:r w:rsidR="00241738" w:rsidRPr="001035B1">
        <w:rPr>
          <w:rFonts w:ascii="Times New Roman" w:eastAsia="等线" w:hAnsi="Times New Roman" w:cs="Times New Roman" w:hint="eastAsia"/>
          <w:sz w:val="24"/>
        </w:rPr>
        <w:t xml:space="preserve"> is displayed as follows:</w:t>
      </w:r>
    </w:p>
    <w:p w14:paraId="72AFBAB0" w14:textId="77777777" w:rsidR="00241738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bookmarkStart w:id="0" w:name="_Hlk207735288"/>
      <w:r w:rsidRPr="001035B1">
        <w:rPr>
          <w:rFonts w:ascii="Times New Roman" w:eastAsia="等线" w:hAnsi="Times New Roman" w:cs="Times New Roman" w:hint="eastAsia"/>
          <w:sz w:val="24"/>
        </w:rPr>
        <w:t>Rad</w:t>
      </w:r>
      <w:r>
        <w:rPr>
          <w:rFonts w:ascii="Times New Roman" w:eastAsia="等线" w:hAnsi="Times New Roman" w:cs="Times New Roman"/>
          <w:sz w:val="24"/>
        </w:rPr>
        <w:t>-</w:t>
      </w:r>
      <w:r w:rsidRPr="001035B1">
        <w:rPr>
          <w:rFonts w:ascii="Times New Roman" w:eastAsia="等线" w:hAnsi="Times New Roman" w:cs="Times New Roman" w:hint="eastAsia"/>
          <w:sz w:val="24"/>
        </w:rPr>
        <w:t>score=1.0570475591991109</w:t>
      </w:r>
    </w:p>
    <w:p w14:paraId="5A99DCC9" w14:textId="77777777" w:rsidR="00241738" w:rsidRPr="0031454B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  <w:lang w:val="en-GB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+0.733240*original_shape_Maximum2DDiameterRow </w:t>
      </w:r>
    </w:p>
    <w:p w14:paraId="5BB7E5C2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+0.520040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wavelet_HHH_gldm_DependenceVariance</w:t>
      </w:r>
      <w:proofErr w:type="spellEnd"/>
      <w:r w:rsidRPr="001035B1">
        <w:rPr>
          <w:rFonts w:ascii="Times New Roman" w:eastAsia="等线" w:hAnsi="Times New Roman" w:cs="Times New Roman" w:hint="eastAsia"/>
          <w:sz w:val="24"/>
        </w:rPr>
        <w:t xml:space="preserve"> </w:t>
      </w:r>
    </w:p>
    <w:p w14:paraId="38F61C0B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+0.462331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wavelet_LHH_gldm_SmallDependenceHighGrayLevelEmphasis</w:t>
      </w:r>
      <w:proofErr w:type="spellEnd"/>
      <w:r w:rsidRPr="001035B1">
        <w:rPr>
          <w:rFonts w:ascii="Times New Roman" w:eastAsia="等线" w:hAnsi="Times New Roman" w:cs="Times New Roman" w:hint="eastAsia"/>
          <w:sz w:val="24"/>
        </w:rPr>
        <w:t xml:space="preserve"> </w:t>
      </w:r>
    </w:p>
    <w:p w14:paraId="549EA04C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-0.123747 * wavelet_LHL_firstorder_90Percentile </w:t>
      </w:r>
    </w:p>
    <w:p w14:paraId="64785654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-0.211632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wavelet_LLL_glszm_SmallAreaHighGrayLevelEmphasis</w:t>
      </w:r>
      <w:proofErr w:type="spellEnd"/>
    </w:p>
    <w:p w14:paraId="7794C2BB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+0.008412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wavelet_LLL_ngtdm_Complexity</w:t>
      </w:r>
      <w:proofErr w:type="spellEnd"/>
    </w:p>
    <w:p w14:paraId="20FF878E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-0.329088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exponential_glszm_GrayLevelNonUniformity_SWE</w:t>
      </w:r>
      <w:proofErr w:type="spellEnd"/>
      <w:r w:rsidRPr="001035B1">
        <w:rPr>
          <w:rFonts w:ascii="Times New Roman" w:eastAsia="等线" w:hAnsi="Times New Roman" w:cs="Times New Roman" w:hint="eastAsia"/>
          <w:sz w:val="24"/>
        </w:rPr>
        <w:t xml:space="preserve"> </w:t>
      </w:r>
    </w:p>
    <w:p w14:paraId="060023BD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-0.310136 * lbp_3D_k_glrlm_RunVariance_SWE </w:t>
      </w:r>
    </w:p>
    <w:p w14:paraId="4E67B245" w14:textId="77777777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+0.359651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logarithm_glcm_Idm_SWE</w:t>
      </w:r>
      <w:proofErr w:type="spellEnd"/>
      <w:r w:rsidRPr="001035B1">
        <w:rPr>
          <w:rFonts w:ascii="Times New Roman" w:eastAsia="等线" w:hAnsi="Times New Roman" w:cs="Times New Roman" w:hint="eastAsia"/>
          <w:sz w:val="24"/>
        </w:rPr>
        <w:t xml:space="preserve"> </w:t>
      </w:r>
    </w:p>
    <w:p w14:paraId="7B2EEC23" w14:textId="69939E79" w:rsidR="00241738" w:rsidRPr="001035B1" w:rsidRDefault="00241738" w:rsidP="00241738">
      <w:pPr>
        <w:keepNext/>
        <w:keepLines/>
        <w:widowControl/>
        <w:spacing w:line="480" w:lineRule="auto"/>
        <w:rPr>
          <w:rFonts w:ascii="Times New Roman" w:eastAsia="等线" w:hAnsi="Times New Roman" w:cs="Times New Roman"/>
          <w:sz w:val="24"/>
        </w:rPr>
      </w:pPr>
      <w:r w:rsidRPr="001035B1">
        <w:rPr>
          <w:rFonts w:ascii="Times New Roman" w:eastAsia="等线" w:hAnsi="Times New Roman" w:cs="Times New Roman" w:hint="eastAsia"/>
          <w:sz w:val="24"/>
        </w:rPr>
        <w:t xml:space="preserve">+0.341203 * </w:t>
      </w:r>
      <w:proofErr w:type="spellStart"/>
      <w:r w:rsidRPr="001035B1">
        <w:rPr>
          <w:rFonts w:ascii="Times New Roman" w:eastAsia="等线" w:hAnsi="Times New Roman" w:cs="Times New Roman" w:hint="eastAsia"/>
          <w:sz w:val="24"/>
        </w:rPr>
        <w:t>wavelet_LHL_glcm_Idn_SW</w:t>
      </w:r>
      <w:r w:rsidR="007E56A3">
        <w:rPr>
          <w:rFonts w:ascii="Times New Roman" w:eastAsia="等线" w:hAnsi="Times New Roman" w:cs="Times New Roman" w:hint="eastAsia"/>
          <w:sz w:val="24"/>
        </w:rPr>
        <w:t>E</w:t>
      </w:r>
      <w:proofErr w:type="spellEnd"/>
    </w:p>
    <w:bookmarkEnd w:id="0"/>
    <w:p w14:paraId="267F7A84" w14:textId="77777777" w:rsidR="006057F0" w:rsidRPr="00241738" w:rsidRDefault="006057F0">
      <w:pPr>
        <w:rPr>
          <w:rFonts w:hint="eastAsia"/>
        </w:rPr>
      </w:pPr>
    </w:p>
    <w:sectPr w:rsidR="006057F0" w:rsidRPr="00241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4FE1" w14:textId="77777777" w:rsidR="009049D2" w:rsidRDefault="009049D2" w:rsidP="0024173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D5ED52" w14:textId="77777777" w:rsidR="009049D2" w:rsidRDefault="009049D2" w:rsidP="0024173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79EE" w14:textId="77777777" w:rsidR="009049D2" w:rsidRDefault="009049D2" w:rsidP="0024173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DEB212" w14:textId="77777777" w:rsidR="009049D2" w:rsidRDefault="009049D2" w:rsidP="0024173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EF"/>
    <w:rsid w:val="001A0C33"/>
    <w:rsid w:val="002175AB"/>
    <w:rsid w:val="00241738"/>
    <w:rsid w:val="002A0777"/>
    <w:rsid w:val="00321DAE"/>
    <w:rsid w:val="003264FF"/>
    <w:rsid w:val="00431804"/>
    <w:rsid w:val="0053697D"/>
    <w:rsid w:val="006057F0"/>
    <w:rsid w:val="007954CC"/>
    <w:rsid w:val="007C15CB"/>
    <w:rsid w:val="007C49CC"/>
    <w:rsid w:val="007E56A3"/>
    <w:rsid w:val="008B27EF"/>
    <w:rsid w:val="009049D2"/>
    <w:rsid w:val="00A25C8E"/>
    <w:rsid w:val="00BC3F24"/>
    <w:rsid w:val="00C102C6"/>
    <w:rsid w:val="00C207E3"/>
    <w:rsid w:val="00CA570F"/>
    <w:rsid w:val="00CD7DBC"/>
    <w:rsid w:val="00DC65A2"/>
    <w:rsid w:val="00E316A7"/>
    <w:rsid w:val="00F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31EF"/>
  <w14:defaultImageDpi w14:val="330"/>
  <w15:chartTrackingRefBased/>
  <w15:docId w15:val="{BF82D549-1437-4FCA-B417-0C0210E7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7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7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7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2A0777"/>
    <w:pPr>
      <w:spacing w:after="0" w:line="240" w:lineRule="auto"/>
    </w:pPr>
    <w:rPr>
      <w:rFonts w:ascii="Times New Roman" w:hAnsi="Times New Roman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8B27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7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7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7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7E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B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8B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B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8B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B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8B27E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B27E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B27E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B2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8B27E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B27E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417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4173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417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41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zoffy amore</dc:creator>
  <cp:keywords/>
  <dc:description/>
  <cp:lastModifiedBy>zoffy amore</cp:lastModifiedBy>
  <cp:revision>8</cp:revision>
  <dcterms:created xsi:type="dcterms:W3CDTF">2025-09-11T06:56:00Z</dcterms:created>
  <dcterms:modified xsi:type="dcterms:W3CDTF">2025-09-11T09:18:00Z</dcterms:modified>
</cp:coreProperties>
</file>