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C88D5" w14:textId="1879171B" w:rsidR="00003D8C" w:rsidRDefault="00A60B5F">
      <w:pPr>
        <w:rPr>
          <w:lang w:val="en-US"/>
        </w:rPr>
      </w:pPr>
      <w:r w:rsidRPr="00A60B5F">
        <w:rPr>
          <w:lang w:val="en-US"/>
        </w:rPr>
        <w:t>Additional File 2 – Tables descriptions are on to</w:t>
      </w:r>
      <w:r>
        <w:rPr>
          <w:lang w:val="en-US"/>
        </w:rPr>
        <w:t>p of the respective table.</w:t>
      </w:r>
    </w:p>
    <w:p w14:paraId="6E716A4D" w14:textId="1007EEF5" w:rsidR="00A60B5F" w:rsidRDefault="00A60B5F">
      <w:pPr>
        <w:rPr>
          <w:sz w:val="20"/>
          <w:szCs w:val="20"/>
          <w:lang w:val="en-US"/>
        </w:rPr>
      </w:pPr>
      <w:r w:rsidRPr="00912759">
        <w:rPr>
          <w:b/>
          <w:bCs/>
          <w:sz w:val="20"/>
          <w:szCs w:val="20"/>
          <w:lang w:val="en-US"/>
        </w:rPr>
        <w:t xml:space="preserve">Table S </w:t>
      </w:r>
      <w:r w:rsidRPr="00912759">
        <w:rPr>
          <w:b/>
          <w:bCs/>
          <w:i/>
          <w:iCs/>
          <w:sz w:val="20"/>
          <w:szCs w:val="20"/>
          <w:lang w:val="en-US"/>
        </w:rPr>
        <w:fldChar w:fldCharType="begin"/>
      </w:r>
      <w:r w:rsidRPr="00912759">
        <w:rPr>
          <w:b/>
          <w:bCs/>
          <w:sz w:val="20"/>
          <w:szCs w:val="20"/>
          <w:lang w:val="en-US"/>
        </w:rPr>
        <w:instrText xml:space="preserve"> SEQ Table_S \* ROMAN </w:instrText>
      </w:r>
      <w:r w:rsidRPr="00912759">
        <w:rPr>
          <w:b/>
          <w:bCs/>
          <w:i/>
          <w:iCs/>
          <w:sz w:val="20"/>
          <w:szCs w:val="20"/>
          <w:lang w:val="en-US"/>
        </w:rPr>
        <w:fldChar w:fldCharType="separate"/>
      </w:r>
      <w:r w:rsidRPr="00912759">
        <w:rPr>
          <w:b/>
          <w:bCs/>
          <w:sz w:val="20"/>
          <w:szCs w:val="20"/>
          <w:lang w:val="en-US"/>
        </w:rPr>
        <w:t>I</w:t>
      </w:r>
      <w:r w:rsidRPr="00912759">
        <w:rPr>
          <w:b/>
          <w:bCs/>
          <w:i/>
          <w:iCs/>
          <w:sz w:val="20"/>
          <w:szCs w:val="20"/>
          <w:lang w:val="en-US"/>
        </w:rPr>
        <w:fldChar w:fldCharType="end"/>
      </w:r>
      <w:r w:rsidRPr="00912759">
        <w:rPr>
          <w:sz w:val="20"/>
          <w:szCs w:val="20"/>
          <w:lang w:val="en-US"/>
        </w:rPr>
        <w:t>. Statistical comparison of the relative content of metallic oxides present in the soils based on One-Way</w:t>
      </w:r>
      <w:r>
        <w:rPr>
          <w:sz w:val="20"/>
          <w:szCs w:val="20"/>
          <w:lang w:val="en-US"/>
        </w:rPr>
        <w:t xml:space="preserve"> </w:t>
      </w:r>
      <w:r w:rsidRPr="00912759">
        <w:rPr>
          <w:sz w:val="20"/>
          <w:szCs w:val="20"/>
          <w:lang w:val="en-US"/>
        </w:rPr>
        <w:t>ANOVA comparing the irrigation strategy adopted at the vineyard for each sampling year. Numbers in bold represent significant p values (p &lt; 0.05).</w:t>
      </w:r>
      <w:r>
        <w:rPr>
          <w:lang w:val="en-US"/>
        </w:rPr>
        <w:t xml:space="preserve"> </w:t>
      </w:r>
      <w:r>
        <w:rPr>
          <w:sz w:val="20"/>
          <w:szCs w:val="20"/>
          <w:lang w:val="en-US"/>
        </w:rPr>
        <w:t>NI – No Irrigation (corresponding to Rainfed irrigation), DI – Deficit Irrigation, FI – Full Irrigation.</w:t>
      </w:r>
    </w:p>
    <w:tbl>
      <w:tblPr>
        <w:tblW w:w="850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5"/>
        <w:gridCol w:w="1207"/>
        <w:gridCol w:w="1219"/>
        <w:gridCol w:w="1220"/>
        <w:gridCol w:w="1231"/>
        <w:gridCol w:w="1171"/>
        <w:gridCol w:w="1244"/>
      </w:tblGrid>
      <w:tr w:rsidR="00A60B5F" w:rsidRPr="002F4E3B" w14:paraId="129E0FD8" w14:textId="77777777" w:rsidTr="00466075">
        <w:trPr>
          <w:trHeight w:val="322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B6C76" w14:textId="77777777" w:rsidR="00A60B5F" w:rsidRPr="00A94B5B" w:rsidRDefault="00A60B5F" w:rsidP="00466075">
            <w:pPr>
              <w:spacing w:after="0" w:line="240" w:lineRule="auto"/>
              <w:rPr>
                <w:rFonts w:ascii="Aptos Narrow" w:eastAsia="Times New Roman" w:hAnsi="Aptos Narrow" w:cs="Times New Roman"/>
                <w:lang w:val="en-US" w:eastAsia="pt-PT"/>
              </w:rPr>
            </w:pPr>
          </w:p>
        </w:tc>
        <w:tc>
          <w:tcPr>
            <w:tcW w:w="36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C98F3" w14:textId="77777777" w:rsidR="00A60B5F" w:rsidRPr="002F4E3B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pt-PT"/>
              </w:rPr>
            </w:pPr>
            <w:r w:rsidRPr="002F4E3B">
              <w:rPr>
                <w:rFonts w:ascii="Aptos Narrow" w:eastAsia="Times New Roman" w:hAnsi="Aptos Narrow" w:cs="Calibri"/>
                <w:b/>
                <w:bCs/>
                <w:color w:val="000000"/>
                <w:lang w:eastAsia="pt-PT"/>
              </w:rPr>
              <w:t>2022</w:t>
            </w:r>
          </w:p>
        </w:tc>
        <w:tc>
          <w:tcPr>
            <w:tcW w:w="36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470F4" w14:textId="77777777" w:rsidR="00A60B5F" w:rsidRPr="002F4E3B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pt-PT"/>
              </w:rPr>
            </w:pPr>
            <w:r w:rsidRPr="002F4E3B">
              <w:rPr>
                <w:rFonts w:ascii="Aptos Narrow" w:eastAsia="Times New Roman" w:hAnsi="Aptos Narrow" w:cs="Calibri"/>
                <w:b/>
                <w:bCs/>
                <w:color w:val="000000"/>
                <w:lang w:eastAsia="pt-PT"/>
              </w:rPr>
              <w:t>2023</w:t>
            </w:r>
          </w:p>
        </w:tc>
      </w:tr>
      <w:tr w:rsidR="00A60B5F" w:rsidRPr="002F4E3B" w14:paraId="23590CC5" w14:textId="77777777" w:rsidTr="00A60B5F">
        <w:trPr>
          <w:trHeight w:val="322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284B8" w14:textId="77777777" w:rsidR="00A60B5F" w:rsidRPr="002F4E3B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pt-PT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A69FA" w14:textId="77777777" w:rsidR="00A60B5F" w:rsidRPr="002F4E3B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lang w:eastAsia="pt-PT"/>
              </w:rPr>
            </w:pPr>
            <w:r w:rsidRPr="002F4E3B">
              <w:rPr>
                <w:rFonts w:ascii="Aptos Narrow" w:eastAsia="Times New Roman" w:hAnsi="Aptos Narrow" w:cs="Calibri"/>
                <w:color w:val="000000"/>
                <w:lang w:eastAsia="pt-PT"/>
              </w:rPr>
              <w:t xml:space="preserve">NI </w:t>
            </w:r>
            <w:proofErr w:type="spellStart"/>
            <w:r w:rsidRPr="00FA5A6F">
              <w:rPr>
                <w:rFonts w:ascii="Aptos Narrow" w:eastAsia="Times New Roman" w:hAnsi="Aptos Narrow" w:cs="Calibri"/>
                <w:i/>
                <w:color w:val="000000"/>
                <w:lang w:eastAsia="pt-PT"/>
              </w:rPr>
              <w:t>vs</w:t>
            </w:r>
            <w:proofErr w:type="spellEnd"/>
            <w:r w:rsidRPr="002F4E3B">
              <w:rPr>
                <w:rFonts w:ascii="Aptos Narrow" w:eastAsia="Times New Roman" w:hAnsi="Aptos Narrow" w:cs="Calibri"/>
                <w:color w:val="000000"/>
                <w:lang w:eastAsia="pt-PT"/>
              </w:rPr>
              <w:t xml:space="preserve"> DI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05B35" w14:textId="77777777" w:rsidR="00A60B5F" w:rsidRPr="002F4E3B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lang w:eastAsia="pt-PT"/>
              </w:rPr>
            </w:pPr>
            <w:r w:rsidRPr="002F4E3B">
              <w:rPr>
                <w:rFonts w:ascii="Aptos Narrow" w:eastAsia="Times New Roman" w:hAnsi="Aptos Narrow" w:cs="Calibri"/>
                <w:color w:val="000000"/>
                <w:lang w:eastAsia="pt-PT"/>
              </w:rPr>
              <w:t xml:space="preserve">NI </w:t>
            </w:r>
            <w:proofErr w:type="spellStart"/>
            <w:r w:rsidRPr="00FA5A6F">
              <w:rPr>
                <w:rFonts w:ascii="Aptos Narrow" w:eastAsia="Times New Roman" w:hAnsi="Aptos Narrow" w:cs="Calibri"/>
                <w:i/>
                <w:color w:val="000000"/>
                <w:lang w:eastAsia="pt-PT"/>
              </w:rPr>
              <w:t>vs</w:t>
            </w:r>
            <w:proofErr w:type="spellEnd"/>
            <w:r w:rsidRPr="002F4E3B">
              <w:rPr>
                <w:rFonts w:ascii="Aptos Narrow" w:eastAsia="Times New Roman" w:hAnsi="Aptos Narrow" w:cs="Calibri"/>
                <w:color w:val="000000"/>
                <w:lang w:eastAsia="pt-PT"/>
              </w:rPr>
              <w:t xml:space="preserve"> FI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7F3B8" w14:textId="77777777" w:rsidR="00A60B5F" w:rsidRPr="002F4E3B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lang w:eastAsia="pt-PT"/>
              </w:rPr>
            </w:pPr>
            <w:r w:rsidRPr="002F4E3B">
              <w:rPr>
                <w:rFonts w:ascii="Aptos Narrow" w:eastAsia="Times New Roman" w:hAnsi="Aptos Narrow" w:cs="Calibri"/>
                <w:color w:val="000000"/>
                <w:lang w:eastAsia="pt-PT"/>
              </w:rPr>
              <w:t xml:space="preserve">DI </w:t>
            </w:r>
            <w:proofErr w:type="spellStart"/>
            <w:r w:rsidRPr="00FA5A6F">
              <w:rPr>
                <w:rFonts w:ascii="Aptos Narrow" w:eastAsia="Times New Roman" w:hAnsi="Aptos Narrow" w:cs="Calibri"/>
                <w:i/>
                <w:color w:val="000000"/>
                <w:lang w:eastAsia="pt-PT"/>
              </w:rPr>
              <w:t>vs</w:t>
            </w:r>
            <w:proofErr w:type="spellEnd"/>
            <w:r w:rsidRPr="002F4E3B">
              <w:rPr>
                <w:rFonts w:ascii="Aptos Narrow" w:eastAsia="Times New Roman" w:hAnsi="Aptos Narrow" w:cs="Calibri"/>
                <w:color w:val="000000"/>
                <w:lang w:eastAsia="pt-PT"/>
              </w:rPr>
              <w:t xml:space="preserve"> FI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DB03C" w14:textId="77777777" w:rsidR="00A60B5F" w:rsidRPr="002F4E3B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lang w:eastAsia="pt-PT"/>
              </w:rPr>
            </w:pPr>
            <w:r w:rsidRPr="002F4E3B">
              <w:rPr>
                <w:rFonts w:ascii="Aptos Narrow" w:eastAsia="Times New Roman" w:hAnsi="Aptos Narrow" w:cs="Calibri"/>
                <w:color w:val="000000"/>
                <w:lang w:eastAsia="pt-PT"/>
              </w:rPr>
              <w:t xml:space="preserve">NI </w:t>
            </w:r>
            <w:proofErr w:type="spellStart"/>
            <w:r w:rsidRPr="00FA5A6F">
              <w:rPr>
                <w:rFonts w:ascii="Aptos Narrow" w:eastAsia="Times New Roman" w:hAnsi="Aptos Narrow" w:cs="Calibri"/>
                <w:i/>
                <w:color w:val="000000"/>
                <w:lang w:eastAsia="pt-PT"/>
              </w:rPr>
              <w:t>vs</w:t>
            </w:r>
            <w:proofErr w:type="spellEnd"/>
            <w:r w:rsidRPr="002F4E3B">
              <w:rPr>
                <w:rFonts w:ascii="Aptos Narrow" w:eastAsia="Times New Roman" w:hAnsi="Aptos Narrow" w:cs="Calibri"/>
                <w:color w:val="000000"/>
                <w:lang w:eastAsia="pt-PT"/>
              </w:rPr>
              <w:t xml:space="preserve"> DI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ED831" w14:textId="77777777" w:rsidR="00A60B5F" w:rsidRPr="002F4E3B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lang w:eastAsia="pt-PT"/>
              </w:rPr>
            </w:pPr>
            <w:r w:rsidRPr="002F4E3B">
              <w:rPr>
                <w:rFonts w:ascii="Aptos Narrow" w:eastAsia="Times New Roman" w:hAnsi="Aptos Narrow" w:cs="Calibri"/>
                <w:color w:val="000000"/>
                <w:lang w:eastAsia="pt-PT"/>
              </w:rPr>
              <w:t xml:space="preserve">NI </w:t>
            </w:r>
            <w:proofErr w:type="spellStart"/>
            <w:r w:rsidRPr="00FA5A6F">
              <w:rPr>
                <w:rFonts w:ascii="Aptos Narrow" w:eastAsia="Times New Roman" w:hAnsi="Aptos Narrow" w:cs="Calibri"/>
                <w:i/>
                <w:color w:val="000000"/>
                <w:lang w:eastAsia="pt-PT"/>
              </w:rPr>
              <w:t>vs</w:t>
            </w:r>
            <w:proofErr w:type="spellEnd"/>
            <w:r w:rsidRPr="002F4E3B">
              <w:rPr>
                <w:rFonts w:ascii="Aptos Narrow" w:eastAsia="Times New Roman" w:hAnsi="Aptos Narrow" w:cs="Calibri"/>
                <w:color w:val="000000"/>
                <w:lang w:eastAsia="pt-PT"/>
              </w:rPr>
              <w:t xml:space="preserve"> FI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8CD4E" w14:textId="77777777" w:rsidR="00A60B5F" w:rsidRPr="002F4E3B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lang w:eastAsia="pt-PT"/>
              </w:rPr>
            </w:pPr>
            <w:r w:rsidRPr="002F4E3B">
              <w:rPr>
                <w:rFonts w:ascii="Aptos Narrow" w:eastAsia="Times New Roman" w:hAnsi="Aptos Narrow" w:cs="Calibri"/>
                <w:color w:val="000000"/>
                <w:lang w:eastAsia="pt-PT"/>
              </w:rPr>
              <w:t xml:space="preserve">DI </w:t>
            </w:r>
            <w:proofErr w:type="spellStart"/>
            <w:r w:rsidRPr="00FA5A6F">
              <w:rPr>
                <w:rFonts w:ascii="Aptos Narrow" w:eastAsia="Times New Roman" w:hAnsi="Aptos Narrow" w:cs="Calibri"/>
                <w:i/>
                <w:color w:val="000000"/>
                <w:lang w:eastAsia="pt-PT"/>
              </w:rPr>
              <w:t>vs</w:t>
            </w:r>
            <w:proofErr w:type="spellEnd"/>
            <w:r w:rsidRPr="002F4E3B">
              <w:rPr>
                <w:rFonts w:ascii="Aptos Narrow" w:eastAsia="Times New Roman" w:hAnsi="Aptos Narrow" w:cs="Calibri"/>
                <w:color w:val="000000"/>
                <w:lang w:eastAsia="pt-PT"/>
              </w:rPr>
              <w:t xml:space="preserve"> FI</w:t>
            </w:r>
          </w:p>
        </w:tc>
      </w:tr>
      <w:tr w:rsidR="00A60B5F" w:rsidRPr="002F4E3B" w14:paraId="0317F221" w14:textId="77777777" w:rsidTr="00A60B5F">
        <w:trPr>
          <w:trHeight w:val="322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A4B9678" w14:textId="77777777" w:rsidR="00A60B5F" w:rsidRPr="002F4E3B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pt-PT"/>
              </w:rPr>
            </w:pPr>
            <w:r w:rsidRPr="002F4E3B">
              <w:rPr>
                <w:rFonts w:ascii="Aptos Narrow" w:eastAsia="Times New Roman" w:hAnsi="Aptos Narrow" w:cs="Calibri"/>
                <w:b/>
                <w:bCs/>
                <w:color w:val="000000"/>
                <w:lang w:eastAsia="pt-PT"/>
              </w:rPr>
              <w:t>Na</w:t>
            </w:r>
            <w:r w:rsidRPr="002F4E3B">
              <w:rPr>
                <w:rFonts w:ascii="Aptos Narrow" w:eastAsia="Times New Roman" w:hAnsi="Aptos Narrow" w:cs="Calibri"/>
                <w:b/>
                <w:bCs/>
                <w:color w:val="000000"/>
                <w:vertAlign w:val="subscript"/>
                <w:lang w:eastAsia="pt-PT"/>
              </w:rPr>
              <w:t>2</w:t>
            </w:r>
            <w:r w:rsidRPr="002F4E3B">
              <w:rPr>
                <w:rFonts w:ascii="Aptos Narrow" w:eastAsia="Times New Roman" w:hAnsi="Aptos Narrow" w:cs="Calibri"/>
                <w:b/>
                <w:bCs/>
                <w:color w:val="000000"/>
                <w:lang w:eastAsia="pt-PT"/>
              </w:rPr>
              <w:t>O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0D83636" w14:textId="77777777" w:rsidR="00A60B5F" w:rsidRPr="002F4E3B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lang w:eastAsia="pt-PT"/>
              </w:rPr>
            </w:pPr>
            <w:r w:rsidRPr="002F4E3B">
              <w:rPr>
                <w:rFonts w:ascii="Aptos Narrow" w:eastAsia="Times New Roman" w:hAnsi="Aptos Narrow" w:cs="Calibri"/>
                <w:color w:val="000000"/>
                <w:lang w:eastAsia="pt-PT"/>
              </w:rPr>
              <w:t>0.735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1A48D6E" w14:textId="77777777" w:rsidR="00A60B5F" w:rsidRPr="002F4E3B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pt-PT"/>
              </w:rPr>
            </w:pPr>
            <w:r w:rsidRPr="002F4E3B">
              <w:rPr>
                <w:rFonts w:ascii="Aptos Narrow" w:eastAsia="Times New Roman" w:hAnsi="Aptos Narrow" w:cs="Calibri"/>
                <w:b/>
                <w:bCs/>
                <w:color w:val="000000"/>
                <w:lang w:eastAsia="pt-PT"/>
              </w:rPr>
              <w:t>1.45E-4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0D2B0AB" w14:textId="77777777" w:rsidR="00A60B5F" w:rsidRPr="002F4E3B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pt-PT"/>
              </w:rPr>
            </w:pPr>
            <w:r w:rsidRPr="002F4E3B">
              <w:rPr>
                <w:rFonts w:ascii="Aptos Narrow" w:eastAsia="Times New Roman" w:hAnsi="Aptos Narrow" w:cs="Calibri"/>
                <w:b/>
                <w:bCs/>
                <w:color w:val="000000"/>
                <w:lang w:eastAsia="pt-PT"/>
              </w:rPr>
              <w:t>1.94E-4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DD065C4" w14:textId="77777777" w:rsidR="00A60B5F" w:rsidRPr="002F4E3B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lang w:eastAsia="pt-PT"/>
              </w:rPr>
            </w:pPr>
            <w:r w:rsidRPr="002F4E3B">
              <w:rPr>
                <w:rFonts w:ascii="Aptos Narrow" w:eastAsia="Times New Roman" w:hAnsi="Aptos Narrow" w:cs="Calibri"/>
                <w:color w:val="000000"/>
                <w:lang w:eastAsia="pt-PT"/>
              </w:rPr>
              <w:t>0.301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EDCDB47" w14:textId="77777777" w:rsidR="00A60B5F" w:rsidRPr="002F4E3B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pt-PT"/>
              </w:rPr>
            </w:pPr>
            <w:r w:rsidRPr="002F4E3B">
              <w:rPr>
                <w:rFonts w:ascii="Aptos Narrow" w:eastAsia="Times New Roman" w:hAnsi="Aptos Narrow" w:cs="Calibri"/>
                <w:b/>
                <w:bCs/>
                <w:color w:val="000000"/>
                <w:lang w:eastAsia="pt-PT"/>
              </w:rPr>
              <w:t>0.006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9D53324" w14:textId="77777777" w:rsidR="00A60B5F" w:rsidRPr="002F4E3B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pt-PT"/>
              </w:rPr>
            </w:pPr>
            <w:r w:rsidRPr="002F4E3B">
              <w:rPr>
                <w:rFonts w:ascii="Aptos Narrow" w:eastAsia="Times New Roman" w:hAnsi="Aptos Narrow" w:cs="Calibri"/>
                <w:b/>
                <w:bCs/>
                <w:color w:val="000000"/>
                <w:lang w:eastAsia="pt-PT"/>
              </w:rPr>
              <w:t>0.003</w:t>
            </w:r>
          </w:p>
        </w:tc>
      </w:tr>
      <w:tr w:rsidR="00A60B5F" w:rsidRPr="002F4E3B" w14:paraId="767B1699" w14:textId="77777777" w:rsidTr="00A60B5F">
        <w:trPr>
          <w:trHeight w:val="322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08DD1" w14:textId="77777777" w:rsidR="00A60B5F" w:rsidRPr="002F4E3B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pt-PT"/>
              </w:rPr>
            </w:pPr>
            <w:r w:rsidRPr="002F4E3B">
              <w:rPr>
                <w:rFonts w:ascii="Aptos Narrow" w:eastAsia="Times New Roman" w:hAnsi="Aptos Narrow" w:cs="Calibri"/>
                <w:b/>
                <w:bCs/>
                <w:color w:val="000000"/>
                <w:lang w:eastAsia="pt-PT"/>
              </w:rPr>
              <w:t>K</w:t>
            </w:r>
            <w:r w:rsidRPr="002F4E3B">
              <w:rPr>
                <w:rFonts w:ascii="Aptos Narrow" w:eastAsia="Times New Roman" w:hAnsi="Aptos Narrow" w:cs="Calibri"/>
                <w:b/>
                <w:bCs/>
                <w:color w:val="000000"/>
                <w:vertAlign w:val="subscript"/>
                <w:lang w:eastAsia="pt-PT"/>
              </w:rPr>
              <w:t>2</w:t>
            </w:r>
            <w:r w:rsidRPr="002F4E3B">
              <w:rPr>
                <w:rFonts w:ascii="Aptos Narrow" w:eastAsia="Times New Roman" w:hAnsi="Aptos Narrow" w:cs="Calibri"/>
                <w:b/>
                <w:bCs/>
                <w:color w:val="000000"/>
                <w:lang w:eastAsia="pt-PT"/>
              </w:rPr>
              <w:t>O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D5CC0" w14:textId="77777777" w:rsidR="00A60B5F" w:rsidRPr="002F4E3B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lang w:eastAsia="pt-PT"/>
              </w:rPr>
            </w:pPr>
            <w:r w:rsidRPr="002F4E3B">
              <w:rPr>
                <w:rFonts w:ascii="Aptos Narrow" w:eastAsia="Times New Roman" w:hAnsi="Aptos Narrow" w:cs="Calibri"/>
                <w:color w:val="000000"/>
                <w:lang w:eastAsia="pt-PT"/>
              </w:rPr>
              <w:t>0.090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C09B8" w14:textId="77777777" w:rsidR="00A60B5F" w:rsidRPr="002F4E3B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pt-PT"/>
              </w:rPr>
            </w:pPr>
            <w:r w:rsidRPr="002F4E3B">
              <w:rPr>
                <w:rFonts w:ascii="Aptos Narrow" w:eastAsia="Times New Roman" w:hAnsi="Aptos Narrow" w:cs="Calibri"/>
                <w:b/>
                <w:bCs/>
                <w:color w:val="000000"/>
                <w:lang w:eastAsia="pt-PT"/>
              </w:rPr>
              <w:t>3.98E-4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D94C3" w14:textId="77777777" w:rsidR="00A60B5F" w:rsidRPr="002F4E3B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pt-PT"/>
              </w:rPr>
            </w:pPr>
            <w:r w:rsidRPr="002F4E3B">
              <w:rPr>
                <w:rFonts w:ascii="Aptos Narrow" w:eastAsia="Times New Roman" w:hAnsi="Aptos Narrow" w:cs="Calibri"/>
                <w:b/>
                <w:bCs/>
                <w:color w:val="000000"/>
                <w:lang w:eastAsia="pt-PT"/>
              </w:rPr>
              <w:t>0.004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0CA2C" w14:textId="77777777" w:rsidR="00A60B5F" w:rsidRPr="002F4E3B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lang w:eastAsia="pt-PT"/>
              </w:rPr>
            </w:pPr>
            <w:r w:rsidRPr="002F4E3B">
              <w:rPr>
                <w:rFonts w:ascii="Aptos Narrow" w:eastAsia="Times New Roman" w:hAnsi="Aptos Narrow" w:cs="Calibri"/>
                <w:color w:val="000000"/>
                <w:lang w:eastAsia="pt-PT"/>
              </w:rPr>
              <w:t>0.390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8987B" w14:textId="77777777" w:rsidR="00A60B5F" w:rsidRPr="002F4E3B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pt-PT"/>
              </w:rPr>
            </w:pPr>
            <w:r w:rsidRPr="002F4E3B">
              <w:rPr>
                <w:rFonts w:ascii="Aptos Narrow" w:eastAsia="Times New Roman" w:hAnsi="Aptos Narrow" w:cs="Calibri"/>
                <w:b/>
                <w:bCs/>
                <w:color w:val="000000"/>
                <w:lang w:eastAsia="pt-PT"/>
              </w:rPr>
              <w:t>0.039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E7DC0" w14:textId="77777777" w:rsidR="00A60B5F" w:rsidRPr="002F4E3B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lang w:eastAsia="pt-PT"/>
              </w:rPr>
            </w:pPr>
            <w:r w:rsidRPr="002F4E3B">
              <w:rPr>
                <w:rFonts w:ascii="Aptos Narrow" w:eastAsia="Times New Roman" w:hAnsi="Aptos Narrow" w:cs="Calibri"/>
                <w:color w:val="000000"/>
                <w:lang w:eastAsia="pt-PT"/>
              </w:rPr>
              <w:t>0.062</w:t>
            </w:r>
          </w:p>
        </w:tc>
      </w:tr>
      <w:tr w:rsidR="00A60B5F" w:rsidRPr="002F4E3B" w14:paraId="2B9FCC7E" w14:textId="77777777" w:rsidTr="00A60B5F">
        <w:trPr>
          <w:trHeight w:val="322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1EE27E" w14:textId="77777777" w:rsidR="00A60B5F" w:rsidRPr="002F4E3B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pt-PT"/>
              </w:rPr>
            </w:pPr>
            <w:r w:rsidRPr="002F4E3B">
              <w:rPr>
                <w:rFonts w:ascii="Aptos Narrow" w:eastAsia="Times New Roman" w:hAnsi="Aptos Narrow" w:cs="Calibri"/>
                <w:b/>
                <w:bCs/>
                <w:color w:val="000000"/>
                <w:lang w:eastAsia="pt-PT"/>
              </w:rPr>
              <w:t>P</w:t>
            </w:r>
            <w:r w:rsidRPr="002F4E3B">
              <w:rPr>
                <w:rFonts w:ascii="Aptos Narrow" w:eastAsia="Times New Roman" w:hAnsi="Aptos Narrow" w:cs="Calibri"/>
                <w:b/>
                <w:bCs/>
                <w:color w:val="000000"/>
                <w:vertAlign w:val="subscript"/>
                <w:lang w:eastAsia="pt-PT"/>
              </w:rPr>
              <w:t>2</w:t>
            </w:r>
            <w:r w:rsidRPr="002F4E3B">
              <w:rPr>
                <w:rFonts w:ascii="Aptos Narrow" w:eastAsia="Times New Roman" w:hAnsi="Aptos Narrow" w:cs="Calibri"/>
                <w:b/>
                <w:bCs/>
                <w:color w:val="000000"/>
                <w:lang w:eastAsia="pt-PT"/>
              </w:rPr>
              <w:t>O</w:t>
            </w:r>
            <w:r w:rsidRPr="002F4E3B">
              <w:rPr>
                <w:rFonts w:ascii="Aptos Narrow" w:eastAsia="Times New Roman" w:hAnsi="Aptos Narrow" w:cs="Calibri"/>
                <w:b/>
                <w:bCs/>
                <w:color w:val="000000"/>
                <w:vertAlign w:val="subscript"/>
                <w:lang w:eastAsia="pt-PT"/>
              </w:rPr>
              <w:t>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AE3DFCE" w14:textId="77777777" w:rsidR="00A60B5F" w:rsidRPr="002F4E3B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lang w:eastAsia="pt-PT"/>
              </w:rPr>
            </w:pPr>
            <w:r w:rsidRPr="002F4E3B">
              <w:rPr>
                <w:rFonts w:ascii="Aptos Narrow" w:eastAsia="Times New Roman" w:hAnsi="Aptos Narrow" w:cs="Calibri"/>
                <w:color w:val="000000"/>
                <w:lang w:eastAsia="pt-PT"/>
              </w:rPr>
              <w:t>0.264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30DA832" w14:textId="77777777" w:rsidR="00A60B5F" w:rsidRPr="002F4E3B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pt-PT"/>
              </w:rPr>
            </w:pPr>
            <w:r w:rsidRPr="002F4E3B">
              <w:rPr>
                <w:rFonts w:ascii="Aptos Narrow" w:eastAsia="Times New Roman" w:hAnsi="Aptos Narrow" w:cs="Calibri"/>
                <w:b/>
                <w:bCs/>
                <w:color w:val="000000"/>
                <w:lang w:eastAsia="pt-PT"/>
              </w:rPr>
              <w:t>0.004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DFA4F25" w14:textId="77777777" w:rsidR="00A60B5F" w:rsidRPr="002F4E3B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pt-PT"/>
              </w:rPr>
            </w:pPr>
            <w:r w:rsidRPr="002F4E3B">
              <w:rPr>
                <w:rFonts w:ascii="Aptos Narrow" w:eastAsia="Times New Roman" w:hAnsi="Aptos Narrow" w:cs="Calibri"/>
                <w:b/>
                <w:bCs/>
                <w:color w:val="000000"/>
                <w:lang w:eastAsia="pt-PT"/>
              </w:rPr>
              <w:t>1.25E-5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6BB1521" w14:textId="77777777" w:rsidR="00A60B5F" w:rsidRPr="002F4E3B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lang w:eastAsia="pt-PT"/>
              </w:rPr>
            </w:pPr>
            <w:r w:rsidRPr="002F4E3B">
              <w:rPr>
                <w:rFonts w:ascii="Aptos Narrow" w:eastAsia="Times New Roman" w:hAnsi="Aptos Narrow" w:cs="Calibri"/>
                <w:color w:val="000000"/>
                <w:lang w:eastAsia="pt-PT"/>
              </w:rPr>
              <w:t>0.264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2269944" w14:textId="77777777" w:rsidR="00A60B5F" w:rsidRPr="002F4E3B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pt-PT"/>
              </w:rPr>
            </w:pPr>
            <w:r w:rsidRPr="002F4E3B">
              <w:rPr>
                <w:rFonts w:ascii="Aptos Narrow" w:eastAsia="Times New Roman" w:hAnsi="Aptos Narrow" w:cs="Calibri"/>
                <w:b/>
                <w:bCs/>
                <w:color w:val="000000"/>
                <w:lang w:eastAsia="pt-PT"/>
              </w:rPr>
              <w:t>0.004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DD26600" w14:textId="77777777" w:rsidR="00A60B5F" w:rsidRPr="002F4E3B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pt-PT"/>
              </w:rPr>
            </w:pPr>
            <w:r w:rsidRPr="002F4E3B">
              <w:rPr>
                <w:rFonts w:ascii="Aptos Narrow" w:eastAsia="Times New Roman" w:hAnsi="Aptos Narrow" w:cs="Calibri"/>
                <w:b/>
                <w:bCs/>
                <w:color w:val="000000"/>
                <w:lang w:eastAsia="pt-PT"/>
              </w:rPr>
              <w:t>1.25E-5</w:t>
            </w:r>
          </w:p>
        </w:tc>
      </w:tr>
      <w:tr w:rsidR="00A60B5F" w:rsidRPr="002F4E3B" w14:paraId="3350B5FA" w14:textId="77777777" w:rsidTr="00A60B5F">
        <w:trPr>
          <w:trHeight w:val="322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4DAFC" w14:textId="77777777" w:rsidR="00A60B5F" w:rsidRPr="002F4E3B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pt-PT"/>
              </w:rPr>
            </w:pPr>
            <w:proofErr w:type="spellStart"/>
            <w:r w:rsidRPr="002F4E3B">
              <w:rPr>
                <w:rFonts w:ascii="Aptos Narrow" w:eastAsia="Times New Roman" w:hAnsi="Aptos Narrow" w:cs="Calibri"/>
                <w:b/>
                <w:bCs/>
                <w:color w:val="000000"/>
                <w:lang w:eastAsia="pt-PT"/>
              </w:rPr>
              <w:t>MgO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1CDE4" w14:textId="77777777" w:rsidR="00A60B5F" w:rsidRPr="002F4E3B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pt-PT"/>
              </w:rPr>
            </w:pPr>
            <w:r w:rsidRPr="002F4E3B">
              <w:rPr>
                <w:rFonts w:ascii="Aptos Narrow" w:eastAsia="Times New Roman" w:hAnsi="Aptos Narrow" w:cs="Calibri"/>
                <w:b/>
                <w:bCs/>
                <w:color w:val="000000"/>
                <w:lang w:eastAsia="pt-PT"/>
              </w:rPr>
              <w:t>0.030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45D39" w14:textId="77777777" w:rsidR="00A60B5F" w:rsidRPr="002F4E3B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pt-PT"/>
              </w:rPr>
            </w:pPr>
            <w:r w:rsidRPr="002F4E3B">
              <w:rPr>
                <w:rFonts w:ascii="Aptos Narrow" w:eastAsia="Times New Roman" w:hAnsi="Aptos Narrow" w:cs="Calibri"/>
                <w:b/>
                <w:bCs/>
                <w:color w:val="000000"/>
                <w:lang w:eastAsia="pt-PT"/>
              </w:rPr>
              <w:t>0.001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932CB" w14:textId="77777777" w:rsidR="00A60B5F" w:rsidRPr="002F4E3B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pt-PT"/>
              </w:rPr>
            </w:pPr>
            <w:r w:rsidRPr="002F4E3B">
              <w:rPr>
                <w:rFonts w:ascii="Aptos Narrow" w:eastAsia="Times New Roman" w:hAnsi="Aptos Narrow" w:cs="Calibri"/>
                <w:b/>
                <w:bCs/>
                <w:color w:val="000000"/>
                <w:lang w:eastAsia="pt-PT"/>
              </w:rPr>
              <w:t>0.005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E5C7B" w14:textId="77777777" w:rsidR="00A60B5F" w:rsidRPr="002F4E3B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lang w:eastAsia="pt-PT"/>
              </w:rPr>
            </w:pPr>
            <w:r w:rsidRPr="002F4E3B">
              <w:rPr>
                <w:rFonts w:ascii="Aptos Narrow" w:eastAsia="Times New Roman" w:hAnsi="Aptos Narrow" w:cs="Calibri"/>
                <w:color w:val="000000"/>
                <w:lang w:eastAsia="pt-PT"/>
              </w:rPr>
              <w:t>0.369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EA024" w14:textId="77777777" w:rsidR="00A60B5F" w:rsidRPr="002F4E3B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lang w:eastAsia="pt-PT"/>
              </w:rPr>
            </w:pPr>
            <w:r w:rsidRPr="002F4E3B">
              <w:rPr>
                <w:rFonts w:ascii="Aptos Narrow" w:eastAsia="Times New Roman" w:hAnsi="Aptos Narrow" w:cs="Calibri"/>
                <w:color w:val="000000"/>
                <w:lang w:eastAsia="pt-PT"/>
              </w:rPr>
              <w:t>0.145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26D87" w14:textId="77777777" w:rsidR="00A60B5F" w:rsidRPr="002F4E3B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lang w:eastAsia="pt-PT"/>
              </w:rPr>
            </w:pPr>
            <w:r w:rsidRPr="002F4E3B">
              <w:rPr>
                <w:rFonts w:ascii="Aptos Narrow" w:eastAsia="Times New Roman" w:hAnsi="Aptos Narrow" w:cs="Calibri"/>
                <w:color w:val="000000"/>
                <w:lang w:eastAsia="pt-PT"/>
              </w:rPr>
              <w:t>0.234</w:t>
            </w:r>
          </w:p>
        </w:tc>
      </w:tr>
      <w:tr w:rsidR="00A60B5F" w:rsidRPr="002F4E3B" w14:paraId="5F41C1B9" w14:textId="77777777" w:rsidTr="00A60B5F">
        <w:trPr>
          <w:trHeight w:val="322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61FACF" w14:textId="77777777" w:rsidR="00A60B5F" w:rsidRPr="002F4E3B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pt-PT"/>
              </w:rPr>
            </w:pPr>
            <w:proofErr w:type="spellStart"/>
            <w:r w:rsidRPr="002F4E3B">
              <w:rPr>
                <w:rFonts w:ascii="Aptos Narrow" w:eastAsia="Times New Roman" w:hAnsi="Aptos Narrow" w:cs="Calibri"/>
                <w:b/>
                <w:bCs/>
                <w:color w:val="000000"/>
                <w:lang w:eastAsia="pt-PT"/>
              </w:rPr>
              <w:t>CaO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BDF9982" w14:textId="77777777" w:rsidR="00A60B5F" w:rsidRPr="002F4E3B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pt-PT"/>
              </w:rPr>
            </w:pPr>
            <w:r w:rsidRPr="002F4E3B">
              <w:rPr>
                <w:rFonts w:ascii="Aptos Narrow" w:eastAsia="Times New Roman" w:hAnsi="Aptos Narrow" w:cs="Calibri"/>
                <w:b/>
                <w:bCs/>
                <w:color w:val="000000"/>
                <w:lang w:eastAsia="pt-PT"/>
              </w:rPr>
              <w:t>0.010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C1106EA" w14:textId="77777777" w:rsidR="00A60B5F" w:rsidRPr="002F4E3B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pt-PT"/>
              </w:rPr>
            </w:pPr>
            <w:r w:rsidRPr="002F4E3B">
              <w:rPr>
                <w:rFonts w:ascii="Aptos Narrow" w:eastAsia="Times New Roman" w:hAnsi="Aptos Narrow" w:cs="Calibri"/>
                <w:b/>
                <w:bCs/>
                <w:color w:val="000000"/>
                <w:lang w:eastAsia="pt-PT"/>
              </w:rPr>
              <w:t>0.004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4430E0F" w14:textId="77777777" w:rsidR="00A60B5F" w:rsidRPr="002F4E3B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lang w:eastAsia="pt-PT"/>
              </w:rPr>
            </w:pPr>
            <w:r w:rsidRPr="002F4E3B">
              <w:rPr>
                <w:rFonts w:ascii="Aptos Narrow" w:eastAsia="Times New Roman" w:hAnsi="Aptos Narrow" w:cs="Calibri"/>
                <w:color w:val="000000"/>
                <w:lang w:eastAsia="pt-PT"/>
              </w:rPr>
              <w:t>0.078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B7F2121" w14:textId="77777777" w:rsidR="00A60B5F" w:rsidRPr="002F4E3B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lang w:eastAsia="pt-PT"/>
              </w:rPr>
            </w:pPr>
            <w:r w:rsidRPr="002F4E3B">
              <w:rPr>
                <w:rFonts w:ascii="Aptos Narrow" w:eastAsia="Times New Roman" w:hAnsi="Aptos Narrow" w:cs="Calibri"/>
                <w:color w:val="000000"/>
                <w:lang w:eastAsia="pt-PT"/>
              </w:rPr>
              <w:t>0.074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726B400" w14:textId="77777777" w:rsidR="00A60B5F" w:rsidRPr="002F4E3B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lang w:eastAsia="pt-PT"/>
              </w:rPr>
            </w:pPr>
            <w:r w:rsidRPr="002F4E3B">
              <w:rPr>
                <w:rFonts w:ascii="Aptos Narrow" w:eastAsia="Times New Roman" w:hAnsi="Aptos Narrow" w:cs="Calibri"/>
                <w:color w:val="000000"/>
                <w:lang w:eastAsia="pt-PT"/>
              </w:rPr>
              <w:t>0.227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2D422A4" w14:textId="77777777" w:rsidR="00A60B5F" w:rsidRPr="002F4E3B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lang w:eastAsia="pt-PT"/>
              </w:rPr>
            </w:pPr>
            <w:r w:rsidRPr="002F4E3B">
              <w:rPr>
                <w:rFonts w:ascii="Aptos Narrow" w:eastAsia="Times New Roman" w:hAnsi="Aptos Narrow" w:cs="Calibri"/>
                <w:color w:val="000000"/>
                <w:lang w:eastAsia="pt-PT"/>
              </w:rPr>
              <w:t>0.670</w:t>
            </w:r>
          </w:p>
        </w:tc>
      </w:tr>
    </w:tbl>
    <w:p w14:paraId="6DA64447" w14:textId="77777777" w:rsidR="00A60B5F" w:rsidRDefault="00A60B5F">
      <w:pPr>
        <w:rPr>
          <w:b/>
          <w:bCs/>
          <w:sz w:val="20"/>
          <w:szCs w:val="20"/>
          <w:lang w:val="en-US"/>
        </w:rPr>
      </w:pPr>
    </w:p>
    <w:p w14:paraId="323090BB" w14:textId="608F1F07" w:rsidR="00A60B5F" w:rsidRDefault="00A60B5F">
      <w:pPr>
        <w:rPr>
          <w:sz w:val="20"/>
          <w:szCs w:val="20"/>
          <w:lang w:val="en-US"/>
        </w:rPr>
      </w:pPr>
      <w:r w:rsidRPr="002E604C">
        <w:rPr>
          <w:b/>
          <w:bCs/>
          <w:sz w:val="20"/>
          <w:szCs w:val="20"/>
          <w:lang w:val="en-US"/>
        </w:rPr>
        <w:t xml:space="preserve">Table S </w:t>
      </w:r>
      <w:r w:rsidRPr="002E604C">
        <w:rPr>
          <w:b/>
          <w:bCs/>
          <w:i/>
          <w:iCs/>
          <w:sz w:val="20"/>
          <w:szCs w:val="20"/>
          <w:lang w:val="en-US"/>
        </w:rPr>
        <w:fldChar w:fldCharType="begin"/>
      </w:r>
      <w:r w:rsidRPr="002E604C">
        <w:rPr>
          <w:b/>
          <w:bCs/>
          <w:sz w:val="20"/>
          <w:szCs w:val="20"/>
          <w:lang w:val="en-US"/>
        </w:rPr>
        <w:instrText xml:space="preserve"> SEQ Table_S \* ROMAN </w:instrText>
      </w:r>
      <w:r w:rsidRPr="002E604C">
        <w:rPr>
          <w:b/>
          <w:bCs/>
          <w:i/>
          <w:iCs/>
          <w:sz w:val="20"/>
          <w:szCs w:val="20"/>
          <w:lang w:val="en-US"/>
        </w:rPr>
        <w:fldChar w:fldCharType="separate"/>
      </w:r>
      <w:r>
        <w:rPr>
          <w:b/>
          <w:bCs/>
          <w:noProof/>
          <w:sz w:val="20"/>
          <w:szCs w:val="20"/>
          <w:lang w:val="en-US"/>
        </w:rPr>
        <w:t>II</w:t>
      </w:r>
      <w:r w:rsidRPr="002E604C">
        <w:rPr>
          <w:b/>
          <w:bCs/>
          <w:i/>
          <w:iCs/>
          <w:sz w:val="20"/>
          <w:szCs w:val="20"/>
          <w:lang w:val="en-US"/>
        </w:rPr>
        <w:fldChar w:fldCharType="end"/>
      </w:r>
      <w:r w:rsidRPr="002E604C">
        <w:rPr>
          <w:sz w:val="20"/>
          <w:szCs w:val="20"/>
          <w:lang w:val="en-US"/>
        </w:rPr>
        <w:t>. Statistical comparison of α-diversity metrics based on Kruskal-Wallis test among sampling year, sample type, and year-specific irrigation strategy- Numbers in bold represent significant p values (p &lt; 0.05).</w:t>
      </w:r>
      <w:r>
        <w:rPr>
          <w:sz w:val="20"/>
          <w:szCs w:val="20"/>
          <w:lang w:val="en-US"/>
        </w:rPr>
        <w:t xml:space="preserve"> NI – No Irrigation (corresponding to Rainfed irrigation), DI – Deficit Irrigation, FI – Full Irrigation.</w:t>
      </w:r>
    </w:p>
    <w:tbl>
      <w:tblPr>
        <w:tblStyle w:val="SimplesTabela3"/>
        <w:tblW w:w="8627" w:type="dxa"/>
        <w:tblLook w:val="04A0" w:firstRow="1" w:lastRow="0" w:firstColumn="1" w:lastColumn="0" w:noHBand="0" w:noVBand="1"/>
      </w:tblPr>
      <w:tblGrid>
        <w:gridCol w:w="675"/>
        <w:gridCol w:w="498"/>
        <w:gridCol w:w="1237"/>
        <w:gridCol w:w="1701"/>
        <w:gridCol w:w="1559"/>
        <w:gridCol w:w="1560"/>
        <w:gridCol w:w="1397"/>
      </w:tblGrid>
      <w:tr w:rsidR="00A60B5F" w:rsidRPr="0045481A" w14:paraId="4B5A71A3" w14:textId="77777777" w:rsidTr="004660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75" w:type="dxa"/>
            <w:tcBorders>
              <w:bottom w:val="none" w:sz="0" w:space="0" w:color="auto"/>
            </w:tcBorders>
            <w:noWrap/>
            <w:hideMark/>
          </w:tcPr>
          <w:p w14:paraId="68FF6618" w14:textId="77777777" w:rsidR="00A60B5F" w:rsidRPr="0045481A" w:rsidRDefault="00A60B5F" w:rsidP="004660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</w:p>
        </w:tc>
        <w:tc>
          <w:tcPr>
            <w:tcW w:w="1735" w:type="dxa"/>
            <w:gridSpan w:val="2"/>
            <w:tcBorders>
              <w:bottom w:val="none" w:sz="0" w:space="0" w:color="auto"/>
            </w:tcBorders>
            <w:noWrap/>
            <w:hideMark/>
          </w:tcPr>
          <w:p w14:paraId="28FC8A9A" w14:textId="77777777" w:rsidR="00A60B5F" w:rsidRPr="0045481A" w:rsidRDefault="00A60B5F" w:rsidP="004660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PT"/>
              </w:rPr>
            </w:pPr>
          </w:p>
        </w:tc>
        <w:tc>
          <w:tcPr>
            <w:tcW w:w="3260" w:type="dxa"/>
            <w:gridSpan w:val="2"/>
            <w:hideMark/>
          </w:tcPr>
          <w:p w14:paraId="7B5DEE4A" w14:textId="77777777" w:rsidR="00A60B5F" w:rsidRPr="0045481A" w:rsidRDefault="00A60B5F" w:rsidP="004660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  <w:r w:rsidRPr="0045481A">
              <w:rPr>
                <w:rFonts w:ascii="Aptos Narrow" w:eastAsia="Times New Roman" w:hAnsi="Aptos Narrow" w:cs="Times New Roman"/>
                <w:color w:val="000000"/>
                <w:lang w:eastAsia="pt-PT"/>
              </w:rPr>
              <w:t>Observed Richness</w:t>
            </w:r>
          </w:p>
        </w:tc>
        <w:tc>
          <w:tcPr>
            <w:tcW w:w="2957" w:type="dxa"/>
            <w:gridSpan w:val="2"/>
            <w:noWrap/>
            <w:hideMark/>
          </w:tcPr>
          <w:p w14:paraId="5D8B7D80" w14:textId="77777777" w:rsidR="00A60B5F" w:rsidRPr="0045481A" w:rsidRDefault="00A60B5F" w:rsidP="004660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  <w:r w:rsidRPr="0045481A">
              <w:rPr>
                <w:rFonts w:ascii="Aptos Narrow" w:eastAsia="Times New Roman" w:hAnsi="Aptos Narrow" w:cs="Times New Roman"/>
                <w:color w:val="000000"/>
                <w:lang w:eastAsia="pt-PT"/>
              </w:rPr>
              <w:t>Shannon Index</w:t>
            </w:r>
          </w:p>
        </w:tc>
      </w:tr>
      <w:tr w:rsidR="00A60B5F" w:rsidRPr="0045481A" w14:paraId="3814063C" w14:textId="77777777" w:rsidTr="00466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right w:val="none" w:sz="0" w:space="0" w:color="auto"/>
            </w:tcBorders>
            <w:shd w:val="clear" w:color="auto" w:fill="auto"/>
            <w:noWrap/>
            <w:hideMark/>
          </w:tcPr>
          <w:p w14:paraId="67C667C2" w14:textId="77777777" w:rsidR="00A60B5F" w:rsidRPr="0045481A" w:rsidRDefault="00A60B5F" w:rsidP="00466075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</w:p>
        </w:tc>
        <w:tc>
          <w:tcPr>
            <w:tcW w:w="1735" w:type="dxa"/>
            <w:gridSpan w:val="2"/>
            <w:shd w:val="clear" w:color="auto" w:fill="auto"/>
            <w:noWrap/>
            <w:hideMark/>
          </w:tcPr>
          <w:p w14:paraId="41876CBF" w14:textId="77777777" w:rsidR="00A60B5F" w:rsidRPr="0045481A" w:rsidRDefault="00A60B5F" w:rsidP="00466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701" w:type="dxa"/>
            <w:tcBorders>
              <w:left w:val="nil"/>
            </w:tcBorders>
            <w:noWrap/>
            <w:hideMark/>
          </w:tcPr>
          <w:p w14:paraId="0363AB1D" w14:textId="77777777" w:rsidR="00A60B5F" w:rsidRPr="0045481A" w:rsidRDefault="00A60B5F" w:rsidP="00466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  <w:proofErr w:type="spellStart"/>
            <w:r w:rsidRPr="0045481A">
              <w:rPr>
                <w:rFonts w:ascii="Aptos Narrow" w:eastAsia="Times New Roman" w:hAnsi="Aptos Narrow" w:cs="Times New Roman"/>
                <w:color w:val="000000"/>
                <w:lang w:eastAsia="pt-PT"/>
              </w:rPr>
              <w:t>Prokaryotes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1A83534" w14:textId="77777777" w:rsidR="00A60B5F" w:rsidRPr="0045481A" w:rsidRDefault="00A60B5F" w:rsidP="00466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  <w:r w:rsidRPr="0045481A">
              <w:rPr>
                <w:rFonts w:ascii="Aptos Narrow" w:eastAsia="Times New Roman" w:hAnsi="Aptos Narrow" w:cs="Times New Roman"/>
                <w:color w:val="000000"/>
                <w:lang w:eastAsia="pt-PT"/>
              </w:rPr>
              <w:t>Fungi</w:t>
            </w:r>
          </w:p>
        </w:tc>
        <w:tc>
          <w:tcPr>
            <w:tcW w:w="1560" w:type="dxa"/>
            <w:noWrap/>
            <w:hideMark/>
          </w:tcPr>
          <w:p w14:paraId="4D0DD22C" w14:textId="77777777" w:rsidR="00A60B5F" w:rsidRPr="0045481A" w:rsidRDefault="00A60B5F" w:rsidP="00466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  <w:proofErr w:type="spellStart"/>
            <w:r w:rsidRPr="0045481A">
              <w:rPr>
                <w:rFonts w:ascii="Aptos Narrow" w:eastAsia="Times New Roman" w:hAnsi="Aptos Narrow" w:cs="Times New Roman"/>
                <w:color w:val="000000"/>
                <w:lang w:eastAsia="pt-PT"/>
              </w:rPr>
              <w:t>Prokaryotes</w:t>
            </w:r>
            <w:proofErr w:type="spellEnd"/>
          </w:p>
        </w:tc>
        <w:tc>
          <w:tcPr>
            <w:tcW w:w="1397" w:type="dxa"/>
            <w:noWrap/>
            <w:hideMark/>
          </w:tcPr>
          <w:p w14:paraId="2644CA5D" w14:textId="77777777" w:rsidR="00A60B5F" w:rsidRPr="0045481A" w:rsidRDefault="00A60B5F" w:rsidP="00466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  <w:r w:rsidRPr="0045481A">
              <w:rPr>
                <w:rFonts w:ascii="Aptos Narrow" w:eastAsia="Times New Roman" w:hAnsi="Aptos Narrow" w:cs="Times New Roman"/>
                <w:color w:val="000000"/>
                <w:lang w:eastAsia="pt-PT"/>
              </w:rPr>
              <w:t>Fungi</w:t>
            </w:r>
          </w:p>
        </w:tc>
      </w:tr>
      <w:tr w:rsidR="00A60B5F" w:rsidRPr="0045481A" w14:paraId="3EC9C818" w14:textId="77777777" w:rsidTr="00466075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gridSpan w:val="3"/>
            <w:tcBorders>
              <w:right w:val="single" w:sz="4" w:space="0" w:color="auto"/>
            </w:tcBorders>
            <w:hideMark/>
          </w:tcPr>
          <w:p w14:paraId="73400B54" w14:textId="77777777" w:rsidR="00A60B5F" w:rsidRPr="0045481A" w:rsidRDefault="00A60B5F" w:rsidP="00466075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  <w:r w:rsidRPr="0045481A">
              <w:rPr>
                <w:rFonts w:ascii="Aptos Narrow" w:eastAsia="Times New Roman" w:hAnsi="Aptos Narrow" w:cs="Times New Roman"/>
                <w:color w:val="000000"/>
                <w:lang w:eastAsia="pt-PT"/>
              </w:rPr>
              <w:t>Sampling Year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noWrap/>
            <w:hideMark/>
          </w:tcPr>
          <w:p w14:paraId="7AFF860E" w14:textId="77777777" w:rsidR="00A60B5F" w:rsidRPr="0045481A" w:rsidRDefault="00A60B5F" w:rsidP="004660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vertAlign w:val="superscript"/>
                <w:lang w:eastAsia="pt-PT"/>
              </w:rPr>
            </w:pPr>
            <w:r w:rsidRPr="0045481A"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</w:rPr>
              <w:t>3.06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</w:rPr>
              <w:t>E-6</w:t>
            </w:r>
          </w:p>
        </w:tc>
        <w:tc>
          <w:tcPr>
            <w:tcW w:w="1559" w:type="dxa"/>
            <w:noWrap/>
            <w:hideMark/>
          </w:tcPr>
          <w:p w14:paraId="37C6C0B2" w14:textId="77777777" w:rsidR="00A60B5F" w:rsidRPr="0045481A" w:rsidRDefault="00A60B5F" w:rsidP="004660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</w:rPr>
            </w:pPr>
            <w:r w:rsidRPr="0045481A"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</w:rPr>
              <w:t>2.98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</w:rPr>
              <w:t>E-6</w:t>
            </w:r>
          </w:p>
        </w:tc>
        <w:tc>
          <w:tcPr>
            <w:tcW w:w="1560" w:type="dxa"/>
            <w:noWrap/>
            <w:hideMark/>
          </w:tcPr>
          <w:p w14:paraId="5EDB3F02" w14:textId="77777777" w:rsidR="00A60B5F" w:rsidRPr="0045481A" w:rsidRDefault="00A60B5F" w:rsidP="004660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</w:rPr>
            </w:pPr>
            <w:r w:rsidRPr="0045481A"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</w:rPr>
              <w:t>3.07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</w:rPr>
              <w:t>E-6</w:t>
            </w:r>
          </w:p>
        </w:tc>
        <w:tc>
          <w:tcPr>
            <w:tcW w:w="1397" w:type="dxa"/>
            <w:noWrap/>
            <w:hideMark/>
          </w:tcPr>
          <w:p w14:paraId="1C0D2178" w14:textId="77777777" w:rsidR="00A60B5F" w:rsidRPr="0045481A" w:rsidRDefault="00A60B5F" w:rsidP="004660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</w:rPr>
            </w:pPr>
            <w:r w:rsidRPr="0045481A"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</w:rPr>
              <w:t>1.13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</w:rPr>
              <w:t>E-3</w:t>
            </w:r>
          </w:p>
        </w:tc>
      </w:tr>
      <w:tr w:rsidR="00A60B5F" w:rsidRPr="0045481A" w14:paraId="36FE2FC5" w14:textId="77777777" w:rsidTr="00466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gridSpan w:val="3"/>
            <w:tcBorders>
              <w:right w:val="single" w:sz="4" w:space="0" w:color="auto"/>
            </w:tcBorders>
            <w:hideMark/>
          </w:tcPr>
          <w:p w14:paraId="5E0E0FD7" w14:textId="77777777" w:rsidR="00A60B5F" w:rsidRPr="0045481A" w:rsidRDefault="00A60B5F" w:rsidP="00466075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  <w:r w:rsidRPr="0045481A">
              <w:rPr>
                <w:rFonts w:ascii="Aptos Narrow" w:eastAsia="Times New Roman" w:hAnsi="Aptos Narrow" w:cs="Times New Roman"/>
                <w:color w:val="000000"/>
                <w:lang w:eastAsia="pt-PT"/>
              </w:rPr>
              <w:t>Type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noWrap/>
            <w:hideMark/>
          </w:tcPr>
          <w:p w14:paraId="5C82A41D" w14:textId="77777777" w:rsidR="00A60B5F" w:rsidRPr="0045481A" w:rsidRDefault="00A60B5F" w:rsidP="00466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</w:rPr>
            </w:pPr>
            <w:r w:rsidRPr="0045481A"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</w:rPr>
              <w:t>3.62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</w:rPr>
              <w:t>E-4</w:t>
            </w:r>
          </w:p>
        </w:tc>
        <w:tc>
          <w:tcPr>
            <w:tcW w:w="1559" w:type="dxa"/>
            <w:noWrap/>
            <w:hideMark/>
          </w:tcPr>
          <w:p w14:paraId="1ADED3CA" w14:textId="77777777" w:rsidR="00A60B5F" w:rsidRPr="0045481A" w:rsidRDefault="00A60B5F" w:rsidP="00466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</w:rPr>
            </w:pPr>
            <w:r w:rsidRPr="0045481A"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</w:rPr>
              <w:t>3.17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</w:rPr>
              <w:t>E-4</w:t>
            </w:r>
          </w:p>
        </w:tc>
        <w:tc>
          <w:tcPr>
            <w:tcW w:w="1560" w:type="dxa"/>
            <w:noWrap/>
            <w:hideMark/>
          </w:tcPr>
          <w:p w14:paraId="716FAB65" w14:textId="77777777" w:rsidR="00A60B5F" w:rsidRPr="0045481A" w:rsidRDefault="00A60B5F" w:rsidP="00466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</w:rPr>
            </w:pPr>
            <w:r w:rsidRPr="0045481A"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</w:rPr>
              <w:t>3.76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</w:rPr>
              <w:t>E</w:t>
            </w:r>
            <w:r w:rsidRPr="0045481A"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</w:rPr>
              <w:t>-4</w:t>
            </w:r>
          </w:p>
        </w:tc>
        <w:tc>
          <w:tcPr>
            <w:tcW w:w="1397" w:type="dxa"/>
            <w:noWrap/>
            <w:hideMark/>
          </w:tcPr>
          <w:p w14:paraId="640F38AD" w14:textId="77777777" w:rsidR="00A60B5F" w:rsidRPr="0045481A" w:rsidRDefault="00A60B5F" w:rsidP="00466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</w:rPr>
            </w:pPr>
            <w:r w:rsidRPr="0045481A"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</w:rPr>
              <w:t>1.55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</w:rPr>
              <w:t>E-2</w:t>
            </w:r>
          </w:p>
        </w:tc>
      </w:tr>
      <w:tr w:rsidR="00A60B5F" w:rsidRPr="0045481A" w14:paraId="1EFF4AF7" w14:textId="77777777" w:rsidTr="00466075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 w:val="restart"/>
            <w:textDirection w:val="btLr"/>
            <w:hideMark/>
          </w:tcPr>
          <w:p w14:paraId="507B7A1F" w14:textId="77777777" w:rsidR="00A60B5F" w:rsidRPr="0045481A" w:rsidRDefault="00A60B5F" w:rsidP="00466075">
            <w:pPr>
              <w:ind w:left="113" w:right="113"/>
              <w:jc w:val="center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  <w:r w:rsidRPr="0045481A">
              <w:rPr>
                <w:rFonts w:ascii="Aptos Narrow" w:eastAsia="Times New Roman" w:hAnsi="Aptos Narrow" w:cs="Times New Roman"/>
                <w:color w:val="000000"/>
                <w:lang w:eastAsia="pt-PT"/>
              </w:rPr>
              <w:t>Irrigation Strategy</w:t>
            </w:r>
          </w:p>
        </w:tc>
        <w:tc>
          <w:tcPr>
            <w:tcW w:w="498" w:type="dxa"/>
            <w:vMerge w:val="restart"/>
            <w:tcBorders>
              <w:right w:val="single" w:sz="4" w:space="0" w:color="auto"/>
            </w:tcBorders>
            <w:textDirection w:val="btLr"/>
            <w:hideMark/>
          </w:tcPr>
          <w:p w14:paraId="2C08E422" w14:textId="77777777" w:rsidR="00A60B5F" w:rsidRPr="00D97959" w:rsidRDefault="00A60B5F" w:rsidP="00466075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</w:rPr>
            </w:pPr>
            <w:r w:rsidRPr="00D97959"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</w:rPr>
              <w:t>2022</w:t>
            </w:r>
          </w:p>
        </w:tc>
        <w:tc>
          <w:tcPr>
            <w:tcW w:w="1237" w:type="dxa"/>
            <w:tcBorders>
              <w:right w:val="single" w:sz="4" w:space="0" w:color="auto"/>
            </w:tcBorders>
          </w:tcPr>
          <w:p w14:paraId="6C24C344" w14:textId="77777777" w:rsidR="00A60B5F" w:rsidRPr="0045481A" w:rsidRDefault="00A60B5F" w:rsidP="004660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PT"/>
              </w:rPr>
              <w:t xml:space="preserve">NI </w:t>
            </w:r>
            <w:proofErr w:type="spellStart"/>
            <w:r w:rsidRPr="00FA5A6F">
              <w:rPr>
                <w:rFonts w:ascii="Aptos Narrow" w:eastAsia="Times New Roman" w:hAnsi="Aptos Narrow" w:cs="Times New Roman"/>
                <w:i/>
                <w:color w:val="000000"/>
                <w:lang w:eastAsia="pt-PT"/>
              </w:rPr>
              <w:t>vs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lang w:eastAsia="pt-PT"/>
              </w:rPr>
              <w:t xml:space="preserve"> DI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noWrap/>
            <w:hideMark/>
          </w:tcPr>
          <w:p w14:paraId="5963FC84" w14:textId="77777777" w:rsidR="00A60B5F" w:rsidRPr="0045481A" w:rsidRDefault="00A60B5F" w:rsidP="004660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PT"/>
              </w:rPr>
              <w:t>0.675</w:t>
            </w:r>
          </w:p>
        </w:tc>
        <w:tc>
          <w:tcPr>
            <w:tcW w:w="1559" w:type="dxa"/>
            <w:noWrap/>
            <w:hideMark/>
          </w:tcPr>
          <w:p w14:paraId="6BDB34AF" w14:textId="77777777" w:rsidR="00A60B5F" w:rsidRPr="0045481A" w:rsidRDefault="00A60B5F" w:rsidP="004660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</w:rPr>
            </w:pPr>
            <w:r w:rsidRPr="0045481A"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</w:rPr>
              <w:t>0.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</w:rPr>
              <w:t>047</w:t>
            </w:r>
          </w:p>
        </w:tc>
        <w:tc>
          <w:tcPr>
            <w:tcW w:w="1560" w:type="dxa"/>
            <w:noWrap/>
            <w:hideMark/>
          </w:tcPr>
          <w:p w14:paraId="53810A85" w14:textId="77777777" w:rsidR="00A60B5F" w:rsidRPr="0045481A" w:rsidRDefault="00A60B5F" w:rsidP="004660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  <w:r w:rsidRPr="0045481A">
              <w:rPr>
                <w:rFonts w:ascii="Aptos Narrow" w:eastAsia="Times New Roman" w:hAnsi="Aptos Narrow" w:cs="Times New Roman"/>
                <w:color w:val="000000"/>
                <w:lang w:eastAsia="pt-PT"/>
              </w:rPr>
              <w:t>0.</w:t>
            </w:r>
            <w:r>
              <w:rPr>
                <w:rFonts w:ascii="Aptos Narrow" w:eastAsia="Times New Roman" w:hAnsi="Aptos Narrow" w:cs="Times New Roman"/>
                <w:color w:val="000000"/>
                <w:lang w:eastAsia="pt-PT"/>
              </w:rPr>
              <w:t>251</w:t>
            </w:r>
          </w:p>
        </w:tc>
        <w:tc>
          <w:tcPr>
            <w:tcW w:w="1397" w:type="dxa"/>
            <w:noWrap/>
            <w:hideMark/>
          </w:tcPr>
          <w:p w14:paraId="187D6E5B" w14:textId="77777777" w:rsidR="00A60B5F" w:rsidRPr="0045481A" w:rsidRDefault="00A60B5F" w:rsidP="004660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  <w:r w:rsidRPr="0045481A">
              <w:rPr>
                <w:rFonts w:ascii="Aptos Narrow" w:eastAsia="Times New Roman" w:hAnsi="Aptos Narrow" w:cs="Times New Roman"/>
                <w:color w:val="000000"/>
                <w:lang w:eastAsia="pt-PT"/>
              </w:rPr>
              <w:t>0.</w:t>
            </w:r>
            <w:r>
              <w:rPr>
                <w:rFonts w:ascii="Aptos Narrow" w:eastAsia="Times New Roman" w:hAnsi="Aptos Narrow" w:cs="Times New Roman"/>
                <w:color w:val="000000"/>
                <w:lang w:eastAsia="pt-PT"/>
              </w:rPr>
              <w:t>175</w:t>
            </w:r>
          </w:p>
        </w:tc>
      </w:tr>
      <w:tr w:rsidR="00A60B5F" w:rsidRPr="0045481A" w14:paraId="082FA4E9" w14:textId="77777777" w:rsidTr="00466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14:paraId="42EB9828" w14:textId="77777777" w:rsidR="00A60B5F" w:rsidRPr="0045481A" w:rsidRDefault="00A60B5F" w:rsidP="00466075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</w:p>
        </w:tc>
        <w:tc>
          <w:tcPr>
            <w:tcW w:w="498" w:type="dxa"/>
            <w:vMerge/>
            <w:tcBorders>
              <w:right w:val="single" w:sz="4" w:space="0" w:color="auto"/>
            </w:tcBorders>
          </w:tcPr>
          <w:p w14:paraId="633919BC" w14:textId="77777777" w:rsidR="00A60B5F" w:rsidRPr="00D97959" w:rsidRDefault="00A60B5F" w:rsidP="00466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</w:rPr>
            </w:pPr>
          </w:p>
        </w:tc>
        <w:tc>
          <w:tcPr>
            <w:tcW w:w="1237" w:type="dxa"/>
            <w:tcBorders>
              <w:right w:val="single" w:sz="4" w:space="0" w:color="auto"/>
            </w:tcBorders>
            <w:shd w:val="clear" w:color="auto" w:fill="auto"/>
          </w:tcPr>
          <w:p w14:paraId="209D2E05" w14:textId="77777777" w:rsidR="00A60B5F" w:rsidRPr="0045481A" w:rsidRDefault="00A60B5F" w:rsidP="00466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PT"/>
              </w:rPr>
              <w:t xml:space="preserve">NI </w:t>
            </w:r>
            <w:proofErr w:type="spellStart"/>
            <w:r w:rsidRPr="00FA5A6F">
              <w:rPr>
                <w:rFonts w:ascii="Aptos Narrow" w:eastAsia="Times New Roman" w:hAnsi="Aptos Narrow" w:cs="Times New Roman"/>
                <w:i/>
                <w:color w:val="000000"/>
                <w:lang w:eastAsia="pt-PT"/>
              </w:rPr>
              <w:t>vs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lang w:eastAsia="pt-PT"/>
              </w:rPr>
              <w:t xml:space="preserve"> FI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48FB3ECC" w14:textId="77777777" w:rsidR="00A60B5F" w:rsidRPr="0045481A" w:rsidRDefault="00A60B5F" w:rsidP="00466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PT"/>
              </w:rPr>
              <w:t>0.251</w:t>
            </w:r>
          </w:p>
        </w:tc>
        <w:tc>
          <w:tcPr>
            <w:tcW w:w="1559" w:type="dxa"/>
            <w:shd w:val="clear" w:color="auto" w:fill="auto"/>
            <w:noWrap/>
          </w:tcPr>
          <w:p w14:paraId="69A4EECD" w14:textId="77777777" w:rsidR="00A60B5F" w:rsidRPr="00943A21" w:rsidRDefault="00A60B5F" w:rsidP="00466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</w:rPr>
              <w:t>0.016</w:t>
            </w:r>
          </w:p>
        </w:tc>
        <w:tc>
          <w:tcPr>
            <w:tcW w:w="1560" w:type="dxa"/>
            <w:shd w:val="clear" w:color="auto" w:fill="auto"/>
            <w:noWrap/>
          </w:tcPr>
          <w:p w14:paraId="776A0E61" w14:textId="77777777" w:rsidR="00A60B5F" w:rsidRPr="0045481A" w:rsidRDefault="00A60B5F" w:rsidP="00466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PT"/>
              </w:rPr>
              <w:t>0.347</w:t>
            </w:r>
          </w:p>
        </w:tc>
        <w:tc>
          <w:tcPr>
            <w:tcW w:w="1397" w:type="dxa"/>
            <w:shd w:val="clear" w:color="auto" w:fill="auto"/>
            <w:noWrap/>
          </w:tcPr>
          <w:p w14:paraId="3AB68C42" w14:textId="77777777" w:rsidR="00A60B5F" w:rsidRPr="0045481A" w:rsidRDefault="00A60B5F" w:rsidP="00466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PT"/>
              </w:rPr>
              <w:t>0.076</w:t>
            </w:r>
          </w:p>
        </w:tc>
      </w:tr>
      <w:tr w:rsidR="00A60B5F" w:rsidRPr="0045481A" w14:paraId="155CD9E1" w14:textId="77777777" w:rsidTr="00466075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14:paraId="26D62576" w14:textId="77777777" w:rsidR="00A60B5F" w:rsidRPr="0045481A" w:rsidRDefault="00A60B5F" w:rsidP="00466075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</w:p>
        </w:tc>
        <w:tc>
          <w:tcPr>
            <w:tcW w:w="498" w:type="dxa"/>
            <w:vMerge/>
            <w:tcBorders>
              <w:right w:val="single" w:sz="4" w:space="0" w:color="auto"/>
            </w:tcBorders>
          </w:tcPr>
          <w:p w14:paraId="0067D6CB" w14:textId="77777777" w:rsidR="00A60B5F" w:rsidRPr="00D97959" w:rsidRDefault="00A60B5F" w:rsidP="004660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</w:rPr>
            </w:pPr>
          </w:p>
        </w:tc>
        <w:tc>
          <w:tcPr>
            <w:tcW w:w="1237" w:type="dxa"/>
            <w:tcBorders>
              <w:right w:val="single" w:sz="4" w:space="0" w:color="auto"/>
            </w:tcBorders>
          </w:tcPr>
          <w:p w14:paraId="2AA7E2B1" w14:textId="77777777" w:rsidR="00A60B5F" w:rsidRPr="0045481A" w:rsidRDefault="00A60B5F" w:rsidP="004660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PT"/>
              </w:rPr>
              <w:t xml:space="preserve">DI </w:t>
            </w:r>
            <w:proofErr w:type="spellStart"/>
            <w:r w:rsidRPr="00FA5A6F">
              <w:rPr>
                <w:rFonts w:ascii="Aptos Narrow" w:eastAsia="Times New Roman" w:hAnsi="Aptos Narrow" w:cs="Times New Roman"/>
                <w:i/>
                <w:color w:val="000000"/>
                <w:lang w:eastAsia="pt-PT"/>
              </w:rPr>
              <w:t>vs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lang w:eastAsia="pt-PT"/>
              </w:rPr>
              <w:t xml:space="preserve"> FI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noWrap/>
          </w:tcPr>
          <w:p w14:paraId="05B07BF2" w14:textId="77777777" w:rsidR="00A60B5F" w:rsidRPr="0045481A" w:rsidRDefault="00A60B5F" w:rsidP="004660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PT"/>
              </w:rPr>
              <w:t>0.465</w:t>
            </w:r>
          </w:p>
        </w:tc>
        <w:tc>
          <w:tcPr>
            <w:tcW w:w="1559" w:type="dxa"/>
            <w:noWrap/>
          </w:tcPr>
          <w:p w14:paraId="5E8F9408" w14:textId="77777777" w:rsidR="00A60B5F" w:rsidRPr="00943A21" w:rsidRDefault="00A60B5F" w:rsidP="004660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PT"/>
              </w:rPr>
              <w:t>0.917</w:t>
            </w:r>
          </w:p>
        </w:tc>
        <w:tc>
          <w:tcPr>
            <w:tcW w:w="1560" w:type="dxa"/>
            <w:noWrap/>
          </w:tcPr>
          <w:p w14:paraId="452EDBAF" w14:textId="77777777" w:rsidR="00A60B5F" w:rsidRPr="0045481A" w:rsidRDefault="00A60B5F" w:rsidP="004660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PT"/>
              </w:rPr>
              <w:t>0.465</w:t>
            </w:r>
          </w:p>
        </w:tc>
        <w:tc>
          <w:tcPr>
            <w:tcW w:w="1397" w:type="dxa"/>
            <w:noWrap/>
          </w:tcPr>
          <w:p w14:paraId="31AEAE2E" w14:textId="77777777" w:rsidR="00A60B5F" w:rsidRPr="0045481A" w:rsidRDefault="00A60B5F" w:rsidP="004660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PT"/>
              </w:rPr>
              <w:t>0.917</w:t>
            </w:r>
          </w:p>
        </w:tc>
      </w:tr>
      <w:tr w:rsidR="00A60B5F" w:rsidRPr="0045481A" w14:paraId="05F94948" w14:textId="77777777" w:rsidTr="00466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  <w:hideMark/>
          </w:tcPr>
          <w:p w14:paraId="261F44F0" w14:textId="77777777" w:rsidR="00A60B5F" w:rsidRPr="0045481A" w:rsidRDefault="00A60B5F" w:rsidP="00466075">
            <w:pPr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</w:p>
        </w:tc>
        <w:tc>
          <w:tcPr>
            <w:tcW w:w="498" w:type="dxa"/>
            <w:vMerge w:val="restart"/>
            <w:tcBorders>
              <w:right w:val="single" w:sz="4" w:space="0" w:color="auto"/>
            </w:tcBorders>
            <w:textDirection w:val="btLr"/>
            <w:hideMark/>
          </w:tcPr>
          <w:p w14:paraId="18A46782" w14:textId="77777777" w:rsidR="00A60B5F" w:rsidRPr="00D97959" w:rsidRDefault="00A60B5F" w:rsidP="00466075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</w:rPr>
            </w:pPr>
            <w:r w:rsidRPr="00D97959"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</w:rPr>
              <w:t>2023</w:t>
            </w:r>
          </w:p>
        </w:tc>
        <w:tc>
          <w:tcPr>
            <w:tcW w:w="1237" w:type="dxa"/>
            <w:tcBorders>
              <w:right w:val="single" w:sz="4" w:space="0" w:color="auto"/>
            </w:tcBorders>
          </w:tcPr>
          <w:p w14:paraId="7623A22B" w14:textId="77777777" w:rsidR="00A60B5F" w:rsidRPr="0045481A" w:rsidRDefault="00A60B5F" w:rsidP="00466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PT"/>
              </w:rPr>
              <w:t xml:space="preserve">NI </w:t>
            </w:r>
            <w:proofErr w:type="spellStart"/>
            <w:r w:rsidRPr="00FA5A6F">
              <w:rPr>
                <w:rFonts w:ascii="Aptos Narrow" w:eastAsia="Times New Roman" w:hAnsi="Aptos Narrow" w:cs="Times New Roman"/>
                <w:i/>
                <w:color w:val="000000"/>
                <w:lang w:eastAsia="pt-PT"/>
              </w:rPr>
              <w:t>vs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lang w:eastAsia="pt-PT"/>
              </w:rPr>
              <w:t xml:space="preserve"> DI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noWrap/>
            <w:hideMark/>
          </w:tcPr>
          <w:p w14:paraId="50113173" w14:textId="77777777" w:rsidR="00A60B5F" w:rsidRPr="0045481A" w:rsidRDefault="00A60B5F" w:rsidP="00466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PT"/>
              </w:rPr>
              <w:t>0.754</w:t>
            </w:r>
          </w:p>
        </w:tc>
        <w:tc>
          <w:tcPr>
            <w:tcW w:w="1559" w:type="dxa"/>
            <w:noWrap/>
            <w:hideMark/>
          </w:tcPr>
          <w:p w14:paraId="3EA2DCEC" w14:textId="77777777" w:rsidR="00A60B5F" w:rsidRPr="0045481A" w:rsidRDefault="00A60B5F" w:rsidP="00466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  <w:r w:rsidRPr="0045481A">
              <w:rPr>
                <w:rFonts w:ascii="Aptos Narrow" w:eastAsia="Times New Roman" w:hAnsi="Aptos Narrow" w:cs="Times New Roman"/>
                <w:color w:val="000000"/>
                <w:lang w:eastAsia="pt-PT"/>
              </w:rPr>
              <w:t>0.</w:t>
            </w:r>
            <w:r>
              <w:rPr>
                <w:rFonts w:ascii="Aptos Narrow" w:eastAsia="Times New Roman" w:hAnsi="Aptos Narrow" w:cs="Times New Roman"/>
                <w:color w:val="000000"/>
                <w:lang w:eastAsia="pt-PT"/>
              </w:rPr>
              <w:t>175</w:t>
            </w:r>
          </w:p>
        </w:tc>
        <w:tc>
          <w:tcPr>
            <w:tcW w:w="1560" w:type="dxa"/>
            <w:noWrap/>
            <w:hideMark/>
          </w:tcPr>
          <w:p w14:paraId="090222E7" w14:textId="77777777" w:rsidR="00A60B5F" w:rsidRPr="0045481A" w:rsidRDefault="00A60B5F" w:rsidP="00466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  <w:r w:rsidRPr="0045481A">
              <w:rPr>
                <w:rFonts w:ascii="Aptos Narrow" w:eastAsia="Times New Roman" w:hAnsi="Aptos Narrow" w:cs="Times New Roman"/>
                <w:color w:val="000000"/>
                <w:lang w:eastAsia="pt-PT"/>
              </w:rPr>
              <w:t>0.</w:t>
            </w:r>
            <w:r>
              <w:rPr>
                <w:rFonts w:ascii="Aptos Narrow" w:eastAsia="Times New Roman" w:hAnsi="Aptos Narrow" w:cs="Times New Roman"/>
                <w:color w:val="000000"/>
                <w:lang w:eastAsia="pt-PT"/>
              </w:rPr>
              <w:t>917</w:t>
            </w:r>
          </w:p>
        </w:tc>
        <w:tc>
          <w:tcPr>
            <w:tcW w:w="1397" w:type="dxa"/>
            <w:noWrap/>
            <w:hideMark/>
          </w:tcPr>
          <w:p w14:paraId="3201B13D" w14:textId="77777777" w:rsidR="00A60B5F" w:rsidRPr="0045481A" w:rsidRDefault="00A60B5F" w:rsidP="00466075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  <w:r w:rsidRPr="0045481A">
              <w:rPr>
                <w:rFonts w:ascii="Aptos Narrow" w:eastAsia="Times New Roman" w:hAnsi="Aptos Narrow" w:cs="Times New Roman"/>
                <w:color w:val="000000"/>
                <w:lang w:eastAsia="pt-PT"/>
              </w:rPr>
              <w:t>0.</w:t>
            </w:r>
            <w:r>
              <w:rPr>
                <w:rFonts w:ascii="Aptos Narrow" w:eastAsia="Times New Roman" w:hAnsi="Aptos Narrow" w:cs="Times New Roman"/>
                <w:color w:val="000000"/>
                <w:lang w:eastAsia="pt-PT"/>
              </w:rPr>
              <w:t>465</w:t>
            </w:r>
          </w:p>
        </w:tc>
      </w:tr>
      <w:tr w:rsidR="00A60B5F" w:rsidRPr="0045481A" w14:paraId="69C809D0" w14:textId="77777777" w:rsidTr="00466075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14:paraId="477CF3A5" w14:textId="77777777" w:rsidR="00A60B5F" w:rsidRPr="0045481A" w:rsidRDefault="00A60B5F" w:rsidP="00466075">
            <w:pPr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</w:p>
        </w:tc>
        <w:tc>
          <w:tcPr>
            <w:tcW w:w="498" w:type="dxa"/>
            <w:vMerge/>
            <w:tcBorders>
              <w:right w:val="single" w:sz="4" w:space="0" w:color="auto"/>
            </w:tcBorders>
          </w:tcPr>
          <w:p w14:paraId="1F9BEC64" w14:textId="77777777" w:rsidR="00A60B5F" w:rsidRPr="0045481A" w:rsidRDefault="00A60B5F" w:rsidP="004660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</w:p>
        </w:tc>
        <w:tc>
          <w:tcPr>
            <w:tcW w:w="123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BC87DF0" w14:textId="77777777" w:rsidR="00A60B5F" w:rsidRPr="0045481A" w:rsidRDefault="00A60B5F" w:rsidP="004660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PT"/>
              </w:rPr>
              <w:t xml:space="preserve">NI </w:t>
            </w:r>
            <w:proofErr w:type="spellStart"/>
            <w:r w:rsidRPr="00FA5A6F">
              <w:rPr>
                <w:rFonts w:ascii="Aptos Narrow" w:eastAsia="Times New Roman" w:hAnsi="Aptos Narrow" w:cs="Times New Roman"/>
                <w:i/>
                <w:color w:val="000000"/>
                <w:lang w:eastAsia="pt-PT"/>
              </w:rPr>
              <w:t>vs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lang w:eastAsia="pt-PT"/>
              </w:rPr>
              <w:t xml:space="preserve"> FI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</w:tcPr>
          <w:p w14:paraId="15943037" w14:textId="77777777" w:rsidR="00A60B5F" w:rsidRPr="0045481A" w:rsidRDefault="00A60B5F" w:rsidP="004660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PT"/>
              </w:rPr>
              <w:t>0.834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</w:tcPr>
          <w:p w14:paraId="710A6127" w14:textId="77777777" w:rsidR="00A60B5F" w:rsidRPr="0045481A" w:rsidRDefault="00A60B5F" w:rsidP="004660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PT"/>
              </w:rPr>
              <w:t>0.251</w:t>
            </w:r>
          </w:p>
        </w:tc>
        <w:tc>
          <w:tcPr>
            <w:tcW w:w="1560" w:type="dxa"/>
            <w:shd w:val="clear" w:color="auto" w:fill="F2F2F2" w:themeFill="background1" w:themeFillShade="F2"/>
            <w:noWrap/>
          </w:tcPr>
          <w:p w14:paraId="363E17B2" w14:textId="77777777" w:rsidR="00A60B5F" w:rsidRPr="0045481A" w:rsidRDefault="00A60B5F" w:rsidP="004660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PT"/>
              </w:rPr>
              <w:t>0.602</w:t>
            </w:r>
          </w:p>
        </w:tc>
        <w:tc>
          <w:tcPr>
            <w:tcW w:w="1397" w:type="dxa"/>
            <w:shd w:val="clear" w:color="auto" w:fill="F2F2F2" w:themeFill="background1" w:themeFillShade="F2"/>
            <w:noWrap/>
          </w:tcPr>
          <w:p w14:paraId="071FCB54" w14:textId="77777777" w:rsidR="00A60B5F" w:rsidRPr="0045481A" w:rsidRDefault="00A60B5F" w:rsidP="00466075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PT"/>
              </w:rPr>
              <w:t>0.602</w:t>
            </w:r>
          </w:p>
        </w:tc>
      </w:tr>
      <w:tr w:rsidR="00A60B5F" w:rsidRPr="0045481A" w14:paraId="315B7350" w14:textId="77777777" w:rsidTr="00466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14:paraId="3A2D6886" w14:textId="77777777" w:rsidR="00A60B5F" w:rsidRPr="0045481A" w:rsidRDefault="00A60B5F" w:rsidP="00466075">
            <w:pPr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</w:p>
        </w:tc>
        <w:tc>
          <w:tcPr>
            <w:tcW w:w="498" w:type="dxa"/>
            <w:vMerge/>
            <w:tcBorders>
              <w:right w:val="single" w:sz="4" w:space="0" w:color="auto"/>
            </w:tcBorders>
          </w:tcPr>
          <w:p w14:paraId="7B0FAF19" w14:textId="77777777" w:rsidR="00A60B5F" w:rsidRPr="0045481A" w:rsidRDefault="00A60B5F" w:rsidP="00466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</w:p>
        </w:tc>
        <w:tc>
          <w:tcPr>
            <w:tcW w:w="1237" w:type="dxa"/>
            <w:tcBorders>
              <w:right w:val="single" w:sz="4" w:space="0" w:color="auto"/>
            </w:tcBorders>
          </w:tcPr>
          <w:p w14:paraId="23BD4ACB" w14:textId="77777777" w:rsidR="00A60B5F" w:rsidRPr="0045481A" w:rsidRDefault="00A60B5F" w:rsidP="00466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PT"/>
              </w:rPr>
              <w:t xml:space="preserve">DI </w:t>
            </w:r>
            <w:proofErr w:type="spellStart"/>
            <w:r w:rsidRPr="00FA5A6F">
              <w:rPr>
                <w:rFonts w:ascii="Aptos Narrow" w:eastAsia="Times New Roman" w:hAnsi="Aptos Narrow" w:cs="Times New Roman"/>
                <w:i/>
                <w:color w:val="000000"/>
                <w:lang w:eastAsia="pt-PT"/>
              </w:rPr>
              <w:t>vs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lang w:eastAsia="pt-PT"/>
              </w:rPr>
              <w:t xml:space="preserve"> FI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noWrap/>
          </w:tcPr>
          <w:p w14:paraId="2FEB1933" w14:textId="77777777" w:rsidR="00A60B5F" w:rsidRPr="0045481A" w:rsidRDefault="00A60B5F" w:rsidP="00466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PT"/>
              </w:rPr>
              <w:t>0.754</w:t>
            </w:r>
          </w:p>
        </w:tc>
        <w:tc>
          <w:tcPr>
            <w:tcW w:w="1559" w:type="dxa"/>
            <w:noWrap/>
          </w:tcPr>
          <w:p w14:paraId="69328FFE" w14:textId="77777777" w:rsidR="00A60B5F" w:rsidRPr="0045481A" w:rsidRDefault="00A60B5F" w:rsidP="00466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PT"/>
              </w:rPr>
              <w:t>0.601</w:t>
            </w:r>
          </w:p>
        </w:tc>
        <w:tc>
          <w:tcPr>
            <w:tcW w:w="1560" w:type="dxa"/>
            <w:noWrap/>
          </w:tcPr>
          <w:p w14:paraId="53CAF4A4" w14:textId="77777777" w:rsidR="00A60B5F" w:rsidRPr="0045481A" w:rsidRDefault="00A60B5F" w:rsidP="00466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PT"/>
              </w:rPr>
              <w:t>0.602</w:t>
            </w:r>
          </w:p>
        </w:tc>
        <w:tc>
          <w:tcPr>
            <w:tcW w:w="1397" w:type="dxa"/>
            <w:noWrap/>
          </w:tcPr>
          <w:p w14:paraId="2C180A9A" w14:textId="77777777" w:rsidR="00A60B5F" w:rsidRPr="0045481A" w:rsidRDefault="00A60B5F" w:rsidP="00466075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PT"/>
              </w:rPr>
              <w:t>0.117</w:t>
            </w:r>
          </w:p>
        </w:tc>
      </w:tr>
    </w:tbl>
    <w:p w14:paraId="08B4E3A5" w14:textId="77777777" w:rsidR="00A60B5F" w:rsidRDefault="00A60B5F">
      <w:pPr>
        <w:rPr>
          <w:b/>
          <w:bCs/>
          <w:sz w:val="20"/>
          <w:szCs w:val="20"/>
          <w:lang w:val="en-US"/>
        </w:rPr>
      </w:pPr>
    </w:p>
    <w:p w14:paraId="35250A0D" w14:textId="1E9657D9" w:rsidR="00A60B5F" w:rsidRDefault="00A60B5F">
      <w:pPr>
        <w:rPr>
          <w:sz w:val="20"/>
          <w:szCs w:val="20"/>
          <w:lang w:val="en-US"/>
        </w:rPr>
      </w:pPr>
      <w:r w:rsidRPr="00B2120B">
        <w:rPr>
          <w:b/>
          <w:bCs/>
          <w:sz w:val="20"/>
          <w:szCs w:val="20"/>
          <w:lang w:val="en-US"/>
        </w:rPr>
        <w:t xml:space="preserve">Table S </w:t>
      </w:r>
      <w:r w:rsidRPr="00B2120B">
        <w:rPr>
          <w:b/>
          <w:bCs/>
          <w:i/>
          <w:iCs/>
          <w:sz w:val="20"/>
          <w:szCs w:val="20"/>
          <w:lang w:val="en-US"/>
        </w:rPr>
        <w:fldChar w:fldCharType="begin"/>
      </w:r>
      <w:r w:rsidRPr="00B2120B">
        <w:rPr>
          <w:b/>
          <w:bCs/>
          <w:sz w:val="20"/>
          <w:szCs w:val="20"/>
          <w:lang w:val="en-US"/>
        </w:rPr>
        <w:instrText xml:space="preserve"> SEQ Table_S \* ROMAN </w:instrText>
      </w:r>
      <w:r w:rsidRPr="00B2120B">
        <w:rPr>
          <w:b/>
          <w:bCs/>
          <w:i/>
          <w:iCs/>
          <w:sz w:val="20"/>
          <w:szCs w:val="20"/>
          <w:lang w:val="en-US"/>
        </w:rPr>
        <w:fldChar w:fldCharType="separate"/>
      </w:r>
      <w:r>
        <w:rPr>
          <w:b/>
          <w:bCs/>
          <w:noProof/>
          <w:sz w:val="20"/>
          <w:szCs w:val="20"/>
          <w:lang w:val="en-US"/>
        </w:rPr>
        <w:t>III</w:t>
      </w:r>
      <w:r w:rsidRPr="00B2120B">
        <w:rPr>
          <w:b/>
          <w:bCs/>
          <w:i/>
          <w:iCs/>
          <w:sz w:val="20"/>
          <w:szCs w:val="20"/>
          <w:lang w:val="en-US"/>
        </w:rPr>
        <w:fldChar w:fldCharType="end"/>
      </w:r>
      <w:r w:rsidRPr="00B2120B">
        <w:rPr>
          <w:b/>
          <w:bCs/>
          <w:sz w:val="20"/>
          <w:szCs w:val="20"/>
          <w:lang w:val="en-US"/>
        </w:rPr>
        <w:t>.</w:t>
      </w:r>
      <w:r w:rsidRPr="00B2120B">
        <w:rPr>
          <w:sz w:val="20"/>
          <w:szCs w:val="20"/>
          <w:lang w:val="en-US"/>
        </w:rPr>
        <w:t xml:space="preserve"> PERMANOVA statistical comparison of β-diversity calculated with the Bray-Curtis Dissimilarity Index for the sampling year, sample type, and year-specific irrigation strategy. Numbers in bold represent significant </w:t>
      </w:r>
      <w:r>
        <w:rPr>
          <w:sz w:val="20"/>
          <w:szCs w:val="20"/>
          <w:lang w:val="en-US"/>
        </w:rPr>
        <w:t>p</w:t>
      </w:r>
      <w:r w:rsidRPr="00B2120B">
        <w:rPr>
          <w:sz w:val="20"/>
          <w:szCs w:val="20"/>
          <w:lang w:val="en-US"/>
        </w:rPr>
        <w:t xml:space="preserve"> values (</w:t>
      </w:r>
      <w:r w:rsidRPr="00F14AE6">
        <w:rPr>
          <w:sz w:val="20"/>
          <w:szCs w:val="20"/>
          <w:lang w:val="en-US"/>
        </w:rPr>
        <w:t>p</w:t>
      </w:r>
      <w:r w:rsidRPr="00B2120B">
        <w:rPr>
          <w:sz w:val="20"/>
          <w:szCs w:val="20"/>
          <w:lang w:val="en-US"/>
        </w:rPr>
        <w:t xml:space="preserve"> &lt; 0.05).</w:t>
      </w:r>
    </w:p>
    <w:tbl>
      <w:tblPr>
        <w:tblStyle w:val="SimplesTabela3"/>
        <w:tblW w:w="8613" w:type="dxa"/>
        <w:tblLook w:val="04A0" w:firstRow="1" w:lastRow="0" w:firstColumn="1" w:lastColumn="0" w:noHBand="0" w:noVBand="1"/>
      </w:tblPr>
      <w:tblGrid>
        <w:gridCol w:w="1400"/>
        <w:gridCol w:w="1171"/>
        <w:gridCol w:w="1506"/>
        <w:gridCol w:w="1418"/>
        <w:gridCol w:w="1559"/>
        <w:gridCol w:w="1559"/>
      </w:tblGrid>
      <w:tr w:rsidR="00A60B5F" w:rsidRPr="00E31B13" w14:paraId="6B5BEE33" w14:textId="77777777" w:rsidTr="004660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00" w:type="dxa"/>
            <w:tcBorders>
              <w:bottom w:val="none" w:sz="0" w:space="0" w:color="auto"/>
            </w:tcBorders>
            <w:noWrap/>
            <w:hideMark/>
          </w:tcPr>
          <w:p w14:paraId="0C3F8831" w14:textId="77777777" w:rsidR="00A60B5F" w:rsidRPr="00E31B13" w:rsidRDefault="00A60B5F" w:rsidP="004660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</w:p>
        </w:tc>
        <w:tc>
          <w:tcPr>
            <w:tcW w:w="1171" w:type="dxa"/>
            <w:tcBorders>
              <w:bottom w:val="none" w:sz="0" w:space="0" w:color="auto"/>
            </w:tcBorders>
            <w:noWrap/>
            <w:hideMark/>
          </w:tcPr>
          <w:p w14:paraId="7C5888DA" w14:textId="77777777" w:rsidR="00A60B5F" w:rsidRPr="00E31B13" w:rsidRDefault="00A60B5F" w:rsidP="004660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PT"/>
              </w:rPr>
            </w:pPr>
          </w:p>
        </w:tc>
        <w:tc>
          <w:tcPr>
            <w:tcW w:w="2924" w:type="dxa"/>
            <w:gridSpan w:val="2"/>
            <w:hideMark/>
          </w:tcPr>
          <w:p w14:paraId="6B871737" w14:textId="77777777" w:rsidR="00A60B5F" w:rsidRPr="00E31B13" w:rsidRDefault="00A60B5F" w:rsidP="004660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  <w:r w:rsidRPr="00E31B13">
              <w:rPr>
                <w:rFonts w:ascii="Aptos Narrow" w:eastAsia="Times New Roman" w:hAnsi="Aptos Narrow" w:cs="Times New Roman"/>
                <w:color w:val="000000"/>
                <w:lang w:eastAsia="pt-PT"/>
              </w:rPr>
              <w:t>PERMANOVA</w:t>
            </w:r>
          </w:p>
        </w:tc>
        <w:tc>
          <w:tcPr>
            <w:tcW w:w="3118" w:type="dxa"/>
            <w:gridSpan w:val="2"/>
            <w:hideMark/>
          </w:tcPr>
          <w:p w14:paraId="38929B48" w14:textId="77777777" w:rsidR="00A60B5F" w:rsidRPr="00E31B13" w:rsidRDefault="00A60B5F" w:rsidP="004660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  <w:r w:rsidRPr="00E31B13">
              <w:rPr>
                <w:rFonts w:ascii="Aptos Narrow" w:eastAsia="Times New Roman" w:hAnsi="Aptos Narrow" w:cs="Times New Roman"/>
                <w:color w:val="000000"/>
                <w:lang w:eastAsia="pt-PT"/>
              </w:rPr>
              <w:t>R</w:t>
            </w:r>
            <w:r w:rsidRPr="00E31B13">
              <w:rPr>
                <w:rFonts w:ascii="Aptos Narrow" w:eastAsia="Times New Roman" w:hAnsi="Aptos Narrow" w:cs="Times New Roman"/>
                <w:color w:val="000000"/>
                <w:vertAlign w:val="superscript"/>
                <w:lang w:eastAsia="pt-PT"/>
              </w:rPr>
              <w:t>2</w:t>
            </w:r>
          </w:p>
        </w:tc>
      </w:tr>
      <w:tr w:rsidR="00A60B5F" w:rsidRPr="00E31B13" w14:paraId="2BD9180F" w14:textId="77777777" w:rsidTr="00466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tcBorders>
              <w:right w:val="none" w:sz="0" w:space="0" w:color="auto"/>
            </w:tcBorders>
            <w:shd w:val="clear" w:color="auto" w:fill="auto"/>
            <w:noWrap/>
            <w:hideMark/>
          </w:tcPr>
          <w:p w14:paraId="40CDFA96" w14:textId="77777777" w:rsidR="00A60B5F" w:rsidRPr="00E31B13" w:rsidRDefault="00A60B5F" w:rsidP="00466075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</w:p>
        </w:tc>
        <w:tc>
          <w:tcPr>
            <w:tcW w:w="1171" w:type="dxa"/>
            <w:tcBorders>
              <w:left w:val="nil"/>
            </w:tcBorders>
            <w:shd w:val="clear" w:color="auto" w:fill="auto"/>
            <w:noWrap/>
            <w:hideMark/>
          </w:tcPr>
          <w:p w14:paraId="3913213D" w14:textId="77777777" w:rsidR="00A60B5F" w:rsidRPr="00E31B13" w:rsidRDefault="00A60B5F" w:rsidP="00466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506" w:type="dxa"/>
            <w:noWrap/>
            <w:hideMark/>
          </w:tcPr>
          <w:p w14:paraId="2DEEE559" w14:textId="77777777" w:rsidR="00A60B5F" w:rsidRPr="00E31B13" w:rsidRDefault="00A60B5F" w:rsidP="00466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  <w:proofErr w:type="spellStart"/>
            <w:r w:rsidRPr="00E31B13">
              <w:rPr>
                <w:rFonts w:ascii="Aptos Narrow" w:eastAsia="Times New Roman" w:hAnsi="Aptos Narrow" w:cs="Times New Roman"/>
                <w:color w:val="000000"/>
                <w:lang w:eastAsia="pt-PT"/>
              </w:rPr>
              <w:t>Prokaryotes</w:t>
            </w:r>
            <w:proofErr w:type="spellEnd"/>
          </w:p>
        </w:tc>
        <w:tc>
          <w:tcPr>
            <w:tcW w:w="1418" w:type="dxa"/>
            <w:noWrap/>
            <w:hideMark/>
          </w:tcPr>
          <w:p w14:paraId="40E1460C" w14:textId="77777777" w:rsidR="00A60B5F" w:rsidRPr="00E31B13" w:rsidRDefault="00A60B5F" w:rsidP="00466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  <w:r w:rsidRPr="00E31B13">
              <w:rPr>
                <w:rFonts w:ascii="Aptos Narrow" w:eastAsia="Times New Roman" w:hAnsi="Aptos Narrow" w:cs="Times New Roman"/>
                <w:color w:val="000000"/>
                <w:lang w:eastAsia="pt-PT"/>
              </w:rPr>
              <w:t>Fungi</w:t>
            </w:r>
          </w:p>
        </w:tc>
        <w:tc>
          <w:tcPr>
            <w:tcW w:w="1559" w:type="dxa"/>
            <w:noWrap/>
            <w:hideMark/>
          </w:tcPr>
          <w:p w14:paraId="1D49157A" w14:textId="77777777" w:rsidR="00A60B5F" w:rsidRPr="00E31B13" w:rsidRDefault="00A60B5F" w:rsidP="00466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  <w:proofErr w:type="spellStart"/>
            <w:r w:rsidRPr="00E31B13">
              <w:rPr>
                <w:rFonts w:ascii="Aptos Narrow" w:eastAsia="Times New Roman" w:hAnsi="Aptos Narrow" w:cs="Times New Roman"/>
                <w:color w:val="000000"/>
                <w:lang w:eastAsia="pt-PT"/>
              </w:rPr>
              <w:t>Prokaryotes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7C99801" w14:textId="77777777" w:rsidR="00A60B5F" w:rsidRPr="00E31B13" w:rsidRDefault="00A60B5F" w:rsidP="00466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  <w:r w:rsidRPr="00E31B13">
              <w:rPr>
                <w:rFonts w:ascii="Aptos Narrow" w:eastAsia="Times New Roman" w:hAnsi="Aptos Narrow" w:cs="Times New Roman"/>
                <w:color w:val="000000"/>
                <w:lang w:eastAsia="pt-PT"/>
              </w:rPr>
              <w:t>Fungi</w:t>
            </w:r>
          </w:p>
        </w:tc>
      </w:tr>
      <w:tr w:rsidR="00A60B5F" w:rsidRPr="00E31B13" w14:paraId="52F1C310" w14:textId="77777777" w:rsidTr="004660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dxa"/>
            <w:gridSpan w:val="2"/>
            <w:hideMark/>
          </w:tcPr>
          <w:p w14:paraId="427CCC0B" w14:textId="77777777" w:rsidR="00A60B5F" w:rsidRPr="00E31B13" w:rsidRDefault="00A60B5F" w:rsidP="00466075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  <w:r w:rsidRPr="00E31B13">
              <w:rPr>
                <w:rFonts w:ascii="Aptos Narrow" w:eastAsia="Times New Roman" w:hAnsi="Aptos Narrow" w:cs="Times New Roman"/>
                <w:color w:val="000000"/>
                <w:lang w:eastAsia="pt-PT"/>
              </w:rPr>
              <w:t>Sampling Year</w:t>
            </w:r>
          </w:p>
        </w:tc>
        <w:tc>
          <w:tcPr>
            <w:tcW w:w="1506" w:type="dxa"/>
            <w:noWrap/>
            <w:hideMark/>
          </w:tcPr>
          <w:p w14:paraId="48AC9E9B" w14:textId="77777777" w:rsidR="00A60B5F" w:rsidRPr="00E31B13" w:rsidRDefault="00A60B5F" w:rsidP="004660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</w:rPr>
            </w:pPr>
            <w:r w:rsidRPr="00E31B13"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</w:rPr>
              <w:t>0.001</w:t>
            </w:r>
          </w:p>
        </w:tc>
        <w:tc>
          <w:tcPr>
            <w:tcW w:w="1418" w:type="dxa"/>
            <w:noWrap/>
            <w:hideMark/>
          </w:tcPr>
          <w:p w14:paraId="214D8DA2" w14:textId="77777777" w:rsidR="00A60B5F" w:rsidRPr="00E31B13" w:rsidRDefault="00A60B5F" w:rsidP="004660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</w:rPr>
            </w:pPr>
            <w:r w:rsidRPr="00E31B13"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</w:rPr>
              <w:t>0.001</w:t>
            </w:r>
          </w:p>
        </w:tc>
        <w:tc>
          <w:tcPr>
            <w:tcW w:w="1559" w:type="dxa"/>
            <w:noWrap/>
            <w:hideMark/>
          </w:tcPr>
          <w:p w14:paraId="373F33DA" w14:textId="77777777" w:rsidR="00A60B5F" w:rsidRPr="00E31B13" w:rsidRDefault="00A60B5F" w:rsidP="004660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  <w:r w:rsidRPr="00E31B13">
              <w:rPr>
                <w:rFonts w:ascii="Aptos Narrow" w:eastAsia="Times New Roman" w:hAnsi="Aptos Narrow" w:cs="Times New Roman"/>
                <w:color w:val="000000"/>
                <w:lang w:eastAsia="pt-PT"/>
              </w:rPr>
              <w:t>0.101</w:t>
            </w:r>
          </w:p>
        </w:tc>
        <w:tc>
          <w:tcPr>
            <w:tcW w:w="1559" w:type="dxa"/>
            <w:noWrap/>
            <w:hideMark/>
          </w:tcPr>
          <w:p w14:paraId="0EB50E49" w14:textId="77777777" w:rsidR="00A60B5F" w:rsidRPr="00E31B13" w:rsidRDefault="00A60B5F" w:rsidP="004660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  <w:r w:rsidRPr="00E31B13">
              <w:rPr>
                <w:rFonts w:ascii="Aptos Narrow" w:eastAsia="Times New Roman" w:hAnsi="Aptos Narrow" w:cs="Times New Roman"/>
                <w:color w:val="000000"/>
                <w:lang w:eastAsia="pt-PT"/>
              </w:rPr>
              <w:t>0.088</w:t>
            </w:r>
          </w:p>
        </w:tc>
      </w:tr>
      <w:tr w:rsidR="00A60B5F" w:rsidRPr="00E31B13" w14:paraId="2ED734D7" w14:textId="77777777" w:rsidTr="00466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1" w:type="dxa"/>
            <w:gridSpan w:val="2"/>
            <w:hideMark/>
          </w:tcPr>
          <w:p w14:paraId="1FD50DAA" w14:textId="77777777" w:rsidR="00A60B5F" w:rsidRPr="00E31B13" w:rsidRDefault="00A60B5F" w:rsidP="00466075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  <w:r w:rsidRPr="00E31B13">
              <w:rPr>
                <w:rFonts w:ascii="Aptos Narrow" w:eastAsia="Times New Roman" w:hAnsi="Aptos Narrow" w:cs="Times New Roman"/>
                <w:color w:val="000000"/>
                <w:lang w:eastAsia="pt-PT"/>
              </w:rPr>
              <w:t>Type</w:t>
            </w:r>
          </w:p>
        </w:tc>
        <w:tc>
          <w:tcPr>
            <w:tcW w:w="1506" w:type="dxa"/>
            <w:noWrap/>
            <w:hideMark/>
          </w:tcPr>
          <w:p w14:paraId="4B79E5DC" w14:textId="77777777" w:rsidR="00A60B5F" w:rsidRPr="00E31B13" w:rsidRDefault="00A60B5F" w:rsidP="00466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</w:rPr>
            </w:pPr>
            <w:r w:rsidRPr="00E31B13"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</w:rPr>
              <w:t>0.001</w:t>
            </w:r>
          </w:p>
        </w:tc>
        <w:tc>
          <w:tcPr>
            <w:tcW w:w="1418" w:type="dxa"/>
            <w:noWrap/>
            <w:hideMark/>
          </w:tcPr>
          <w:p w14:paraId="1E73FE1E" w14:textId="77777777" w:rsidR="00A60B5F" w:rsidRPr="00E31B13" w:rsidRDefault="00A60B5F" w:rsidP="00466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</w:rPr>
            </w:pPr>
            <w:r w:rsidRPr="00E31B13"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</w:rPr>
              <w:t>0.001</w:t>
            </w:r>
          </w:p>
        </w:tc>
        <w:tc>
          <w:tcPr>
            <w:tcW w:w="1559" w:type="dxa"/>
            <w:noWrap/>
            <w:hideMark/>
          </w:tcPr>
          <w:p w14:paraId="62E88C87" w14:textId="77777777" w:rsidR="00A60B5F" w:rsidRPr="00E31B13" w:rsidRDefault="00A60B5F" w:rsidP="00466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  <w:r w:rsidRPr="00E31B13">
              <w:rPr>
                <w:rFonts w:ascii="Aptos Narrow" w:eastAsia="Times New Roman" w:hAnsi="Aptos Narrow" w:cs="Times New Roman"/>
                <w:color w:val="000000"/>
                <w:lang w:eastAsia="pt-PT"/>
              </w:rPr>
              <w:t>0.246</w:t>
            </w:r>
          </w:p>
        </w:tc>
        <w:tc>
          <w:tcPr>
            <w:tcW w:w="1559" w:type="dxa"/>
            <w:noWrap/>
            <w:hideMark/>
          </w:tcPr>
          <w:p w14:paraId="0E6409C3" w14:textId="77777777" w:rsidR="00A60B5F" w:rsidRPr="00E31B13" w:rsidRDefault="00A60B5F" w:rsidP="00466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  <w:r w:rsidRPr="00E31B13">
              <w:rPr>
                <w:rFonts w:ascii="Aptos Narrow" w:eastAsia="Times New Roman" w:hAnsi="Aptos Narrow" w:cs="Times New Roman"/>
                <w:color w:val="000000"/>
                <w:lang w:eastAsia="pt-PT"/>
              </w:rPr>
              <w:t>0.268</w:t>
            </w:r>
          </w:p>
        </w:tc>
      </w:tr>
      <w:tr w:rsidR="00A60B5F" w:rsidRPr="00E31B13" w14:paraId="5FBCCB37" w14:textId="77777777" w:rsidTr="004660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vMerge w:val="restart"/>
            <w:hideMark/>
          </w:tcPr>
          <w:p w14:paraId="1112DC06" w14:textId="77777777" w:rsidR="00A60B5F" w:rsidRPr="00E31B13" w:rsidRDefault="00A60B5F" w:rsidP="00466075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  <w:r w:rsidRPr="00E31B13">
              <w:rPr>
                <w:rFonts w:ascii="Aptos Narrow" w:eastAsia="Times New Roman" w:hAnsi="Aptos Narrow" w:cs="Times New Roman"/>
                <w:color w:val="000000"/>
                <w:lang w:eastAsia="pt-PT"/>
              </w:rPr>
              <w:t>Irrigation Strategy</w:t>
            </w:r>
          </w:p>
        </w:tc>
        <w:tc>
          <w:tcPr>
            <w:tcW w:w="1171" w:type="dxa"/>
            <w:tcBorders>
              <w:right w:val="single" w:sz="4" w:space="0" w:color="auto"/>
            </w:tcBorders>
            <w:hideMark/>
          </w:tcPr>
          <w:p w14:paraId="1B8F8356" w14:textId="77777777" w:rsidR="00A60B5F" w:rsidRPr="00E31B13" w:rsidRDefault="00A60B5F" w:rsidP="004660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  <w:r w:rsidRPr="00E31B13">
              <w:rPr>
                <w:rFonts w:ascii="Aptos Narrow" w:eastAsia="Times New Roman" w:hAnsi="Aptos Narrow" w:cs="Times New Roman"/>
                <w:color w:val="000000"/>
                <w:lang w:eastAsia="pt-PT"/>
              </w:rPr>
              <w:t>2022</w:t>
            </w:r>
          </w:p>
        </w:tc>
        <w:tc>
          <w:tcPr>
            <w:tcW w:w="1506" w:type="dxa"/>
            <w:tcBorders>
              <w:left w:val="single" w:sz="4" w:space="0" w:color="auto"/>
            </w:tcBorders>
            <w:noWrap/>
            <w:hideMark/>
          </w:tcPr>
          <w:p w14:paraId="6BAE33B6" w14:textId="77777777" w:rsidR="00A60B5F" w:rsidRPr="00E31B13" w:rsidRDefault="00A60B5F" w:rsidP="004660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</w:rPr>
            </w:pPr>
            <w:r w:rsidRPr="00E31B13"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</w:rPr>
              <w:t>0.001</w:t>
            </w:r>
          </w:p>
        </w:tc>
        <w:tc>
          <w:tcPr>
            <w:tcW w:w="1418" w:type="dxa"/>
            <w:noWrap/>
            <w:hideMark/>
          </w:tcPr>
          <w:p w14:paraId="1502B32C" w14:textId="77777777" w:rsidR="00A60B5F" w:rsidRPr="00E31B13" w:rsidRDefault="00A60B5F" w:rsidP="004660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</w:rPr>
            </w:pPr>
            <w:r w:rsidRPr="00E31B13"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</w:rPr>
              <w:t>0.001</w:t>
            </w:r>
          </w:p>
        </w:tc>
        <w:tc>
          <w:tcPr>
            <w:tcW w:w="1559" w:type="dxa"/>
            <w:noWrap/>
            <w:hideMark/>
          </w:tcPr>
          <w:p w14:paraId="23A061BF" w14:textId="77777777" w:rsidR="00A60B5F" w:rsidRPr="00E31B13" w:rsidRDefault="00A60B5F" w:rsidP="004660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  <w:r w:rsidRPr="00E31B13">
              <w:rPr>
                <w:rFonts w:ascii="Aptos Narrow" w:eastAsia="Times New Roman" w:hAnsi="Aptos Narrow" w:cs="Times New Roman"/>
                <w:color w:val="000000"/>
                <w:lang w:eastAsia="pt-PT"/>
              </w:rPr>
              <w:t>0.135</w:t>
            </w:r>
          </w:p>
        </w:tc>
        <w:tc>
          <w:tcPr>
            <w:tcW w:w="1559" w:type="dxa"/>
            <w:noWrap/>
            <w:hideMark/>
          </w:tcPr>
          <w:p w14:paraId="5AD2B028" w14:textId="77777777" w:rsidR="00A60B5F" w:rsidRPr="00E31B13" w:rsidRDefault="00A60B5F" w:rsidP="004660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  <w:r w:rsidRPr="00E31B13">
              <w:rPr>
                <w:rFonts w:ascii="Aptos Narrow" w:eastAsia="Times New Roman" w:hAnsi="Aptos Narrow" w:cs="Times New Roman"/>
                <w:color w:val="000000"/>
                <w:lang w:eastAsia="pt-PT"/>
              </w:rPr>
              <w:t>0.167</w:t>
            </w:r>
          </w:p>
        </w:tc>
      </w:tr>
      <w:tr w:rsidR="00A60B5F" w:rsidRPr="00E31B13" w14:paraId="01159948" w14:textId="77777777" w:rsidTr="00466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vMerge/>
            <w:hideMark/>
          </w:tcPr>
          <w:p w14:paraId="68CCF144" w14:textId="77777777" w:rsidR="00A60B5F" w:rsidRPr="00E31B13" w:rsidRDefault="00A60B5F" w:rsidP="00466075">
            <w:pPr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</w:p>
        </w:tc>
        <w:tc>
          <w:tcPr>
            <w:tcW w:w="1171" w:type="dxa"/>
            <w:tcBorders>
              <w:right w:val="single" w:sz="4" w:space="0" w:color="auto"/>
            </w:tcBorders>
            <w:hideMark/>
          </w:tcPr>
          <w:p w14:paraId="1950BA50" w14:textId="77777777" w:rsidR="00A60B5F" w:rsidRPr="00E31B13" w:rsidRDefault="00A60B5F" w:rsidP="00466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  <w:r w:rsidRPr="00E31B13">
              <w:rPr>
                <w:rFonts w:ascii="Aptos Narrow" w:eastAsia="Times New Roman" w:hAnsi="Aptos Narrow" w:cs="Times New Roman"/>
                <w:color w:val="000000"/>
                <w:lang w:eastAsia="pt-PT"/>
              </w:rPr>
              <w:t>2023</w:t>
            </w:r>
          </w:p>
        </w:tc>
        <w:tc>
          <w:tcPr>
            <w:tcW w:w="1506" w:type="dxa"/>
            <w:tcBorders>
              <w:left w:val="single" w:sz="4" w:space="0" w:color="auto"/>
            </w:tcBorders>
            <w:noWrap/>
            <w:hideMark/>
          </w:tcPr>
          <w:p w14:paraId="49084529" w14:textId="77777777" w:rsidR="00A60B5F" w:rsidRPr="00E31B13" w:rsidRDefault="00A60B5F" w:rsidP="00466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  <w:r w:rsidRPr="00E31B13">
              <w:rPr>
                <w:rFonts w:ascii="Aptos Narrow" w:eastAsia="Times New Roman" w:hAnsi="Aptos Narrow" w:cs="Times New Roman"/>
                <w:color w:val="000000"/>
                <w:lang w:eastAsia="pt-PT"/>
              </w:rPr>
              <w:t>0.080</w:t>
            </w:r>
          </w:p>
        </w:tc>
        <w:tc>
          <w:tcPr>
            <w:tcW w:w="1418" w:type="dxa"/>
            <w:noWrap/>
            <w:hideMark/>
          </w:tcPr>
          <w:p w14:paraId="5D521547" w14:textId="77777777" w:rsidR="00A60B5F" w:rsidRPr="00E31B13" w:rsidRDefault="00A60B5F" w:rsidP="00466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</w:rPr>
            </w:pPr>
            <w:r w:rsidRPr="00E31B13"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</w:rPr>
              <w:t>0.021</w:t>
            </w:r>
          </w:p>
        </w:tc>
        <w:tc>
          <w:tcPr>
            <w:tcW w:w="1559" w:type="dxa"/>
            <w:noWrap/>
            <w:hideMark/>
          </w:tcPr>
          <w:p w14:paraId="31072766" w14:textId="77777777" w:rsidR="00A60B5F" w:rsidRPr="00E31B13" w:rsidRDefault="00A60B5F" w:rsidP="00466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  <w:r w:rsidRPr="00E31B13">
              <w:rPr>
                <w:rFonts w:ascii="Aptos Narrow" w:eastAsia="Times New Roman" w:hAnsi="Aptos Narrow" w:cs="Times New Roman"/>
                <w:color w:val="000000"/>
                <w:lang w:eastAsia="pt-PT"/>
              </w:rPr>
              <w:t>0.119</w:t>
            </w:r>
          </w:p>
        </w:tc>
        <w:tc>
          <w:tcPr>
            <w:tcW w:w="1559" w:type="dxa"/>
            <w:noWrap/>
            <w:hideMark/>
          </w:tcPr>
          <w:p w14:paraId="7A7F4F64" w14:textId="77777777" w:rsidR="00A60B5F" w:rsidRPr="00E31B13" w:rsidRDefault="00A60B5F" w:rsidP="00466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pt-PT"/>
              </w:rPr>
            </w:pPr>
            <w:r w:rsidRPr="00E31B13">
              <w:rPr>
                <w:rFonts w:ascii="Aptos Narrow" w:eastAsia="Times New Roman" w:hAnsi="Aptos Narrow" w:cs="Times New Roman"/>
                <w:color w:val="000000"/>
                <w:lang w:eastAsia="pt-PT"/>
              </w:rPr>
              <w:t>0.144</w:t>
            </w:r>
          </w:p>
        </w:tc>
      </w:tr>
    </w:tbl>
    <w:p w14:paraId="798D1A1A" w14:textId="77777777" w:rsidR="00A60B5F" w:rsidRDefault="00A60B5F">
      <w:pPr>
        <w:rPr>
          <w:lang w:val="en-US"/>
        </w:rPr>
      </w:pPr>
    </w:p>
    <w:p w14:paraId="3C6A02E0" w14:textId="77777777" w:rsidR="00A60B5F" w:rsidRDefault="00A60B5F">
      <w:pPr>
        <w:rPr>
          <w:lang w:val="en-US"/>
        </w:rPr>
      </w:pPr>
    </w:p>
    <w:p w14:paraId="10023B39" w14:textId="77777777" w:rsidR="00A60B5F" w:rsidRDefault="00A60B5F">
      <w:pPr>
        <w:rPr>
          <w:lang w:val="en-US"/>
        </w:rPr>
      </w:pPr>
    </w:p>
    <w:p w14:paraId="17A31864" w14:textId="66EB68ED" w:rsidR="00A60B5F" w:rsidRDefault="00A60B5F">
      <w:pPr>
        <w:rPr>
          <w:sz w:val="20"/>
          <w:szCs w:val="20"/>
          <w:lang w:val="en-US"/>
        </w:rPr>
      </w:pPr>
      <w:r w:rsidRPr="00054A93">
        <w:rPr>
          <w:b/>
          <w:bCs/>
          <w:sz w:val="20"/>
          <w:szCs w:val="20"/>
          <w:lang w:val="en-US"/>
        </w:rPr>
        <w:lastRenderedPageBreak/>
        <w:t xml:space="preserve">Table S </w:t>
      </w:r>
      <w:r w:rsidRPr="00054A93">
        <w:rPr>
          <w:b/>
          <w:bCs/>
          <w:i/>
          <w:iCs/>
          <w:sz w:val="20"/>
          <w:szCs w:val="20"/>
          <w:lang w:val="en-US"/>
        </w:rPr>
        <w:fldChar w:fldCharType="begin"/>
      </w:r>
      <w:r w:rsidRPr="00054A93">
        <w:rPr>
          <w:b/>
          <w:bCs/>
          <w:sz w:val="20"/>
          <w:szCs w:val="20"/>
          <w:lang w:val="en-US"/>
        </w:rPr>
        <w:instrText xml:space="preserve"> SEQ Table_S \* ROMAN </w:instrText>
      </w:r>
      <w:r w:rsidRPr="00054A93">
        <w:rPr>
          <w:b/>
          <w:bCs/>
          <w:i/>
          <w:iCs/>
          <w:sz w:val="20"/>
          <w:szCs w:val="20"/>
          <w:lang w:val="en-US"/>
        </w:rPr>
        <w:fldChar w:fldCharType="separate"/>
      </w:r>
      <w:r>
        <w:rPr>
          <w:b/>
          <w:bCs/>
          <w:noProof/>
          <w:sz w:val="20"/>
          <w:szCs w:val="20"/>
          <w:lang w:val="en-US"/>
        </w:rPr>
        <w:t>IV</w:t>
      </w:r>
      <w:r w:rsidRPr="00054A93">
        <w:rPr>
          <w:b/>
          <w:bCs/>
          <w:i/>
          <w:iCs/>
          <w:sz w:val="20"/>
          <w:szCs w:val="20"/>
          <w:lang w:val="en-US"/>
        </w:rPr>
        <w:fldChar w:fldCharType="end"/>
      </w:r>
      <w:r w:rsidRPr="00054A93">
        <w:rPr>
          <w:b/>
          <w:bCs/>
          <w:sz w:val="20"/>
          <w:szCs w:val="20"/>
          <w:lang w:val="en-US"/>
        </w:rPr>
        <w:t>.</w:t>
      </w:r>
      <w:r w:rsidRPr="006157B4">
        <w:rPr>
          <w:sz w:val="20"/>
          <w:szCs w:val="20"/>
          <w:lang w:val="en-US"/>
        </w:rPr>
        <w:t xml:space="preserve"> Enriched prokaryotic genera and fungal species between the soils submitted to No Irrigation or Full Irrigation as provided by the ANCOM-BC calculations for each year of sampling. NI: No Irrigation, FI: Full Irrigation.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"/>
        <w:gridCol w:w="366"/>
        <w:gridCol w:w="366"/>
        <w:gridCol w:w="366"/>
        <w:gridCol w:w="366"/>
        <w:gridCol w:w="366"/>
        <w:gridCol w:w="366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A60B5F" w:rsidRPr="0048124D" w14:paraId="4AAF231C" w14:textId="77777777" w:rsidTr="00A60B5F">
        <w:trPr>
          <w:trHeight w:val="758"/>
        </w:trPr>
        <w:tc>
          <w:tcPr>
            <w:tcW w:w="3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textDirection w:val="btLr"/>
            <w:vAlign w:val="center"/>
            <w:hideMark/>
          </w:tcPr>
          <w:p w14:paraId="73D69B8A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PT"/>
              </w:rPr>
              <w:t>2023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textDirection w:val="btLr"/>
            <w:vAlign w:val="center"/>
            <w:hideMark/>
          </w:tcPr>
          <w:p w14:paraId="0B19E5D0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pt-PT"/>
              </w:rPr>
              <w:t>Standard Error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7B920698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0.558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C13F19A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0.682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14286881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0.702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D3DE23F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0.232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1D6C5D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5D33820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231D05B5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B70C1AE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1FC2EA48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textDirection w:val="btLr"/>
            <w:vAlign w:val="center"/>
            <w:hideMark/>
          </w:tcPr>
          <w:p w14:paraId="13A29D3B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6076A870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0.715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328BFE2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0.892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0D5609DC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0.708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8C4FEB6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0.679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786C5206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0.231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E939C13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0.162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2FD77452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0.145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7964B85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5BDC366F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A2129C0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554B7407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  <w:tr w:rsidR="00A60B5F" w:rsidRPr="0048124D" w14:paraId="224B8908" w14:textId="77777777" w:rsidTr="00A60B5F">
        <w:trPr>
          <w:trHeight w:val="758"/>
        </w:trPr>
        <w:tc>
          <w:tcPr>
            <w:tcW w:w="3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E2B899" w14:textId="77777777" w:rsidR="00A60B5F" w:rsidRPr="0048124D" w:rsidRDefault="00A60B5F" w:rsidP="0046607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extDirection w:val="btLr"/>
            <w:vAlign w:val="center"/>
            <w:hideMark/>
          </w:tcPr>
          <w:p w14:paraId="03D08DBE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sz w:val="18"/>
                <w:szCs w:val="18"/>
                <w:lang w:eastAsia="pt-PT"/>
              </w:rPr>
              <w:t>q</w:t>
            </w:r>
            <w:r w:rsidRPr="0048124D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PT"/>
              </w:rPr>
              <w:t>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72DA626D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7.00E-6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EFED679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3.02E-3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5176C8EE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6.08E-3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5073EA8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1.13E-3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11FB97F6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C01858A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616D02C8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E10920B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4CBF6C3D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textDirection w:val="btLr"/>
            <w:vAlign w:val="center"/>
            <w:hideMark/>
          </w:tcPr>
          <w:p w14:paraId="66A83B7F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5EFF6115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2.00E-4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63C5CB1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2.15E-2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54BCA1A8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2.32E-4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3927C13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5.42E-3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05AEE123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8.24E-3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0FFB556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5.34E-2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0CDC71DF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3.66E-102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0093263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7BDEA02E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6B408F6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63C89D68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  <w:tr w:rsidR="00A60B5F" w:rsidRPr="0048124D" w14:paraId="493CC3D2" w14:textId="77777777" w:rsidTr="00A60B5F">
        <w:trPr>
          <w:trHeight w:val="758"/>
        </w:trPr>
        <w:tc>
          <w:tcPr>
            <w:tcW w:w="3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4C11C" w14:textId="77777777" w:rsidR="00A60B5F" w:rsidRPr="0048124D" w:rsidRDefault="00A60B5F" w:rsidP="0046607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B013AC4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sz w:val="18"/>
                <w:szCs w:val="18"/>
                <w:lang w:eastAsia="pt-PT"/>
              </w:rPr>
              <w:t>p</w:t>
            </w:r>
            <w:r w:rsidRPr="0048124D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PT"/>
              </w:rPr>
              <w:t>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29386B1D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1.58E-8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471FF63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6.50E-6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545F8096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1.31E-5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ED4CBA3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2.44E-6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7495218D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8350973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45B8318E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651F7F1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51A1ACD8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textDirection w:val="btLr"/>
            <w:vAlign w:val="center"/>
            <w:hideMark/>
          </w:tcPr>
          <w:p w14:paraId="4270C192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7ABED57A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6.21E-7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610A88D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6.78E-5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481EED2F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7.23E-8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57DF43F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1.69E-5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2C0FFC5D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2.58E-5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C514FB4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1.70E-4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566B9703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1.13E-104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88D3A35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5CFF0793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ED28A37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2E0D2477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  <w:tr w:rsidR="00A60B5F" w:rsidRPr="0048124D" w14:paraId="70881595" w14:textId="77777777" w:rsidTr="00A60B5F">
        <w:trPr>
          <w:trHeight w:val="758"/>
        </w:trPr>
        <w:tc>
          <w:tcPr>
            <w:tcW w:w="3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119EB" w14:textId="77777777" w:rsidR="00A60B5F" w:rsidRPr="0048124D" w:rsidRDefault="00A60B5F" w:rsidP="0046607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5BC22E9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PT"/>
              </w:rPr>
              <w:t>LFC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7D943CFA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-3.15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AF43815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-3.07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461861CF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-3.06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06D166B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-1.09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6401E701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807ECED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23191897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4D12031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35CCA848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textDirection w:val="btLr"/>
            <w:vAlign w:val="center"/>
            <w:hideMark/>
          </w:tcPr>
          <w:p w14:paraId="076099A4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1FF2E6FF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49483E0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10940DE8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AE6357B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2.92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0C9E6C01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4A21E4F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4A717C2A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-3.15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EB52B53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074C07B7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AD0B500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03BC795A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  <w:tr w:rsidR="00A60B5F" w:rsidRPr="0048124D" w14:paraId="78A24ED5" w14:textId="77777777" w:rsidTr="00A60B5F">
        <w:trPr>
          <w:trHeight w:val="758"/>
        </w:trPr>
        <w:tc>
          <w:tcPr>
            <w:tcW w:w="3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0F58F" w14:textId="77777777" w:rsidR="00A60B5F" w:rsidRPr="0048124D" w:rsidRDefault="00A60B5F" w:rsidP="0046607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extDirection w:val="btLr"/>
            <w:vAlign w:val="center"/>
            <w:hideMark/>
          </w:tcPr>
          <w:p w14:paraId="32C92F50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  <w:proofErr w:type="spellStart"/>
            <w:r w:rsidRPr="0048124D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PT"/>
              </w:rPr>
              <w:t>Enriched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6B28EB06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FI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BCD32A7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FI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2A1CF2AE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FI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396D806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FI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3CEA3DB7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14E5FAA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36B8A97E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54B0B1B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0AF6094B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textDirection w:val="btLr"/>
            <w:vAlign w:val="center"/>
            <w:hideMark/>
          </w:tcPr>
          <w:p w14:paraId="1BCF26BD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750DE5BE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13395FF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230E27BD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11737CD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22C4B1E1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EE8C8B2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73684B33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FI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319CB28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0F93791A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7999D6F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4B3984A3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  <w:tr w:rsidR="00A60B5F" w:rsidRPr="0048124D" w14:paraId="227B551F" w14:textId="77777777" w:rsidTr="00A60B5F">
        <w:trPr>
          <w:trHeight w:val="2708"/>
        </w:trPr>
        <w:tc>
          <w:tcPr>
            <w:tcW w:w="3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7379F" w14:textId="77777777" w:rsidR="00A60B5F" w:rsidRPr="0048124D" w:rsidRDefault="00A60B5F" w:rsidP="0046607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0DD7426" w14:textId="77777777" w:rsidR="00A60B5F" w:rsidRPr="0048124D" w:rsidRDefault="00A60B5F" w:rsidP="0046607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  <w:proofErr w:type="spellStart"/>
            <w:r w:rsidRPr="0048124D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PT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extDirection w:val="btLr"/>
            <w:vAlign w:val="bottom"/>
            <w:hideMark/>
          </w:tcPr>
          <w:p w14:paraId="2ABDC826" w14:textId="77777777" w:rsidR="00A60B5F" w:rsidRPr="0048124D" w:rsidRDefault="00A60B5F" w:rsidP="004660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 xml:space="preserve">g_P52-10 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textDirection w:val="btLr"/>
            <w:vAlign w:val="bottom"/>
            <w:hideMark/>
          </w:tcPr>
          <w:p w14:paraId="4DB41453" w14:textId="77777777" w:rsidR="00A60B5F" w:rsidRPr="0048124D" w:rsidRDefault="00A60B5F" w:rsidP="004660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g_Palsa-1150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extDirection w:val="btLr"/>
            <w:vAlign w:val="bottom"/>
            <w:hideMark/>
          </w:tcPr>
          <w:p w14:paraId="107C88AD" w14:textId="77777777" w:rsidR="00A60B5F" w:rsidRPr="0048124D" w:rsidRDefault="00A60B5F" w:rsidP="004660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o_UBA9160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textDirection w:val="btLr"/>
            <w:vAlign w:val="bottom"/>
            <w:hideMark/>
          </w:tcPr>
          <w:p w14:paraId="14940421" w14:textId="77777777" w:rsidR="00A60B5F" w:rsidRPr="0048124D" w:rsidRDefault="00A60B5F" w:rsidP="004660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 xml:space="preserve">g_SCUD01 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extDirection w:val="btLr"/>
            <w:vAlign w:val="bottom"/>
            <w:hideMark/>
          </w:tcPr>
          <w:p w14:paraId="0D6F3112" w14:textId="77777777" w:rsidR="00A60B5F" w:rsidRPr="0048124D" w:rsidRDefault="00A60B5F" w:rsidP="004660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textDirection w:val="btLr"/>
            <w:vAlign w:val="bottom"/>
            <w:hideMark/>
          </w:tcPr>
          <w:p w14:paraId="7DBA3329" w14:textId="77777777" w:rsidR="00A60B5F" w:rsidRPr="0048124D" w:rsidRDefault="00A60B5F" w:rsidP="004660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extDirection w:val="btLr"/>
            <w:vAlign w:val="bottom"/>
            <w:hideMark/>
          </w:tcPr>
          <w:p w14:paraId="6B49B1DD" w14:textId="77777777" w:rsidR="00A60B5F" w:rsidRPr="0048124D" w:rsidRDefault="00A60B5F" w:rsidP="004660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textDirection w:val="btLr"/>
            <w:vAlign w:val="bottom"/>
            <w:hideMark/>
          </w:tcPr>
          <w:p w14:paraId="053962CD" w14:textId="77777777" w:rsidR="00A60B5F" w:rsidRPr="0048124D" w:rsidRDefault="00A60B5F" w:rsidP="004660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extDirection w:val="btLr"/>
            <w:vAlign w:val="bottom"/>
            <w:hideMark/>
          </w:tcPr>
          <w:p w14:paraId="058FFB2A" w14:textId="77777777" w:rsidR="00A60B5F" w:rsidRPr="0048124D" w:rsidRDefault="00A60B5F" w:rsidP="004660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textDirection w:val="btLr"/>
            <w:vAlign w:val="bottom"/>
            <w:hideMark/>
          </w:tcPr>
          <w:p w14:paraId="7FA31F92" w14:textId="77777777" w:rsidR="00A60B5F" w:rsidRPr="0048124D" w:rsidRDefault="00A60B5F" w:rsidP="004660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extDirection w:val="btLr"/>
            <w:vAlign w:val="bottom"/>
            <w:hideMark/>
          </w:tcPr>
          <w:p w14:paraId="2FFF0F6A" w14:textId="77777777" w:rsidR="00A60B5F" w:rsidRPr="0048124D" w:rsidRDefault="00A60B5F" w:rsidP="004660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proofErr w:type="spellStart"/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s</w:t>
            </w:r>
            <w:r w:rsidRPr="0048124D">
              <w:rPr>
                <w:rFonts w:ascii="Aptos Narrow" w:eastAsia="Times New Roman" w:hAnsi="Aptos Narrow" w:cs="Times New Roman"/>
                <w:i/>
                <w:iCs/>
                <w:color w:val="000000"/>
                <w:sz w:val="18"/>
                <w:szCs w:val="18"/>
                <w:lang w:eastAsia="pt-PT"/>
              </w:rPr>
              <w:t>_Vishniacozyma</w:t>
            </w:r>
            <w:proofErr w:type="spellEnd"/>
            <w:r w:rsidRPr="0048124D">
              <w:rPr>
                <w:rFonts w:ascii="Aptos Narrow" w:eastAsia="Times New Roman" w:hAnsi="Aptos Narrow" w:cs="Times New Roman"/>
                <w:i/>
                <w:iCs/>
                <w:color w:val="000000"/>
                <w:sz w:val="18"/>
                <w:szCs w:val="18"/>
                <w:lang w:eastAsia="pt-PT"/>
              </w:rPr>
              <w:t xml:space="preserve"> </w:t>
            </w:r>
            <w:proofErr w:type="spellStart"/>
            <w:r w:rsidRPr="0048124D">
              <w:rPr>
                <w:rFonts w:ascii="Aptos Narrow" w:eastAsia="Times New Roman" w:hAnsi="Aptos Narrow" w:cs="Times New Roman"/>
                <w:i/>
                <w:iCs/>
                <w:color w:val="000000"/>
                <w:sz w:val="18"/>
                <w:szCs w:val="18"/>
                <w:lang w:eastAsia="pt-PT"/>
              </w:rPr>
              <w:t>globispora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textDirection w:val="btLr"/>
            <w:vAlign w:val="bottom"/>
            <w:hideMark/>
          </w:tcPr>
          <w:p w14:paraId="66FF1439" w14:textId="77777777" w:rsidR="00A60B5F" w:rsidRPr="0048124D" w:rsidRDefault="00A60B5F" w:rsidP="004660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proofErr w:type="spellStart"/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s</w:t>
            </w:r>
            <w:r w:rsidRPr="0048124D">
              <w:rPr>
                <w:rFonts w:ascii="Aptos Narrow" w:eastAsia="Times New Roman" w:hAnsi="Aptos Narrow" w:cs="Times New Roman"/>
                <w:i/>
                <w:iCs/>
                <w:color w:val="000000"/>
                <w:sz w:val="18"/>
                <w:szCs w:val="18"/>
                <w:lang w:eastAsia="pt-PT"/>
              </w:rPr>
              <w:t>_Ascotricha</w:t>
            </w:r>
            <w:proofErr w:type="spellEnd"/>
            <w:r w:rsidRPr="0048124D">
              <w:rPr>
                <w:rFonts w:ascii="Aptos Narrow" w:eastAsia="Times New Roman" w:hAnsi="Aptos Narrow" w:cs="Times New Roman"/>
                <w:i/>
                <w:iCs/>
                <w:color w:val="000000"/>
                <w:sz w:val="18"/>
                <w:szCs w:val="18"/>
                <w:lang w:eastAsia="pt-PT"/>
              </w:rPr>
              <w:t xml:space="preserve"> </w:t>
            </w:r>
            <w:proofErr w:type="spellStart"/>
            <w:r w:rsidRPr="0048124D">
              <w:rPr>
                <w:rFonts w:ascii="Aptos Narrow" w:eastAsia="Times New Roman" w:hAnsi="Aptos Narrow" w:cs="Times New Roman"/>
                <w:i/>
                <w:iCs/>
                <w:color w:val="000000"/>
                <w:sz w:val="18"/>
                <w:szCs w:val="18"/>
                <w:lang w:eastAsia="pt-PT"/>
              </w:rPr>
              <w:t>erinacea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extDirection w:val="btLr"/>
            <w:vAlign w:val="bottom"/>
            <w:hideMark/>
          </w:tcPr>
          <w:p w14:paraId="62B7A9D1" w14:textId="77777777" w:rsidR="00A60B5F" w:rsidRPr="0048124D" w:rsidRDefault="00A60B5F" w:rsidP="004660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proofErr w:type="spellStart"/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s</w:t>
            </w:r>
            <w:r w:rsidRPr="0048124D">
              <w:rPr>
                <w:rFonts w:ascii="Aptos Narrow" w:eastAsia="Times New Roman" w:hAnsi="Aptos Narrow" w:cs="Times New Roman"/>
                <w:i/>
                <w:iCs/>
                <w:color w:val="000000"/>
                <w:sz w:val="18"/>
                <w:szCs w:val="18"/>
                <w:lang w:eastAsia="pt-PT"/>
              </w:rPr>
              <w:t>_Filobasidium</w:t>
            </w:r>
            <w:proofErr w:type="spellEnd"/>
            <w:r w:rsidRPr="0048124D">
              <w:rPr>
                <w:rFonts w:ascii="Aptos Narrow" w:eastAsia="Times New Roman" w:hAnsi="Aptos Narrow" w:cs="Times New Roman"/>
                <w:i/>
                <w:iCs/>
                <w:color w:val="000000"/>
                <w:sz w:val="18"/>
                <w:szCs w:val="18"/>
                <w:lang w:eastAsia="pt-PT"/>
              </w:rPr>
              <w:t xml:space="preserve"> oeirense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textDirection w:val="btLr"/>
            <w:vAlign w:val="bottom"/>
            <w:hideMark/>
          </w:tcPr>
          <w:p w14:paraId="3AFAB255" w14:textId="77777777" w:rsidR="00A60B5F" w:rsidRPr="0048124D" w:rsidRDefault="00A60B5F" w:rsidP="004660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proofErr w:type="spellStart"/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s</w:t>
            </w:r>
            <w:r w:rsidRPr="0048124D">
              <w:rPr>
                <w:rFonts w:ascii="Aptos Narrow" w:eastAsia="Times New Roman" w:hAnsi="Aptos Narrow" w:cs="Times New Roman"/>
                <w:i/>
                <w:iCs/>
                <w:color w:val="000000"/>
                <w:sz w:val="18"/>
                <w:szCs w:val="18"/>
                <w:lang w:eastAsia="pt-PT"/>
              </w:rPr>
              <w:t>_Pseudocyclothyriella</w:t>
            </w:r>
            <w:proofErr w:type="spellEnd"/>
            <w:r w:rsidRPr="0048124D">
              <w:rPr>
                <w:rFonts w:ascii="Aptos Narrow" w:eastAsia="Times New Roman" w:hAnsi="Aptos Narrow" w:cs="Times New Roman"/>
                <w:i/>
                <w:iCs/>
                <w:color w:val="000000"/>
                <w:sz w:val="18"/>
                <w:szCs w:val="18"/>
                <w:lang w:eastAsia="pt-PT"/>
              </w:rPr>
              <w:t xml:space="preserve"> </w:t>
            </w:r>
            <w:proofErr w:type="spellStart"/>
            <w:r w:rsidRPr="0048124D">
              <w:rPr>
                <w:rFonts w:ascii="Aptos Narrow" w:eastAsia="Times New Roman" w:hAnsi="Aptos Narrow" w:cs="Times New Roman"/>
                <w:i/>
                <w:iCs/>
                <w:color w:val="000000"/>
                <w:sz w:val="18"/>
                <w:szCs w:val="18"/>
                <w:lang w:eastAsia="pt-PT"/>
              </w:rPr>
              <w:t>clematidis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extDirection w:val="btLr"/>
            <w:vAlign w:val="bottom"/>
            <w:hideMark/>
          </w:tcPr>
          <w:p w14:paraId="3E9846F0" w14:textId="77777777" w:rsidR="00A60B5F" w:rsidRPr="0048124D" w:rsidRDefault="00A60B5F" w:rsidP="004660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proofErr w:type="spellStart"/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s</w:t>
            </w:r>
            <w:r w:rsidRPr="0048124D">
              <w:rPr>
                <w:rFonts w:ascii="Aptos Narrow" w:eastAsia="Times New Roman" w:hAnsi="Aptos Narrow" w:cs="Times New Roman"/>
                <w:i/>
                <w:iCs/>
                <w:color w:val="000000"/>
                <w:sz w:val="18"/>
                <w:szCs w:val="18"/>
                <w:lang w:eastAsia="pt-PT"/>
              </w:rPr>
              <w:t>_Clonostachys</w:t>
            </w:r>
            <w:proofErr w:type="spellEnd"/>
            <w:r w:rsidRPr="0048124D">
              <w:rPr>
                <w:rFonts w:ascii="Aptos Narrow" w:eastAsia="Times New Roman" w:hAnsi="Aptos Narrow" w:cs="Times New Roman"/>
                <w:i/>
                <w:iCs/>
                <w:color w:val="000000"/>
                <w:sz w:val="18"/>
                <w:szCs w:val="18"/>
                <w:lang w:eastAsia="pt-PT"/>
              </w:rPr>
              <w:t xml:space="preserve"> </w:t>
            </w:r>
            <w:proofErr w:type="spellStart"/>
            <w:r w:rsidRPr="0048124D">
              <w:rPr>
                <w:rFonts w:ascii="Aptos Narrow" w:eastAsia="Times New Roman" w:hAnsi="Aptos Narrow" w:cs="Times New Roman"/>
                <w:i/>
                <w:iCs/>
                <w:color w:val="000000"/>
                <w:sz w:val="18"/>
                <w:szCs w:val="18"/>
                <w:lang w:eastAsia="pt-PT"/>
              </w:rPr>
              <w:t>rosea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textDirection w:val="btLr"/>
            <w:vAlign w:val="bottom"/>
            <w:hideMark/>
          </w:tcPr>
          <w:p w14:paraId="72E639C7" w14:textId="77777777" w:rsidR="00A60B5F" w:rsidRPr="0048124D" w:rsidRDefault="00A60B5F" w:rsidP="004660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proofErr w:type="spellStart"/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s</w:t>
            </w:r>
            <w:r w:rsidRPr="0048124D">
              <w:rPr>
                <w:rFonts w:ascii="Aptos Narrow" w:eastAsia="Times New Roman" w:hAnsi="Aptos Narrow" w:cs="Times New Roman"/>
                <w:i/>
                <w:iCs/>
                <w:color w:val="000000"/>
                <w:sz w:val="18"/>
                <w:szCs w:val="18"/>
                <w:lang w:eastAsia="pt-PT"/>
              </w:rPr>
              <w:t>_Dactylonectria</w:t>
            </w:r>
            <w:proofErr w:type="spellEnd"/>
            <w:r w:rsidRPr="0048124D">
              <w:rPr>
                <w:rFonts w:ascii="Aptos Narrow" w:eastAsia="Times New Roman" w:hAnsi="Aptos Narrow" w:cs="Times New Roman"/>
                <w:i/>
                <w:iCs/>
                <w:color w:val="000000"/>
                <w:sz w:val="18"/>
                <w:szCs w:val="18"/>
                <w:lang w:eastAsia="pt-PT"/>
              </w:rPr>
              <w:t xml:space="preserve"> </w:t>
            </w:r>
            <w:proofErr w:type="spellStart"/>
            <w:r w:rsidRPr="0048124D">
              <w:rPr>
                <w:rFonts w:ascii="Aptos Narrow" w:eastAsia="Times New Roman" w:hAnsi="Aptos Narrow" w:cs="Times New Roman"/>
                <w:i/>
                <w:iCs/>
                <w:color w:val="000000"/>
                <w:sz w:val="18"/>
                <w:szCs w:val="18"/>
                <w:lang w:eastAsia="pt-PT"/>
              </w:rPr>
              <w:t>macrodidyma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extDirection w:val="btLr"/>
            <w:vAlign w:val="bottom"/>
            <w:hideMark/>
          </w:tcPr>
          <w:p w14:paraId="05438A46" w14:textId="77777777" w:rsidR="00A60B5F" w:rsidRPr="0048124D" w:rsidRDefault="00A60B5F" w:rsidP="004660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proofErr w:type="spellStart"/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s_</w:t>
            </w:r>
            <w:r w:rsidRPr="0048124D">
              <w:rPr>
                <w:rFonts w:ascii="Aptos Narrow" w:eastAsia="Times New Roman" w:hAnsi="Aptos Narrow" w:cs="Times New Roman"/>
                <w:i/>
                <w:iCs/>
                <w:color w:val="000000"/>
                <w:sz w:val="18"/>
                <w:szCs w:val="18"/>
                <w:lang w:eastAsia="pt-PT"/>
              </w:rPr>
              <w:t>Bovista</w:t>
            </w:r>
            <w:proofErr w:type="spellEnd"/>
            <w:r w:rsidRPr="0048124D">
              <w:rPr>
                <w:rFonts w:ascii="Aptos Narrow" w:eastAsia="Times New Roman" w:hAnsi="Aptos Narrow" w:cs="Times New Roman"/>
                <w:i/>
                <w:iCs/>
                <w:color w:val="000000"/>
                <w:sz w:val="18"/>
                <w:szCs w:val="18"/>
                <w:lang w:eastAsia="pt-PT"/>
              </w:rPr>
              <w:t xml:space="preserve"> </w:t>
            </w:r>
            <w:proofErr w:type="spellStart"/>
            <w:r w:rsidRPr="0048124D">
              <w:rPr>
                <w:rFonts w:ascii="Aptos Narrow" w:eastAsia="Times New Roman" w:hAnsi="Aptos Narrow" w:cs="Times New Roman"/>
                <w:i/>
                <w:iCs/>
                <w:color w:val="000000"/>
                <w:sz w:val="18"/>
                <w:szCs w:val="18"/>
                <w:lang w:eastAsia="pt-PT"/>
              </w:rPr>
              <w:t>plumbea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textDirection w:val="btLr"/>
            <w:vAlign w:val="center"/>
            <w:hideMark/>
          </w:tcPr>
          <w:p w14:paraId="0B1C4007" w14:textId="77777777" w:rsidR="00A60B5F" w:rsidRPr="0048124D" w:rsidRDefault="00A60B5F" w:rsidP="004660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55D1008B" w14:textId="77777777" w:rsidR="00A60B5F" w:rsidRPr="0048124D" w:rsidRDefault="00A60B5F" w:rsidP="004660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textDirection w:val="btLr"/>
            <w:vAlign w:val="center"/>
            <w:hideMark/>
          </w:tcPr>
          <w:p w14:paraId="4E0EB095" w14:textId="77777777" w:rsidR="00A60B5F" w:rsidRPr="0048124D" w:rsidRDefault="00A60B5F" w:rsidP="004660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24992709" w14:textId="77777777" w:rsidR="00A60B5F" w:rsidRPr="0048124D" w:rsidRDefault="00A60B5F" w:rsidP="004660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  <w:tr w:rsidR="00A60B5F" w:rsidRPr="0048124D" w14:paraId="03195C84" w14:textId="77777777" w:rsidTr="00A60B5F">
        <w:trPr>
          <w:trHeight w:val="758"/>
        </w:trPr>
        <w:tc>
          <w:tcPr>
            <w:tcW w:w="3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textDirection w:val="btLr"/>
            <w:vAlign w:val="center"/>
            <w:hideMark/>
          </w:tcPr>
          <w:p w14:paraId="707D395C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PT"/>
              </w:rPr>
              <w:t>2022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textDirection w:val="btLr"/>
            <w:vAlign w:val="center"/>
            <w:hideMark/>
          </w:tcPr>
          <w:p w14:paraId="0F0E79FB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pt-PT"/>
              </w:rPr>
              <w:t>Standard Error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396A59E4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0.742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0075326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0.687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740DB20B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0.692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C7436A6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0.512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21615274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0.698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DA4DEF2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0.141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2909A33C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0.144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1C80CE9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0.680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22A437DD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0.716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textDirection w:val="btLr"/>
            <w:vAlign w:val="center"/>
            <w:hideMark/>
          </w:tcPr>
          <w:p w14:paraId="10FFDE72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0.179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430587FE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0.117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63EE72D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0.497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76378342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0.694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AB379FB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0.572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625B6786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0.576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79F7B9C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0.274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6C55FA25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1.059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96A3B8D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0.318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3B7B6F75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0.813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96FB02D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0.549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1CC66B91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0.105</w:t>
            </w:r>
          </w:p>
        </w:tc>
      </w:tr>
      <w:tr w:rsidR="00A60B5F" w:rsidRPr="0048124D" w14:paraId="7D246DE5" w14:textId="77777777" w:rsidTr="00A60B5F">
        <w:trPr>
          <w:trHeight w:val="758"/>
        </w:trPr>
        <w:tc>
          <w:tcPr>
            <w:tcW w:w="3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EE853" w14:textId="77777777" w:rsidR="00A60B5F" w:rsidRPr="0048124D" w:rsidRDefault="00A60B5F" w:rsidP="0046607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extDirection w:val="btLr"/>
            <w:vAlign w:val="center"/>
            <w:hideMark/>
          </w:tcPr>
          <w:p w14:paraId="1423B716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sz w:val="18"/>
                <w:szCs w:val="18"/>
                <w:lang w:eastAsia="pt-PT"/>
              </w:rPr>
              <w:t>q</w:t>
            </w:r>
            <w:r w:rsidRPr="0048124D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PT"/>
              </w:rPr>
              <w:t>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39338602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1.16E-3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8A8CB5A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1.06E-3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4E8E0041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2.77E-3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8AC9F2C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2.14E-5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5163217E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3.38E-2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308B5B0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8.19E-205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602F15C0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2.06E-168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9624769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1.07E-4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1A5A46C3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2.34E-3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textDirection w:val="btLr"/>
            <w:vAlign w:val="center"/>
            <w:hideMark/>
          </w:tcPr>
          <w:p w14:paraId="1459627C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3.08E-2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4423F900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314598E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1.36E-12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2EBC6D49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7.84E-5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DB9550D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6.45E-9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1A008ACC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4.15E-3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1D97AFE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7.80E-67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2F5035AC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2.49E-2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327C155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5.38E-28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1730960D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4.44E-3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DF91EBB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5.64E-6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191CB3A5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1.54E-3</w:t>
            </w:r>
          </w:p>
        </w:tc>
      </w:tr>
      <w:tr w:rsidR="00A60B5F" w:rsidRPr="0048124D" w14:paraId="3802342C" w14:textId="77777777" w:rsidTr="00A60B5F">
        <w:trPr>
          <w:trHeight w:val="758"/>
        </w:trPr>
        <w:tc>
          <w:tcPr>
            <w:tcW w:w="3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98E9CB" w14:textId="77777777" w:rsidR="00A60B5F" w:rsidRPr="0048124D" w:rsidRDefault="00A60B5F" w:rsidP="0046607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extDirection w:val="btLr"/>
            <w:vAlign w:val="center"/>
            <w:hideMark/>
          </w:tcPr>
          <w:p w14:paraId="7A4DF778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sz w:val="18"/>
                <w:szCs w:val="18"/>
                <w:lang w:eastAsia="pt-PT"/>
              </w:rPr>
              <w:t>p</w:t>
            </w:r>
            <w:r w:rsidRPr="0048124D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PT"/>
              </w:rPr>
              <w:t>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1C1BB7FF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3.65E-6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E6E7FC9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3.34E-6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20292D2B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8.81E-6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6B69ADE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6.69E-8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06602519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1.08E-4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17BD985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2.54E-207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775487F3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6.39E-171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0F05DCE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3.36E-7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204B6A4D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7.40E-6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textDirection w:val="btLr"/>
            <w:vAlign w:val="center"/>
            <w:hideMark/>
          </w:tcPr>
          <w:p w14:paraId="0839C3E0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9.85E-5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2B1C1452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F4468DD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4.87E-15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2E77CB07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2.84E-7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4B49A98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2.33E-8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5F9B84E5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1.51E-5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C463090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2.78E-69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5BC1E951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9.21E-5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9209C92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1.92E-30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33236634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1.63E-5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014B892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2.03E-8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65F9B784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5.61E-6</w:t>
            </w:r>
          </w:p>
        </w:tc>
      </w:tr>
      <w:tr w:rsidR="00A60B5F" w:rsidRPr="0048124D" w14:paraId="5690D978" w14:textId="77777777" w:rsidTr="00A60B5F">
        <w:trPr>
          <w:trHeight w:val="758"/>
        </w:trPr>
        <w:tc>
          <w:tcPr>
            <w:tcW w:w="3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84111" w14:textId="77777777" w:rsidR="00A60B5F" w:rsidRPr="0048124D" w:rsidRDefault="00A60B5F" w:rsidP="0046607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extDirection w:val="btLr"/>
            <w:vAlign w:val="center"/>
            <w:hideMark/>
          </w:tcPr>
          <w:p w14:paraId="37051526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PT"/>
              </w:rPr>
              <w:t>LFC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590922D4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3.44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E89F88E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1E113BC0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62DF843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2.76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7C99EF10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2.70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8753904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-4.33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04192034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-4.00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2F524E2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-3.47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2194E292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-3.21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textDirection w:val="btLr"/>
            <w:vAlign w:val="center"/>
            <w:hideMark/>
          </w:tcPr>
          <w:p w14:paraId="67C4C72A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-0.70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03198515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4.70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5131C8C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3.89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493AD6E4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152C3DB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3.20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0F308DB7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4B96159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-4.82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66D87230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-4.14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8A199FE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-3.65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0A9D7719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-3.51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5EEBB0B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-3.08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428A8158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-0.48</w:t>
            </w:r>
          </w:p>
        </w:tc>
      </w:tr>
      <w:tr w:rsidR="00A60B5F" w:rsidRPr="0048124D" w14:paraId="4B300145" w14:textId="77777777" w:rsidTr="00A60B5F">
        <w:trPr>
          <w:trHeight w:val="758"/>
        </w:trPr>
        <w:tc>
          <w:tcPr>
            <w:tcW w:w="3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3BBE5" w14:textId="77777777" w:rsidR="00A60B5F" w:rsidRPr="0048124D" w:rsidRDefault="00A60B5F" w:rsidP="0046607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A7BF7DD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  <w:proofErr w:type="spellStart"/>
            <w:r w:rsidRPr="0048124D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PT"/>
              </w:rPr>
              <w:t>Enriched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60E0B18D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7084704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0399214D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49F26F8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08A6C114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049CC99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FI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2A3AC321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FI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B5C8FA6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FI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18FFA02F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FI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textDirection w:val="btLr"/>
            <w:vAlign w:val="center"/>
            <w:hideMark/>
          </w:tcPr>
          <w:p w14:paraId="21B0EC7D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FI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1B6D40D8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ÑI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95D523E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1C290212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C413571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1CAC2624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33FF0BF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FI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170395AC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FI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F91A97E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FI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122047F4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FI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B7514CF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FI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center"/>
            <w:hideMark/>
          </w:tcPr>
          <w:p w14:paraId="55AC39BE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FI</w:t>
            </w:r>
          </w:p>
        </w:tc>
      </w:tr>
      <w:tr w:rsidR="00A60B5F" w:rsidRPr="0048124D" w14:paraId="7CD95C73" w14:textId="77777777" w:rsidTr="00A60B5F">
        <w:trPr>
          <w:trHeight w:val="2038"/>
        </w:trPr>
        <w:tc>
          <w:tcPr>
            <w:tcW w:w="3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AD8657" w14:textId="77777777" w:rsidR="00A60B5F" w:rsidRPr="0048124D" w:rsidRDefault="00A60B5F" w:rsidP="0046607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extDirection w:val="btLr"/>
            <w:vAlign w:val="center"/>
            <w:hideMark/>
          </w:tcPr>
          <w:p w14:paraId="1B077C05" w14:textId="77777777" w:rsidR="00A60B5F" w:rsidRPr="0048124D" w:rsidRDefault="00A60B5F" w:rsidP="0046607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  <w:proofErr w:type="spellStart"/>
            <w:r w:rsidRPr="0048124D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PT"/>
              </w:rPr>
              <w:t>Nam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PT"/>
              </w:rPr>
              <w:t>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bottom"/>
            <w:hideMark/>
          </w:tcPr>
          <w:p w14:paraId="092D7914" w14:textId="77777777" w:rsidR="00A60B5F" w:rsidRPr="0048124D" w:rsidRDefault="00A60B5F" w:rsidP="004660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proofErr w:type="spellStart"/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g_</w:t>
            </w:r>
            <w:r w:rsidRPr="0048124D">
              <w:rPr>
                <w:rFonts w:ascii="Aptos Narrow" w:eastAsia="Times New Roman" w:hAnsi="Aptos Narrow" w:cs="Times New Roman"/>
                <w:i/>
                <w:iCs/>
                <w:color w:val="000000"/>
                <w:sz w:val="18"/>
                <w:szCs w:val="18"/>
                <w:lang w:eastAsia="pt-PT"/>
              </w:rPr>
              <w:t>Actinoallomurus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308A9CA7" w14:textId="77777777" w:rsidR="00A60B5F" w:rsidRPr="0048124D" w:rsidRDefault="00A60B5F" w:rsidP="004660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 xml:space="preserve">g_FEB-22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bottom"/>
            <w:hideMark/>
          </w:tcPr>
          <w:p w14:paraId="50A888D6" w14:textId="77777777" w:rsidR="00A60B5F" w:rsidRPr="0048124D" w:rsidRDefault="00A60B5F" w:rsidP="004660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proofErr w:type="spellStart"/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g_</w:t>
            </w:r>
            <w:r w:rsidRPr="0048124D">
              <w:rPr>
                <w:rFonts w:ascii="Aptos Narrow" w:eastAsia="Times New Roman" w:hAnsi="Aptos Narrow" w:cs="Times New Roman"/>
                <w:i/>
                <w:iCs/>
                <w:color w:val="000000"/>
                <w:sz w:val="18"/>
                <w:szCs w:val="18"/>
                <w:lang w:eastAsia="pt-PT"/>
              </w:rPr>
              <w:t>Rhizorhabdus</w:t>
            </w:r>
            <w:proofErr w:type="spellEnd"/>
            <w:r w:rsidRPr="0048124D">
              <w:rPr>
                <w:rFonts w:ascii="Aptos Narrow" w:eastAsia="Times New Roman" w:hAnsi="Aptos Narrow" w:cs="Times New Roman"/>
                <w:i/>
                <w:iCs/>
                <w:color w:val="000000"/>
                <w:sz w:val="18"/>
                <w:szCs w:val="18"/>
                <w:lang w:eastAsia="pt-PT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6C964F3C" w14:textId="77777777" w:rsidR="00A60B5F" w:rsidRPr="0048124D" w:rsidRDefault="00A60B5F" w:rsidP="004660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g_WS-7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bottom"/>
            <w:hideMark/>
          </w:tcPr>
          <w:p w14:paraId="5D6A944D" w14:textId="77777777" w:rsidR="00A60B5F" w:rsidRPr="0048124D" w:rsidRDefault="00A60B5F" w:rsidP="004660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proofErr w:type="spellStart"/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g</w:t>
            </w:r>
            <w:r w:rsidRPr="0048124D">
              <w:rPr>
                <w:rFonts w:ascii="Aptos Narrow" w:eastAsia="Times New Roman" w:hAnsi="Aptos Narrow" w:cs="Times New Roman"/>
                <w:i/>
                <w:iCs/>
                <w:color w:val="000000"/>
                <w:sz w:val="18"/>
                <w:szCs w:val="18"/>
                <w:lang w:eastAsia="pt-PT"/>
              </w:rPr>
              <w:t>_Noviherbaspirillum</w:t>
            </w:r>
            <w:proofErr w:type="spellEnd"/>
            <w:r w:rsidRPr="0048124D">
              <w:rPr>
                <w:rFonts w:ascii="Aptos Narrow" w:eastAsia="Times New Roman" w:hAnsi="Aptos Narrow" w:cs="Times New Roman"/>
                <w:i/>
                <w:iCs/>
                <w:color w:val="000000"/>
                <w:sz w:val="18"/>
                <w:szCs w:val="18"/>
                <w:lang w:eastAsia="pt-PT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5CC83034" w14:textId="77777777" w:rsidR="00A60B5F" w:rsidRPr="0048124D" w:rsidRDefault="00A60B5F" w:rsidP="004660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g_SCUD01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bottom"/>
            <w:hideMark/>
          </w:tcPr>
          <w:p w14:paraId="06EE19C1" w14:textId="77777777" w:rsidR="00A60B5F" w:rsidRPr="0048124D" w:rsidRDefault="00A60B5F" w:rsidP="004660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g_WYBL01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775EB2F0" w14:textId="77777777" w:rsidR="00A60B5F" w:rsidRPr="0048124D" w:rsidRDefault="00A60B5F" w:rsidP="004660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proofErr w:type="spellStart"/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g_UG</w:t>
            </w:r>
            <w:proofErr w:type="spellEnd"/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bottom"/>
            <w:hideMark/>
          </w:tcPr>
          <w:p w14:paraId="07039960" w14:textId="77777777" w:rsidR="00A60B5F" w:rsidRPr="0048124D" w:rsidRDefault="00A60B5F" w:rsidP="004660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proofErr w:type="spellStart"/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g_Nitrospira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textDirection w:val="btLr"/>
            <w:vAlign w:val="bottom"/>
            <w:hideMark/>
          </w:tcPr>
          <w:p w14:paraId="301FB8D7" w14:textId="77777777" w:rsidR="00A60B5F" w:rsidRPr="0048124D" w:rsidRDefault="00A60B5F" w:rsidP="004660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g_UBA12294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bottom"/>
            <w:hideMark/>
          </w:tcPr>
          <w:p w14:paraId="4C02D617" w14:textId="77777777" w:rsidR="00A60B5F" w:rsidRPr="0048124D" w:rsidRDefault="00A60B5F" w:rsidP="004660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proofErr w:type="spellStart"/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s</w:t>
            </w:r>
            <w:r w:rsidRPr="0048124D">
              <w:rPr>
                <w:rFonts w:ascii="Aptos Narrow" w:eastAsia="Times New Roman" w:hAnsi="Aptos Narrow" w:cs="Times New Roman"/>
                <w:i/>
                <w:iCs/>
                <w:color w:val="000000"/>
                <w:sz w:val="18"/>
                <w:szCs w:val="18"/>
                <w:lang w:eastAsia="pt-PT"/>
              </w:rPr>
              <w:t>_Penicillium</w:t>
            </w:r>
            <w:proofErr w:type="spellEnd"/>
            <w:r w:rsidRPr="0048124D">
              <w:rPr>
                <w:rFonts w:ascii="Aptos Narrow" w:eastAsia="Times New Roman" w:hAnsi="Aptos Narrow" w:cs="Times New Roman"/>
                <w:i/>
                <w:iCs/>
                <w:color w:val="000000"/>
                <w:sz w:val="18"/>
                <w:szCs w:val="18"/>
                <w:lang w:eastAsia="pt-PT"/>
              </w:rPr>
              <w:t xml:space="preserve"> </w:t>
            </w:r>
            <w:proofErr w:type="spellStart"/>
            <w:r w:rsidRPr="0048124D">
              <w:rPr>
                <w:rFonts w:ascii="Aptos Narrow" w:eastAsia="Times New Roman" w:hAnsi="Aptos Narrow" w:cs="Times New Roman"/>
                <w:i/>
                <w:iCs/>
                <w:color w:val="000000"/>
                <w:sz w:val="18"/>
                <w:szCs w:val="18"/>
                <w:lang w:eastAsia="pt-PT"/>
              </w:rPr>
              <w:t>canescens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23DBFCDC" w14:textId="77777777" w:rsidR="00A60B5F" w:rsidRPr="0048124D" w:rsidRDefault="00A60B5F" w:rsidP="004660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proofErr w:type="spellStart"/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s</w:t>
            </w:r>
            <w:r w:rsidRPr="0048124D">
              <w:rPr>
                <w:rFonts w:ascii="Aptos Narrow" w:eastAsia="Times New Roman" w:hAnsi="Aptos Narrow" w:cs="Times New Roman"/>
                <w:i/>
                <w:iCs/>
                <w:color w:val="000000"/>
                <w:sz w:val="18"/>
                <w:szCs w:val="18"/>
                <w:lang w:eastAsia="pt-PT"/>
              </w:rPr>
              <w:t>_Phialophora</w:t>
            </w:r>
            <w:proofErr w:type="spellEnd"/>
            <w:r w:rsidRPr="0048124D">
              <w:rPr>
                <w:rFonts w:ascii="Aptos Narrow" w:eastAsia="Times New Roman" w:hAnsi="Aptos Narrow" w:cs="Times New Roman"/>
                <w:i/>
                <w:iCs/>
                <w:color w:val="000000"/>
                <w:sz w:val="18"/>
                <w:szCs w:val="18"/>
                <w:lang w:eastAsia="pt-PT"/>
              </w:rPr>
              <w:t xml:space="preserve"> </w:t>
            </w:r>
            <w:proofErr w:type="spellStart"/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sp</w:t>
            </w:r>
            <w:proofErr w:type="spellEnd"/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bottom"/>
            <w:hideMark/>
          </w:tcPr>
          <w:p w14:paraId="498048DB" w14:textId="77777777" w:rsidR="00A60B5F" w:rsidRPr="0048124D" w:rsidRDefault="00A60B5F" w:rsidP="004660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proofErr w:type="spellStart"/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s_</w:t>
            </w:r>
            <w:r w:rsidRPr="0048124D">
              <w:rPr>
                <w:rFonts w:ascii="Aptos Narrow" w:eastAsia="Times New Roman" w:hAnsi="Aptos Narrow" w:cs="Times New Roman"/>
                <w:i/>
                <w:iCs/>
                <w:color w:val="000000"/>
                <w:sz w:val="18"/>
                <w:szCs w:val="18"/>
                <w:lang w:eastAsia="pt-PT"/>
              </w:rPr>
              <w:t>Penicillago</w:t>
            </w:r>
            <w:proofErr w:type="spellEnd"/>
            <w:r w:rsidRPr="0048124D">
              <w:rPr>
                <w:rFonts w:ascii="Aptos Narrow" w:eastAsia="Times New Roman" w:hAnsi="Aptos Narrow" w:cs="Times New Roman"/>
                <w:i/>
                <w:iCs/>
                <w:color w:val="000000"/>
                <w:sz w:val="18"/>
                <w:szCs w:val="18"/>
                <w:lang w:eastAsia="pt-PT"/>
              </w:rPr>
              <w:t xml:space="preserve"> </w:t>
            </w:r>
            <w:proofErr w:type="spellStart"/>
            <w:r w:rsidRPr="0048124D">
              <w:rPr>
                <w:rFonts w:ascii="Aptos Narrow" w:eastAsia="Times New Roman" w:hAnsi="Aptos Narrow" w:cs="Times New Roman"/>
                <w:i/>
                <w:iCs/>
                <w:color w:val="000000"/>
                <w:sz w:val="18"/>
                <w:szCs w:val="18"/>
                <w:lang w:eastAsia="pt-PT"/>
              </w:rPr>
              <w:t>nodositata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5977D798" w14:textId="77777777" w:rsidR="00A60B5F" w:rsidRPr="0048124D" w:rsidRDefault="00A60B5F" w:rsidP="004660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proofErr w:type="spellStart"/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f_</w:t>
            </w:r>
            <w:r w:rsidRPr="0048124D">
              <w:rPr>
                <w:rFonts w:ascii="Aptos Narrow" w:eastAsia="Times New Roman" w:hAnsi="Aptos Narrow" w:cs="Times New Roman"/>
                <w:i/>
                <w:iCs/>
                <w:color w:val="000000"/>
                <w:sz w:val="18"/>
                <w:szCs w:val="18"/>
                <w:lang w:eastAsia="pt-PT"/>
              </w:rPr>
              <w:t>Phaeosphaeriaceae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bottom"/>
            <w:hideMark/>
          </w:tcPr>
          <w:p w14:paraId="6596BA7B" w14:textId="77777777" w:rsidR="00A60B5F" w:rsidRPr="0048124D" w:rsidRDefault="00A60B5F" w:rsidP="004660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proofErr w:type="spellStart"/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s_</w:t>
            </w:r>
            <w:r w:rsidRPr="0048124D">
              <w:rPr>
                <w:rFonts w:ascii="Aptos Narrow" w:eastAsia="Times New Roman" w:hAnsi="Aptos Narrow" w:cs="Times New Roman"/>
                <w:i/>
                <w:iCs/>
                <w:color w:val="000000"/>
                <w:sz w:val="18"/>
                <w:szCs w:val="18"/>
                <w:lang w:eastAsia="pt-PT"/>
              </w:rPr>
              <w:t>Entomortierella</w:t>
            </w:r>
            <w:proofErr w:type="spellEnd"/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 xml:space="preserve"> </w:t>
            </w:r>
            <w:proofErr w:type="spellStart"/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sp</w:t>
            </w:r>
            <w:proofErr w:type="spellEnd"/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627CFFD6" w14:textId="77777777" w:rsidR="00A60B5F" w:rsidRPr="0048124D" w:rsidRDefault="00A60B5F" w:rsidP="004660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proofErr w:type="spellStart"/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s</w:t>
            </w:r>
            <w:r w:rsidRPr="0048124D">
              <w:rPr>
                <w:rFonts w:ascii="Aptos Narrow" w:eastAsia="Times New Roman" w:hAnsi="Aptos Narrow" w:cs="Times New Roman"/>
                <w:i/>
                <w:iCs/>
                <w:color w:val="000000"/>
                <w:sz w:val="18"/>
                <w:szCs w:val="18"/>
                <w:lang w:eastAsia="pt-PT"/>
              </w:rPr>
              <w:t>_Mortierella</w:t>
            </w:r>
            <w:proofErr w:type="spellEnd"/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 xml:space="preserve"> </w:t>
            </w:r>
            <w:proofErr w:type="spellStart"/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sp</w:t>
            </w:r>
            <w:proofErr w:type="spellEnd"/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bottom"/>
            <w:hideMark/>
          </w:tcPr>
          <w:p w14:paraId="706F97F2" w14:textId="77777777" w:rsidR="00A60B5F" w:rsidRPr="0048124D" w:rsidRDefault="00A60B5F" w:rsidP="004660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proofErr w:type="spellStart"/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s</w:t>
            </w:r>
            <w:r w:rsidRPr="0048124D">
              <w:rPr>
                <w:rFonts w:ascii="Aptos Narrow" w:eastAsia="Times New Roman" w:hAnsi="Aptos Narrow" w:cs="Times New Roman"/>
                <w:i/>
                <w:iCs/>
                <w:color w:val="000000"/>
                <w:sz w:val="18"/>
                <w:szCs w:val="18"/>
                <w:lang w:eastAsia="pt-PT"/>
              </w:rPr>
              <w:t>_Gongronella</w:t>
            </w:r>
            <w:proofErr w:type="spellEnd"/>
            <w:r w:rsidRPr="0048124D">
              <w:rPr>
                <w:rFonts w:ascii="Aptos Narrow" w:eastAsia="Times New Roman" w:hAnsi="Aptos Narrow" w:cs="Times New Roman"/>
                <w:i/>
                <w:iCs/>
                <w:color w:val="000000"/>
                <w:sz w:val="18"/>
                <w:szCs w:val="18"/>
                <w:lang w:eastAsia="pt-PT"/>
              </w:rPr>
              <w:t xml:space="preserve"> </w:t>
            </w:r>
            <w:proofErr w:type="spellStart"/>
            <w:r w:rsidRPr="0048124D">
              <w:rPr>
                <w:rFonts w:ascii="Aptos Narrow" w:eastAsia="Times New Roman" w:hAnsi="Aptos Narrow" w:cs="Times New Roman"/>
                <w:i/>
                <w:iCs/>
                <w:color w:val="000000"/>
                <w:sz w:val="18"/>
                <w:szCs w:val="18"/>
                <w:lang w:eastAsia="pt-PT"/>
              </w:rPr>
              <w:t>brasiliensis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04250BA4" w14:textId="77777777" w:rsidR="00A60B5F" w:rsidRPr="0048124D" w:rsidRDefault="00A60B5F" w:rsidP="004660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proofErr w:type="spellStart"/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f_</w:t>
            </w:r>
            <w:r w:rsidRPr="0048124D">
              <w:rPr>
                <w:rFonts w:ascii="Aptos Narrow" w:eastAsia="Times New Roman" w:hAnsi="Aptos Narrow" w:cs="Times New Roman"/>
                <w:i/>
                <w:iCs/>
                <w:color w:val="000000"/>
                <w:sz w:val="18"/>
                <w:szCs w:val="18"/>
                <w:lang w:eastAsia="pt-PT"/>
              </w:rPr>
              <w:t>Herpotrichiellaceae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bottom"/>
            <w:hideMark/>
          </w:tcPr>
          <w:p w14:paraId="1C3C3546" w14:textId="77777777" w:rsidR="00A60B5F" w:rsidRPr="0048124D" w:rsidRDefault="00A60B5F" w:rsidP="004660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proofErr w:type="spellStart"/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s</w:t>
            </w:r>
            <w:r w:rsidRPr="0048124D">
              <w:rPr>
                <w:rFonts w:ascii="Aptos Narrow" w:eastAsia="Times New Roman" w:hAnsi="Aptos Narrow" w:cs="Times New Roman"/>
                <w:i/>
                <w:iCs/>
                <w:color w:val="000000"/>
                <w:sz w:val="18"/>
                <w:szCs w:val="18"/>
                <w:lang w:eastAsia="pt-PT"/>
              </w:rPr>
              <w:t>_Mortierella</w:t>
            </w:r>
            <w:proofErr w:type="spellEnd"/>
            <w:r w:rsidRPr="0048124D">
              <w:rPr>
                <w:rFonts w:ascii="Aptos Narrow" w:eastAsia="Times New Roman" w:hAnsi="Aptos Narrow" w:cs="Times New Roman"/>
                <w:i/>
                <w:iCs/>
                <w:color w:val="000000"/>
                <w:sz w:val="18"/>
                <w:szCs w:val="18"/>
                <w:lang w:eastAsia="pt-PT"/>
              </w:rPr>
              <w:t xml:space="preserve"> capitata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4CD475BA" w14:textId="77777777" w:rsidR="00A60B5F" w:rsidRPr="0048124D" w:rsidRDefault="00A60B5F" w:rsidP="004660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proofErr w:type="spellStart"/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s</w:t>
            </w:r>
            <w:r w:rsidRPr="0048124D">
              <w:rPr>
                <w:rFonts w:ascii="Aptos Narrow" w:eastAsia="Times New Roman" w:hAnsi="Aptos Narrow" w:cs="Times New Roman"/>
                <w:i/>
                <w:iCs/>
                <w:color w:val="000000"/>
                <w:sz w:val="18"/>
                <w:szCs w:val="18"/>
                <w:lang w:eastAsia="pt-PT"/>
              </w:rPr>
              <w:t>_Fimicolochytrium</w:t>
            </w:r>
            <w:proofErr w:type="spellEnd"/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 xml:space="preserve"> </w:t>
            </w:r>
            <w:proofErr w:type="spellStart"/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sp</w:t>
            </w:r>
            <w:proofErr w:type="spellEnd"/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extDirection w:val="btLr"/>
            <w:vAlign w:val="bottom"/>
            <w:hideMark/>
          </w:tcPr>
          <w:p w14:paraId="0DB53C5C" w14:textId="77777777" w:rsidR="00A60B5F" w:rsidRPr="0048124D" w:rsidRDefault="00A60B5F" w:rsidP="004660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  <w:proofErr w:type="spellStart"/>
            <w:r w:rsidRPr="0048124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  <w:t>s_</w:t>
            </w:r>
            <w:r w:rsidRPr="0048124D">
              <w:rPr>
                <w:rFonts w:ascii="Aptos Narrow" w:eastAsia="Times New Roman" w:hAnsi="Aptos Narrow" w:cs="Times New Roman"/>
                <w:i/>
                <w:iCs/>
                <w:color w:val="000000"/>
                <w:sz w:val="18"/>
                <w:szCs w:val="18"/>
                <w:lang w:eastAsia="pt-PT"/>
              </w:rPr>
              <w:t>Stachybotrys</w:t>
            </w:r>
            <w:proofErr w:type="spellEnd"/>
            <w:r w:rsidRPr="0048124D">
              <w:rPr>
                <w:rFonts w:ascii="Aptos Narrow" w:eastAsia="Times New Roman" w:hAnsi="Aptos Narrow" w:cs="Times New Roman"/>
                <w:i/>
                <w:iCs/>
                <w:color w:val="000000"/>
                <w:sz w:val="18"/>
                <w:szCs w:val="18"/>
                <w:lang w:eastAsia="pt-PT"/>
              </w:rPr>
              <w:t xml:space="preserve"> </w:t>
            </w:r>
            <w:proofErr w:type="spellStart"/>
            <w:r w:rsidRPr="0048124D">
              <w:rPr>
                <w:rFonts w:ascii="Aptos Narrow" w:eastAsia="Times New Roman" w:hAnsi="Aptos Narrow" w:cs="Times New Roman"/>
                <w:i/>
                <w:iCs/>
                <w:color w:val="000000"/>
                <w:sz w:val="18"/>
                <w:szCs w:val="18"/>
                <w:lang w:eastAsia="pt-PT"/>
              </w:rPr>
              <w:t>terrestris</w:t>
            </w:r>
            <w:proofErr w:type="spellEnd"/>
          </w:p>
        </w:tc>
      </w:tr>
      <w:tr w:rsidR="00A60B5F" w:rsidRPr="0048124D" w14:paraId="49EFE0B8" w14:textId="77777777" w:rsidTr="00A60B5F">
        <w:trPr>
          <w:trHeight w:val="233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39BCAF79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6A48D00" w14:textId="77777777" w:rsidR="00A60B5F" w:rsidRPr="0048124D" w:rsidRDefault="00A60B5F" w:rsidP="0046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1C1FCE3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  <w:proofErr w:type="spellStart"/>
            <w:r w:rsidRPr="0048124D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PT"/>
              </w:rPr>
              <w:t>Prokaryotic</w:t>
            </w:r>
            <w:proofErr w:type="spellEnd"/>
            <w:r w:rsidRPr="0048124D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PT"/>
              </w:rPr>
              <w:t xml:space="preserve"> </w:t>
            </w:r>
            <w:proofErr w:type="spellStart"/>
            <w:r w:rsidRPr="0048124D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PT"/>
              </w:rPr>
              <w:t>Genera</w:t>
            </w:r>
            <w:proofErr w:type="spellEnd"/>
          </w:p>
        </w:tc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A0F59AB" w14:textId="77777777" w:rsidR="00A60B5F" w:rsidRPr="0048124D" w:rsidRDefault="00A60B5F" w:rsidP="004660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PT"/>
              </w:rPr>
            </w:pPr>
            <w:proofErr w:type="spellStart"/>
            <w:r w:rsidRPr="0048124D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PT"/>
              </w:rPr>
              <w:t>Fungal</w:t>
            </w:r>
            <w:proofErr w:type="spellEnd"/>
            <w:r w:rsidRPr="0048124D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PT"/>
              </w:rPr>
              <w:t xml:space="preserve"> </w:t>
            </w:r>
            <w:proofErr w:type="spellStart"/>
            <w:r w:rsidRPr="0048124D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pt-PT"/>
              </w:rPr>
              <w:t>Species</w:t>
            </w:r>
            <w:proofErr w:type="spellEnd"/>
          </w:p>
        </w:tc>
      </w:tr>
    </w:tbl>
    <w:p w14:paraId="17ECD5E6" w14:textId="77777777" w:rsidR="00A60B5F" w:rsidRDefault="00A60B5F">
      <w:pPr>
        <w:rPr>
          <w:lang w:val="en-US"/>
        </w:rPr>
      </w:pPr>
    </w:p>
    <w:p w14:paraId="652AAEA6" w14:textId="77777777" w:rsidR="00A60B5F" w:rsidRPr="00740029" w:rsidRDefault="00A60B5F" w:rsidP="00A60B5F">
      <w:pPr>
        <w:pStyle w:val="Legenda"/>
        <w:keepNext/>
        <w:rPr>
          <w:i w:val="0"/>
          <w:iCs w:val="0"/>
          <w:sz w:val="20"/>
          <w:szCs w:val="20"/>
          <w:lang w:val="en-US"/>
        </w:rPr>
      </w:pPr>
      <w:r w:rsidRPr="00740029">
        <w:rPr>
          <w:b/>
          <w:bCs/>
          <w:i w:val="0"/>
          <w:iCs w:val="0"/>
          <w:sz w:val="20"/>
          <w:szCs w:val="20"/>
          <w:lang w:val="en-US"/>
        </w:rPr>
        <w:lastRenderedPageBreak/>
        <w:t xml:space="preserve">Table S </w:t>
      </w:r>
      <w:r w:rsidRPr="00740029">
        <w:rPr>
          <w:b/>
          <w:bCs/>
          <w:i w:val="0"/>
          <w:iCs w:val="0"/>
          <w:sz w:val="20"/>
          <w:szCs w:val="20"/>
          <w:lang w:val="en-US"/>
        </w:rPr>
        <w:fldChar w:fldCharType="begin"/>
      </w:r>
      <w:r w:rsidRPr="00740029">
        <w:rPr>
          <w:b/>
          <w:bCs/>
          <w:i w:val="0"/>
          <w:iCs w:val="0"/>
          <w:sz w:val="20"/>
          <w:szCs w:val="20"/>
          <w:lang w:val="en-US"/>
        </w:rPr>
        <w:instrText xml:space="preserve"> SEQ Table_S \* ROMAN </w:instrText>
      </w:r>
      <w:r w:rsidRPr="00740029">
        <w:rPr>
          <w:b/>
          <w:bCs/>
          <w:i w:val="0"/>
          <w:iCs w:val="0"/>
          <w:sz w:val="20"/>
          <w:szCs w:val="20"/>
          <w:lang w:val="en-US"/>
        </w:rPr>
        <w:fldChar w:fldCharType="separate"/>
      </w:r>
      <w:r>
        <w:rPr>
          <w:b/>
          <w:bCs/>
          <w:i w:val="0"/>
          <w:iCs w:val="0"/>
          <w:noProof/>
          <w:sz w:val="20"/>
          <w:szCs w:val="20"/>
          <w:lang w:val="en-US"/>
        </w:rPr>
        <w:t>V</w:t>
      </w:r>
      <w:r w:rsidRPr="00740029">
        <w:rPr>
          <w:b/>
          <w:bCs/>
          <w:i w:val="0"/>
          <w:iCs w:val="0"/>
          <w:sz w:val="20"/>
          <w:szCs w:val="20"/>
          <w:lang w:val="en-US"/>
        </w:rPr>
        <w:fldChar w:fldCharType="end"/>
      </w:r>
      <w:r w:rsidRPr="00740029">
        <w:rPr>
          <w:i w:val="0"/>
          <w:iCs w:val="0"/>
          <w:sz w:val="20"/>
          <w:szCs w:val="20"/>
          <w:lang w:val="en-US"/>
        </w:rPr>
        <w:t xml:space="preserve">. Enriched prokaryotic genera and fungal species between non- and fully-irrigated soils resulting from the MaAsLin2 calculations </w:t>
      </w:r>
      <w:proofErr w:type="spellStart"/>
      <w:r w:rsidRPr="00740029">
        <w:rPr>
          <w:i w:val="0"/>
          <w:iCs w:val="0"/>
          <w:sz w:val="20"/>
          <w:szCs w:val="20"/>
          <w:lang w:val="en-US"/>
        </w:rPr>
        <w:t>covariating</w:t>
      </w:r>
      <w:proofErr w:type="spellEnd"/>
      <w:r w:rsidRPr="00740029">
        <w:rPr>
          <w:i w:val="0"/>
          <w:iCs w:val="0"/>
          <w:sz w:val="20"/>
          <w:szCs w:val="20"/>
          <w:lang w:val="en-US"/>
        </w:rPr>
        <w:t xml:space="preserve"> for the sampling year. Names in bold denote taxa that didn't require an adjustment for its statistical significance.</w:t>
      </w:r>
    </w:p>
    <w:tbl>
      <w:tblPr>
        <w:tblStyle w:val="TabelaSimples4"/>
        <w:tblpPr w:leftFromText="141" w:rightFromText="141" w:vertAnchor="text" w:horzAnchor="margin" w:tblpY="337"/>
        <w:tblW w:w="7676" w:type="dxa"/>
        <w:tblLook w:val="04A0" w:firstRow="1" w:lastRow="0" w:firstColumn="1" w:lastColumn="0" w:noHBand="0" w:noVBand="1"/>
      </w:tblPr>
      <w:tblGrid>
        <w:gridCol w:w="635"/>
        <w:gridCol w:w="726"/>
        <w:gridCol w:w="2352"/>
        <w:gridCol w:w="1061"/>
        <w:gridCol w:w="1013"/>
        <w:gridCol w:w="1013"/>
        <w:gridCol w:w="876"/>
      </w:tblGrid>
      <w:tr w:rsidR="00A60B5F" w:rsidRPr="006435F7" w14:paraId="2EBB80C9" w14:textId="77777777" w:rsidTr="00A60B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  <w:gridSpan w:val="2"/>
            <w:noWrap/>
            <w:hideMark/>
          </w:tcPr>
          <w:p w14:paraId="4AF737EE" w14:textId="77777777" w:rsidR="00A60B5F" w:rsidRPr="006435F7" w:rsidRDefault="00A60B5F" w:rsidP="00A60B5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2352" w:type="dxa"/>
            <w:noWrap/>
            <w:hideMark/>
          </w:tcPr>
          <w:p w14:paraId="09298885" w14:textId="77777777" w:rsidR="00A60B5F" w:rsidRPr="006435F7" w:rsidRDefault="00A60B5F" w:rsidP="00A60B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proofErr w:type="spellStart"/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Name</w:t>
            </w:r>
            <w:proofErr w:type="spellEnd"/>
          </w:p>
        </w:tc>
        <w:tc>
          <w:tcPr>
            <w:tcW w:w="1061" w:type="dxa"/>
            <w:noWrap/>
            <w:hideMark/>
          </w:tcPr>
          <w:p w14:paraId="19670EBD" w14:textId="77777777" w:rsidR="00A60B5F" w:rsidRPr="006435F7" w:rsidRDefault="00A60B5F" w:rsidP="00A60B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Log2FC</w:t>
            </w:r>
          </w:p>
        </w:tc>
        <w:tc>
          <w:tcPr>
            <w:tcW w:w="1013" w:type="dxa"/>
            <w:noWrap/>
            <w:hideMark/>
          </w:tcPr>
          <w:p w14:paraId="21AD39E2" w14:textId="77777777" w:rsidR="00A60B5F" w:rsidRPr="006435F7" w:rsidRDefault="00A60B5F" w:rsidP="00A60B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i/>
                <w:iCs/>
                <w:color w:val="000000"/>
                <w:sz w:val="16"/>
                <w:szCs w:val="16"/>
                <w:lang w:eastAsia="pt-PT"/>
              </w:rPr>
              <w:t>p</w:t>
            </w: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-value</w:t>
            </w:r>
          </w:p>
        </w:tc>
        <w:tc>
          <w:tcPr>
            <w:tcW w:w="1013" w:type="dxa"/>
            <w:noWrap/>
            <w:hideMark/>
          </w:tcPr>
          <w:p w14:paraId="0D92690C" w14:textId="77777777" w:rsidR="00A60B5F" w:rsidRPr="006435F7" w:rsidRDefault="00A60B5F" w:rsidP="00A60B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i/>
                <w:iCs/>
                <w:color w:val="000000"/>
                <w:sz w:val="16"/>
                <w:szCs w:val="16"/>
                <w:lang w:eastAsia="pt-PT"/>
              </w:rPr>
              <w:t>q</w:t>
            </w: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-value</w:t>
            </w:r>
          </w:p>
        </w:tc>
        <w:tc>
          <w:tcPr>
            <w:tcW w:w="876" w:type="dxa"/>
            <w:noWrap/>
            <w:hideMark/>
          </w:tcPr>
          <w:p w14:paraId="44D4B1F3" w14:textId="77777777" w:rsidR="00A60B5F" w:rsidRPr="006435F7" w:rsidRDefault="00A60B5F" w:rsidP="00A60B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St. Error</w:t>
            </w:r>
          </w:p>
        </w:tc>
      </w:tr>
      <w:tr w:rsidR="00A60B5F" w:rsidRPr="006435F7" w14:paraId="77A12013" w14:textId="77777777" w:rsidTr="00A60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vMerge w:val="restart"/>
            <w:noWrap/>
            <w:textDirection w:val="btLr"/>
            <w:hideMark/>
          </w:tcPr>
          <w:p w14:paraId="6A4859C3" w14:textId="77777777" w:rsidR="00A60B5F" w:rsidRPr="006435F7" w:rsidRDefault="00A60B5F" w:rsidP="00A60B5F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proofErr w:type="spellStart"/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Prokaryotic</w:t>
            </w:r>
            <w:proofErr w:type="spellEnd"/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 xml:space="preserve"> </w:t>
            </w:r>
            <w:proofErr w:type="spellStart"/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Genera</w:t>
            </w:r>
            <w:proofErr w:type="spellEnd"/>
          </w:p>
        </w:tc>
        <w:tc>
          <w:tcPr>
            <w:tcW w:w="3078" w:type="dxa"/>
            <w:gridSpan w:val="2"/>
            <w:noWrap/>
            <w:hideMark/>
          </w:tcPr>
          <w:p w14:paraId="74A87743" w14:textId="77777777" w:rsidR="00A60B5F" w:rsidRPr="006435F7" w:rsidRDefault="00A60B5F" w:rsidP="00A6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pt-PT"/>
              </w:rPr>
              <w:t>SCUD01</w:t>
            </w:r>
          </w:p>
        </w:tc>
        <w:tc>
          <w:tcPr>
            <w:tcW w:w="1061" w:type="dxa"/>
            <w:noWrap/>
            <w:hideMark/>
          </w:tcPr>
          <w:p w14:paraId="7DF434FB" w14:textId="77777777" w:rsidR="00A60B5F" w:rsidRPr="006435F7" w:rsidRDefault="00A60B5F" w:rsidP="00A6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2.72</w:t>
            </w:r>
          </w:p>
        </w:tc>
        <w:tc>
          <w:tcPr>
            <w:tcW w:w="1013" w:type="dxa"/>
            <w:noWrap/>
            <w:hideMark/>
          </w:tcPr>
          <w:p w14:paraId="1CA173E7" w14:textId="77777777" w:rsidR="00A60B5F" w:rsidRPr="006435F7" w:rsidRDefault="00A60B5F" w:rsidP="00A6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1.96E-5</w:t>
            </w:r>
          </w:p>
        </w:tc>
        <w:tc>
          <w:tcPr>
            <w:tcW w:w="1013" w:type="dxa"/>
            <w:noWrap/>
            <w:hideMark/>
          </w:tcPr>
          <w:p w14:paraId="78E81BFD" w14:textId="77777777" w:rsidR="00A60B5F" w:rsidRPr="006435F7" w:rsidRDefault="00A60B5F" w:rsidP="00A6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5.15E-3</w:t>
            </w:r>
          </w:p>
        </w:tc>
        <w:tc>
          <w:tcPr>
            <w:tcW w:w="876" w:type="dxa"/>
            <w:noWrap/>
            <w:hideMark/>
          </w:tcPr>
          <w:p w14:paraId="7B86A627" w14:textId="77777777" w:rsidR="00A60B5F" w:rsidRPr="006435F7" w:rsidRDefault="00A60B5F" w:rsidP="00A6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0.523</w:t>
            </w:r>
          </w:p>
        </w:tc>
      </w:tr>
      <w:tr w:rsidR="00A60B5F" w:rsidRPr="006435F7" w14:paraId="510394DE" w14:textId="77777777" w:rsidTr="00A60B5F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vMerge/>
            <w:hideMark/>
          </w:tcPr>
          <w:p w14:paraId="7B58671E" w14:textId="77777777" w:rsidR="00A60B5F" w:rsidRPr="006435F7" w:rsidRDefault="00A60B5F" w:rsidP="00A60B5F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3078" w:type="dxa"/>
            <w:gridSpan w:val="2"/>
            <w:noWrap/>
            <w:hideMark/>
          </w:tcPr>
          <w:p w14:paraId="0978F199" w14:textId="77777777" w:rsidR="00A60B5F" w:rsidRPr="006435F7" w:rsidRDefault="00A60B5F" w:rsidP="00A6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pt-PT"/>
              </w:rPr>
              <w:t>PALSA_1355</w:t>
            </w:r>
          </w:p>
        </w:tc>
        <w:tc>
          <w:tcPr>
            <w:tcW w:w="1061" w:type="dxa"/>
            <w:noWrap/>
            <w:hideMark/>
          </w:tcPr>
          <w:p w14:paraId="7FD92C42" w14:textId="77777777" w:rsidR="00A60B5F" w:rsidRPr="006435F7" w:rsidRDefault="00A60B5F" w:rsidP="00A6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1.43</w:t>
            </w:r>
          </w:p>
        </w:tc>
        <w:tc>
          <w:tcPr>
            <w:tcW w:w="1013" w:type="dxa"/>
            <w:noWrap/>
            <w:hideMark/>
          </w:tcPr>
          <w:p w14:paraId="4983CA3A" w14:textId="77777777" w:rsidR="00A60B5F" w:rsidRPr="006435F7" w:rsidRDefault="00A60B5F" w:rsidP="00A6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1.4E-4</w:t>
            </w:r>
          </w:p>
        </w:tc>
        <w:tc>
          <w:tcPr>
            <w:tcW w:w="1013" w:type="dxa"/>
            <w:noWrap/>
            <w:hideMark/>
          </w:tcPr>
          <w:p w14:paraId="5FF1DC6C" w14:textId="77777777" w:rsidR="00A60B5F" w:rsidRPr="006435F7" w:rsidRDefault="00A60B5F" w:rsidP="00A6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1.64E-2</w:t>
            </w:r>
          </w:p>
        </w:tc>
        <w:tc>
          <w:tcPr>
            <w:tcW w:w="876" w:type="dxa"/>
            <w:noWrap/>
            <w:hideMark/>
          </w:tcPr>
          <w:p w14:paraId="5CA214C4" w14:textId="77777777" w:rsidR="00A60B5F" w:rsidRPr="006435F7" w:rsidRDefault="00A60B5F" w:rsidP="00A6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0.321</w:t>
            </w:r>
          </w:p>
        </w:tc>
      </w:tr>
      <w:tr w:rsidR="00A60B5F" w:rsidRPr="006435F7" w14:paraId="57399E4A" w14:textId="77777777" w:rsidTr="00A60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vMerge/>
            <w:hideMark/>
          </w:tcPr>
          <w:p w14:paraId="1172F78C" w14:textId="77777777" w:rsidR="00A60B5F" w:rsidRPr="006435F7" w:rsidRDefault="00A60B5F" w:rsidP="00A60B5F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3078" w:type="dxa"/>
            <w:gridSpan w:val="2"/>
            <w:noWrap/>
            <w:hideMark/>
          </w:tcPr>
          <w:p w14:paraId="028F62BF" w14:textId="77777777" w:rsidR="00A60B5F" w:rsidRPr="006435F7" w:rsidRDefault="00A60B5F" w:rsidP="00A6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sz w:val="16"/>
                <w:szCs w:val="16"/>
                <w:lang w:eastAsia="pt-PT"/>
              </w:rPr>
            </w:pPr>
            <w:proofErr w:type="spellStart"/>
            <w:r w:rsidRPr="006435F7">
              <w:rPr>
                <w:rFonts w:ascii="Aptos Narrow" w:eastAsia="Times New Roman" w:hAnsi="Aptos Narrow" w:cs="Times New Roman"/>
                <w:b/>
                <w:bCs/>
                <w:i/>
                <w:iCs/>
                <w:sz w:val="16"/>
                <w:szCs w:val="16"/>
                <w:lang w:eastAsia="pt-PT"/>
              </w:rPr>
              <w:t>Noviherbaspirillum</w:t>
            </w:r>
            <w:proofErr w:type="spellEnd"/>
          </w:p>
        </w:tc>
        <w:tc>
          <w:tcPr>
            <w:tcW w:w="1061" w:type="dxa"/>
            <w:noWrap/>
            <w:hideMark/>
          </w:tcPr>
          <w:p w14:paraId="51CBE54B" w14:textId="77777777" w:rsidR="00A60B5F" w:rsidRPr="006435F7" w:rsidRDefault="00A60B5F" w:rsidP="00A6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-1.61</w:t>
            </w:r>
          </w:p>
        </w:tc>
        <w:tc>
          <w:tcPr>
            <w:tcW w:w="1013" w:type="dxa"/>
            <w:noWrap/>
            <w:hideMark/>
          </w:tcPr>
          <w:p w14:paraId="16285906" w14:textId="77777777" w:rsidR="00A60B5F" w:rsidRPr="006435F7" w:rsidRDefault="00A60B5F" w:rsidP="00A6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2.23E-4</w:t>
            </w:r>
          </w:p>
        </w:tc>
        <w:tc>
          <w:tcPr>
            <w:tcW w:w="1013" w:type="dxa"/>
            <w:noWrap/>
            <w:hideMark/>
          </w:tcPr>
          <w:p w14:paraId="24EBFF71" w14:textId="77777777" w:rsidR="00A60B5F" w:rsidRPr="006435F7" w:rsidRDefault="00A60B5F" w:rsidP="00A6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2.18E-2</w:t>
            </w:r>
          </w:p>
        </w:tc>
        <w:tc>
          <w:tcPr>
            <w:tcW w:w="876" w:type="dxa"/>
            <w:noWrap/>
            <w:hideMark/>
          </w:tcPr>
          <w:p w14:paraId="0CB357BD" w14:textId="77777777" w:rsidR="00A60B5F" w:rsidRPr="006435F7" w:rsidRDefault="00A60B5F" w:rsidP="00A6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0.377</w:t>
            </w:r>
          </w:p>
        </w:tc>
      </w:tr>
      <w:tr w:rsidR="00A60B5F" w:rsidRPr="006435F7" w14:paraId="52908733" w14:textId="77777777" w:rsidTr="00A60B5F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vMerge/>
            <w:hideMark/>
          </w:tcPr>
          <w:p w14:paraId="587A524D" w14:textId="77777777" w:rsidR="00A60B5F" w:rsidRPr="006435F7" w:rsidRDefault="00A60B5F" w:rsidP="00A60B5F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3078" w:type="dxa"/>
            <w:gridSpan w:val="2"/>
            <w:noWrap/>
            <w:hideMark/>
          </w:tcPr>
          <w:p w14:paraId="67B43082" w14:textId="77777777" w:rsidR="00A60B5F" w:rsidRPr="006435F7" w:rsidRDefault="00A60B5F" w:rsidP="00A6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sz w:val="16"/>
                <w:szCs w:val="16"/>
                <w:lang w:eastAsia="pt-PT"/>
              </w:rPr>
            </w:pPr>
            <w:proofErr w:type="spellStart"/>
            <w:r w:rsidRPr="006435F7">
              <w:rPr>
                <w:rFonts w:ascii="Aptos Narrow" w:eastAsia="Times New Roman" w:hAnsi="Aptos Narrow" w:cs="Times New Roman"/>
                <w:i/>
                <w:iCs/>
                <w:color w:val="000000"/>
                <w:sz w:val="16"/>
                <w:szCs w:val="16"/>
                <w:lang w:eastAsia="pt-PT"/>
              </w:rPr>
              <w:t>Bacillus</w:t>
            </w:r>
            <w:proofErr w:type="spellEnd"/>
          </w:p>
        </w:tc>
        <w:tc>
          <w:tcPr>
            <w:tcW w:w="1061" w:type="dxa"/>
            <w:noWrap/>
            <w:hideMark/>
          </w:tcPr>
          <w:p w14:paraId="06B5D195" w14:textId="77777777" w:rsidR="00A60B5F" w:rsidRPr="006435F7" w:rsidRDefault="00A60B5F" w:rsidP="00A6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0.952</w:t>
            </w:r>
          </w:p>
        </w:tc>
        <w:tc>
          <w:tcPr>
            <w:tcW w:w="1013" w:type="dxa"/>
            <w:noWrap/>
            <w:hideMark/>
          </w:tcPr>
          <w:p w14:paraId="0835F941" w14:textId="77777777" w:rsidR="00A60B5F" w:rsidRPr="006435F7" w:rsidRDefault="00A60B5F" w:rsidP="00A6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2.5E-4</w:t>
            </w:r>
          </w:p>
        </w:tc>
        <w:tc>
          <w:tcPr>
            <w:tcW w:w="1013" w:type="dxa"/>
            <w:noWrap/>
            <w:hideMark/>
          </w:tcPr>
          <w:p w14:paraId="19A7E7F7" w14:textId="77777777" w:rsidR="00A60B5F" w:rsidRPr="006435F7" w:rsidRDefault="00A60B5F" w:rsidP="00A6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2.26E-2</w:t>
            </w:r>
          </w:p>
        </w:tc>
        <w:tc>
          <w:tcPr>
            <w:tcW w:w="876" w:type="dxa"/>
            <w:noWrap/>
            <w:hideMark/>
          </w:tcPr>
          <w:p w14:paraId="597AAECB" w14:textId="77777777" w:rsidR="00A60B5F" w:rsidRPr="006435F7" w:rsidRDefault="00A60B5F" w:rsidP="00A6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0.225</w:t>
            </w:r>
          </w:p>
        </w:tc>
      </w:tr>
      <w:tr w:rsidR="00A60B5F" w:rsidRPr="006435F7" w14:paraId="796E2DA9" w14:textId="77777777" w:rsidTr="00A60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vMerge/>
            <w:hideMark/>
          </w:tcPr>
          <w:p w14:paraId="0D9F871F" w14:textId="77777777" w:rsidR="00A60B5F" w:rsidRPr="006435F7" w:rsidRDefault="00A60B5F" w:rsidP="00A60B5F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3078" w:type="dxa"/>
            <w:gridSpan w:val="2"/>
            <w:noWrap/>
            <w:hideMark/>
          </w:tcPr>
          <w:p w14:paraId="3C0F70B3" w14:textId="77777777" w:rsidR="00A60B5F" w:rsidRPr="006435F7" w:rsidRDefault="00A60B5F" w:rsidP="00A6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sz w:val="16"/>
                <w:szCs w:val="16"/>
                <w:lang w:eastAsia="pt-PT"/>
              </w:rPr>
            </w:pPr>
            <w:proofErr w:type="spellStart"/>
            <w:r w:rsidRPr="006435F7">
              <w:rPr>
                <w:rFonts w:ascii="Aptos Narrow" w:eastAsia="Times New Roman" w:hAnsi="Aptos Narrow" w:cs="Times New Roman"/>
                <w:i/>
                <w:iCs/>
                <w:color w:val="000000"/>
                <w:sz w:val="16"/>
                <w:szCs w:val="16"/>
                <w:lang w:eastAsia="pt-PT"/>
              </w:rPr>
              <w:t>Rhizorhabdus</w:t>
            </w:r>
            <w:proofErr w:type="spellEnd"/>
          </w:p>
        </w:tc>
        <w:tc>
          <w:tcPr>
            <w:tcW w:w="1061" w:type="dxa"/>
            <w:noWrap/>
            <w:hideMark/>
          </w:tcPr>
          <w:p w14:paraId="376364F6" w14:textId="77777777" w:rsidR="00A60B5F" w:rsidRPr="006435F7" w:rsidRDefault="00A60B5F" w:rsidP="00A6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-1.09</w:t>
            </w:r>
          </w:p>
        </w:tc>
        <w:tc>
          <w:tcPr>
            <w:tcW w:w="1013" w:type="dxa"/>
            <w:noWrap/>
            <w:hideMark/>
          </w:tcPr>
          <w:p w14:paraId="7B24F45A" w14:textId="77777777" w:rsidR="00A60B5F" w:rsidRPr="006435F7" w:rsidRDefault="00A60B5F" w:rsidP="00A6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5.05E-4</w:t>
            </w:r>
          </w:p>
        </w:tc>
        <w:tc>
          <w:tcPr>
            <w:tcW w:w="1013" w:type="dxa"/>
            <w:noWrap/>
            <w:hideMark/>
          </w:tcPr>
          <w:p w14:paraId="53BF095F" w14:textId="77777777" w:rsidR="00A60B5F" w:rsidRPr="006435F7" w:rsidRDefault="00A60B5F" w:rsidP="00A6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3.29E-2</w:t>
            </w:r>
          </w:p>
        </w:tc>
        <w:tc>
          <w:tcPr>
            <w:tcW w:w="876" w:type="dxa"/>
            <w:noWrap/>
            <w:hideMark/>
          </w:tcPr>
          <w:p w14:paraId="62D751E8" w14:textId="77777777" w:rsidR="00A60B5F" w:rsidRPr="006435F7" w:rsidRDefault="00A60B5F" w:rsidP="00A6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0.275</w:t>
            </w:r>
          </w:p>
        </w:tc>
      </w:tr>
      <w:tr w:rsidR="00A60B5F" w:rsidRPr="006435F7" w14:paraId="3F865068" w14:textId="77777777" w:rsidTr="00A60B5F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vMerge/>
            <w:hideMark/>
          </w:tcPr>
          <w:p w14:paraId="12DA9A51" w14:textId="77777777" w:rsidR="00A60B5F" w:rsidRPr="006435F7" w:rsidRDefault="00A60B5F" w:rsidP="00A60B5F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3078" w:type="dxa"/>
            <w:gridSpan w:val="2"/>
            <w:noWrap/>
            <w:hideMark/>
          </w:tcPr>
          <w:p w14:paraId="675EDAE2" w14:textId="77777777" w:rsidR="00A60B5F" w:rsidRPr="006435F7" w:rsidRDefault="00A60B5F" w:rsidP="00A6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VAYN01</w:t>
            </w:r>
          </w:p>
        </w:tc>
        <w:tc>
          <w:tcPr>
            <w:tcW w:w="1061" w:type="dxa"/>
            <w:noWrap/>
            <w:hideMark/>
          </w:tcPr>
          <w:p w14:paraId="3CFFF88D" w14:textId="77777777" w:rsidR="00A60B5F" w:rsidRPr="006435F7" w:rsidRDefault="00A60B5F" w:rsidP="00A6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-2.12</w:t>
            </w:r>
          </w:p>
        </w:tc>
        <w:tc>
          <w:tcPr>
            <w:tcW w:w="1013" w:type="dxa"/>
            <w:noWrap/>
            <w:hideMark/>
          </w:tcPr>
          <w:p w14:paraId="42EF1B01" w14:textId="77777777" w:rsidR="00A60B5F" w:rsidRPr="006435F7" w:rsidRDefault="00A60B5F" w:rsidP="00A6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5.0E-4</w:t>
            </w:r>
          </w:p>
        </w:tc>
        <w:tc>
          <w:tcPr>
            <w:tcW w:w="1013" w:type="dxa"/>
            <w:noWrap/>
            <w:hideMark/>
          </w:tcPr>
          <w:p w14:paraId="69EBD0C6" w14:textId="77777777" w:rsidR="00A60B5F" w:rsidRPr="006435F7" w:rsidRDefault="00A60B5F" w:rsidP="00A6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3.29E-2</w:t>
            </w:r>
          </w:p>
        </w:tc>
        <w:tc>
          <w:tcPr>
            <w:tcW w:w="876" w:type="dxa"/>
            <w:noWrap/>
            <w:hideMark/>
          </w:tcPr>
          <w:p w14:paraId="16B52CD9" w14:textId="77777777" w:rsidR="00A60B5F" w:rsidRPr="006435F7" w:rsidRDefault="00A60B5F" w:rsidP="00A6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0.534</w:t>
            </w:r>
          </w:p>
        </w:tc>
      </w:tr>
      <w:tr w:rsidR="00A60B5F" w:rsidRPr="006435F7" w14:paraId="3C8D270D" w14:textId="77777777" w:rsidTr="00A60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vMerge/>
            <w:hideMark/>
          </w:tcPr>
          <w:p w14:paraId="1EC77BE0" w14:textId="77777777" w:rsidR="00A60B5F" w:rsidRPr="006435F7" w:rsidRDefault="00A60B5F" w:rsidP="00A60B5F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3078" w:type="dxa"/>
            <w:gridSpan w:val="2"/>
            <w:noWrap/>
            <w:hideMark/>
          </w:tcPr>
          <w:p w14:paraId="65E80EE6" w14:textId="77777777" w:rsidR="00A60B5F" w:rsidRPr="006435F7" w:rsidRDefault="00A60B5F" w:rsidP="00A6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WYBL01</w:t>
            </w:r>
          </w:p>
        </w:tc>
        <w:tc>
          <w:tcPr>
            <w:tcW w:w="1061" w:type="dxa"/>
            <w:noWrap/>
            <w:hideMark/>
          </w:tcPr>
          <w:p w14:paraId="1290752F" w14:textId="77777777" w:rsidR="00A60B5F" w:rsidRPr="006435F7" w:rsidRDefault="00A60B5F" w:rsidP="00A6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1.69</w:t>
            </w:r>
          </w:p>
        </w:tc>
        <w:tc>
          <w:tcPr>
            <w:tcW w:w="1013" w:type="dxa"/>
            <w:noWrap/>
            <w:hideMark/>
          </w:tcPr>
          <w:p w14:paraId="4AEC4791" w14:textId="77777777" w:rsidR="00A60B5F" w:rsidRPr="006435F7" w:rsidRDefault="00A60B5F" w:rsidP="00A6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8.47E-4</w:t>
            </w:r>
          </w:p>
        </w:tc>
        <w:tc>
          <w:tcPr>
            <w:tcW w:w="1013" w:type="dxa"/>
            <w:noWrap/>
            <w:hideMark/>
          </w:tcPr>
          <w:p w14:paraId="6582680E" w14:textId="77777777" w:rsidR="00A60B5F" w:rsidRPr="006435F7" w:rsidRDefault="00A60B5F" w:rsidP="00A6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4.32E-2</w:t>
            </w:r>
          </w:p>
        </w:tc>
        <w:tc>
          <w:tcPr>
            <w:tcW w:w="876" w:type="dxa"/>
            <w:noWrap/>
            <w:hideMark/>
          </w:tcPr>
          <w:p w14:paraId="56DECDE1" w14:textId="77777777" w:rsidR="00A60B5F" w:rsidRPr="006435F7" w:rsidRDefault="00A60B5F" w:rsidP="00A6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0.449</w:t>
            </w:r>
          </w:p>
        </w:tc>
      </w:tr>
      <w:tr w:rsidR="00A60B5F" w:rsidRPr="006435F7" w14:paraId="410A6653" w14:textId="77777777" w:rsidTr="00A60B5F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vMerge/>
            <w:hideMark/>
          </w:tcPr>
          <w:p w14:paraId="0E1FF04C" w14:textId="77777777" w:rsidR="00A60B5F" w:rsidRPr="006435F7" w:rsidRDefault="00A60B5F" w:rsidP="00A60B5F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3078" w:type="dxa"/>
            <w:gridSpan w:val="2"/>
            <w:noWrap/>
            <w:hideMark/>
          </w:tcPr>
          <w:p w14:paraId="7A524D87" w14:textId="77777777" w:rsidR="00A60B5F" w:rsidRPr="006435F7" w:rsidRDefault="00A60B5F" w:rsidP="00A6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QUBU01</w:t>
            </w:r>
          </w:p>
        </w:tc>
        <w:tc>
          <w:tcPr>
            <w:tcW w:w="1061" w:type="dxa"/>
            <w:noWrap/>
            <w:hideMark/>
          </w:tcPr>
          <w:p w14:paraId="42751D8B" w14:textId="77777777" w:rsidR="00A60B5F" w:rsidRPr="006435F7" w:rsidRDefault="00A60B5F" w:rsidP="00A6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1.22</w:t>
            </w:r>
          </w:p>
        </w:tc>
        <w:tc>
          <w:tcPr>
            <w:tcW w:w="1013" w:type="dxa"/>
            <w:noWrap/>
            <w:hideMark/>
          </w:tcPr>
          <w:p w14:paraId="21FB2DBF" w14:textId="77777777" w:rsidR="00A60B5F" w:rsidRPr="006435F7" w:rsidRDefault="00A60B5F" w:rsidP="00A6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1.17E-3</w:t>
            </w:r>
          </w:p>
        </w:tc>
        <w:tc>
          <w:tcPr>
            <w:tcW w:w="1013" w:type="dxa"/>
            <w:noWrap/>
            <w:hideMark/>
          </w:tcPr>
          <w:p w14:paraId="3C16C078" w14:textId="77777777" w:rsidR="00A60B5F" w:rsidRPr="006435F7" w:rsidRDefault="00A60B5F" w:rsidP="00A6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4.88E-2</w:t>
            </w:r>
          </w:p>
        </w:tc>
        <w:tc>
          <w:tcPr>
            <w:tcW w:w="876" w:type="dxa"/>
            <w:noWrap/>
            <w:hideMark/>
          </w:tcPr>
          <w:p w14:paraId="4FE28B64" w14:textId="77777777" w:rsidR="00A60B5F" w:rsidRPr="006435F7" w:rsidRDefault="00A60B5F" w:rsidP="00A6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0.335</w:t>
            </w:r>
          </w:p>
        </w:tc>
      </w:tr>
      <w:tr w:rsidR="00A60B5F" w:rsidRPr="006435F7" w14:paraId="7D971E52" w14:textId="77777777" w:rsidTr="00A60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vMerge w:val="restart"/>
            <w:noWrap/>
            <w:textDirection w:val="btLr"/>
            <w:hideMark/>
          </w:tcPr>
          <w:p w14:paraId="470466AD" w14:textId="77777777" w:rsidR="00A60B5F" w:rsidRPr="006435F7" w:rsidRDefault="00A60B5F" w:rsidP="00A60B5F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proofErr w:type="spellStart"/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Fungal</w:t>
            </w:r>
            <w:proofErr w:type="spellEnd"/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 xml:space="preserve"> </w:t>
            </w:r>
            <w:proofErr w:type="spellStart"/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Species</w:t>
            </w:r>
            <w:proofErr w:type="spellEnd"/>
          </w:p>
        </w:tc>
        <w:tc>
          <w:tcPr>
            <w:tcW w:w="3078" w:type="dxa"/>
            <w:gridSpan w:val="2"/>
            <w:noWrap/>
            <w:hideMark/>
          </w:tcPr>
          <w:p w14:paraId="0EE3E39A" w14:textId="77777777" w:rsidR="00A60B5F" w:rsidRPr="006435F7" w:rsidRDefault="00A60B5F" w:rsidP="00A6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b/>
                <w:bCs/>
                <w:i/>
                <w:iCs/>
                <w:sz w:val="16"/>
                <w:szCs w:val="16"/>
                <w:lang w:eastAsia="pt-PT"/>
              </w:rPr>
              <w:t>Mortierella</w:t>
            </w:r>
            <w:r w:rsidRPr="006435F7"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pt-PT"/>
              </w:rPr>
              <w:t xml:space="preserve"> </w:t>
            </w:r>
            <w:proofErr w:type="spellStart"/>
            <w:r w:rsidRPr="006435F7"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pt-PT"/>
              </w:rPr>
              <w:t>sp</w:t>
            </w:r>
            <w:proofErr w:type="spellEnd"/>
            <w:r w:rsidRPr="006435F7"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pt-PT"/>
              </w:rPr>
              <w:t>.</w:t>
            </w:r>
          </w:p>
        </w:tc>
        <w:tc>
          <w:tcPr>
            <w:tcW w:w="1061" w:type="dxa"/>
            <w:noWrap/>
            <w:hideMark/>
          </w:tcPr>
          <w:p w14:paraId="579F3BDF" w14:textId="77777777" w:rsidR="00A60B5F" w:rsidRPr="006435F7" w:rsidRDefault="00A60B5F" w:rsidP="00A6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2.8</w:t>
            </w:r>
          </w:p>
        </w:tc>
        <w:tc>
          <w:tcPr>
            <w:tcW w:w="1013" w:type="dxa"/>
            <w:noWrap/>
            <w:hideMark/>
          </w:tcPr>
          <w:p w14:paraId="12C8CB4E" w14:textId="77777777" w:rsidR="00A60B5F" w:rsidRPr="006435F7" w:rsidRDefault="00A60B5F" w:rsidP="00A6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2.9E-6</w:t>
            </w:r>
          </w:p>
        </w:tc>
        <w:tc>
          <w:tcPr>
            <w:tcW w:w="1013" w:type="dxa"/>
            <w:noWrap/>
            <w:hideMark/>
          </w:tcPr>
          <w:p w14:paraId="3C2C3B64" w14:textId="77777777" w:rsidR="00A60B5F" w:rsidRPr="006435F7" w:rsidRDefault="00A60B5F" w:rsidP="00A6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1.34E-3</w:t>
            </w:r>
          </w:p>
        </w:tc>
        <w:tc>
          <w:tcPr>
            <w:tcW w:w="876" w:type="dxa"/>
            <w:noWrap/>
            <w:hideMark/>
          </w:tcPr>
          <w:p w14:paraId="07EF2CD2" w14:textId="77777777" w:rsidR="00A60B5F" w:rsidRPr="006435F7" w:rsidRDefault="00A60B5F" w:rsidP="00A6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0.472</w:t>
            </w:r>
          </w:p>
        </w:tc>
      </w:tr>
      <w:tr w:rsidR="00A60B5F" w:rsidRPr="006435F7" w14:paraId="20E4D02D" w14:textId="77777777" w:rsidTr="00A60B5F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vMerge/>
            <w:hideMark/>
          </w:tcPr>
          <w:p w14:paraId="29732C2C" w14:textId="77777777" w:rsidR="00A60B5F" w:rsidRPr="006435F7" w:rsidRDefault="00A60B5F" w:rsidP="00A60B5F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3078" w:type="dxa"/>
            <w:gridSpan w:val="2"/>
            <w:noWrap/>
            <w:hideMark/>
          </w:tcPr>
          <w:p w14:paraId="42725B8B" w14:textId="77777777" w:rsidR="00A60B5F" w:rsidRPr="006435F7" w:rsidRDefault="00A60B5F" w:rsidP="00A6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sz w:val="16"/>
                <w:szCs w:val="16"/>
                <w:lang w:eastAsia="pt-PT"/>
              </w:rPr>
            </w:pPr>
            <w:proofErr w:type="spellStart"/>
            <w:r w:rsidRPr="006435F7">
              <w:rPr>
                <w:rFonts w:ascii="Aptos Narrow" w:eastAsia="Times New Roman" w:hAnsi="Aptos Narrow" w:cs="Times New Roman"/>
                <w:b/>
                <w:bCs/>
                <w:i/>
                <w:iCs/>
                <w:sz w:val="16"/>
                <w:szCs w:val="16"/>
                <w:lang w:eastAsia="pt-PT"/>
              </w:rPr>
              <w:t>Penicillium</w:t>
            </w:r>
            <w:proofErr w:type="spellEnd"/>
            <w:r w:rsidRPr="006435F7">
              <w:rPr>
                <w:rFonts w:ascii="Aptos Narrow" w:eastAsia="Times New Roman" w:hAnsi="Aptos Narrow" w:cs="Times New Roman"/>
                <w:b/>
                <w:bCs/>
                <w:i/>
                <w:iCs/>
                <w:sz w:val="16"/>
                <w:szCs w:val="16"/>
                <w:lang w:eastAsia="pt-PT"/>
              </w:rPr>
              <w:t xml:space="preserve"> </w:t>
            </w:r>
            <w:proofErr w:type="spellStart"/>
            <w:r w:rsidRPr="006435F7">
              <w:rPr>
                <w:rFonts w:ascii="Aptos Narrow" w:eastAsia="Times New Roman" w:hAnsi="Aptos Narrow" w:cs="Times New Roman"/>
                <w:b/>
                <w:bCs/>
                <w:i/>
                <w:iCs/>
                <w:sz w:val="16"/>
                <w:szCs w:val="16"/>
                <w:lang w:eastAsia="pt-PT"/>
              </w:rPr>
              <w:t>canescens</w:t>
            </w:r>
            <w:proofErr w:type="spellEnd"/>
          </w:p>
        </w:tc>
        <w:tc>
          <w:tcPr>
            <w:tcW w:w="1061" w:type="dxa"/>
            <w:noWrap/>
            <w:hideMark/>
          </w:tcPr>
          <w:p w14:paraId="382EA8E1" w14:textId="77777777" w:rsidR="00A60B5F" w:rsidRPr="006435F7" w:rsidRDefault="00A60B5F" w:rsidP="00A6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-2.21</w:t>
            </w:r>
          </w:p>
        </w:tc>
        <w:tc>
          <w:tcPr>
            <w:tcW w:w="1013" w:type="dxa"/>
            <w:noWrap/>
            <w:hideMark/>
          </w:tcPr>
          <w:p w14:paraId="7111A138" w14:textId="77777777" w:rsidR="00A60B5F" w:rsidRPr="006435F7" w:rsidRDefault="00A60B5F" w:rsidP="00A6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7.34E-5</w:t>
            </w:r>
          </w:p>
        </w:tc>
        <w:tc>
          <w:tcPr>
            <w:tcW w:w="1013" w:type="dxa"/>
            <w:noWrap/>
            <w:hideMark/>
          </w:tcPr>
          <w:p w14:paraId="4C62C73F" w14:textId="77777777" w:rsidR="00A60B5F" w:rsidRPr="006435F7" w:rsidRDefault="00A60B5F" w:rsidP="00A6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1.08E-2</w:t>
            </w:r>
          </w:p>
        </w:tc>
        <w:tc>
          <w:tcPr>
            <w:tcW w:w="876" w:type="dxa"/>
            <w:noWrap/>
            <w:hideMark/>
          </w:tcPr>
          <w:p w14:paraId="048296EE" w14:textId="77777777" w:rsidR="00A60B5F" w:rsidRPr="006435F7" w:rsidRDefault="00A60B5F" w:rsidP="00A6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0.47</w:t>
            </w:r>
          </w:p>
        </w:tc>
      </w:tr>
      <w:tr w:rsidR="00A60B5F" w:rsidRPr="006435F7" w14:paraId="0BFB1B0A" w14:textId="77777777" w:rsidTr="00A60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vMerge/>
            <w:hideMark/>
          </w:tcPr>
          <w:p w14:paraId="05130C2B" w14:textId="77777777" w:rsidR="00A60B5F" w:rsidRPr="006435F7" w:rsidRDefault="00A60B5F" w:rsidP="00A60B5F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3078" w:type="dxa"/>
            <w:gridSpan w:val="2"/>
            <w:noWrap/>
            <w:hideMark/>
          </w:tcPr>
          <w:p w14:paraId="46C67B7A" w14:textId="77777777" w:rsidR="00A60B5F" w:rsidRPr="006435F7" w:rsidRDefault="00A60B5F" w:rsidP="00A6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sz w:val="16"/>
                <w:szCs w:val="16"/>
                <w:lang w:eastAsia="pt-PT"/>
              </w:rPr>
            </w:pPr>
            <w:proofErr w:type="spellStart"/>
            <w:r w:rsidRPr="006435F7">
              <w:rPr>
                <w:rFonts w:ascii="Aptos Narrow" w:eastAsia="Times New Roman" w:hAnsi="Aptos Narrow" w:cs="Times New Roman"/>
                <w:i/>
                <w:iCs/>
                <w:color w:val="000000"/>
                <w:sz w:val="16"/>
                <w:szCs w:val="16"/>
                <w:lang w:eastAsia="pt-PT"/>
              </w:rPr>
              <w:t>Ascotricha</w:t>
            </w:r>
            <w:proofErr w:type="spellEnd"/>
            <w:r w:rsidRPr="006435F7">
              <w:rPr>
                <w:rFonts w:ascii="Aptos Narrow" w:eastAsia="Times New Roman" w:hAnsi="Aptos Narrow" w:cs="Times New Roman"/>
                <w:i/>
                <w:iCs/>
                <w:color w:val="000000"/>
                <w:sz w:val="16"/>
                <w:szCs w:val="16"/>
                <w:lang w:eastAsia="pt-PT"/>
              </w:rPr>
              <w:t xml:space="preserve"> </w:t>
            </w:r>
            <w:proofErr w:type="spellStart"/>
            <w:r w:rsidRPr="006435F7">
              <w:rPr>
                <w:rFonts w:ascii="Aptos Narrow" w:eastAsia="Times New Roman" w:hAnsi="Aptos Narrow" w:cs="Times New Roman"/>
                <w:i/>
                <w:iCs/>
                <w:color w:val="000000"/>
                <w:sz w:val="16"/>
                <w:szCs w:val="16"/>
                <w:lang w:eastAsia="pt-PT"/>
              </w:rPr>
              <w:t>erinacea</w:t>
            </w:r>
            <w:proofErr w:type="spellEnd"/>
          </w:p>
        </w:tc>
        <w:tc>
          <w:tcPr>
            <w:tcW w:w="1061" w:type="dxa"/>
            <w:noWrap/>
            <w:hideMark/>
          </w:tcPr>
          <w:p w14:paraId="477BD774" w14:textId="77777777" w:rsidR="00A60B5F" w:rsidRPr="006435F7" w:rsidRDefault="00A60B5F" w:rsidP="00A6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-2.41</w:t>
            </w:r>
          </w:p>
        </w:tc>
        <w:tc>
          <w:tcPr>
            <w:tcW w:w="1013" w:type="dxa"/>
            <w:noWrap/>
            <w:hideMark/>
          </w:tcPr>
          <w:p w14:paraId="750558B3" w14:textId="77777777" w:rsidR="00A60B5F" w:rsidRPr="006435F7" w:rsidRDefault="00A60B5F" w:rsidP="00A6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4.25E-4</w:t>
            </w:r>
          </w:p>
        </w:tc>
        <w:tc>
          <w:tcPr>
            <w:tcW w:w="1013" w:type="dxa"/>
            <w:noWrap/>
            <w:hideMark/>
          </w:tcPr>
          <w:p w14:paraId="6928C9E1" w14:textId="77777777" w:rsidR="00A60B5F" w:rsidRPr="006435F7" w:rsidRDefault="00A60B5F" w:rsidP="00A6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2.09E-2</w:t>
            </w:r>
          </w:p>
        </w:tc>
        <w:tc>
          <w:tcPr>
            <w:tcW w:w="876" w:type="dxa"/>
            <w:noWrap/>
            <w:hideMark/>
          </w:tcPr>
          <w:p w14:paraId="5CD5AA82" w14:textId="77777777" w:rsidR="00A60B5F" w:rsidRPr="006435F7" w:rsidRDefault="00A60B5F" w:rsidP="00A6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0.598</w:t>
            </w:r>
          </w:p>
        </w:tc>
      </w:tr>
      <w:tr w:rsidR="00A60B5F" w:rsidRPr="006435F7" w14:paraId="20B26DEE" w14:textId="77777777" w:rsidTr="00A60B5F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vMerge/>
            <w:hideMark/>
          </w:tcPr>
          <w:p w14:paraId="3B4911FE" w14:textId="77777777" w:rsidR="00A60B5F" w:rsidRPr="006435F7" w:rsidRDefault="00A60B5F" w:rsidP="00A60B5F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3078" w:type="dxa"/>
            <w:gridSpan w:val="2"/>
            <w:noWrap/>
            <w:hideMark/>
          </w:tcPr>
          <w:p w14:paraId="7D44226C" w14:textId="77777777" w:rsidR="00A60B5F" w:rsidRPr="006435F7" w:rsidRDefault="00A60B5F" w:rsidP="00A6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sz w:val="16"/>
                <w:szCs w:val="16"/>
                <w:lang w:eastAsia="pt-PT"/>
              </w:rPr>
            </w:pPr>
            <w:proofErr w:type="spellStart"/>
            <w:r w:rsidRPr="006435F7">
              <w:rPr>
                <w:rFonts w:ascii="Aptos Narrow" w:eastAsia="Times New Roman" w:hAnsi="Aptos Narrow" w:cs="Times New Roman"/>
                <w:i/>
                <w:iCs/>
                <w:color w:val="000000"/>
                <w:sz w:val="16"/>
                <w:szCs w:val="16"/>
                <w:lang w:eastAsia="pt-PT"/>
              </w:rPr>
              <w:t>Penicillago</w:t>
            </w:r>
            <w:proofErr w:type="spellEnd"/>
            <w:r w:rsidRPr="006435F7">
              <w:rPr>
                <w:rFonts w:ascii="Aptos Narrow" w:eastAsia="Times New Roman" w:hAnsi="Aptos Narrow" w:cs="Times New Roman"/>
                <w:i/>
                <w:iCs/>
                <w:color w:val="000000"/>
                <w:sz w:val="16"/>
                <w:szCs w:val="16"/>
                <w:lang w:eastAsia="pt-PT"/>
              </w:rPr>
              <w:t xml:space="preserve"> </w:t>
            </w:r>
            <w:proofErr w:type="spellStart"/>
            <w:r w:rsidRPr="006435F7">
              <w:rPr>
                <w:rFonts w:ascii="Aptos Narrow" w:eastAsia="Times New Roman" w:hAnsi="Aptos Narrow" w:cs="Times New Roman"/>
                <w:i/>
                <w:iCs/>
                <w:color w:val="000000"/>
                <w:sz w:val="16"/>
                <w:szCs w:val="16"/>
                <w:lang w:eastAsia="pt-PT"/>
              </w:rPr>
              <w:t>nodositata</w:t>
            </w:r>
            <w:proofErr w:type="spellEnd"/>
          </w:p>
        </w:tc>
        <w:tc>
          <w:tcPr>
            <w:tcW w:w="1061" w:type="dxa"/>
            <w:noWrap/>
            <w:hideMark/>
          </w:tcPr>
          <w:p w14:paraId="39E991AE" w14:textId="77777777" w:rsidR="00A60B5F" w:rsidRPr="006435F7" w:rsidRDefault="00A60B5F" w:rsidP="00A6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-2.9</w:t>
            </w:r>
          </w:p>
        </w:tc>
        <w:tc>
          <w:tcPr>
            <w:tcW w:w="1013" w:type="dxa"/>
            <w:noWrap/>
            <w:hideMark/>
          </w:tcPr>
          <w:p w14:paraId="50869135" w14:textId="77777777" w:rsidR="00A60B5F" w:rsidRPr="006435F7" w:rsidRDefault="00A60B5F" w:rsidP="00A6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3.7E-4</w:t>
            </w:r>
          </w:p>
        </w:tc>
        <w:tc>
          <w:tcPr>
            <w:tcW w:w="1013" w:type="dxa"/>
            <w:noWrap/>
            <w:hideMark/>
          </w:tcPr>
          <w:p w14:paraId="557D85A7" w14:textId="77777777" w:rsidR="00A60B5F" w:rsidRPr="006435F7" w:rsidRDefault="00A60B5F" w:rsidP="00A6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2.09E-2</w:t>
            </w:r>
          </w:p>
        </w:tc>
        <w:tc>
          <w:tcPr>
            <w:tcW w:w="876" w:type="dxa"/>
            <w:noWrap/>
            <w:hideMark/>
          </w:tcPr>
          <w:p w14:paraId="4B7D4AFB" w14:textId="77777777" w:rsidR="00A60B5F" w:rsidRPr="006435F7" w:rsidRDefault="00A60B5F" w:rsidP="00A6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0.708</w:t>
            </w:r>
          </w:p>
        </w:tc>
      </w:tr>
      <w:tr w:rsidR="00A60B5F" w:rsidRPr="006435F7" w14:paraId="591FD5F2" w14:textId="77777777" w:rsidTr="00A60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vMerge/>
            <w:hideMark/>
          </w:tcPr>
          <w:p w14:paraId="783008C4" w14:textId="77777777" w:rsidR="00A60B5F" w:rsidRPr="006435F7" w:rsidRDefault="00A60B5F" w:rsidP="00A60B5F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3078" w:type="dxa"/>
            <w:gridSpan w:val="2"/>
            <w:noWrap/>
            <w:hideMark/>
          </w:tcPr>
          <w:p w14:paraId="65CD4814" w14:textId="77777777" w:rsidR="00A60B5F" w:rsidRPr="006435F7" w:rsidRDefault="00A60B5F" w:rsidP="00A6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sz w:val="16"/>
                <w:szCs w:val="16"/>
                <w:lang w:eastAsia="pt-PT"/>
              </w:rPr>
            </w:pPr>
            <w:proofErr w:type="spellStart"/>
            <w:r w:rsidRPr="006435F7">
              <w:rPr>
                <w:rFonts w:ascii="Aptos Narrow" w:eastAsia="Times New Roman" w:hAnsi="Aptos Narrow" w:cs="Times New Roman"/>
                <w:i/>
                <w:iCs/>
                <w:color w:val="000000"/>
                <w:sz w:val="16"/>
                <w:szCs w:val="16"/>
                <w:lang w:eastAsia="pt-PT"/>
              </w:rPr>
              <w:t>Talaromyces</w:t>
            </w:r>
            <w:proofErr w:type="spellEnd"/>
            <w:r w:rsidRPr="006435F7">
              <w:rPr>
                <w:rFonts w:ascii="Aptos Narrow" w:eastAsia="Times New Roman" w:hAnsi="Aptos Narrow" w:cs="Times New Roman"/>
                <w:i/>
                <w:iCs/>
                <w:color w:val="000000"/>
                <w:sz w:val="16"/>
                <w:szCs w:val="16"/>
                <w:lang w:eastAsia="pt-PT"/>
              </w:rPr>
              <w:t xml:space="preserve"> </w:t>
            </w:r>
            <w:proofErr w:type="spellStart"/>
            <w:r w:rsidRPr="006435F7">
              <w:rPr>
                <w:rFonts w:ascii="Aptos Narrow" w:eastAsia="Times New Roman" w:hAnsi="Aptos Narrow" w:cs="Times New Roman"/>
                <w:i/>
                <w:iCs/>
                <w:color w:val="000000"/>
                <w:sz w:val="16"/>
                <w:szCs w:val="16"/>
                <w:lang w:eastAsia="pt-PT"/>
              </w:rPr>
              <w:t>minioluteus</w:t>
            </w:r>
            <w:proofErr w:type="spellEnd"/>
          </w:p>
        </w:tc>
        <w:tc>
          <w:tcPr>
            <w:tcW w:w="1061" w:type="dxa"/>
            <w:noWrap/>
            <w:hideMark/>
          </w:tcPr>
          <w:p w14:paraId="0F53114B" w14:textId="77777777" w:rsidR="00A60B5F" w:rsidRPr="006435F7" w:rsidRDefault="00A60B5F" w:rsidP="00A6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-2.29</w:t>
            </w:r>
          </w:p>
        </w:tc>
        <w:tc>
          <w:tcPr>
            <w:tcW w:w="1013" w:type="dxa"/>
            <w:noWrap/>
            <w:hideMark/>
          </w:tcPr>
          <w:p w14:paraId="00CB1E8D" w14:textId="77777777" w:rsidR="00A60B5F" w:rsidRPr="006435F7" w:rsidRDefault="00A60B5F" w:rsidP="00A6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4.96E-4</w:t>
            </w:r>
          </w:p>
        </w:tc>
        <w:tc>
          <w:tcPr>
            <w:tcW w:w="1013" w:type="dxa"/>
            <w:noWrap/>
            <w:hideMark/>
          </w:tcPr>
          <w:p w14:paraId="0B5FB276" w14:textId="77777777" w:rsidR="00A60B5F" w:rsidRPr="006435F7" w:rsidRDefault="00A60B5F" w:rsidP="00A6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2.09E-2</w:t>
            </w:r>
          </w:p>
        </w:tc>
        <w:tc>
          <w:tcPr>
            <w:tcW w:w="876" w:type="dxa"/>
            <w:noWrap/>
            <w:hideMark/>
          </w:tcPr>
          <w:p w14:paraId="714E04EC" w14:textId="77777777" w:rsidR="00A60B5F" w:rsidRPr="006435F7" w:rsidRDefault="00A60B5F" w:rsidP="00A6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0.577</w:t>
            </w:r>
          </w:p>
        </w:tc>
      </w:tr>
      <w:tr w:rsidR="00A60B5F" w:rsidRPr="006435F7" w14:paraId="0BBB39B7" w14:textId="77777777" w:rsidTr="00A60B5F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vMerge/>
            <w:hideMark/>
          </w:tcPr>
          <w:p w14:paraId="355F7F0E" w14:textId="77777777" w:rsidR="00A60B5F" w:rsidRPr="006435F7" w:rsidRDefault="00A60B5F" w:rsidP="00A60B5F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3078" w:type="dxa"/>
            <w:gridSpan w:val="2"/>
            <w:noWrap/>
            <w:hideMark/>
          </w:tcPr>
          <w:p w14:paraId="2B9A0345" w14:textId="77777777" w:rsidR="00A60B5F" w:rsidRPr="006435F7" w:rsidRDefault="00A60B5F" w:rsidP="00A6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sz w:val="16"/>
                <w:szCs w:val="16"/>
                <w:lang w:eastAsia="pt-PT"/>
              </w:rPr>
            </w:pPr>
            <w:proofErr w:type="spellStart"/>
            <w:r w:rsidRPr="006435F7">
              <w:rPr>
                <w:rFonts w:ascii="Aptos Narrow" w:eastAsia="Times New Roman" w:hAnsi="Aptos Narrow" w:cs="Times New Roman"/>
                <w:i/>
                <w:iCs/>
                <w:color w:val="000000"/>
                <w:sz w:val="16"/>
                <w:szCs w:val="16"/>
                <w:lang w:eastAsia="pt-PT"/>
              </w:rPr>
              <w:t>Phaeosphaeriaceae</w:t>
            </w:r>
            <w:proofErr w:type="spellEnd"/>
            <w:r w:rsidRPr="006435F7">
              <w:rPr>
                <w:rFonts w:ascii="Aptos Narrow" w:eastAsia="Times New Roman" w:hAnsi="Aptos Narrow" w:cs="Times New Roman"/>
                <w:i/>
                <w:iCs/>
                <w:color w:val="000000"/>
                <w:sz w:val="16"/>
                <w:szCs w:val="16"/>
                <w:lang w:eastAsia="pt-PT"/>
              </w:rPr>
              <w:t xml:space="preserve"> </w:t>
            </w:r>
            <w:proofErr w:type="spellStart"/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sp</w:t>
            </w:r>
            <w:proofErr w:type="spellEnd"/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.</w:t>
            </w:r>
          </w:p>
        </w:tc>
        <w:tc>
          <w:tcPr>
            <w:tcW w:w="1061" w:type="dxa"/>
            <w:noWrap/>
            <w:hideMark/>
          </w:tcPr>
          <w:p w14:paraId="4E7C36F9" w14:textId="77777777" w:rsidR="00A60B5F" w:rsidRPr="006435F7" w:rsidRDefault="00A60B5F" w:rsidP="00A6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-2.31</w:t>
            </w:r>
          </w:p>
        </w:tc>
        <w:tc>
          <w:tcPr>
            <w:tcW w:w="1013" w:type="dxa"/>
            <w:noWrap/>
            <w:hideMark/>
          </w:tcPr>
          <w:p w14:paraId="0E55BE2F" w14:textId="77777777" w:rsidR="00A60B5F" w:rsidRPr="006435F7" w:rsidRDefault="00A60B5F" w:rsidP="00A6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1.02E-3</w:t>
            </w:r>
          </w:p>
        </w:tc>
        <w:tc>
          <w:tcPr>
            <w:tcW w:w="1013" w:type="dxa"/>
            <w:noWrap/>
            <w:hideMark/>
          </w:tcPr>
          <w:p w14:paraId="0A6DCEBE" w14:textId="77777777" w:rsidR="00A60B5F" w:rsidRPr="006435F7" w:rsidRDefault="00A60B5F" w:rsidP="00A6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3.62E-2</w:t>
            </w:r>
          </w:p>
        </w:tc>
        <w:tc>
          <w:tcPr>
            <w:tcW w:w="876" w:type="dxa"/>
            <w:noWrap/>
            <w:hideMark/>
          </w:tcPr>
          <w:p w14:paraId="31A1154F" w14:textId="77777777" w:rsidR="00A60B5F" w:rsidRPr="006435F7" w:rsidRDefault="00A60B5F" w:rsidP="00A6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0.625</w:t>
            </w:r>
          </w:p>
        </w:tc>
      </w:tr>
      <w:tr w:rsidR="00A60B5F" w:rsidRPr="006435F7" w14:paraId="2E451012" w14:textId="77777777" w:rsidTr="00A60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vMerge/>
            <w:hideMark/>
          </w:tcPr>
          <w:p w14:paraId="28A1D5EF" w14:textId="77777777" w:rsidR="00A60B5F" w:rsidRPr="006435F7" w:rsidRDefault="00A60B5F" w:rsidP="00A60B5F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3078" w:type="dxa"/>
            <w:gridSpan w:val="2"/>
            <w:noWrap/>
            <w:hideMark/>
          </w:tcPr>
          <w:p w14:paraId="6398EAFE" w14:textId="77777777" w:rsidR="00A60B5F" w:rsidRPr="006435F7" w:rsidRDefault="00A60B5F" w:rsidP="00A6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sz w:val="16"/>
                <w:szCs w:val="16"/>
                <w:lang w:eastAsia="pt-PT"/>
              </w:rPr>
            </w:pPr>
            <w:proofErr w:type="spellStart"/>
            <w:r w:rsidRPr="006435F7">
              <w:rPr>
                <w:rFonts w:ascii="Aptos Narrow" w:eastAsia="Times New Roman" w:hAnsi="Aptos Narrow" w:cs="Times New Roman"/>
                <w:i/>
                <w:iCs/>
                <w:color w:val="000000"/>
                <w:sz w:val="16"/>
                <w:szCs w:val="16"/>
                <w:lang w:eastAsia="pt-PT"/>
              </w:rPr>
              <w:t>Humicola</w:t>
            </w:r>
            <w:proofErr w:type="spellEnd"/>
            <w:r w:rsidRPr="006435F7">
              <w:rPr>
                <w:rFonts w:ascii="Aptos Narrow" w:eastAsia="Times New Roman" w:hAnsi="Aptos Narrow" w:cs="Times New Roman"/>
                <w:i/>
                <w:iCs/>
                <w:color w:val="000000"/>
                <w:sz w:val="16"/>
                <w:szCs w:val="16"/>
                <w:lang w:eastAsia="pt-PT"/>
              </w:rPr>
              <w:t xml:space="preserve"> </w:t>
            </w:r>
            <w:proofErr w:type="spellStart"/>
            <w:r w:rsidRPr="006435F7">
              <w:rPr>
                <w:rFonts w:ascii="Aptos Narrow" w:eastAsia="Times New Roman" w:hAnsi="Aptos Narrow" w:cs="Times New Roman"/>
                <w:i/>
                <w:iCs/>
                <w:color w:val="000000"/>
                <w:sz w:val="16"/>
                <w:szCs w:val="16"/>
                <w:lang w:eastAsia="pt-PT"/>
              </w:rPr>
              <w:t>fuscoatra</w:t>
            </w:r>
            <w:proofErr w:type="spellEnd"/>
          </w:p>
        </w:tc>
        <w:tc>
          <w:tcPr>
            <w:tcW w:w="1061" w:type="dxa"/>
            <w:noWrap/>
            <w:hideMark/>
          </w:tcPr>
          <w:p w14:paraId="7C7C02D0" w14:textId="77777777" w:rsidR="00A60B5F" w:rsidRPr="006435F7" w:rsidRDefault="00A60B5F" w:rsidP="00A6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1.73</w:t>
            </w:r>
          </w:p>
        </w:tc>
        <w:tc>
          <w:tcPr>
            <w:tcW w:w="1013" w:type="dxa"/>
            <w:noWrap/>
            <w:hideMark/>
          </w:tcPr>
          <w:p w14:paraId="3C84DF06" w14:textId="77777777" w:rsidR="00A60B5F" w:rsidRPr="006435F7" w:rsidRDefault="00A60B5F" w:rsidP="00A6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1.25E-3</w:t>
            </w:r>
          </w:p>
        </w:tc>
        <w:tc>
          <w:tcPr>
            <w:tcW w:w="1013" w:type="dxa"/>
            <w:noWrap/>
            <w:hideMark/>
          </w:tcPr>
          <w:p w14:paraId="506CAD97" w14:textId="77777777" w:rsidR="00A60B5F" w:rsidRPr="006435F7" w:rsidRDefault="00A60B5F" w:rsidP="00A6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3.72E-2</w:t>
            </w:r>
          </w:p>
        </w:tc>
        <w:tc>
          <w:tcPr>
            <w:tcW w:w="876" w:type="dxa"/>
            <w:noWrap/>
            <w:hideMark/>
          </w:tcPr>
          <w:p w14:paraId="744C4D79" w14:textId="77777777" w:rsidR="00A60B5F" w:rsidRPr="006435F7" w:rsidRDefault="00A60B5F" w:rsidP="00A6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</w:pPr>
            <w:r w:rsidRPr="006435F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t-PT"/>
              </w:rPr>
              <w:t>0.477</w:t>
            </w:r>
          </w:p>
        </w:tc>
      </w:tr>
    </w:tbl>
    <w:p w14:paraId="580C1630" w14:textId="77777777" w:rsidR="00A60B5F" w:rsidRPr="00A60B5F" w:rsidRDefault="00A60B5F" w:rsidP="00A60B5F">
      <w:pPr>
        <w:rPr>
          <w:lang w:val="en-US"/>
        </w:rPr>
      </w:pPr>
    </w:p>
    <w:sectPr w:rsidR="00A60B5F" w:rsidRPr="00A60B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B5F"/>
    <w:rsid w:val="00003D8C"/>
    <w:rsid w:val="000C2621"/>
    <w:rsid w:val="001E5687"/>
    <w:rsid w:val="003D048B"/>
    <w:rsid w:val="0069259E"/>
    <w:rsid w:val="009A614A"/>
    <w:rsid w:val="00A60B5F"/>
    <w:rsid w:val="00B96663"/>
    <w:rsid w:val="00E3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15B64"/>
  <w15:chartTrackingRefBased/>
  <w15:docId w15:val="{9FB951E7-04D9-4F58-87EA-8EA54DD1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A60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60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60B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60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60B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60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60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60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60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60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60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60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60B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60B5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60B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60B5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60B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60B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60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60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60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60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60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60B5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60B5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60B5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60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60B5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60B5F"/>
    <w:rPr>
      <w:b/>
      <w:bCs/>
      <w:smallCaps/>
      <w:color w:val="0F4761" w:themeColor="accent1" w:themeShade="BF"/>
      <w:spacing w:val="5"/>
    </w:rPr>
  </w:style>
  <w:style w:type="table" w:styleId="SimplesTabela3">
    <w:name w:val="Plain Table 3"/>
    <w:basedOn w:val="Tabelanormal"/>
    <w:uiPriority w:val="43"/>
    <w:rsid w:val="00A60B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A60B5F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elaSimples4">
    <w:name w:val="Plain Table 4"/>
    <w:basedOn w:val="Tabelanormal"/>
    <w:uiPriority w:val="44"/>
    <w:rsid w:val="00A60B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797</Words>
  <Characters>4309</Characters>
  <Application>Microsoft Office Word</Application>
  <DocSecurity>0</DocSecurity>
  <Lines>35</Lines>
  <Paragraphs>10</Paragraphs>
  <ScaleCrop>false</ScaleCrop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Júlio Lucena Maciel</dc:creator>
  <cp:keywords/>
  <dc:description/>
  <cp:lastModifiedBy>Júlio Lucena Maciel</cp:lastModifiedBy>
  <cp:revision>1</cp:revision>
  <dcterms:created xsi:type="dcterms:W3CDTF">2025-09-10T17:57:00Z</dcterms:created>
  <dcterms:modified xsi:type="dcterms:W3CDTF">2025-09-10T18:06:00Z</dcterms:modified>
</cp:coreProperties>
</file>