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line="480" w:lineRule="auto"/>
        <w:rPr>
          <w:rFonts w:ascii="宋体" w:hAnsi="宋体" w:eastAsia="宋体" w:cs="宋体"/>
        </w:rPr>
      </w:pPr>
      <w:r>
        <w:rPr>
          <w:b/>
        </w:rPr>
        <w:t>Table S1</w:t>
      </w:r>
      <w:r>
        <w:rPr>
          <w:bCs/>
        </w:rPr>
        <w:t xml:space="preserve"> </w:t>
      </w:r>
      <w:r>
        <w:t xml:space="preserve">Chemical composition of Raman testing points on Y-4, YL-6 and YL-15 by EDS </w:t>
      </w:r>
      <w:r>
        <w:rPr>
          <w:rFonts w:ascii="宋体" w:hAnsi="宋体" w:eastAsia="宋体" w:cs="宋体"/>
        </w:rPr>
        <w:t>(</w:t>
      </w:r>
      <w:r>
        <w:t>at%)</w:t>
      </w:r>
    </w:p>
    <w:tbl>
      <w:tblPr>
        <w:tblStyle w:val="2"/>
        <w:tblW w:w="8399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9"/>
        <w:gridCol w:w="876"/>
        <w:gridCol w:w="712"/>
        <w:gridCol w:w="631"/>
        <w:gridCol w:w="630"/>
        <w:gridCol w:w="632"/>
        <w:gridCol w:w="711"/>
        <w:gridCol w:w="630"/>
        <w:gridCol w:w="632"/>
        <w:gridCol w:w="711"/>
        <w:gridCol w:w="630"/>
        <w:gridCol w:w="75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725" w:type="dxa"/>
            <w:gridSpan w:val="2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ascii="等线" w:hAnsi="等线" w:eastAsia="等线" w:cs="宋体"/>
                <w:color w:val="000000"/>
                <w:kern w:val="0"/>
                <w:sz w:val="21"/>
                <w:szCs w:val="21"/>
                <w:lang w:val="en-US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  <w:t>Sample</w:t>
            </w:r>
          </w:p>
        </w:tc>
        <w:tc>
          <w:tcPr>
            <w:tcW w:w="712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</w:rPr>
              <w:t>O</w:t>
            </w:r>
          </w:p>
        </w:tc>
        <w:tc>
          <w:tcPr>
            <w:tcW w:w="631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  <w:t>Na</w:t>
            </w:r>
          </w:p>
        </w:tc>
        <w:tc>
          <w:tcPr>
            <w:tcW w:w="630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  <w:t>Mg</w:t>
            </w:r>
          </w:p>
        </w:tc>
        <w:tc>
          <w:tcPr>
            <w:tcW w:w="632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  <w:t>Al</w:t>
            </w:r>
          </w:p>
        </w:tc>
        <w:tc>
          <w:tcPr>
            <w:tcW w:w="711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  <w:t>Si</w:t>
            </w:r>
          </w:p>
        </w:tc>
        <w:tc>
          <w:tcPr>
            <w:tcW w:w="630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  <w:t>K</w:t>
            </w:r>
          </w:p>
        </w:tc>
        <w:tc>
          <w:tcPr>
            <w:tcW w:w="632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  <w:t>Ca</w:t>
            </w:r>
          </w:p>
        </w:tc>
        <w:tc>
          <w:tcPr>
            <w:tcW w:w="711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  <w:t>Fe</w:t>
            </w:r>
          </w:p>
        </w:tc>
        <w:tc>
          <w:tcPr>
            <w:tcW w:w="630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  <w:t>Co</w:t>
            </w:r>
          </w:p>
        </w:tc>
        <w:tc>
          <w:tcPr>
            <w:tcW w:w="754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  <w:t>Fe/Co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849" w:type="dxa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  <w:t>Y-4</w:t>
            </w:r>
          </w:p>
        </w:tc>
        <w:tc>
          <w:tcPr>
            <w:tcW w:w="876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  <w:t>01</w:t>
            </w:r>
          </w:p>
        </w:tc>
        <w:tc>
          <w:tcPr>
            <w:tcW w:w="712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</w:rPr>
              <w:t>61.85</w:t>
            </w:r>
          </w:p>
        </w:tc>
        <w:tc>
          <w:tcPr>
            <w:tcW w:w="631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  <w:t>1.24</w:t>
            </w:r>
          </w:p>
        </w:tc>
        <w:tc>
          <w:tcPr>
            <w:tcW w:w="630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  <w:t>0.21</w:t>
            </w:r>
          </w:p>
        </w:tc>
        <w:tc>
          <w:tcPr>
            <w:tcW w:w="632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  <w:t>4.95</w:t>
            </w:r>
          </w:p>
        </w:tc>
        <w:tc>
          <w:tcPr>
            <w:tcW w:w="711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  <w:t>22.63</w:t>
            </w:r>
          </w:p>
        </w:tc>
        <w:tc>
          <w:tcPr>
            <w:tcW w:w="630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  <w:t>1.65</w:t>
            </w:r>
          </w:p>
        </w:tc>
        <w:tc>
          <w:tcPr>
            <w:tcW w:w="632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  <w:t>1.08</w:t>
            </w:r>
          </w:p>
        </w:tc>
        <w:tc>
          <w:tcPr>
            <w:tcW w:w="711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  <w:t>4.41</w:t>
            </w:r>
          </w:p>
        </w:tc>
        <w:tc>
          <w:tcPr>
            <w:tcW w:w="630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  <w:t>1.94</w:t>
            </w:r>
          </w:p>
        </w:tc>
        <w:tc>
          <w:tcPr>
            <w:tcW w:w="754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  <w:t>2.27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849" w:type="dxa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876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  <w:t>02</w:t>
            </w:r>
          </w:p>
        </w:tc>
        <w:tc>
          <w:tcPr>
            <w:tcW w:w="712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</w:rPr>
              <w:t>58.13</w:t>
            </w:r>
          </w:p>
        </w:tc>
        <w:tc>
          <w:tcPr>
            <w:tcW w:w="631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  <w:t>1.87</w:t>
            </w:r>
          </w:p>
        </w:tc>
        <w:tc>
          <w:tcPr>
            <w:tcW w:w="630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  <w:t>0.37</w:t>
            </w:r>
          </w:p>
        </w:tc>
        <w:tc>
          <w:tcPr>
            <w:tcW w:w="632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  <w:t>4.62</w:t>
            </w:r>
          </w:p>
        </w:tc>
        <w:tc>
          <w:tcPr>
            <w:tcW w:w="711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  <w:t>16.36</w:t>
            </w:r>
          </w:p>
        </w:tc>
        <w:tc>
          <w:tcPr>
            <w:tcW w:w="630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  <w:t>1.79</w:t>
            </w:r>
          </w:p>
        </w:tc>
        <w:tc>
          <w:tcPr>
            <w:tcW w:w="632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  <w:t>1.02</w:t>
            </w:r>
          </w:p>
        </w:tc>
        <w:tc>
          <w:tcPr>
            <w:tcW w:w="711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  <w:t>10.03</w:t>
            </w:r>
          </w:p>
        </w:tc>
        <w:tc>
          <w:tcPr>
            <w:tcW w:w="630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  <w:t>5.11</w:t>
            </w:r>
          </w:p>
        </w:tc>
        <w:tc>
          <w:tcPr>
            <w:tcW w:w="754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  <w:t>1.96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849" w:type="dxa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876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  <w:t>03</w:t>
            </w:r>
          </w:p>
        </w:tc>
        <w:tc>
          <w:tcPr>
            <w:tcW w:w="712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</w:rPr>
              <w:t>60.38</w:t>
            </w:r>
          </w:p>
        </w:tc>
        <w:tc>
          <w:tcPr>
            <w:tcW w:w="631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  <w:t>2.08</w:t>
            </w:r>
          </w:p>
        </w:tc>
        <w:tc>
          <w:tcPr>
            <w:tcW w:w="630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  <w:t>0.23</w:t>
            </w:r>
          </w:p>
        </w:tc>
        <w:tc>
          <w:tcPr>
            <w:tcW w:w="632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  <w:t>5.77</w:t>
            </w:r>
          </w:p>
        </w:tc>
        <w:tc>
          <w:tcPr>
            <w:tcW w:w="711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  <w:t>19.44</w:t>
            </w:r>
          </w:p>
        </w:tc>
        <w:tc>
          <w:tcPr>
            <w:tcW w:w="630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  <w:t>1.29</w:t>
            </w:r>
          </w:p>
        </w:tc>
        <w:tc>
          <w:tcPr>
            <w:tcW w:w="632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  <w:t>1.92</w:t>
            </w:r>
          </w:p>
        </w:tc>
        <w:tc>
          <w:tcPr>
            <w:tcW w:w="711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  <w:t>6.19</w:t>
            </w:r>
          </w:p>
        </w:tc>
        <w:tc>
          <w:tcPr>
            <w:tcW w:w="630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  <w:t>2.63</w:t>
            </w:r>
          </w:p>
        </w:tc>
        <w:tc>
          <w:tcPr>
            <w:tcW w:w="754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  <w:t>2.35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849" w:type="dxa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  <w:t>YL-6</w:t>
            </w:r>
          </w:p>
        </w:tc>
        <w:tc>
          <w:tcPr>
            <w:tcW w:w="876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  <w:t>01</w:t>
            </w:r>
          </w:p>
        </w:tc>
        <w:tc>
          <w:tcPr>
            <w:tcW w:w="712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>
              <w:rPr>
                <w:rFonts w:eastAsia="等线" w:cs="Times New Roman"/>
                <w:kern w:val="0"/>
                <w:sz w:val="22"/>
                <w:lang w:val="en-US"/>
              </w:rPr>
              <w:t>61.41</w:t>
            </w:r>
          </w:p>
        </w:tc>
        <w:tc>
          <w:tcPr>
            <w:tcW w:w="631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kern w:val="0"/>
                <w:sz w:val="22"/>
                <w:lang w:val="en-US"/>
              </w:rPr>
              <w:t>1.31</w:t>
            </w:r>
          </w:p>
        </w:tc>
        <w:tc>
          <w:tcPr>
            <w:tcW w:w="630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kern w:val="0"/>
                <w:sz w:val="22"/>
                <w:lang w:val="en-US"/>
              </w:rPr>
              <w:t>0.31</w:t>
            </w:r>
          </w:p>
        </w:tc>
        <w:tc>
          <w:tcPr>
            <w:tcW w:w="632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kern w:val="0"/>
                <w:sz w:val="22"/>
                <w:lang w:val="en-US"/>
              </w:rPr>
              <w:t>4.89</w:t>
            </w:r>
          </w:p>
        </w:tc>
        <w:tc>
          <w:tcPr>
            <w:tcW w:w="711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kern w:val="0"/>
                <w:sz w:val="22"/>
                <w:lang w:val="en-US"/>
              </w:rPr>
              <w:t>17.27</w:t>
            </w:r>
          </w:p>
        </w:tc>
        <w:tc>
          <w:tcPr>
            <w:tcW w:w="630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kern w:val="0"/>
                <w:sz w:val="22"/>
                <w:lang w:val="en-US"/>
              </w:rPr>
              <w:t>1.19</w:t>
            </w:r>
          </w:p>
        </w:tc>
        <w:tc>
          <w:tcPr>
            <w:tcW w:w="632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kern w:val="0"/>
                <w:sz w:val="22"/>
                <w:lang w:val="en-US"/>
              </w:rPr>
              <w:t>1.87</w:t>
            </w:r>
          </w:p>
        </w:tc>
        <w:tc>
          <w:tcPr>
            <w:tcW w:w="711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kern w:val="0"/>
                <w:sz w:val="22"/>
                <w:lang w:val="en-US"/>
              </w:rPr>
              <w:t>7.75</w:t>
            </w:r>
          </w:p>
        </w:tc>
        <w:tc>
          <w:tcPr>
            <w:tcW w:w="630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kern w:val="0"/>
                <w:sz w:val="22"/>
                <w:lang w:val="en-US"/>
              </w:rPr>
              <w:t>3.68</w:t>
            </w:r>
          </w:p>
        </w:tc>
        <w:tc>
          <w:tcPr>
            <w:tcW w:w="754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kern w:val="0"/>
                <w:sz w:val="22"/>
                <w:lang w:val="en-US"/>
              </w:rPr>
              <w:t>2.11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849" w:type="dxa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876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  <w:t>02</w:t>
            </w:r>
          </w:p>
        </w:tc>
        <w:tc>
          <w:tcPr>
            <w:tcW w:w="712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>
              <w:rPr>
                <w:rFonts w:eastAsia="等线" w:cs="Times New Roman"/>
                <w:kern w:val="0"/>
                <w:sz w:val="22"/>
                <w:lang w:val="en-US"/>
              </w:rPr>
              <w:t>59.14</w:t>
            </w:r>
          </w:p>
        </w:tc>
        <w:tc>
          <w:tcPr>
            <w:tcW w:w="631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kern w:val="0"/>
                <w:sz w:val="22"/>
                <w:lang w:val="en-US"/>
              </w:rPr>
              <w:t>0.77</w:t>
            </w:r>
          </w:p>
        </w:tc>
        <w:tc>
          <w:tcPr>
            <w:tcW w:w="630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kern w:val="0"/>
                <w:sz w:val="22"/>
                <w:lang w:val="en-US"/>
              </w:rPr>
              <w:t>0.88</w:t>
            </w:r>
          </w:p>
        </w:tc>
        <w:tc>
          <w:tcPr>
            <w:tcW w:w="632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kern w:val="0"/>
                <w:sz w:val="22"/>
                <w:lang w:val="en-US"/>
              </w:rPr>
              <w:t>3.36</w:t>
            </w:r>
          </w:p>
        </w:tc>
        <w:tc>
          <w:tcPr>
            <w:tcW w:w="711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kern w:val="0"/>
                <w:sz w:val="22"/>
                <w:lang w:val="en-US"/>
              </w:rPr>
              <w:t>8.27</w:t>
            </w:r>
          </w:p>
        </w:tc>
        <w:tc>
          <w:tcPr>
            <w:tcW w:w="630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kern w:val="0"/>
                <w:sz w:val="22"/>
                <w:lang w:val="en-US"/>
              </w:rPr>
              <w:t>0.53</w:t>
            </w:r>
          </w:p>
        </w:tc>
        <w:tc>
          <w:tcPr>
            <w:tcW w:w="632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kern w:val="0"/>
                <w:sz w:val="22"/>
                <w:lang w:val="en-US"/>
              </w:rPr>
              <w:t>0.57</w:t>
            </w:r>
          </w:p>
        </w:tc>
        <w:tc>
          <w:tcPr>
            <w:tcW w:w="711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kern w:val="0"/>
                <w:sz w:val="22"/>
                <w:lang w:val="en-US"/>
              </w:rPr>
              <w:t>17.51</w:t>
            </w:r>
          </w:p>
        </w:tc>
        <w:tc>
          <w:tcPr>
            <w:tcW w:w="630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kern w:val="0"/>
                <w:sz w:val="22"/>
                <w:lang w:val="en-US"/>
              </w:rPr>
              <w:t>8.82</w:t>
            </w:r>
          </w:p>
        </w:tc>
        <w:tc>
          <w:tcPr>
            <w:tcW w:w="754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kern w:val="0"/>
                <w:sz w:val="22"/>
                <w:lang w:val="en-US"/>
              </w:rPr>
              <w:t>1.99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849" w:type="dxa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876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  <w:t>03</w:t>
            </w:r>
          </w:p>
        </w:tc>
        <w:tc>
          <w:tcPr>
            <w:tcW w:w="712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>
              <w:rPr>
                <w:rFonts w:eastAsia="等线" w:cs="Times New Roman"/>
                <w:kern w:val="0"/>
                <w:sz w:val="22"/>
                <w:lang w:val="en-US"/>
              </w:rPr>
              <w:t>61.35</w:t>
            </w:r>
          </w:p>
        </w:tc>
        <w:tc>
          <w:tcPr>
            <w:tcW w:w="631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kern w:val="0"/>
                <w:sz w:val="22"/>
                <w:lang w:val="en-US"/>
              </w:rPr>
              <w:t>1.37</w:t>
            </w:r>
          </w:p>
        </w:tc>
        <w:tc>
          <w:tcPr>
            <w:tcW w:w="630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kern w:val="0"/>
                <w:sz w:val="22"/>
                <w:lang w:val="en-US"/>
              </w:rPr>
              <w:t>0.40</w:t>
            </w:r>
          </w:p>
        </w:tc>
        <w:tc>
          <w:tcPr>
            <w:tcW w:w="632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kern w:val="0"/>
                <w:sz w:val="22"/>
                <w:lang w:val="en-US"/>
              </w:rPr>
              <w:t>4.99</w:t>
            </w:r>
          </w:p>
        </w:tc>
        <w:tc>
          <w:tcPr>
            <w:tcW w:w="711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kern w:val="0"/>
                <w:sz w:val="22"/>
                <w:lang w:val="en-US"/>
              </w:rPr>
              <w:t>17.53</w:t>
            </w:r>
          </w:p>
        </w:tc>
        <w:tc>
          <w:tcPr>
            <w:tcW w:w="630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kern w:val="0"/>
                <w:sz w:val="22"/>
                <w:lang w:val="en-US"/>
              </w:rPr>
              <w:t>1.32</w:t>
            </w:r>
          </w:p>
        </w:tc>
        <w:tc>
          <w:tcPr>
            <w:tcW w:w="632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kern w:val="0"/>
                <w:sz w:val="22"/>
                <w:lang w:val="en-US"/>
              </w:rPr>
              <w:t>1.90</w:t>
            </w:r>
          </w:p>
        </w:tc>
        <w:tc>
          <w:tcPr>
            <w:tcW w:w="711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kern w:val="0"/>
                <w:sz w:val="22"/>
                <w:lang w:val="en-US"/>
              </w:rPr>
              <w:t>7.09</w:t>
            </w:r>
          </w:p>
        </w:tc>
        <w:tc>
          <w:tcPr>
            <w:tcW w:w="630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kern w:val="0"/>
                <w:sz w:val="22"/>
                <w:lang w:val="en-US"/>
              </w:rPr>
              <w:t>3.75</w:t>
            </w:r>
          </w:p>
        </w:tc>
        <w:tc>
          <w:tcPr>
            <w:tcW w:w="754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kern w:val="0"/>
                <w:sz w:val="22"/>
                <w:lang w:val="en-US"/>
              </w:rPr>
              <w:t>1.89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849" w:type="dxa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  <w:t>YL-15</w:t>
            </w:r>
          </w:p>
        </w:tc>
        <w:tc>
          <w:tcPr>
            <w:tcW w:w="876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  <w:t>01</w:t>
            </w:r>
          </w:p>
        </w:tc>
        <w:tc>
          <w:tcPr>
            <w:tcW w:w="712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  <w:t>61.32</w:t>
            </w:r>
          </w:p>
        </w:tc>
        <w:tc>
          <w:tcPr>
            <w:tcW w:w="631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  <w:t>1.51</w:t>
            </w:r>
          </w:p>
        </w:tc>
        <w:tc>
          <w:tcPr>
            <w:tcW w:w="630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  <w:t>0.41</w:t>
            </w:r>
          </w:p>
        </w:tc>
        <w:tc>
          <w:tcPr>
            <w:tcW w:w="632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  <w:t>5.05</w:t>
            </w:r>
          </w:p>
        </w:tc>
        <w:tc>
          <w:tcPr>
            <w:tcW w:w="711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  <w:t>17.37</w:t>
            </w:r>
          </w:p>
        </w:tc>
        <w:tc>
          <w:tcPr>
            <w:tcW w:w="630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  <w:t>1.31</w:t>
            </w:r>
          </w:p>
        </w:tc>
        <w:tc>
          <w:tcPr>
            <w:tcW w:w="632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  <w:t>1.75</w:t>
            </w:r>
          </w:p>
        </w:tc>
        <w:tc>
          <w:tcPr>
            <w:tcW w:w="711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  <w:t>7.40</w:t>
            </w:r>
          </w:p>
        </w:tc>
        <w:tc>
          <w:tcPr>
            <w:tcW w:w="630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  <w:t>3.57</w:t>
            </w:r>
          </w:p>
        </w:tc>
        <w:tc>
          <w:tcPr>
            <w:tcW w:w="754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  <w:t>2.07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849" w:type="dxa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876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  <w:t>02</w:t>
            </w:r>
          </w:p>
        </w:tc>
        <w:tc>
          <w:tcPr>
            <w:tcW w:w="712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  <w:t>61.46</w:t>
            </w:r>
          </w:p>
        </w:tc>
        <w:tc>
          <w:tcPr>
            <w:tcW w:w="631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  <w:t>1.48</w:t>
            </w:r>
          </w:p>
        </w:tc>
        <w:tc>
          <w:tcPr>
            <w:tcW w:w="630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  <w:t>0.40</w:t>
            </w:r>
          </w:p>
        </w:tc>
        <w:tc>
          <w:tcPr>
            <w:tcW w:w="632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  <w:t>5.13</w:t>
            </w:r>
          </w:p>
        </w:tc>
        <w:tc>
          <w:tcPr>
            <w:tcW w:w="711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  <w:t>17.59</w:t>
            </w:r>
          </w:p>
        </w:tc>
        <w:tc>
          <w:tcPr>
            <w:tcW w:w="630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  <w:t>1.18</w:t>
            </w:r>
          </w:p>
        </w:tc>
        <w:tc>
          <w:tcPr>
            <w:tcW w:w="632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  <w:t>1.51</w:t>
            </w:r>
          </w:p>
        </w:tc>
        <w:tc>
          <w:tcPr>
            <w:tcW w:w="711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  <w:t>7.57</w:t>
            </w:r>
          </w:p>
        </w:tc>
        <w:tc>
          <w:tcPr>
            <w:tcW w:w="630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  <w:t>3.47</w:t>
            </w:r>
          </w:p>
        </w:tc>
        <w:tc>
          <w:tcPr>
            <w:tcW w:w="754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  <w:t>2.18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849" w:type="dxa"/>
            <w:tcBorders>
              <w:bottom w:val="single" w:color="000000" w:sz="4" w:space="0"/>
            </w:tcBorders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876" w:type="dxa"/>
            <w:tcBorders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  <w:t>03</w:t>
            </w:r>
          </w:p>
        </w:tc>
        <w:tc>
          <w:tcPr>
            <w:tcW w:w="712" w:type="dxa"/>
            <w:tcBorders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  <w:t>61.63</w:t>
            </w:r>
          </w:p>
        </w:tc>
        <w:tc>
          <w:tcPr>
            <w:tcW w:w="631" w:type="dxa"/>
            <w:tcBorders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  <w:t>1.46</w:t>
            </w:r>
          </w:p>
        </w:tc>
        <w:tc>
          <w:tcPr>
            <w:tcW w:w="630" w:type="dxa"/>
            <w:tcBorders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  <w:t>0.40</w:t>
            </w:r>
          </w:p>
        </w:tc>
        <w:tc>
          <w:tcPr>
            <w:tcW w:w="632" w:type="dxa"/>
            <w:tcBorders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  <w:t>5.32</w:t>
            </w:r>
          </w:p>
        </w:tc>
        <w:tc>
          <w:tcPr>
            <w:tcW w:w="711" w:type="dxa"/>
            <w:tcBorders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  <w:t>18.46</w:t>
            </w:r>
          </w:p>
        </w:tc>
        <w:tc>
          <w:tcPr>
            <w:tcW w:w="630" w:type="dxa"/>
            <w:tcBorders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  <w:t>1.43</w:t>
            </w:r>
          </w:p>
        </w:tc>
        <w:tc>
          <w:tcPr>
            <w:tcW w:w="632" w:type="dxa"/>
            <w:tcBorders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  <w:t>2.08</w:t>
            </w:r>
          </w:p>
        </w:tc>
        <w:tc>
          <w:tcPr>
            <w:tcW w:w="711" w:type="dxa"/>
            <w:tcBorders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  <w:t>6.15</w:t>
            </w:r>
          </w:p>
        </w:tc>
        <w:tc>
          <w:tcPr>
            <w:tcW w:w="630" w:type="dxa"/>
            <w:tcBorders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  <w:t>2.73</w:t>
            </w:r>
          </w:p>
        </w:tc>
        <w:tc>
          <w:tcPr>
            <w:tcW w:w="754" w:type="dxa"/>
            <w:tcBorders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  <w:t>2.25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RkZGUwZWFjN2JlZjFjN2FmM2U5ZDVjMTliOTgyMDUifQ=="/>
  </w:docVars>
  <w:rsids>
    <w:rsidRoot w:val="660464DC"/>
    <w:rsid w:val="38F04D19"/>
    <w:rsid w:val="660464DC"/>
    <w:rsid w:val="71C27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spacing w:line="360" w:lineRule="auto"/>
      <w:ind w:firstLine="200"/>
    </w:pPr>
    <w:rPr>
      <w:rFonts w:ascii="Times New Roman" w:hAnsi="Times New Roman" w:eastAsia="宋体" w:cstheme="minorBidi"/>
      <w:kern w:val="2"/>
      <w:sz w:val="24"/>
      <w:szCs w:val="22"/>
      <w:lang w:val="en-GB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表名英文"/>
    <w:basedOn w:val="1"/>
    <w:qFormat/>
    <w:uiPriority w:val="0"/>
    <w:pPr>
      <w:spacing w:after="120"/>
      <w:ind w:firstLine="0"/>
      <w:jc w:val="center"/>
    </w:pPr>
    <w:rPr>
      <w:rFonts w:eastAsia="Times New Roman"/>
      <w:sz w:val="21"/>
      <w:lang w:val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149</Words>
  <Characters>593</Characters>
  <Lines>0</Lines>
  <Paragraphs>0</Paragraphs>
  <TotalTime>0</TotalTime>
  <ScaleCrop>false</ScaleCrop>
  <LinksUpToDate>false</LinksUpToDate>
  <CharactersWithSpaces>607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2023-02-02T03:10:00Z</dcterms:created>
  <dc:creator>王文轩</dc:creator>
  <cp:lastModifiedBy>王文轩</cp:lastModifiedBy>
  <dcterms:modified xsi:type="dcterms:W3CDTF">2023-02-02T03:11:38Z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F4132161268240948AF13921D77F078C</vt:lpwstr>
  </property>
</Properties>
</file>