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8880A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17"/>
        <w:gridCol w:w="1808"/>
        <w:gridCol w:w="1555"/>
        <w:gridCol w:w="1921"/>
        <w:gridCol w:w="1658"/>
        <w:gridCol w:w="2021"/>
        <w:gridCol w:w="1892"/>
        <w:gridCol w:w="2028"/>
      </w:tblGrid>
      <w:tr w:rsidR="00C27A85" w:rsidRPr="00965885" w14:paraId="11A70964" w14:textId="77777777" w:rsidTr="008B6A9B">
        <w:trPr>
          <w:trHeight w:val="159"/>
        </w:trPr>
        <w:tc>
          <w:tcPr>
            <w:tcW w:w="0" w:type="auto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37C5A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Table 1. Group differences in self-report measures in the autistic and non-autistic group, split by gender.</w:t>
            </w:r>
          </w:p>
        </w:tc>
      </w:tr>
      <w:tr w:rsidR="00C27A85" w:rsidRPr="00965885" w14:paraId="034F884C" w14:textId="77777777" w:rsidTr="008B6A9B">
        <w:trPr>
          <w:trHeight w:val="214"/>
        </w:trPr>
        <w:tc>
          <w:tcPr>
            <w:tcW w:w="25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01FF3C1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3342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4D7165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446)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A800E2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Non-autistic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183)</w:t>
            </w:r>
          </w:p>
        </w:tc>
        <w:tc>
          <w:tcPr>
            <w:tcW w:w="20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DAB90D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Autism group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Main Effect</w:t>
            </w:r>
          </w:p>
        </w:tc>
        <w:tc>
          <w:tcPr>
            <w:tcW w:w="18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9E125A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Gender group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Main Effect</w:t>
            </w:r>
          </w:p>
        </w:tc>
        <w:tc>
          <w:tcPr>
            <w:tcW w:w="19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D6E80C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Autism x Gender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Interaction</w:t>
            </w:r>
          </w:p>
        </w:tc>
      </w:tr>
      <w:tr w:rsidR="00C27A85" w:rsidRPr="00965885" w14:paraId="42E3F173" w14:textId="77777777" w:rsidTr="008B6A9B">
        <w:trPr>
          <w:trHeight w:val="165"/>
        </w:trPr>
        <w:tc>
          <w:tcPr>
            <w:tcW w:w="25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D2C86F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042131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Men (n=199)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1E318A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Women (n=247)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036449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Men (n=70)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CF33BD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Women (n=113)</w:t>
            </w:r>
          </w:p>
        </w:tc>
        <w:tc>
          <w:tcPr>
            <w:tcW w:w="20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A4B63CD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94067E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6DE8D6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27A85" w:rsidRPr="00965885" w14:paraId="3CDC9B86" w14:textId="77777777" w:rsidTr="008B6A9B">
        <w:trPr>
          <w:trHeight w:val="491"/>
        </w:trPr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B2AFB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Childhood trauma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(max score = 20)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0C62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3.93 (3.26)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[3.25 - 4.42]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2943C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5.94 (4.19)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[5.50 - 6.37]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AAC2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2.61 (1.88)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[1.80 - 3.43]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BDD5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2.82 (2.85)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[2.18 - 3.47]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725C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50.39,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BF10E9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.64 [.47 - .82]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C9CC1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12.52,</w:t>
            </w:r>
          </w:p>
          <w:p w14:paraId="4DA847C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.37 [.21 - .53]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D6960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8.23, </w:t>
            </w:r>
          </w:p>
          <w:p w14:paraId="02456FB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p =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.004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 = .01</w:t>
            </w:r>
          </w:p>
        </w:tc>
      </w:tr>
      <w:tr w:rsidR="00C27A85" w:rsidRPr="00965885" w14:paraId="1C80700B" w14:textId="77777777" w:rsidTr="008B6A9B">
        <w:trPr>
          <w:trHeight w:val="491"/>
        </w:trPr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732C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Adulthood trauma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20)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74F27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3.86 (2.71)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[3.43 - 4.30]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875D6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5.90 (3.88)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[5.51 - 6.29]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16466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2.79 (1.90)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[2.05 - 3.53]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96BF8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2.83 (2.67)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[2.25 - 3.41]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F1C3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53.77,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2C29AF2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.67 [.49 - .84]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1A18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13.55,</w:t>
            </w:r>
          </w:p>
          <w:p w14:paraId="490F2FA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d = .41 [.25 - .56]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50C6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(1,625) = 12.37,</w:t>
            </w:r>
          </w:p>
          <w:p w14:paraId="64DA0F0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n2p = .02</w:t>
            </w:r>
          </w:p>
        </w:tc>
      </w:tr>
      <w:tr w:rsidR="00C27A85" w:rsidRPr="00965885" w14:paraId="07220D20" w14:textId="77777777" w:rsidTr="008B6A9B">
        <w:trPr>
          <w:trHeight w:val="491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71550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PTSD symptoms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30)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9643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10.07 (5.16)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[9.34 – 10.80]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5AC9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12.43 (5.47)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[11.77 - 13.08]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1B72F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4.76 (4.46)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[3.53 - 5.99]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17A5C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6.46 (5.28)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[5.49 - 7.43]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FE15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144.10,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50B3BD5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1.06 [.86 - 1.22]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36F1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18.65, </w:t>
            </w:r>
          </w:p>
          <w:p w14:paraId="5978F5C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=. 32 [.16 - .48]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9D73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0.48,</w:t>
            </w:r>
          </w:p>
          <w:p w14:paraId="2D433A5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 = .488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 = .001</w:t>
            </w:r>
          </w:p>
        </w:tc>
      </w:tr>
      <w:tr w:rsidR="00C27A85" w:rsidRPr="00965885" w14:paraId="24070316" w14:textId="77777777" w:rsidTr="008B6A9B">
        <w:trPr>
          <w:trHeight w:val="491"/>
        </w:trPr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5E3F38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(≥14)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AC22D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52 (26.1%)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C116E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95 (38.5%)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98675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 (5.7%)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C27DF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 (11.5%)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67D13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D0F17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CBF93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Autistic:</w:t>
            </w:r>
          </w:p>
          <w:p w14:paraId="1A25439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χ2=7.58,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p=.006**</w:t>
            </w:r>
          </w:p>
          <w:p w14:paraId="229E0A8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χ2=1.72,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=.190</w:t>
            </w:r>
          </w:p>
        </w:tc>
      </w:tr>
      <w:tr w:rsidR="00C27A85" w:rsidRPr="00965885" w14:paraId="0AC84629" w14:textId="77777777" w:rsidTr="008B6A9B">
        <w:trPr>
          <w:trHeight w:val="491"/>
        </w:trPr>
        <w:tc>
          <w:tcPr>
            <w:tcW w:w="256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C0E2A40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Anxiety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21)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77A92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8.22 (5.12)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[7.55 – 8.90]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9FFC3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9.85 (5.23)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[9.24 - 10.45]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9C217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3.89 (3.11)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[2.75 - 5.02]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BD081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5.35 (4.28)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[4.45 - 6.24]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EBE16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103.60,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3532E2E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.89 [.71 - 1.06]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3720B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12.62, </w:t>
            </w:r>
          </w:p>
          <w:p w14:paraId="69EDF44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d = .26 [.10 - .42]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C20B4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0.04,</w:t>
            </w:r>
          </w:p>
          <w:p w14:paraId="7736C24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 = .849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n2p&lt;.01</w:t>
            </w:r>
          </w:p>
        </w:tc>
      </w:tr>
      <w:tr w:rsidR="00C27A85" w:rsidRPr="00965885" w14:paraId="29D76E11" w14:textId="77777777" w:rsidTr="008B6A9B">
        <w:trPr>
          <w:trHeight w:val="491"/>
        </w:trPr>
        <w:tc>
          <w:tcPr>
            <w:tcW w:w="25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384C11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CAF25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72 (36.2%)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C0602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119 (48.2%)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35A2D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 (7.1%)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B5EB4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 (15.0%)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10BBE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06032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B3043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Autistic:</w:t>
            </w:r>
          </w:p>
          <w:p w14:paraId="03B6B71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χ2=6.47,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p=.011*</w:t>
            </w:r>
          </w:p>
          <w:p w14:paraId="139A847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χ2=2.55,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=.110</w:t>
            </w:r>
          </w:p>
        </w:tc>
      </w:tr>
      <w:tr w:rsidR="00C27A85" w:rsidRPr="00965885" w14:paraId="6183262B" w14:textId="77777777" w:rsidTr="008B6A9B">
        <w:trPr>
          <w:trHeight w:val="491"/>
        </w:trPr>
        <w:tc>
          <w:tcPr>
            <w:tcW w:w="2566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8A6508D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Depression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27)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6D0AE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10.53 (5.92)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[9.71 – 11.35]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4876B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12.60 (6.33)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[11.87 - 13.33]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0038A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5.60 (4.50)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[4.22 - 6.98]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8A528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7.00 (5.51)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[5.91 - 8.09]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48C180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99.63,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5D826D0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.88 [.70 – 1.06]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6F9C9C7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10.79, </w:t>
            </w:r>
          </w:p>
          <w:p w14:paraId="662CABD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p =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.25 [.09 - .41]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ACA6E0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0.40,</w:t>
            </w:r>
          </w:p>
          <w:p w14:paraId="22EC624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 = .528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 = .001</w:t>
            </w:r>
          </w:p>
        </w:tc>
      </w:tr>
      <w:tr w:rsidR="00C27A85" w:rsidRPr="00965885" w14:paraId="4A49D5E9" w14:textId="77777777" w:rsidTr="008B6A9B">
        <w:trPr>
          <w:trHeight w:val="491"/>
        </w:trPr>
        <w:tc>
          <w:tcPr>
            <w:tcW w:w="2566" w:type="dxa"/>
            <w:tcBorders>
              <w:left w:val="nil"/>
              <w:bottom w:val="double" w:sz="4" w:space="0" w:color="000000" w:themeColor="text1"/>
              <w:right w:val="nil"/>
            </w:tcBorders>
            <w:vAlign w:val="center"/>
          </w:tcPr>
          <w:p w14:paraId="7F5C1A6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double" w:sz="4" w:space="0" w:color="000000" w:themeColor="text1"/>
              <w:right w:val="nil"/>
            </w:tcBorders>
            <w:vAlign w:val="center"/>
          </w:tcPr>
          <w:p w14:paraId="0B6EF3D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120 (60.3%)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double" w:sz="4" w:space="0" w:color="000000" w:themeColor="text1"/>
              <w:right w:val="nil"/>
            </w:tcBorders>
            <w:vAlign w:val="center"/>
          </w:tcPr>
          <w:p w14:paraId="3A8E092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166 (67.2%)</w:t>
            </w:r>
          </w:p>
        </w:tc>
        <w:tc>
          <w:tcPr>
            <w:tcW w:w="2014" w:type="dxa"/>
            <w:tcBorders>
              <w:top w:val="single" w:sz="4" w:space="0" w:color="auto"/>
              <w:left w:val="nil"/>
              <w:bottom w:val="double" w:sz="4" w:space="0" w:color="000000" w:themeColor="text1"/>
              <w:right w:val="nil"/>
            </w:tcBorders>
            <w:vAlign w:val="center"/>
          </w:tcPr>
          <w:p w14:paraId="7602DD6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 (15.7%)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double" w:sz="4" w:space="0" w:color="000000" w:themeColor="text1"/>
              <w:right w:val="nil"/>
            </w:tcBorders>
            <w:vAlign w:val="center"/>
          </w:tcPr>
          <w:p w14:paraId="66F4EBB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25 (22.1%)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D03E54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980DE0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933" w:type="dxa"/>
            <w:tcBorders>
              <w:left w:val="nil"/>
              <w:right w:val="nil"/>
            </w:tcBorders>
            <w:vAlign w:val="center"/>
          </w:tcPr>
          <w:p w14:paraId="5FD222E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Autistic:</w:t>
            </w:r>
          </w:p>
          <w:p w14:paraId="1B9113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χ2=2.28,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p=.131</w:t>
            </w:r>
          </w:p>
          <w:p w14:paraId="27A399A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χ2=1.12,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=.289</w:t>
            </w:r>
          </w:p>
        </w:tc>
      </w:tr>
      <w:tr w:rsidR="00C27A85" w:rsidRPr="00965885" w14:paraId="532CBED5" w14:textId="77777777" w:rsidTr="008B6A9B">
        <w:trPr>
          <w:trHeight w:val="20"/>
        </w:trPr>
        <w:tc>
          <w:tcPr>
            <w:tcW w:w="0" w:type="auto"/>
            <w:gridSpan w:val="8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0DA0215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Note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: Mean (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SD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) [95% CI].  Childhood Trauma measured using CTS-5; Adulthood Trauma measured using ATS-5; PTSD Symptoms measured using PCL-6, Anxiety measured using GAD-7, Depression measured using PHQ-9. * p&lt;.05, ** p&lt;.01, *** p&lt;.001</w:t>
            </w:r>
          </w:p>
        </w:tc>
      </w:tr>
    </w:tbl>
    <w:p w14:paraId="76A1C73E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37659BDF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501987B6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7E7838D1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652892C0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6092AE15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tbl>
      <w:tblPr>
        <w:tblW w:w="4694" w:type="pct"/>
        <w:tblLook w:val="04A0" w:firstRow="1" w:lastRow="0" w:firstColumn="1" w:lastColumn="0" w:noHBand="0" w:noVBand="1"/>
      </w:tblPr>
      <w:tblGrid>
        <w:gridCol w:w="459"/>
        <w:gridCol w:w="3466"/>
        <w:gridCol w:w="887"/>
        <w:gridCol w:w="919"/>
        <w:gridCol w:w="888"/>
        <w:gridCol w:w="920"/>
        <w:gridCol w:w="891"/>
        <w:gridCol w:w="920"/>
        <w:gridCol w:w="891"/>
        <w:gridCol w:w="917"/>
        <w:gridCol w:w="9"/>
        <w:gridCol w:w="3291"/>
      </w:tblGrid>
      <w:tr w:rsidR="00C27A85" w:rsidRPr="00965885" w14:paraId="435A00DF" w14:textId="77777777" w:rsidTr="008B6A9B">
        <w:trPr>
          <w:trHeight w:val="206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2D4FC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Supplementary Table 2. Self-reported rates of trauma (reported as ‘sometimes’ or higher) in the autistic and non-autistic group, split by gender.</w:t>
            </w:r>
          </w:p>
        </w:tc>
      </w:tr>
      <w:tr w:rsidR="00C27A85" w:rsidRPr="00965885" w14:paraId="260FB2E9" w14:textId="77777777" w:rsidTr="008B6A9B">
        <w:trPr>
          <w:trHeight w:val="206"/>
        </w:trPr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E04FC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E61DDFD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5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8DF21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446)</w:t>
            </w:r>
          </w:p>
        </w:tc>
        <w:tc>
          <w:tcPr>
            <w:tcW w:w="1254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8CA17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Non-autistic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183)</w:t>
            </w:r>
          </w:p>
        </w:tc>
        <w:tc>
          <w:tcPr>
            <w:tcW w:w="113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1B0EB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Group Difference</w:t>
            </w:r>
          </w:p>
        </w:tc>
      </w:tr>
      <w:tr w:rsidR="00C27A85" w:rsidRPr="00965885" w14:paraId="06426F2F" w14:textId="77777777" w:rsidTr="008B6A9B">
        <w:trPr>
          <w:trHeight w:val="206"/>
        </w:trPr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4F4BD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41E5877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2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34BEC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Men (n=199)</w:t>
            </w:r>
          </w:p>
        </w:tc>
        <w:tc>
          <w:tcPr>
            <w:tcW w:w="62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86865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Women (n=247)</w:t>
            </w:r>
          </w:p>
        </w:tc>
        <w:tc>
          <w:tcPr>
            <w:tcW w:w="6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DCB97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Men (n=70)</w:t>
            </w:r>
          </w:p>
        </w:tc>
        <w:tc>
          <w:tcPr>
            <w:tcW w:w="62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C38F0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Women (n=113)</w:t>
            </w:r>
          </w:p>
        </w:tc>
        <w:tc>
          <w:tcPr>
            <w:tcW w:w="113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F52CAFF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27A85" w:rsidRPr="00965885" w14:paraId="6761422F" w14:textId="77777777" w:rsidTr="008B6A9B">
        <w:trPr>
          <w:trHeight w:val="661"/>
        </w:trPr>
        <w:tc>
          <w:tcPr>
            <w:tcW w:w="15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2F2F2"/>
            <w:noWrap/>
            <w:textDirection w:val="tbLrV"/>
            <w:vAlign w:val="center"/>
            <w:hideMark/>
          </w:tcPr>
          <w:p w14:paraId="3DB009A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CHILDHOOD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04D7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[never] felt loved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emotional neglect)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8FF0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DD61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(54.4%)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A081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44F5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(67.4%)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57EC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E340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(14.4%)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F855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AC09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(33.4%)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BD31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χ2=8.30,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p=.004**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54E495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χ2=8.36, p=.005**</w:t>
            </w:r>
          </w:p>
        </w:tc>
      </w:tr>
      <w:tr w:rsidR="00C27A85" w:rsidRPr="00965885" w14:paraId="78A3C840" w14:textId="77777777" w:rsidTr="008B6A9B">
        <w:trPr>
          <w:trHeight w:val="661"/>
        </w:trPr>
        <w:tc>
          <w:tcPr>
            <w:tcW w:w="1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34F74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EBEA7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family hit me so hard it left bruises or marks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(physical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4C31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C381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(14.4%)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FDCA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11C3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(26.4%)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4DF4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7349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A21E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2B3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(11.4%)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AD5C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χ2=9.14,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p=.003**</w:t>
            </w:r>
          </w:p>
          <w:p w14:paraId="62B9454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χ2=2.82, p=.09</w:t>
            </w:r>
          </w:p>
        </w:tc>
      </w:tr>
      <w:tr w:rsidR="00C27A85" w:rsidRPr="00965885" w14:paraId="0CA93D4D" w14:textId="77777777" w:rsidTr="008B6A9B">
        <w:trPr>
          <w:trHeight w:val="661"/>
        </w:trPr>
        <w:tc>
          <w:tcPr>
            <w:tcW w:w="1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462B1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F3A11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felt someone in my family hated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(emotional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3609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C4B9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(29.4%)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D443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FA43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(47.4%)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B937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532F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(8.4%)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2104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7D4C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(15.4%)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A83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χ2=14.47,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24D14DF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χ2=1.65, p=.20</w:t>
            </w:r>
          </w:p>
        </w:tc>
      </w:tr>
      <w:tr w:rsidR="00C27A85" w:rsidRPr="00965885" w14:paraId="2D6E27A2" w14:textId="77777777" w:rsidTr="008B6A9B">
        <w:trPr>
          <w:trHeight w:val="661"/>
        </w:trPr>
        <w:tc>
          <w:tcPr>
            <w:tcW w:w="1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A15F67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5E79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sexually molested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(sexual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302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1A0D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(10.4%)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502C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81A2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(28.4%)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03B2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A6A7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21CA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24E4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(10.4%)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2775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χ2=21.47,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06F984F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χ2=1.30, p=.25</w:t>
            </w:r>
          </w:p>
        </w:tc>
      </w:tr>
      <w:tr w:rsidR="00C27A85" w:rsidRPr="00965885" w14:paraId="58DBBC02" w14:textId="77777777" w:rsidTr="008B6A9B">
        <w:trPr>
          <w:trHeight w:val="880"/>
        </w:trPr>
        <w:tc>
          <w:tcPr>
            <w:tcW w:w="1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3450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ABC27C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was [not] there to take me to the doctor when needed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physical neglect)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50D7A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6DFBE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(28.4%)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4DB4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95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3C116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(38.4%)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4462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B426B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(24.4%)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F72D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25428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(17.4%)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6E7A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χ2=5.24,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p=.022*</w:t>
            </w:r>
          </w:p>
          <w:p w14:paraId="5FA1AFA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χ2=1.63, p=.28</w:t>
            </w:r>
          </w:p>
        </w:tc>
      </w:tr>
      <w:tr w:rsidR="00C27A85" w:rsidRPr="00965885" w14:paraId="53A7B362" w14:textId="77777777" w:rsidTr="008B6A9B">
        <w:trPr>
          <w:trHeight w:val="661"/>
        </w:trPr>
        <w:tc>
          <w:tcPr>
            <w:tcW w:w="159" w:type="pct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2F2F2"/>
            <w:noWrap/>
            <w:textDirection w:val="tbLrV"/>
            <w:vAlign w:val="center"/>
            <w:hideMark/>
          </w:tcPr>
          <w:p w14:paraId="00C8709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ADULTHOOD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539B6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have [not] been in a confiding relationship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emotional neglect)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3CC9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BA6A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(42.4%)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58AA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433E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(54.4%)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90B9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EDA2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(34.4%)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2ECE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6DCE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(22.4%)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5E10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χ2=6.29,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p=.012*</w:t>
            </w:r>
          </w:p>
          <w:p w14:paraId="602702E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χ2=3.26, p=.07</w:t>
            </w:r>
          </w:p>
        </w:tc>
      </w:tr>
      <w:tr w:rsidR="00C27A85" w:rsidRPr="00965885" w14:paraId="4AA9D0DD" w14:textId="77777777" w:rsidTr="008B6A9B">
        <w:trPr>
          <w:trHeight w:val="1101"/>
        </w:trPr>
        <w:tc>
          <w:tcPr>
            <w:tcW w:w="159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99916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C6F0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partner/ex-partner/someone close to me deliberately hit or used violence against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(physical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CC32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868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(13.4%)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BA1D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BEF4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(32.4%)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71F2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3FDE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(11.4%)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F766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D58A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(15.4%)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FE53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χ2=21.41,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</w:p>
          <w:p w14:paraId="2ED8B52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χ2=14.05,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&lt;.001***</w:t>
            </w:r>
          </w:p>
        </w:tc>
      </w:tr>
      <w:tr w:rsidR="00C27A85" w:rsidRPr="00965885" w14:paraId="39FB7CCF" w14:textId="77777777" w:rsidTr="008B6A9B">
        <w:trPr>
          <w:trHeight w:val="1322"/>
        </w:trPr>
        <w:tc>
          <w:tcPr>
            <w:tcW w:w="159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FBE7D4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8380C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partner/ex-partner/someone close to me repeatedly belittled me to the extent that I felt worthless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(emotional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B13E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856C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(26.4%)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59E2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12F2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(51.4%)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B0E6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5B0A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(8.4%)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7124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5AB5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(32.4%)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B68F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χ2=27.26,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</w:p>
          <w:p w14:paraId="35A5F02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χ2=14.05, p&lt;.001***</w:t>
            </w:r>
          </w:p>
        </w:tc>
      </w:tr>
      <w:tr w:rsidR="00C27A85" w:rsidRPr="00965885" w14:paraId="374DDBBD" w14:textId="77777777" w:rsidTr="008B6A9B">
        <w:trPr>
          <w:trHeight w:val="880"/>
        </w:trPr>
        <w:tc>
          <w:tcPr>
            <w:tcW w:w="159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FEFED3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C0C8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has sexually interfered with me, or forced sex on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(sexual abuse)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A78A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2988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(5.4%)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3079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87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7897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(35.4%)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28BD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C054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(5.4%)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4883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B8A4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(21.4%)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4211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χ2=56.68,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27E5D5F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χ2=8.04, p=.005**</w:t>
            </w:r>
          </w:p>
        </w:tc>
      </w:tr>
      <w:tr w:rsidR="00C27A85" w:rsidRPr="00965885" w14:paraId="7F2A4D79" w14:textId="77777777" w:rsidTr="008B6A9B">
        <w:trPr>
          <w:trHeight w:val="674"/>
        </w:trPr>
        <w:tc>
          <w:tcPr>
            <w:tcW w:w="159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0F3C34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297E1B8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I've [not] had money for rent or mortgage payments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financial hardship)</w:t>
            </w:r>
          </w:p>
        </w:tc>
        <w:tc>
          <w:tcPr>
            <w:tcW w:w="307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7BB490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C7A3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(27.4%)</w:t>
            </w:r>
          </w:p>
        </w:tc>
        <w:tc>
          <w:tcPr>
            <w:tcW w:w="307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918609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DB8C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(29.4%)</w:t>
            </w:r>
          </w:p>
        </w:tc>
        <w:tc>
          <w:tcPr>
            <w:tcW w:w="308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5E667C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94EE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(20.4%)</w:t>
            </w:r>
          </w:p>
        </w:tc>
        <w:tc>
          <w:tcPr>
            <w:tcW w:w="308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2C50AE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FF39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(18.4%)</w:t>
            </w:r>
          </w:p>
        </w:tc>
        <w:tc>
          <w:tcPr>
            <w:tcW w:w="1141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C71DAF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χ2=0.12,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p=.73</w:t>
            </w:r>
          </w:p>
          <w:p w14:paraId="56EA8CD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χ2=0.06, p=.81</w:t>
            </w:r>
          </w:p>
        </w:tc>
      </w:tr>
      <w:tr w:rsidR="00C27A85" w:rsidRPr="00965885" w14:paraId="1CAB6C8E" w14:textId="77777777" w:rsidTr="008B6A9B">
        <w:trPr>
          <w:trHeight w:val="222"/>
        </w:trPr>
        <w:tc>
          <w:tcPr>
            <w:tcW w:w="5000" w:type="pct"/>
            <w:gridSpan w:val="12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B29B3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Note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N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(%) endorsing “sometimes” or more frequently. “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R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” items are reverse coded, with square bracketed words for context.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* p&lt;.05, ** p&lt;.01, *** p&lt;.001.</w:t>
            </w:r>
          </w:p>
        </w:tc>
      </w:tr>
    </w:tbl>
    <w:p w14:paraId="777043B9" w14:textId="77777777" w:rsidR="00C27A85" w:rsidRPr="00965885" w:rsidRDefault="00C27A85" w:rsidP="00C27A8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Arial" w:eastAsia="Arial Unicode MS" w:hAnsi="Arial" w:cs="Arial"/>
          <w:sz w:val="20"/>
          <w:szCs w:val="20"/>
          <w:bdr w:val="nil"/>
          <w:lang w:val="en-US"/>
        </w:rPr>
      </w:pPr>
      <w:r w:rsidRPr="00965885">
        <w:rPr>
          <w:rFonts w:ascii="Arial" w:eastAsia="Arial Unicode MS" w:hAnsi="Arial" w:cs="Arial"/>
          <w:sz w:val="20"/>
          <w:szCs w:val="20"/>
          <w:bdr w:val="nil"/>
          <w:lang w:val="en-US"/>
        </w:rPr>
        <w:br w:type="page"/>
      </w:r>
    </w:p>
    <w:p w14:paraId="28E2FCA1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tbl>
      <w:tblPr>
        <w:tblW w:w="4960" w:type="pct"/>
        <w:tblLook w:val="04A0" w:firstRow="1" w:lastRow="0" w:firstColumn="1" w:lastColumn="0" w:noHBand="0" w:noVBand="1"/>
      </w:tblPr>
      <w:tblGrid>
        <w:gridCol w:w="1841"/>
        <w:gridCol w:w="1421"/>
        <w:gridCol w:w="1418"/>
        <w:gridCol w:w="1277"/>
        <w:gridCol w:w="1424"/>
        <w:gridCol w:w="2634"/>
        <w:gridCol w:w="2634"/>
        <w:gridCol w:w="2628"/>
      </w:tblGrid>
      <w:tr w:rsidR="00C27A85" w:rsidRPr="00965885" w14:paraId="25F6A10E" w14:textId="77777777" w:rsidTr="008B6A9B">
        <w:trPr>
          <w:trHeight w:val="194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28009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Table 3. Group differences in self-report measures in the autistic and non-autistic group, split by age.</w:t>
            </w:r>
          </w:p>
        </w:tc>
      </w:tr>
      <w:tr w:rsidR="00C27A85" w:rsidRPr="00965885" w14:paraId="32F2CF53" w14:textId="77777777" w:rsidTr="008B6A9B">
        <w:trPr>
          <w:trHeight w:val="261"/>
        </w:trPr>
        <w:tc>
          <w:tcPr>
            <w:tcW w:w="60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18D4A0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929" w:type="pct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5D2A3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446)</w:t>
            </w:r>
          </w:p>
        </w:tc>
        <w:tc>
          <w:tcPr>
            <w:tcW w:w="884" w:type="pct"/>
            <w:gridSpan w:val="2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5291A4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Non-autistic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183)</w:t>
            </w:r>
          </w:p>
        </w:tc>
        <w:tc>
          <w:tcPr>
            <w:tcW w:w="86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4E2182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Autism group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Main Effect</w:t>
            </w:r>
          </w:p>
        </w:tc>
        <w:tc>
          <w:tcPr>
            <w:tcW w:w="86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0C4959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Age group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Main Effect</w:t>
            </w:r>
          </w:p>
        </w:tc>
        <w:tc>
          <w:tcPr>
            <w:tcW w:w="86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0ACDEF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Autism x Age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  <w:t>Interaction</w:t>
            </w:r>
          </w:p>
        </w:tc>
      </w:tr>
      <w:tr w:rsidR="00C27A85" w:rsidRPr="00965885" w14:paraId="312F9334" w14:textId="77777777" w:rsidTr="008B6A9B">
        <w:trPr>
          <w:trHeight w:val="201"/>
        </w:trPr>
        <w:tc>
          <w:tcPr>
            <w:tcW w:w="60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808671D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56893B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Midlife (n=301)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7F76E3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Old Age (n=145)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A4CA15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Midlife (n=111)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8D6E45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Old Age (n=72)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701E37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E806FF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05392B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27A85" w:rsidRPr="00965885" w14:paraId="2C3E22D4" w14:textId="77777777" w:rsidTr="008B6A9B">
        <w:trPr>
          <w:trHeight w:val="597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EF1E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Childhood trauma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(max score = 20)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02233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5.69 (4.13)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[5.21-6.15]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0E1D6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3.70 (3.06)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[3.20-4.20]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8B784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2.78 (2.86)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[2.24-3.32]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2E10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2.68 (1.88)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[2.23-3.12]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D0FA6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50.39,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0823284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.64 [.47 - .82]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CDAE2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10.78,</w:t>
            </w:r>
          </w:p>
          <w:p w14:paraId="389EA6A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.42 [.26 - .59]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6CD72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8.76, </w:t>
            </w:r>
          </w:p>
          <w:p w14:paraId="1F877FC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p =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.003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 = .01</w:t>
            </w:r>
          </w:p>
        </w:tc>
      </w:tr>
      <w:tr w:rsidR="00C27A85" w:rsidRPr="00965885" w14:paraId="0EB11B7E" w14:textId="77777777" w:rsidTr="008B6A9B">
        <w:trPr>
          <w:trHeight w:val="597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CAEC90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Adulthood trauma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20)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E2507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5.57 (3.83)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[5.13-6.00]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34C9C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3.78 (2.48)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[3.37-4.18]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2CCEA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2.88 (2.77)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[2.36-3.40]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FF9DF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2.71 (1.69)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[2.31-3.10]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5C4F1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53.77,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14532C4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.67 [.49 - .84]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7650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11.55,</w:t>
            </w:r>
          </w:p>
          <w:p w14:paraId="434CB72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= .43 [.26 - .59]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1C4B8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7.82, </w:t>
            </w:r>
          </w:p>
          <w:p w14:paraId="658A88D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p =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.005**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n2p = .02</w:t>
            </w:r>
          </w:p>
        </w:tc>
      </w:tr>
      <w:tr w:rsidR="00C27A85" w:rsidRPr="00965885" w14:paraId="29436535" w14:textId="77777777" w:rsidTr="008B6A9B">
        <w:trPr>
          <w:trHeight w:val="597"/>
        </w:trPr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873C3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PTSD symptoms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30)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DC22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11.97 (5.51)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[11.34-12.59]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E227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10.14 (5.14)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[9.30-10.98]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E0AD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6.60 (5.36)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[5.59-7.61]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20C5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4.58 (4.25)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[3.58-5.58]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FDDE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144.10,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6710327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1.06 [.86 - 1.22]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CF9B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(1,625) = 16.05,</w:t>
            </w:r>
          </w:p>
          <w:p w14:paraId="36B5A0D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=. 38 [.22 - .55]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79E7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.04,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00B7E11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 = .836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n2p = .001</w:t>
            </w:r>
          </w:p>
        </w:tc>
      </w:tr>
      <w:tr w:rsidR="00C27A85" w:rsidRPr="00965885" w14:paraId="04B54A3D" w14:textId="77777777" w:rsidTr="008B6A9B">
        <w:trPr>
          <w:trHeight w:val="597"/>
        </w:trPr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E7607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(≥14)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2AC5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119 (37.0%)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B6EB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38 (25.9%)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385D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 (12.6%)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3389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 (4.2%)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DDEE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C2D2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D6C6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</w:t>
            </w:r>
          </w:p>
          <w:p w14:paraId="5584F54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χ2=5.59,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p=.018*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</w:t>
            </w:r>
          </w:p>
          <w:p w14:paraId="68C2654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χ2=3.69,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=.055</w:t>
            </w:r>
          </w:p>
        </w:tc>
      </w:tr>
      <w:tr w:rsidR="00C27A85" w:rsidRPr="00965885" w14:paraId="229DB59E" w14:textId="77777777" w:rsidTr="008B6A9B">
        <w:trPr>
          <w:trHeight w:val="597"/>
        </w:trPr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EDC507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Anxiety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21)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AC603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9.53 (5.41)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[8.92-10.15]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F4843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8.25 (4.73)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[7.47-9.03]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81D2A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5.40 (4.19)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[4.61-6.19]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C31C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3.83 (3.29)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[3.06-4.60]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8F887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103.60,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56726AB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.89 [.71 - 1.06]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7588A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(1,625) = 10.43,</w:t>
            </w:r>
          </w:p>
          <w:p w14:paraId="7E08977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d = .31 [.15 - .48]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82CA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(1,625) = .11,</w:t>
            </w: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 xml:space="preserve"> </w:t>
            </w:r>
          </w:p>
          <w:p w14:paraId="10C64DA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 xml:space="preserve">p 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= .744</w:t>
            </w: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br/>
              <w:t>n2p = .001</w:t>
            </w:r>
          </w:p>
        </w:tc>
      </w:tr>
      <w:tr w:rsidR="00C27A85" w:rsidRPr="00965885" w14:paraId="1FA8E22C" w14:textId="77777777" w:rsidTr="008B6A9B">
        <w:trPr>
          <w:trHeight w:val="597"/>
        </w:trPr>
        <w:tc>
          <w:tcPr>
            <w:tcW w:w="60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4D3FD9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(≥10)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972C5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142 (47.2%)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8BFA0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49 (33.8%)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3361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 (14.4%)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3E9A2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 (8.3%)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AD5BF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D94E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36460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</w:t>
            </w:r>
          </w:p>
          <w:p w14:paraId="2229216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χ2=7.16,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p=.007**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</w:t>
            </w:r>
          </w:p>
          <w:p w14:paraId="1EF45D3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χ2=1.53,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=.217</w:t>
            </w:r>
          </w:p>
        </w:tc>
      </w:tr>
      <w:tr w:rsidR="00C27A85" w:rsidRPr="00965885" w14:paraId="31962134" w14:textId="77777777" w:rsidTr="008B6A9B">
        <w:trPr>
          <w:trHeight w:val="597"/>
        </w:trPr>
        <w:tc>
          <w:tcPr>
            <w:tcW w:w="60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F967A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Depression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(max score = 27)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098DC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11.91 (6.47)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[11.17-12.64]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91535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11.19 (5.66)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[10.26-12.12]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77CF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7.17 (6.64)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[6.10-8.23]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C0C37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5.37 (4.17)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[4.39-6.35]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17F35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(1,625) = 99.63,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68DE35A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.88 [.70 – 1.06]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BD2F9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F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(1,625) = 5.42, </w:t>
            </w:r>
          </w:p>
          <w:p w14:paraId="07D7B19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p =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.020*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  <w:t>d = .22 [.05 - .38]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C4996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(1,625) = .1.00,</w:t>
            </w: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 xml:space="preserve"> </w:t>
            </w:r>
          </w:p>
          <w:p w14:paraId="293D594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p =</w:t>
            </w: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.318</w:t>
            </w:r>
            <w:r w:rsidRPr="0096588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br/>
              <w:t>n2p = .002</w:t>
            </w:r>
          </w:p>
        </w:tc>
      </w:tr>
      <w:tr w:rsidR="00C27A85" w:rsidRPr="00965885" w14:paraId="6DE2FB79" w14:textId="77777777" w:rsidTr="008B6A9B">
        <w:trPr>
          <w:trHeight w:val="597"/>
        </w:trPr>
        <w:tc>
          <w:tcPr>
            <w:tcW w:w="603" w:type="pct"/>
            <w:tcBorders>
              <w:left w:val="nil"/>
              <w:bottom w:val="double" w:sz="6" w:space="0" w:color="auto"/>
              <w:right w:val="nil"/>
            </w:tcBorders>
            <w:vAlign w:val="center"/>
          </w:tcPr>
          <w:p w14:paraId="678494C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 (%) scoring above cut-off (≥10)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644C0AF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195 (64.8%)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544E089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91 (62.8%)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50AD492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27 (24.3%)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2DD0A8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 (12.5%)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14E9CC5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684FE8C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5CA24B0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</w:t>
            </w:r>
          </w:p>
          <w:p w14:paraId="5925F80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χ2=0.17,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p=.676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</w:t>
            </w:r>
          </w:p>
          <w:p w14:paraId="20A826B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χ2=3.86,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=.049*</w:t>
            </w:r>
          </w:p>
        </w:tc>
      </w:tr>
      <w:tr w:rsidR="00C27A85" w:rsidRPr="00965885" w14:paraId="2F0F1C07" w14:textId="77777777" w:rsidTr="008B6A9B">
        <w:trPr>
          <w:trHeight w:val="177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6307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Note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: Mean (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SD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) [95% CI].  Childhood Trauma measured using CTS-5; Adulthood Trauma measured using ATS-5; PTSD Symptoms measured using PCL-6, Anxiety measured using GAD-7, Depression measured using PHQ-9. * p&lt;.05, ** p&lt;.01, *** p&lt;.001</w:t>
            </w:r>
          </w:p>
        </w:tc>
      </w:tr>
    </w:tbl>
    <w:p w14:paraId="71B3129B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7DDDAAE2" w14:textId="77777777" w:rsidR="00C27A85" w:rsidRPr="00965885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  <w:r w:rsidRPr="00965885">
        <w:rPr>
          <w:rFonts w:ascii="Arial" w:eastAsia="Arial Unicode MS" w:hAnsi="Arial" w:cs="Arial"/>
          <w:sz w:val="20"/>
          <w:szCs w:val="20"/>
          <w:bdr w:val="nil"/>
          <w:lang w:val="en-US"/>
        </w:rPr>
        <w:br w:type="page"/>
      </w:r>
    </w:p>
    <w:tbl>
      <w:tblPr>
        <w:tblW w:w="4925" w:type="pct"/>
        <w:tblLook w:val="04A0" w:firstRow="1" w:lastRow="0" w:firstColumn="1" w:lastColumn="0" w:noHBand="0" w:noVBand="1"/>
      </w:tblPr>
      <w:tblGrid>
        <w:gridCol w:w="480"/>
        <w:gridCol w:w="3490"/>
        <w:gridCol w:w="695"/>
        <w:gridCol w:w="1010"/>
        <w:gridCol w:w="1010"/>
        <w:gridCol w:w="1010"/>
        <w:gridCol w:w="1010"/>
        <w:gridCol w:w="1010"/>
        <w:gridCol w:w="1010"/>
        <w:gridCol w:w="1010"/>
        <w:gridCol w:w="3434"/>
      </w:tblGrid>
      <w:tr w:rsidR="00C27A85" w:rsidRPr="00965885" w14:paraId="3DB6F812" w14:textId="77777777" w:rsidTr="008B6A9B">
        <w:trPr>
          <w:trHeight w:val="167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19391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Supplementary Table 4. Self-reported rates of trauma (reported as ‘sometimes’ or higher) in the autistic and non-autistic group, split by age.</w:t>
            </w:r>
          </w:p>
        </w:tc>
      </w:tr>
      <w:tr w:rsidR="00C27A85" w:rsidRPr="00965885" w14:paraId="1CE65109" w14:textId="77777777" w:rsidTr="008B6A9B">
        <w:trPr>
          <w:trHeight w:val="167"/>
        </w:trPr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578E93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D05748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2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54DBD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446)</w:t>
            </w:r>
          </w:p>
        </w:tc>
        <w:tc>
          <w:tcPr>
            <w:tcW w:w="133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830E7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>Non-autistic (</w:t>
            </w:r>
            <w:r w:rsidRPr="0096588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  <w:lang w:eastAsia="en-GB"/>
              </w:rPr>
              <w:t>n</w:t>
            </w: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GB"/>
              </w:rPr>
              <w:t xml:space="preserve"> = 183)</w:t>
            </w:r>
          </w:p>
        </w:tc>
        <w:tc>
          <w:tcPr>
            <w:tcW w:w="11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CFB88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Group Difference</w:t>
            </w:r>
          </w:p>
        </w:tc>
      </w:tr>
      <w:tr w:rsidR="00C27A85" w:rsidRPr="00965885" w14:paraId="38EB5313" w14:textId="77777777" w:rsidTr="008B6A9B">
        <w:trPr>
          <w:trHeight w:val="161"/>
        </w:trPr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BF78C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E8907BE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9FAC64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Midlife (n=301)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494C1B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Old Age (n=145)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9D79CD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Midlife (n=111)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FA8890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Old Age (n=72)</w:t>
            </w:r>
          </w:p>
        </w:tc>
        <w:tc>
          <w:tcPr>
            <w:tcW w:w="11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F9E59E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27A85" w:rsidRPr="00965885" w14:paraId="00EF30C6" w14:textId="77777777" w:rsidTr="008B6A9B">
        <w:trPr>
          <w:trHeight w:val="324"/>
        </w:trPr>
        <w:tc>
          <w:tcPr>
            <w:tcW w:w="15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2F2F2"/>
            <w:noWrap/>
            <w:textDirection w:val="tbLrV"/>
            <w:vAlign w:val="center"/>
            <w:hideMark/>
          </w:tcPr>
          <w:p w14:paraId="36DED22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CHILDHOOD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1CCC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[never] felt loved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emotional neglect)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9021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247D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(61.8%)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A8C8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EAC5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(61.4%)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6DC3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A72C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(27.0%)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515B5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29CA6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(25.0%)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7D62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χ2=0.01,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p=.993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χ2=0.09, p=.761</w:t>
            </w:r>
          </w:p>
        </w:tc>
      </w:tr>
      <w:tr w:rsidR="00C27A85" w:rsidRPr="00965885" w14:paraId="02DB7F96" w14:textId="77777777" w:rsidTr="008B6A9B">
        <w:trPr>
          <w:trHeight w:val="407"/>
        </w:trPr>
        <w:tc>
          <w:tcPr>
            <w:tcW w:w="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2EBB8C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DDCB9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family hit me so hard it left bruises or marks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(physical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99C1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70ED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(26.9%)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1A70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1654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(9.0%)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61A7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16B3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(9.9%)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B1B1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AE95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(6.9%)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794F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χ2=18.94,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χ2=0.48, p=.488</w:t>
            </w:r>
          </w:p>
        </w:tc>
      </w:tr>
      <w:tr w:rsidR="00C27A85" w:rsidRPr="00965885" w14:paraId="797C8D71" w14:textId="77777777" w:rsidTr="008B6A9B">
        <w:trPr>
          <w:trHeight w:val="360"/>
        </w:trPr>
        <w:tc>
          <w:tcPr>
            <w:tcW w:w="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BA5085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FCC8B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felt someone in my family hated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(emotional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6D34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3278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(47.2%)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0216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DA76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(23.4%)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C35D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9887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(18.0%)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5FD1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B922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(4.2%)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3D05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χ2=23.06,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 xml:space="preserve">non-Autistic: χ2=7.62,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=.006**</w:t>
            </w:r>
          </w:p>
        </w:tc>
      </w:tr>
      <w:tr w:rsidR="00C27A85" w:rsidRPr="00965885" w14:paraId="05DF06D0" w14:textId="77777777" w:rsidTr="008B6A9B">
        <w:trPr>
          <w:trHeight w:val="225"/>
        </w:trPr>
        <w:tc>
          <w:tcPr>
            <w:tcW w:w="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4B215C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BA341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sexually molested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(sexual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2F6D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4644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(25.2%)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6FCC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B94F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(10.3%)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D9BB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AD3B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(11.7%)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88AA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B7EE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(4.2%)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16A1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χ2=13.39,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non-Autistic: χ2=3.12, p=.078</w:t>
            </w:r>
          </w:p>
        </w:tc>
      </w:tr>
      <w:tr w:rsidR="00C27A85" w:rsidRPr="00965885" w14:paraId="70818763" w14:textId="77777777" w:rsidTr="008B6A9B">
        <w:trPr>
          <w:trHeight w:val="496"/>
        </w:trPr>
        <w:tc>
          <w:tcPr>
            <w:tcW w:w="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51DF9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2BAD14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was [not] there to take me to the doctor when needed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physical neglect)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9BA70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631A9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(30.9%)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011B4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7F701F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(40.0%)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FD112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6FDD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(17.1%)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C5460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1C261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(25.0%)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ED953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χ2=3.62,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p=.057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non-Autistic: χ2=1.68,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=.195</w:t>
            </w:r>
          </w:p>
        </w:tc>
      </w:tr>
      <w:tr w:rsidR="00C27A85" w:rsidRPr="00965885" w14:paraId="633FD8E8" w14:textId="77777777" w:rsidTr="008B6A9B">
        <w:trPr>
          <w:trHeight w:val="348"/>
        </w:trPr>
        <w:tc>
          <w:tcPr>
            <w:tcW w:w="158" w:type="pct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2F2F2"/>
            <w:noWrap/>
            <w:textDirection w:val="tbLrV"/>
            <w:vAlign w:val="center"/>
            <w:hideMark/>
          </w:tcPr>
          <w:p w14:paraId="3433D44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Adulthood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3969D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 have [not] been in a confiding relationship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emotional neglect)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5D15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153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BC07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(50.8%)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30C89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4E14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(46.2%)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31DD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D5C3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(25.2%)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65A0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9A2E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(29.2%)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B4D4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χ2=0.35,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p=.556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χ2=0.84, p=.360</w:t>
            </w:r>
          </w:p>
        </w:tc>
      </w:tr>
      <w:tr w:rsidR="00C27A85" w:rsidRPr="00965885" w14:paraId="3428779F" w14:textId="77777777" w:rsidTr="008B6A9B">
        <w:trPr>
          <w:trHeight w:val="497"/>
        </w:trPr>
        <w:tc>
          <w:tcPr>
            <w:tcW w:w="158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37126C2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89839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partner/ex-partner/someone close to me deliberately hit or used violence against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(physical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4A1F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56F3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(26.2%)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89AE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C390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(19.3%)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3E36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8EDC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(14.4%)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66D5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C929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(12.5%)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0A6B6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χ2=0.14,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 = .713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 xml:space="preserve">non-Autistic: χ2=2.58,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p=.108</w:t>
            </w:r>
          </w:p>
        </w:tc>
      </w:tr>
      <w:tr w:rsidR="00C27A85" w:rsidRPr="00965885" w14:paraId="4DA10F6B" w14:textId="77777777" w:rsidTr="008B6A9B">
        <w:trPr>
          <w:trHeight w:val="567"/>
        </w:trPr>
        <w:tc>
          <w:tcPr>
            <w:tcW w:w="158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F81F0FF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71F23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My partner/ex-partner/someone close to me repeatedly belittled me to the extent that I felt worthless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(emotional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2338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02D5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(48.5%)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763C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AA91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(22.8%)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6079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DE7BA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(25.2%)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F8311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3FB5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(20.8%)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F16F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χ2=27.00,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p&lt;.001***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non-Autistic: χ2=0.47, p=.494</w:t>
            </w:r>
          </w:p>
        </w:tc>
      </w:tr>
      <w:tr w:rsidR="00C27A85" w:rsidRPr="00965885" w14:paraId="3284DE39" w14:textId="77777777" w:rsidTr="008B6A9B">
        <w:trPr>
          <w:trHeight w:val="343"/>
        </w:trPr>
        <w:tc>
          <w:tcPr>
            <w:tcW w:w="158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6D96838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FF8D8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Someone has sexually interfered with me, or forced sex on me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(sexual abuse)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A61C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57A3E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(24.3%)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F4E6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0846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(17.2%)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3AD2B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7375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(18.0%)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2F407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867D8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(11.1%)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47EE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Autistic: χ2=2.81, p=.094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χ2=1.61, p=.205</w:t>
            </w:r>
          </w:p>
        </w:tc>
      </w:tr>
      <w:tr w:rsidR="00C27A85" w:rsidRPr="00965885" w14:paraId="7EC6C14F" w14:textId="77777777" w:rsidTr="008B6A9B">
        <w:trPr>
          <w:trHeight w:val="497"/>
        </w:trPr>
        <w:tc>
          <w:tcPr>
            <w:tcW w:w="158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E4E120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416E19A" w14:textId="77777777" w:rsidR="00C27A85" w:rsidRPr="00965885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I've [not] had money for rent or mortgage payments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  <w:t>(R; financial hardship)</w:t>
            </w:r>
          </w:p>
        </w:tc>
        <w:tc>
          <w:tcPr>
            <w:tcW w:w="229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CD98DDC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4249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(29.2%)</w:t>
            </w:r>
          </w:p>
        </w:tc>
        <w:tc>
          <w:tcPr>
            <w:tcW w:w="333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229D5FE5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4AB4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(26.9%)</w:t>
            </w:r>
          </w:p>
        </w:tc>
        <w:tc>
          <w:tcPr>
            <w:tcW w:w="333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38DADF5D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7CB33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(18.0%)</w:t>
            </w:r>
          </w:p>
        </w:tc>
        <w:tc>
          <w:tcPr>
            <w:tcW w:w="333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8FB4A42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C7A94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(20.8%)</w:t>
            </w:r>
          </w:p>
        </w:tc>
        <w:tc>
          <w:tcPr>
            <w:tcW w:w="1132" w:type="pct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5D746E0" w14:textId="77777777" w:rsidR="00C27A85" w:rsidRPr="00965885" w:rsidRDefault="00C27A85" w:rsidP="008B6A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Autistic: χ2=0.26,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p=.609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br/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non-Autistic: χ2=0.22, p=.636</w:t>
            </w:r>
          </w:p>
        </w:tc>
      </w:tr>
      <w:tr w:rsidR="00C27A85" w:rsidRPr="00AB77A9" w14:paraId="679DC102" w14:textId="77777777" w:rsidTr="008B6A9B">
        <w:trPr>
          <w:trHeight w:val="179"/>
        </w:trPr>
        <w:tc>
          <w:tcPr>
            <w:tcW w:w="5000" w:type="pct"/>
            <w:gridSpan w:val="11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2EDE9" w14:textId="77777777" w:rsidR="00C27A85" w:rsidRPr="00AB77A9" w:rsidRDefault="00C27A85" w:rsidP="008B6A9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Note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.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 xml:space="preserve"> N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(%) endorsing “sometimes” or more frequently. “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R</w:t>
            </w:r>
            <w:r w:rsidRPr="00965885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” items are reverse coded, with square bracketed words for context. </w:t>
            </w:r>
            <w:r w:rsidRPr="0096588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* p&lt;.05, ** p&lt;.01, *** p&lt;.001.</w:t>
            </w:r>
          </w:p>
        </w:tc>
      </w:tr>
    </w:tbl>
    <w:p w14:paraId="2A0260DD" w14:textId="77777777" w:rsidR="00C27A85" w:rsidRPr="00627F2F" w:rsidRDefault="00C27A85" w:rsidP="00C27A85">
      <w:pPr>
        <w:rPr>
          <w:rFonts w:ascii="Arial" w:eastAsia="Arial Unicode MS" w:hAnsi="Arial" w:cs="Arial"/>
          <w:sz w:val="20"/>
          <w:szCs w:val="20"/>
          <w:bdr w:val="nil"/>
          <w:lang w:val="en-US"/>
        </w:rPr>
      </w:pPr>
    </w:p>
    <w:p w14:paraId="41604C88" w14:textId="77777777" w:rsidR="00865217" w:rsidRDefault="00865217"/>
    <w:sectPr w:rsidR="00865217" w:rsidSect="00C27A85">
      <w:pgSz w:w="16840" w:h="11900" w:orient="landscape"/>
      <w:pgMar w:top="720" w:right="720" w:bottom="720" w:left="720" w:header="708" w:footer="708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A85"/>
    <w:rsid w:val="002E281E"/>
    <w:rsid w:val="003201BB"/>
    <w:rsid w:val="00865217"/>
    <w:rsid w:val="00C27A85"/>
    <w:rsid w:val="00DF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05D8"/>
  <w15:chartTrackingRefBased/>
  <w15:docId w15:val="{67A7648C-221C-490A-81C6-B547F43AA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A85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A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A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A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A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A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A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A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A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A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A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A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A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A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A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A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A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7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A8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7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A8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7A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A8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7A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A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A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1342</Words>
  <Characters>7773</Characters>
  <Application>Microsoft Office Word</Application>
  <DocSecurity>0</DocSecurity>
  <Lines>287</Lines>
  <Paragraphs>162</Paragraphs>
  <ScaleCrop>false</ScaleCrop>
  <Company>Springer Nature</Company>
  <LinksUpToDate>false</LinksUpToDate>
  <CharactersWithSpaces>8953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2025-10-08T08:53:00Z</dcterms:created>
  <dcterms:modified xsi:type="dcterms:W3CDTF">2025-10-08T08:53:00Z</dcterms:modified>
</cp:coreProperties>
</file>