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25CB" w14:textId="2F88AF0F" w:rsidR="004E48A3" w:rsidRPr="00325A85" w:rsidRDefault="00325A85" w:rsidP="00325A85">
      <w:pPr>
        <w:jc w:val="center"/>
        <w:rPr>
          <w:rFonts w:ascii="Times New Roman" w:hAnsi="Times New Roman" w:cs="Times New Roman"/>
          <w:b/>
          <w:sz w:val="24"/>
          <w:szCs w:val="24"/>
        </w:rPr>
      </w:pPr>
      <w:r w:rsidRPr="00325A85">
        <w:rPr>
          <w:rFonts w:ascii="Times New Roman" w:hAnsi="Times New Roman" w:cs="Times New Roman"/>
          <w:b/>
          <w:sz w:val="24"/>
          <w:szCs w:val="24"/>
        </w:rPr>
        <w:t>Supplementary Material</w:t>
      </w:r>
    </w:p>
    <w:p w14:paraId="25E5D2E4" w14:textId="55BFE904" w:rsidR="00325A85" w:rsidRPr="00325A85" w:rsidRDefault="00325A85">
      <w:pPr>
        <w:rPr>
          <w:rFonts w:ascii="Times New Roman" w:hAnsi="Times New Roman" w:cs="Times New Roman"/>
        </w:rPr>
      </w:pPr>
      <w:r w:rsidRPr="00325A85">
        <w:rPr>
          <w:rFonts w:ascii="Times New Roman" w:hAnsi="Times New Roman" w:cs="Times New Roman"/>
          <w:b/>
          <w:bCs/>
        </w:rPr>
        <w:t>Table</w:t>
      </w:r>
      <w:r w:rsidR="00473DA5">
        <w:rPr>
          <w:rFonts w:ascii="Times New Roman" w:hAnsi="Times New Roman" w:cs="Times New Roman" w:hint="eastAsia"/>
          <w:b/>
          <w:bCs/>
        </w:rPr>
        <w:t>S</w:t>
      </w:r>
      <w:r w:rsidRPr="00325A85">
        <w:rPr>
          <w:rFonts w:ascii="Times New Roman" w:hAnsi="Times New Roman" w:cs="Times New Roman"/>
          <w:b/>
          <w:bCs/>
        </w:rPr>
        <w:t xml:space="preserve">1 The </w:t>
      </w:r>
      <w:r w:rsidRPr="00325A85">
        <w:rPr>
          <w:rFonts w:ascii="Times New Roman" w:hAnsi="Times New Roman" w:cs="Times New Roman"/>
          <w:b/>
          <w:bCs/>
          <w:iCs/>
        </w:rPr>
        <w:t>edge</w:t>
      </w:r>
      <w:r w:rsidRPr="00325A85">
        <w:rPr>
          <w:rFonts w:ascii="Times New Roman" w:hAnsi="Times New Roman" w:cs="Times New Roman"/>
          <w:b/>
          <w:bCs/>
        </w:rPr>
        <w:t>-weight matrix of the Network.</w:t>
      </w:r>
    </w:p>
    <w:tbl>
      <w:tblPr>
        <w:tblW w:w="12191" w:type="dxa"/>
        <w:tblLook w:val="04A0" w:firstRow="1" w:lastRow="0" w:firstColumn="1" w:lastColumn="0" w:noHBand="0" w:noVBand="1"/>
      </w:tblPr>
      <w:tblGrid>
        <w:gridCol w:w="765"/>
        <w:gridCol w:w="765"/>
        <w:gridCol w:w="765"/>
        <w:gridCol w:w="765"/>
        <w:gridCol w:w="765"/>
        <w:gridCol w:w="765"/>
        <w:gridCol w:w="765"/>
        <w:gridCol w:w="765"/>
        <w:gridCol w:w="765"/>
        <w:gridCol w:w="718"/>
        <w:gridCol w:w="718"/>
        <w:gridCol w:w="718"/>
        <w:gridCol w:w="884"/>
        <w:gridCol w:w="753"/>
        <w:gridCol w:w="753"/>
        <w:gridCol w:w="762"/>
      </w:tblGrid>
      <w:tr w:rsidR="00325A85" w:rsidRPr="00840A3F" w14:paraId="6EBA4A01" w14:textId="77777777" w:rsidTr="00544AC9">
        <w:trPr>
          <w:trHeight w:val="288"/>
        </w:trPr>
        <w:tc>
          <w:tcPr>
            <w:tcW w:w="765" w:type="dxa"/>
            <w:tcBorders>
              <w:top w:val="single" w:sz="8" w:space="0" w:color="auto"/>
              <w:left w:val="nil"/>
              <w:bottom w:val="single" w:sz="4" w:space="0" w:color="auto"/>
              <w:right w:val="nil"/>
            </w:tcBorders>
            <w:noWrap/>
            <w:vAlign w:val="center"/>
            <w:hideMark/>
          </w:tcPr>
          <w:p w14:paraId="06DE356A" w14:textId="6841E80C" w:rsidR="00325A85" w:rsidRPr="00840A3F" w:rsidRDefault="00325A85" w:rsidP="00544AC9">
            <w:pPr>
              <w:widowControl/>
              <w:jc w:val="left"/>
              <w:rPr>
                <w:rFonts w:ascii="Times New Roman" w:eastAsia="宋体" w:hAnsi="Times New Roman" w:cs="Times New Roman"/>
                <w:b/>
                <w:bCs/>
                <w:kern w:val="0"/>
                <w:szCs w:val="21"/>
              </w:rPr>
            </w:pPr>
            <w:proofErr w:type="spellStart"/>
            <w:r>
              <w:rPr>
                <w:rFonts w:ascii="Times New Roman" w:eastAsia="宋体" w:hAnsi="Times New Roman" w:cs="Times New Roman" w:hint="eastAsia"/>
                <w:b/>
                <w:bCs/>
                <w:kern w:val="0"/>
                <w:szCs w:val="21"/>
              </w:rPr>
              <w:t>Itims</w:t>
            </w:r>
            <w:proofErr w:type="spellEnd"/>
          </w:p>
        </w:tc>
        <w:tc>
          <w:tcPr>
            <w:tcW w:w="765" w:type="dxa"/>
            <w:tcBorders>
              <w:top w:val="single" w:sz="8" w:space="0" w:color="auto"/>
              <w:left w:val="nil"/>
              <w:bottom w:val="single" w:sz="4" w:space="0" w:color="auto"/>
              <w:right w:val="nil"/>
            </w:tcBorders>
            <w:noWrap/>
            <w:vAlign w:val="center"/>
            <w:hideMark/>
          </w:tcPr>
          <w:p w14:paraId="15B3DCE8"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PHY1</w:t>
            </w:r>
          </w:p>
        </w:tc>
        <w:tc>
          <w:tcPr>
            <w:tcW w:w="765" w:type="dxa"/>
            <w:tcBorders>
              <w:top w:val="single" w:sz="8" w:space="0" w:color="auto"/>
              <w:left w:val="nil"/>
              <w:bottom w:val="single" w:sz="4" w:space="0" w:color="auto"/>
              <w:right w:val="nil"/>
            </w:tcBorders>
            <w:noWrap/>
            <w:vAlign w:val="center"/>
            <w:hideMark/>
          </w:tcPr>
          <w:p w14:paraId="302E6901"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PHY2</w:t>
            </w:r>
          </w:p>
        </w:tc>
        <w:tc>
          <w:tcPr>
            <w:tcW w:w="765" w:type="dxa"/>
            <w:tcBorders>
              <w:top w:val="single" w:sz="8" w:space="0" w:color="auto"/>
              <w:left w:val="nil"/>
              <w:bottom w:val="single" w:sz="4" w:space="0" w:color="auto"/>
              <w:right w:val="nil"/>
            </w:tcBorders>
            <w:noWrap/>
            <w:vAlign w:val="center"/>
            <w:hideMark/>
          </w:tcPr>
          <w:p w14:paraId="7F7F1218"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PHY3</w:t>
            </w:r>
          </w:p>
        </w:tc>
        <w:tc>
          <w:tcPr>
            <w:tcW w:w="765" w:type="dxa"/>
            <w:tcBorders>
              <w:top w:val="single" w:sz="8" w:space="0" w:color="auto"/>
              <w:left w:val="nil"/>
              <w:bottom w:val="single" w:sz="4" w:space="0" w:color="auto"/>
              <w:right w:val="nil"/>
            </w:tcBorders>
            <w:noWrap/>
            <w:vAlign w:val="center"/>
            <w:hideMark/>
          </w:tcPr>
          <w:p w14:paraId="48E60E8A"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PHY4</w:t>
            </w:r>
          </w:p>
        </w:tc>
        <w:tc>
          <w:tcPr>
            <w:tcW w:w="765" w:type="dxa"/>
            <w:tcBorders>
              <w:top w:val="single" w:sz="8" w:space="0" w:color="auto"/>
              <w:left w:val="nil"/>
              <w:bottom w:val="single" w:sz="4" w:space="0" w:color="auto"/>
              <w:right w:val="nil"/>
            </w:tcBorders>
            <w:noWrap/>
            <w:vAlign w:val="center"/>
            <w:hideMark/>
          </w:tcPr>
          <w:p w14:paraId="3CC8ACA9"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PHY5</w:t>
            </w:r>
          </w:p>
        </w:tc>
        <w:tc>
          <w:tcPr>
            <w:tcW w:w="765" w:type="dxa"/>
            <w:tcBorders>
              <w:top w:val="single" w:sz="8" w:space="0" w:color="auto"/>
              <w:left w:val="nil"/>
              <w:bottom w:val="single" w:sz="4" w:space="0" w:color="auto"/>
              <w:right w:val="nil"/>
            </w:tcBorders>
            <w:noWrap/>
            <w:vAlign w:val="center"/>
            <w:hideMark/>
          </w:tcPr>
          <w:p w14:paraId="799491C7"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PHY6</w:t>
            </w:r>
          </w:p>
        </w:tc>
        <w:tc>
          <w:tcPr>
            <w:tcW w:w="765" w:type="dxa"/>
            <w:tcBorders>
              <w:top w:val="single" w:sz="8" w:space="0" w:color="auto"/>
              <w:left w:val="nil"/>
              <w:bottom w:val="single" w:sz="4" w:space="0" w:color="auto"/>
              <w:right w:val="nil"/>
            </w:tcBorders>
            <w:noWrap/>
            <w:vAlign w:val="center"/>
            <w:hideMark/>
          </w:tcPr>
          <w:p w14:paraId="53A97CF2"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PHY7</w:t>
            </w:r>
          </w:p>
        </w:tc>
        <w:tc>
          <w:tcPr>
            <w:tcW w:w="765" w:type="dxa"/>
            <w:tcBorders>
              <w:top w:val="single" w:sz="8" w:space="0" w:color="auto"/>
              <w:left w:val="nil"/>
              <w:bottom w:val="single" w:sz="4" w:space="0" w:color="auto"/>
              <w:right w:val="nil"/>
            </w:tcBorders>
            <w:noWrap/>
            <w:vAlign w:val="center"/>
            <w:hideMark/>
          </w:tcPr>
          <w:p w14:paraId="282B4148"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PHY8</w:t>
            </w:r>
          </w:p>
        </w:tc>
        <w:tc>
          <w:tcPr>
            <w:tcW w:w="718" w:type="dxa"/>
            <w:tcBorders>
              <w:top w:val="single" w:sz="8" w:space="0" w:color="auto"/>
              <w:left w:val="nil"/>
              <w:bottom w:val="single" w:sz="4" w:space="0" w:color="auto"/>
              <w:right w:val="nil"/>
            </w:tcBorders>
            <w:noWrap/>
            <w:vAlign w:val="center"/>
            <w:hideMark/>
          </w:tcPr>
          <w:p w14:paraId="1E743A2E"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PSY1</w:t>
            </w:r>
          </w:p>
        </w:tc>
        <w:tc>
          <w:tcPr>
            <w:tcW w:w="718" w:type="dxa"/>
            <w:tcBorders>
              <w:top w:val="single" w:sz="8" w:space="0" w:color="auto"/>
              <w:left w:val="nil"/>
              <w:bottom w:val="single" w:sz="4" w:space="0" w:color="auto"/>
              <w:right w:val="nil"/>
            </w:tcBorders>
            <w:noWrap/>
            <w:vAlign w:val="center"/>
            <w:hideMark/>
          </w:tcPr>
          <w:p w14:paraId="6BE8B413"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PSY2</w:t>
            </w:r>
          </w:p>
        </w:tc>
        <w:tc>
          <w:tcPr>
            <w:tcW w:w="718" w:type="dxa"/>
            <w:tcBorders>
              <w:top w:val="single" w:sz="8" w:space="0" w:color="auto"/>
              <w:left w:val="nil"/>
              <w:bottom w:val="single" w:sz="4" w:space="0" w:color="auto"/>
              <w:right w:val="nil"/>
            </w:tcBorders>
            <w:noWrap/>
            <w:vAlign w:val="center"/>
            <w:hideMark/>
          </w:tcPr>
          <w:p w14:paraId="5951340A"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PSY3</w:t>
            </w:r>
          </w:p>
        </w:tc>
        <w:tc>
          <w:tcPr>
            <w:tcW w:w="884" w:type="dxa"/>
            <w:tcBorders>
              <w:top w:val="single" w:sz="8" w:space="0" w:color="auto"/>
              <w:left w:val="nil"/>
              <w:bottom w:val="single" w:sz="4" w:space="0" w:color="auto"/>
              <w:right w:val="nil"/>
            </w:tcBorders>
            <w:noWrap/>
            <w:vAlign w:val="center"/>
            <w:hideMark/>
          </w:tcPr>
          <w:p w14:paraId="1B463648"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PSY4</w:t>
            </w:r>
          </w:p>
        </w:tc>
        <w:tc>
          <w:tcPr>
            <w:tcW w:w="753" w:type="dxa"/>
            <w:tcBorders>
              <w:top w:val="single" w:sz="8" w:space="0" w:color="auto"/>
              <w:left w:val="nil"/>
              <w:bottom w:val="single" w:sz="4" w:space="0" w:color="auto"/>
              <w:right w:val="nil"/>
            </w:tcBorders>
            <w:noWrap/>
            <w:vAlign w:val="center"/>
            <w:hideMark/>
          </w:tcPr>
          <w:p w14:paraId="6F9D290B"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SOC1</w:t>
            </w:r>
          </w:p>
        </w:tc>
        <w:tc>
          <w:tcPr>
            <w:tcW w:w="753" w:type="dxa"/>
            <w:tcBorders>
              <w:top w:val="single" w:sz="8" w:space="0" w:color="auto"/>
              <w:left w:val="nil"/>
              <w:bottom w:val="single" w:sz="4" w:space="0" w:color="auto"/>
              <w:right w:val="nil"/>
            </w:tcBorders>
            <w:noWrap/>
            <w:vAlign w:val="center"/>
            <w:hideMark/>
          </w:tcPr>
          <w:p w14:paraId="7B3C705F"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SOC2</w:t>
            </w:r>
          </w:p>
        </w:tc>
        <w:tc>
          <w:tcPr>
            <w:tcW w:w="762" w:type="dxa"/>
            <w:tcBorders>
              <w:top w:val="single" w:sz="8" w:space="0" w:color="auto"/>
              <w:left w:val="nil"/>
              <w:bottom w:val="single" w:sz="4" w:space="0" w:color="auto"/>
              <w:right w:val="nil"/>
            </w:tcBorders>
            <w:noWrap/>
            <w:vAlign w:val="center"/>
            <w:hideMark/>
          </w:tcPr>
          <w:p w14:paraId="58AFE392"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SOC3</w:t>
            </w:r>
          </w:p>
        </w:tc>
      </w:tr>
      <w:tr w:rsidR="00325A85" w:rsidRPr="00840A3F" w14:paraId="4284C7BA" w14:textId="77777777" w:rsidTr="00544AC9">
        <w:trPr>
          <w:trHeight w:val="288"/>
        </w:trPr>
        <w:tc>
          <w:tcPr>
            <w:tcW w:w="765" w:type="dxa"/>
            <w:tcBorders>
              <w:top w:val="single" w:sz="4" w:space="0" w:color="auto"/>
              <w:left w:val="nil"/>
              <w:bottom w:val="nil"/>
              <w:right w:val="nil"/>
            </w:tcBorders>
            <w:noWrap/>
            <w:vAlign w:val="center"/>
            <w:hideMark/>
          </w:tcPr>
          <w:p w14:paraId="7BB5ECC4"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PHY1</w:t>
            </w:r>
          </w:p>
        </w:tc>
        <w:tc>
          <w:tcPr>
            <w:tcW w:w="765" w:type="dxa"/>
            <w:tcBorders>
              <w:top w:val="single" w:sz="4" w:space="0" w:color="auto"/>
              <w:left w:val="nil"/>
              <w:bottom w:val="nil"/>
              <w:right w:val="nil"/>
            </w:tcBorders>
            <w:shd w:val="clear" w:color="auto" w:fill="E7E6E6" w:themeFill="background2"/>
            <w:noWrap/>
            <w:vAlign w:val="center"/>
            <w:hideMark/>
          </w:tcPr>
          <w:p w14:paraId="0D490455"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single" w:sz="4" w:space="0" w:color="auto"/>
              <w:left w:val="nil"/>
              <w:bottom w:val="nil"/>
              <w:right w:val="nil"/>
            </w:tcBorders>
            <w:noWrap/>
            <w:vAlign w:val="center"/>
            <w:hideMark/>
          </w:tcPr>
          <w:p w14:paraId="4537DE5C"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single" w:sz="4" w:space="0" w:color="auto"/>
              <w:left w:val="nil"/>
              <w:bottom w:val="nil"/>
              <w:right w:val="nil"/>
            </w:tcBorders>
            <w:noWrap/>
            <w:vAlign w:val="center"/>
            <w:hideMark/>
          </w:tcPr>
          <w:p w14:paraId="0B5A5314"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single" w:sz="4" w:space="0" w:color="auto"/>
              <w:left w:val="nil"/>
              <w:bottom w:val="nil"/>
              <w:right w:val="nil"/>
            </w:tcBorders>
            <w:noWrap/>
            <w:vAlign w:val="center"/>
            <w:hideMark/>
          </w:tcPr>
          <w:p w14:paraId="2331F012"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single" w:sz="4" w:space="0" w:color="auto"/>
              <w:left w:val="nil"/>
              <w:bottom w:val="nil"/>
              <w:right w:val="nil"/>
            </w:tcBorders>
            <w:noWrap/>
            <w:vAlign w:val="center"/>
            <w:hideMark/>
          </w:tcPr>
          <w:p w14:paraId="4DD3B928"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single" w:sz="4" w:space="0" w:color="auto"/>
              <w:left w:val="nil"/>
              <w:bottom w:val="nil"/>
              <w:right w:val="nil"/>
            </w:tcBorders>
            <w:noWrap/>
            <w:vAlign w:val="center"/>
            <w:hideMark/>
          </w:tcPr>
          <w:p w14:paraId="4E730C78" w14:textId="77777777" w:rsidR="00325A85" w:rsidRPr="00840A3F" w:rsidRDefault="00325A85" w:rsidP="00544AC9">
            <w:pPr>
              <w:widowControl/>
              <w:ind w:right="210"/>
              <w:jc w:val="right"/>
              <w:rPr>
                <w:rFonts w:ascii="Times New Roman" w:eastAsia="宋体" w:hAnsi="Times New Roman" w:cs="Times New Roman"/>
                <w:color w:val="000000"/>
                <w:kern w:val="0"/>
                <w:szCs w:val="21"/>
              </w:rPr>
            </w:pPr>
          </w:p>
        </w:tc>
        <w:tc>
          <w:tcPr>
            <w:tcW w:w="765" w:type="dxa"/>
            <w:tcBorders>
              <w:top w:val="single" w:sz="4" w:space="0" w:color="auto"/>
              <w:left w:val="nil"/>
              <w:bottom w:val="nil"/>
              <w:right w:val="nil"/>
            </w:tcBorders>
            <w:noWrap/>
            <w:vAlign w:val="center"/>
            <w:hideMark/>
          </w:tcPr>
          <w:p w14:paraId="2EB248BD"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single" w:sz="4" w:space="0" w:color="auto"/>
              <w:left w:val="nil"/>
              <w:bottom w:val="nil"/>
              <w:right w:val="nil"/>
            </w:tcBorders>
            <w:noWrap/>
            <w:vAlign w:val="center"/>
            <w:hideMark/>
          </w:tcPr>
          <w:p w14:paraId="089D38C8"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single" w:sz="4" w:space="0" w:color="auto"/>
              <w:left w:val="nil"/>
              <w:bottom w:val="nil"/>
              <w:right w:val="nil"/>
            </w:tcBorders>
            <w:noWrap/>
            <w:vAlign w:val="center"/>
            <w:hideMark/>
          </w:tcPr>
          <w:p w14:paraId="1297F407"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 </w:t>
            </w:r>
          </w:p>
        </w:tc>
        <w:tc>
          <w:tcPr>
            <w:tcW w:w="718" w:type="dxa"/>
            <w:tcBorders>
              <w:top w:val="single" w:sz="4" w:space="0" w:color="auto"/>
              <w:left w:val="nil"/>
              <w:bottom w:val="nil"/>
              <w:right w:val="nil"/>
            </w:tcBorders>
            <w:noWrap/>
            <w:vAlign w:val="center"/>
            <w:hideMark/>
          </w:tcPr>
          <w:p w14:paraId="6A7959D4"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single" w:sz="4" w:space="0" w:color="auto"/>
              <w:left w:val="nil"/>
              <w:bottom w:val="nil"/>
              <w:right w:val="nil"/>
            </w:tcBorders>
            <w:noWrap/>
            <w:vAlign w:val="center"/>
            <w:hideMark/>
          </w:tcPr>
          <w:p w14:paraId="4C77F713"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884" w:type="dxa"/>
            <w:tcBorders>
              <w:top w:val="single" w:sz="4" w:space="0" w:color="auto"/>
              <w:left w:val="nil"/>
              <w:bottom w:val="nil"/>
              <w:right w:val="nil"/>
            </w:tcBorders>
            <w:noWrap/>
            <w:vAlign w:val="center"/>
            <w:hideMark/>
          </w:tcPr>
          <w:p w14:paraId="314E84AC"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single" w:sz="4" w:space="0" w:color="auto"/>
              <w:left w:val="nil"/>
              <w:bottom w:val="nil"/>
              <w:right w:val="nil"/>
            </w:tcBorders>
            <w:noWrap/>
            <w:vAlign w:val="center"/>
            <w:hideMark/>
          </w:tcPr>
          <w:p w14:paraId="2C447C20"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single" w:sz="4" w:space="0" w:color="auto"/>
              <w:left w:val="nil"/>
              <w:bottom w:val="nil"/>
              <w:right w:val="nil"/>
            </w:tcBorders>
            <w:noWrap/>
            <w:vAlign w:val="center"/>
            <w:hideMark/>
          </w:tcPr>
          <w:p w14:paraId="5A5A8F98"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2" w:type="dxa"/>
            <w:tcBorders>
              <w:top w:val="single" w:sz="4" w:space="0" w:color="auto"/>
              <w:left w:val="nil"/>
              <w:bottom w:val="nil"/>
              <w:right w:val="nil"/>
            </w:tcBorders>
            <w:noWrap/>
            <w:vAlign w:val="center"/>
            <w:hideMark/>
          </w:tcPr>
          <w:p w14:paraId="5F43AE5B" w14:textId="77777777" w:rsidR="00325A85" w:rsidRPr="00840A3F" w:rsidRDefault="00325A85" w:rsidP="00544AC9">
            <w:pPr>
              <w:widowControl/>
              <w:jc w:val="right"/>
              <w:rPr>
                <w:rFonts w:ascii="Times New Roman" w:eastAsia="宋体" w:hAnsi="Times New Roman" w:cs="Times New Roman"/>
                <w:color w:val="000000"/>
                <w:kern w:val="0"/>
                <w:szCs w:val="21"/>
              </w:rPr>
            </w:pPr>
          </w:p>
        </w:tc>
      </w:tr>
      <w:tr w:rsidR="00325A85" w:rsidRPr="00840A3F" w14:paraId="760F2312" w14:textId="77777777" w:rsidTr="00544AC9">
        <w:trPr>
          <w:trHeight w:val="288"/>
        </w:trPr>
        <w:tc>
          <w:tcPr>
            <w:tcW w:w="765" w:type="dxa"/>
            <w:tcBorders>
              <w:top w:val="nil"/>
              <w:left w:val="nil"/>
              <w:bottom w:val="nil"/>
              <w:right w:val="nil"/>
            </w:tcBorders>
            <w:noWrap/>
            <w:vAlign w:val="center"/>
            <w:hideMark/>
          </w:tcPr>
          <w:p w14:paraId="7AEF0F45"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PHY2</w:t>
            </w:r>
          </w:p>
        </w:tc>
        <w:tc>
          <w:tcPr>
            <w:tcW w:w="765" w:type="dxa"/>
            <w:tcBorders>
              <w:top w:val="nil"/>
              <w:left w:val="nil"/>
              <w:bottom w:val="nil"/>
              <w:right w:val="nil"/>
            </w:tcBorders>
            <w:noWrap/>
            <w:vAlign w:val="center"/>
          </w:tcPr>
          <w:p w14:paraId="4029CF10" w14:textId="77777777" w:rsidR="00325A85" w:rsidRPr="00840A3F" w:rsidRDefault="00325A85" w:rsidP="00544AC9">
            <w:pPr>
              <w:widowControl/>
              <w:wordWrap w:val="0"/>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0.389</w:t>
            </w:r>
          </w:p>
        </w:tc>
        <w:tc>
          <w:tcPr>
            <w:tcW w:w="765" w:type="dxa"/>
            <w:tcBorders>
              <w:top w:val="nil"/>
              <w:left w:val="nil"/>
              <w:bottom w:val="nil"/>
              <w:right w:val="nil"/>
            </w:tcBorders>
            <w:shd w:val="clear" w:color="auto" w:fill="E7E6E6" w:themeFill="background2"/>
            <w:noWrap/>
            <w:vAlign w:val="center"/>
            <w:hideMark/>
          </w:tcPr>
          <w:p w14:paraId="1EF9828A"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6511A6EC"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713D8DD0"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61765BD9"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14AE7445"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03AF25C8"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71490B4C"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1A4351CE"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 </w:t>
            </w:r>
          </w:p>
        </w:tc>
        <w:tc>
          <w:tcPr>
            <w:tcW w:w="718" w:type="dxa"/>
            <w:tcBorders>
              <w:top w:val="nil"/>
              <w:left w:val="nil"/>
              <w:bottom w:val="nil"/>
              <w:right w:val="nil"/>
            </w:tcBorders>
            <w:noWrap/>
            <w:vAlign w:val="center"/>
            <w:hideMark/>
          </w:tcPr>
          <w:p w14:paraId="23A61498"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3570CD02"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884" w:type="dxa"/>
            <w:tcBorders>
              <w:top w:val="nil"/>
              <w:left w:val="nil"/>
              <w:bottom w:val="nil"/>
              <w:right w:val="nil"/>
            </w:tcBorders>
            <w:noWrap/>
            <w:vAlign w:val="center"/>
            <w:hideMark/>
          </w:tcPr>
          <w:p w14:paraId="43758BA3"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0F7AB1C0"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7101DBCD"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2" w:type="dxa"/>
            <w:tcBorders>
              <w:top w:val="nil"/>
              <w:left w:val="nil"/>
              <w:bottom w:val="nil"/>
              <w:right w:val="nil"/>
            </w:tcBorders>
            <w:noWrap/>
            <w:vAlign w:val="center"/>
            <w:hideMark/>
          </w:tcPr>
          <w:p w14:paraId="6F5A4B7E" w14:textId="77777777" w:rsidR="00325A85" w:rsidRPr="00840A3F" w:rsidRDefault="00325A85" w:rsidP="00544AC9">
            <w:pPr>
              <w:widowControl/>
              <w:jc w:val="right"/>
              <w:rPr>
                <w:rFonts w:ascii="Times New Roman" w:eastAsia="宋体" w:hAnsi="Times New Roman" w:cs="Times New Roman"/>
                <w:color w:val="000000"/>
                <w:kern w:val="0"/>
                <w:szCs w:val="21"/>
              </w:rPr>
            </w:pPr>
          </w:p>
        </w:tc>
      </w:tr>
      <w:tr w:rsidR="00325A85" w:rsidRPr="00840A3F" w14:paraId="2CF2BB43" w14:textId="77777777" w:rsidTr="00544AC9">
        <w:trPr>
          <w:trHeight w:val="288"/>
        </w:trPr>
        <w:tc>
          <w:tcPr>
            <w:tcW w:w="765" w:type="dxa"/>
            <w:tcBorders>
              <w:top w:val="nil"/>
              <w:left w:val="nil"/>
              <w:bottom w:val="nil"/>
              <w:right w:val="nil"/>
            </w:tcBorders>
            <w:noWrap/>
            <w:vAlign w:val="center"/>
            <w:hideMark/>
          </w:tcPr>
          <w:p w14:paraId="3DC164F2"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PHY3</w:t>
            </w:r>
          </w:p>
        </w:tc>
        <w:tc>
          <w:tcPr>
            <w:tcW w:w="765" w:type="dxa"/>
            <w:tcBorders>
              <w:top w:val="nil"/>
              <w:left w:val="nil"/>
              <w:bottom w:val="nil"/>
              <w:right w:val="nil"/>
            </w:tcBorders>
            <w:noWrap/>
            <w:vAlign w:val="center"/>
          </w:tcPr>
          <w:p w14:paraId="3F4A780C"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0.684</w:t>
            </w:r>
            <w:r>
              <w:rPr>
                <w:rFonts w:ascii="Times New Roman" w:eastAsia="宋体" w:hAnsi="Times New Roman" w:cs="Times New Roman" w:hint="eastAsia"/>
                <w:color w:val="000000"/>
                <w:kern w:val="0"/>
                <w:szCs w:val="21"/>
              </w:rPr>
              <w:t xml:space="preserve"> </w:t>
            </w:r>
          </w:p>
        </w:tc>
        <w:tc>
          <w:tcPr>
            <w:tcW w:w="765" w:type="dxa"/>
            <w:tcBorders>
              <w:top w:val="nil"/>
              <w:left w:val="nil"/>
              <w:bottom w:val="nil"/>
              <w:right w:val="nil"/>
            </w:tcBorders>
            <w:noWrap/>
            <w:vAlign w:val="center"/>
            <w:hideMark/>
          </w:tcPr>
          <w:p w14:paraId="26EC3FEC"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shd w:val="clear" w:color="auto" w:fill="E7E6E6" w:themeFill="background2"/>
            <w:noWrap/>
            <w:vAlign w:val="center"/>
            <w:hideMark/>
          </w:tcPr>
          <w:p w14:paraId="505D1939"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1E9D8D68"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1D467F43"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348CF4D3"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1E990112"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6ECACEC7"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756B8DD1"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3A2C8FED"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5A9A3A75"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884" w:type="dxa"/>
            <w:tcBorders>
              <w:top w:val="nil"/>
              <w:left w:val="nil"/>
              <w:bottom w:val="nil"/>
              <w:right w:val="nil"/>
            </w:tcBorders>
            <w:noWrap/>
            <w:vAlign w:val="center"/>
            <w:hideMark/>
          </w:tcPr>
          <w:p w14:paraId="69C17FA8"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3F4B321D"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42CE5375"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2" w:type="dxa"/>
            <w:tcBorders>
              <w:top w:val="nil"/>
              <w:left w:val="nil"/>
              <w:bottom w:val="nil"/>
              <w:right w:val="nil"/>
            </w:tcBorders>
            <w:noWrap/>
            <w:vAlign w:val="center"/>
            <w:hideMark/>
          </w:tcPr>
          <w:p w14:paraId="00648FF1" w14:textId="77777777" w:rsidR="00325A85" w:rsidRPr="00840A3F" w:rsidRDefault="00325A85" w:rsidP="00544AC9">
            <w:pPr>
              <w:widowControl/>
              <w:jc w:val="right"/>
              <w:rPr>
                <w:rFonts w:ascii="Times New Roman" w:eastAsia="宋体" w:hAnsi="Times New Roman" w:cs="Times New Roman"/>
                <w:color w:val="000000"/>
                <w:kern w:val="0"/>
                <w:szCs w:val="21"/>
              </w:rPr>
            </w:pPr>
          </w:p>
        </w:tc>
      </w:tr>
      <w:tr w:rsidR="00325A85" w:rsidRPr="00840A3F" w14:paraId="7BC191E2" w14:textId="77777777" w:rsidTr="00544AC9">
        <w:trPr>
          <w:trHeight w:val="288"/>
        </w:trPr>
        <w:tc>
          <w:tcPr>
            <w:tcW w:w="765" w:type="dxa"/>
            <w:tcBorders>
              <w:top w:val="nil"/>
              <w:left w:val="nil"/>
              <w:bottom w:val="nil"/>
              <w:right w:val="nil"/>
            </w:tcBorders>
            <w:noWrap/>
            <w:vAlign w:val="center"/>
            <w:hideMark/>
          </w:tcPr>
          <w:p w14:paraId="7706C158"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PHY4</w:t>
            </w:r>
          </w:p>
        </w:tc>
        <w:tc>
          <w:tcPr>
            <w:tcW w:w="765" w:type="dxa"/>
            <w:tcBorders>
              <w:top w:val="nil"/>
              <w:left w:val="nil"/>
              <w:bottom w:val="nil"/>
              <w:right w:val="nil"/>
            </w:tcBorders>
            <w:noWrap/>
            <w:vAlign w:val="center"/>
          </w:tcPr>
          <w:p w14:paraId="59344A8C"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0.234</w:t>
            </w:r>
            <w:r>
              <w:rPr>
                <w:rFonts w:ascii="Times New Roman" w:eastAsia="宋体" w:hAnsi="Times New Roman" w:cs="Times New Roman" w:hint="eastAsia"/>
                <w:color w:val="000000"/>
                <w:kern w:val="0"/>
                <w:szCs w:val="21"/>
              </w:rPr>
              <w:t xml:space="preserve"> </w:t>
            </w:r>
          </w:p>
        </w:tc>
        <w:tc>
          <w:tcPr>
            <w:tcW w:w="765" w:type="dxa"/>
            <w:tcBorders>
              <w:top w:val="nil"/>
              <w:left w:val="nil"/>
              <w:bottom w:val="nil"/>
              <w:right w:val="nil"/>
            </w:tcBorders>
            <w:noWrap/>
            <w:vAlign w:val="center"/>
            <w:hideMark/>
          </w:tcPr>
          <w:p w14:paraId="461CC72F"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5912263F"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2.019 </w:t>
            </w:r>
          </w:p>
        </w:tc>
        <w:tc>
          <w:tcPr>
            <w:tcW w:w="765" w:type="dxa"/>
            <w:tcBorders>
              <w:top w:val="nil"/>
              <w:left w:val="nil"/>
              <w:bottom w:val="nil"/>
              <w:right w:val="nil"/>
            </w:tcBorders>
            <w:shd w:val="clear" w:color="auto" w:fill="E7E6E6" w:themeFill="background2"/>
            <w:noWrap/>
            <w:vAlign w:val="center"/>
            <w:hideMark/>
          </w:tcPr>
          <w:p w14:paraId="2852265D"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729691B4"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15609104"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34A80C36"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2DE95194"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6AEB6C0F"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649D7EB9"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0913620B"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884" w:type="dxa"/>
            <w:tcBorders>
              <w:top w:val="nil"/>
              <w:left w:val="nil"/>
              <w:bottom w:val="nil"/>
              <w:right w:val="nil"/>
            </w:tcBorders>
            <w:noWrap/>
            <w:vAlign w:val="center"/>
            <w:hideMark/>
          </w:tcPr>
          <w:p w14:paraId="47A4E383"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1BB8F62E"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21C8F12B"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2" w:type="dxa"/>
            <w:tcBorders>
              <w:top w:val="nil"/>
              <w:left w:val="nil"/>
              <w:bottom w:val="nil"/>
              <w:right w:val="nil"/>
            </w:tcBorders>
            <w:noWrap/>
            <w:vAlign w:val="center"/>
            <w:hideMark/>
          </w:tcPr>
          <w:p w14:paraId="34D8C9C6" w14:textId="77777777" w:rsidR="00325A85" w:rsidRPr="00840A3F" w:rsidRDefault="00325A85" w:rsidP="00544AC9">
            <w:pPr>
              <w:widowControl/>
              <w:jc w:val="right"/>
              <w:rPr>
                <w:rFonts w:ascii="Times New Roman" w:eastAsia="宋体" w:hAnsi="Times New Roman" w:cs="Times New Roman"/>
                <w:color w:val="000000"/>
                <w:kern w:val="0"/>
                <w:szCs w:val="21"/>
              </w:rPr>
            </w:pPr>
          </w:p>
        </w:tc>
      </w:tr>
      <w:tr w:rsidR="00325A85" w:rsidRPr="00840A3F" w14:paraId="32CE4A6B" w14:textId="77777777" w:rsidTr="00544AC9">
        <w:trPr>
          <w:trHeight w:val="288"/>
        </w:trPr>
        <w:tc>
          <w:tcPr>
            <w:tcW w:w="765" w:type="dxa"/>
            <w:tcBorders>
              <w:top w:val="nil"/>
              <w:left w:val="nil"/>
              <w:bottom w:val="nil"/>
              <w:right w:val="nil"/>
            </w:tcBorders>
            <w:noWrap/>
            <w:vAlign w:val="center"/>
            <w:hideMark/>
          </w:tcPr>
          <w:p w14:paraId="4C068CF4"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PHY5</w:t>
            </w:r>
          </w:p>
        </w:tc>
        <w:tc>
          <w:tcPr>
            <w:tcW w:w="765" w:type="dxa"/>
            <w:tcBorders>
              <w:top w:val="nil"/>
              <w:left w:val="nil"/>
              <w:bottom w:val="nil"/>
              <w:right w:val="nil"/>
            </w:tcBorders>
            <w:noWrap/>
            <w:vAlign w:val="center"/>
          </w:tcPr>
          <w:p w14:paraId="325A3E3D"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0.361</w:t>
            </w:r>
            <w:r>
              <w:rPr>
                <w:rFonts w:ascii="Times New Roman" w:eastAsia="宋体" w:hAnsi="Times New Roman" w:cs="Times New Roman" w:hint="eastAsia"/>
                <w:color w:val="000000"/>
                <w:kern w:val="0"/>
                <w:szCs w:val="21"/>
              </w:rPr>
              <w:t xml:space="preserve"> </w:t>
            </w:r>
          </w:p>
        </w:tc>
        <w:tc>
          <w:tcPr>
            <w:tcW w:w="765" w:type="dxa"/>
            <w:tcBorders>
              <w:top w:val="nil"/>
              <w:left w:val="nil"/>
              <w:bottom w:val="nil"/>
              <w:right w:val="nil"/>
            </w:tcBorders>
            <w:noWrap/>
            <w:vAlign w:val="center"/>
            <w:hideMark/>
          </w:tcPr>
          <w:p w14:paraId="4B127C95"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1F42327A"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0.542 </w:t>
            </w:r>
          </w:p>
        </w:tc>
        <w:tc>
          <w:tcPr>
            <w:tcW w:w="765" w:type="dxa"/>
            <w:tcBorders>
              <w:top w:val="nil"/>
              <w:left w:val="nil"/>
              <w:bottom w:val="nil"/>
              <w:right w:val="nil"/>
            </w:tcBorders>
            <w:noWrap/>
            <w:vAlign w:val="center"/>
            <w:hideMark/>
          </w:tcPr>
          <w:p w14:paraId="49973DB3"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shd w:val="clear" w:color="auto" w:fill="E7E6E6" w:themeFill="background2"/>
            <w:noWrap/>
            <w:vAlign w:val="center"/>
            <w:hideMark/>
          </w:tcPr>
          <w:p w14:paraId="4A26CB87"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4D5AC92B"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2EE44945"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06DB9CF5"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32212205"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3C22EA71"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2288B59D"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884" w:type="dxa"/>
            <w:tcBorders>
              <w:top w:val="nil"/>
              <w:left w:val="nil"/>
              <w:bottom w:val="nil"/>
              <w:right w:val="nil"/>
            </w:tcBorders>
            <w:noWrap/>
            <w:vAlign w:val="center"/>
            <w:hideMark/>
          </w:tcPr>
          <w:p w14:paraId="71AC033A"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6F04B4F0"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229E588B"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2" w:type="dxa"/>
            <w:tcBorders>
              <w:top w:val="nil"/>
              <w:left w:val="nil"/>
              <w:bottom w:val="nil"/>
              <w:right w:val="nil"/>
            </w:tcBorders>
            <w:noWrap/>
            <w:vAlign w:val="center"/>
            <w:hideMark/>
          </w:tcPr>
          <w:p w14:paraId="2FB7A1FE" w14:textId="77777777" w:rsidR="00325A85" w:rsidRPr="00840A3F" w:rsidRDefault="00325A85" w:rsidP="00544AC9">
            <w:pPr>
              <w:widowControl/>
              <w:jc w:val="right"/>
              <w:rPr>
                <w:rFonts w:ascii="Times New Roman" w:eastAsia="宋体" w:hAnsi="Times New Roman" w:cs="Times New Roman"/>
                <w:color w:val="000000"/>
                <w:kern w:val="0"/>
                <w:szCs w:val="21"/>
              </w:rPr>
            </w:pPr>
          </w:p>
        </w:tc>
      </w:tr>
      <w:tr w:rsidR="00325A85" w:rsidRPr="00840A3F" w14:paraId="231394C6" w14:textId="77777777" w:rsidTr="00544AC9">
        <w:trPr>
          <w:trHeight w:val="288"/>
        </w:trPr>
        <w:tc>
          <w:tcPr>
            <w:tcW w:w="765" w:type="dxa"/>
            <w:tcBorders>
              <w:top w:val="nil"/>
              <w:left w:val="nil"/>
              <w:bottom w:val="nil"/>
              <w:right w:val="nil"/>
            </w:tcBorders>
            <w:noWrap/>
            <w:vAlign w:val="center"/>
            <w:hideMark/>
          </w:tcPr>
          <w:p w14:paraId="2F09A6BD"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PHY6</w:t>
            </w:r>
          </w:p>
        </w:tc>
        <w:tc>
          <w:tcPr>
            <w:tcW w:w="765" w:type="dxa"/>
            <w:tcBorders>
              <w:top w:val="nil"/>
              <w:left w:val="nil"/>
              <w:bottom w:val="nil"/>
              <w:right w:val="nil"/>
            </w:tcBorders>
            <w:noWrap/>
            <w:vAlign w:val="center"/>
          </w:tcPr>
          <w:p w14:paraId="204E7F86"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Pr>
                <w:rFonts w:ascii="Times New Roman" w:eastAsia="宋体" w:hAnsi="Times New Roman" w:cs="Times New Roman" w:hint="eastAsia"/>
                <w:color w:val="000000"/>
                <w:kern w:val="0"/>
                <w:szCs w:val="21"/>
              </w:rPr>
              <w:t xml:space="preserve"> </w:t>
            </w:r>
          </w:p>
        </w:tc>
        <w:tc>
          <w:tcPr>
            <w:tcW w:w="765" w:type="dxa"/>
            <w:tcBorders>
              <w:top w:val="nil"/>
              <w:left w:val="nil"/>
              <w:bottom w:val="nil"/>
              <w:right w:val="nil"/>
            </w:tcBorders>
            <w:noWrap/>
            <w:vAlign w:val="center"/>
            <w:hideMark/>
          </w:tcPr>
          <w:p w14:paraId="7E7EE981"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65D0F20C"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1BE29DB0"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5FC82EEB"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shd w:val="clear" w:color="auto" w:fill="E7E6E6" w:themeFill="background2"/>
            <w:noWrap/>
            <w:vAlign w:val="center"/>
            <w:hideMark/>
          </w:tcPr>
          <w:p w14:paraId="1DBCE03D"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71F34917"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1D47FBC2"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6D91F374"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133588E7"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07D1BECB"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884" w:type="dxa"/>
            <w:tcBorders>
              <w:top w:val="nil"/>
              <w:left w:val="nil"/>
              <w:bottom w:val="nil"/>
              <w:right w:val="nil"/>
            </w:tcBorders>
            <w:noWrap/>
            <w:vAlign w:val="center"/>
            <w:hideMark/>
          </w:tcPr>
          <w:p w14:paraId="1491200E"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1E87764E"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4DD2512C"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2" w:type="dxa"/>
            <w:tcBorders>
              <w:top w:val="nil"/>
              <w:left w:val="nil"/>
              <w:bottom w:val="nil"/>
              <w:right w:val="nil"/>
            </w:tcBorders>
            <w:noWrap/>
            <w:vAlign w:val="center"/>
            <w:hideMark/>
          </w:tcPr>
          <w:p w14:paraId="1880DFBA" w14:textId="77777777" w:rsidR="00325A85" w:rsidRPr="00840A3F" w:rsidRDefault="00325A85" w:rsidP="00544AC9">
            <w:pPr>
              <w:widowControl/>
              <w:jc w:val="right"/>
              <w:rPr>
                <w:rFonts w:ascii="Times New Roman" w:eastAsia="宋体" w:hAnsi="Times New Roman" w:cs="Times New Roman"/>
                <w:color w:val="000000"/>
                <w:kern w:val="0"/>
                <w:szCs w:val="21"/>
              </w:rPr>
            </w:pPr>
          </w:p>
        </w:tc>
      </w:tr>
      <w:tr w:rsidR="00325A85" w:rsidRPr="00840A3F" w14:paraId="7AC5262C" w14:textId="77777777" w:rsidTr="00544AC9">
        <w:trPr>
          <w:trHeight w:val="288"/>
        </w:trPr>
        <w:tc>
          <w:tcPr>
            <w:tcW w:w="765" w:type="dxa"/>
            <w:tcBorders>
              <w:top w:val="nil"/>
              <w:left w:val="nil"/>
              <w:bottom w:val="nil"/>
              <w:right w:val="nil"/>
            </w:tcBorders>
            <w:noWrap/>
            <w:vAlign w:val="center"/>
            <w:hideMark/>
          </w:tcPr>
          <w:p w14:paraId="413F3E3B"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PHY7</w:t>
            </w:r>
          </w:p>
        </w:tc>
        <w:tc>
          <w:tcPr>
            <w:tcW w:w="765" w:type="dxa"/>
            <w:tcBorders>
              <w:top w:val="nil"/>
              <w:left w:val="nil"/>
              <w:bottom w:val="nil"/>
              <w:right w:val="nil"/>
            </w:tcBorders>
            <w:noWrap/>
            <w:vAlign w:val="center"/>
          </w:tcPr>
          <w:p w14:paraId="32433028"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Pr>
                <w:rFonts w:ascii="Times New Roman" w:eastAsia="宋体" w:hAnsi="Times New Roman" w:cs="Times New Roman" w:hint="eastAsia"/>
                <w:color w:val="000000"/>
                <w:kern w:val="0"/>
                <w:szCs w:val="21"/>
              </w:rPr>
              <w:t xml:space="preserve"> </w:t>
            </w:r>
          </w:p>
        </w:tc>
        <w:tc>
          <w:tcPr>
            <w:tcW w:w="765" w:type="dxa"/>
            <w:tcBorders>
              <w:top w:val="nil"/>
              <w:left w:val="nil"/>
              <w:bottom w:val="nil"/>
              <w:right w:val="nil"/>
            </w:tcBorders>
            <w:noWrap/>
            <w:vAlign w:val="center"/>
            <w:hideMark/>
          </w:tcPr>
          <w:p w14:paraId="569B3663"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1B825539"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0.958 </w:t>
            </w:r>
          </w:p>
        </w:tc>
        <w:tc>
          <w:tcPr>
            <w:tcW w:w="765" w:type="dxa"/>
            <w:tcBorders>
              <w:top w:val="nil"/>
              <w:left w:val="nil"/>
              <w:bottom w:val="nil"/>
              <w:right w:val="nil"/>
            </w:tcBorders>
            <w:noWrap/>
            <w:vAlign w:val="center"/>
            <w:hideMark/>
          </w:tcPr>
          <w:p w14:paraId="720C3CB4"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5A81ACCA"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3BCEB4B3"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0.552 </w:t>
            </w:r>
          </w:p>
        </w:tc>
        <w:tc>
          <w:tcPr>
            <w:tcW w:w="765" w:type="dxa"/>
            <w:tcBorders>
              <w:top w:val="nil"/>
              <w:left w:val="nil"/>
              <w:bottom w:val="nil"/>
              <w:right w:val="nil"/>
            </w:tcBorders>
            <w:shd w:val="clear" w:color="auto" w:fill="E7E6E6" w:themeFill="background2"/>
            <w:noWrap/>
            <w:vAlign w:val="center"/>
            <w:hideMark/>
          </w:tcPr>
          <w:p w14:paraId="03F6FF69"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5" w:type="dxa"/>
            <w:tcBorders>
              <w:top w:val="nil"/>
              <w:left w:val="nil"/>
              <w:bottom w:val="nil"/>
              <w:right w:val="nil"/>
            </w:tcBorders>
            <w:noWrap/>
            <w:vAlign w:val="center"/>
            <w:hideMark/>
          </w:tcPr>
          <w:p w14:paraId="35B12474"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67D050A7"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3DB300B1"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172E60F8"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884" w:type="dxa"/>
            <w:tcBorders>
              <w:top w:val="nil"/>
              <w:left w:val="nil"/>
              <w:bottom w:val="nil"/>
              <w:right w:val="nil"/>
            </w:tcBorders>
            <w:noWrap/>
            <w:vAlign w:val="center"/>
            <w:hideMark/>
          </w:tcPr>
          <w:p w14:paraId="694AB553"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721B29EF"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1724AE89"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2" w:type="dxa"/>
            <w:tcBorders>
              <w:top w:val="nil"/>
              <w:left w:val="nil"/>
              <w:bottom w:val="nil"/>
              <w:right w:val="nil"/>
            </w:tcBorders>
            <w:noWrap/>
            <w:vAlign w:val="center"/>
            <w:hideMark/>
          </w:tcPr>
          <w:p w14:paraId="75488938" w14:textId="77777777" w:rsidR="00325A85" w:rsidRPr="00840A3F" w:rsidRDefault="00325A85" w:rsidP="00544AC9">
            <w:pPr>
              <w:widowControl/>
              <w:jc w:val="right"/>
              <w:rPr>
                <w:rFonts w:ascii="Times New Roman" w:eastAsia="宋体" w:hAnsi="Times New Roman" w:cs="Times New Roman"/>
                <w:color w:val="000000"/>
                <w:kern w:val="0"/>
                <w:szCs w:val="21"/>
              </w:rPr>
            </w:pPr>
          </w:p>
        </w:tc>
      </w:tr>
      <w:tr w:rsidR="00325A85" w:rsidRPr="00840A3F" w14:paraId="1ECEF232" w14:textId="77777777" w:rsidTr="00544AC9">
        <w:trPr>
          <w:trHeight w:val="288"/>
        </w:trPr>
        <w:tc>
          <w:tcPr>
            <w:tcW w:w="765" w:type="dxa"/>
            <w:tcBorders>
              <w:top w:val="nil"/>
              <w:left w:val="nil"/>
              <w:bottom w:val="nil"/>
              <w:right w:val="nil"/>
            </w:tcBorders>
            <w:noWrap/>
            <w:vAlign w:val="center"/>
            <w:hideMark/>
          </w:tcPr>
          <w:p w14:paraId="7856577F"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PHY8</w:t>
            </w:r>
          </w:p>
        </w:tc>
        <w:tc>
          <w:tcPr>
            <w:tcW w:w="765" w:type="dxa"/>
            <w:tcBorders>
              <w:top w:val="nil"/>
              <w:left w:val="nil"/>
              <w:bottom w:val="nil"/>
              <w:right w:val="nil"/>
            </w:tcBorders>
            <w:noWrap/>
            <w:vAlign w:val="center"/>
          </w:tcPr>
          <w:p w14:paraId="2367AA89"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1.033</w:t>
            </w:r>
            <w:r>
              <w:rPr>
                <w:rFonts w:ascii="Times New Roman" w:eastAsia="宋体" w:hAnsi="Times New Roman" w:cs="Times New Roman" w:hint="eastAsia"/>
                <w:color w:val="000000"/>
                <w:kern w:val="0"/>
                <w:szCs w:val="21"/>
              </w:rPr>
              <w:t xml:space="preserve"> </w:t>
            </w:r>
          </w:p>
        </w:tc>
        <w:tc>
          <w:tcPr>
            <w:tcW w:w="765" w:type="dxa"/>
            <w:tcBorders>
              <w:top w:val="nil"/>
              <w:left w:val="nil"/>
              <w:bottom w:val="nil"/>
              <w:right w:val="nil"/>
            </w:tcBorders>
            <w:noWrap/>
            <w:vAlign w:val="center"/>
            <w:hideMark/>
          </w:tcPr>
          <w:p w14:paraId="5B0605F0"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111E9C8F"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0.643 </w:t>
            </w:r>
          </w:p>
        </w:tc>
        <w:tc>
          <w:tcPr>
            <w:tcW w:w="765" w:type="dxa"/>
            <w:tcBorders>
              <w:top w:val="nil"/>
              <w:left w:val="nil"/>
              <w:bottom w:val="nil"/>
              <w:right w:val="nil"/>
            </w:tcBorders>
            <w:noWrap/>
            <w:vAlign w:val="center"/>
            <w:hideMark/>
          </w:tcPr>
          <w:p w14:paraId="5E68E1A7"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78A5BD59"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095DFEF0"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0.659 </w:t>
            </w:r>
          </w:p>
        </w:tc>
        <w:tc>
          <w:tcPr>
            <w:tcW w:w="765" w:type="dxa"/>
            <w:tcBorders>
              <w:top w:val="nil"/>
              <w:left w:val="nil"/>
              <w:bottom w:val="nil"/>
              <w:right w:val="nil"/>
            </w:tcBorders>
            <w:noWrap/>
            <w:vAlign w:val="center"/>
            <w:hideMark/>
          </w:tcPr>
          <w:p w14:paraId="7609FD8C"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0.694 </w:t>
            </w:r>
          </w:p>
        </w:tc>
        <w:tc>
          <w:tcPr>
            <w:tcW w:w="765" w:type="dxa"/>
            <w:tcBorders>
              <w:top w:val="nil"/>
              <w:left w:val="nil"/>
              <w:bottom w:val="nil"/>
              <w:right w:val="nil"/>
            </w:tcBorders>
            <w:shd w:val="clear" w:color="auto" w:fill="E7E6E6" w:themeFill="background2"/>
            <w:noWrap/>
            <w:vAlign w:val="center"/>
            <w:hideMark/>
          </w:tcPr>
          <w:p w14:paraId="7850E52F"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527529B2"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73CD619C"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2926969C"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884" w:type="dxa"/>
            <w:tcBorders>
              <w:top w:val="nil"/>
              <w:left w:val="nil"/>
              <w:bottom w:val="nil"/>
              <w:right w:val="nil"/>
            </w:tcBorders>
            <w:noWrap/>
            <w:vAlign w:val="center"/>
            <w:hideMark/>
          </w:tcPr>
          <w:p w14:paraId="486C98BE"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092C8219"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0B87C117"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2" w:type="dxa"/>
            <w:tcBorders>
              <w:top w:val="nil"/>
              <w:left w:val="nil"/>
              <w:bottom w:val="nil"/>
              <w:right w:val="nil"/>
            </w:tcBorders>
            <w:noWrap/>
            <w:vAlign w:val="center"/>
            <w:hideMark/>
          </w:tcPr>
          <w:p w14:paraId="7207582F" w14:textId="77777777" w:rsidR="00325A85" w:rsidRPr="00840A3F" w:rsidRDefault="00325A85" w:rsidP="00544AC9">
            <w:pPr>
              <w:widowControl/>
              <w:ind w:right="210"/>
              <w:jc w:val="right"/>
              <w:rPr>
                <w:rFonts w:ascii="Times New Roman" w:eastAsia="宋体" w:hAnsi="Times New Roman" w:cs="Times New Roman"/>
                <w:color w:val="000000"/>
                <w:kern w:val="0"/>
                <w:szCs w:val="21"/>
              </w:rPr>
            </w:pPr>
          </w:p>
        </w:tc>
      </w:tr>
      <w:tr w:rsidR="00325A85" w:rsidRPr="00840A3F" w14:paraId="7DB39733" w14:textId="77777777" w:rsidTr="00544AC9">
        <w:trPr>
          <w:trHeight w:val="288"/>
        </w:trPr>
        <w:tc>
          <w:tcPr>
            <w:tcW w:w="765" w:type="dxa"/>
            <w:tcBorders>
              <w:top w:val="nil"/>
              <w:left w:val="nil"/>
              <w:bottom w:val="nil"/>
              <w:right w:val="nil"/>
            </w:tcBorders>
            <w:noWrap/>
            <w:vAlign w:val="center"/>
            <w:hideMark/>
          </w:tcPr>
          <w:p w14:paraId="042E2A08"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PSY1</w:t>
            </w:r>
          </w:p>
        </w:tc>
        <w:tc>
          <w:tcPr>
            <w:tcW w:w="765" w:type="dxa"/>
            <w:tcBorders>
              <w:top w:val="nil"/>
              <w:left w:val="nil"/>
              <w:bottom w:val="nil"/>
              <w:right w:val="nil"/>
            </w:tcBorders>
            <w:noWrap/>
            <w:vAlign w:val="center"/>
          </w:tcPr>
          <w:p w14:paraId="7A0F1B6B"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Pr>
                <w:rFonts w:ascii="Times New Roman" w:eastAsia="宋体" w:hAnsi="Times New Roman" w:cs="Times New Roman" w:hint="eastAsia"/>
                <w:color w:val="000000"/>
                <w:kern w:val="0"/>
                <w:szCs w:val="21"/>
              </w:rPr>
              <w:t xml:space="preserve"> </w:t>
            </w:r>
          </w:p>
        </w:tc>
        <w:tc>
          <w:tcPr>
            <w:tcW w:w="765" w:type="dxa"/>
            <w:tcBorders>
              <w:top w:val="nil"/>
              <w:left w:val="nil"/>
              <w:bottom w:val="nil"/>
              <w:right w:val="nil"/>
            </w:tcBorders>
            <w:noWrap/>
            <w:vAlign w:val="center"/>
            <w:hideMark/>
          </w:tcPr>
          <w:p w14:paraId="309BBFA6"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62140CCF"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0.347 </w:t>
            </w:r>
          </w:p>
        </w:tc>
        <w:tc>
          <w:tcPr>
            <w:tcW w:w="765" w:type="dxa"/>
            <w:tcBorders>
              <w:top w:val="nil"/>
              <w:left w:val="nil"/>
              <w:bottom w:val="nil"/>
              <w:right w:val="nil"/>
            </w:tcBorders>
            <w:noWrap/>
            <w:vAlign w:val="center"/>
            <w:hideMark/>
          </w:tcPr>
          <w:p w14:paraId="363C424F"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40C893C3"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0.340 </w:t>
            </w:r>
          </w:p>
        </w:tc>
        <w:tc>
          <w:tcPr>
            <w:tcW w:w="765" w:type="dxa"/>
            <w:tcBorders>
              <w:top w:val="nil"/>
              <w:left w:val="nil"/>
              <w:bottom w:val="nil"/>
              <w:right w:val="nil"/>
            </w:tcBorders>
            <w:noWrap/>
            <w:vAlign w:val="center"/>
            <w:hideMark/>
          </w:tcPr>
          <w:p w14:paraId="69D9691E"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54A29676"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7C7322A7"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0.666 </w:t>
            </w:r>
          </w:p>
        </w:tc>
        <w:tc>
          <w:tcPr>
            <w:tcW w:w="718" w:type="dxa"/>
            <w:tcBorders>
              <w:top w:val="nil"/>
              <w:left w:val="nil"/>
              <w:bottom w:val="nil"/>
              <w:right w:val="nil"/>
            </w:tcBorders>
            <w:shd w:val="clear" w:color="auto" w:fill="E7E6E6" w:themeFill="background2"/>
            <w:noWrap/>
            <w:vAlign w:val="center"/>
            <w:hideMark/>
          </w:tcPr>
          <w:p w14:paraId="68054F2F"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2EBBBB48"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730C80A3"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884" w:type="dxa"/>
            <w:tcBorders>
              <w:top w:val="nil"/>
              <w:left w:val="nil"/>
              <w:bottom w:val="nil"/>
              <w:right w:val="nil"/>
            </w:tcBorders>
            <w:noWrap/>
            <w:vAlign w:val="center"/>
            <w:hideMark/>
          </w:tcPr>
          <w:p w14:paraId="41AFD1FE"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1117E2F4"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5C6A70C6"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2" w:type="dxa"/>
            <w:tcBorders>
              <w:top w:val="nil"/>
              <w:left w:val="nil"/>
              <w:bottom w:val="nil"/>
              <w:right w:val="nil"/>
            </w:tcBorders>
            <w:noWrap/>
            <w:vAlign w:val="center"/>
            <w:hideMark/>
          </w:tcPr>
          <w:p w14:paraId="7A75365D" w14:textId="77777777" w:rsidR="00325A85" w:rsidRPr="00840A3F" w:rsidRDefault="00325A85" w:rsidP="00544AC9">
            <w:pPr>
              <w:widowControl/>
              <w:jc w:val="right"/>
              <w:rPr>
                <w:rFonts w:ascii="Times New Roman" w:eastAsia="宋体" w:hAnsi="Times New Roman" w:cs="Times New Roman"/>
                <w:color w:val="000000"/>
                <w:kern w:val="0"/>
                <w:szCs w:val="21"/>
              </w:rPr>
            </w:pPr>
          </w:p>
        </w:tc>
      </w:tr>
      <w:tr w:rsidR="00325A85" w:rsidRPr="00840A3F" w14:paraId="57CC1480" w14:textId="77777777" w:rsidTr="00544AC9">
        <w:trPr>
          <w:trHeight w:val="288"/>
        </w:trPr>
        <w:tc>
          <w:tcPr>
            <w:tcW w:w="765" w:type="dxa"/>
            <w:tcBorders>
              <w:top w:val="nil"/>
              <w:left w:val="nil"/>
              <w:bottom w:val="nil"/>
              <w:right w:val="nil"/>
            </w:tcBorders>
            <w:noWrap/>
            <w:vAlign w:val="center"/>
            <w:hideMark/>
          </w:tcPr>
          <w:p w14:paraId="6DBC84D3"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PSY2</w:t>
            </w:r>
          </w:p>
        </w:tc>
        <w:tc>
          <w:tcPr>
            <w:tcW w:w="765" w:type="dxa"/>
            <w:tcBorders>
              <w:top w:val="nil"/>
              <w:left w:val="nil"/>
              <w:bottom w:val="nil"/>
              <w:right w:val="nil"/>
            </w:tcBorders>
            <w:noWrap/>
            <w:vAlign w:val="center"/>
          </w:tcPr>
          <w:p w14:paraId="744071E2"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0.281</w:t>
            </w:r>
            <w:r>
              <w:rPr>
                <w:rFonts w:ascii="Times New Roman" w:eastAsia="宋体" w:hAnsi="Times New Roman" w:cs="Times New Roman" w:hint="eastAsia"/>
                <w:color w:val="000000"/>
                <w:kern w:val="0"/>
                <w:szCs w:val="21"/>
              </w:rPr>
              <w:t xml:space="preserve"> </w:t>
            </w:r>
          </w:p>
        </w:tc>
        <w:tc>
          <w:tcPr>
            <w:tcW w:w="765" w:type="dxa"/>
            <w:tcBorders>
              <w:top w:val="nil"/>
              <w:left w:val="nil"/>
              <w:bottom w:val="nil"/>
              <w:right w:val="nil"/>
            </w:tcBorders>
            <w:noWrap/>
            <w:vAlign w:val="center"/>
            <w:hideMark/>
          </w:tcPr>
          <w:p w14:paraId="675DE635"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185569E1"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1FCBA26D"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6222E039"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6F00E67C"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109725F3"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11979B58"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18" w:type="dxa"/>
            <w:tcBorders>
              <w:top w:val="nil"/>
              <w:left w:val="nil"/>
              <w:bottom w:val="nil"/>
              <w:right w:val="nil"/>
            </w:tcBorders>
            <w:noWrap/>
            <w:vAlign w:val="center"/>
            <w:hideMark/>
          </w:tcPr>
          <w:p w14:paraId="002F3E10"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18" w:type="dxa"/>
            <w:tcBorders>
              <w:top w:val="nil"/>
              <w:left w:val="nil"/>
              <w:bottom w:val="nil"/>
              <w:right w:val="nil"/>
            </w:tcBorders>
            <w:shd w:val="clear" w:color="auto" w:fill="E7E6E6" w:themeFill="background2"/>
            <w:noWrap/>
            <w:vAlign w:val="center"/>
            <w:hideMark/>
          </w:tcPr>
          <w:p w14:paraId="2F6C9D0B"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18" w:type="dxa"/>
            <w:tcBorders>
              <w:top w:val="nil"/>
              <w:left w:val="nil"/>
              <w:bottom w:val="nil"/>
              <w:right w:val="nil"/>
            </w:tcBorders>
            <w:noWrap/>
            <w:vAlign w:val="center"/>
            <w:hideMark/>
          </w:tcPr>
          <w:p w14:paraId="74D16F6F"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884" w:type="dxa"/>
            <w:tcBorders>
              <w:top w:val="nil"/>
              <w:left w:val="nil"/>
              <w:bottom w:val="nil"/>
              <w:right w:val="nil"/>
            </w:tcBorders>
            <w:noWrap/>
            <w:vAlign w:val="center"/>
            <w:hideMark/>
          </w:tcPr>
          <w:p w14:paraId="21ACE5A5"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00F2A936"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78522DEB"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2" w:type="dxa"/>
            <w:tcBorders>
              <w:top w:val="nil"/>
              <w:left w:val="nil"/>
              <w:bottom w:val="nil"/>
              <w:right w:val="nil"/>
            </w:tcBorders>
            <w:noWrap/>
            <w:vAlign w:val="center"/>
            <w:hideMark/>
          </w:tcPr>
          <w:p w14:paraId="03B87E25" w14:textId="77777777" w:rsidR="00325A85" w:rsidRPr="00840A3F" w:rsidRDefault="00325A85" w:rsidP="00544AC9">
            <w:pPr>
              <w:widowControl/>
              <w:jc w:val="right"/>
              <w:rPr>
                <w:rFonts w:ascii="Times New Roman" w:eastAsia="宋体" w:hAnsi="Times New Roman" w:cs="Times New Roman"/>
                <w:color w:val="000000"/>
                <w:kern w:val="0"/>
                <w:szCs w:val="21"/>
              </w:rPr>
            </w:pPr>
          </w:p>
        </w:tc>
      </w:tr>
      <w:tr w:rsidR="00325A85" w:rsidRPr="00840A3F" w14:paraId="0A10DC1C" w14:textId="77777777" w:rsidTr="00544AC9">
        <w:trPr>
          <w:trHeight w:val="288"/>
        </w:trPr>
        <w:tc>
          <w:tcPr>
            <w:tcW w:w="765" w:type="dxa"/>
            <w:tcBorders>
              <w:top w:val="nil"/>
              <w:left w:val="nil"/>
              <w:bottom w:val="nil"/>
              <w:right w:val="nil"/>
            </w:tcBorders>
            <w:noWrap/>
            <w:vAlign w:val="center"/>
            <w:hideMark/>
          </w:tcPr>
          <w:p w14:paraId="4B3B6225"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PSY3</w:t>
            </w:r>
          </w:p>
        </w:tc>
        <w:tc>
          <w:tcPr>
            <w:tcW w:w="765" w:type="dxa"/>
            <w:tcBorders>
              <w:top w:val="nil"/>
              <w:left w:val="nil"/>
              <w:bottom w:val="nil"/>
              <w:right w:val="nil"/>
            </w:tcBorders>
            <w:noWrap/>
            <w:vAlign w:val="center"/>
          </w:tcPr>
          <w:p w14:paraId="4030F1A5"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0.276</w:t>
            </w:r>
            <w:r>
              <w:rPr>
                <w:rFonts w:ascii="Times New Roman" w:eastAsia="宋体" w:hAnsi="Times New Roman" w:cs="Times New Roman" w:hint="eastAsia"/>
                <w:color w:val="000000"/>
                <w:kern w:val="0"/>
                <w:szCs w:val="21"/>
              </w:rPr>
              <w:t xml:space="preserve"> </w:t>
            </w:r>
          </w:p>
        </w:tc>
        <w:tc>
          <w:tcPr>
            <w:tcW w:w="765" w:type="dxa"/>
            <w:tcBorders>
              <w:top w:val="nil"/>
              <w:left w:val="nil"/>
              <w:bottom w:val="nil"/>
              <w:right w:val="nil"/>
            </w:tcBorders>
            <w:noWrap/>
            <w:vAlign w:val="center"/>
            <w:hideMark/>
          </w:tcPr>
          <w:p w14:paraId="30B3165E"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616DDC4D"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4EA9731A"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55B19352"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186D99B1"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3FADDA2A"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0B976650"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0.168 </w:t>
            </w:r>
          </w:p>
        </w:tc>
        <w:tc>
          <w:tcPr>
            <w:tcW w:w="718" w:type="dxa"/>
            <w:tcBorders>
              <w:top w:val="nil"/>
              <w:left w:val="nil"/>
              <w:bottom w:val="nil"/>
              <w:right w:val="nil"/>
            </w:tcBorders>
            <w:noWrap/>
            <w:vAlign w:val="center"/>
            <w:hideMark/>
          </w:tcPr>
          <w:p w14:paraId="4A3CB180"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0.379 </w:t>
            </w:r>
          </w:p>
        </w:tc>
        <w:tc>
          <w:tcPr>
            <w:tcW w:w="718" w:type="dxa"/>
            <w:tcBorders>
              <w:top w:val="nil"/>
              <w:left w:val="nil"/>
              <w:bottom w:val="nil"/>
              <w:right w:val="nil"/>
            </w:tcBorders>
            <w:noWrap/>
            <w:vAlign w:val="center"/>
            <w:hideMark/>
          </w:tcPr>
          <w:p w14:paraId="15725C4F"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2.315 </w:t>
            </w:r>
          </w:p>
        </w:tc>
        <w:tc>
          <w:tcPr>
            <w:tcW w:w="718" w:type="dxa"/>
            <w:tcBorders>
              <w:top w:val="nil"/>
              <w:left w:val="nil"/>
              <w:bottom w:val="nil"/>
              <w:right w:val="nil"/>
            </w:tcBorders>
            <w:shd w:val="clear" w:color="auto" w:fill="E7E6E6" w:themeFill="background2"/>
            <w:noWrap/>
            <w:vAlign w:val="center"/>
            <w:hideMark/>
          </w:tcPr>
          <w:p w14:paraId="5F4C1040"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884" w:type="dxa"/>
            <w:tcBorders>
              <w:top w:val="nil"/>
              <w:left w:val="nil"/>
              <w:bottom w:val="nil"/>
              <w:right w:val="nil"/>
            </w:tcBorders>
            <w:noWrap/>
            <w:vAlign w:val="center"/>
            <w:hideMark/>
          </w:tcPr>
          <w:p w14:paraId="04184105"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31830128"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09D0390C"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2" w:type="dxa"/>
            <w:tcBorders>
              <w:top w:val="nil"/>
              <w:left w:val="nil"/>
              <w:bottom w:val="nil"/>
              <w:right w:val="nil"/>
            </w:tcBorders>
            <w:noWrap/>
            <w:vAlign w:val="center"/>
            <w:hideMark/>
          </w:tcPr>
          <w:p w14:paraId="142928D9" w14:textId="77777777" w:rsidR="00325A85" w:rsidRPr="00840A3F" w:rsidRDefault="00325A85" w:rsidP="00544AC9">
            <w:pPr>
              <w:widowControl/>
              <w:jc w:val="right"/>
              <w:rPr>
                <w:rFonts w:ascii="Times New Roman" w:eastAsia="宋体" w:hAnsi="Times New Roman" w:cs="Times New Roman"/>
                <w:color w:val="000000"/>
                <w:kern w:val="0"/>
                <w:szCs w:val="21"/>
              </w:rPr>
            </w:pPr>
          </w:p>
        </w:tc>
      </w:tr>
      <w:tr w:rsidR="00325A85" w:rsidRPr="00840A3F" w14:paraId="510A8BBC" w14:textId="77777777" w:rsidTr="00544AC9">
        <w:trPr>
          <w:trHeight w:val="288"/>
        </w:trPr>
        <w:tc>
          <w:tcPr>
            <w:tcW w:w="765" w:type="dxa"/>
            <w:tcBorders>
              <w:top w:val="nil"/>
              <w:left w:val="nil"/>
              <w:bottom w:val="nil"/>
              <w:right w:val="nil"/>
            </w:tcBorders>
            <w:noWrap/>
            <w:vAlign w:val="center"/>
            <w:hideMark/>
          </w:tcPr>
          <w:p w14:paraId="43D8D864"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PSY4</w:t>
            </w:r>
          </w:p>
        </w:tc>
        <w:tc>
          <w:tcPr>
            <w:tcW w:w="765" w:type="dxa"/>
            <w:tcBorders>
              <w:top w:val="nil"/>
              <w:left w:val="nil"/>
              <w:bottom w:val="nil"/>
              <w:right w:val="nil"/>
            </w:tcBorders>
            <w:noWrap/>
            <w:vAlign w:val="center"/>
          </w:tcPr>
          <w:p w14:paraId="70F25356"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0.593</w:t>
            </w:r>
            <w:r>
              <w:rPr>
                <w:rFonts w:ascii="Times New Roman" w:eastAsia="宋体" w:hAnsi="Times New Roman" w:cs="Times New Roman" w:hint="eastAsia"/>
                <w:color w:val="000000"/>
                <w:kern w:val="0"/>
                <w:szCs w:val="21"/>
              </w:rPr>
              <w:t xml:space="preserve"> </w:t>
            </w:r>
          </w:p>
        </w:tc>
        <w:tc>
          <w:tcPr>
            <w:tcW w:w="765" w:type="dxa"/>
            <w:tcBorders>
              <w:top w:val="nil"/>
              <w:left w:val="nil"/>
              <w:bottom w:val="nil"/>
              <w:right w:val="nil"/>
            </w:tcBorders>
            <w:noWrap/>
            <w:vAlign w:val="center"/>
            <w:hideMark/>
          </w:tcPr>
          <w:p w14:paraId="1B73F05F"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49D9362A"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0.193 </w:t>
            </w:r>
          </w:p>
        </w:tc>
        <w:tc>
          <w:tcPr>
            <w:tcW w:w="765" w:type="dxa"/>
            <w:tcBorders>
              <w:top w:val="nil"/>
              <w:left w:val="nil"/>
              <w:bottom w:val="nil"/>
              <w:right w:val="nil"/>
            </w:tcBorders>
            <w:noWrap/>
            <w:vAlign w:val="center"/>
            <w:hideMark/>
          </w:tcPr>
          <w:p w14:paraId="2CFFD84E"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0.745 </w:t>
            </w:r>
          </w:p>
        </w:tc>
        <w:tc>
          <w:tcPr>
            <w:tcW w:w="765" w:type="dxa"/>
            <w:tcBorders>
              <w:top w:val="nil"/>
              <w:left w:val="nil"/>
              <w:bottom w:val="nil"/>
              <w:right w:val="nil"/>
            </w:tcBorders>
            <w:noWrap/>
            <w:vAlign w:val="center"/>
            <w:hideMark/>
          </w:tcPr>
          <w:p w14:paraId="6E19E327"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0.245 </w:t>
            </w:r>
          </w:p>
        </w:tc>
        <w:tc>
          <w:tcPr>
            <w:tcW w:w="765" w:type="dxa"/>
            <w:tcBorders>
              <w:top w:val="nil"/>
              <w:left w:val="nil"/>
              <w:bottom w:val="nil"/>
              <w:right w:val="nil"/>
            </w:tcBorders>
            <w:noWrap/>
            <w:vAlign w:val="center"/>
            <w:hideMark/>
          </w:tcPr>
          <w:p w14:paraId="722C3F8F"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0.341 </w:t>
            </w:r>
          </w:p>
        </w:tc>
        <w:tc>
          <w:tcPr>
            <w:tcW w:w="765" w:type="dxa"/>
            <w:tcBorders>
              <w:top w:val="nil"/>
              <w:left w:val="nil"/>
              <w:bottom w:val="nil"/>
              <w:right w:val="nil"/>
            </w:tcBorders>
            <w:noWrap/>
            <w:vAlign w:val="center"/>
            <w:hideMark/>
          </w:tcPr>
          <w:p w14:paraId="268F3C79"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0.436 </w:t>
            </w:r>
          </w:p>
        </w:tc>
        <w:tc>
          <w:tcPr>
            <w:tcW w:w="765" w:type="dxa"/>
            <w:tcBorders>
              <w:top w:val="nil"/>
              <w:left w:val="nil"/>
              <w:bottom w:val="nil"/>
              <w:right w:val="nil"/>
            </w:tcBorders>
            <w:noWrap/>
            <w:vAlign w:val="center"/>
            <w:hideMark/>
          </w:tcPr>
          <w:p w14:paraId="600FBA9B"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0.458 </w:t>
            </w:r>
          </w:p>
        </w:tc>
        <w:tc>
          <w:tcPr>
            <w:tcW w:w="718" w:type="dxa"/>
            <w:tcBorders>
              <w:top w:val="nil"/>
              <w:left w:val="nil"/>
              <w:bottom w:val="nil"/>
              <w:right w:val="nil"/>
            </w:tcBorders>
            <w:noWrap/>
            <w:vAlign w:val="center"/>
            <w:hideMark/>
          </w:tcPr>
          <w:p w14:paraId="5676C58B"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0.191 </w:t>
            </w:r>
          </w:p>
        </w:tc>
        <w:tc>
          <w:tcPr>
            <w:tcW w:w="718" w:type="dxa"/>
            <w:tcBorders>
              <w:top w:val="nil"/>
              <w:left w:val="nil"/>
              <w:bottom w:val="nil"/>
              <w:right w:val="nil"/>
            </w:tcBorders>
            <w:noWrap/>
            <w:vAlign w:val="center"/>
            <w:hideMark/>
          </w:tcPr>
          <w:p w14:paraId="25853B4A"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0.476 </w:t>
            </w:r>
          </w:p>
        </w:tc>
        <w:tc>
          <w:tcPr>
            <w:tcW w:w="718" w:type="dxa"/>
            <w:tcBorders>
              <w:top w:val="nil"/>
              <w:left w:val="nil"/>
              <w:bottom w:val="nil"/>
              <w:right w:val="nil"/>
            </w:tcBorders>
            <w:noWrap/>
            <w:vAlign w:val="center"/>
            <w:hideMark/>
          </w:tcPr>
          <w:p w14:paraId="03405EE7"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884" w:type="dxa"/>
            <w:tcBorders>
              <w:top w:val="nil"/>
              <w:left w:val="nil"/>
              <w:bottom w:val="nil"/>
              <w:right w:val="nil"/>
            </w:tcBorders>
            <w:shd w:val="clear" w:color="auto" w:fill="E7E6E6" w:themeFill="background2"/>
            <w:noWrap/>
            <w:vAlign w:val="center"/>
            <w:hideMark/>
          </w:tcPr>
          <w:p w14:paraId="57856F4D"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350BBD55"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1E6B46FD"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2" w:type="dxa"/>
            <w:tcBorders>
              <w:top w:val="nil"/>
              <w:left w:val="nil"/>
              <w:bottom w:val="nil"/>
              <w:right w:val="nil"/>
            </w:tcBorders>
            <w:noWrap/>
            <w:vAlign w:val="center"/>
            <w:hideMark/>
          </w:tcPr>
          <w:p w14:paraId="148F1AF9" w14:textId="77777777" w:rsidR="00325A85" w:rsidRPr="00840A3F" w:rsidRDefault="00325A85" w:rsidP="00544AC9">
            <w:pPr>
              <w:widowControl/>
              <w:jc w:val="right"/>
              <w:rPr>
                <w:rFonts w:ascii="Times New Roman" w:eastAsia="宋体" w:hAnsi="Times New Roman" w:cs="Times New Roman"/>
                <w:color w:val="000000"/>
                <w:kern w:val="0"/>
                <w:szCs w:val="21"/>
              </w:rPr>
            </w:pPr>
          </w:p>
        </w:tc>
      </w:tr>
      <w:tr w:rsidR="00325A85" w:rsidRPr="00840A3F" w14:paraId="16E96D85" w14:textId="77777777" w:rsidTr="00544AC9">
        <w:trPr>
          <w:trHeight w:val="288"/>
        </w:trPr>
        <w:tc>
          <w:tcPr>
            <w:tcW w:w="765" w:type="dxa"/>
            <w:tcBorders>
              <w:top w:val="nil"/>
              <w:left w:val="nil"/>
              <w:bottom w:val="nil"/>
              <w:right w:val="nil"/>
            </w:tcBorders>
            <w:noWrap/>
            <w:vAlign w:val="center"/>
            <w:hideMark/>
          </w:tcPr>
          <w:p w14:paraId="1C9F9DDD"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SOC1</w:t>
            </w:r>
          </w:p>
        </w:tc>
        <w:tc>
          <w:tcPr>
            <w:tcW w:w="765" w:type="dxa"/>
            <w:tcBorders>
              <w:top w:val="nil"/>
              <w:left w:val="nil"/>
              <w:bottom w:val="nil"/>
              <w:right w:val="nil"/>
            </w:tcBorders>
            <w:noWrap/>
            <w:vAlign w:val="center"/>
          </w:tcPr>
          <w:p w14:paraId="3277F6B6" w14:textId="77777777" w:rsidR="00325A85" w:rsidRPr="00840A3F" w:rsidRDefault="00325A85" w:rsidP="00544AC9">
            <w:pPr>
              <w:widowControl/>
              <w:wordWrap w:val="0"/>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p>
        </w:tc>
        <w:tc>
          <w:tcPr>
            <w:tcW w:w="765" w:type="dxa"/>
            <w:tcBorders>
              <w:top w:val="nil"/>
              <w:left w:val="nil"/>
              <w:bottom w:val="nil"/>
              <w:right w:val="nil"/>
            </w:tcBorders>
            <w:noWrap/>
            <w:vAlign w:val="center"/>
            <w:hideMark/>
          </w:tcPr>
          <w:p w14:paraId="3F406C46"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25869033"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3656B50B"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376C2989"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4B822BA2"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5BD0CEE6"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nil"/>
              <w:right w:val="nil"/>
            </w:tcBorders>
            <w:noWrap/>
            <w:vAlign w:val="center"/>
            <w:hideMark/>
          </w:tcPr>
          <w:p w14:paraId="749E40B7"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18" w:type="dxa"/>
            <w:tcBorders>
              <w:top w:val="nil"/>
              <w:left w:val="nil"/>
              <w:bottom w:val="nil"/>
              <w:right w:val="nil"/>
            </w:tcBorders>
            <w:noWrap/>
            <w:vAlign w:val="center"/>
            <w:hideMark/>
          </w:tcPr>
          <w:p w14:paraId="7625B3A6"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18" w:type="dxa"/>
            <w:tcBorders>
              <w:top w:val="nil"/>
              <w:left w:val="nil"/>
              <w:bottom w:val="nil"/>
              <w:right w:val="nil"/>
            </w:tcBorders>
            <w:noWrap/>
            <w:vAlign w:val="center"/>
            <w:hideMark/>
          </w:tcPr>
          <w:p w14:paraId="1F69DB39"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18" w:type="dxa"/>
            <w:tcBorders>
              <w:top w:val="nil"/>
              <w:left w:val="nil"/>
              <w:bottom w:val="nil"/>
              <w:right w:val="nil"/>
            </w:tcBorders>
            <w:noWrap/>
            <w:vAlign w:val="center"/>
            <w:hideMark/>
          </w:tcPr>
          <w:p w14:paraId="3B0BCD2F"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884" w:type="dxa"/>
            <w:tcBorders>
              <w:top w:val="nil"/>
              <w:left w:val="nil"/>
              <w:bottom w:val="nil"/>
              <w:right w:val="nil"/>
            </w:tcBorders>
            <w:noWrap/>
            <w:vAlign w:val="center"/>
            <w:hideMark/>
          </w:tcPr>
          <w:p w14:paraId="4ECB55BF"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53" w:type="dxa"/>
            <w:tcBorders>
              <w:top w:val="nil"/>
              <w:left w:val="nil"/>
              <w:bottom w:val="nil"/>
              <w:right w:val="nil"/>
            </w:tcBorders>
            <w:shd w:val="clear" w:color="auto" w:fill="E7E6E6" w:themeFill="background2"/>
            <w:noWrap/>
            <w:vAlign w:val="center"/>
            <w:hideMark/>
          </w:tcPr>
          <w:p w14:paraId="69A559C6"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53" w:type="dxa"/>
            <w:tcBorders>
              <w:top w:val="nil"/>
              <w:left w:val="nil"/>
              <w:bottom w:val="nil"/>
              <w:right w:val="nil"/>
            </w:tcBorders>
            <w:noWrap/>
            <w:vAlign w:val="center"/>
            <w:hideMark/>
          </w:tcPr>
          <w:p w14:paraId="0771F586"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2" w:type="dxa"/>
            <w:tcBorders>
              <w:top w:val="nil"/>
              <w:left w:val="nil"/>
              <w:bottom w:val="nil"/>
              <w:right w:val="nil"/>
            </w:tcBorders>
            <w:noWrap/>
            <w:vAlign w:val="center"/>
            <w:hideMark/>
          </w:tcPr>
          <w:p w14:paraId="39E4BB12" w14:textId="77777777" w:rsidR="00325A85" w:rsidRPr="00840A3F" w:rsidRDefault="00325A85" w:rsidP="00544AC9">
            <w:pPr>
              <w:widowControl/>
              <w:jc w:val="right"/>
              <w:rPr>
                <w:rFonts w:ascii="Times New Roman" w:eastAsia="宋体" w:hAnsi="Times New Roman" w:cs="Times New Roman"/>
                <w:color w:val="000000"/>
                <w:kern w:val="0"/>
                <w:szCs w:val="21"/>
              </w:rPr>
            </w:pPr>
          </w:p>
        </w:tc>
      </w:tr>
      <w:tr w:rsidR="00325A85" w:rsidRPr="00840A3F" w14:paraId="7DD3B7A3" w14:textId="77777777" w:rsidTr="00544AC9">
        <w:trPr>
          <w:trHeight w:val="288"/>
        </w:trPr>
        <w:tc>
          <w:tcPr>
            <w:tcW w:w="765" w:type="dxa"/>
            <w:tcBorders>
              <w:top w:val="nil"/>
              <w:left w:val="nil"/>
              <w:right w:val="nil"/>
            </w:tcBorders>
            <w:noWrap/>
            <w:vAlign w:val="center"/>
            <w:hideMark/>
          </w:tcPr>
          <w:p w14:paraId="141B41D7"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SOC2</w:t>
            </w:r>
          </w:p>
        </w:tc>
        <w:tc>
          <w:tcPr>
            <w:tcW w:w="765" w:type="dxa"/>
            <w:tcBorders>
              <w:top w:val="nil"/>
              <w:left w:val="nil"/>
              <w:right w:val="nil"/>
            </w:tcBorders>
            <w:noWrap/>
            <w:vAlign w:val="center"/>
          </w:tcPr>
          <w:p w14:paraId="74B98342"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0.025</w:t>
            </w:r>
            <w:r>
              <w:rPr>
                <w:rFonts w:ascii="Times New Roman" w:eastAsia="宋体" w:hAnsi="Times New Roman" w:cs="Times New Roman" w:hint="eastAsia"/>
                <w:color w:val="000000"/>
                <w:kern w:val="0"/>
                <w:szCs w:val="21"/>
              </w:rPr>
              <w:t xml:space="preserve"> </w:t>
            </w:r>
          </w:p>
        </w:tc>
        <w:tc>
          <w:tcPr>
            <w:tcW w:w="765" w:type="dxa"/>
            <w:tcBorders>
              <w:top w:val="nil"/>
              <w:left w:val="nil"/>
              <w:right w:val="nil"/>
            </w:tcBorders>
            <w:noWrap/>
            <w:vAlign w:val="center"/>
            <w:hideMark/>
          </w:tcPr>
          <w:p w14:paraId="0BED76FD"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right w:val="nil"/>
            </w:tcBorders>
            <w:noWrap/>
            <w:vAlign w:val="center"/>
            <w:hideMark/>
          </w:tcPr>
          <w:p w14:paraId="2FFA6CB4"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0.406 </w:t>
            </w:r>
          </w:p>
        </w:tc>
        <w:tc>
          <w:tcPr>
            <w:tcW w:w="765" w:type="dxa"/>
            <w:tcBorders>
              <w:top w:val="nil"/>
              <w:left w:val="nil"/>
              <w:right w:val="nil"/>
            </w:tcBorders>
            <w:noWrap/>
            <w:vAlign w:val="center"/>
            <w:hideMark/>
          </w:tcPr>
          <w:p w14:paraId="3528EFFC"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right w:val="nil"/>
            </w:tcBorders>
            <w:noWrap/>
            <w:vAlign w:val="center"/>
            <w:hideMark/>
          </w:tcPr>
          <w:p w14:paraId="7E8B7208"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right w:val="nil"/>
            </w:tcBorders>
            <w:noWrap/>
            <w:vAlign w:val="center"/>
            <w:hideMark/>
          </w:tcPr>
          <w:p w14:paraId="46A294CB"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0.261 </w:t>
            </w:r>
          </w:p>
        </w:tc>
        <w:tc>
          <w:tcPr>
            <w:tcW w:w="765" w:type="dxa"/>
            <w:tcBorders>
              <w:top w:val="nil"/>
              <w:left w:val="nil"/>
              <w:right w:val="nil"/>
            </w:tcBorders>
            <w:noWrap/>
            <w:vAlign w:val="center"/>
            <w:hideMark/>
          </w:tcPr>
          <w:p w14:paraId="6632FB32"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0.491 </w:t>
            </w:r>
          </w:p>
        </w:tc>
        <w:tc>
          <w:tcPr>
            <w:tcW w:w="765" w:type="dxa"/>
            <w:tcBorders>
              <w:top w:val="nil"/>
              <w:left w:val="nil"/>
              <w:right w:val="nil"/>
            </w:tcBorders>
            <w:noWrap/>
            <w:vAlign w:val="center"/>
            <w:hideMark/>
          </w:tcPr>
          <w:p w14:paraId="4CDBA9FE"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0.256 </w:t>
            </w:r>
          </w:p>
        </w:tc>
        <w:tc>
          <w:tcPr>
            <w:tcW w:w="718" w:type="dxa"/>
            <w:tcBorders>
              <w:top w:val="nil"/>
              <w:left w:val="nil"/>
              <w:right w:val="nil"/>
            </w:tcBorders>
            <w:noWrap/>
            <w:vAlign w:val="center"/>
            <w:hideMark/>
          </w:tcPr>
          <w:p w14:paraId="221566A4"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18" w:type="dxa"/>
            <w:tcBorders>
              <w:top w:val="nil"/>
              <w:left w:val="nil"/>
              <w:right w:val="nil"/>
            </w:tcBorders>
            <w:noWrap/>
            <w:vAlign w:val="center"/>
            <w:hideMark/>
          </w:tcPr>
          <w:p w14:paraId="2A0F749A"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0.497 </w:t>
            </w:r>
          </w:p>
        </w:tc>
        <w:tc>
          <w:tcPr>
            <w:tcW w:w="718" w:type="dxa"/>
            <w:tcBorders>
              <w:top w:val="nil"/>
              <w:left w:val="nil"/>
              <w:right w:val="nil"/>
            </w:tcBorders>
            <w:noWrap/>
            <w:vAlign w:val="center"/>
            <w:hideMark/>
          </w:tcPr>
          <w:p w14:paraId="2DF8F550"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0.405 </w:t>
            </w:r>
          </w:p>
        </w:tc>
        <w:tc>
          <w:tcPr>
            <w:tcW w:w="884" w:type="dxa"/>
            <w:tcBorders>
              <w:top w:val="nil"/>
              <w:left w:val="nil"/>
              <w:right w:val="nil"/>
            </w:tcBorders>
            <w:noWrap/>
            <w:vAlign w:val="center"/>
            <w:hideMark/>
          </w:tcPr>
          <w:p w14:paraId="42E7CED6"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0.167 </w:t>
            </w:r>
          </w:p>
        </w:tc>
        <w:tc>
          <w:tcPr>
            <w:tcW w:w="753" w:type="dxa"/>
            <w:tcBorders>
              <w:top w:val="nil"/>
              <w:left w:val="nil"/>
              <w:right w:val="nil"/>
            </w:tcBorders>
            <w:noWrap/>
            <w:vAlign w:val="center"/>
            <w:hideMark/>
          </w:tcPr>
          <w:p w14:paraId="51F6BA3D"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0.880 </w:t>
            </w:r>
          </w:p>
        </w:tc>
        <w:tc>
          <w:tcPr>
            <w:tcW w:w="753" w:type="dxa"/>
            <w:tcBorders>
              <w:top w:val="nil"/>
              <w:left w:val="nil"/>
              <w:right w:val="nil"/>
            </w:tcBorders>
            <w:shd w:val="clear" w:color="auto" w:fill="E7E6E6" w:themeFill="background2"/>
            <w:noWrap/>
            <w:vAlign w:val="center"/>
            <w:hideMark/>
          </w:tcPr>
          <w:p w14:paraId="01538F7B" w14:textId="77777777" w:rsidR="00325A85" w:rsidRPr="00840A3F" w:rsidRDefault="00325A85" w:rsidP="00544AC9">
            <w:pPr>
              <w:widowControl/>
              <w:jc w:val="right"/>
              <w:rPr>
                <w:rFonts w:ascii="Times New Roman" w:eastAsia="宋体" w:hAnsi="Times New Roman" w:cs="Times New Roman"/>
                <w:color w:val="000000"/>
                <w:kern w:val="0"/>
                <w:szCs w:val="21"/>
              </w:rPr>
            </w:pPr>
          </w:p>
        </w:tc>
        <w:tc>
          <w:tcPr>
            <w:tcW w:w="762" w:type="dxa"/>
            <w:tcBorders>
              <w:top w:val="nil"/>
              <w:left w:val="nil"/>
              <w:right w:val="nil"/>
            </w:tcBorders>
            <w:noWrap/>
            <w:vAlign w:val="center"/>
            <w:hideMark/>
          </w:tcPr>
          <w:p w14:paraId="7DB40293" w14:textId="77777777" w:rsidR="00325A85" w:rsidRPr="00840A3F" w:rsidRDefault="00325A85" w:rsidP="00544AC9">
            <w:pPr>
              <w:widowControl/>
              <w:jc w:val="right"/>
              <w:rPr>
                <w:rFonts w:ascii="Times New Roman" w:eastAsia="宋体" w:hAnsi="Times New Roman" w:cs="Times New Roman"/>
                <w:color w:val="000000"/>
                <w:kern w:val="0"/>
                <w:szCs w:val="21"/>
              </w:rPr>
            </w:pPr>
          </w:p>
        </w:tc>
      </w:tr>
      <w:tr w:rsidR="00325A85" w:rsidRPr="00840A3F" w14:paraId="4C665486" w14:textId="77777777" w:rsidTr="00544AC9">
        <w:trPr>
          <w:trHeight w:val="288"/>
        </w:trPr>
        <w:tc>
          <w:tcPr>
            <w:tcW w:w="765" w:type="dxa"/>
            <w:tcBorders>
              <w:top w:val="nil"/>
              <w:left w:val="nil"/>
              <w:bottom w:val="single" w:sz="8" w:space="0" w:color="auto"/>
              <w:right w:val="nil"/>
            </w:tcBorders>
            <w:noWrap/>
            <w:vAlign w:val="center"/>
            <w:hideMark/>
          </w:tcPr>
          <w:p w14:paraId="3E38E5B8" w14:textId="77777777" w:rsidR="00325A85" w:rsidRPr="00840A3F" w:rsidRDefault="00325A85" w:rsidP="00544AC9">
            <w:pPr>
              <w:widowControl/>
              <w:jc w:val="left"/>
              <w:rPr>
                <w:rFonts w:ascii="Times New Roman" w:eastAsia="宋体" w:hAnsi="Times New Roman" w:cs="Times New Roman"/>
                <w:b/>
                <w:bCs/>
                <w:color w:val="000000"/>
                <w:kern w:val="0"/>
                <w:szCs w:val="21"/>
              </w:rPr>
            </w:pPr>
            <w:r w:rsidRPr="00840A3F">
              <w:rPr>
                <w:rFonts w:ascii="Times New Roman" w:eastAsia="宋体" w:hAnsi="Times New Roman" w:cs="Times New Roman"/>
                <w:b/>
                <w:bCs/>
                <w:color w:val="000000"/>
                <w:kern w:val="0"/>
                <w:szCs w:val="21"/>
              </w:rPr>
              <w:t>SOC3</w:t>
            </w:r>
          </w:p>
        </w:tc>
        <w:tc>
          <w:tcPr>
            <w:tcW w:w="765" w:type="dxa"/>
            <w:tcBorders>
              <w:top w:val="nil"/>
              <w:left w:val="nil"/>
              <w:bottom w:val="single" w:sz="8" w:space="0" w:color="auto"/>
              <w:right w:val="nil"/>
            </w:tcBorders>
            <w:noWrap/>
            <w:vAlign w:val="center"/>
          </w:tcPr>
          <w:p w14:paraId="27D1A747"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0.213</w:t>
            </w:r>
            <w:r>
              <w:rPr>
                <w:rFonts w:ascii="Times New Roman" w:eastAsia="宋体" w:hAnsi="Times New Roman" w:cs="Times New Roman" w:hint="eastAsia"/>
                <w:color w:val="000000"/>
                <w:kern w:val="0"/>
                <w:szCs w:val="21"/>
              </w:rPr>
              <w:t xml:space="preserve"> </w:t>
            </w:r>
          </w:p>
        </w:tc>
        <w:tc>
          <w:tcPr>
            <w:tcW w:w="765" w:type="dxa"/>
            <w:tcBorders>
              <w:top w:val="nil"/>
              <w:left w:val="nil"/>
              <w:bottom w:val="single" w:sz="8" w:space="0" w:color="auto"/>
              <w:right w:val="nil"/>
            </w:tcBorders>
            <w:noWrap/>
            <w:vAlign w:val="center"/>
            <w:hideMark/>
          </w:tcPr>
          <w:p w14:paraId="310B03B2"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single" w:sz="8" w:space="0" w:color="auto"/>
              <w:right w:val="nil"/>
            </w:tcBorders>
            <w:noWrap/>
            <w:vAlign w:val="center"/>
            <w:hideMark/>
          </w:tcPr>
          <w:p w14:paraId="0E998049"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single" w:sz="8" w:space="0" w:color="auto"/>
              <w:right w:val="nil"/>
            </w:tcBorders>
            <w:noWrap/>
            <w:vAlign w:val="center"/>
            <w:hideMark/>
          </w:tcPr>
          <w:p w14:paraId="31DB21F9"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single" w:sz="8" w:space="0" w:color="auto"/>
              <w:right w:val="nil"/>
            </w:tcBorders>
            <w:noWrap/>
            <w:vAlign w:val="center"/>
            <w:hideMark/>
          </w:tcPr>
          <w:p w14:paraId="3EB322CD"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single" w:sz="8" w:space="0" w:color="auto"/>
              <w:right w:val="nil"/>
            </w:tcBorders>
            <w:noWrap/>
            <w:vAlign w:val="center"/>
            <w:hideMark/>
          </w:tcPr>
          <w:p w14:paraId="794AE80A"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single" w:sz="8" w:space="0" w:color="auto"/>
              <w:right w:val="nil"/>
            </w:tcBorders>
            <w:noWrap/>
            <w:vAlign w:val="center"/>
            <w:hideMark/>
          </w:tcPr>
          <w:p w14:paraId="49B4B21B"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65" w:type="dxa"/>
            <w:tcBorders>
              <w:top w:val="nil"/>
              <w:left w:val="nil"/>
              <w:bottom w:val="single" w:sz="8" w:space="0" w:color="auto"/>
              <w:right w:val="nil"/>
            </w:tcBorders>
            <w:noWrap/>
            <w:vAlign w:val="center"/>
            <w:hideMark/>
          </w:tcPr>
          <w:p w14:paraId="342193FF"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18" w:type="dxa"/>
            <w:tcBorders>
              <w:top w:val="nil"/>
              <w:left w:val="nil"/>
              <w:bottom w:val="single" w:sz="8" w:space="0" w:color="auto"/>
              <w:right w:val="nil"/>
            </w:tcBorders>
            <w:noWrap/>
            <w:vAlign w:val="center"/>
            <w:hideMark/>
          </w:tcPr>
          <w:p w14:paraId="07375D7B"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18" w:type="dxa"/>
            <w:tcBorders>
              <w:top w:val="nil"/>
              <w:left w:val="nil"/>
              <w:bottom w:val="single" w:sz="8" w:space="0" w:color="auto"/>
              <w:right w:val="nil"/>
            </w:tcBorders>
            <w:noWrap/>
            <w:vAlign w:val="center"/>
            <w:hideMark/>
          </w:tcPr>
          <w:p w14:paraId="7209E1DE"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718" w:type="dxa"/>
            <w:tcBorders>
              <w:top w:val="nil"/>
              <w:left w:val="nil"/>
              <w:bottom w:val="single" w:sz="8" w:space="0" w:color="auto"/>
              <w:right w:val="nil"/>
            </w:tcBorders>
            <w:noWrap/>
            <w:vAlign w:val="center"/>
            <w:hideMark/>
          </w:tcPr>
          <w:p w14:paraId="002AE59B" w14:textId="77777777" w:rsidR="00325A85" w:rsidRPr="00840A3F" w:rsidRDefault="00325A85" w:rsidP="00544AC9">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Pr="00840A3F">
              <w:rPr>
                <w:rFonts w:ascii="Times New Roman" w:eastAsia="宋体" w:hAnsi="Times New Roman" w:cs="Times New Roman"/>
                <w:color w:val="000000"/>
                <w:kern w:val="0"/>
                <w:szCs w:val="21"/>
              </w:rPr>
              <w:t xml:space="preserve"> </w:t>
            </w:r>
          </w:p>
        </w:tc>
        <w:tc>
          <w:tcPr>
            <w:tcW w:w="884" w:type="dxa"/>
            <w:tcBorders>
              <w:top w:val="nil"/>
              <w:left w:val="nil"/>
              <w:bottom w:val="single" w:sz="8" w:space="0" w:color="auto"/>
              <w:right w:val="nil"/>
            </w:tcBorders>
            <w:noWrap/>
            <w:vAlign w:val="center"/>
            <w:hideMark/>
          </w:tcPr>
          <w:p w14:paraId="08B72AC7"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-0.762 </w:t>
            </w:r>
          </w:p>
        </w:tc>
        <w:tc>
          <w:tcPr>
            <w:tcW w:w="753" w:type="dxa"/>
            <w:tcBorders>
              <w:top w:val="nil"/>
              <w:left w:val="nil"/>
              <w:bottom w:val="single" w:sz="8" w:space="0" w:color="auto"/>
              <w:right w:val="nil"/>
            </w:tcBorders>
            <w:noWrap/>
            <w:vAlign w:val="center"/>
            <w:hideMark/>
          </w:tcPr>
          <w:p w14:paraId="75F0C1FF"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1.232 </w:t>
            </w:r>
          </w:p>
        </w:tc>
        <w:tc>
          <w:tcPr>
            <w:tcW w:w="753" w:type="dxa"/>
            <w:tcBorders>
              <w:top w:val="nil"/>
              <w:left w:val="nil"/>
              <w:bottom w:val="single" w:sz="8" w:space="0" w:color="auto"/>
              <w:right w:val="nil"/>
            </w:tcBorders>
            <w:noWrap/>
            <w:vAlign w:val="center"/>
            <w:hideMark/>
          </w:tcPr>
          <w:p w14:paraId="304F5A93" w14:textId="77777777" w:rsidR="00325A85" w:rsidRPr="00840A3F" w:rsidRDefault="00325A85" w:rsidP="00544AC9">
            <w:pPr>
              <w:widowControl/>
              <w:jc w:val="right"/>
              <w:rPr>
                <w:rFonts w:ascii="Times New Roman" w:eastAsia="宋体" w:hAnsi="Times New Roman" w:cs="Times New Roman"/>
                <w:color w:val="000000"/>
                <w:kern w:val="0"/>
                <w:szCs w:val="21"/>
              </w:rPr>
            </w:pPr>
            <w:r w:rsidRPr="00840A3F">
              <w:rPr>
                <w:rFonts w:ascii="Times New Roman" w:eastAsia="宋体" w:hAnsi="Times New Roman" w:cs="Times New Roman"/>
                <w:color w:val="000000"/>
                <w:kern w:val="0"/>
                <w:szCs w:val="21"/>
              </w:rPr>
              <w:t xml:space="preserve">0.201 </w:t>
            </w:r>
          </w:p>
        </w:tc>
        <w:tc>
          <w:tcPr>
            <w:tcW w:w="762" w:type="dxa"/>
            <w:tcBorders>
              <w:top w:val="nil"/>
              <w:left w:val="nil"/>
              <w:bottom w:val="single" w:sz="8" w:space="0" w:color="auto"/>
              <w:right w:val="nil"/>
            </w:tcBorders>
            <w:shd w:val="clear" w:color="auto" w:fill="E7E6E6" w:themeFill="background2"/>
            <w:noWrap/>
            <w:vAlign w:val="center"/>
            <w:hideMark/>
          </w:tcPr>
          <w:p w14:paraId="6F528933" w14:textId="77777777" w:rsidR="00325A85" w:rsidRPr="00840A3F" w:rsidRDefault="00325A85" w:rsidP="00544AC9">
            <w:pPr>
              <w:widowControl/>
              <w:jc w:val="right"/>
              <w:rPr>
                <w:rFonts w:ascii="Times New Roman" w:eastAsia="宋体" w:hAnsi="Times New Roman" w:cs="Times New Roman"/>
                <w:color w:val="000000"/>
                <w:kern w:val="0"/>
                <w:szCs w:val="21"/>
              </w:rPr>
            </w:pPr>
          </w:p>
        </w:tc>
      </w:tr>
    </w:tbl>
    <w:p w14:paraId="0CC58135" w14:textId="46317386" w:rsidR="00325A85" w:rsidRPr="00CC43BC" w:rsidRDefault="00325A85" w:rsidP="00325A85">
      <w:pPr>
        <w:rPr>
          <w:rFonts w:ascii="Times New Roman" w:hAnsi="Times New Roman" w:cs="Times New Roman"/>
        </w:rPr>
      </w:pPr>
      <w:r w:rsidRPr="00CC43BC">
        <w:rPr>
          <w:rFonts w:ascii="Times New Roman" w:hAnsi="Times New Roman" w:cs="Times New Roman"/>
        </w:rPr>
        <w:t>Note</w:t>
      </w:r>
      <w:r>
        <w:rPr>
          <w:rFonts w:ascii="Times New Roman" w:hAnsi="Times New Roman" w:cs="Times New Roman" w:hint="eastAsia"/>
        </w:rPr>
        <w:t>:</w:t>
      </w:r>
    </w:p>
    <w:p w14:paraId="0FFA90A5" w14:textId="77777777" w:rsidR="00325A85" w:rsidRDefault="00325A85" w:rsidP="00325A85">
      <w:pPr>
        <w:rPr>
          <w:rFonts w:hint="eastAsia"/>
        </w:rPr>
      </w:pPr>
    </w:p>
    <w:p w14:paraId="2E193403" w14:textId="77777777" w:rsidR="00473DA5" w:rsidRDefault="00473DA5" w:rsidP="00325A85">
      <w:pPr>
        <w:rPr>
          <w:rFonts w:hint="eastAsia"/>
        </w:rPr>
      </w:pPr>
    </w:p>
    <w:p w14:paraId="0092169D" w14:textId="77777777" w:rsidR="00473DA5" w:rsidRDefault="00473DA5" w:rsidP="00325A85">
      <w:pPr>
        <w:rPr>
          <w:rFonts w:hint="eastAsia"/>
        </w:rPr>
      </w:pPr>
    </w:p>
    <w:p w14:paraId="0D0DBFD4" w14:textId="77777777" w:rsidR="00473DA5" w:rsidRDefault="00473DA5" w:rsidP="00325A85">
      <w:pPr>
        <w:rPr>
          <w:rFonts w:hint="eastAsia"/>
        </w:rPr>
      </w:pPr>
    </w:p>
    <w:p w14:paraId="7D0769DF" w14:textId="77777777" w:rsidR="00473DA5" w:rsidRDefault="00473DA5" w:rsidP="00325A85">
      <w:pPr>
        <w:rPr>
          <w:rFonts w:hint="eastAsia"/>
        </w:rPr>
      </w:pPr>
    </w:p>
    <w:p w14:paraId="56BD7BA9" w14:textId="77777777" w:rsidR="00473DA5" w:rsidRDefault="00473DA5" w:rsidP="00325A85">
      <w:pPr>
        <w:rPr>
          <w:rFonts w:hint="eastAsia"/>
        </w:rPr>
      </w:pPr>
    </w:p>
    <w:p w14:paraId="685BC2C4" w14:textId="77777777" w:rsidR="00473DA5" w:rsidRDefault="00473DA5" w:rsidP="00325A85">
      <w:pPr>
        <w:rPr>
          <w:rFonts w:hint="eastAsia"/>
        </w:rPr>
      </w:pPr>
    </w:p>
    <w:p w14:paraId="36A44368" w14:textId="59B16182" w:rsidR="00473DA5" w:rsidRPr="00325A85" w:rsidRDefault="00473DA5" w:rsidP="00473DA5">
      <w:pPr>
        <w:rPr>
          <w:rFonts w:ascii="Times New Roman" w:hAnsi="Times New Roman" w:cs="Times New Roman"/>
        </w:rPr>
      </w:pPr>
      <w:r w:rsidRPr="00325A85">
        <w:rPr>
          <w:rFonts w:ascii="Times New Roman" w:hAnsi="Times New Roman" w:cs="Times New Roman"/>
          <w:b/>
          <w:bCs/>
        </w:rPr>
        <w:lastRenderedPageBreak/>
        <w:t>Table</w:t>
      </w:r>
      <w:r>
        <w:rPr>
          <w:rFonts w:ascii="Times New Roman" w:hAnsi="Times New Roman" w:cs="Times New Roman" w:hint="eastAsia"/>
          <w:b/>
          <w:bCs/>
        </w:rPr>
        <w:t>S2</w:t>
      </w:r>
      <w:r w:rsidRPr="00325A85">
        <w:rPr>
          <w:rFonts w:ascii="Times New Roman" w:hAnsi="Times New Roman" w:cs="Times New Roman"/>
          <w:b/>
          <w:bCs/>
        </w:rPr>
        <w:t xml:space="preserve"> </w:t>
      </w:r>
      <w:r w:rsidRPr="00473DA5">
        <w:rPr>
          <w:rFonts w:ascii="Times New Roman" w:hAnsi="Times New Roman" w:cs="Times New Roman" w:hint="eastAsia"/>
          <w:b/>
          <w:bCs/>
        </w:rPr>
        <w:t>Differences in edge connectivity in networks across age groups</w:t>
      </w:r>
    </w:p>
    <w:p w14:paraId="14F5D976" w14:textId="77777777" w:rsidR="00473DA5" w:rsidRDefault="00473DA5" w:rsidP="00325A85">
      <w:pPr>
        <w:rPr>
          <w:rFonts w:hint="eastAsia"/>
        </w:rPr>
      </w:pPr>
    </w:p>
    <w:tbl>
      <w:tblPr>
        <w:tblW w:w="6329" w:type="dxa"/>
        <w:tblBorders>
          <w:top w:val="single" w:sz="8" w:space="0" w:color="auto"/>
          <w:bottom w:val="single" w:sz="8" w:space="0" w:color="auto"/>
        </w:tblBorders>
        <w:tblLook w:val="04A0" w:firstRow="1" w:lastRow="0" w:firstColumn="1" w:lastColumn="0" w:noHBand="0" w:noVBand="1"/>
      </w:tblPr>
      <w:tblGrid>
        <w:gridCol w:w="2127"/>
        <w:gridCol w:w="1778"/>
        <w:gridCol w:w="1272"/>
        <w:gridCol w:w="1152"/>
      </w:tblGrid>
      <w:tr w:rsidR="00473DA5" w14:paraId="02FEFB9F" w14:textId="77777777" w:rsidTr="00473DA5">
        <w:trPr>
          <w:trHeight w:hRule="exact" w:val="340"/>
        </w:trPr>
        <w:tc>
          <w:tcPr>
            <w:tcW w:w="2127" w:type="dxa"/>
            <w:noWrap/>
            <w:vAlign w:val="center"/>
          </w:tcPr>
          <w:p w14:paraId="0BF1EF2A" w14:textId="77777777" w:rsidR="00473DA5" w:rsidRDefault="00473DA5" w:rsidP="002A1542">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Item1</w:t>
            </w:r>
          </w:p>
        </w:tc>
        <w:tc>
          <w:tcPr>
            <w:tcW w:w="1778" w:type="dxa"/>
            <w:noWrap/>
            <w:vAlign w:val="center"/>
          </w:tcPr>
          <w:p w14:paraId="5B70D3AE" w14:textId="77777777" w:rsidR="00473DA5" w:rsidRDefault="00473DA5" w:rsidP="002A1542">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Item2</w:t>
            </w:r>
          </w:p>
        </w:tc>
        <w:tc>
          <w:tcPr>
            <w:tcW w:w="1272" w:type="dxa"/>
            <w:noWrap/>
            <w:vAlign w:val="center"/>
          </w:tcPr>
          <w:p w14:paraId="1275A79C" w14:textId="77777777" w:rsidR="00473DA5" w:rsidRDefault="00473DA5" w:rsidP="002A1542">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P-Value</w:t>
            </w:r>
          </w:p>
          <w:p w14:paraId="46ABC6A4" w14:textId="77777777" w:rsidR="00473DA5" w:rsidRDefault="00473DA5" w:rsidP="002A1542">
            <w:pPr>
              <w:widowControl/>
              <w:jc w:val="center"/>
              <w:rPr>
                <w:rFonts w:ascii="Times New Roman" w:eastAsia="宋体" w:hAnsi="Times New Roman" w:cs="Times New Roman"/>
                <w:b/>
                <w:bCs/>
                <w:color w:val="000000"/>
                <w:kern w:val="0"/>
                <w:sz w:val="22"/>
              </w:rPr>
            </w:pPr>
          </w:p>
        </w:tc>
        <w:tc>
          <w:tcPr>
            <w:tcW w:w="1152" w:type="dxa"/>
            <w:noWrap/>
            <w:vAlign w:val="center"/>
          </w:tcPr>
          <w:p w14:paraId="46F0598B" w14:textId="77777777" w:rsidR="00473DA5" w:rsidRDefault="00473DA5" w:rsidP="002A1542">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statistic E</w:t>
            </w:r>
          </w:p>
          <w:p w14:paraId="0DA80CC8" w14:textId="77777777" w:rsidR="00473DA5" w:rsidRDefault="00473DA5" w:rsidP="002A1542">
            <w:pPr>
              <w:widowControl/>
              <w:jc w:val="center"/>
              <w:rPr>
                <w:rFonts w:ascii="Times New Roman" w:eastAsia="宋体" w:hAnsi="Times New Roman" w:cs="Times New Roman"/>
                <w:b/>
                <w:bCs/>
                <w:color w:val="000000"/>
                <w:kern w:val="0"/>
                <w:sz w:val="22"/>
              </w:rPr>
            </w:pPr>
          </w:p>
        </w:tc>
      </w:tr>
      <w:tr w:rsidR="00473DA5" w14:paraId="0C7CEA5B" w14:textId="77777777" w:rsidTr="00473DA5">
        <w:trPr>
          <w:trHeight w:hRule="exact" w:val="340"/>
        </w:trPr>
        <w:tc>
          <w:tcPr>
            <w:tcW w:w="2127" w:type="dxa"/>
            <w:noWrap/>
            <w:vAlign w:val="center"/>
          </w:tcPr>
          <w:p w14:paraId="0B07C7A0"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PHY5</w:t>
            </w:r>
          </w:p>
        </w:tc>
        <w:tc>
          <w:tcPr>
            <w:tcW w:w="1778" w:type="dxa"/>
            <w:noWrap/>
            <w:vAlign w:val="center"/>
          </w:tcPr>
          <w:p w14:paraId="4481F5D5"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PHY6</w:t>
            </w:r>
          </w:p>
        </w:tc>
        <w:tc>
          <w:tcPr>
            <w:tcW w:w="1272" w:type="dxa"/>
            <w:noWrap/>
            <w:vAlign w:val="center"/>
          </w:tcPr>
          <w:p w14:paraId="48C0B965"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0.010</w:t>
            </w:r>
          </w:p>
        </w:tc>
        <w:tc>
          <w:tcPr>
            <w:tcW w:w="1152" w:type="dxa"/>
            <w:noWrap/>
            <w:vAlign w:val="center"/>
          </w:tcPr>
          <w:p w14:paraId="24953E1F"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0.633</w:t>
            </w:r>
          </w:p>
        </w:tc>
      </w:tr>
      <w:tr w:rsidR="00473DA5" w14:paraId="57EC5858" w14:textId="77777777" w:rsidTr="00473DA5">
        <w:trPr>
          <w:trHeight w:hRule="exact" w:val="340"/>
        </w:trPr>
        <w:tc>
          <w:tcPr>
            <w:tcW w:w="2127" w:type="dxa"/>
            <w:noWrap/>
            <w:vAlign w:val="center"/>
          </w:tcPr>
          <w:p w14:paraId="2F37564A"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PHY6</w:t>
            </w:r>
          </w:p>
        </w:tc>
        <w:tc>
          <w:tcPr>
            <w:tcW w:w="1778" w:type="dxa"/>
            <w:noWrap/>
            <w:vAlign w:val="center"/>
          </w:tcPr>
          <w:p w14:paraId="78F61551"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PHY7</w:t>
            </w:r>
          </w:p>
        </w:tc>
        <w:tc>
          <w:tcPr>
            <w:tcW w:w="1272" w:type="dxa"/>
            <w:noWrap/>
            <w:vAlign w:val="center"/>
          </w:tcPr>
          <w:p w14:paraId="139CCCB9"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0.030</w:t>
            </w:r>
          </w:p>
        </w:tc>
        <w:tc>
          <w:tcPr>
            <w:tcW w:w="1152" w:type="dxa"/>
            <w:noWrap/>
            <w:vAlign w:val="center"/>
          </w:tcPr>
          <w:p w14:paraId="01669846"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1.193</w:t>
            </w:r>
          </w:p>
        </w:tc>
      </w:tr>
      <w:tr w:rsidR="00473DA5" w14:paraId="0E47B77E" w14:textId="77777777" w:rsidTr="00473DA5">
        <w:trPr>
          <w:trHeight w:hRule="exact" w:val="340"/>
        </w:trPr>
        <w:tc>
          <w:tcPr>
            <w:tcW w:w="2127" w:type="dxa"/>
            <w:noWrap/>
            <w:vAlign w:val="center"/>
          </w:tcPr>
          <w:p w14:paraId="21061A8A"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PHY1</w:t>
            </w:r>
          </w:p>
        </w:tc>
        <w:tc>
          <w:tcPr>
            <w:tcW w:w="1778" w:type="dxa"/>
            <w:noWrap/>
            <w:vAlign w:val="center"/>
          </w:tcPr>
          <w:p w14:paraId="0234D4A9"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PHY8</w:t>
            </w:r>
          </w:p>
        </w:tc>
        <w:tc>
          <w:tcPr>
            <w:tcW w:w="1272" w:type="dxa"/>
            <w:noWrap/>
            <w:vAlign w:val="center"/>
          </w:tcPr>
          <w:p w14:paraId="3FCF1789"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0.010</w:t>
            </w:r>
          </w:p>
        </w:tc>
        <w:tc>
          <w:tcPr>
            <w:tcW w:w="1152" w:type="dxa"/>
            <w:noWrap/>
            <w:vAlign w:val="center"/>
          </w:tcPr>
          <w:p w14:paraId="06C6A8D5"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0.942</w:t>
            </w:r>
          </w:p>
        </w:tc>
      </w:tr>
      <w:tr w:rsidR="00473DA5" w14:paraId="6F08B0DE" w14:textId="77777777" w:rsidTr="00473DA5">
        <w:trPr>
          <w:trHeight w:hRule="exact" w:val="340"/>
        </w:trPr>
        <w:tc>
          <w:tcPr>
            <w:tcW w:w="2127" w:type="dxa"/>
            <w:noWrap/>
            <w:vAlign w:val="center"/>
          </w:tcPr>
          <w:p w14:paraId="70571484"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PHY3</w:t>
            </w:r>
          </w:p>
        </w:tc>
        <w:tc>
          <w:tcPr>
            <w:tcW w:w="1778" w:type="dxa"/>
            <w:noWrap/>
            <w:vAlign w:val="center"/>
          </w:tcPr>
          <w:p w14:paraId="57BB118D"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PSY1</w:t>
            </w:r>
          </w:p>
        </w:tc>
        <w:tc>
          <w:tcPr>
            <w:tcW w:w="1272" w:type="dxa"/>
            <w:noWrap/>
            <w:vAlign w:val="center"/>
          </w:tcPr>
          <w:p w14:paraId="3E9D22F8"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0.020</w:t>
            </w:r>
          </w:p>
        </w:tc>
        <w:tc>
          <w:tcPr>
            <w:tcW w:w="1152" w:type="dxa"/>
            <w:noWrap/>
            <w:vAlign w:val="center"/>
          </w:tcPr>
          <w:p w14:paraId="2D534848"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0.689</w:t>
            </w:r>
          </w:p>
        </w:tc>
      </w:tr>
      <w:tr w:rsidR="00473DA5" w14:paraId="240777F3" w14:textId="77777777" w:rsidTr="00473DA5">
        <w:trPr>
          <w:trHeight w:hRule="exact" w:val="340"/>
        </w:trPr>
        <w:tc>
          <w:tcPr>
            <w:tcW w:w="2127" w:type="dxa"/>
            <w:noWrap/>
            <w:vAlign w:val="center"/>
          </w:tcPr>
          <w:p w14:paraId="3B763620"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PHY6</w:t>
            </w:r>
          </w:p>
        </w:tc>
        <w:tc>
          <w:tcPr>
            <w:tcW w:w="1778" w:type="dxa"/>
            <w:noWrap/>
            <w:vAlign w:val="center"/>
          </w:tcPr>
          <w:p w14:paraId="41073EAB"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PSY1</w:t>
            </w:r>
          </w:p>
        </w:tc>
        <w:tc>
          <w:tcPr>
            <w:tcW w:w="1272" w:type="dxa"/>
            <w:noWrap/>
            <w:vAlign w:val="center"/>
          </w:tcPr>
          <w:p w14:paraId="4DFC062E"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0.010</w:t>
            </w:r>
          </w:p>
        </w:tc>
        <w:tc>
          <w:tcPr>
            <w:tcW w:w="1152" w:type="dxa"/>
            <w:noWrap/>
            <w:vAlign w:val="center"/>
          </w:tcPr>
          <w:p w14:paraId="5885E74E"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0.482</w:t>
            </w:r>
          </w:p>
        </w:tc>
      </w:tr>
      <w:tr w:rsidR="00473DA5" w14:paraId="3AAE2734" w14:textId="77777777" w:rsidTr="00473DA5">
        <w:trPr>
          <w:trHeight w:hRule="exact" w:val="340"/>
        </w:trPr>
        <w:tc>
          <w:tcPr>
            <w:tcW w:w="2127" w:type="dxa"/>
            <w:noWrap/>
            <w:vAlign w:val="center"/>
          </w:tcPr>
          <w:p w14:paraId="4D916C3C"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PHY7</w:t>
            </w:r>
          </w:p>
        </w:tc>
        <w:tc>
          <w:tcPr>
            <w:tcW w:w="1778" w:type="dxa"/>
            <w:noWrap/>
            <w:vAlign w:val="center"/>
          </w:tcPr>
          <w:p w14:paraId="5EF21429"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PSY4</w:t>
            </w:r>
          </w:p>
        </w:tc>
        <w:tc>
          <w:tcPr>
            <w:tcW w:w="1272" w:type="dxa"/>
            <w:noWrap/>
            <w:vAlign w:val="center"/>
          </w:tcPr>
          <w:p w14:paraId="07FC44FC"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0.040</w:t>
            </w:r>
          </w:p>
        </w:tc>
        <w:tc>
          <w:tcPr>
            <w:tcW w:w="1152" w:type="dxa"/>
            <w:noWrap/>
            <w:vAlign w:val="center"/>
          </w:tcPr>
          <w:p w14:paraId="73EF3416"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1.086</w:t>
            </w:r>
          </w:p>
        </w:tc>
      </w:tr>
      <w:tr w:rsidR="00473DA5" w14:paraId="26B0C5E4" w14:textId="77777777" w:rsidTr="00473DA5">
        <w:trPr>
          <w:trHeight w:hRule="exact" w:val="340"/>
        </w:trPr>
        <w:tc>
          <w:tcPr>
            <w:tcW w:w="2127" w:type="dxa"/>
            <w:noWrap/>
            <w:vAlign w:val="center"/>
          </w:tcPr>
          <w:p w14:paraId="4622CF6E"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PSY1</w:t>
            </w:r>
          </w:p>
        </w:tc>
        <w:tc>
          <w:tcPr>
            <w:tcW w:w="1778" w:type="dxa"/>
            <w:noWrap/>
            <w:vAlign w:val="center"/>
          </w:tcPr>
          <w:p w14:paraId="407C8B1F"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PSY4</w:t>
            </w:r>
          </w:p>
        </w:tc>
        <w:tc>
          <w:tcPr>
            <w:tcW w:w="1272" w:type="dxa"/>
            <w:noWrap/>
            <w:vAlign w:val="center"/>
          </w:tcPr>
          <w:p w14:paraId="04F20E24"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0.050</w:t>
            </w:r>
          </w:p>
        </w:tc>
        <w:tc>
          <w:tcPr>
            <w:tcW w:w="1152" w:type="dxa"/>
            <w:noWrap/>
            <w:vAlign w:val="center"/>
          </w:tcPr>
          <w:p w14:paraId="55152171"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0.403</w:t>
            </w:r>
          </w:p>
        </w:tc>
      </w:tr>
      <w:tr w:rsidR="00473DA5" w14:paraId="654E9928" w14:textId="77777777" w:rsidTr="00473DA5">
        <w:trPr>
          <w:trHeight w:hRule="exact" w:val="340"/>
        </w:trPr>
        <w:tc>
          <w:tcPr>
            <w:tcW w:w="2127" w:type="dxa"/>
            <w:noWrap/>
            <w:vAlign w:val="center"/>
          </w:tcPr>
          <w:p w14:paraId="66A48D7F"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PHY6</w:t>
            </w:r>
          </w:p>
        </w:tc>
        <w:tc>
          <w:tcPr>
            <w:tcW w:w="1778" w:type="dxa"/>
            <w:noWrap/>
            <w:vAlign w:val="center"/>
          </w:tcPr>
          <w:p w14:paraId="51D540E4"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SOC2</w:t>
            </w:r>
          </w:p>
        </w:tc>
        <w:tc>
          <w:tcPr>
            <w:tcW w:w="1272" w:type="dxa"/>
            <w:noWrap/>
            <w:vAlign w:val="center"/>
          </w:tcPr>
          <w:p w14:paraId="7D27390D"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0.020</w:t>
            </w:r>
          </w:p>
        </w:tc>
        <w:tc>
          <w:tcPr>
            <w:tcW w:w="1152" w:type="dxa"/>
            <w:noWrap/>
            <w:vAlign w:val="center"/>
          </w:tcPr>
          <w:p w14:paraId="64C499D6" w14:textId="77777777" w:rsidR="00473DA5" w:rsidRDefault="00473DA5" w:rsidP="002A154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0.865</w:t>
            </w:r>
          </w:p>
        </w:tc>
      </w:tr>
    </w:tbl>
    <w:p w14:paraId="2CD53F80" w14:textId="720A4ED8" w:rsidR="00473DA5" w:rsidRDefault="00473DA5" w:rsidP="00325A85">
      <w:pPr>
        <w:rPr>
          <w:rFonts w:hint="eastAsia"/>
        </w:rPr>
      </w:pPr>
    </w:p>
    <w:p w14:paraId="1A8BBADF" w14:textId="77777777" w:rsidR="00325A85" w:rsidRDefault="00325A85" w:rsidP="00325A85">
      <w:pPr>
        <w:rPr>
          <w:rFonts w:hint="eastAsia"/>
        </w:rPr>
      </w:pPr>
      <w:r w:rsidRPr="00787FDE">
        <w:rPr>
          <w:noProof/>
        </w:rPr>
        <w:lastRenderedPageBreak/>
        <w:drawing>
          <wp:inline distT="0" distB="0" distL="0" distR="0" wp14:anchorId="49A2A217" wp14:editId="7F311854">
            <wp:extent cx="3977640" cy="3048000"/>
            <wp:effectExtent l="0" t="0" r="3810" b="0"/>
            <wp:docPr id="7449654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7640" cy="3048000"/>
                    </a:xfrm>
                    <a:prstGeom prst="rect">
                      <a:avLst/>
                    </a:prstGeom>
                    <a:noFill/>
                    <a:ln>
                      <a:noFill/>
                    </a:ln>
                  </pic:spPr>
                </pic:pic>
              </a:graphicData>
            </a:graphic>
          </wp:inline>
        </w:drawing>
      </w:r>
    </w:p>
    <w:p w14:paraId="7D8CC7F0" w14:textId="77777777" w:rsidR="00325A85" w:rsidRPr="00C75A08" w:rsidRDefault="00325A85" w:rsidP="00325A85">
      <w:pPr>
        <w:rPr>
          <w:rFonts w:ascii="Times New Roman" w:eastAsia="宋体" w:hAnsi="Times New Roman" w:cs="Times New Roman"/>
          <w:szCs w:val="21"/>
          <w:lang w:bidi="ar"/>
        </w:rPr>
      </w:pPr>
      <w:r w:rsidRPr="00C75A08">
        <w:rPr>
          <w:rFonts w:ascii="Times New Roman" w:hAnsi="Times New Roman" w:cs="Times New Roman"/>
          <w:szCs w:val="21"/>
        </w:rPr>
        <w:t xml:space="preserve">Fig S1 Nonparametric bootstrapped difference test for </w:t>
      </w:r>
      <w:proofErr w:type="spellStart"/>
      <w:r w:rsidRPr="00C75A08">
        <w:rPr>
          <w:rFonts w:ascii="Times New Roman" w:eastAsia="宋体" w:hAnsi="Times New Roman" w:cs="Times New Roman"/>
          <w:szCs w:val="21"/>
          <w:lang w:bidi="ar"/>
        </w:rPr>
        <w:t>expectedinfluence</w:t>
      </w:r>
      <w:proofErr w:type="spellEnd"/>
    </w:p>
    <w:p w14:paraId="1CDF349B" w14:textId="77777777" w:rsidR="00325A85" w:rsidRDefault="00325A85" w:rsidP="00325A85">
      <w:pPr>
        <w:spacing w:line="360" w:lineRule="auto"/>
        <w:rPr>
          <w:rFonts w:ascii="Times New Roman" w:eastAsia="宋体" w:hAnsi="Times New Roman" w:cs="Times New Roman"/>
          <w:szCs w:val="21"/>
          <w:lang w:bidi="ar"/>
        </w:rPr>
      </w:pPr>
      <w:r w:rsidRPr="00C75A08">
        <w:rPr>
          <w:rFonts w:ascii="Times New Roman" w:eastAsia="宋体" w:hAnsi="Times New Roman" w:cs="Times New Roman"/>
          <w:szCs w:val="21"/>
          <w:lang w:bidi="ar"/>
        </w:rPr>
        <w:t xml:space="preserve">Note: </w:t>
      </w:r>
      <w:r w:rsidRPr="00C75A08">
        <w:rPr>
          <w:rFonts w:ascii="Times New Roman" w:hAnsi="Times New Roman" w:cs="Times New Roman"/>
          <w:iCs/>
          <w:szCs w:val="21"/>
        </w:rPr>
        <w:t>Grey boxes indicate no significant difference, whereas black boxes indicate a statistically significant difference (</w:t>
      </w:r>
      <w:r w:rsidRPr="00C75A08">
        <w:rPr>
          <w:rFonts w:ascii="Times New Roman" w:hAnsi="Times New Roman" w:cs="Times New Roman"/>
          <w:i/>
          <w:szCs w:val="21"/>
        </w:rPr>
        <w:t>p</w:t>
      </w:r>
      <w:r w:rsidRPr="00C75A08">
        <w:rPr>
          <w:rFonts w:ascii="Times New Roman" w:hAnsi="Times New Roman" w:cs="Times New Roman"/>
          <w:iCs/>
          <w:szCs w:val="21"/>
        </w:rPr>
        <w:t xml:space="preserve"> &lt; 0.05). </w:t>
      </w:r>
      <w:r w:rsidRPr="00C75A08">
        <w:rPr>
          <w:rFonts w:ascii="Times New Roman" w:eastAsia="宋体" w:hAnsi="Times New Roman" w:cs="Times New Roman"/>
          <w:szCs w:val="21"/>
          <w:lang w:bidi="ar"/>
        </w:rPr>
        <w:t>The number in the white boxes (i.e., diagonal line) represent the value of node strengths.</w:t>
      </w:r>
    </w:p>
    <w:p w14:paraId="39F1DFDF" w14:textId="77777777" w:rsidR="00325A85" w:rsidRDefault="00325A85" w:rsidP="00325A85">
      <w:pPr>
        <w:spacing w:line="360" w:lineRule="auto"/>
        <w:rPr>
          <w:rFonts w:ascii="Times New Roman" w:eastAsia="宋体" w:hAnsi="Times New Roman" w:cs="Times New Roman"/>
          <w:szCs w:val="21"/>
          <w:lang w:bidi="ar"/>
        </w:rPr>
      </w:pPr>
    </w:p>
    <w:p w14:paraId="0F264562" w14:textId="77777777" w:rsidR="00325A85" w:rsidRDefault="00325A85" w:rsidP="00325A85">
      <w:pPr>
        <w:spacing w:line="360" w:lineRule="auto"/>
        <w:rPr>
          <w:rFonts w:ascii="Times New Roman" w:eastAsia="宋体" w:hAnsi="Times New Roman" w:cs="Times New Roman"/>
          <w:szCs w:val="21"/>
          <w:lang w:bidi="ar"/>
        </w:rPr>
      </w:pPr>
      <w:r w:rsidRPr="00787FDE">
        <w:rPr>
          <w:rFonts w:ascii="Times New Roman" w:eastAsia="宋体" w:hAnsi="Times New Roman" w:cs="Times New Roman"/>
          <w:noProof/>
          <w:szCs w:val="21"/>
          <w:lang w:bidi="ar"/>
        </w:rPr>
        <w:lastRenderedPageBreak/>
        <w:drawing>
          <wp:inline distT="0" distB="0" distL="0" distR="0" wp14:anchorId="197F55C4" wp14:editId="4509EE6F">
            <wp:extent cx="3977640" cy="3048000"/>
            <wp:effectExtent l="0" t="0" r="3810" b="0"/>
            <wp:docPr id="68856877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7640" cy="3048000"/>
                    </a:xfrm>
                    <a:prstGeom prst="rect">
                      <a:avLst/>
                    </a:prstGeom>
                    <a:noFill/>
                    <a:ln>
                      <a:noFill/>
                    </a:ln>
                  </pic:spPr>
                </pic:pic>
              </a:graphicData>
            </a:graphic>
          </wp:inline>
        </w:drawing>
      </w:r>
    </w:p>
    <w:p w14:paraId="4A406C22" w14:textId="77777777" w:rsidR="00325A85" w:rsidRPr="00787FDE" w:rsidRDefault="00325A85" w:rsidP="00325A85">
      <w:pPr>
        <w:spacing w:line="360" w:lineRule="auto"/>
        <w:rPr>
          <w:rFonts w:ascii="Times New Roman" w:eastAsia="宋体" w:hAnsi="Times New Roman" w:cs="Times New Roman"/>
          <w:szCs w:val="21"/>
          <w:lang w:bidi="ar"/>
        </w:rPr>
      </w:pPr>
      <w:r w:rsidRPr="00787FDE">
        <w:rPr>
          <w:rFonts w:ascii="Times New Roman" w:eastAsia="宋体" w:hAnsi="Times New Roman" w:cs="Times New Roman"/>
          <w:b/>
          <w:bCs/>
          <w:szCs w:val="21"/>
          <w:lang w:bidi="ar"/>
        </w:rPr>
        <w:t xml:space="preserve">Fig.S2. </w:t>
      </w:r>
      <w:r w:rsidRPr="00787FDE">
        <w:rPr>
          <w:rFonts w:ascii="Times New Roman" w:eastAsia="宋体" w:hAnsi="Times New Roman" w:cs="Times New Roman"/>
          <w:szCs w:val="21"/>
          <w:lang w:bidi="ar"/>
        </w:rPr>
        <w:t>Bootstrapped difference test for node’s bridge strength.</w:t>
      </w:r>
    </w:p>
    <w:p w14:paraId="248142A6" w14:textId="77777777" w:rsidR="00325A85" w:rsidRDefault="00325A85" w:rsidP="00325A85">
      <w:pPr>
        <w:spacing w:line="360" w:lineRule="auto"/>
        <w:rPr>
          <w:rFonts w:ascii="Times New Roman" w:eastAsia="宋体" w:hAnsi="Times New Roman" w:cs="Times New Roman"/>
          <w:iCs/>
          <w:szCs w:val="21"/>
          <w:lang w:bidi="ar"/>
        </w:rPr>
      </w:pPr>
      <w:r w:rsidRPr="00787FDE">
        <w:rPr>
          <w:rFonts w:ascii="Times New Roman" w:eastAsia="宋体" w:hAnsi="Times New Roman" w:cs="Times New Roman"/>
          <w:iCs/>
          <w:szCs w:val="21"/>
          <w:lang w:bidi="ar"/>
        </w:rPr>
        <w:t>Note: Grey boxes indicate no significant difference, whereas black boxes indicate a statistically significant difference (</w:t>
      </w:r>
      <w:r w:rsidRPr="00787FDE">
        <w:rPr>
          <w:rFonts w:ascii="Times New Roman" w:eastAsia="宋体" w:hAnsi="Times New Roman" w:cs="Times New Roman" w:hint="eastAsia"/>
          <w:i/>
          <w:szCs w:val="21"/>
          <w:lang w:bidi="ar"/>
        </w:rPr>
        <w:t>P</w:t>
      </w:r>
      <w:r w:rsidRPr="00787FDE">
        <w:rPr>
          <w:rFonts w:ascii="Times New Roman" w:eastAsia="宋体" w:hAnsi="Times New Roman" w:cs="Times New Roman"/>
          <w:iCs/>
          <w:szCs w:val="21"/>
          <w:lang w:bidi="ar"/>
        </w:rPr>
        <w:t xml:space="preserve"> &lt; 0.05).</w:t>
      </w:r>
    </w:p>
    <w:p w14:paraId="0DE69C2C" w14:textId="77777777" w:rsidR="00325A85" w:rsidRPr="00787FDE" w:rsidRDefault="00325A85" w:rsidP="00325A85">
      <w:pPr>
        <w:spacing w:line="360" w:lineRule="auto"/>
        <w:rPr>
          <w:rFonts w:ascii="Times New Roman" w:eastAsia="宋体" w:hAnsi="Times New Roman" w:cs="Times New Roman"/>
          <w:iCs/>
          <w:szCs w:val="21"/>
          <w:lang w:bidi="ar"/>
        </w:rPr>
      </w:pPr>
      <w:r w:rsidRPr="00787FDE">
        <w:rPr>
          <w:rFonts w:ascii="Times New Roman" w:eastAsia="宋体" w:hAnsi="Times New Roman" w:cs="Times New Roman"/>
          <w:iCs/>
          <w:noProof/>
          <w:szCs w:val="21"/>
          <w:lang w:bidi="ar"/>
        </w:rPr>
        <w:lastRenderedPageBreak/>
        <w:drawing>
          <wp:inline distT="0" distB="0" distL="0" distR="0" wp14:anchorId="290CF4F0" wp14:editId="711D6224">
            <wp:extent cx="3977640" cy="3134360"/>
            <wp:effectExtent l="0" t="0" r="3810" b="8890"/>
            <wp:docPr id="193256027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7640" cy="3134360"/>
                    </a:xfrm>
                    <a:prstGeom prst="rect">
                      <a:avLst/>
                    </a:prstGeom>
                    <a:noFill/>
                    <a:ln>
                      <a:noFill/>
                    </a:ln>
                  </pic:spPr>
                </pic:pic>
              </a:graphicData>
            </a:graphic>
          </wp:inline>
        </w:drawing>
      </w:r>
    </w:p>
    <w:p w14:paraId="6301EA7F" w14:textId="77777777" w:rsidR="00325A85" w:rsidRDefault="00325A85" w:rsidP="00325A85">
      <w:pPr>
        <w:spacing w:line="360" w:lineRule="auto"/>
        <w:rPr>
          <w:rFonts w:ascii="Times New Roman" w:hAnsi="Times New Roman" w:cs="Times New Roman"/>
          <w:b/>
          <w:bCs/>
        </w:rPr>
      </w:pPr>
      <w:r w:rsidRPr="00787FDE">
        <w:rPr>
          <w:rFonts w:ascii="Times New Roman" w:hAnsi="Times New Roman" w:cs="Times New Roman"/>
          <w:b/>
          <w:bCs/>
        </w:rPr>
        <w:t>Fig.S</w:t>
      </w:r>
      <w:r>
        <w:rPr>
          <w:rFonts w:ascii="Times New Roman" w:hAnsi="Times New Roman" w:cs="Times New Roman" w:hint="eastAsia"/>
          <w:b/>
          <w:bCs/>
        </w:rPr>
        <w:t>3</w:t>
      </w:r>
      <w:r w:rsidRPr="00787FDE">
        <w:rPr>
          <w:rFonts w:ascii="Times New Roman" w:hAnsi="Times New Roman" w:cs="Times New Roman"/>
          <w:b/>
          <w:bCs/>
        </w:rPr>
        <w:t>.</w:t>
      </w:r>
      <w:r w:rsidRPr="00787FDE">
        <w:rPr>
          <w:rFonts w:ascii="Noto Sans SC" w:eastAsia="Noto Sans SC" w:hAnsi="Noto Sans SC" w:hint="eastAsia"/>
          <w:color w:val="000000"/>
          <w:sz w:val="27"/>
          <w:szCs w:val="27"/>
        </w:rPr>
        <w:t xml:space="preserve"> </w:t>
      </w:r>
      <w:r w:rsidRPr="00787FDE">
        <w:rPr>
          <w:rFonts w:ascii="Times New Roman" w:hAnsi="Times New Roman" w:cs="Times New Roman" w:hint="eastAsia"/>
          <w:b/>
          <w:bCs/>
        </w:rPr>
        <w:t>Nonparametric bootstrapped confidence intervals of estimated edges.</w:t>
      </w:r>
    </w:p>
    <w:p w14:paraId="5B8DF1E9" w14:textId="77777777" w:rsidR="00325A85" w:rsidRDefault="00325A85" w:rsidP="00325A85">
      <w:pPr>
        <w:spacing w:line="360" w:lineRule="auto"/>
        <w:rPr>
          <w:rFonts w:ascii="Times New Roman" w:eastAsia="宋体" w:hAnsi="Times New Roman" w:cs="Times New Roman"/>
          <w:szCs w:val="21"/>
          <w:lang w:bidi="ar"/>
        </w:rPr>
      </w:pPr>
      <w:r w:rsidRPr="00787FDE">
        <w:rPr>
          <w:rFonts w:ascii="Times New Roman" w:eastAsia="宋体" w:hAnsi="Times New Roman" w:cs="Times New Roman" w:hint="eastAsia"/>
          <w:szCs w:val="21"/>
          <w:lang w:bidi="ar"/>
        </w:rPr>
        <w:t>Note: Each horizontal line represents one edge of the network. The red dots represent the sample estimates of the edge, and the black dots represent the bootstrap means of the edge. The grey areas represent the 95% confidence intervals for the edges, and narrower grey lines means better accuracy for the edges.</w:t>
      </w:r>
    </w:p>
    <w:sectPr w:rsidR="00325A85" w:rsidSect="00325A8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A326" w14:textId="77777777" w:rsidR="00A64F6A" w:rsidRDefault="00A64F6A" w:rsidP="00325A85">
      <w:pPr>
        <w:rPr>
          <w:rFonts w:hint="eastAsia"/>
        </w:rPr>
      </w:pPr>
      <w:r>
        <w:separator/>
      </w:r>
    </w:p>
  </w:endnote>
  <w:endnote w:type="continuationSeparator" w:id="0">
    <w:p w14:paraId="286AD904" w14:textId="77777777" w:rsidR="00A64F6A" w:rsidRDefault="00A64F6A" w:rsidP="00325A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Noto Sans SC">
    <w:panose1 w:val="020B0200000000000000"/>
    <w:charset w:val="86"/>
    <w:family w:val="swiss"/>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6470F" w14:textId="77777777" w:rsidR="00A64F6A" w:rsidRDefault="00A64F6A" w:rsidP="00325A85">
      <w:pPr>
        <w:rPr>
          <w:rFonts w:hint="eastAsia"/>
        </w:rPr>
      </w:pPr>
      <w:r>
        <w:separator/>
      </w:r>
    </w:p>
  </w:footnote>
  <w:footnote w:type="continuationSeparator" w:id="0">
    <w:p w14:paraId="0FFBD266" w14:textId="77777777" w:rsidR="00A64F6A" w:rsidRDefault="00A64F6A" w:rsidP="00325A8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36"/>
    <w:rsid w:val="00011682"/>
    <w:rsid w:val="000E247C"/>
    <w:rsid w:val="00325A85"/>
    <w:rsid w:val="003E666D"/>
    <w:rsid w:val="00473DA5"/>
    <w:rsid w:val="004E48A3"/>
    <w:rsid w:val="005063E4"/>
    <w:rsid w:val="00675AD6"/>
    <w:rsid w:val="00751089"/>
    <w:rsid w:val="00843333"/>
    <w:rsid w:val="00A30536"/>
    <w:rsid w:val="00A64F6A"/>
    <w:rsid w:val="00B15790"/>
    <w:rsid w:val="00D03420"/>
    <w:rsid w:val="00D95B37"/>
    <w:rsid w:val="00EB445F"/>
    <w:rsid w:val="00F56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31A9C"/>
  <w15:chartTrackingRefBased/>
  <w15:docId w15:val="{EAEAA385-57F9-4C8F-8199-A5D41C32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DA5"/>
    <w:pPr>
      <w:widowControl w:val="0"/>
      <w:jc w:val="both"/>
    </w:pPr>
    <w:rPr>
      <w14:ligatures w14:val="none"/>
    </w:rPr>
  </w:style>
  <w:style w:type="paragraph" w:styleId="1">
    <w:name w:val="heading 1"/>
    <w:basedOn w:val="a"/>
    <w:next w:val="a"/>
    <w:link w:val="10"/>
    <w:uiPriority w:val="9"/>
    <w:qFormat/>
    <w:rsid w:val="00A30536"/>
    <w:pPr>
      <w:keepNext/>
      <w:keepLines/>
      <w:spacing w:before="480" w:after="80"/>
      <w:outlineLvl w:val="0"/>
    </w:pPr>
    <w:rPr>
      <w:rFonts w:asciiTheme="majorHAnsi" w:eastAsiaTheme="majorEastAsia" w:hAnsiTheme="majorHAnsi" w:cstheme="majorBidi"/>
      <w:noProof/>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A30536"/>
    <w:pPr>
      <w:keepNext/>
      <w:keepLines/>
      <w:spacing w:before="160" w:after="80"/>
      <w:outlineLvl w:val="1"/>
    </w:pPr>
    <w:rPr>
      <w:rFonts w:asciiTheme="majorHAnsi" w:eastAsiaTheme="majorEastAsia" w:hAnsiTheme="majorHAnsi" w:cstheme="majorBidi"/>
      <w:noProof/>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A30536"/>
    <w:pPr>
      <w:keepNext/>
      <w:keepLines/>
      <w:spacing w:before="160" w:after="80"/>
      <w:outlineLvl w:val="2"/>
    </w:pPr>
    <w:rPr>
      <w:rFonts w:asciiTheme="majorHAnsi" w:eastAsiaTheme="majorEastAsia" w:hAnsiTheme="majorHAnsi" w:cstheme="majorBidi"/>
      <w:noProof/>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A30536"/>
    <w:pPr>
      <w:keepNext/>
      <w:keepLines/>
      <w:spacing w:before="80" w:after="40"/>
      <w:outlineLvl w:val="3"/>
    </w:pPr>
    <w:rPr>
      <w:rFonts w:cstheme="majorBidi"/>
      <w:noProof/>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A30536"/>
    <w:pPr>
      <w:keepNext/>
      <w:keepLines/>
      <w:spacing w:before="80" w:after="40"/>
      <w:outlineLvl w:val="4"/>
    </w:pPr>
    <w:rPr>
      <w:rFonts w:cstheme="majorBidi"/>
      <w:noProof/>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A30536"/>
    <w:pPr>
      <w:keepNext/>
      <w:keepLines/>
      <w:spacing w:before="40"/>
      <w:outlineLvl w:val="5"/>
    </w:pPr>
    <w:rPr>
      <w:rFonts w:cstheme="majorBidi"/>
      <w:b/>
      <w:bCs/>
      <w:noProof/>
      <w:color w:val="2F5496" w:themeColor="accent1" w:themeShade="BF"/>
      <w14:ligatures w14:val="standardContextual"/>
    </w:rPr>
  </w:style>
  <w:style w:type="paragraph" w:styleId="7">
    <w:name w:val="heading 7"/>
    <w:basedOn w:val="a"/>
    <w:next w:val="a"/>
    <w:link w:val="70"/>
    <w:uiPriority w:val="9"/>
    <w:semiHidden/>
    <w:unhideWhenUsed/>
    <w:qFormat/>
    <w:rsid w:val="00A30536"/>
    <w:pPr>
      <w:keepNext/>
      <w:keepLines/>
      <w:spacing w:before="40"/>
      <w:outlineLvl w:val="6"/>
    </w:pPr>
    <w:rPr>
      <w:rFonts w:cstheme="majorBidi"/>
      <w:b/>
      <w:bCs/>
      <w:noProof/>
      <w:color w:val="595959" w:themeColor="text1" w:themeTint="A6"/>
      <w14:ligatures w14:val="standardContextual"/>
    </w:rPr>
  </w:style>
  <w:style w:type="paragraph" w:styleId="8">
    <w:name w:val="heading 8"/>
    <w:basedOn w:val="a"/>
    <w:next w:val="a"/>
    <w:link w:val="80"/>
    <w:uiPriority w:val="9"/>
    <w:semiHidden/>
    <w:unhideWhenUsed/>
    <w:qFormat/>
    <w:rsid w:val="00A30536"/>
    <w:pPr>
      <w:keepNext/>
      <w:keepLines/>
      <w:outlineLvl w:val="7"/>
    </w:pPr>
    <w:rPr>
      <w:rFonts w:cstheme="majorBidi"/>
      <w:noProof/>
      <w:color w:val="595959" w:themeColor="text1" w:themeTint="A6"/>
      <w14:ligatures w14:val="standardContextual"/>
    </w:rPr>
  </w:style>
  <w:style w:type="paragraph" w:styleId="9">
    <w:name w:val="heading 9"/>
    <w:basedOn w:val="a"/>
    <w:next w:val="a"/>
    <w:link w:val="90"/>
    <w:uiPriority w:val="9"/>
    <w:semiHidden/>
    <w:unhideWhenUsed/>
    <w:qFormat/>
    <w:rsid w:val="00A30536"/>
    <w:pPr>
      <w:keepNext/>
      <w:keepLines/>
      <w:outlineLvl w:val="8"/>
    </w:pPr>
    <w:rPr>
      <w:rFonts w:eastAsiaTheme="majorEastAsia" w:cstheme="majorBidi"/>
      <w:noProof/>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536"/>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semiHidden/>
    <w:rsid w:val="00A30536"/>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A30536"/>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A30536"/>
    <w:rPr>
      <w:rFonts w:cstheme="majorBidi"/>
      <w:noProof/>
      <w:color w:val="2F5496" w:themeColor="accent1" w:themeShade="BF"/>
      <w:sz w:val="28"/>
      <w:szCs w:val="28"/>
    </w:rPr>
  </w:style>
  <w:style w:type="character" w:customStyle="1" w:styleId="50">
    <w:name w:val="标题 5 字符"/>
    <w:basedOn w:val="a0"/>
    <w:link w:val="5"/>
    <w:uiPriority w:val="9"/>
    <w:semiHidden/>
    <w:rsid w:val="00A30536"/>
    <w:rPr>
      <w:rFonts w:cstheme="majorBidi"/>
      <w:noProof/>
      <w:color w:val="2F5496" w:themeColor="accent1" w:themeShade="BF"/>
      <w:sz w:val="24"/>
      <w:szCs w:val="24"/>
    </w:rPr>
  </w:style>
  <w:style w:type="character" w:customStyle="1" w:styleId="60">
    <w:name w:val="标题 6 字符"/>
    <w:basedOn w:val="a0"/>
    <w:link w:val="6"/>
    <w:uiPriority w:val="9"/>
    <w:semiHidden/>
    <w:rsid w:val="00A30536"/>
    <w:rPr>
      <w:rFonts w:cstheme="majorBidi"/>
      <w:b/>
      <w:bCs/>
      <w:noProof/>
      <w:color w:val="2F5496" w:themeColor="accent1" w:themeShade="BF"/>
    </w:rPr>
  </w:style>
  <w:style w:type="character" w:customStyle="1" w:styleId="70">
    <w:name w:val="标题 7 字符"/>
    <w:basedOn w:val="a0"/>
    <w:link w:val="7"/>
    <w:uiPriority w:val="9"/>
    <w:semiHidden/>
    <w:rsid w:val="00A30536"/>
    <w:rPr>
      <w:rFonts w:cstheme="majorBidi"/>
      <w:b/>
      <w:bCs/>
      <w:noProof/>
      <w:color w:val="595959" w:themeColor="text1" w:themeTint="A6"/>
    </w:rPr>
  </w:style>
  <w:style w:type="character" w:customStyle="1" w:styleId="80">
    <w:name w:val="标题 8 字符"/>
    <w:basedOn w:val="a0"/>
    <w:link w:val="8"/>
    <w:uiPriority w:val="9"/>
    <w:semiHidden/>
    <w:rsid w:val="00A30536"/>
    <w:rPr>
      <w:rFonts w:cstheme="majorBidi"/>
      <w:noProof/>
      <w:color w:val="595959" w:themeColor="text1" w:themeTint="A6"/>
    </w:rPr>
  </w:style>
  <w:style w:type="character" w:customStyle="1" w:styleId="90">
    <w:name w:val="标题 9 字符"/>
    <w:basedOn w:val="a0"/>
    <w:link w:val="9"/>
    <w:uiPriority w:val="9"/>
    <w:semiHidden/>
    <w:rsid w:val="00A30536"/>
    <w:rPr>
      <w:rFonts w:eastAsiaTheme="majorEastAsia" w:cstheme="majorBidi"/>
      <w:noProof/>
      <w:color w:val="595959" w:themeColor="text1" w:themeTint="A6"/>
    </w:rPr>
  </w:style>
  <w:style w:type="paragraph" w:styleId="a3">
    <w:name w:val="Title"/>
    <w:basedOn w:val="a"/>
    <w:next w:val="a"/>
    <w:link w:val="a4"/>
    <w:uiPriority w:val="10"/>
    <w:qFormat/>
    <w:rsid w:val="00A30536"/>
    <w:pPr>
      <w:spacing w:after="80"/>
      <w:contextualSpacing/>
      <w:jc w:val="center"/>
    </w:pPr>
    <w:rPr>
      <w:rFonts w:asciiTheme="majorHAnsi" w:eastAsiaTheme="majorEastAsia" w:hAnsiTheme="majorHAnsi" w:cstheme="majorBidi"/>
      <w:noProof/>
      <w:spacing w:val="-10"/>
      <w:kern w:val="28"/>
      <w:sz w:val="56"/>
      <w:szCs w:val="56"/>
      <w14:ligatures w14:val="standardContextual"/>
    </w:rPr>
  </w:style>
  <w:style w:type="character" w:customStyle="1" w:styleId="a4">
    <w:name w:val="标题 字符"/>
    <w:basedOn w:val="a0"/>
    <w:link w:val="a3"/>
    <w:uiPriority w:val="10"/>
    <w:rsid w:val="00A30536"/>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A30536"/>
    <w:pPr>
      <w:numPr>
        <w:ilvl w:val="1"/>
      </w:numPr>
      <w:spacing w:after="160"/>
      <w:jc w:val="center"/>
    </w:pPr>
    <w:rPr>
      <w:rFonts w:asciiTheme="majorHAnsi" w:eastAsiaTheme="majorEastAsia" w:hAnsiTheme="majorHAnsi" w:cstheme="majorBidi"/>
      <w:noProof/>
      <w:color w:val="595959" w:themeColor="text1" w:themeTint="A6"/>
      <w:spacing w:val="15"/>
      <w:sz w:val="28"/>
      <w:szCs w:val="28"/>
      <w14:ligatures w14:val="standardContextual"/>
    </w:rPr>
  </w:style>
  <w:style w:type="character" w:customStyle="1" w:styleId="a6">
    <w:name w:val="副标题 字符"/>
    <w:basedOn w:val="a0"/>
    <w:link w:val="a5"/>
    <w:uiPriority w:val="11"/>
    <w:rsid w:val="00A30536"/>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A30536"/>
    <w:pPr>
      <w:spacing w:before="160" w:after="160"/>
      <w:jc w:val="center"/>
    </w:pPr>
    <w:rPr>
      <w:i/>
      <w:iCs/>
      <w:noProof/>
      <w:color w:val="404040" w:themeColor="text1" w:themeTint="BF"/>
      <w14:ligatures w14:val="standardContextual"/>
    </w:rPr>
  </w:style>
  <w:style w:type="character" w:customStyle="1" w:styleId="a8">
    <w:name w:val="引用 字符"/>
    <w:basedOn w:val="a0"/>
    <w:link w:val="a7"/>
    <w:uiPriority w:val="29"/>
    <w:rsid w:val="00A30536"/>
    <w:rPr>
      <w:i/>
      <w:iCs/>
      <w:noProof/>
      <w:color w:val="404040" w:themeColor="text1" w:themeTint="BF"/>
    </w:rPr>
  </w:style>
  <w:style w:type="paragraph" w:styleId="a9">
    <w:name w:val="List Paragraph"/>
    <w:basedOn w:val="a"/>
    <w:uiPriority w:val="34"/>
    <w:qFormat/>
    <w:rsid w:val="00A30536"/>
    <w:pPr>
      <w:ind w:left="720"/>
      <w:contextualSpacing/>
    </w:pPr>
    <w:rPr>
      <w:noProof/>
      <w14:ligatures w14:val="standardContextual"/>
    </w:rPr>
  </w:style>
  <w:style w:type="character" w:styleId="aa">
    <w:name w:val="Intense Emphasis"/>
    <w:basedOn w:val="a0"/>
    <w:uiPriority w:val="21"/>
    <w:qFormat/>
    <w:rsid w:val="00A30536"/>
    <w:rPr>
      <w:i/>
      <w:iCs/>
      <w:color w:val="2F5496" w:themeColor="accent1" w:themeShade="BF"/>
    </w:rPr>
  </w:style>
  <w:style w:type="paragraph" w:styleId="ab">
    <w:name w:val="Intense Quote"/>
    <w:basedOn w:val="a"/>
    <w:next w:val="a"/>
    <w:link w:val="ac"/>
    <w:uiPriority w:val="30"/>
    <w:qFormat/>
    <w:rsid w:val="00A30536"/>
    <w:pPr>
      <w:pBdr>
        <w:top w:val="single" w:sz="4" w:space="10" w:color="2F5496" w:themeColor="accent1" w:themeShade="BF"/>
        <w:bottom w:val="single" w:sz="4" w:space="10" w:color="2F5496" w:themeColor="accent1" w:themeShade="BF"/>
      </w:pBdr>
      <w:spacing w:before="360" w:after="360"/>
      <w:ind w:left="864" w:right="864"/>
      <w:jc w:val="center"/>
    </w:pPr>
    <w:rPr>
      <w:i/>
      <w:iCs/>
      <w:noProof/>
      <w:color w:val="2F5496" w:themeColor="accent1" w:themeShade="BF"/>
      <w14:ligatures w14:val="standardContextual"/>
    </w:rPr>
  </w:style>
  <w:style w:type="character" w:customStyle="1" w:styleId="ac">
    <w:name w:val="明显引用 字符"/>
    <w:basedOn w:val="a0"/>
    <w:link w:val="ab"/>
    <w:uiPriority w:val="30"/>
    <w:rsid w:val="00A30536"/>
    <w:rPr>
      <w:i/>
      <w:iCs/>
      <w:noProof/>
      <w:color w:val="2F5496" w:themeColor="accent1" w:themeShade="BF"/>
    </w:rPr>
  </w:style>
  <w:style w:type="character" w:styleId="ad">
    <w:name w:val="Intense Reference"/>
    <w:basedOn w:val="a0"/>
    <w:uiPriority w:val="32"/>
    <w:qFormat/>
    <w:rsid w:val="00A30536"/>
    <w:rPr>
      <w:b/>
      <w:bCs/>
      <w:smallCaps/>
      <w:color w:val="2F5496" w:themeColor="accent1" w:themeShade="BF"/>
      <w:spacing w:val="5"/>
    </w:rPr>
  </w:style>
  <w:style w:type="paragraph" w:styleId="ae">
    <w:name w:val="header"/>
    <w:basedOn w:val="a"/>
    <w:link w:val="af"/>
    <w:uiPriority w:val="99"/>
    <w:unhideWhenUsed/>
    <w:rsid w:val="00325A85"/>
    <w:pPr>
      <w:tabs>
        <w:tab w:val="center" w:pos="4153"/>
        <w:tab w:val="right" w:pos="8306"/>
      </w:tabs>
      <w:snapToGrid w:val="0"/>
      <w:jc w:val="center"/>
    </w:pPr>
    <w:rPr>
      <w:noProof/>
      <w:sz w:val="18"/>
      <w:szCs w:val="18"/>
      <w14:ligatures w14:val="standardContextual"/>
    </w:rPr>
  </w:style>
  <w:style w:type="character" w:customStyle="1" w:styleId="af">
    <w:name w:val="页眉 字符"/>
    <w:basedOn w:val="a0"/>
    <w:link w:val="ae"/>
    <w:uiPriority w:val="99"/>
    <w:rsid w:val="00325A85"/>
    <w:rPr>
      <w:noProof/>
      <w:sz w:val="18"/>
      <w:szCs w:val="18"/>
    </w:rPr>
  </w:style>
  <w:style w:type="paragraph" w:styleId="af0">
    <w:name w:val="footer"/>
    <w:basedOn w:val="a"/>
    <w:link w:val="af1"/>
    <w:uiPriority w:val="99"/>
    <w:unhideWhenUsed/>
    <w:rsid w:val="00325A85"/>
    <w:pPr>
      <w:tabs>
        <w:tab w:val="center" w:pos="4153"/>
        <w:tab w:val="right" w:pos="8306"/>
      </w:tabs>
      <w:snapToGrid w:val="0"/>
      <w:jc w:val="left"/>
    </w:pPr>
    <w:rPr>
      <w:noProof/>
      <w:sz w:val="18"/>
      <w:szCs w:val="18"/>
      <w14:ligatures w14:val="standardContextual"/>
    </w:rPr>
  </w:style>
  <w:style w:type="character" w:customStyle="1" w:styleId="af1">
    <w:name w:val="页脚 字符"/>
    <w:basedOn w:val="a0"/>
    <w:link w:val="af0"/>
    <w:uiPriority w:val="99"/>
    <w:rsid w:val="00325A85"/>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2357">
      <w:bodyDiv w:val="1"/>
      <w:marLeft w:val="0"/>
      <w:marRight w:val="0"/>
      <w:marTop w:val="0"/>
      <w:marBottom w:val="0"/>
      <w:divBdr>
        <w:top w:val="none" w:sz="0" w:space="0" w:color="auto"/>
        <w:left w:val="none" w:sz="0" w:space="0" w:color="auto"/>
        <w:bottom w:val="none" w:sz="0" w:space="0" w:color="auto"/>
        <w:right w:val="none" w:sz="0" w:space="0" w:color="auto"/>
      </w:divBdr>
    </w:div>
    <w:div w:id="185683667">
      <w:bodyDiv w:val="1"/>
      <w:marLeft w:val="0"/>
      <w:marRight w:val="0"/>
      <w:marTop w:val="0"/>
      <w:marBottom w:val="0"/>
      <w:divBdr>
        <w:top w:val="none" w:sz="0" w:space="0" w:color="auto"/>
        <w:left w:val="none" w:sz="0" w:space="0" w:color="auto"/>
        <w:bottom w:val="none" w:sz="0" w:space="0" w:color="auto"/>
        <w:right w:val="none" w:sz="0" w:space="0" w:color="auto"/>
      </w:divBdr>
      <w:divsChild>
        <w:div w:id="1565794870">
          <w:marLeft w:val="0"/>
          <w:marRight w:val="0"/>
          <w:marTop w:val="0"/>
          <w:marBottom w:val="0"/>
          <w:divBdr>
            <w:top w:val="none" w:sz="0" w:space="0" w:color="auto"/>
            <w:left w:val="none" w:sz="0" w:space="0" w:color="auto"/>
            <w:bottom w:val="none" w:sz="0" w:space="0" w:color="auto"/>
            <w:right w:val="none" w:sz="0" w:space="0" w:color="auto"/>
          </w:divBdr>
        </w:div>
      </w:divsChild>
    </w:div>
    <w:div w:id="512570207">
      <w:bodyDiv w:val="1"/>
      <w:marLeft w:val="0"/>
      <w:marRight w:val="0"/>
      <w:marTop w:val="0"/>
      <w:marBottom w:val="0"/>
      <w:divBdr>
        <w:top w:val="none" w:sz="0" w:space="0" w:color="auto"/>
        <w:left w:val="none" w:sz="0" w:space="0" w:color="auto"/>
        <w:bottom w:val="none" w:sz="0" w:space="0" w:color="auto"/>
        <w:right w:val="none" w:sz="0" w:space="0" w:color="auto"/>
      </w:divBdr>
    </w:div>
    <w:div w:id="1112092075">
      <w:bodyDiv w:val="1"/>
      <w:marLeft w:val="0"/>
      <w:marRight w:val="0"/>
      <w:marTop w:val="0"/>
      <w:marBottom w:val="0"/>
      <w:divBdr>
        <w:top w:val="none" w:sz="0" w:space="0" w:color="auto"/>
        <w:left w:val="none" w:sz="0" w:space="0" w:color="auto"/>
        <w:bottom w:val="none" w:sz="0" w:space="0" w:color="auto"/>
        <w:right w:val="none" w:sz="0" w:space="0" w:color="auto"/>
      </w:divBdr>
      <w:divsChild>
        <w:div w:id="955521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358</Words>
  <Characters>1683</Characters>
  <Application>Microsoft Office Word</Application>
  <DocSecurity>0</DocSecurity>
  <Lines>336</Lines>
  <Paragraphs>204</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zhao</dc:creator>
  <cp:keywords/>
  <dc:description/>
  <cp:lastModifiedBy>Dr.Chen</cp:lastModifiedBy>
  <cp:revision>6</cp:revision>
  <dcterms:created xsi:type="dcterms:W3CDTF">2025-06-09T09:52:00Z</dcterms:created>
  <dcterms:modified xsi:type="dcterms:W3CDTF">2025-10-07T08:26:00Z</dcterms:modified>
</cp:coreProperties>
</file>