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68523" w14:textId="2CEA48CB" w:rsidR="00D102B5" w:rsidRPr="00933B8C" w:rsidRDefault="00A0284F" w:rsidP="00D102B5">
      <w:pPr>
        <w:spacing w:line="480" w:lineRule="auto"/>
        <w:rPr>
          <w:rFonts w:ascii="Times New Roman" w:eastAsia="굴림" w:hAnsi="Times New Roman" w:cs="Times New Roman"/>
          <w:b/>
          <w:sz w:val="24"/>
          <w:szCs w:val="24"/>
        </w:rPr>
      </w:pPr>
      <w:r>
        <w:rPr>
          <w:rFonts w:ascii="Times New Roman" w:eastAsia="굴림" w:hAnsi="Times New Roman" w:cs="Times New Roman"/>
          <w:b/>
          <w:sz w:val="24"/>
          <w:szCs w:val="24"/>
        </w:rPr>
        <w:t>Supplementary data</w:t>
      </w:r>
    </w:p>
    <w:p w14:paraId="43F252F8" w14:textId="77777777" w:rsidR="00D102B5" w:rsidRPr="00933B8C" w:rsidRDefault="00D102B5" w:rsidP="00D102B5">
      <w:pPr>
        <w:spacing w:line="480" w:lineRule="auto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  <w:proofErr w:type="spellStart"/>
      <w:r w:rsidRPr="00933B8C">
        <w:rPr>
          <w:rFonts w:ascii="Times New Roman" w:eastAsia="굴림" w:hAnsi="Times New Roman" w:cs="Times New Roman"/>
          <w:sz w:val="24"/>
          <w:szCs w:val="24"/>
        </w:rPr>
        <w:t>eTable</w:t>
      </w:r>
      <w:proofErr w:type="spellEnd"/>
      <w:r w:rsidRPr="00933B8C">
        <w:rPr>
          <w:rFonts w:ascii="Times New Roman" w:eastAsia="굴림" w:hAnsi="Times New Roman" w:cs="Times New Roman"/>
          <w:sz w:val="24"/>
          <w:szCs w:val="24"/>
        </w:rPr>
        <w:t xml:space="preserve"> 1. </w:t>
      </w:r>
      <w:r w:rsidRPr="00933B8C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 xml:space="preserve">Propensity score matching for the elder patients without current </w:t>
      </w:r>
      <w:proofErr w:type="gramStart"/>
      <w:r w:rsidRPr="00933B8C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>ASCVD</w:t>
      </w:r>
      <w:proofErr w:type="gramEnd"/>
      <w:r w:rsidRPr="00933B8C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 xml:space="preserve"> </w:t>
      </w:r>
    </w:p>
    <w:p w14:paraId="56DCC42D" w14:textId="77777777" w:rsidR="00D102B5" w:rsidRPr="00933B8C" w:rsidRDefault="00D102B5" w:rsidP="00D102B5">
      <w:pPr>
        <w:spacing w:line="480" w:lineRule="auto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  <w:proofErr w:type="spellStart"/>
      <w:r w:rsidRPr="00933B8C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>eTable</w:t>
      </w:r>
      <w:proofErr w:type="spellEnd"/>
      <w:r w:rsidRPr="00933B8C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 xml:space="preserve"> 2. Propensity score matching for the elder patients with current ASCVD </w:t>
      </w:r>
    </w:p>
    <w:p w14:paraId="5DEB01EC" w14:textId="4265CF82" w:rsidR="00D102B5" w:rsidRPr="006D0B65" w:rsidRDefault="00D102B5" w:rsidP="00D102B5">
      <w:pPr>
        <w:spacing w:line="480" w:lineRule="auto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  <w:proofErr w:type="spellStart"/>
      <w:r w:rsidRPr="00933B8C">
        <w:rPr>
          <w:rFonts w:ascii="Times New Roman" w:eastAsia="굴림" w:hAnsi="Times New Roman" w:cs="Times New Roman"/>
          <w:sz w:val="24"/>
          <w:szCs w:val="24"/>
        </w:rPr>
        <w:t>eFigure</w:t>
      </w:r>
      <w:proofErr w:type="spellEnd"/>
      <w:r w:rsidRPr="00933B8C">
        <w:rPr>
          <w:rFonts w:ascii="Times New Roman" w:eastAsia="굴림" w:hAnsi="Times New Roman" w:cs="Times New Roman"/>
          <w:sz w:val="24"/>
          <w:szCs w:val="24"/>
        </w:rPr>
        <w:t xml:space="preserve"> 1. Inclusion criteria flow chart</w:t>
      </w:r>
      <w:r w:rsidRPr="00933B8C">
        <w:rPr>
          <w:rFonts w:ascii="Times New Roman" w:eastAsia="굴림" w:hAnsi="Times New Roman" w:cs="Times New Roman"/>
          <w:sz w:val="24"/>
          <w:szCs w:val="24"/>
        </w:rPr>
        <w:br w:type="page"/>
      </w:r>
      <w:proofErr w:type="spellStart"/>
      <w:r w:rsidRPr="00572CDF">
        <w:rPr>
          <w:rFonts w:ascii="Times New Roman" w:eastAsia="굴림" w:hAnsi="Times New Roman" w:cs="Times New Roman"/>
          <w:b/>
          <w:bCs/>
          <w:sz w:val="24"/>
          <w:szCs w:val="24"/>
        </w:rPr>
        <w:lastRenderedPageBreak/>
        <w:t>eTable</w:t>
      </w:r>
      <w:proofErr w:type="spellEnd"/>
      <w:r w:rsidRPr="00572CDF">
        <w:rPr>
          <w:rFonts w:ascii="Times New Roman" w:eastAsia="굴림" w:hAnsi="Times New Roman" w:cs="Times New Roman"/>
          <w:b/>
          <w:bCs/>
          <w:sz w:val="24"/>
          <w:szCs w:val="24"/>
        </w:rPr>
        <w:t xml:space="preserve"> 1. </w:t>
      </w:r>
      <w:r w:rsidRPr="00572CDF"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  <w:t>Propensity score matching for the elder patients without current ASCVD</w:t>
      </w:r>
      <w:r w:rsidRPr="006D0B65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 xml:space="preserve"> </w:t>
      </w:r>
    </w:p>
    <w:tbl>
      <w:tblPr>
        <w:tblOverlap w:val="never"/>
        <w:tblW w:w="719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12"/>
        <w:gridCol w:w="1883"/>
        <w:gridCol w:w="1803"/>
        <w:gridCol w:w="992"/>
      </w:tblGrid>
      <w:tr w:rsidR="00D102B5" w:rsidRPr="00933B8C" w14:paraId="7F2E9810" w14:textId="77777777" w:rsidTr="00EF0195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B5A788" w14:textId="77777777" w:rsidR="00D102B5" w:rsidRPr="0036766A" w:rsidRDefault="00D102B5" w:rsidP="00EF0195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83" w:type="dxa"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2E8DC5B" w14:textId="77777777" w:rsidR="00D102B5" w:rsidRPr="0036766A" w:rsidRDefault="00D102B5" w:rsidP="00EF0195">
            <w:pPr>
              <w:wordWrap/>
              <w:spacing w:after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>Statin-user</w:t>
            </w:r>
          </w:p>
        </w:tc>
        <w:tc>
          <w:tcPr>
            <w:tcW w:w="1803" w:type="dxa"/>
            <w:tcBorders>
              <w:bottom w:val="nil"/>
            </w:tcBorders>
            <w:vAlign w:val="center"/>
          </w:tcPr>
          <w:p w14:paraId="5A5A61A1" w14:textId="77777777" w:rsidR="00D102B5" w:rsidRPr="0036766A" w:rsidRDefault="00D102B5" w:rsidP="00EF0195">
            <w:pPr>
              <w:wordWrap/>
              <w:spacing w:after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>Non-Statin-user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58603DC5" w14:textId="06942154" w:rsidR="00D102B5" w:rsidRPr="0036766A" w:rsidRDefault="00D102B5" w:rsidP="00EF0195">
            <w:pPr>
              <w:wordWrap/>
              <w:spacing w:after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p</w:t>
            </w:r>
            <w:r w:rsidR="0036766A" w:rsidRPr="0036766A">
              <w:rPr>
                <w:rFonts w:ascii="Times New Roman" w:eastAsia="맑은 고딕" w:hAnsi="Times New Roman" w:cs="Times New Roman"/>
                <w:color w:val="2F312F"/>
                <w:szCs w:val="20"/>
                <w:shd w:val="clear" w:color="auto" w:fill="FFFFFF"/>
                <w:vertAlign w:val="superscript"/>
              </w:rPr>
              <w:t>†</w:t>
            </w:r>
          </w:p>
        </w:tc>
      </w:tr>
      <w:tr w:rsidR="00D102B5" w:rsidRPr="00933B8C" w14:paraId="05158CF0" w14:textId="77777777" w:rsidTr="00EF0195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8C946D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 xml:space="preserve">Participants 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26E1C0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13,418</w:t>
            </w:r>
          </w:p>
        </w:tc>
        <w:tc>
          <w:tcPr>
            <w:tcW w:w="180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AF7FE2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13,418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6C9C19E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D102B5" w:rsidRPr="00933B8C" w14:paraId="213C8594" w14:textId="77777777" w:rsidTr="00EF0195">
        <w:trPr>
          <w:trHeight w:val="207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CC920E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Male, No. (%)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0BE5C6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7,850 (58.5)</w:t>
            </w:r>
          </w:p>
        </w:tc>
        <w:tc>
          <w:tcPr>
            <w:tcW w:w="180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7AA9BC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7,690 (57.5)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CCE4BBE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0.05</w:t>
            </w:r>
          </w:p>
        </w:tc>
      </w:tr>
      <w:tr w:rsidR="00D102B5" w:rsidRPr="00933B8C" w14:paraId="7D406DF1" w14:textId="77777777" w:rsidTr="00EF0195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DD322B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Age, mean (SD), years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DA6654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66.7 (4.6)</w:t>
            </w:r>
          </w:p>
        </w:tc>
        <w:tc>
          <w:tcPr>
            <w:tcW w:w="180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945BAA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66.7 (4.7)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48D569C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0.75</w:t>
            </w:r>
          </w:p>
        </w:tc>
      </w:tr>
      <w:tr w:rsidR="00D102B5" w:rsidRPr="00933B8C" w14:paraId="798F47AD" w14:textId="77777777" w:rsidTr="00EF0195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C6BD80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BMI, mean (SD), kg/m</w:t>
            </w: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60903A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24.5 (2.8)</w:t>
            </w:r>
          </w:p>
        </w:tc>
        <w:tc>
          <w:tcPr>
            <w:tcW w:w="180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89A170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24.5 (3.0)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4033183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0.99</w:t>
            </w:r>
          </w:p>
        </w:tc>
      </w:tr>
      <w:tr w:rsidR="00D102B5" w:rsidRPr="00933B8C" w14:paraId="74FDED84" w14:textId="77777777" w:rsidTr="00EF0195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BDB6EE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Waist, mean (SD), cm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11F7E55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84.9 (7.8)</w:t>
            </w:r>
          </w:p>
        </w:tc>
        <w:tc>
          <w:tcPr>
            <w:tcW w:w="180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03E73B8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84.7 (8.0)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6EA48F6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0.17</w:t>
            </w:r>
          </w:p>
        </w:tc>
      </w:tr>
      <w:tr w:rsidR="00D102B5" w:rsidRPr="00933B8C" w14:paraId="4EECC067" w14:textId="77777777" w:rsidTr="00EF0195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8DCD39" w14:textId="77777777" w:rsidR="00D102B5" w:rsidRPr="0036766A" w:rsidRDefault="00D102B5" w:rsidP="00EF0195">
            <w:pPr>
              <w:spacing w:after="0" w:line="240" w:lineRule="auto"/>
              <w:ind w:left="98" w:hangingChars="49" w:hanging="98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Hypertension, No. (%)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706EFAD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799 (6.0)</w:t>
            </w:r>
          </w:p>
        </w:tc>
        <w:tc>
          <w:tcPr>
            <w:tcW w:w="180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025B63C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807 (6.0)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1CCF557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0.85</w:t>
            </w:r>
          </w:p>
        </w:tc>
      </w:tr>
      <w:tr w:rsidR="00D102B5" w:rsidRPr="00933B8C" w14:paraId="15C7748C" w14:textId="77777777" w:rsidTr="00EF0195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9E194A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Diabetes, No. (%)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3D1EF9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6,105 (45.5)</w:t>
            </w:r>
          </w:p>
        </w:tc>
        <w:tc>
          <w:tcPr>
            <w:tcW w:w="180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2DA104B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6,148 (45.8)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2B00548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0.60</w:t>
            </w:r>
          </w:p>
        </w:tc>
      </w:tr>
      <w:tr w:rsidR="00D102B5" w:rsidRPr="00933B8C" w14:paraId="12DAF7A5" w14:textId="77777777" w:rsidTr="00EF0195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CEED16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Total cholesterol, mean (SD), mg/dL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6A30BE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210.7 (49.0)</w:t>
            </w:r>
          </w:p>
        </w:tc>
        <w:tc>
          <w:tcPr>
            <w:tcW w:w="180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DCDB5D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211.1 (44.0)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7D85FAC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0.48</w:t>
            </w:r>
          </w:p>
        </w:tc>
      </w:tr>
      <w:tr w:rsidR="00D102B5" w:rsidRPr="00933B8C" w14:paraId="5141122C" w14:textId="77777777" w:rsidTr="00EF0195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55B2438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Triglyceride, mean (SD), mg/dL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48969C9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153.4 (68.6)</w:t>
            </w:r>
          </w:p>
        </w:tc>
        <w:tc>
          <w:tcPr>
            <w:tcW w:w="180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6AC1E28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152.0 (91.9)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40DD213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0.19</w:t>
            </w:r>
          </w:p>
        </w:tc>
      </w:tr>
      <w:tr w:rsidR="00D102B5" w:rsidRPr="00933B8C" w14:paraId="40250F84" w14:textId="77777777" w:rsidTr="00EF0195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62F1C8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hAnsi="Times New Roman" w:cs="Times New Roman"/>
                <w:kern w:val="0"/>
                <w:szCs w:val="20"/>
              </w:rPr>
              <w:t>HDL</w:t>
            </w: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, mean (SD), mg/dL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E270A8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52.7 (20.7)</w:t>
            </w:r>
          </w:p>
        </w:tc>
        <w:tc>
          <w:tcPr>
            <w:tcW w:w="180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089F32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52.4 (26.3)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DD0038D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0.26</w:t>
            </w:r>
          </w:p>
        </w:tc>
      </w:tr>
      <w:tr w:rsidR="00D102B5" w:rsidRPr="00933B8C" w14:paraId="323C8B00" w14:textId="77777777" w:rsidTr="00EF0195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8D105E1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hAnsi="Times New Roman" w:cs="Times New Roman"/>
                <w:kern w:val="0"/>
                <w:szCs w:val="20"/>
              </w:rPr>
              <w:t>Hemoglobin, mean (SD), g/</w:t>
            </w: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dL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5DB7B28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13.8 (1.4)</w:t>
            </w:r>
          </w:p>
        </w:tc>
        <w:tc>
          <w:tcPr>
            <w:tcW w:w="180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0106F05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13.8 (1.5)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17FE337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0.38</w:t>
            </w:r>
          </w:p>
        </w:tc>
      </w:tr>
      <w:tr w:rsidR="00D102B5" w:rsidRPr="00933B8C" w14:paraId="50AB1131" w14:textId="77777777" w:rsidTr="00EF0195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AD468E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hAnsi="Times New Roman" w:cs="Times New Roman"/>
                <w:color w:val="231F20"/>
                <w:kern w:val="0"/>
                <w:szCs w:val="20"/>
              </w:rPr>
              <w:t>Systolic BP, mean (SD), mm Hg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78A156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131.5 (15.7)</w:t>
            </w:r>
          </w:p>
        </w:tc>
        <w:tc>
          <w:tcPr>
            <w:tcW w:w="180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D21B5D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131.6 (16.2)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2707E54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0.47</w:t>
            </w:r>
          </w:p>
        </w:tc>
      </w:tr>
      <w:tr w:rsidR="00D102B5" w:rsidRPr="00933B8C" w14:paraId="0E8079A9" w14:textId="77777777" w:rsidTr="00EF0195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DBF52E0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hAnsi="Times New Roman" w:cs="Times New Roman"/>
                <w:color w:val="231F20"/>
                <w:kern w:val="0"/>
                <w:szCs w:val="20"/>
              </w:rPr>
            </w:pPr>
            <w:r w:rsidRPr="0036766A">
              <w:rPr>
                <w:rFonts w:ascii="Times New Roman" w:hAnsi="Times New Roman" w:cs="Times New Roman"/>
                <w:color w:val="231F20"/>
                <w:kern w:val="0"/>
                <w:szCs w:val="20"/>
              </w:rPr>
              <w:t>Diastolic BP, mean (SD), mm Hg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FDB3F8E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79.5 (10.1)</w:t>
            </w:r>
          </w:p>
        </w:tc>
        <w:tc>
          <w:tcPr>
            <w:tcW w:w="180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921FECE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79.6 (10.1)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83904F9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0.50</w:t>
            </w:r>
          </w:p>
        </w:tc>
      </w:tr>
      <w:tr w:rsidR="00D102B5" w:rsidRPr="00933B8C" w14:paraId="5700841D" w14:textId="77777777" w:rsidTr="00EF0195">
        <w:trPr>
          <w:trHeight w:val="19"/>
        </w:trPr>
        <w:tc>
          <w:tcPr>
            <w:tcW w:w="2512" w:type="dxa"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C7FA85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Smoking status, No. (%)</w:t>
            </w:r>
          </w:p>
        </w:tc>
        <w:tc>
          <w:tcPr>
            <w:tcW w:w="1883" w:type="dxa"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E2AE04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1803" w:type="dxa"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3A7FEE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992" w:type="dxa"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D4ABB4F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0.24</w:t>
            </w:r>
          </w:p>
        </w:tc>
      </w:tr>
      <w:tr w:rsidR="00D102B5" w:rsidRPr="00933B8C" w14:paraId="55B15801" w14:textId="77777777" w:rsidTr="00EF0195">
        <w:trPr>
          <w:trHeight w:val="19"/>
        </w:trPr>
        <w:tc>
          <w:tcPr>
            <w:tcW w:w="2512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D93223" w14:textId="77777777" w:rsidR="00D102B5" w:rsidRPr="0036766A" w:rsidRDefault="00D102B5" w:rsidP="00EF0195">
            <w:pPr>
              <w:wordWrap/>
              <w:spacing w:after="0" w:line="240" w:lineRule="auto"/>
              <w:jc w:val="righ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Non-smoking</w:t>
            </w:r>
          </w:p>
        </w:tc>
        <w:tc>
          <w:tcPr>
            <w:tcW w:w="1883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C654E3F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11,323 (84.4)</w:t>
            </w:r>
          </w:p>
        </w:tc>
        <w:tc>
          <w:tcPr>
            <w:tcW w:w="1803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5777F15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11,393 (84.9)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4532B50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</w:tr>
      <w:tr w:rsidR="00D102B5" w:rsidRPr="00933B8C" w14:paraId="77DB7830" w14:textId="77777777" w:rsidTr="00EF0195">
        <w:trPr>
          <w:trHeight w:val="19"/>
        </w:trPr>
        <w:tc>
          <w:tcPr>
            <w:tcW w:w="2512" w:type="dxa"/>
            <w:tcBorders>
              <w:top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8A0432" w14:textId="77777777" w:rsidR="00D102B5" w:rsidRPr="0036766A" w:rsidRDefault="00D102B5" w:rsidP="00EF0195">
            <w:pPr>
              <w:wordWrap/>
              <w:spacing w:after="0" w:line="240" w:lineRule="auto"/>
              <w:jc w:val="righ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Current smoking</w:t>
            </w:r>
          </w:p>
        </w:tc>
        <w:tc>
          <w:tcPr>
            <w:tcW w:w="1883" w:type="dxa"/>
            <w:tcBorders>
              <w:top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CCF9FDF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2,095 (15.6)</w:t>
            </w:r>
          </w:p>
        </w:tc>
        <w:tc>
          <w:tcPr>
            <w:tcW w:w="1803" w:type="dxa"/>
            <w:tcBorders>
              <w:top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4350036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2,025 (15.1)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055D510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</w:tr>
    </w:tbl>
    <w:p w14:paraId="399EBE2E" w14:textId="77777777" w:rsidR="00D102B5" w:rsidRPr="00933B8C" w:rsidRDefault="00D102B5" w:rsidP="00D102B5">
      <w:pPr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</w:p>
    <w:p w14:paraId="19F2AC6D" w14:textId="7210D71A" w:rsidR="00D102B5" w:rsidRPr="00572CDF" w:rsidRDefault="0036766A" w:rsidP="00572CDF">
      <w:pPr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  <w:r w:rsidRPr="0036766A">
        <w:rPr>
          <w:rFonts w:ascii="맑은 고딕" w:eastAsia="맑은 고딕" w:hAnsi="맑은 고딕" w:cs="Times New Roman" w:hint="eastAsia"/>
          <w:color w:val="2F312F"/>
          <w:sz w:val="24"/>
          <w:szCs w:val="24"/>
          <w:shd w:val="clear" w:color="auto" w:fill="FFFFFF"/>
        </w:rPr>
        <w:t>†</w:t>
      </w:r>
      <w:r w:rsidR="00D102B5" w:rsidRPr="00572CDF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 xml:space="preserve"> </w:t>
      </w:r>
      <w:r w:rsidR="00D102B5" w:rsidRPr="00572CDF">
        <w:rPr>
          <w:rFonts w:ascii="Times New Roman" w:eastAsia="굴림" w:hAnsi="Times New Roman" w:cs="Times New Roman"/>
          <w:i/>
          <w:color w:val="000000"/>
          <w:kern w:val="0"/>
          <w:sz w:val="24"/>
          <w:szCs w:val="24"/>
        </w:rPr>
        <w:t>p</w:t>
      </w:r>
      <w:r w:rsidR="00D102B5" w:rsidRPr="00572CDF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>-value using Student</w:t>
      </w:r>
      <w:r w:rsidR="009811BC" w:rsidRPr="00572CDF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>’</w:t>
      </w:r>
      <w:r w:rsidR="00D102B5" w:rsidRPr="00572CDF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>s t-test for continuous data or χ</w:t>
      </w:r>
      <w:r w:rsidR="00D102B5" w:rsidRPr="00572CDF">
        <w:rPr>
          <w:rFonts w:ascii="Times New Roman" w:eastAsia="굴림" w:hAnsi="Times New Roman" w:cs="Times New Roman"/>
          <w:color w:val="000000"/>
          <w:kern w:val="0"/>
          <w:sz w:val="24"/>
          <w:szCs w:val="24"/>
          <w:vertAlign w:val="superscript"/>
        </w:rPr>
        <w:t>2</w:t>
      </w:r>
      <w:r w:rsidR="00D102B5" w:rsidRPr="00572CDF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 xml:space="preserve"> test for discrete data</w:t>
      </w:r>
    </w:p>
    <w:p w14:paraId="0DCD908A" w14:textId="77777777" w:rsidR="00D102B5" w:rsidRPr="00933B8C" w:rsidRDefault="00D102B5" w:rsidP="00572CDF">
      <w:pPr>
        <w:spacing w:after="0" w:line="480" w:lineRule="auto"/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</w:pPr>
      <w:r w:rsidRPr="00572CDF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Abbreviations: BMI, Body mass index; HDL, High-density lipoprotein; BP, Blood pressure</w:t>
      </w:r>
      <w:r w:rsidRPr="00933B8C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br w:type="page"/>
      </w:r>
    </w:p>
    <w:p w14:paraId="222EC7CA" w14:textId="749FD1E4" w:rsidR="00D102B5" w:rsidRPr="00572CDF" w:rsidRDefault="00D102B5" w:rsidP="00D102B5">
      <w:pPr>
        <w:spacing w:line="480" w:lineRule="auto"/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</w:pPr>
      <w:proofErr w:type="spellStart"/>
      <w:r w:rsidRPr="00572CDF"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  <w:lastRenderedPageBreak/>
        <w:t>eTable</w:t>
      </w:r>
      <w:proofErr w:type="spellEnd"/>
      <w:r w:rsidRPr="00572CDF">
        <w:rPr>
          <w:rFonts w:ascii="Times New Roman" w:eastAsia="굴림" w:hAnsi="Times New Roman" w:cs="Times New Roman"/>
          <w:b/>
          <w:bCs/>
          <w:color w:val="000000"/>
          <w:kern w:val="0"/>
          <w:sz w:val="24"/>
          <w:szCs w:val="24"/>
        </w:rPr>
        <w:t xml:space="preserve"> 2. Propensity score matching for the elder patients with current ASCVD </w:t>
      </w:r>
    </w:p>
    <w:tbl>
      <w:tblPr>
        <w:tblOverlap w:val="never"/>
        <w:tblW w:w="6795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12"/>
        <w:gridCol w:w="1883"/>
        <w:gridCol w:w="1408"/>
        <w:gridCol w:w="992"/>
      </w:tblGrid>
      <w:tr w:rsidR="00D102B5" w:rsidRPr="00933B8C" w14:paraId="4590B8A0" w14:textId="77777777" w:rsidTr="00F57409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B3590F" w14:textId="77777777" w:rsidR="00D102B5" w:rsidRPr="0036766A" w:rsidRDefault="00D102B5" w:rsidP="00EF0195">
            <w:pPr>
              <w:spacing w:after="0" w:line="240" w:lineRule="auto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883" w:type="dxa"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66C9BFF" w14:textId="77777777" w:rsidR="00D102B5" w:rsidRPr="0036766A" w:rsidRDefault="00D102B5" w:rsidP="00EF0195">
            <w:pPr>
              <w:wordWrap/>
              <w:spacing w:after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>Statin-user</w:t>
            </w:r>
          </w:p>
        </w:tc>
        <w:tc>
          <w:tcPr>
            <w:tcW w:w="1408" w:type="dxa"/>
            <w:tcBorders>
              <w:bottom w:val="nil"/>
            </w:tcBorders>
            <w:vAlign w:val="center"/>
          </w:tcPr>
          <w:p w14:paraId="7FA94FBD" w14:textId="77777777" w:rsidR="00D102B5" w:rsidRPr="0036766A" w:rsidRDefault="00D102B5" w:rsidP="00EF0195">
            <w:pPr>
              <w:wordWrap/>
              <w:spacing w:after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  <w:t>Non-Statin-user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1D64F827" w14:textId="7B915E70" w:rsidR="00D102B5" w:rsidRPr="0036766A" w:rsidRDefault="00D102B5" w:rsidP="00EF0195">
            <w:pPr>
              <w:wordWrap/>
              <w:spacing w:after="0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p</w:t>
            </w:r>
            <w:r w:rsidR="0036766A">
              <w:rPr>
                <w:rFonts w:ascii="맑은 고딕" w:eastAsia="맑은 고딕" w:hAnsi="맑은 고딕" w:cs="Times New Roman" w:hint="eastAsia"/>
                <w:color w:val="2F312F"/>
                <w:szCs w:val="20"/>
                <w:shd w:val="clear" w:color="auto" w:fill="FFFFFF"/>
                <w:vertAlign w:val="superscript"/>
              </w:rPr>
              <w:t>†</w:t>
            </w:r>
          </w:p>
        </w:tc>
      </w:tr>
      <w:tr w:rsidR="00D102B5" w:rsidRPr="00933B8C" w14:paraId="4B6FCE90" w14:textId="77777777" w:rsidTr="00F57409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079E67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 xml:space="preserve">Participants 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54ABD0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6,539</w:t>
            </w:r>
          </w:p>
        </w:tc>
        <w:tc>
          <w:tcPr>
            <w:tcW w:w="140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500E98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shd w:val="clear" w:color="auto" w:fill="FFFFFF"/>
              </w:rPr>
              <w:t>6,539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C4CDABA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D102B5" w:rsidRPr="00933B8C" w14:paraId="2D6D623C" w14:textId="77777777" w:rsidTr="00F57409">
        <w:trPr>
          <w:trHeight w:val="207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543E9C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Male, No. (%)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F2A76A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3,251 (49.7)</w:t>
            </w:r>
          </w:p>
        </w:tc>
        <w:tc>
          <w:tcPr>
            <w:tcW w:w="140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0D3E96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3,264 (49.9)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026D95C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0.83</w:t>
            </w:r>
          </w:p>
        </w:tc>
      </w:tr>
      <w:tr w:rsidR="00D102B5" w:rsidRPr="00933B8C" w14:paraId="6B1EA889" w14:textId="77777777" w:rsidTr="00F57409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5E5A08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Age, mean (SD), years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B0D4A0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67.3 (4.6)</w:t>
            </w:r>
          </w:p>
        </w:tc>
        <w:tc>
          <w:tcPr>
            <w:tcW w:w="140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D9D14C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67.3 (4.7)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73F1BEA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0.83</w:t>
            </w:r>
          </w:p>
        </w:tc>
      </w:tr>
      <w:tr w:rsidR="00D102B5" w:rsidRPr="00933B8C" w14:paraId="32CD4FB7" w14:textId="77777777" w:rsidTr="00F57409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348962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BMI, mean (SD), kg/m</w:t>
            </w: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872097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24.5 (2.8)</w:t>
            </w:r>
          </w:p>
        </w:tc>
        <w:tc>
          <w:tcPr>
            <w:tcW w:w="140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F9E5DF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24.5 (3.1)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3F46B82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0.95</w:t>
            </w:r>
          </w:p>
        </w:tc>
      </w:tr>
      <w:tr w:rsidR="00D102B5" w:rsidRPr="00933B8C" w14:paraId="27861539" w14:textId="77777777" w:rsidTr="00F57409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977F221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Waist, mean (SD), cm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9909CE0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84.4 (7.7)</w:t>
            </w:r>
          </w:p>
        </w:tc>
        <w:tc>
          <w:tcPr>
            <w:tcW w:w="140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BDF22C1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84.4 (8.2)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A4516BC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0.88</w:t>
            </w:r>
          </w:p>
        </w:tc>
      </w:tr>
      <w:tr w:rsidR="00D102B5" w:rsidRPr="00933B8C" w14:paraId="0D551414" w14:textId="77777777" w:rsidTr="00F57409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E8E6E6" w14:textId="77777777" w:rsidR="00D102B5" w:rsidRPr="0036766A" w:rsidRDefault="00D102B5" w:rsidP="00EF0195">
            <w:pPr>
              <w:spacing w:after="0" w:line="240" w:lineRule="auto"/>
              <w:ind w:left="98" w:hangingChars="49" w:hanging="98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Hypertension, No. (%)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AEEF26D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623 (9.5)</w:t>
            </w:r>
          </w:p>
        </w:tc>
        <w:tc>
          <w:tcPr>
            <w:tcW w:w="140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BD71684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625 (9.6)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5879468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0.97</w:t>
            </w:r>
          </w:p>
        </w:tc>
      </w:tr>
      <w:tr w:rsidR="00D102B5" w:rsidRPr="00933B8C" w14:paraId="2C0E5B77" w14:textId="77777777" w:rsidTr="00F57409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F002E2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Diabetes, No. (%)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AB53BE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2,547 (39.0)</w:t>
            </w:r>
          </w:p>
        </w:tc>
        <w:tc>
          <w:tcPr>
            <w:tcW w:w="140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CB89057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2,604 (39.8)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F863E3D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0.31</w:t>
            </w:r>
          </w:p>
        </w:tc>
      </w:tr>
      <w:tr w:rsidR="00D102B5" w:rsidRPr="00933B8C" w14:paraId="07A0C4A0" w14:textId="77777777" w:rsidTr="00F57409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D7ABA3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Total cholesterol, mean (SD), mg/dL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E06A07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189.5 (46.1)</w:t>
            </w:r>
          </w:p>
        </w:tc>
        <w:tc>
          <w:tcPr>
            <w:tcW w:w="140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5051E7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191.0 (32.7)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D62F012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0.03</w:t>
            </w:r>
          </w:p>
        </w:tc>
      </w:tr>
      <w:tr w:rsidR="00D102B5" w:rsidRPr="00933B8C" w14:paraId="45012DE2" w14:textId="77777777" w:rsidTr="00F57409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DA3D8C2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Triglyceride, mean (SD), mg/dL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1BF71E0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140.5 (75.9)</w:t>
            </w:r>
          </w:p>
        </w:tc>
        <w:tc>
          <w:tcPr>
            <w:tcW w:w="140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88091B1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140.6 (85.5)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761FBAF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0.94</w:t>
            </w:r>
          </w:p>
        </w:tc>
      </w:tr>
      <w:tr w:rsidR="00D102B5" w:rsidRPr="00933B8C" w14:paraId="3CE4ACC6" w14:textId="77777777" w:rsidTr="00F57409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4A119D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hAnsi="Times New Roman" w:cs="Times New Roman"/>
                <w:kern w:val="0"/>
                <w:szCs w:val="20"/>
              </w:rPr>
              <w:t>HDL</w:t>
            </w: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, mean (SD), mg/dL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929E10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52.9 (22.7)</w:t>
            </w:r>
          </w:p>
        </w:tc>
        <w:tc>
          <w:tcPr>
            <w:tcW w:w="140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C6801C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53.1 (33.7)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22DAA22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0.71</w:t>
            </w:r>
          </w:p>
        </w:tc>
      </w:tr>
      <w:tr w:rsidR="00D102B5" w:rsidRPr="00933B8C" w14:paraId="1C2CE2A2" w14:textId="77777777" w:rsidTr="00F57409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BC4FA47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hAnsi="Times New Roman" w:cs="Times New Roman"/>
                <w:kern w:val="0"/>
                <w:szCs w:val="20"/>
              </w:rPr>
              <w:t>Hemoglobin, mean (SD), g/</w:t>
            </w: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dL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EC2412C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13.5 (1.4)</w:t>
            </w:r>
          </w:p>
        </w:tc>
        <w:tc>
          <w:tcPr>
            <w:tcW w:w="140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D4B047C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13.5 (1.5)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1F7D82D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0.58</w:t>
            </w:r>
          </w:p>
        </w:tc>
      </w:tr>
      <w:tr w:rsidR="00D102B5" w:rsidRPr="00933B8C" w14:paraId="3EF444CA" w14:textId="77777777" w:rsidTr="00F57409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FF21BF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hAnsi="Times New Roman" w:cs="Times New Roman"/>
                <w:color w:val="231F20"/>
                <w:kern w:val="0"/>
                <w:szCs w:val="20"/>
              </w:rPr>
              <w:t>Systolic BP, mean (SD), mm Hg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BE4C0A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128.7 (15.5)</w:t>
            </w:r>
          </w:p>
        </w:tc>
        <w:tc>
          <w:tcPr>
            <w:tcW w:w="140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78098D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128.8 (15.7)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1135D6F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0.54</w:t>
            </w:r>
          </w:p>
        </w:tc>
      </w:tr>
      <w:tr w:rsidR="00D102B5" w:rsidRPr="00933B8C" w14:paraId="4AD7865B" w14:textId="77777777" w:rsidTr="00F57409">
        <w:trPr>
          <w:trHeight w:val="19"/>
        </w:trPr>
        <w:tc>
          <w:tcPr>
            <w:tcW w:w="251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BFFCE94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hAnsi="Times New Roman" w:cs="Times New Roman"/>
                <w:color w:val="231F20"/>
                <w:kern w:val="0"/>
                <w:szCs w:val="20"/>
              </w:rPr>
            </w:pPr>
            <w:r w:rsidRPr="0036766A">
              <w:rPr>
                <w:rFonts w:ascii="Times New Roman" w:hAnsi="Times New Roman" w:cs="Times New Roman"/>
                <w:color w:val="231F20"/>
                <w:kern w:val="0"/>
                <w:szCs w:val="20"/>
              </w:rPr>
              <w:t>Diastolic BP, mean (SD), mm Hg</w:t>
            </w:r>
          </w:p>
        </w:tc>
        <w:tc>
          <w:tcPr>
            <w:tcW w:w="1883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FA4CB65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77.7 (9.9)</w:t>
            </w:r>
          </w:p>
        </w:tc>
        <w:tc>
          <w:tcPr>
            <w:tcW w:w="1408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01BD468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77.7 (10.0)</w:t>
            </w:r>
          </w:p>
        </w:tc>
        <w:tc>
          <w:tcPr>
            <w:tcW w:w="992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6B07724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0.74</w:t>
            </w:r>
          </w:p>
        </w:tc>
      </w:tr>
      <w:tr w:rsidR="00D102B5" w:rsidRPr="00933B8C" w14:paraId="5F69CA08" w14:textId="77777777" w:rsidTr="00F57409">
        <w:trPr>
          <w:trHeight w:val="19"/>
        </w:trPr>
        <w:tc>
          <w:tcPr>
            <w:tcW w:w="2512" w:type="dxa"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4A2893" w14:textId="77777777" w:rsidR="00D102B5" w:rsidRPr="0036766A" w:rsidRDefault="00D102B5" w:rsidP="00EF0195">
            <w:pPr>
              <w:spacing w:after="0" w:line="240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Smoking status, No. (%)</w:t>
            </w:r>
          </w:p>
        </w:tc>
        <w:tc>
          <w:tcPr>
            <w:tcW w:w="1883" w:type="dxa"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036F3C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1408" w:type="dxa"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CF36D9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  <w:tc>
          <w:tcPr>
            <w:tcW w:w="992" w:type="dxa"/>
            <w:tcBorders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3780BCE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0.39</w:t>
            </w:r>
          </w:p>
        </w:tc>
      </w:tr>
      <w:tr w:rsidR="00D102B5" w:rsidRPr="00933B8C" w14:paraId="401EE82D" w14:textId="77777777" w:rsidTr="00F57409">
        <w:trPr>
          <w:trHeight w:val="19"/>
        </w:trPr>
        <w:tc>
          <w:tcPr>
            <w:tcW w:w="2512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7879D5" w14:textId="77777777" w:rsidR="00D102B5" w:rsidRPr="0036766A" w:rsidRDefault="00D102B5" w:rsidP="00EF0195">
            <w:pPr>
              <w:wordWrap/>
              <w:spacing w:after="0" w:line="240" w:lineRule="auto"/>
              <w:jc w:val="righ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Non-smoking</w:t>
            </w:r>
          </w:p>
        </w:tc>
        <w:tc>
          <w:tcPr>
            <w:tcW w:w="1883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40E6D3EB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5,859 (89.6)</w:t>
            </w:r>
          </w:p>
        </w:tc>
        <w:tc>
          <w:tcPr>
            <w:tcW w:w="1408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25CBBCE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5,828 (89.1)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6A9DBB14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</w:tr>
      <w:tr w:rsidR="00D102B5" w:rsidRPr="00933B8C" w14:paraId="2B674FD9" w14:textId="77777777" w:rsidTr="00F57409">
        <w:trPr>
          <w:trHeight w:val="19"/>
        </w:trPr>
        <w:tc>
          <w:tcPr>
            <w:tcW w:w="2512" w:type="dxa"/>
            <w:tcBorders>
              <w:top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BDCE20" w14:textId="77777777" w:rsidR="00D102B5" w:rsidRPr="0036766A" w:rsidRDefault="00D102B5" w:rsidP="00EF0195">
            <w:pPr>
              <w:wordWrap/>
              <w:spacing w:after="0" w:line="240" w:lineRule="auto"/>
              <w:jc w:val="righ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Cs w:val="20"/>
              </w:rPr>
            </w:pPr>
            <w:r w:rsidRPr="0036766A">
              <w:rPr>
                <w:rFonts w:ascii="Times New Roman" w:eastAsia="함초롬바탕" w:hAnsi="Times New Roman" w:cs="Times New Roman"/>
                <w:color w:val="000000"/>
                <w:kern w:val="0"/>
                <w:szCs w:val="20"/>
              </w:rPr>
              <w:t>Current smoking</w:t>
            </w:r>
          </w:p>
        </w:tc>
        <w:tc>
          <w:tcPr>
            <w:tcW w:w="1883" w:type="dxa"/>
            <w:tcBorders>
              <w:top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899A248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680 (10.4)</w:t>
            </w:r>
          </w:p>
        </w:tc>
        <w:tc>
          <w:tcPr>
            <w:tcW w:w="1408" w:type="dxa"/>
            <w:tcBorders>
              <w:top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58F352FC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6766A">
              <w:rPr>
                <w:rFonts w:ascii="Times New Roman" w:eastAsia="굴림" w:hAnsi="Times New Roman" w:cs="Times New Roman"/>
                <w:kern w:val="0"/>
                <w:szCs w:val="20"/>
              </w:rPr>
              <w:t>711 (10.9)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09C37B8C" w14:textId="77777777" w:rsidR="00D102B5" w:rsidRPr="0036766A" w:rsidRDefault="00D102B5" w:rsidP="00EF0195">
            <w:pPr>
              <w:wordWrap/>
              <w:spacing w:after="0" w:line="240" w:lineRule="auto"/>
              <w:jc w:val="center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</w:p>
        </w:tc>
      </w:tr>
    </w:tbl>
    <w:p w14:paraId="356F1532" w14:textId="77777777" w:rsidR="00D102B5" w:rsidRPr="00933B8C" w:rsidRDefault="00D102B5" w:rsidP="00D102B5">
      <w:pPr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</w:p>
    <w:p w14:paraId="018CDF15" w14:textId="2898A5F2" w:rsidR="00D102B5" w:rsidRPr="00572CDF" w:rsidRDefault="0036766A" w:rsidP="00572CDF">
      <w:pPr>
        <w:spacing w:after="0" w:line="480" w:lineRule="auto"/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</w:pPr>
      <w:r w:rsidRPr="0036766A">
        <w:rPr>
          <w:rFonts w:ascii="맑은 고딕" w:eastAsia="맑은 고딕" w:hAnsi="맑은 고딕" w:cs="Times New Roman" w:hint="eastAsia"/>
          <w:color w:val="2F312F"/>
          <w:sz w:val="24"/>
          <w:szCs w:val="24"/>
          <w:shd w:val="clear" w:color="auto" w:fill="FFFFFF"/>
        </w:rPr>
        <w:t>†</w:t>
      </w:r>
      <w:r w:rsidR="00D102B5" w:rsidRPr="00572CDF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 xml:space="preserve"> </w:t>
      </w:r>
      <w:r w:rsidR="00D102B5" w:rsidRPr="00572CDF">
        <w:rPr>
          <w:rFonts w:ascii="Times New Roman" w:eastAsia="굴림" w:hAnsi="Times New Roman" w:cs="Times New Roman"/>
          <w:i/>
          <w:color w:val="000000"/>
          <w:kern w:val="0"/>
          <w:sz w:val="24"/>
          <w:szCs w:val="24"/>
        </w:rPr>
        <w:t>p</w:t>
      </w:r>
      <w:r w:rsidR="00D102B5" w:rsidRPr="00572CDF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>-value using Student</w:t>
      </w:r>
      <w:r w:rsidR="009811BC" w:rsidRPr="00572CDF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>’</w:t>
      </w:r>
      <w:r w:rsidR="00D102B5" w:rsidRPr="00572CDF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>s t-test for continuous data or χ</w:t>
      </w:r>
      <w:r w:rsidR="00D102B5" w:rsidRPr="00572CDF">
        <w:rPr>
          <w:rFonts w:ascii="Times New Roman" w:eastAsia="굴림" w:hAnsi="Times New Roman" w:cs="Times New Roman"/>
          <w:color w:val="000000"/>
          <w:kern w:val="0"/>
          <w:sz w:val="24"/>
          <w:szCs w:val="24"/>
          <w:vertAlign w:val="superscript"/>
        </w:rPr>
        <w:t>2</w:t>
      </w:r>
      <w:r w:rsidR="00D102B5" w:rsidRPr="00572CDF">
        <w:rPr>
          <w:rFonts w:ascii="Times New Roman" w:eastAsia="굴림" w:hAnsi="Times New Roman" w:cs="Times New Roman"/>
          <w:color w:val="000000"/>
          <w:kern w:val="0"/>
          <w:sz w:val="24"/>
          <w:szCs w:val="24"/>
        </w:rPr>
        <w:t xml:space="preserve"> test for discrete data</w:t>
      </w:r>
    </w:p>
    <w:p w14:paraId="64423010" w14:textId="1456D9C9" w:rsidR="00D102B5" w:rsidRPr="00572CDF" w:rsidRDefault="00D102B5" w:rsidP="00572CDF">
      <w:pPr>
        <w:spacing w:line="480" w:lineRule="auto"/>
        <w:rPr>
          <w:rFonts w:ascii="Times New Roman" w:eastAsia="굴림" w:hAnsi="Times New Roman" w:cs="Times New Roman"/>
          <w:sz w:val="24"/>
          <w:szCs w:val="24"/>
        </w:rPr>
      </w:pPr>
      <w:r w:rsidRPr="00572CDF"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  <w:t>Abbreviations: BMI, Body mass index; HDL, High-density lipoprotein; BP, Blood pressure</w:t>
      </w:r>
    </w:p>
    <w:p w14:paraId="6B11EEB2" w14:textId="77777777" w:rsidR="00D102B5" w:rsidRPr="00933B8C" w:rsidRDefault="00D102B5" w:rsidP="00D102B5">
      <w:pPr>
        <w:spacing w:line="480" w:lineRule="auto"/>
        <w:rPr>
          <w:rFonts w:ascii="Times New Roman" w:eastAsia="굴림" w:hAnsi="Times New Roman" w:cs="Times New Roman"/>
          <w:sz w:val="24"/>
          <w:szCs w:val="24"/>
        </w:rPr>
      </w:pPr>
      <w:r w:rsidRPr="00933B8C">
        <w:rPr>
          <w:rFonts w:ascii="Times New Roman" w:eastAsia="굴림" w:hAnsi="Times New Roman" w:cs="Times New Roman"/>
          <w:sz w:val="24"/>
          <w:szCs w:val="24"/>
        </w:rPr>
        <w:br w:type="page"/>
      </w:r>
    </w:p>
    <w:p w14:paraId="51380118" w14:textId="6EC8A574" w:rsidR="00D102B5" w:rsidRPr="00572CDF" w:rsidRDefault="00D102B5" w:rsidP="00D102B5">
      <w:pPr>
        <w:spacing w:line="480" w:lineRule="auto"/>
        <w:rPr>
          <w:rFonts w:ascii="Times New Roman" w:eastAsia="굴림" w:hAnsi="Times New Roman" w:cs="Times New Roman"/>
          <w:b/>
          <w:bCs/>
          <w:sz w:val="24"/>
          <w:szCs w:val="24"/>
        </w:rPr>
      </w:pPr>
      <w:r w:rsidRPr="00572CDF">
        <w:rPr>
          <w:rFonts w:ascii="Times New Roman" w:eastAsia="굴림" w:hAnsi="Times New Roman" w:cs="Times New Roman"/>
          <w:b/>
          <w:bCs/>
          <w:sz w:val="24"/>
          <w:szCs w:val="24"/>
        </w:rPr>
        <w:lastRenderedPageBreak/>
        <w:t>eFigure1.</w:t>
      </w:r>
      <w:r w:rsidR="006D0B65" w:rsidRPr="00572CDF">
        <w:rPr>
          <w:rFonts w:ascii="Times New Roman" w:eastAsia="굴림" w:hAnsi="Times New Roman" w:cs="Times New Roman"/>
          <w:b/>
          <w:bCs/>
          <w:sz w:val="24"/>
          <w:szCs w:val="24"/>
        </w:rPr>
        <w:t xml:space="preserve"> Inclusion criteria flow chart</w:t>
      </w:r>
    </w:p>
    <w:p w14:paraId="25AEEBCD" w14:textId="21F7505F" w:rsidR="00E47497" w:rsidRPr="00933B8C" w:rsidRDefault="00D102B5" w:rsidP="00E47497">
      <w:pPr>
        <w:spacing w:line="480" w:lineRule="auto"/>
        <w:ind w:firstLineChars="100" w:firstLine="240"/>
        <w:rPr>
          <w:rFonts w:ascii="Times New Roman" w:eastAsia="함초롬바탕" w:hAnsi="Times New Roman" w:cs="Times New Roman"/>
          <w:color w:val="000000"/>
          <w:kern w:val="0"/>
          <w:sz w:val="24"/>
          <w:szCs w:val="24"/>
        </w:rPr>
      </w:pPr>
      <w:r w:rsidRPr="00933B8C">
        <w:rPr>
          <w:rFonts w:ascii="Times New Roman" w:eastAsia="굴림" w:hAnsi="Times New Roman" w:cs="Times New Roman"/>
          <w:noProof/>
          <w:sz w:val="24"/>
          <w:szCs w:val="24"/>
        </w:rPr>
        <w:drawing>
          <wp:inline distT="0" distB="0" distL="0" distR="0" wp14:anchorId="27D30921" wp14:editId="675CBA44">
            <wp:extent cx="5731510" cy="6564630"/>
            <wp:effectExtent l="0" t="0" r="2540" b="762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 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56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47497" w:rsidRPr="00933B8C" w:rsidSect="00E00B8F">
      <w:footerReference w:type="default" r:id="rId9"/>
      <w:pgSz w:w="11906" w:h="16838"/>
      <w:pgMar w:top="1701" w:right="1440" w:bottom="1440" w:left="1440" w:header="851" w:footer="992" w:gutter="0"/>
      <w:lnNumType w:countBy="1" w:restart="continuous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14C896" w14:textId="77777777" w:rsidR="004B0576" w:rsidRDefault="004B0576">
      <w:pPr>
        <w:spacing w:after="0" w:line="240" w:lineRule="auto"/>
      </w:pPr>
      <w:r>
        <w:separator/>
      </w:r>
    </w:p>
  </w:endnote>
  <w:endnote w:type="continuationSeparator" w:id="0">
    <w:p w14:paraId="23960A35" w14:textId="77777777" w:rsidR="004B0576" w:rsidRDefault="004B05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altName w:val="바탕"/>
    <w:panose1 w:val="02030604000101010101"/>
    <w:charset w:val="81"/>
    <w:family w:val="roman"/>
    <w:pitch w:val="variable"/>
    <w:sig w:usb0="F7002EFF" w:usb1="19DFFFFF" w:usb2="001BFDD7" w:usb3="00000000" w:csb0="001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14776194"/>
      <w:docPartObj>
        <w:docPartGallery w:val="Page Numbers (Bottom of Page)"/>
        <w:docPartUnique/>
      </w:docPartObj>
    </w:sdtPr>
    <w:sdtEndPr/>
    <w:sdtContent>
      <w:p w14:paraId="5792D22B" w14:textId="3273781B" w:rsidR="00EF0195" w:rsidRDefault="00EF0195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284F" w:rsidRPr="00A0284F">
          <w:rPr>
            <w:noProof/>
            <w:lang w:val="ko-KR"/>
          </w:rPr>
          <w:t>3</w:t>
        </w:r>
        <w:r>
          <w:fldChar w:fldCharType="end"/>
        </w:r>
      </w:p>
    </w:sdtContent>
  </w:sdt>
  <w:p w14:paraId="12A8B092" w14:textId="77777777" w:rsidR="00EF0195" w:rsidRDefault="00EF019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2CC840" w14:textId="77777777" w:rsidR="004B0576" w:rsidRDefault="004B0576">
      <w:pPr>
        <w:spacing w:after="0" w:line="240" w:lineRule="auto"/>
      </w:pPr>
      <w:r>
        <w:separator/>
      </w:r>
    </w:p>
  </w:footnote>
  <w:footnote w:type="continuationSeparator" w:id="0">
    <w:p w14:paraId="61FEDFCF" w14:textId="77777777" w:rsidR="004B0576" w:rsidRDefault="004B05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A02C0"/>
    <w:multiLevelType w:val="hybridMultilevel"/>
    <w:tmpl w:val="FC5AB5D0"/>
    <w:lvl w:ilvl="0" w:tplc="D6A61E70">
      <w:start w:val="1"/>
      <w:numFmt w:val="bullet"/>
      <w:lvlText w:val="-"/>
      <w:lvlJc w:val="left"/>
      <w:pPr>
        <w:ind w:left="760" w:hanging="360"/>
      </w:pPr>
      <w:rPr>
        <w:rFonts w:ascii="Times New Roman" w:eastAsia="굴림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6D467272"/>
    <w:multiLevelType w:val="hybridMultilevel"/>
    <w:tmpl w:val="23C0FCC4"/>
    <w:lvl w:ilvl="0" w:tplc="5822A13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7BFC3810"/>
    <w:multiLevelType w:val="hybridMultilevel"/>
    <w:tmpl w:val="1B76E5CC"/>
    <w:lvl w:ilvl="0" w:tplc="762E24F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PA 6th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xftt5rerw2pddep09vvfdzgfsp0rwswev5e&quot;&gt;2nd Statin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/record-ids&gt;&lt;/item&gt;&lt;/Libraries&gt;"/>
  </w:docVars>
  <w:rsids>
    <w:rsidRoot w:val="00043AA6"/>
    <w:rsid w:val="0000269E"/>
    <w:rsid w:val="00003CAF"/>
    <w:rsid w:val="000068A4"/>
    <w:rsid w:val="00011183"/>
    <w:rsid w:val="0001123C"/>
    <w:rsid w:val="000121C0"/>
    <w:rsid w:val="0001372F"/>
    <w:rsid w:val="000144D7"/>
    <w:rsid w:val="00015027"/>
    <w:rsid w:val="0001618C"/>
    <w:rsid w:val="0002312D"/>
    <w:rsid w:val="00027737"/>
    <w:rsid w:val="000300D1"/>
    <w:rsid w:val="000306BE"/>
    <w:rsid w:val="00041E60"/>
    <w:rsid w:val="0004305F"/>
    <w:rsid w:val="0004360D"/>
    <w:rsid w:val="00043AA6"/>
    <w:rsid w:val="00047C0A"/>
    <w:rsid w:val="00047CF0"/>
    <w:rsid w:val="0005019B"/>
    <w:rsid w:val="000508B0"/>
    <w:rsid w:val="00052121"/>
    <w:rsid w:val="00053827"/>
    <w:rsid w:val="00055C8C"/>
    <w:rsid w:val="00064835"/>
    <w:rsid w:val="00064E90"/>
    <w:rsid w:val="00065439"/>
    <w:rsid w:val="0006607D"/>
    <w:rsid w:val="00067231"/>
    <w:rsid w:val="00067664"/>
    <w:rsid w:val="00087917"/>
    <w:rsid w:val="0009162E"/>
    <w:rsid w:val="00091900"/>
    <w:rsid w:val="000919F8"/>
    <w:rsid w:val="00092B8A"/>
    <w:rsid w:val="00094D30"/>
    <w:rsid w:val="00097D3E"/>
    <w:rsid w:val="000A0395"/>
    <w:rsid w:val="000A185B"/>
    <w:rsid w:val="000A1C06"/>
    <w:rsid w:val="000A1D02"/>
    <w:rsid w:val="000A5D74"/>
    <w:rsid w:val="000A62EB"/>
    <w:rsid w:val="000B02AF"/>
    <w:rsid w:val="000B0499"/>
    <w:rsid w:val="000B06BE"/>
    <w:rsid w:val="000B13C1"/>
    <w:rsid w:val="000B23D4"/>
    <w:rsid w:val="000B699F"/>
    <w:rsid w:val="000C30B3"/>
    <w:rsid w:val="000C4322"/>
    <w:rsid w:val="000C4863"/>
    <w:rsid w:val="000C5B83"/>
    <w:rsid w:val="000C6A14"/>
    <w:rsid w:val="000D1A46"/>
    <w:rsid w:val="000D577E"/>
    <w:rsid w:val="000D58EE"/>
    <w:rsid w:val="000D5DB5"/>
    <w:rsid w:val="000D76C7"/>
    <w:rsid w:val="000E0045"/>
    <w:rsid w:val="000E0C00"/>
    <w:rsid w:val="000E114B"/>
    <w:rsid w:val="000E63F0"/>
    <w:rsid w:val="000E6A01"/>
    <w:rsid w:val="000E7591"/>
    <w:rsid w:val="000F1BB0"/>
    <w:rsid w:val="000F3507"/>
    <w:rsid w:val="000F5D03"/>
    <w:rsid w:val="00100653"/>
    <w:rsid w:val="00101CE6"/>
    <w:rsid w:val="0010349D"/>
    <w:rsid w:val="00104948"/>
    <w:rsid w:val="00107C07"/>
    <w:rsid w:val="00112586"/>
    <w:rsid w:val="0011314F"/>
    <w:rsid w:val="00113934"/>
    <w:rsid w:val="00114A62"/>
    <w:rsid w:val="00114BDC"/>
    <w:rsid w:val="001154F8"/>
    <w:rsid w:val="00115FE9"/>
    <w:rsid w:val="00117FE9"/>
    <w:rsid w:val="00122E7E"/>
    <w:rsid w:val="001231C2"/>
    <w:rsid w:val="00123A19"/>
    <w:rsid w:val="001300E6"/>
    <w:rsid w:val="0013126A"/>
    <w:rsid w:val="00134CF2"/>
    <w:rsid w:val="00135CC4"/>
    <w:rsid w:val="00140895"/>
    <w:rsid w:val="0014117C"/>
    <w:rsid w:val="001413F1"/>
    <w:rsid w:val="001440AF"/>
    <w:rsid w:val="00144B1F"/>
    <w:rsid w:val="00150D9F"/>
    <w:rsid w:val="001515DD"/>
    <w:rsid w:val="0015166F"/>
    <w:rsid w:val="00152BD4"/>
    <w:rsid w:val="00154504"/>
    <w:rsid w:val="0015704A"/>
    <w:rsid w:val="0015731F"/>
    <w:rsid w:val="001608A9"/>
    <w:rsid w:val="001608D3"/>
    <w:rsid w:val="00162AF7"/>
    <w:rsid w:val="00164CE8"/>
    <w:rsid w:val="00165FF2"/>
    <w:rsid w:val="001662BC"/>
    <w:rsid w:val="001700C4"/>
    <w:rsid w:val="00170772"/>
    <w:rsid w:val="00172D7B"/>
    <w:rsid w:val="00176278"/>
    <w:rsid w:val="00177A79"/>
    <w:rsid w:val="001809E7"/>
    <w:rsid w:val="00181565"/>
    <w:rsid w:val="001816DD"/>
    <w:rsid w:val="00181B58"/>
    <w:rsid w:val="00182EED"/>
    <w:rsid w:val="00184F55"/>
    <w:rsid w:val="00185D8F"/>
    <w:rsid w:val="00186540"/>
    <w:rsid w:val="00187E6F"/>
    <w:rsid w:val="00190F5D"/>
    <w:rsid w:val="00191A62"/>
    <w:rsid w:val="00192490"/>
    <w:rsid w:val="0019379F"/>
    <w:rsid w:val="00193BB7"/>
    <w:rsid w:val="00196BFC"/>
    <w:rsid w:val="00197F9E"/>
    <w:rsid w:val="001A1ABF"/>
    <w:rsid w:val="001A5266"/>
    <w:rsid w:val="001A6409"/>
    <w:rsid w:val="001A7A78"/>
    <w:rsid w:val="001B23D2"/>
    <w:rsid w:val="001B47DB"/>
    <w:rsid w:val="001B7DB9"/>
    <w:rsid w:val="001C2F7E"/>
    <w:rsid w:val="001C4D09"/>
    <w:rsid w:val="001D0B41"/>
    <w:rsid w:val="001E1D0F"/>
    <w:rsid w:val="001E243A"/>
    <w:rsid w:val="001E2937"/>
    <w:rsid w:val="001E453B"/>
    <w:rsid w:val="001F1C09"/>
    <w:rsid w:val="001F69FB"/>
    <w:rsid w:val="00201AB8"/>
    <w:rsid w:val="00202D96"/>
    <w:rsid w:val="00205554"/>
    <w:rsid w:val="00210446"/>
    <w:rsid w:val="002117D7"/>
    <w:rsid w:val="002130FC"/>
    <w:rsid w:val="00214C4E"/>
    <w:rsid w:val="00217706"/>
    <w:rsid w:val="00222371"/>
    <w:rsid w:val="0022647D"/>
    <w:rsid w:val="00226B3E"/>
    <w:rsid w:val="00230512"/>
    <w:rsid w:val="00231377"/>
    <w:rsid w:val="00231B50"/>
    <w:rsid w:val="0023438D"/>
    <w:rsid w:val="00234758"/>
    <w:rsid w:val="00234AB7"/>
    <w:rsid w:val="00241B5D"/>
    <w:rsid w:val="0024390B"/>
    <w:rsid w:val="00243B26"/>
    <w:rsid w:val="00253124"/>
    <w:rsid w:val="0026061C"/>
    <w:rsid w:val="002616E3"/>
    <w:rsid w:val="0026277D"/>
    <w:rsid w:val="002628D3"/>
    <w:rsid w:val="00262E7F"/>
    <w:rsid w:val="002664DB"/>
    <w:rsid w:val="002667C8"/>
    <w:rsid w:val="00267B07"/>
    <w:rsid w:val="002725FF"/>
    <w:rsid w:val="002734D0"/>
    <w:rsid w:val="0027426B"/>
    <w:rsid w:val="0027454A"/>
    <w:rsid w:val="00276837"/>
    <w:rsid w:val="00276D71"/>
    <w:rsid w:val="00277056"/>
    <w:rsid w:val="002822FD"/>
    <w:rsid w:val="002854B7"/>
    <w:rsid w:val="00285F92"/>
    <w:rsid w:val="00290E05"/>
    <w:rsid w:val="0029618F"/>
    <w:rsid w:val="002A1436"/>
    <w:rsid w:val="002A4EF5"/>
    <w:rsid w:val="002A5867"/>
    <w:rsid w:val="002A6382"/>
    <w:rsid w:val="002B0F60"/>
    <w:rsid w:val="002B11CC"/>
    <w:rsid w:val="002B6EB0"/>
    <w:rsid w:val="002B7517"/>
    <w:rsid w:val="002C0762"/>
    <w:rsid w:val="002C141D"/>
    <w:rsid w:val="002C3966"/>
    <w:rsid w:val="002C3D1F"/>
    <w:rsid w:val="002C75E5"/>
    <w:rsid w:val="002D3415"/>
    <w:rsid w:val="002D3BE2"/>
    <w:rsid w:val="002D6226"/>
    <w:rsid w:val="002D6C16"/>
    <w:rsid w:val="002E0C7C"/>
    <w:rsid w:val="002E1D65"/>
    <w:rsid w:val="002E3CB1"/>
    <w:rsid w:val="002E6590"/>
    <w:rsid w:val="002F4E5D"/>
    <w:rsid w:val="002F5412"/>
    <w:rsid w:val="002F7A7F"/>
    <w:rsid w:val="0030090D"/>
    <w:rsid w:val="00305936"/>
    <w:rsid w:val="003061D9"/>
    <w:rsid w:val="0030699F"/>
    <w:rsid w:val="003146A8"/>
    <w:rsid w:val="00314E28"/>
    <w:rsid w:val="00316408"/>
    <w:rsid w:val="003201A4"/>
    <w:rsid w:val="00321933"/>
    <w:rsid w:val="003232E8"/>
    <w:rsid w:val="00323944"/>
    <w:rsid w:val="003239FF"/>
    <w:rsid w:val="00323CE4"/>
    <w:rsid w:val="00324406"/>
    <w:rsid w:val="0032495F"/>
    <w:rsid w:val="00330A02"/>
    <w:rsid w:val="003338EF"/>
    <w:rsid w:val="00334672"/>
    <w:rsid w:val="00336159"/>
    <w:rsid w:val="00337844"/>
    <w:rsid w:val="00344A99"/>
    <w:rsid w:val="003459D3"/>
    <w:rsid w:val="00345A55"/>
    <w:rsid w:val="00345C81"/>
    <w:rsid w:val="00345F56"/>
    <w:rsid w:val="00346411"/>
    <w:rsid w:val="00346DF6"/>
    <w:rsid w:val="003471C8"/>
    <w:rsid w:val="00350489"/>
    <w:rsid w:val="0035061E"/>
    <w:rsid w:val="00350831"/>
    <w:rsid w:val="00351175"/>
    <w:rsid w:val="003523E2"/>
    <w:rsid w:val="00353FA2"/>
    <w:rsid w:val="00354441"/>
    <w:rsid w:val="0035562C"/>
    <w:rsid w:val="00360E93"/>
    <w:rsid w:val="0036171A"/>
    <w:rsid w:val="00361F68"/>
    <w:rsid w:val="00362037"/>
    <w:rsid w:val="00365D64"/>
    <w:rsid w:val="00365E27"/>
    <w:rsid w:val="00367497"/>
    <w:rsid w:val="0036766A"/>
    <w:rsid w:val="00371EDC"/>
    <w:rsid w:val="00374C47"/>
    <w:rsid w:val="00377F3A"/>
    <w:rsid w:val="00380216"/>
    <w:rsid w:val="003817C0"/>
    <w:rsid w:val="00382194"/>
    <w:rsid w:val="00382869"/>
    <w:rsid w:val="003832BC"/>
    <w:rsid w:val="00384064"/>
    <w:rsid w:val="00384DA7"/>
    <w:rsid w:val="003866B4"/>
    <w:rsid w:val="00393A9D"/>
    <w:rsid w:val="003954C3"/>
    <w:rsid w:val="003974F8"/>
    <w:rsid w:val="003977CB"/>
    <w:rsid w:val="003A28B3"/>
    <w:rsid w:val="003A29B4"/>
    <w:rsid w:val="003A4010"/>
    <w:rsid w:val="003A403E"/>
    <w:rsid w:val="003A488C"/>
    <w:rsid w:val="003A4B3F"/>
    <w:rsid w:val="003A5C95"/>
    <w:rsid w:val="003A719D"/>
    <w:rsid w:val="003B05A9"/>
    <w:rsid w:val="003B0BCD"/>
    <w:rsid w:val="003B19C8"/>
    <w:rsid w:val="003C0036"/>
    <w:rsid w:val="003C0821"/>
    <w:rsid w:val="003C11F0"/>
    <w:rsid w:val="003C2DDD"/>
    <w:rsid w:val="003C4088"/>
    <w:rsid w:val="003C5365"/>
    <w:rsid w:val="003C53E4"/>
    <w:rsid w:val="003C5E0B"/>
    <w:rsid w:val="003C7A97"/>
    <w:rsid w:val="003D3A15"/>
    <w:rsid w:val="003E0010"/>
    <w:rsid w:val="003E02BB"/>
    <w:rsid w:val="003E3002"/>
    <w:rsid w:val="003E3161"/>
    <w:rsid w:val="003E3983"/>
    <w:rsid w:val="003E3F9F"/>
    <w:rsid w:val="003E4AEA"/>
    <w:rsid w:val="003E4FF1"/>
    <w:rsid w:val="003E71FC"/>
    <w:rsid w:val="003F0F60"/>
    <w:rsid w:val="003F0FC0"/>
    <w:rsid w:val="003F257B"/>
    <w:rsid w:val="003F29D6"/>
    <w:rsid w:val="003F2B54"/>
    <w:rsid w:val="003F326B"/>
    <w:rsid w:val="0040054A"/>
    <w:rsid w:val="00402432"/>
    <w:rsid w:val="004026B6"/>
    <w:rsid w:val="0040333F"/>
    <w:rsid w:val="004038FE"/>
    <w:rsid w:val="004040BF"/>
    <w:rsid w:val="00406F70"/>
    <w:rsid w:val="0040709B"/>
    <w:rsid w:val="004174AF"/>
    <w:rsid w:val="00417F47"/>
    <w:rsid w:val="0042051B"/>
    <w:rsid w:val="004208D3"/>
    <w:rsid w:val="004239AA"/>
    <w:rsid w:val="00423AF7"/>
    <w:rsid w:val="004243A8"/>
    <w:rsid w:val="004259F0"/>
    <w:rsid w:val="00426157"/>
    <w:rsid w:val="004279BD"/>
    <w:rsid w:val="004325B3"/>
    <w:rsid w:val="004330B6"/>
    <w:rsid w:val="00435B63"/>
    <w:rsid w:val="00435C14"/>
    <w:rsid w:val="00436F63"/>
    <w:rsid w:val="00437009"/>
    <w:rsid w:val="00440FF8"/>
    <w:rsid w:val="00443A05"/>
    <w:rsid w:val="00443B3A"/>
    <w:rsid w:val="00443DD6"/>
    <w:rsid w:val="004523EE"/>
    <w:rsid w:val="00452AFE"/>
    <w:rsid w:val="004549C8"/>
    <w:rsid w:val="00454EB4"/>
    <w:rsid w:val="0045567D"/>
    <w:rsid w:val="00456FB7"/>
    <w:rsid w:val="00461C70"/>
    <w:rsid w:val="00463D3C"/>
    <w:rsid w:val="00467A66"/>
    <w:rsid w:val="00470D27"/>
    <w:rsid w:val="004722F4"/>
    <w:rsid w:val="00473264"/>
    <w:rsid w:val="00473B07"/>
    <w:rsid w:val="00476C68"/>
    <w:rsid w:val="00476E82"/>
    <w:rsid w:val="004779BB"/>
    <w:rsid w:val="004801C9"/>
    <w:rsid w:val="004804CF"/>
    <w:rsid w:val="0048186E"/>
    <w:rsid w:val="004826ED"/>
    <w:rsid w:val="004837B2"/>
    <w:rsid w:val="004840D3"/>
    <w:rsid w:val="00492512"/>
    <w:rsid w:val="004929D2"/>
    <w:rsid w:val="004948C6"/>
    <w:rsid w:val="00494C3C"/>
    <w:rsid w:val="004964B9"/>
    <w:rsid w:val="00497338"/>
    <w:rsid w:val="004A3307"/>
    <w:rsid w:val="004A53E7"/>
    <w:rsid w:val="004B0576"/>
    <w:rsid w:val="004B1887"/>
    <w:rsid w:val="004B4531"/>
    <w:rsid w:val="004B56CF"/>
    <w:rsid w:val="004B5722"/>
    <w:rsid w:val="004B5C87"/>
    <w:rsid w:val="004B6366"/>
    <w:rsid w:val="004B7232"/>
    <w:rsid w:val="004C051A"/>
    <w:rsid w:val="004C1D92"/>
    <w:rsid w:val="004C6C21"/>
    <w:rsid w:val="004C782A"/>
    <w:rsid w:val="004D57CE"/>
    <w:rsid w:val="004E2548"/>
    <w:rsid w:val="004E3356"/>
    <w:rsid w:val="004E3590"/>
    <w:rsid w:val="004E4B2F"/>
    <w:rsid w:val="004E6E30"/>
    <w:rsid w:val="004F0039"/>
    <w:rsid w:val="004F007F"/>
    <w:rsid w:val="004F24CC"/>
    <w:rsid w:val="004F40F2"/>
    <w:rsid w:val="004F5DED"/>
    <w:rsid w:val="004F77A2"/>
    <w:rsid w:val="004F78ED"/>
    <w:rsid w:val="00500661"/>
    <w:rsid w:val="00502A73"/>
    <w:rsid w:val="00506499"/>
    <w:rsid w:val="00511289"/>
    <w:rsid w:val="00517A5D"/>
    <w:rsid w:val="00517CA9"/>
    <w:rsid w:val="00520941"/>
    <w:rsid w:val="00520B66"/>
    <w:rsid w:val="00521004"/>
    <w:rsid w:val="00524DD1"/>
    <w:rsid w:val="00527D78"/>
    <w:rsid w:val="00534917"/>
    <w:rsid w:val="005466EA"/>
    <w:rsid w:val="005516EF"/>
    <w:rsid w:val="00553F2F"/>
    <w:rsid w:val="005547BC"/>
    <w:rsid w:val="0055788D"/>
    <w:rsid w:val="0056017A"/>
    <w:rsid w:val="00561BD6"/>
    <w:rsid w:val="00562A42"/>
    <w:rsid w:val="005636D3"/>
    <w:rsid w:val="00570EAE"/>
    <w:rsid w:val="00571D05"/>
    <w:rsid w:val="00572CDF"/>
    <w:rsid w:val="005761E9"/>
    <w:rsid w:val="00576625"/>
    <w:rsid w:val="00580C5B"/>
    <w:rsid w:val="00584C1A"/>
    <w:rsid w:val="00591784"/>
    <w:rsid w:val="005925B7"/>
    <w:rsid w:val="00592C1D"/>
    <w:rsid w:val="00593432"/>
    <w:rsid w:val="00593D80"/>
    <w:rsid w:val="00594ECA"/>
    <w:rsid w:val="0059659D"/>
    <w:rsid w:val="005973DB"/>
    <w:rsid w:val="00597570"/>
    <w:rsid w:val="005A6773"/>
    <w:rsid w:val="005A6D4E"/>
    <w:rsid w:val="005A756C"/>
    <w:rsid w:val="005A7B9C"/>
    <w:rsid w:val="005B01CF"/>
    <w:rsid w:val="005B4550"/>
    <w:rsid w:val="005B7466"/>
    <w:rsid w:val="005C23D6"/>
    <w:rsid w:val="005C4A11"/>
    <w:rsid w:val="005D3FBB"/>
    <w:rsid w:val="005D4DD9"/>
    <w:rsid w:val="005D5448"/>
    <w:rsid w:val="005D6D50"/>
    <w:rsid w:val="005D73DE"/>
    <w:rsid w:val="005E057B"/>
    <w:rsid w:val="005E1134"/>
    <w:rsid w:val="005E1238"/>
    <w:rsid w:val="005E50B7"/>
    <w:rsid w:val="005F0884"/>
    <w:rsid w:val="005F1AFC"/>
    <w:rsid w:val="005F271B"/>
    <w:rsid w:val="005F75B3"/>
    <w:rsid w:val="005F7EC4"/>
    <w:rsid w:val="00600314"/>
    <w:rsid w:val="006015CA"/>
    <w:rsid w:val="006023A8"/>
    <w:rsid w:val="0060356E"/>
    <w:rsid w:val="006056D4"/>
    <w:rsid w:val="00606161"/>
    <w:rsid w:val="006073BF"/>
    <w:rsid w:val="00610FA6"/>
    <w:rsid w:val="006133FE"/>
    <w:rsid w:val="00614962"/>
    <w:rsid w:val="00616A00"/>
    <w:rsid w:val="00621135"/>
    <w:rsid w:val="00621C9D"/>
    <w:rsid w:val="00623541"/>
    <w:rsid w:val="006267A4"/>
    <w:rsid w:val="00626E8B"/>
    <w:rsid w:val="00627DBC"/>
    <w:rsid w:val="00630F88"/>
    <w:rsid w:val="00633AA7"/>
    <w:rsid w:val="0063619E"/>
    <w:rsid w:val="00636EC2"/>
    <w:rsid w:val="006430E4"/>
    <w:rsid w:val="006432BB"/>
    <w:rsid w:val="00651796"/>
    <w:rsid w:val="00651C28"/>
    <w:rsid w:val="00652162"/>
    <w:rsid w:val="00652B9D"/>
    <w:rsid w:val="006531C7"/>
    <w:rsid w:val="006535E3"/>
    <w:rsid w:val="00655158"/>
    <w:rsid w:val="00656A1B"/>
    <w:rsid w:val="00656B28"/>
    <w:rsid w:val="00657C40"/>
    <w:rsid w:val="0066271F"/>
    <w:rsid w:val="00663F2A"/>
    <w:rsid w:val="00674AA1"/>
    <w:rsid w:val="00675999"/>
    <w:rsid w:val="0067700E"/>
    <w:rsid w:val="00677D79"/>
    <w:rsid w:val="00680C82"/>
    <w:rsid w:val="00682CB3"/>
    <w:rsid w:val="00684600"/>
    <w:rsid w:val="006864DA"/>
    <w:rsid w:val="00686681"/>
    <w:rsid w:val="006870BB"/>
    <w:rsid w:val="00690C1F"/>
    <w:rsid w:val="00691336"/>
    <w:rsid w:val="0069610D"/>
    <w:rsid w:val="00696C20"/>
    <w:rsid w:val="006B1B65"/>
    <w:rsid w:val="006B1EDB"/>
    <w:rsid w:val="006B24FB"/>
    <w:rsid w:val="006B45D5"/>
    <w:rsid w:val="006B7944"/>
    <w:rsid w:val="006C3E98"/>
    <w:rsid w:val="006C414F"/>
    <w:rsid w:val="006C5517"/>
    <w:rsid w:val="006C5D8C"/>
    <w:rsid w:val="006C61AF"/>
    <w:rsid w:val="006C798D"/>
    <w:rsid w:val="006D08B9"/>
    <w:rsid w:val="006D0B65"/>
    <w:rsid w:val="006D1517"/>
    <w:rsid w:val="006D35E8"/>
    <w:rsid w:val="006D738A"/>
    <w:rsid w:val="006D7A7E"/>
    <w:rsid w:val="006E1C26"/>
    <w:rsid w:val="006E1EC5"/>
    <w:rsid w:val="006E3B9C"/>
    <w:rsid w:val="006E3E29"/>
    <w:rsid w:val="006E410D"/>
    <w:rsid w:val="006E546B"/>
    <w:rsid w:val="006E5B60"/>
    <w:rsid w:val="006E73C2"/>
    <w:rsid w:val="006F0A3A"/>
    <w:rsid w:val="006F1BF0"/>
    <w:rsid w:val="007013FC"/>
    <w:rsid w:val="00702F11"/>
    <w:rsid w:val="00706592"/>
    <w:rsid w:val="0070678F"/>
    <w:rsid w:val="007072AB"/>
    <w:rsid w:val="007104B0"/>
    <w:rsid w:val="00711450"/>
    <w:rsid w:val="007120FA"/>
    <w:rsid w:val="00714489"/>
    <w:rsid w:val="0071497B"/>
    <w:rsid w:val="007153E2"/>
    <w:rsid w:val="00715F6C"/>
    <w:rsid w:val="00717E09"/>
    <w:rsid w:val="00726089"/>
    <w:rsid w:val="007279A6"/>
    <w:rsid w:val="007343F8"/>
    <w:rsid w:val="007364B3"/>
    <w:rsid w:val="00737D57"/>
    <w:rsid w:val="0074013C"/>
    <w:rsid w:val="0074396A"/>
    <w:rsid w:val="00746C8E"/>
    <w:rsid w:val="00747CB1"/>
    <w:rsid w:val="007543FB"/>
    <w:rsid w:val="00763B3C"/>
    <w:rsid w:val="00763E96"/>
    <w:rsid w:val="007658A0"/>
    <w:rsid w:val="00766839"/>
    <w:rsid w:val="00771931"/>
    <w:rsid w:val="00772F34"/>
    <w:rsid w:val="00774634"/>
    <w:rsid w:val="00775A98"/>
    <w:rsid w:val="00775BE2"/>
    <w:rsid w:val="007779D3"/>
    <w:rsid w:val="00780298"/>
    <w:rsid w:val="00781570"/>
    <w:rsid w:val="00783233"/>
    <w:rsid w:val="00783659"/>
    <w:rsid w:val="00783BA1"/>
    <w:rsid w:val="007862E4"/>
    <w:rsid w:val="00787619"/>
    <w:rsid w:val="00787AA0"/>
    <w:rsid w:val="007932AC"/>
    <w:rsid w:val="00794605"/>
    <w:rsid w:val="007A0CF6"/>
    <w:rsid w:val="007A4CC3"/>
    <w:rsid w:val="007A65F5"/>
    <w:rsid w:val="007B0190"/>
    <w:rsid w:val="007B0418"/>
    <w:rsid w:val="007B26AC"/>
    <w:rsid w:val="007B29ED"/>
    <w:rsid w:val="007B3839"/>
    <w:rsid w:val="007B5D6F"/>
    <w:rsid w:val="007C0620"/>
    <w:rsid w:val="007C4BDB"/>
    <w:rsid w:val="007C512E"/>
    <w:rsid w:val="007C5E5C"/>
    <w:rsid w:val="007C63E0"/>
    <w:rsid w:val="007D05F0"/>
    <w:rsid w:val="007D36BB"/>
    <w:rsid w:val="007D4343"/>
    <w:rsid w:val="007D544B"/>
    <w:rsid w:val="007D7772"/>
    <w:rsid w:val="007E215E"/>
    <w:rsid w:val="007E2553"/>
    <w:rsid w:val="007E5331"/>
    <w:rsid w:val="007F0003"/>
    <w:rsid w:val="007F5FCE"/>
    <w:rsid w:val="00806BB9"/>
    <w:rsid w:val="00814198"/>
    <w:rsid w:val="008145A7"/>
    <w:rsid w:val="00817964"/>
    <w:rsid w:val="008202D3"/>
    <w:rsid w:val="008215FA"/>
    <w:rsid w:val="00821A43"/>
    <w:rsid w:val="0082749A"/>
    <w:rsid w:val="00836F2B"/>
    <w:rsid w:val="00840130"/>
    <w:rsid w:val="00845CE0"/>
    <w:rsid w:val="00852F58"/>
    <w:rsid w:val="00855395"/>
    <w:rsid w:val="00856778"/>
    <w:rsid w:val="00857B0F"/>
    <w:rsid w:val="00862A70"/>
    <w:rsid w:val="00862C86"/>
    <w:rsid w:val="00863C06"/>
    <w:rsid w:val="00864911"/>
    <w:rsid w:val="00865CC6"/>
    <w:rsid w:val="00870650"/>
    <w:rsid w:val="00871A1A"/>
    <w:rsid w:val="00873258"/>
    <w:rsid w:val="00875ED1"/>
    <w:rsid w:val="0087613D"/>
    <w:rsid w:val="00877672"/>
    <w:rsid w:val="0087787F"/>
    <w:rsid w:val="00882B1A"/>
    <w:rsid w:val="00883D91"/>
    <w:rsid w:val="008853EA"/>
    <w:rsid w:val="00885DAD"/>
    <w:rsid w:val="00890E1F"/>
    <w:rsid w:val="00891501"/>
    <w:rsid w:val="0089299A"/>
    <w:rsid w:val="00894355"/>
    <w:rsid w:val="00895F59"/>
    <w:rsid w:val="00897192"/>
    <w:rsid w:val="00897633"/>
    <w:rsid w:val="008A38DA"/>
    <w:rsid w:val="008A3DB2"/>
    <w:rsid w:val="008B1B33"/>
    <w:rsid w:val="008B3E37"/>
    <w:rsid w:val="008B6899"/>
    <w:rsid w:val="008B6DEF"/>
    <w:rsid w:val="008B76E2"/>
    <w:rsid w:val="008C00FD"/>
    <w:rsid w:val="008C30FC"/>
    <w:rsid w:val="008C5EA2"/>
    <w:rsid w:val="008C6B48"/>
    <w:rsid w:val="008C7C68"/>
    <w:rsid w:val="008D13F4"/>
    <w:rsid w:val="008D6ED0"/>
    <w:rsid w:val="008D72D3"/>
    <w:rsid w:val="008E0845"/>
    <w:rsid w:val="008E1810"/>
    <w:rsid w:val="008E4977"/>
    <w:rsid w:val="008E5D50"/>
    <w:rsid w:val="008F111A"/>
    <w:rsid w:val="008F1750"/>
    <w:rsid w:val="008F4167"/>
    <w:rsid w:val="008F4D06"/>
    <w:rsid w:val="00902DA9"/>
    <w:rsid w:val="00903C70"/>
    <w:rsid w:val="00904F96"/>
    <w:rsid w:val="00905173"/>
    <w:rsid w:val="00906F74"/>
    <w:rsid w:val="00907885"/>
    <w:rsid w:val="00907C16"/>
    <w:rsid w:val="00913D84"/>
    <w:rsid w:val="00916F3A"/>
    <w:rsid w:val="00920861"/>
    <w:rsid w:val="009234B1"/>
    <w:rsid w:val="009247D5"/>
    <w:rsid w:val="00926059"/>
    <w:rsid w:val="0092769F"/>
    <w:rsid w:val="009277A0"/>
    <w:rsid w:val="00927A99"/>
    <w:rsid w:val="00931C4E"/>
    <w:rsid w:val="009323CC"/>
    <w:rsid w:val="00932EA1"/>
    <w:rsid w:val="00933B8C"/>
    <w:rsid w:val="009401E9"/>
    <w:rsid w:val="00940803"/>
    <w:rsid w:val="00940E4A"/>
    <w:rsid w:val="009416B5"/>
    <w:rsid w:val="00943D15"/>
    <w:rsid w:val="00947842"/>
    <w:rsid w:val="00952FF5"/>
    <w:rsid w:val="0095679E"/>
    <w:rsid w:val="00956E61"/>
    <w:rsid w:val="00962CFE"/>
    <w:rsid w:val="00963332"/>
    <w:rsid w:val="009705E4"/>
    <w:rsid w:val="00972AFE"/>
    <w:rsid w:val="009739D7"/>
    <w:rsid w:val="009773A1"/>
    <w:rsid w:val="0097779B"/>
    <w:rsid w:val="0097796A"/>
    <w:rsid w:val="009811BC"/>
    <w:rsid w:val="009819CB"/>
    <w:rsid w:val="00985435"/>
    <w:rsid w:val="0098671A"/>
    <w:rsid w:val="009911A9"/>
    <w:rsid w:val="00992FAF"/>
    <w:rsid w:val="009933D2"/>
    <w:rsid w:val="00994762"/>
    <w:rsid w:val="009968BF"/>
    <w:rsid w:val="00996FBA"/>
    <w:rsid w:val="009A05DE"/>
    <w:rsid w:val="009A1A52"/>
    <w:rsid w:val="009A325F"/>
    <w:rsid w:val="009A3997"/>
    <w:rsid w:val="009A4C2A"/>
    <w:rsid w:val="009A6FD0"/>
    <w:rsid w:val="009B1BEB"/>
    <w:rsid w:val="009B3516"/>
    <w:rsid w:val="009B3615"/>
    <w:rsid w:val="009B4CE8"/>
    <w:rsid w:val="009B5874"/>
    <w:rsid w:val="009B7F10"/>
    <w:rsid w:val="009C055F"/>
    <w:rsid w:val="009C1F60"/>
    <w:rsid w:val="009C1FCF"/>
    <w:rsid w:val="009C4CFD"/>
    <w:rsid w:val="009C7992"/>
    <w:rsid w:val="009D1455"/>
    <w:rsid w:val="009D149E"/>
    <w:rsid w:val="009D4607"/>
    <w:rsid w:val="009E07A3"/>
    <w:rsid w:val="009E4D1C"/>
    <w:rsid w:val="009E5C4F"/>
    <w:rsid w:val="009E6C88"/>
    <w:rsid w:val="009F00BF"/>
    <w:rsid w:val="009F24AB"/>
    <w:rsid w:val="009F268F"/>
    <w:rsid w:val="009F30BA"/>
    <w:rsid w:val="009F4337"/>
    <w:rsid w:val="009F4AB0"/>
    <w:rsid w:val="009F62A3"/>
    <w:rsid w:val="009F6430"/>
    <w:rsid w:val="009F7F02"/>
    <w:rsid w:val="00A0068A"/>
    <w:rsid w:val="00A00E0F"/>
    <w:rsid w:val="00A01BF0"/>
    <w:rsid w:val="00A026BF"/>
    <w:rsid w:val="00A0284F"/>
    <w:rsid w:val="00A04955"/>
    <w:rsid w:val="00A12AF3"/>
    <w:rsid w:val="00A1690A"/>
    <w:rsid w:val="00A22F37"/>
    <w:rsid w:val="00A239E8"/>
    <w:rsid w:val="00A2654E"/>
    <w:rsid w:val="00A26C81"/>
    <w:rsid w:val="00A2743C"/>
    <w:rsid w:val="00A30631"/>
    <w:rsid w:val="00A3116A"/>
    <w:rsid w:val="00A32499"/>
    <w:rsid w:val="00A338B9"/>
    <w:rsid w:val="00A41FD1"/>
    <w:rsid w:val="00A42524"/>
    <w:rsid w:val="00A433EA"/>
    <w:rsid w:val="00A45E3A"/>
    <w:rsid w:val="00A46CD9"/>
    <w:rsid w:val="00A509D3"/>
    <w:rsid w:val="00A50A1E"/>
    <w:rsid w:val="00A54183"/>
    <w:rsid w:val="00A6151E"/>
    <w:rsid w:val="00A61BB2"/>
    <w:rsid w:val="00A64F91"/>
    <w:rsid w:val="00A67A63"/>
    <w:rsid w:val="00A71242"/>
    <w:rsid w:val="00A72B8B"/>
    <w:rsid w:val="00A740EE"/>
    <w:rsid w:val="00A75A90"/>
    <w:rsid w:val="00A8055A"/>
    <w:rsid w:val="00A81B06"/>
    <w:rsid w:val="00A81C96"/>
    <w:rsid w:val="00A81E79"/>
    <w:rsid w:val="00A81F46"/>
    <w:rsid w:val="00A83634"/>
    <w:rsid w:val="00A8478C"/>
    <w:rsid w:val="00A84EA0"/>
    <w:rsid w:val="00A91DBC"/>
    <w:rsid w:val="00A923CF"/>
    <w:rsid w:val="00A93295"/>
    <w:rsid w:val="00AA43F2"/>
    <w:rsid w:val="00AA4800"/>
    <w:rsid w:val="00AA6085"/>
    <w:rsid w:val="00AA620B"/>
    <w:rsid w:val="00AA780B"/>
    <w:rsid w:val="00AB18E3"/>
    <w:rsid w:val="00AB234B"/>
    <w:rsid w:val="00AB2A31"/>
    <w:rsid w:val="00AB315F"/>
    <w:rsid w:val="00AB3608"/>
    <w:rsid w:val="00AB6D57"/>
    <w:rsid w:val="00AC0C78"/>
    <w:rsid w:val="00AC39CA"/>
    <w:rsid w:val="00AC3E1D"/>
    <w:rsid w:val="00AC7368"/>
    <w:rsid w:val="00AC77C4"/>
    <w:rsid w:val="00AD0710"/>
    <w:rsid w:val="00AD2AB4"/>
    <w:rsid w:val="00AD7838"/>
    <w:rsid w:val="00AE03C9"/>
    <w:rsid w:val="00AE19B5"/>
    <w:rsid w:val="00AE1D8E"/>
    <w:rsid w:val="00AE1F75"/>
    <w:rsid w:val="00AE440F"/>
    <w:rsid w:val="00AF01A3"/>
    <w:rsid w:val="00AF06C6"/>
    <w:rsid w:val="00AF0DBD"/>
    <w:rsid w:val="00AF1A1A"/>
    <w:rsid w:val="00AF5820"/>
    <w:rsid w:val="00AF5A79"/>
    <w:rsid w:val="00B02B9C"/>
    <w:rsid w:val="00B03606"/>
    <w:rsid w:val="00B12798"/>
    <w:rsid w:val="00B129ED"/>
    <w:rsid w:val="00B12CB7"/>
    <w:rsid w:val="00B1349D"/>
    <w:rsid w:val="00B14476"/>
    <w:rsid w:val="00B14FCD"/>
    <w:rsid w:val="00B15213"/>
    <w:rsid w:val="00B16A56"/>
    <w:rsid w:val="00B212CA"/>
    <w:rsid w:val="00B23273"/>
    <w:rsid w:val="00B23ABC"/>
    <w:rsid w:val="00B2551D"/>
    <w:rsid w:val="00B30184"/>
    <w:rsid w:val="00B30C82"/>
    <w:rsid w:val="00B32D31"/>
    <w:rsid w:val="00B36AC9"/>
    <w:rsid w:val="00B36BCC"/>
    <w:rsid w:val="00B37B61"/>
    <w:rsid w:val="00B44D3F"/>
    <w:rsid w:val="00B47476"/>
    <w:rsid w:val="00B47699"/>
    <w:rsid w:val="00B505FC"/>
    <w:rsid w:val="00B50B31"/>
    <w:rsid w:val="00B51782"/>
    <w:rsid w:val="00B535F5"/>
    <w:rsid w:val="00B53665"/>
    <w:rsid w:val="00B53917"/>
    <w:rsid w:val="00B54848"/>
    <w:rsid w:val="00B54938"/>
    <w:rsid w:val="00B57CAB"/>
    <w:rsid w:val="00B60DE6"/>
    <w:rsid w:val="00B612DE"/>
    <w:rsid w:val="00B62B39"/>
    <w:rsid w:val="00B64E05"/>
    <w:rsid w:val="00B65218"/>
    <w:rsid w:val="00B661B2"/>
    <w:rsid w:val="00B667F9"/>
    <w:rsid w:val="00B7640D"/>
    <w:rsid w:val="00B8114A"/>
    <w:rsid w:val="00B8132B"/>
    <w:rsid w:val="00B82917"/>
    <w:rsid w:val="00B85E39"/>
    <w:rsid w:val="00B866BA"/>
    <w:rsid w:val="00B87829"/>
    <w:rsid w:val="00B9125A"/>
    <w:rsid w:val="00B914BD"/>
    <w:rsid w:val="00B93695"/>
    <w:rsid w:val="00B93C06"/>
    <w:rsid w:val="00B94ECA"/>
    <w:rsid w:val="00B95774"/>
    <w:rsid w:val="00B95B05"/>
    <w:rsid w:val="00B97089"/>
    <w:rsid w:val="00B978B9"/>
    <w:rsid w:val="00BA08C9"/>
    <w:rsid w:val="00BA5A77"/>
    <w:rsid w:val="00BA6895"/>
    <w:rsid w:val="00BB01A5"/>
    <w:rsid w:val="00BB0DD5"/>
    <w:rsid w:val="00BB2334"/>
    <w:rsid w:val="00BB2C23"/>
    <w:rsid w:val="00BB37ED"/>
    <w:rsid w:val="00BB491B"/>
    <w:rsid w:val="00BB6535"/>
    <w:rsid w:val="00BB6BC9"/>
    <w:rsid w:val="00BB6FDF"/>
    <w:rsid w:val="00BC54AE"/>
    <w:rsid w:val="00BC6B3A"/>
    <w:rsid w:val="00BD050F"/>
    <w:rsid w:val="00BD29C4"/>
    <w:rsid w:val="00BD377A"/>
    <w:rsid w:val="00BD3B98"/>
    <w:rsid w:val="00BD4A44"/>
    <w:rsid w:val="00BD55B7"/>
    <w:rsid w:val="00BE03CB"/>
    <w:rsid w:val="00BE278C"/>
    <w:rsid w:val="00BE2A36"/>
    <w:rsid w:val="00BE2C67"/>
    <w:rsid w:val="00BE5C49"/>
    <w:rsid w:val="00BE721A"/>
    <w:rsid w:val="00BF1D9D"/>
    <w:rsid w:val="00BF50C1"/>
    <w:rsid w:val="00BF5770"/>
    <w:rsid w:val="00BF6F03"/>
    <w:rsid w:val="00BF727C"/>
    <w:rsid w:val="00BF7A54"/>
    <w:rsid w:val="00C02E9F"/>
    <w:rsid w:val="00C042C6"/>
    <w:rsid w:val="00C048A5"/>
    <w:rsid w:val="00C06D60"/>
    <w:rsid w:val="00C106C5"/>
    <w:rsid w:val="00C10AA0"/>
    <w:rsid w:val="00C11157"/>
    <w:rsid w:val="00C14C91"/>
    <w:rsid w:val="00C15927"/>
    <w:rsid w:val="00C15E73"/>
    <w:rsid w:val="00C173BC"/>
    <w:rsid w:val="00C20CF1"/>
    <w:rsid w:val="00C325DC"/>
    <w:rsid w:val="00C33634"/>
    <w:rsid w:val="00C34E28"/>
    <w:rsid w:val="00C350E2"/>
    <w:rsid w:val="00C35FDA"/>
    <w:rsid w:val="00C361A0"/>
    <w:rsid w:val="00C3643F"/>
    <w:rsid w:val="00C36A03"/>
    <w:rsid w:val="00C4109D"/>
    <w:rsid w:val="00C41A38"/>
    <w:rsid w:val="00C465F6"/>
    <w:rsid w:val="00C53362"/>
    <w:rsid w:val="00C55418"/>
    <w:rsid w:val="00C60CAE"/>
    <w:rsid w:val="00C62EFB"/>
    <w:rsid w:val="00C638D8"/>
    <w:rsid w:val="00C65A1A"/>
    <w:rsid w:val="00C65F3A"/>
    <w:rsid w:val="00C6612E"/>
    <w:rsid w:val="00C679AF"/>
    <w:rsid w:val="00C7682D"/>
    <w:rsid w:val="00C81419"/>
    <w:rsid w:val="00C81585"/>
    <w:rsid w:val="00C85130"/>
    <w:rsid w:val="00C8604E"/>
    <w:rsid w:val="00C866ED"/>
    <w:rsid w:val="00C93023"/>
    <w:rsid w:val="00C93F4A"/>
    <w:rsid w:val="00C94F18"/>
    <w:rsid w:val="00C967AD"/>
    <w:rsid w:val="00C96F3E"/>
    <w:rsid w:val="00CA03C9"/>
    <w:rsid w:val="00CA12F4"/>
    <w:rsid w:val="00CB14F5"/>
    <w:rsid w:val="00CB15ED"/>
    <w:rsid w:val="00CB32FD"/>
    <w:rsid w:val="00CB433E"/>
    <w:rsid w:val="00CC0EA3"/>
    <w:rsid w:val="00CC11D9"/>
    <w:rsid w:val="00CC3193"/>
    <w:rsid w:val="00CC73DF"/>
    <w:rsid w:val="00CD3B0E"/>
    <w:rsid w:val="00CD3BFE"/>
    <w:rsid w:val="00CD63A1"/>
    <w:rsid w:val="00CE1186"/>
    <w:rsid w:val="00CE2236"/>
    <w:rsid w:val="00CE31F2"/>
    <w:rsid w:val="00CE7E18"/>
    <w:rsid w:val="00CF0394"/>
    <w:rsid w:val="00CF1504"/>
    <w:rsid w:val="00CF239C"/>
    <w:rsid w:val="00CF2E5A"/>
    <w:rsid w:val="00CF3E7E"/>
    <w:rsid w:val="00D008DE"/>
    <w:rsid w:val="00D00BD3"/>
    <w:rsid w:val="00D00FF0"/>
    <w:rsid w:val="00D05D68"/>
    <w:rsid w:val="00D070B0"/>
    <w:rsid w:val="00D102B5"/>
    <w:rsid w:val="00D11A4C"/>
    <w:rsid w:val="00D11EBF"/>
    <w:rsid w:val="00D13F2B"/>
    <w:rsid w:val="00D14B44"/>
    <w:rsid w:val="00D20F89"/>
    <w:rsid w:val="00D3016A"/>
    <w:rsid w:val="00D313DC"/>
    <w:rsid w:val="00D34551"/>
    <w:rsid w:val="00D35181"/>
    <w:rsid w:val="00D3556A"/>
    <w:rsid w:val="00D37285"/>
    <w:rsid w:val="00D37A58"/>
    <w:rsid w:val="00D4077F"/>
    <w:rsid w:val="00D44A4F"/>
    <w:rsid w:val="00D44A87"/>
    <w:rsid w:val="00D44E18"/>
    <w:rsid w:val="00D4680C"/>
    <w:rsid w:val="00D52E0E"/>
    <w:rsid w:val="00D5357C"/>
    <w:rsid w:val="00D53C07"/>
    <w:rsid w:val="00D542E5"/>
    <w:rsid w:val="00D60A12"/>
    <w:rsid w:val="00D61B53"/>
    <w:rsid w:val="00D61BA8"/>
    <w:rsid w:val="00D624E9"/>
    <w:rsid w:val="00D639B2"/>
    <w:rsid w:val="00D67984"/>
    <w:rsid w:val="00D71335"/>
    <w:rsid w:val="00D72387"/>
    <w:rsid w:val="00D745F3"/>
    <w:rsid w:val="00D81D37"/>
    <w:rsid w:val="00D82A88"/>
    <w:rsid w:val="00D82E18"/>
    <w:rsid w:val="00D84C02"/>
    <w:rsid w:val="00D854CC"/>
    <w:rsid w:val="00D87B8F"/>
    <w:rsid w:val="00D915E4"/>
    <w:rsid w:val="00D92AFA"/>
    <w:rsid w:val="00D92F4E"/>
    <w:rsid w:val="00D93C5C"/>
    <w:rsid w:val="00DA0C6B"/>
    <w:rsid w:val="00DA17FC"/>
    <w:rsid w:val="00DA396E"/>
    <w:rsid w:val="00DA493D"/>
    <w:rsid w:val="00DA5255"/>
    <w:rsid w:val="00DB0F88"/>
    <w:rsid w:val="00DB3751"/>
    <w:rsid w:val="00DB69BA"/>
    <w:rsid w:val="00DB7195"/>
    <w:rsid w:val="00DB7F20"/>
    <w:rsid w:val="00DC133C"/>
    <w:rsid w:val="00DC6644"/>
    <w:rsid w:val="00DC70DD"/>
    <w:rsid w:val="00DC79DB"/>
    <w:rsid w:val="00DD19EE"/>
    <w:rsid w:val="00DD2411"/>
    <w:rsid w:val="00DD30AE"/>
    <w:rsid w:val="00DD67D3"/>
    <w:rsid w:val="00DD6947"/>
    <w:rsid w:val="00DD793D"/>
    <w:rsid w:val="00DE06C1"/>
    <w:rsid w:val="00DE200F"/>
    <w:rsid w:val="00DE2691"/>
    <w:rsid w:val="00DE2BF8"/>
    <w:rsid w:val="00DE3A1E"/>
    <w:rsid w:val="00DE3F22"/>
    <w:rsid w:val="00DF0251"/>
    <w:rsid w:val="00DF084B"/>
    <w:rsid w:val="00DF434C"/>
    <w:rsid w:val="00E0026F"/>
    <w:rsid w:val="00E00B8F"/>
    <w:rsid w:val="00E028DC"/>
    <w:rsid w:val="00E06306"/>
    <w:rsid w:val="00E06D37"/>
    <w:rsid w:val="00E11DE7"/>
    <w:rsid w:val="00E15B03"/>
    <w:rsid w:val="00E17323"/>
    <w:rsid w:val="00E20B3F"/>
    <w:rsid w:val="00E2192C"/>
    <w:rsid w:val="00E21C97"/>
    <w:rsid w:val="00E2223C"/>
    <w:rsid w:val="00E22591"/>
    <w:rsid w:val="00E23760"/>
    <w:rsid w:val="00E23CD9"/>
    <w:rsid w:val="00E23F37"/>
    <w:rsid w:val="00E27B89"/>
    <w:rsid w:val="00E3192C"/>
    <w:rsid w:val="00E32213"/>
    <w:rsid w:val="00E33ABA"/>
    <w:rsid w:val="00E33FF0"/>
    <w:rsid w:val="00E47497"/>
    <w:rsid w:val="00E5086E"/>
    <w:rsid w:val="00E56524"/>
    <w:rsid w:val="00E628AC"/>
    <w:rsid w:val="00E660FD"/>
    <w:rsid w:val="00E675D9"/>
    <w:rsid w:val="00E729ED"/>
    <w:rsid w:val="00E72AAE"/>
    <w:rsid w:val="00E73AE0"/>
    <w:rsid w:val="00E77BBD"/>
    <w:rsid w:val="00E85AB7"/>
    <w:rsid w:val="00E869BA"/>
    <w:rsid w:val="00E90AC7"/>
    <w:rsid w:val="00E9157C"/>
    <w:rsid w:val="00E922C4"/>
    <w:rsid w:val="00E92E59"/>
    <w:rsid w:val="00E92EA4"/>
    <w:rsid w:val="00E93CAF"/>
    <w:rsid w:val="00E947C2"/>
    <w:rsid w:val="00E94B82"/>
    <w:rsid w:val="00E96CE4"/>
    <w:rsid w:val="00EA12F8"/>
    <w:rsid w:val="00EA17BC"/>
    <w:rsid w:val="00EA27B8"/>
    <w:rsid w:val="00EA28CB"/>
    <w:rsid w:val="00EA6B4D"/>
    <w:rsid w:val="00EA6C83"/>
    <w:rsid w:val="00EB605C"/>
    <w:rsid w:val="00EB72DE"/>
    <w:rsid w:val="00EC353F"/>
    <w:rsid w:val="00ED38D6"/>
    <w:rsid w:val="00ED51F2"/>
    <w:rsid w:val="00ED6252"/>
    <w:rsid w:val="00EE2DD4"/>
    <w:rsid w:val="00EE49AE"/>
    <w:rsid w:val="00EE54B4"/>
    <w:rsid w:val="00EE739B"/>
    <w:rsid w:val="00EF0195"/>
    <w:rsid w:val="00EF15F9"/>
    <w:rsid w:val="00EF29EF"/>
    <w:rsid w:val="00EF3D0D"/>
    <w:rsid w:val="00EF58CC"/>
    <w:rsid w:val="00EF59AC"/>
    <w:rsid w:val="00EF6791"/>
    <w:rsid w:val="00EF783A"/>
    <w:rsid w:val="00F0122C"/>
    <w:rsid w:val="00F02D65"/>
    <w:rsid w:val="00F07B00"/>
    <w:rsid w:val="00F07B52"/>
    <w:rsid w:val="00F104EA"/>
    <w:rsid w:val="00F10A69"/>
    <w:rsid w:val="00F11420"/>
    <w:rsid w:val="00F12060"/>
    <w:rsid w:val="00F14800"/>
    <w:rsid w:val="00F23D43"/>
    <w:rsid w:val="00F268F7"/>
    <w:rsid w:val="00F26FD7"/>
    <w:rsid w:val="00F32E34"/>
    <w:rsid w:val="00F34AA8"/>
    <w:rsid w:val="00F34CC8"/>
    <w:rsid w:val="00F367AA"/>
    <w:rsid w:val="00F41E67"/>
    <w:rsid w:val="00F436F1"/>
    <w:rsid w:val="00F441C1"/>
    <w:rsid w:val="00F45ABB"/>
    <w:rsid w:val="00F46FB8"/>
    <w:rsid w:val="00F47868"/>
    <w:rsid w:val="00F51807"/>
    <w:rsid w:val="00F523CF"/>
    <w:rsid w:val="00F52F83"/>
    <w:rsid w:val="00F56F1B"/>
    <w:rsid w:val="00F57409"/>
    <w:rsid w:val="00F57C49"/>
    <w:rsid w:val="00F60450"/>
    <w:rsid w:val="00F60E06"/>
    <w:rsid w:val="00F611AA"/>
    <w:rsid w:val="00F61681"/>
    <w:rsid w:val="00F65A2A"/>
    <w:rsid w:val="00F65E4F"/>
    <w:rsid w:val="00F70DCB"/>
    <w:rsid w:val="00F71C16"/>
    <w:rsid w:val="00F83824"/>
    <w:rsid w:val="00F83F80"/>
    <w:rsid w:val="00F84545"/>
    <w:rsid w:val="00F862C7"/>
    <w:rsid w:val="00F87425"/>
    <w:rsid w:val="00F92B55"/>
    <w:rsid w:val="00F93F89"/>
    <w:rsid w:val="00F94073"/>
    <w:rsid w:val="00FA0B18"/>
    <w:rsid w:val="00FA2CA4"/>
    <w:rsid w:val="00FA3B17"/>
    <w:rsid w:val="00FA71D8"/>
    <w:rsid w:val="00FB0485"/>
    <w:rsid w:val="00FB084F"/>
    <w:rsid w:val="00FB09C5"/>
    <w:rsid w:val="00FB17E8"/>
    <w:rsid w:val="00FB2DC9"/>
    <w:rsid w:val="00FB3D02"/>
    <w:rsid w:val="00FB5481"/>
    <w:rsid w:val="00FB7CA7"/>
    <w:rsid w:val="00FC1563"/>
    <w:rsid w:val="00FC176C"/>
    <w:rsid w:val="00FC1F33"/>
    <w:rsid w:val="00FD2A8A"/>
    <w:rsid w:val="00FD3C2B"/>
    <w:rsid w:val="00FE1027"/>
    <w:rsid w:val="00FE2795"/>
    <w:rsid w:val="00FE27F9"/>
    <w:rsid w:val="00FE2F60"/>
    <w:rsid w:val="00FE39C6"/>
    <w:rsid w:val="00FF1129"/>
    <w:rsid w:val="00FF1C97"/>
    <w:rsid w:val="00FF2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805568"/>
  <w15:docId w15:val="{CC944214-7241-4D33-B630-75C5FC251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1C09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link w:val="1Char"/>
    <w:uiPriority w:val="9"/>
    <w:qFormat/>
    <w:rsid w:val="00D44E18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0"/>
    </w:pPr>
    <w:rPr>
      <w:rFonts w:ascii="굴림" w:eastAsia="굴림" w:hAnsi="굴림" w:cs="굴림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662BC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link w:val="Char"/>
    <w:rsid w:val="00043AA6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customStyle="1" w:styleId="Char">
    <w:name w:val="바탕글 Char"/>
    <w:basedOn w:val="a0"/>
    <w:link w:val="a3"/>
    <w:rsid w:val="00043AA6"/>
    <w:rPr>
      <w:rFonts w:ascii="굴림" w:eastAsia="굴림" w:hAnsi="굴림" w:cs="굴림"/>
      <w:color w:val="000000"/>
      <w:kern w:val="0"/>
      <w:szCs w:val="20"/>
    </w:rPr>
  </w:style>
  <w:style w:type="character" w:styleId="a4">
    <w:name w:val="annotation reference"/>
    <w:basedOn w:val="a0"/>
    <w:uiPriority w:val="99"/>
    <w:semiHidden/>
    <w:unhideWhenUsed/>
    <w:rsid w:val="00043AA6"/>
    <w:rPr>
      <w:sz w:val="18"/>
      <w:szCs w:val="18"/>
    </w:rPr>
  </w:style>
  <w:style w:type="paragraph" w:styleId="a5">
    <w:name w:val="annotation text"/>
    <w:basedOn w:val="a"/>
    <w:link w:val="Char0"/>
    <w:uiPriority w:val="99"/>
    <w:unhideWhenUsed/>
    <w:rsid w:val="00043AA6"/>
    <w:pPr>
      <w:jc w:val="left"/>
    </w:pPr>
  </w:style>
  <w:style w:type="character" w:customStyle="1" w:styleId="Char0">
    <w:name w:val="메모 텍스트 Char"/>
    <w:basedOn w:val="a0"/>
    <w:link w:val="a5"/>
    <w:uiPriority w:val="99"/>
    <w:rsid w:val="00043AA6"/>
  </w:style>
  <w:style w:type="paragraph" w:styleId="a6">
    <w:name w:val="Balloon Text"/>
    <w:basedOn w:val="a"/>
    <w:link w:val="Char1"/>
    <w:uiPriority w:val="99"/>
    <w:semiHidden/>
    <w:unhideWhenUsed/>
    <w:rsid w:val="00043AA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043AA6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043AA6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043AA6"/>
  </w:style>
  <w:style w:type="character" w:styleId="a8">
    <w:name w:val="line number"/>
    <w:basedOn w:val="a0"/>
    <w:uiPriority w:val="99"/>
    <w:semiHidden/>
    <w:unhideWhenUsed/>
    <w:rsid w:val="00043AA6"/>
  </w:style>
  <w:style w:type="paragraph" w:styleId="a9">
    <w:name w:val="annotation subject"/>
    <w:basedOn w:val="a5"/>
    <w:next w:val="a5"/>
    <w:link w:val="Char3"/>
    <w:uiPriority w:val="99"/>
    <w:semiHidden/>
    <w:unhideWhenUsed/>
    <w:rsid w:val="001C4D09"/>
    <w:rPr>
      <w:b/>
      <w:bCs/>
    </w:rPr>
  </w:style>
  <w:style w:type="character" w:customStyle="1" w:styleId="Char3">
    <w:name w:val="메모 주제 Char"/>
    <w:basedOn w:val="Char0"/>
    <w:link w:val="a9"/>
    <w:uiPriority w:val="99"/>
    <w:semiHidden/>
    <w:rsid w:val="001C4D09"/>
    <w:rPr>
      <w:b/>
      <w:bCs/>
    </w:rPr>
  </w:style>
  <w:style w:type="paragraph" w:styleId="aa">
    <w:name w:val="header"/>
    <w:basedOn w:val="a"/>
    <w:link w:val="Char4"/>
    <w:uiPriority w:val="99"/>
    <w:unhideWhenUsed/>
    <w:rsid w:val="0066271F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머리글 Char"/>
    <w:basedOn w:val="a0"/>
    <w:link w:val="aa"/>
    <w:uiPriority w:val="99"/>
    <w:rsid w:val="0066271F"/>
  </w:style>
  <w:style w:type="paragraph" w:styleId="ab">
    <w:name w:val="List Paragraph"/>
    <w:basedOn w:val="a"/>
    <w:uiPriority w:val="34"/>
    <w:qFormat/>
    <w:rsid w:val="00CB433E"/>
    <w:pPr>
      <w:ind w:leftChars="400" w:left="800"/>
    </w:pPr>
  </w:style>
  <w:style w:type="character" w:styleId="ac">
    <w:name w:val="Hyperlink"/>
    <w:basedOn w:val="a0"/>
    <w:uiPriority w:val="99"/>
    <w:unhideWhenUsed/>
    <w:rsid w:val="00814198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170772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rsid w:val="00170772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170772"/>
    <w:pPr>
      <w:spacing w:line="480" w:lineRule="auto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sid w:val="00170772"/>
    <w:rPr>
      <w:rFonts w:ascii="Times New Roman" w:hAnsi="Times New Roman" w:cs="Times New Roman"/>
      <w:noProof/>
      <w:sz w:val="24"/>
    </w:rPr>
  </w:style>
  <w:style w:type="character" w:customStyle="1" w:styleId="shorttext">
    <w:name w:val="short_text"/>
    <w:basedOn w:val="a0"/>
    <w:rsid w:val="00DA396E"/>
  </w:style>
  <w:style w:type="paragraph" w:styleId="ad">
    <w:name w:val="Revision"/>
    <w:hidden/>
    <w:uiPriority w:val="99"/>
    <w:semiHidden/>
    <w:rsid w:val="00CD3B0E"/>
    <w:pPr>
      <w:spacing w:after="0" w:line="240" w:lineRule="auto"/>
      <w:jc w:val="left"/>
    </w:pPr>
  </w:style>
  <w:style w:type="character" w:customStyle="1" w:styleId="1Char">
    <w:name w:val="제목 1 Char"/>
    <w:basedOn w:val="a0"/>
    <w:link w:val="1"/>
    <w:uiPriority w:val="9"/>
    <w:rsid w:val="00D44E18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3Char">
    <w:name w:val="제목 3 Char"/>
    <w:basedOn w:val="a0"/>
    <w:link w:val="3"/>
    <w:uiPriority w:val="9"/>
    <w:semiHidden/>
    <w:rsid w:val="001662BC"/>
    <w:rPr>
      <w:rFonts w:asciiTheme="majorHAnsi" w:eastAsiaTheme="majorEastAsia" w:hAnsiTheme="majorHAnsi" w:cstheme="maj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A5E7500-3C99-D144-A2D3-DE15993D9E87}">
  <we:reference id="wa200001011" version="1.1.0.0" store="en-US" storeType="OMEX"/>
  <we:alternateReferences>
    <we:reference id="WA200001011" version="1.1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8DDDBF-0192-4815-AE7D-3B1B5D8454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362</Words>
  <Characters>2068</Characters>
  <Application>Microsoft Office Word</Application>
  <DocSecurity>0</DocSecurity>
  <Lines>17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연세의료원</Company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RH779R5WDS009</dc:creator>
  <cp:keywords/>
  <dc:description/>
  <cp:lastModifiedBy>Wsz0129</cp:lastModifiedBy>
  <cp:revision>7</cp:revision>
  <dcterms:created xsi:type="dcterms:W3CDTF">2021-05-20T12:27:00Z</dcterms:created>
  <dcterms:modified xsi:type="dcterms:W3CDTF">2021-06-13T04:36:00Z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documentId_2638</vt:lpwstr>
  </property>
  <property fmtid="{D5CDD505-2E9C-101B-9397-08002B2CF9AE}" pid="3" name="grammarly_documentContext">
    <vt:lpwstr>{"goals":["describe","inform"],"domain":"academic","emotions":["confident","analytical"],"dialect":"american","style":"formal"}</vt:lpwstr>
  </property>
</Properties>
</file>