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83821" w14:textId="3C112C47" w:rsidR="00FD7BE1" w:rsidRDefault="00FD7BE1" w:rsidP="00FD7BE1">
      <w:r>
        <w:rPr>
          <w:rFonts w:hint="eastAsia"/>
        </w:rPr>
        <w:t xml:space="preserve">Table 2. Correlation of BBF against </w:t>
      </w:r>
      <w:r w:rsidRPr="0088627F">
        <w:t>cognitive performance score</w:t>
      </w:r>
      <w:r>
        <w:rPr>
          <w:rFonts w:hint="eastAsia"/>
        </w:rPr>
        <w:t>s.</w:t>
      </w:r>
    </w:p>
    <w:p w14:paraId="32ACE00E" w14:textId="77777777" w:rsidR="00F13BDF" w:rsidRDefault="00F13BDF"/>
    <w:p w14:paraId="24B95333" w14:textId="1C1EAB30" w:rsidR="00FD7BE1" w:rsidRDefault="00FD7BE1">
      <w:pPr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tab/>
      </w:r>
      <w:r w:rsidR="0053268A">
        <w:tab/>
      </w:r>
      <w:r>
        <w:rPr>
          <w:rFonts w:hint="eastAsia"/>
        </w:rPr>
        <w:t>R</w:t>
      </w:r>
      <w:r w:rsidRPr="00130781">
        <w:t>ight inferior frontal gyrus</w:t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Left</w:t>
      </w:r>
      <w:r w:rsidRPr="00130781">
        <w:t xml:space="preserve"> inferior frontal gyrus</w:t>
      </w:r>
      <w:r>
        <w:tab/>
      </w:r>
    </w:p>
    <w:p w14:paraId="4241E42E" w14:textId="77777777" w:rsidR="00FD7BE1" w:rsidRPr="005A75AA" w:rsidRDefault="00FD7BE1" w:rsidP="00FD7BE1">
      <w:r>
        <w:rPr>
          <w:rFonts w:hint="eastAsia"/>
        </w:rPr>
        <w:t>Parameter</w:t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Spearman</w:t>
      </w:r>
      <w:r>
        <w:tab/>
      </w:r>
      <w:r>
        <w:rPr>
          <w:rFonts w:hint="eastAsia"/>
        </w:rPr>
        <w:t>Pearson with Bootstrap</w:t>
      </w:r>
      <w:r>
        <w:tab/>
      </w:r>
      <w:r>
        <w:tab/>
      </w:r>
      <w:r>
        <w:tab/>
      </w:r>
      <w:r>
        <w:rPr>
          <w:rFonts w:hint="eastAsia"/>
        </w:rPr>
        <w:t>Spearman</w:t>
      </w:r>
      <w:r>
        <w:tab/>
      </w:r>
      <w:r>
        <w:rPr>
          <w:rFonts w:hint="eastAsia"/>
        </w:rPr>
        <w:t>Pearson with Bootstrap</w:t>
      </w:r>
    </w:p>
    <w:p w14:paraId="5405074A" w14:textId="7F6A55F4" w:rsidR="00FD7BE1" w:rsidRDefault="00FD7BE1" w:rsidP="00FD7BE1">
      <w:r w:rsidRPr="0088627F">
        <w:t>Global cognitive performance score</w:t>
      </w:r>
      <w:r>
        <w:tab/>
      </w:r>
      <w:r>
        <w:tab/>
      </w:r>
      <w:r>
        <w:rPr>
          <w:rFonts w:hint="eastAsia"/>
        </w:rPr>
        <w:t>0.323</w:t>
      </w:r>
      <w:r>
        <w:tab/>
      </w:r>
      <w:r>
        <w:tab/>
      </w:r>
      <w:r w:rsidRPr="00D60745">
        <w:t>0.3717</w:t>
      </w:r>
      <w:r>
        <w:rPr>
          <w:rFonts w:hint="eastAsia"/>
        </w:rPr>
        <w:t xml:space="preserve"> </w:t>
      </w:r>
      <w:r w:rsidRPr="00D60745">
        <w:t>[0.0982, 0.5929]</w:t>
      </w:r>
      <w:r>
        <w:tab/>
      </w:r>
      <w:r>
        <w:tab/>
      </w:r>
      <w:r>
        <w:tab/>
      </w:r>
      <w:r w:rsidRPr="00F04C62">
        <w:t>0.393</w:t>
      </w:r>
      <w:r>
        <w:tab/>
      </w:r>
      <w:r>
        <w:tab/>
      </w:r>
      <w:r w:rsidRPr="00F04C62">
        <w:t>0.3793</w:t>
      </w:r>
      <w:r>
        <w:rPr>
          <w:rFonts w:hint="eastAsia"/>
        </w:rPr>
        <w:t xml:space="preserve"> </w:t>
      </w:r>
      <w:r w:rsidRPr="00F04C62">
        <w:t>[0.114, 0.592]</w:t>
      </w:r>
    </w:p>
    <w:p w14:paraId="5FF58F80" w14:textId="74C1DE27" w:rsidR="00FD7BE1" w:rsidRPr="005A75AA" w:rsidRDefault="00FD7BE1" w:rsidP="00FD7BE1">
      <w:r>
        <w:tab/>
      </w:r>
      <w:r>
        <w:tab/>
      </w:r>
      <w:r>
        <w:tab/>
      </w:r>
      <w:r>
        <w:tab/>
      </w:r>
      <w:r>
        <w:tab/>
      </w:r>
      <w:r w:rsidRPr="005A75AA">
        <w:t>p &lt; 0.01</w:t>
      </w:r>
      <w:r>
        <w:tab/>
      </w:r>
      <w:r>
        <w:tab/>
      </w:r>
      <w:r w:rsidRPr="00D60745">
        <w:t>p &lt; 0.05</w:t>
      </w:r>
      <w:r>
        <w:tab/>
      </w:r>
      <w:r>
        <w:tab/>
      </w:r>
      <w:r>
        <w:tab/>
      </w:r>
      <w:r>
        <w:tab/>
      </w:r>
      <w:r>
        <w:tab/>
      </w:r>
      <w:r w:rsidRPr="00F04C62">
        <w:t>&lt; 0.01</w:t>
      </w:r>
      <w:r>
        <w:tab/>
      </w:r>
      <w:r>
        <w:tab/>
      </w:r>
      <w:r w:rsidRPr="00F04C62">
        <w:t>&lt; 0.0</w:t>
      </w:r>
      <w:r>
        <w:rPr>
          <w:rFonts w:hint="eastAsia"/>
        </w:rPr>
        <w:t>5</w:t>
      </w:r>
    </w:p>
    <w:p w14:paraId="0E8E7944" w14:textId="0D4C5148" w:rsidR="00FD7BE1" w:rsidRDefault="00FD7BE1" w:rsidP="00FD7BE1">
      <w:r w:rsidRPr="00A84071">
        <w:t>Memory</w:t>
      </w:r>
      <w:r>
        <w:tab/>
      </w:r>
      <w:r>
        <w:tab/>
      </w:r>
      <w:r>
        <w:tab/>
      </w:r>
      <w:r>
        <w:tab/>
      </w:r>
      <w:r>
        <w:tab/>
      </w:r>
      <w:r w:rsidRPr="005A75AA">
        <w:t>0.328</w:t>
      </w:r>
      <w:r>
        <w:tab/>
      </w:r>
      <w:r>
        <w:tab/>
      </w:r>
      <w:r w:rsidRPr="00D60745">
        <w:t>0.3452</w:t>
      </w:r>
      <w:r>
        <w:rPr>
          <w:rFonts w:hint="eastAsia"/>
        </w:rPr>
        <w:t xml:space="preserve"> </w:t>
      </w:r>
      <w:r w:rsidRPr="00D60745">
        <w:t>[0.0759, 0.5552]</w:t>
      </w:r>
      <w:r>
        <w:tab/>
      </w:r>
      <w:r>
        <w:tab/>
      </w:r>
      <w:r>
        <w:tab/>
      </w:r>
      <w:r w:rsidRPr="00F04C62">
        <w:t>0.4205</w:t>
      </w:r>
      <w:r>
        <w:tab/>
      </w:r>
      <w:r>
        <w:tab/>
      </w:r>
      <w:r w:rsidRPr="00F04C62">
        <w:t>0.3949</w:t>
      </w:r>
      <w:r>
        <w:rPr>
          <w:rFonts w:hint="eastAsia"/>
        </w:rPr>
        <w:t xml:space="preserve"> </w:t>
      </w:r>
      <w:r w:rsidRPr="00F04C62">
        <w:t>[0.164, 0.598]</w:t>
      </w:r>
    </w:p>
    <w:p w14:paraId="0ACEE3BF" w14:textId="5DF09FD3" w:rsidR="00FD7BE1" w:rsidRDefault="00FD7BE1" w:rsidP="00FD7BE1">
      <w:r>
        <w:tab/>
      </w:r>
      <w:r>
        <w:tab/>
      </w:r>
      <w:r>
        <w:tab/>
      </w:r>
      <w:r>
        <w:tab/>
      </w:r>
      <w:r>
        <w:tab/>
      </w:r>
      <w:r w:rsidRPr="005A75AA">
        <w:t>p &lt; 0.01</w:t>
      </w:r>
      <w:r>
        <w:tab/>
      </w:r>
      <w:r>
        <w:tab/>
      </w:r>
      <w:r w:rsidRPr="00D60745">
        <w:t>p &lt; 0.05</w:t>
      </w:r>
      <w:r>
        <w:tab/>
      </w:r>
      <w:r>
        <w:tab/>
      </w:r>
      <w:r>
        <w:tab/>
      </w:r>
      <w:r>
        <w:tab/>
      </w:r>
      <w:r>
        <w:tab/>
      </w:r>
      <w:r w:rsidRPr="00F04C62">
        <w:t>&lt; 0.01</w:t>
      </w:r>
      <w:r>
        <w:tab/>
      </w:r>
      <w:r>
        <w:tab/>
      </w:r>
      <w:r w:rsidRPr="00F04C62">
        <w:t>&lt; 0.01</w:t>
      </w:r>
    </w:p>
    <w:p w14:paraId="34AE5A93" w14:textId="1D0E406A" w:rsidR="00FD7BE1" w:rsidRDefault="00FD7BE1" w:rsidP="00FD7BE1">
      <w:r>
        <w:rPr>
          <w:rFonts w:hint="eastAsia"/>
        </w:rPr>
        <w:t>E</w:t>
      </w:r>
      <w:r w:rsidRPr="00A84071">
        <w:t>xecutive function</w:t>
      </w:r>
      <w:r>
        <w:tab/>
      </w:r>
      <w:r>
        <w:tab/>
      </w:r>
      <w:r>
        <w:tab/>
      </w:r>
      <w:r w:rsidRPr="008E1372">
        <w:t>0.130</w:t>
      </w:r>
      <w:r>
        <w:tab/>
      </w:r>
      <w:r>
        <w:tab/>
      </w:r>
      <w:r w:rsidRPr="00105DD8">
        <w:t>0.157 [-0.120, 0.401]</w:t>
      </w:r>
      <w:r>
        <w:tab/>
      </w:r>
      <w:r>
        <w:tab/>
      </w:r>
      <w:r>
        <w:tab/>
      </w:r>
      <w:r w:rsidRPr="00F04C62">
        <w:t>0.3378</w:t>
      </w:r>
      <w:r>
        <w:tab/>
      </w:r>
      <w:r>
        <w:tab/>
      </w:r>
      <w:r w:rsidRPr="00F04C62">
        <w:t>0.3423</w:t>
      </w:r>
      <w:r>
        <w:rPr>
          <w:rFonts w:hint="eastAsia"/>
        </w:rPr>
        <w:t xml:space="preserve"> </w:t>
      </w:r>
      <w:r w:rsidRPr="00F04C62">
        <w:t>[0.072, 0.549]</w:t>
      </w:r>
    </w:p>
    <w:p w14:paraId="1FD59617" w14:textId="5DE2DF8D" w:rsidR="00FD7BE1" w:rsidRDefault="00FD7BE1" w:rsidP="00FD7BE1"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NS</w:t>
      </w:r>
      <w:r>
        <w:tab/>
      </w:r>
      <w:r>
        <w:tab/>
      </w:r>
      <w:proofErr w:type="spellStart"/>
      <w:r>
        <w:rPr>
          <w:rFonts w:hint="eastAsia"/>
        </w:rPr>
        <w:t>NS</w:t>
      </w:r>
      <w:proofErr w:type="spellEnd"/>
      <w:r>
        <w:tab/>
      </w:r>
      <w:r>
        <w:tab/>
      </w:r>
      <w:r>
        <w:tab/>
      </w:r>
      <w:r>
        <w:tab/>
      </w:r>
      <w:r>
        <w:tab/>
      </w:r>
      <w:r w:rsidRPr="00F04C62">
        <w:t>&lt; 0.0</w:t>
      </w:r>
      <w:r>
        <w:rPr>
          <w:rFonts w:hint="eastAsia"/>
        </w:rPr>
        <w:t>5</w:t>
      </w:r>
      <w:r>
        <w:tab/>
      </w:r>
      <w:r>
        <w:tab/>
      </w:r>
      <w:r w:rsidRPr="00F04C62">
        <w:t>&lt; 0.0</w:t>
      </w:r>
      <w:r>
        <w:rPr>
          <w:rFonts w:hint="eastAsia"/>
        </w:rPr>
        <w:t>5</w:t>
      </w:r>
    </w:p>
    <w:p w14:paraId="71EFA665" w14:textId="100F71A6" w:rsidR="00FD7BE1" w:rsidRDefault="00FD7BE1" w:rsidP="00FD7BE1">
      <w:r>
        <w:rPr>
          <w:rFonts w:hint="eastAsia"/>
        </w:rPr>
        <w:t>A</w:t>
      </w:r>
      <w:r w:rsidRPr="00A84071">
        <w:t>ttention</w:t>
      </w:r>
      <w:r>
        <w:tab/>
      </w:r>
      <w:r>
        <w:tab/>
      </w:r>
      <w:r>
        <w:tab/>
      </w:r>
      <w:r>
        <w:tab/>
      </w:r>
      <w:r w:rsidRPr="008E1372">
        <w:t>0.191</w:t>
      </w:r>
      <w:r>
        <w:tab/>
      </w:r>
      <w:r>
        <w:tab/>
      </w:r>
      <w:r w:rsidRPr="00D60745">
        <w:t>0.142</w:t>
      </w:r>
      <w:r>
        <w:rPr>
          <w:rFonts w:hint="eastAsia"/>
        </w:rPr>
        <w:t xml:space="preserve"> </w:t>
      </w:r>
      <w:r w:rsidRPr="00D60745">
        <w:t>[-0.141, 0.355]</w:t>
      </w:r>
      <w:r>
        <w:tab/>
      </w:r>
      <w:r>
        <w:tab/>
      </w:r>
      <w:r>
        <w:tab/>
      </w:r>
      <w:r w:rsidRPr="00F04C62">
        <w:t>0.1158</w:t>
      </w:r>
      <w:r>
        <w:tab/>
      </w:r>
      <w:r>
        <w:tab/>
      </w:r>
      <w:r w:rsidRPr="00FB0357">
        <w:t>0.0699</w:t>
      </w:r>
      <w:r>
        <w:rPr>
          <w:rFonts w:hint="eastAsia"/>
        </w:rPr>
        <w:t xml:space="preserve"> </w:t>
      </w:r>
      <w:r w:rsidRPr="00FB0357">
        <w:t>[-0.228, 0.324]</w:t>
      </w:r>
    </w:p>
    <w:p w14:paraId="11CF7385" w14:textId="5351EEC6" w:rsidR="00FD7BE1" w:rsidRDefault="00FD7BE1" w:rsidP="00FD7BE1"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NS</w:t>
      </w:r>
      <w:r>
        <w:tab/>
      </w:r>
      <w:r>
        <w:tab/>
      </w:r>
      <w:proofErr w:type="spellStart"/>
      <w:r>
        <w:rPr>
          <w:rFonts w:hint="eastAsia"/>
        </w:rPr>
        <w:t>NS</w:t>
      </w:r>
      <w:proofErr w:type="spellEnd"/>
      <w:r>
        <w:tab/>
      </w:r>
      <w:r>
        <w:tab/>
      </w:r>
      <w:r>
        <w:tab/>
      </w:r>
      <w:r>
        <w:tab/>
      </w:r>
      <w:r>
        <w:tab/>
      </w:r>
      <w:proofErr w:type="spellStart"/>
      <w:r>
        <w:rPr>
          <w:rFonts w:hint="eastAsia"/>
        </w:rPr>
        <w:t>NS</w:t>
      </w:r>
      <w:proofErr w:type="spellEnd"/>
      <w:r>
        <w:tab/>
      </w:r>
      <w:r>
        <w:tab/>
      </w:r>
      <w:proofErr w:type="spellStart"/>
      <w:r>
        <w:rPr>
          <w:rFonts w:hint="eastAsia"/>
        </w:rPr>
        <w:t>NS</w:t>
      </w:r>
      <w:proofErr w:type="spellEnd"/>
    </w:p>
    <w:p w14:paraId="3F8E7B97" w14:textId="6388834B" w:rsidR="00FD7BE1" w:rsidRDefault="00FD7BE1" w:rsidP="00FD7BE1">
      <w:r>
        <w:rPr>
          <w:rFonts w:hint="eastAsia"/>
        </w:rPr>
        <w:t>V</w:t>
      </w:r>
      <w:r w:rsidRPr="00A84071">
        <w:t>isuospatial cognition</w:t>
      </w:r>
      <w:r>
        <w:tab/>
      </w:r>
      <w:r>
        <w:tab/>
      </w:r>
      <w:r>
        <w:tab/>
      </w:r>
      <w:r w:rsidRPr="005A75AA">
        <w:t>0.332</w:t>
      </w:r>
      <w:r>
        <w:tab/>
      </w:r>
      <w:r>
        <w:tab/>
      </w:r>
      <w:r w:rsidRPr="00D60745">
        <w:t>0.3160</w:t>
      </w:r>
      <w:r>
        <w:rPr>
          <w:rFonts w:hint="eastAsia"/>
        </w:rPr>
        <w:t xml:space="preserve"> </w:t>
      </w:r>
      <w:r w:rsidRPr="00D60745">
        <w:t>[0.0846, 0.5003]</w:t>
      </w:r>
      <w:r>
        <w:tab/>
      </w:r>
      <w:r>
        <w:tab/>
      </w:r>
      <w:r>
        <w:tab/>
      </w:r>
      <w:r w:rsidRPr="00F04C62">
        <w:t>0.1756</w:t>
      </w:r>
      <w:r>
        <w:tab/>
      </w:r>
      <w:r>
        <w:tab/>
      </w:r>
      <w:r w:rsidRPr="00F04C62">
        <w:t>0.2195</w:t>
      </w:r>
      <w:r>
        <w:rPr>
          <w:rFonts w:hint="eastAsia"/>
        </w:rPr>
        <w:t xml:space="preserve"> </w:t>
      </w:r>
      <w:r w:rsidRPr="00F04C62">
        <w:t>[-0.054, 0.424]</w:t>
      </w:r>
    </w:p>
    <w:p w14:paraId="582822F3" w14:textId="4B960880" w:rsidR="00FD7BE1" w:rsidRDefault="00FD7BE1" w:rsidP="00FD7BE1">
      <w:r>
        <w:tab/>
      </w:r>
      <w:r>
        <w:tab/>
      </w:r>
      <w:r>
        <w:tab/>
      </w:r>
      <w:r>
        <w:tab/>
      </w:r>
      <w:r>
        <w:tab/>
      </w:r>
      <w:r w:rsidRPr="005A75AA">
        <w:t>p &lt; 0.01</w:t>
      </w:r>
      <w:r>
        <w:tab/>
      </w:r>
      <w:r>
        <w:tab/>
      </w:r>
      <w:r w:rsidRPr="00D60745">
        <w:t>p &lt; 0.05</w:t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NS</w:t>
      </w:r>
      <w:r>
        <w:tab/>
      </w:r>
      <w:r>
        <w:tab/>
      </w:r>
      <w:proofErr w:type="spellStart"/>
      <w:r>
        <w:rPr>
          <w:rFonts w:hint="eastAsia"/>
        </w:rPr>
        <w:t>NS</w:t>
      </w:r>
      <w:proofErr w:type="spellEnd"/>
    </w:p>
    <w:p w14:paraId="0532797A" w14:textId="4495013C" w:rsidR="00FD7BE1" w:rsidRDefault="00FD7BE1" w:rsidP="00FD7BE1">
      <w:r>
        <w:rPr>
          <w:rFonts w:hint="eastAsia"/>
        </w:rPr>
        <w:t>L</w:t>
      </w:r>
      <w:r w:rsidRPr="00A84071">
        <w:t>anguage</w:t>
      </w:r>
      <w:r>
        <w:tab/>
      </w:r>
      <w:r>
        <w:tab/>
      </w:r>
      <w:r>
        <w:tab/>
      </w:r>
      <w:r>
        <w:tab/>
      </w:r>
      <w:r w:rsidRPr="005A75AA">
        <w:t>0.289</w:t>
      </w:r>
      <w:r>
        <w:tab/>
      </w:r>
      <w:r>
        <w:tab/>
      </w:r>
      <w:r w:rsidRPr="00D60745">
        <w:t>0.2254</w:t>
      </w:r>
      <w:r>
        <w:rPr>
          <w:rFonts w:hint="eastAsia"/>
        </w:rPr>
        <w:t xml:space="preserve"> </w:t>
      </w:r>
      <w:r w:rsidRPr="00D60745">
        <w:t>[-0.0209, 0.4319]</w:t>
      </w:r>
      <w:r>
        <w:tab/>
      </w:r>
      <w:r>
        <w:tab/>
      </w:r>
      <w:r>
        <w:tab/>
      </w:r>
      <w:r w:rsidRPr="00F04C62">
        <w:t>0.1197</w:t>
      </w:r>
      <w:r>
        <w:tab/>
      </w:r>
      <w:r>
        <w:tab/>
      </w:r>
      <w:r w:rsidRPr="00FB0357">
        <w:t>0.1468</w:t>
      </w:r>
      <w:r>
        <w:rPr>
          <w:rFonts w:hint="eastAsia"/>
        </w:rPr>
        <w:t xml:space="preserve"> </w:t>
      </w:r>
      <w:r w:rsidRPr="00FB0357">
        <w:t>[-0.073, 0.387]</w:t>
      </w:r>
    </w:p>
    <w:p w14:paraId="7C6AE9D3" w14:textId="5A610022" w:rsidR="00FD7BE1" w:rsidRDefault="00FD7BE1" w:rsidP="00FD7BE1">
      <w:r>
        <w:tab/>
      </w:r>
      <w:r>
        <w:tab/>
      </w:r>
      <w:r>
        <w:tab/>
      </w:r>
      <w:r>
        <w:tab/>
      </w:r>
      <w:r>
        <w:tab/>
      </w:r>
      <w:r w:rsidRPr="008E1372">
        <w:t>p &lt; 0.05</w:t>
      </w:r>
      <w:r>
        <w:tab/>
      </w:r>
      <w:r>
        <w:tab/>
      </w:r>
      <w:r>
        <w:rPr>
          <w:rFonts w:hint="eastAsia"/>
        </w:rPr>
        <w:t>NS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rPr>
          <w:rFonts w:hint="eastAsia"/>
        </w:rPr>
        <w:t>NS</w:t>
      </w:r>
      <w:proofErr w:type="spellEnd"/>
      <w:r>
        <w:tab/>
      </w:r>
      <w:r>
        <w:tab/>
      </w:r>
      <w:proofErr w:type="spellStart"/>
      <w:r>
        <w:rPr>
          <w:rFonts w:hint="eastAsia"/>
        </w:rPr>
        <w:t>NS</w:t>
      </w:r>
      <w:proofErr w:type="spellEnd"/>
    </w:p>
    <w:p w14:paraId="0E31C14B" w14:textId="58FB3A81" w:rsidR="00FD7BE1" w:rsidRDefault="00FD7BE1" w:rsidP="00FD7BE1">
      <w:r>
        <w:rPr>
          <w:rFonts w:hint="eastAsia"/>
        </w:rPr>
        <w:t>O</w:t>
      </w:r>
      <w:r w:rsidRPr="00A84071">
        <w:t>rientation</w:t>
      </w:r>
      <w:r>
        <w:tab/>
      </w:r>
      <w:r>
        <w:tab/>
      </w:r>
      <w:r>
        <w:tab/>
      </w:r>
      <w:r>
        <w:tab/>
      </w:r>
      <w:r w:rsidRPr="008E1372">
        <w:t>-0.009</w:t>
      </w:r>
      <w:r>
        <w:tab/>
      </w:r>
      <w:r>
        <w:tab/>
      </w:r>
      <w:r w:rsidRPr="00D60745">
        <w:t>0.103 [-0.178, 0.366]</w:t>
      </w:r>
      <w:r>
        <w:tab/>
      </w:r>
      <w:r>
        <w:tab/>
      </w:r>
      <w:r>
        <w:tab/>
      </w:r>
      <w:r w:rsidRPr="00F04C62">
        <w:t>0.136</w:t>
      </w:r>
      <w:r>
        <w:tab/>
      </w:r>
      <w:r>
        <w:tab/>
      </w:r>
      <w:r w:rsidRPr="00F04C62">
        <w:t>0.2192</w:t>
      </w:r>
      <w:r>
        <w:rPr>
          <w:rFonts w:hint="eastAsia"/>
        </w:rPr>
        <w:t xml:space="preserve"> </w:t>
      </w:r>
      <w:r w:rsidRPr="00FB0357">
        <w:t>[-0.110, 0.481]</w:t>
      </w:r>
    </w:p>
    <w:p w14:paraId="25D10C9A" w14:textId="79055FD4" w:rsidR="00FD7BE1" w:rsidRDefault="00FD7BE1" w:rsidP="00FD7BE1"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NS</w:t>
      </w:r>
      <w:r>
        <w:tab/>
      </w:r>
      <w:r>
        <w:tab/>
      </w:r>
      <w:proofErr w:type="spellStart"/>
      <w:r>
        <w:rPr>
          <w:rFonts w:hint="eastAsia"/>
        </w:rPr>
        <w:t>NS</w:t>
      </w:r>
      <w:proofErr w:type="spellEnd"/>
      <w:r>
        <w:tab/>
      </w:r>
      <w:r>
        <w:tab/>
      </w:r>
      <w:r>
        <w:tab/>
      </w:r>
      <w:r>
        <w:tab/>
      </w:r>
      <w:r>
        <w:tab/>
      </w:r>
      <w:proofErr w:type="spellStart"/>
      <w:r>
        <w:rPr>
          <w:rFonts w:hint="eastAsia"/>
        </w:rPr>
        <w:t>NS</w:t>
      </w:r>
      <w:proofErr w:type="spellEnd"/>
      <w:r>
        <w:tab/>
      </w:r>
      <w:r>
        <w:tab/>
      </w:r>
      <w:proofErr w:type="spellStart"/>
      <w:r>
        <w:rPr>
          <w:rFonts w:hint="eastAsia"/>
        </w:rPr>
        <w:t>NS</w:t>
      </w:r>
      <w:proofErr w:type="spellEnd"/>
    </w:p>
    <w:p w14:paraId="16D1D474" w14:textId="77777777" w:rsidR="00FD7BE1" w:rsidRDefault="00FD7BE1"/>
    <w:p w14:paraId="65142BB2" w14:textId="77777777" w:rsidR="007A0DC3" w:rsidRPr="005A75AA" w:rsidRDefault="007A0DC3" w:rsidP="007A0DC3">
      <w:r>
        <w:rPr>
          <w:rFonts w:hint="eastAsia"/>
        </w:rPr>
        <w:t>C</w:t>
      </w:r>
      <w:r w:rsidRPr="00D42152">
        <w:t>orrelation coefficient</w:t>
      </w:r>
      <w:r>
        <w:rPr>
          <w:rFonts w:hint="eastAsia"/>
        </w:rPr>
        <w:t xml:space="preserve"> </w:t>
      </w:r>
      <w:r w:rsidRPr="007B61EA">
        <w:t xml:space="preserve">between </w:t>
      </w:r>
      <w:r>
        <w:rPr>
          <w:rFonts w:hint="eastAsia"/>
        </w:rPr>
        <w:t>BBF</w:t>
      </w:r>
      <w:r w:rsidRPr="007B61EA">
        <w:t xml:space="preserve"> values and seven cognitive domains</w:t>
      </w:r>
      <w:r>
        <w:rPr>
          <w:rFonts w:hint="eastAsia"/>
        </w:rPr>
        <w:t xml:space="preserve"> in Spearman analysis or Pearson with Bootstrap </w:t>
      </w:r>
      <w:r w:rsidRPr="00D42152">
        <w:t>resampling with 1000 iterations</w:t>
      </w:r>
      <w:r>
        <w:rPr>
          <w:rFonts w:hint="eastAsia"/>
        </w:rPr>
        <w:t xml:space="preserve"> are shown. </w:t>
      </w:r>
      <w:r w:rsidRPr="00D42152">
        <w:t>95% Confidence Intervals</w:t>
      </w:r>
      <w:r>
        <w:rPr>
          <w:rFonts w:hint="eastAsia"/>
        </w:rPr>
        <w:t xml:space="preserve"> (</w:t>
      </w:r>
      <w:r w:rsidRPr="00D42152">
        <w:t>CI</w:t>
      </w:r>
      <w:r>
        <w:rPr>
          <w:rFonts w:hint="eastAsia"/>
        </w:rPr>
        <w:t>) are also shown in Pearson with Bootstrap. NS: not statistically significance.</w:t>
      </w:r>
    </w:p>
    <w:p w14:paraId="31C27A5B" w14:textId="77777777" w:rsidR="007A0DC3" w:rsidRPr="00FD7BE1" w:rsidRDefault="007A0DC3">
      <w:pPr>
        <w:rPr>
          <w:rFonts w:hint="eastAsia"/>
        </w:rPr>
      </w:pPr>
    </w:p>
    <w:sectPr w:rsidR="007A0DC3" w:rsidRPr="00FD7BE1" w:rsidSect="00FD7BE1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DEC57" w14:textId="77777777" w:rsidR="008F313F" w:rsidRDefault="008F313F" w:rsidP="0053268A">
      <w:r>
        <w:separator/>
      </w:r>
    </w:p>
  </w:endnote>
  <w:endnote w:type="continuationSeparator" w:id="0">
    <w:p w14:paraId="0EAEB56A" w14:textId="77777777" w:rsidR="008F313F" w:rsidRDefault="008F313F" w:rsidP="00532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435BC" w14:textId="77777777" w:rsidR="008F313F" w:rsidRDefault="008F313F" w:rsidP="0053268A">
      <w:r>
        <w:separator/>
      </w:r>
    </w:p>
  </w:footnote>
  <w:footnote w:type="continuationSeparator" w:id="0">
    <w:p w14:paraId="0A465C1D" w14:textId="77777777" w:rsidR="008F313F" w:rsidRDefault="008F313F" w:rsidP="005326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BE1"/>
    <w:rsid w:val="00054D4D"/>
    <w:rsid w:val="000E2F4C"/>
    <w:rsid w:val="00306F60"/>
    <w:rsid w:val="0052441E"/>
    <w:rsid w:val="0053268A"/>
    <w:rsid w:val="007A0DC3"/>
    <w:rsid w:val="007A2B74"/>
    <w:rsid w:val="008F313F"/>
    <w:rsid w:val="00B45699"/>
    <w:rsid w:val="00F13BDF"/>
    <w:rsid w:val="00FD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67C23F"/>
  <w15:chartTrackingRefBased/>
  <w15:docId w15:val="{B617E7EA-798E-4CAF-9459-19CEDC91A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7BE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D7BE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7B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7BE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D7BE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7BE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7BE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7BE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7BE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7BE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D7BE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D7BE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D7BE1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D7B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D7B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D7B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D7B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D7B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D7BE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D7BE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D7B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D7BE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D7BE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D7BE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D7BE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D7BE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D7BE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D7B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D7BE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D7BE1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53268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3268A"/>
  </w:style>
  <w:style w:type="paragraph" w:styleId="ac">
    <w:name w:val="footer"/>
    <w:basedOn w:val="a"/>
    <w:link w:val="ad"/>
    <w:uiPriority w:val="99"/>
    <w:unhideWhenUsed/>
    <w:rsid w:val="0053268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326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弘幸 菅崎</dc:creator>
  <cp:keywords/>
  <dc:description/>
  <cp:lastModifiedBy>弘幸 菅崎</cp:lastModifiedBy>
  <cp:revision>3</cp:revision>
  <dcterms:created xsi:type="dcterms:W3CDTF">2025-09-12T06:26:00Z</dcterms:created>
  <dcterms:modified xsi:type="dcterms:W3CDTF">2025-09-12T06:46:00Z</dcterms:modified>
</cp:coreProperties>
</file>