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E013E" w:rsidRDefault="005E194D">
      <w:r w:rsidRPr="005E194D">
        <w:drawing>
          <wp:anchor distT="0" distB="0" distL="114300" distR="114300" simplePos="0" relativeHeight="251659264" behindDoc="0" locked="0" layoutInCell="1" allowOverlap="1" wp14:anchorId="6D9B4CE0">
            <wp:simplePos x="0" y="0"/>
            <wp:positionH relativeFrom="column">
              <wp:posOffset>-806450</wp:posOffset>
            </wp:positionH>
            <wp:positionV relativeFrom="paragraph">
              <wp:posOffset>1771650</wp:posOffset>
            </wp:positionV>
            <wp:extent cx="7309162" cy="2965450"/>
            <wp:effectExtent l="0" t="0" r="6350" b="6350"/>
            <wp:wrapNone/>
            <wp:docPr id="7" name="Picture 6" descr="A close up of a scree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944EABFC-C853-9C73-DFAD-3425DC1501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close up of a screen&#10;&#10;AI-generated content may be incorrect.">
                      <a:extLst>
                        <a:ext uri="{FF2B5EF4-FFF2-40B4-BE49-F238E27FC236}">
                          <a16:creationId xmlns:a16="http://schemas.microsoft.com/office/drawing/2014/main" id="{944EABFC-C853-9C73-DFAD-3425DC1501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637" cy="29688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194D">
        <w:drawing>
          <wp:anchor distT="0" distB="0" distL="114300" distR="114300" simplePos="0" relativeHeight="251658240" behindDoc="0" locked="0" layoutInCell="1" allowOverlap="1" wp14:anchorId="13768D30">
            <wp:simplePos x="0" y="0"/>
            <wp:positionH relativeFrom="column">
              <wp:posOffset>-806451</wp:posOffset>
            </wp:positionH>
            <wp:positionV relativeFrom="paragraph">
              <wp:posOffset>-800100</wp:posOffset>
            </wp:positionV>
            <wp:extent cx="7306101" cy="2578100"/>
            <wp:effectExtent l="0" t="0" r="9525" b="0"/>
            <wp:wrapNone/>
            <wp:docPr id="5" name="Content Placeholder 4" descr="A grey rectangular object with green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A5ADFC59-6383-9D6E-6E93-0C4C2D704CF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grey rectangular object with green text&#10;&#10;AI-generated content may be incorrect.">
                      <a:extLst>
                        <a:ext uri="{FF2B5EF4-FFF2-40B4-BE49-F238E27FC236}">
                          <a16:creationId xmlns:a16="http://schemas.microsoft.com/office/drawing/2014/main" id="{A5ADFC59-6383-9D6E-6E93-0C4C2D704CF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288" cy="2582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Pr="005E194D" w:rsidRDefault="005E194D" w:rsidP="005E194D"/>
    <w:p w:rsidR="005E194D" w:rsidRDefault="005E194D" w:rsidP="005E194D">
      <w:r w:rsidRPr="005E194D">
        <w:drawing>
          <wp:anchor distT="0" distB="0" distL="114300" distR="114300" simplePos="0" relativeHeight="251660288" behindDoc="0" locked="0" layoutInCell="1" allowOverlap="1" wp14:anchorId="4EB3092D">
            <wp:simplePos x="0" y="0"/>
            <wp:positionH relativeFrom="column">
              <wp:posOffset>-806450</wp:posOffset>
            </wp:positionH>
            <wp:positionV relativeFrom="paragraph">
              <wp:posOffset>297814</wp:posOffset>
            </wp:positionV>
            <wp:extent cx="7315200" cy="2990593"/>
            <wp:effectExtent l="0" t="0" r="0" b="635"/>
            <wp:wrapNone/>
            <wp:docPr id="9" name="Picture 8" descr="A screen with green text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E4DF61BE-2E18-E3F8-0FAB-546140B6D2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screen with green text&#10;&#10;AI-generated content may be incorrect.">
                      <a:extLst>
                        <a:ext uri="{FF2B5EF4-FFF2-40B4-BE49-F238E27FC236}">
                          <a16:creationId xmlns:a16="http://schemas.microsoft.com/office/drawing/2014/main" id="{E4DF61BE-2E18-E3F8-0FAB-546140B6D2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897" cy="3006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94D" w:rsidRDefault="005E194D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Default="00AE720A" w:rsidP="005E194D"/>
    <w:p w:rsidR="00AE720A" w:rsidRPr="00AE720A" w:rsidRDefault="00AE720A" w:rsidP="005E194D">
      <w:pPr>
        <w:rPr>
          <w:rFonts w:ascii="Times New Roman" w:hAnsi="Times New Roman" w:cs="Times New Roman"/>
          <w:sz w:val="20"/>
          <w:szCs w:val="20"/>
        </w:rPr>
      </w:pPr>
      <w:r w:rsidRPr="00AE720A">
        <w:rPr>
          <w:rFonts w:ascii="Times New Roman" w:hAnsi="Times New Roman" w:cs="Times New Roman"/>
          <w:b/>
          <w:sz w:val="20"/>
          <w:szCs w:val="20"/>
        </w:rPr>
        <w:t>Supplementary Fig. 1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AE720A">
        <w:rPr>
          <w:rFonts w:ascii="Times New Roman" w:hAnsi="Times New Roman" w:cs="Times New Roman"/>
          <w:b/>
          <w:sz w:val="20"/>
          <w:szCs w:val="20"/>
        </w:rPr>
        <w:t xml:space="preserve">Cross-Transferability of SSR Markers Profiles </w:t>
      </w:r>
      <w:r>
        <w:rPr>
          <w:rFonts w:ascii="Times New Roman" w:hAnsi="Times New Roman" w:cs="Times New Roman"/>
          <w:b/>
          <w:sz w:val="20"/>
          <w:szCs w:val="20"/>
        </w:rPr>
        <w:t xml:space="preserve">in </w:t>
      </w:r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Alocasia cucullata</w:t>
      </w:r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(A)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Xanthosoma </w:t>
      </w:r>
      <w:proofErr w:type="spellStart"/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undipes</w:t>
      </w:r>
      <w:proofErr w:type="spellEnd"/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(B)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 xml:space="preserve">and </w:t>
      </w:r>
      <w:proofErr w:type="spellStart"/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Metroxylon</w:t>
      </w:r>
      <w:proofErr w:type="spellEnd"/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  <w:proofErr w:type="spellStart"/>
      <w:r w:rsidRPr="00A95F45">
        <w:rPr>
          <w:rFonts w:ascii="Times New Roman" w:hAnsi="Times New Roman" w:cs="Times New Roman"/>
          <w:b/>
          <w:bCs/>
          <w:i/>
          <w:iCs/>
          <w:sz w:val="20"/>
          <w:szCs w:val="20"/>
        </w:rPr>
        <w:t>sagu</w:t>
      </w:r>
      <w:proofErr w:type="spellEnd"/>
      <w:r w:rsidRPr="00A95F45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(C). (L100bp=</w:t>
      </w:r>
      <w:r w:rsidRPr="00A95F45">
        <w:rPr>
          <w:b/>
          <w:bCs/>
        </w:rPr>
        <w:t xml:space="preserve"> 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100 bp DNA ladder</w:t>
      </w:r>
      <w:r w:rsidRPr="00A95F45">
        <w:rPr>
          <w:rFonts w:ascii="Times New Roman" w:hAnsi="Times New Roman" w:cs="Times New Roman"/>
          <w:b/>
          <w:bCs/>
          <w:sz w:val="20"/>
          <w:szCs w:val="20"/>
        </w:rPr>
        <w:t>; 1-15=EST-SSR markers)</w:t>
      </w:r>
    </w:p>
    <w:sectPr w:rsidR="00AE720A" w:rsidRPr="00AE72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94D"/>
    <w:rsid w:val="000E013E"/>
    <w:rsid w:val="005E194D"/>
    <w:rsid w:val="006101D9"/>
    <w:rsid w:val="00A95F45"/>
    <w:rsid w:val="00AE720A"/>
    <w:rsid w:val="00E94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5F04DAA0"/>
  <w15:chartTrackingRefBased/>
  <w15:docId w15:val="{4AEDAFDF-6A58-434A-87CC-E40E615BC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194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19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194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194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19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194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194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194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194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19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194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19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194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194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194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194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194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194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194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19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194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E194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E19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194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194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194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19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194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194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684</TotalTime>
  <Pages>1</Pages>
  <Words>26</Words>
  <Characters>167</Characters>
  <Application>Microsoft Office Word</Application>
  <DocSecurity>0</DocSecurity>
  <Lines>28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Devit Purwoko</dc:creator>
  <cp:keywords/>
  <dc:description/>
  <cp:lastModifiedBy>Devit Purwoko</cp:lastModifiedBy>
  <cp:revision>1</cp:revision>
  <dcterms:created xsi:type="dcterms:W3CDTF">2025-09-19T07:16:00Z</dcterms:created>
  <dcterms:modified xsi:type="dcterms:W3CDTF">2025-09-21T07:28:00Z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423a0b06-1395-4989-a3d1-99ddd2e3a375</vt:lpwstr>
  </property>
</Properties>
</file>