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79A9" w14:textId="7E283371" w:rsidR="00CD4F48" w:rsidRDefault="00CD4F48" w:rsidP="00CD4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74"/>
      <w:bookmarkStart w:id="1" w:name="_Hlk202371308"/>
      <w:r w:rsidRPr="00CD4F48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5EDA2EA8" w14:textId="77777777" w:rsidR="005B74F6" w:rsidRDefault="005B74F6" w:rsidP="00CD4F48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" w:name="OLE_LINK75"/>
      <w:bookmarkStart w:id="3" w:name="OLE_LINK73"/>
      <w:bookmarkStart w:id="4" w:name="OLE_LINK374"/>
      <w:bookmarkStart w:id="5" w:name="OLE_LINK48"/>
      <w:bookmarkStart w:id="6" w:name="OLE_LINK49"/>
      <w:bookmarkStart w:id="7" w:name="OLE_LINK32"/>
      <w:bookmarkStart w:id="8" w:name="OLE_LINK50"/>
      <w:r w:rsidRPr="005B74F6">
        <w:rPr>
          <w:rFonts w:ascii="Times New Roman" w:hAnsi="Times New Roman" w:cs="Times New Roman" w:hint="eastAsia"/>
          <w:b/>
          <w:bCs/>
          <w:sz w:val="30"/>
          <w:szCs w:val="30"/>
        </w:rPr>
        <w:t>Bidirectional Regulation of Urinary Stone Composition by Hypothyroidism: A Propensity Score-Matched Analysis of 33,579 Patients</w:t>
      </w:r>
    </w:p>
    <w:p w14:paraId="46F5CF1B" w14:textId="5F2D1060" w:rsidR="00CD4F48" w:rsidRPr="00CD4F48" w:rsidRDefault="00CD4F48" w:rsidP="00CD4F48">
      <w:pPr>
        <w:spacing w:line="360" w:lineRule="auto"/>
        <w:rPr>
          <w:rFonts w:ascii="Times New Roman" w:hAnsi="Times New Roman" w:cs="Times New Roman"/>
        </w:rPr>
      </w:pPr>
      <w:proofErr w:type="spellStart"/>
      <w:r w:rsidRPr="00CD4F48">
        <w:rPr>
          <w:rFonts w:ascii="Times New Roman" w:hAnsi="Times New Roman" w:cs="Times New Roman"/>
          <w:b/>
          <w:bCs/>
        </w:rPr>
        <w:t>Meng</w:t>
      </w:r>
      <w:r w:rsidRPr="00CD4F48">
        <w:rPr>
          <w:rFonts w:ascii="Times New Roman" w:hAnsi="Times New Roman" w:cs="Times New Roman" w:hint="eastAsia"/>
          <w:b/>
          <w:bCs/>
        </w:rPr>
        <w:t>t</w:t>
      </w:r>
      <w:r w:rsidRPr="00CD4F48">
        <w:rPr>
          <w:rFonts w:ascii="Times New Roman" w:hAnsi="Times New Roman" w:cs="Times New Roman"/>
          <w:b/>
          <w:bCs/>
        </w:rPr>
        <w:t>in</w:t>
      </w:r>
      <w:r w:rsidRPr="00CD4F48">
        <w:rPr>
          <w:rFonts w:ascii="Times New Roman" w:hAnsi="Times New Roman" w:cs="Times New Roman" w:hint="eastAsia"/>
          <w:b/>
          <w:bCs/>
        </w:rPr>
        <w:t>g</w:t>
      </w:r>
      <w:proofErr w:type="spellEnd"/>
      <w:r w:rsidRPr="00CD4F48">
        <w:rPr>
          <w:rFonts w:ascii="Times New Roman" w:hAnsi="Times New Roman" w:cs="Times New Roman"/>
          <w:b/>
          <w:bCs/>
        </w:rPr>
        <w:t xml:space="preserve"> Wang</w:t>
      </w:r>
      <w:bookmarkEnd w:id="2"/>
      <w:r w:rsidRPr="00CD4F48">
        <w:rPr>
          <w:rFonts w:ascii="Times New Roman" w:hAnsi="Times New Roman" w:cs="Times New Roman"/>
          <w:b/>
          <w:bCs/>
          <w:vertAlign w:val="superscript"/>
        </w:rPr>
        <w:t>1,2#</w:t>
      </w:r>
      <w:r w:rsidRPr="00CD4F4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D4F48">
        <w:rPr>
          <w:rFonts w:ascii="Times New Roman" w:hAnsi="Times New Roman" w:cs="Times New Roman"/>
          <w:b/>
          <w:bCs/>
        </w:rPr>
        <w:t>Zhenglin</w:t>
      </w:r>
      <w:proofErr w:type="spellEnd"/>
      <w:r w:rsidRPr="00CD4F48">
        <w:rPr>
          <w:rFonts w:ascii="Times New Roman" w:hAnsi="Times New Roman" w:cs="Times New Roman"/>
          <w:b/>
          <w:bCs/>
        </w:rPr>
        <w:t xml:space="preserve"> Chang</w:t>
      </w:r>
      <w:r w:rsidRPr="00CD4F48">
        <w:rPr>
          <w:rFonts w:ascii="Times New Roman" w:hAnsi="Times New Roman" w:cs="Times New Roman"/>
          <w:b/>
          <w:bCs/>
          <w:vertAlign w:val="superscript"/>
        </w:rPr>
        <w:t>1,2#</w:t>
      </w:r>
      <w:r w:rsidRPr="00CD4F48">
        <w:rPr>
          <w:rFonts w:ascii="Times New Roman" w:hAnsi="Times New Roman" w:cs="Times New Roman"/>
          <w:b/>
          <w:bCs/>
        </w:rPr>
        <w:t xml:space="preserve">, </w:t>
      </w:r>
      <w:bookmarkStart w:id="9" w:name="OLE_LINK106"/>
      <w:bookmarkEnd w:id="3"/>
      <w:r w:rsidRPr="00CD4F48">
        <w:rPr>
          <w:rFonts w:ascii="Times New Roman" w:hAnsi="Times New Roman" w:cs="Times New Roman"/>
          <w:b/>
          <w:bCs/>
        </w:rPr>
        <w:t>Y</w:t>
      </w:r>
      <w:r w:rsidRPr="00CD4F48">
        <w:rPr>
          <w:rFonts w:ascii="Times New Roman" w:hAnsi="Times New Roman" w:cs="Times New Roman" w:hint="eastAsia"/>
          <w:b/>
          <w:bCs/>
        </w:rPr>
        <w:t>iping</w:t>
      </w:r>
      <w:r w:rsidRPr="00CD4F48">
        <w:rPr>
          <w:rFonts w:ascii="Times New Roman" w:hAnsi="Times New Roman" w:cs="Times New Roman"/>
          <w:b/>
          <w:bCs/>
        </w:rPr>
        <w:t xml:space="preserve"> L</w:t>
      </w:r>
      <w:r w:rsidRPr="00CD4F48">
        <w:rPr>
          <w:rFonts w:ascii="Times New Roman" w:hAnsi="Times New Roman" w:cs="Times New Roman" w:hint="eastAsia"/>
          <w:b/>
          <w:bCs/>
        </w:rPr>
        <w:t>a</w:t>
      </w:r>
      <w:bookmarkStart w:id="10" w:name="OLE_LINK31"/>
      <w:bookmarkStart w:id="11" w:name="OLE_LINK27"/>
      <w:bookmarkStart w:id="12" w:name="OLE_LINK376"/>
      <w:r w:rsidRPr="00CD4F48">
        <w:rPr>
          <w:rFonts w:ascii="Times New Roman" w:hAnsi="Times New Roman" w:cs="Times New Roman" w:hint="eastAsia"/>
          <w:b/>
          <w:bCs/>
        </w:rPr>
        <w:t>i</w:t>
      </w:r>
      <w:r w:rsidRPr="00CD4F48">
        <w:rPr>
          <w:rFonts w:ascii="Times New Roman" w:hAnsi="Times New Roman" w:cs="Times New Roman"/>
          <w:b/>
          <w:bCs/>
          <w:vertAlign w:val="superscript"/>
        </w:rPr>
        <w:t>1</w:t>
      </w:r>
      <w:bookmarkEnd w:id="10"/>
      <w:r w:rsidRPr="00CD4F48">
        <w:rPr>
          <w:rFonts w:ascii="Times New Roman" w:hAnsi="Times New Roman" w:cs="Times New Roman"/>
          <w:b/>
          <w:bCs/>
          <w:vertAlign w:val="superscript"/>
        </w:rPr>
        <w:t>#</w:t>
      </w:r>
      <w:bookmarkEnd w:id="11"/>
      <w:r w:rsidRPr="00CD4F48">
        <w:rPr>
          <w:rFonts w:ascii="Times New Roman" w:hAnsi="Times New Roman" w:cs="Times New Roman"/>
          <w:b/>
          <w:bCs/>
        </w:rPr>
        <w:t>,</w:t>
      </w:r>
      <w:bookmarkEnd w:id="9"/>
      <w:r w:rsidRPr="00CD4F48">
        <w:rPr>
          <w:rFonts w:ascii="Times New Roman" w:hAnsi="Times New Roman" w:cs="Times New Roman"/>
          <w:b/>
          <w:bCs/>
        </w:rPr>
        <w:t xml:space="preserve"> </w:t>
      </w:r>
      <w:bookmarkStart w:id="13" w:name="OLE_LINK76"/>
      <w:r w:rsidRPr="00CD4F48">
        <w:rPr>
          <w:rFonts w:ascii="Times New Roman" w:hAnsi="Times New Roman" w:cs="Times New Roman"/>
          <w:b/>
          <w:bCs/>
        </w:rPr>
        <w:t>H</w:t>
      </w:r>
      <w:r w:rsidRPr="00CD4F48">
        <w:rPr>
          <w:rFonts w:ascii="Times New Roman" w:hAnsi="Times New Roman" w:cs="Times New Roman" w:hint="eastAsia"/>
          <w:b/>
          <w:bCs/>
        </w:rPr>
        <w:t>aojie</w:t>
      </w:r>
      <w:r w:rsidRPr="00CD4F48">
        <w:rPr>
          <w:rFonts w:ascii="Times New Roman" w:hAnsi="Times New Roman" w:cs="Times New Roman"/>
          <w:b/>
          <w:bCs/>
        </w:rPr>
        <w:t xml:space="preserve"> W</w:t>
      </w:r>
      <w:r w:rsidRPr="00CD4F48">
        <w:rPr>
          <w:rFonts w:ascii="Times New Roman" w:hAnsi="Times New Roman" w:cs="Times New Roman" w:hint="eastAsia"/>
          <w:b/>
          <w:bCs/>
        </w:rPr>
        <w:t>u</w:t>
      </w:r>
      <w:bookmarkEnd w:id="13"/>
      <w:r w:rsidRPr="00CD4F48">
        <w:rPr>
          <w:rFonts w:ascii="Times New Roman" w:hAnsi="Times New Roman" w:cs="Times New Roman"/>
          <w:b/>
          <w:bCs/>
          <w:vertAlign w:val="superscript"/>
        </w:rPr>
        <w:t>1</w:t>
      </w:r>
      <w:bookmarkStart w:id="14" w:name="OLE_LINK104"/>
      <w:bookmarkEnd w:id="4"/>
      <w:bookmarkEnd w:id="12"/>
      <w:r w:rsidRPr="00CD4F48">
        <w:rPr>
          <w:rFonts w:ascii="Times New Roman" w:hAnsi="Times New Roman" w:cs="Times New Roman"/>
          <w:b/>
          <w:bCs/>
        </w:rPr>
        <w:t xml:space="preserve">, </w:t>
      </w:r>
      <w:bookmarkStart w:id="15" w:name="OLE_LINK155"/>
      <w:bookmarkStart w:id="16" w:name="OLE_LINK107"/>
      <w:bookmarkStart w:id="17" w:name="OLE_LINK60"/>
      <w:bookmarkEnd w:id="14"/>
      <w:r w:rsidRPr="00CD4F48">
        <w:rPr>
          <w:rFonts w:ascii="Times New Roman" w:hAnsi="Times New Roman" w:cs="Times New Roman"/>
          <w:b/>
          <w:bCs/>
        </w:rPr>
        <w:t>Y</w:t>
      </w:r>
      <w:r w:rsidRPr="00CD4F48">
        <w:rPr>
          <w:rFonts w:ascii="Times New Roman" w:hAnsi="Times New Roman" w:cs="Times New Roman" w:hint="eastAsia"/>
          <w:b/>
          <w:bCs/>
        </w:rPr>
        <w:t>ing</w:t>
      </w:r>
      <w:r w:rsidRPr="00CD4F48">
        <w:rPr>
          <w:rFonts w:ascii="Times New Roman" w:hAnsi="Times New Roman" w:cs="Times New Roman"/>
          <w:b/>
          <w:bCs/>
        </w:rPr>
        <w:t xml:space="preserve"> L</w:t>
      </w:r>
      <w:r w:rsidRPr="00CD4F48">
        <w:rPr>
          <w:rFonts w:ascii="Times New Roman" w:hAnsi="Times New Roman" w:cs="Times New Roman" w:hint="eastAsia"/>
          <w:b/>
          <w:bCs/>
        </w:rPr>
        <w:t>iang</w:t>
      </w:r>
      <w:r w:rsidRPr="00CD4F48">
        <w:rPr>
          <w:rFonts w:ascii="Times New Roman" w:hAnsi="Times New Roman" w:cs="Times New Roman"/>
          <w:b/>
          <w:bCs/>
          <w:vertAlign w:val="superscript"/>
        </w:rPr>
        <w:t>1*</w:t>
      </w:r>
      <w:r w:rsidRPr="00CD4F48">
        <w:rPr>
          <w:rFonts w:ascii="Times New Roman" w:hAnsi="Times New Roman" w:cs="Times New Roman"/>
          <w:b/>
          <w:bCs/>
        </w:rPr>
        <w:t>,</w:t>
      </w:r>
      <w:bookmarkEnd w:id="15"/>
      <w:r w:rsidRPr="00CD4F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4F48">
        <w:rPr>
          <w:rFonts w:ascii="Times New Roman" w:hAnsi="Times New Roman" w:cs="Times New Roman"/>
          <w:b/>
          <w:bCs/>
        </w:rPr>
        <w:t>Q</w:t>
      </w:r>
      <w:r w:rsidRPr="00CD4F48">
        <w:rPr>
          <w:rFonts w:ascii="Times New Roman" w:hAnsi="Times New Roman" w:cs="Times New Roman" w:hint="eastAsia"/>
          <w:b/>
          <w:bCs/>
        </w:rPr>
        <w:t>ia</w:t>
      </w:r>
      <w:r w:rsidRPr="00CD4F48">
        <w:rPr>
          <w:rFonts w:ascii="Times New Roman" w:hAnsi="Times New Roman" w:cs="Times New Roman"/>
          <w:b/>
          <w:bCs/>
        </w:rPr>
        <w:t>n</w:t>
      </w:r>
      <w:r w:rsidRPr="00CD4F48">
        <w:rPr>
          <w:rFonts w:ascii="Times New Roman" w:hAnsi="Times New Roman" w:cs="Times New Roman" w:hint="eastAsia"/>
          <w:b/>
          <w:bCs/>
        </w:rPr>
        <w:t>ju</w:t>
      </w:r>
      <w:r w:rsidRPr="00CD4F48">
        <w:rPr>
          <w:rFonts w:ascii="Times New Roman" w:hAnsi="Times New Roman" w:cs="Times New Roman"/>
          <w:b/>
          <w:bCs/>
        </w:rPr>
        <w:t>n</w:t>
      </w:r>
      <w:proofErr w:type="spellEnd"/>
      <w:r w:rsidRPr="00CD4F48">
        <w:rPr>
          <w:rFonts w:ascii="Times New Roman" w:hAnsi="Times New Roman" w:cs="Times New Roman"/>
          <w:b/>
          <w:bCs/>
        </w:rPr>
        <w:t xml:space="preserve"> </w:t>
      </w:r>
      <w:bookmarkStart w:id="18" w:name="OLE_LINK105"/>
      <w:r w:rsidRPr="00CD4F48">
        <w:rPr>
          <w:rFonts w:ascii="Times New Roman" w:hAnsi="Times New Roman" w:cs="Times New Roman"/>
          <w:b/>
          <w:bCs/>
        </w:rPr>
        <w:t>L</w:t>
      </w:r>
      <w:r w:rsidRPr="00CD4F48">
        <w:rPr>
          <w:rFonts w:ascii="Times New Roman" w:hAnsi="Times New Roman" w:cs="Times New Roman" w:hint="eastAsia"/>
          <w:b/>
          <w:bCs/>
        </w:rPr>
        <w:t>i</w:t>
      </w:r>
      <w:bookmarkStart w:id="19" w:name="OLE_LINK77"/>
      <w:bookmarkEnd w:id="16"/>
      <w:bookmarkEnd w:id="18"/>
      <w:r w:rsidRPr="00CD4F48">
        <w:rPr>
          <w:rFonts w:ascii="Times New Roman" w:hAnsi="Times New Roman" w:cs="Times New Roman"/>
          <w:b/>
          <w:bCs/>
          <w:vertAlign w:val="superscript"/>
        </w:rPr>
        <w:t>1*</w:t>
      </w:r>
      <w:bookmarkEnd w:id="19"/>
      <w:r w:rsidRPr="00CD4F48">
        <w:rPr>
          <w:rFonts w:ascii="Times New Roman" w:hAnsi="Times New Roman" w:cs="Times New Roman"/>
          <w:b/>
          <w:bCs/>
        </w:rPr>
        <w:t xml:space="preserve">, </w:t>
      </w:r>
      <w:bookmarkEnd w:id="17"/>
      <w:proofErr w:type="spellStart"/>
      <w:r w:rsidRPr="00CD4F48">
        <w:rPr>
          <w:rFonts w:ascii="Times New Roman" w:hAnsi="Times New Roman" w:cs="Times New Roman"/>
          <w:b/>
          <w:bCs/>
        </w:rPr>
        <w:t>Baoqing</w:t>
      </w:r>
      <w:proofErr w:type="spellEnd"/>
      <w:r w:rsidRPr="00CD4F48">
        <w:rPr>
          <w:rFonts w:ascii="Times New Roman" w:hAnsi="Times New Roman" w:cs="Times New Roman"/>
          <w:b/>
          <w:bCs/>
        </w:rPr>
        <w:t xml:space="preserve"> Sun</w:t>
      </w:r>
      <w:bookmarkStart w:id="20" w:name="OLE_LINK25"/>
      <w:r w:rsidRPr="00CD4F48">
        <w:rPr>
          <w:rFonts w:ascii="Times New Roman" w:hAnsi="Times New Roman" w:cs="Times New Roman"/>
          <w:b/>
          <w:bCs/>
          <w:vertAlign w:val="superscript"/>
        </w:rPr>
        <w:t>1*</w:t>
      </w:r>
      <w:bookmarkEnd w:id="20"/>
    </w:p>
    <w:bookmarkEnd w:id="5"/>
    <w:bookmarkEnd w:id="6"/>
    <w:p w14:paraId="5F1713B3" w14:textId="77777777" w:rsidR="00CD4F48" w:rsidRPr="00CD4F48" w:rsidRDefault="00CD4F48" w:rsidP="00CD4F48">
      <w:pPr>
        <w:spacing w:line="360" w:lineRule="auto"/>
        <w:rPr>
          <w:rFonts w:ascii="Times New Roman" w:hAnsi="Times New Roman" w:cs="Times New Roman"/>
        </w:rPr>
      </w:pPr>
      <w:r w:rsidRPr="00CD4F48">
        <w:rPr>
          <w:rFonts w:ascii="Times New Roman" w:hAnsi="Times New Roman" w:cs="Times New Roman"/>
          <w:vertAlign w:val="superscript"/>
        </w:rPr>
        <w:t>1</w:t>
      </w:r>
      <w:bookmarkStart w:id="21" w:name="OLE_LINK38"/>
      <w:bookmarkStart w:id="22" w:name="OLE_LINK39"/>
      <w:bookmarkStart w:id="23" w:name="OLE_LINK541"/>
      <w:bookmarkStart w:id="24" w:name="OLE_LINK542"/>
      <w:r w:rsidRPr="00CD4F48">
        <w:rPr>
          <w:rFonts w:ascii="Times New Roman" w:hAnsi="Times New Roman" w:cs="Times New Roman" w:hint="eastAsia"/>
        </w:rPr>
        <w:t xml:space="preserve"> </w:t>
      </w:r>
      <w:bookmarkStart w:id="25" w:name="OLE_LINK472"/>
      <w:bookmarkStart w:id="26" w:name="OLE_LINK28"/>
      <w:r w:rsidRPr="00CD4F48">
        <w:rPr>
          <w:rFonts w:ascii="Times New Roman" w:hAnsi="Times New Roman" w:cs="Times New Roman"/>
        </w:rPr>
        <w:t xml:space="preserve">Department of Clinical Laboratory, National Center for Respiratory Medicine, National Clinical Research Center for Respiratory Disease, State Key Laboratory of Respiratory Disease, Guangzhou Institute of Respiratory Health, </w:t>
      </w:r>
      <w:bookmarkStart w:id="27" w:name="OLE_LINK771"/>
      <w:r w:rsidRPr="00CD4F48">
        <w:rPr>
          <w:rFonts w:ascii="Times New Roman" w:hAnsi="Times New Roman" w:cs="Times New Roman"/>
        </w:rPr>
        <w:t>The First Affiliated Hospital of Guangzhou Medical University</w:t>
      </w:r>
      <w:bookmarkEnd w:id="27"/>
      <w:r w:rsidRPr="00CD4F48">
        <w:rPr>
          <w:rFonts w:ascii="Times New Roman" w:hAnsi="Times New Roman" w:cs="Times New Roman"/>
        </w:rPr>
        <w:t>, Guangzhou, Guangdong 510120, China.</w:t>
      </w:r>
    </w:p>
    <w:p w14:paraId="135BB284" w14:textId="77777777" w:rsidR="00CD4F48" w:rsidRPr="00CD4F48" w:rsidRDefault="00CD4F48" w:rsidP="00CD4F48">
      <w:pPr>
        <w:spacing w:line="360" w:lineRule="auto"/>
        <w:rPr>
          <w:rFonts w:ascii="Times New Roman" w:hAnsi="Times New Roman" w:cs="Times New Roman"/>
        </w:rPr>
      </w:pPr>
      <w:r w:rsidRPr="00CD4F48">
        <w:rPr>
          <w:rFonts w:ascii="Times New Roman" w:hAnsi="Times New Roman" w:cs="Times New Roman"/>
          <w:vertAlign w:val="superscript"/>
        </w:rPr>
        <w:t xml:space="preserve">2 </w:t>
      </w:r>
      <w:r w:rsidRPr="00CD4F48">
        <w:rPr>
          <w:rFonts w:ascii="Times New Roman" w:hAnsi="Times New Roman" w:cs="Times New Roman"/>
        </w:rPr>
        <w:t>Department of Urology</w:t>
      </w:r>
      <w:bookmarkEnd w:id="25"/>
      <w:r w:rsidRPr="00CD4F48">
        <w:rPr>
          <w:rFonts w:ascii="Times New Roman" w:hAnsi="Times New Roman" w:cs="Times New Roman"/>
        </w:rPr>
        <w:t xml:space="preserve"> and Guangdong Key Laboratory of Urology, The First Affiliated Hospital of Guangzhou Medical University, Guangzhou, China.</w:t>
      </w:r>
    </w:p>
    <w:bookmarkEnd w:id="0"/>
    <w:bookmarkEnd w:id="7"/>
    <w:bookmarkEnd w:id="8"/>
    <w:bookmarkEnd w:id="21"/>
    <w:bookmarkEnd w:id="22"/>
    <w:bookmarkEnd w:id="23"/>
    <w:bookmarkEnd w:id="24"/>
    <w:bookmarkEnd w:id="26"/>
    <w:p w14:paraId="0FBEA271" w14:textId="77777777" w:rsidR="00CD4F48" w:rsidRPr="00CD4F48" w:rsidRDefault="00CD4F48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451C599" w14:textId="77777777" w:rsidR="00CD4F48" w:rsidRPr="00B606F7" w:rsidRDefault="00CD4F48" w:rsidP="00CD4F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06F7">
        <w:rPr>
          <w:rFonts w:ascii="Times New Roman" w:hAnsi="Times New Roman" w:cs="Times New Roman"/>
          <w:sz w:val="24"/>
          <w:szCs w:val="24"/>
        </w:rPr>
        <w:t>*Address correspondence to:</w:t>
      </w:r>
    </w:p>
    <w:p w14:paraId="3016671C" w14:textId="2C53AD26" w:rsidR="00CD4F48" w:rsidRDefault="00CD4F48" w:rsidP="00CD4F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06F7">
        <w:rPr>
          <w:rFonts w:ascii="Times New Roman" w:hAnsi="Times New Roman" w:cs="Times New Roman"/>
          <w:sz w:val="24"/>
          <w:szCs w:val="24"/>
        </w:rPr>
        <w:t>Baoqing</w:t>
      </w:r>
      <w:proofErr w:type="spellEnd"/>
      <w:r w:rsidRPr="00B606F7">
        <w:rPr>
          <w:rFonts w:ascii="Times New Roman" w:hAnsi="Times New Roman" w:cs="Times New Roman"/>
          <w:sz w:val="24"/>
          <w:szCs w:val="24"/>
        </w:rPr>
        <w:t xml:space="preserve"> Sun: </w:t>
      </w:r>
      <w:hyperlink r:id="rId6" w:history="1">
        <w:r w:rsidR="00565B97" w:rsidRPr="00631CF2">
          <w:rPr>
            <w:rStyle w:val="af2"/>
            <w:rFonts w:ascii="Times New Roman" w:hAnsi="Times New Roman" w:cs="Times New Roman"/>
            <w:sz w:val="24"/>
            <w:szCs w:val="24"/>
          </w:rPr>
          <w:t>sunbaoqing@vip.163.com</w:t>
        </w:r>
      </w:hyperlink>
    </w:p>
    <w:p w14:paraId="7E9B9530" w14:textId="77777777" w:rsidR="00565B97" w:rsidRPr="00565B97" w:rsidRDefault="00565B97" w:rsidP="00565B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5B97">
        <w:rPr>
          <w:rFonts w:ascii="Times New Roman" w:hAnsi="Times New Roman" w:cs="Times New Roman" w:hint="eastAsia"/>
          <w:sz w:val="24"/>
          <w:szCs w:val="24"/>
        </w:rPr>
        <w:t>Guohua Zeng: 2008690094@gzhmu.edu.cn</w:t>
      </w:r>
    </w:p>
    <w:p w14:paraId="667E5F8E" w14:textId="77777777" w:rsidR="00CD4F48" w:rsidRPr="001834C1" w:rsidRDefault="00CD4F48" w:rsidP="00CD4F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06F7">
        <w:rPr>
          <w:rFonts w:ascii="Times New Roman" w:hAnsi="Times New Roman" w:cs="Times New Roman"/>
          <w:sz w:val="24"/>
          <w:szCs w:val="24"/>
        </w:rPr>
        <w:t>Qianjun</w:t>
      </w:r>
      <w:proofErr w:type="spellEnd"/>
      <w:r w:rsidRPr="00B606F7">
        <w:rPr>
          <w:rFonts w:ascii="Times New Roman" w:hAnsi="Times New Roman" w:cs="Times New Roman"/>
          <w:sz w:val="24"/>
          <w:szCs w:val="24"/>
        </w:rPr>
        <w:t xml:space="preserve"> Li: </w:t>
      </w:r>
      <w:r w:rsidRPr="001834C1">
        <w:rPr>
          <w:rFonts w:ascii="Times New Roman" w:hAnsi="Times New Roman" w:cs="Times New Roman"/>
          <w:sz w:val="24"/>
          <w:szCs w:val="24"/>
        </w:rPr>
        <w:t>liqianjun2123@163.com</w:t>
      </w:r>
    </w:p>
    <w:p w14:paraId="1924C83E" w14:textId="77777777" w:rsidR="00CD4F48" w:rsidRPr="00B606F7" w:rsidRDefault="00CD4F48" w:rsidP="00CD4F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06F7">
        <w:rPr>
          <w:rFonts w:ascii="Times New Roman" w:hAnsi="Times New Roman" w:cs="Times New Roman"/>
          <w:sz w:val="24"/>
          <w:szCs w:val="24"/>
        </w:rPr>
        <w:t>Ying Liang</w:t>
      </w:r>
      <w:bookmarkStart w:id="28" w:name="OLE_LINK208"/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hyperlink r:id="rId7" w:history="1">
        <w:r w:rsidRPr="007E40DD">
          <w:rPr>
            <w:rStyle w:val="af2"/>
            <w:rFonts w:ascii="Times New Roman" w:hAnsi="Times New Roman" w:cs="Times New Roman"/>
            <w:sz w:val="24"/>
            <w:szCs w:val="24"/>
          </w:rPr>
          <w:t>wingleung113@126.com</w:t>
        </w:r>
      </w:hyperlink>
      <w:bookmarkEnd w:id="28"/>
    </w:p>
    <w:p w14:paraId="5357B74B" w14:textId="77777777" w:rsidR="00CD4F48" w:rsidRPr="00CD4F48" w:rsidRDefault="00CD4F48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0179478" w14:textId="77777777" w:rsidR="00CD4F48" w:rsidRDefault="00CD4F48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8B41F5" w14:textId="77777777" w:rsidR="00CD4F48" w:rsidRDefault="00CD4F48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8C13D3" w14:textId="77777777" w:rsidR="00CD4F48" w:rsidRDefault="00CD4F48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C362E9" w14:textId="3901DD1A" w:rsidR="005707D1" w:rsidRPr="002655FE" w:rsidRDefault="005707D1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S1. </w:t>
      </w:r>
      <w:r w:rsidRPr="00C54CBB">
        <w:rPr>
          <w:rFonts w:ascii="Times New Roman" w:hAnsi="Times New Roman" w:cs="Times New Roman"/>
          <w:b/>
          <w:bCs/>
          <w:sz w:val="20"/>
          <w:szCs w:val="20"/>
        </w:rPr>
        <w:t xml:space="preserve">Baseline Characteristics of the Original Cohort with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HT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2163"/>
        <w:gridCol w:w="1622"/>
        <w:gridCol w:w="1353"/>
        <w:gridCol w:w="1218"/>
        <w:gridCol w:w="1181"/>
        <w:gridCol w:w="769"/>
      </w:tblGrid>
      <w:tr w:rsidR="00CB5308" w:rsidRPr="00390ECB" w14:paraId="42FA534C" w14:textId="77777777" w:rsidTr="00CB5308">
        <w:trPr>
          <w:trHeight w:val="280"/>
        </w:trPr>
        <w:tc>
          <w:tcPr>
            <w:tcW w:w="219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bookmarkEnd w:id="1"/>
          <w:p w14:paraId="70C4919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11ABD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level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0FA1F4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8E241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HT- stone formers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60C06A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HT- stone formers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6695BF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CB5308" w:rsidRPr="00390ECB" w14:paraId="16911924" w14:textId="77777777" w:rsidTr="00CB5308">
        <w:trPr>
          <w:trHeight w:val="280"/>
        </w:trPr>
        <w:tc>
          <w:tcPr>
            <w:tcW w:w="219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A5D8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3ED5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5443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33579</w:t>
            </w:r>
          </w:p>
        </w:tc>
        <w:tc>
          <w:tcPr>
            <w:tcW w:w="123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7373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33430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D2FA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5C2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01F599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E2CC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9B38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A047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2266 (6.7)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9ED5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2257 (6.8)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37F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(6.0)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5CC6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0.132</w:t>
            </w:r>
          </w:p>
        </w:tc>
      </w:tr>
      <w:tr w:rsidR="00CB5308" w:rsidRPr="00390ECB" w14:paraId="423579D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BFAD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40B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E64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2659 (7.9)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04A0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2652 (7.9)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465B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E73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F716E90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F1A7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5BB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73BF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2824 (8.4)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AE6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2817 (8.4)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3FB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465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61E6EC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B5BC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C0C5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1A6B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2998 (8.9)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91A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2988 (8.9)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E8A3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(6.7)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90B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4B12F7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BC6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1F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8EE8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3056 (9.1)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4530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3039 (9.1)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1985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(11.4)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E445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9CC97A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1BA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DE39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CC1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3417 (10.2)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0325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3403 (10.2)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87A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(9.4)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432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430D81D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2471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44D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F5D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2552 (7.6)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F9A1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2535 (7.6)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8364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(11.4)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49A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9C3E07D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FD1F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5B2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786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2755 (8.2)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649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2748 (8.2)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49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2D9A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703AA8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7DD9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12C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A6A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2665 (7.9)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05C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2648 (7.9)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66F5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(11.4)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6AE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E9D8C9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01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AA9C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861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4044 (12.0)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070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4022 (12.0)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6658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(14.8)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0A8E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662297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7B73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15D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ABA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4343 (12.9)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CEC2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4321 (12.9)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B977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(14.8)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F66A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B5339C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FD4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 mean SD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A12B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CB75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 (3.20)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768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 (3.20)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6E9A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7.26 (3.32)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09A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0.308</w:t>
            </w:r>
          </w:p>
        </w:tc>
      </w:tr>
      <w:tr w:rsidR="00CB5308" w:rsidRPr="00390ECB" w14:paraId="56502ED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C011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Season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0CD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Fall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A2B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8787 (26.2)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A0D6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8751 (26.2)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0A24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 (24.2)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E355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0.712</w:t>
            </w:r>
          </w:p>
        </w:tc>
      </w:tr>
      <w:tr w:rsidR="00CB5308" w:rsidRPr="00390ECB" w14:paraId="28C0B2C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631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4EA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D730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8298 (24.7)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826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8263 (24.7)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8AC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 (23.5)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BFB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2B57B7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B02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267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E13C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10266 (30.6)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892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10221 (30.6)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DC2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 (30.2)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C4B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47DA5F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8B8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E559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Winter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7623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6228 (18.5)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0C82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6195 (18.5)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568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(22.1)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DC9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B52B03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558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PATIENTSEX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2B9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839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13691 (40.8)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4120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13599 (40.7)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E4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 (61.7)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288B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B5308" w:rsidRPr="00390ECB" w14:paraId="318338E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FE80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520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53C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19888 (59.2)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9913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19831 (59.3)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02D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(38.3)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6CC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651E14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AE69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PATIENTAGE mean SD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CFB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0E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51.58 (13.59)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68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51.57 (13.60)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91A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52.75 (11.10)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7A1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0.290</w:t>
            </w:r>
          </w:p>
        </w:tc>
      </w:tr>
      <w:tr w:rsidR="00CB5308" w:rsidRPr="00390ECB" w14:paraId="2B2AB25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D1BD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AgeGroup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E5C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age (&gt;60)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5936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9849 (29.3)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4B24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9810 (29.3)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8422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(26.2)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D5B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0.164</w:t>
            </w:r>
          </w:p>
        </w:tc>
      </w:tr>
      <w:tr w:rsidR="00CB5308" w:rsidRPr="00390ECB" w14:paraId="08389F1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9798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8A89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Middle age (40-60)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822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17315 (51.6)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3DB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17227 (51.5)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8A7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 (59.1)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25B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4BA7707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B667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661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Young age (&lt;40)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E38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6415 (19.1)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2CEB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6393 (19.1)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155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(14.8)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CD6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4354F2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319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 location mean SD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B626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B551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 (0.55)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883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 (0.55)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059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1.28 (0.52)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1FE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0.515</w:t>
            </w:r>
          </w:p>
        </w:tc>
      </w:tr>
      <w:tr w:rsidR="00CB5308" w:rsidRPr="00390ECB" w14:paraId="3AB3D9F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AAFF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Infection 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4E1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F81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(0.4)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0F7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(0.4)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0BC4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940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0.987</w:t>
            </w:r>
          </w:p>
        </w:tc>
      </w:tr>
      <w:tr w:rsidR="00CB5308" w:rsidRPr="00390ECB" w14:paraId="444971D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EB73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BAC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952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B9E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AAAA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BDA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9808DD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0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C2CE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2FF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0B32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60F1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E1EC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52D98E7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D619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6CA4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FF5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1118 (16.8)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02AE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1111 (16.8)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B19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(20.6)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3346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C73CE1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8EB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D02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5C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B10F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6D85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6E1D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4F8872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593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E20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18E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8F37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FFF4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04C3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A9F6F3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61E0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3F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015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3333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0E24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BBA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508C3E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C61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E056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360E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499 (7.5)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983F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495 (7.5)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72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D998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6785D8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ADF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B5C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583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4817 (72.6)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E871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4794 (72.6)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EF1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(67.6)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D84B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06D9FB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0A9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AE57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229A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(0.7)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4A5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(0.7)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F5A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6531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B5E39B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43C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Infection stones_SC1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3A1A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6F5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 (3.5)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35D5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 (3.5)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880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D882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0.868</w:t>
            </w:r>
          </w:p>
        </w:tc>
      </w:tr>
      <w:tr w:rsidR="00CB5308" w:rsidRPr="00390ECB" w14:paraId="51BBC65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99FC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CE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9584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BE14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E199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838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7BC357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5A7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CC31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437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936 (14.4)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6357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934 (14.5)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1A4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(5.9)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0B6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14FED20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B5E1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302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191F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B0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3B89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D4FE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B76BFD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96A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9519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4F5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(1.9)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0904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(2.0)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AF5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8E5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7EC33D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AD7F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D4E9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DC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1233 (19.0)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C06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1226 (19.0)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354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(20.6)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331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9870D77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E101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BBFF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FB0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E6AB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12EF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D24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1AB180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6AF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1672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FAEB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(0.3)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F8B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(0.3)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552C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5B70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5AA3A6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AB4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510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670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1C66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BE2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081A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744BFA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E983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2754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A3C4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8141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7801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9BA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CDAB2E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C0F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453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AFA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821 (12.6)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55BE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819 (12.7)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4350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(5.9)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A5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F042B3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250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2355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616F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1048 (16.1)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B87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1041 (16.1)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D447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(20.6)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222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597C92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A6AB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EB6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C0B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1979 (30.5)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F9B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1964 (30.4)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5F3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(44.1)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98FA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1104F7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1FA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Infection stones_SC2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71EA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F2C4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 (6.0)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850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 (6.0)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41FF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EA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0.569</w:t>
            </w:r>
          </w:p>
        </w:tc>
      </w:tr>
      <w:tr w:rsidR="00CB5308" w:rsidRPr="00390ECB" w14:paraId="1007D33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455E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4D1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705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863 (18.8)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6F04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859 (18.8)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BA7C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(19.0)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958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E98BB3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E3B1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DF35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3DF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2413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213 (4.7)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9B7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(9.5)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15FE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0F1CE8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23D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E5E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057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799 (17.4)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3AC2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795 (17.4)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F1F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(19.0)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A23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891AAD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CF3E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4A24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753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FA5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5F37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BD0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272F6F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3EB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6E44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0E1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E04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8A1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351B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1FD069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9CDA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4658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B34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 (2.1)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60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 (2.1)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E306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F6C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C49E0D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B85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925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798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44C5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1A21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30E5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5871A5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4868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E53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F686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 (21.4)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C19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977 (21.4)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44C2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(33.3)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21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A98D94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AAA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5958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738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 (5.4)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6EC9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247 (5.4)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1B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(14.3)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C46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94B4F6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FFD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A916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F6E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1074 (23.4)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38B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1073 (23.5)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954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(4.8)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0A15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6A05F7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8AA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85B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44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855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61ED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CA3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7DF3EF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B929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Calcium-containing 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307B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BCA0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408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FFD0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919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CB5308" w:rsidRPr="00390ECB" w14:paraId="3D78120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F7B1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2411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8662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3113 (13.9)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9D2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3099 (13.9)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C80C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(15.1)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46BC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1E5F2C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803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F6FC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F703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E3A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72B1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C54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7AA993D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FB8E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52C0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674D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D185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BE9A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02F1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7B1EED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5688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778F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8C2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292E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98BF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C69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A1A585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3D25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85A1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4C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87D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262D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02E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1F64F7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C0E8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6F4E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D953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1B6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AE9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B5B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2E565D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3C9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2A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B237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C6EF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AA2F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AF3B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CDC496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19EB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744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38F3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975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74D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ED5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91218F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8E4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BA1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DFA1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 (0.6)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F45C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 (0.6)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5AB5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A97E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2C5099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71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DD77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CC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DD0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D4B9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89B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061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3F6805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E6A4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11A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52A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684 (3.1)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067C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683 (3.1)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A083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(1.1)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3EC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8C8209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5E6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8751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34F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18186 (81.5)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F5B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18108 (81.5)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475B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(83.9)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436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38B41F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9DB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D480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CHPM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1FB0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3E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3748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73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F4D589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984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1779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5C4A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7257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59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405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BC44C7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C87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Calcium-containing stones_SC1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344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L-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A17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413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6D58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1BA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</w:tr>
      <w:tr w:rsidR="00CB5308" w:rsidRPr="00390ECB" w14:paraId="6F110F3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F0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6FBE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0A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605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9F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595D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8CD7DE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D70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EE9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84E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10974 (61.8)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D6E8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10934 (61.8)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61E5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(62.5)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7B02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5AA911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76C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BB0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05DC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30C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A273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E5CC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93FA03D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115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14F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556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 (0.6)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1D6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 (0.6)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3EED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BFC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F9E4370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1C8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93A4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CD51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8D9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3D92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EAC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57F11B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DD82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B5B4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9118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2290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BF7B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CD9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332687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6B7B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264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3E40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704 (4.0)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107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699 (3.9)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4DEA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(7.8)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823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7E6D59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F89A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1C5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8644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 (0.4)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4E7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 (0.4)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EE1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(1.6)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BDC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DA25F84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36B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B6A1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A26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CB7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C67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A90D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860287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730A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7CF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4A9F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 (0.7)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0B9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 (0.7)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BF1B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642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B778C06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90E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D0FA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E431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2803 (15.8)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F03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2796 (15.8)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C81E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(10.9)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FD0B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9501AA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7F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6E1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36E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2875 (16.2)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637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2864 (16.2)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5F0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(17.2)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ACCD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01E96F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89B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FA31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0648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CBC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16E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908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360F94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2E72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Calcium-containing stones_SC2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AF0C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3D6D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BF3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 (0.6)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81F5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(7.7)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6D9D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0.439</w:t>
            </w:r>
          </w:p>
        </w:tc>
      </w:tr>
      <w:tr w:rsidR="00CB5308" w:rsidRPr="00390ECB" w14:paraId="733EBCB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2A2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DC9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6C4A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1428 (31.5)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32A2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1426 (31.5)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4B8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(15.4)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2B5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0F594E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7C7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F15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0959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730D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C5C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5D8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0165216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5CD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9203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806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(0.8)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A4A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(0.8)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BD3A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0CA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D178BA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7F3A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297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2348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4D1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B6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BD9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FB17C0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5DBB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B97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752A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195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6FA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22B3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4E997B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0139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BE05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B5AA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 (4.8)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09C4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BFF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(7.7)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3A1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996A95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F128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62F2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BDAA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(1.4)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FA1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(1.4)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D0AE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8072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87B6D23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A64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A6F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7CF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(0.8)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EBF0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(0.8)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3C74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02D0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D636676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68F2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019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EF8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 (4.2)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ED4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189 (4.2)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BB78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(7.7)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DA3D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E565B1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ECAA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75C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4283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1615 (35.6)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B1C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1611 (35.6)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EDE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(30.8)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8A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785768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037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7C5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179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885 (19.5)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0BAF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881 (19.5)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2674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(30.8)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1A2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36373E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040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6B61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36EE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C3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82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967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0FEE08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691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6811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C16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4205 (95.4)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307F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4183 (95.4)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4EC8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(100.0)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430C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CB7DA1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B6B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821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6C23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(1.4)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764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(1.4)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268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1DCF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5EBC6F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415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5FE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EAC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 (2.0)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5DE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 (2.0)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5F5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3157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749CA2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D671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E5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E18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7AA6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0C0E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634F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39DAC4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D3AB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7F8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095E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287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1641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A117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62A369D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A8D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1F3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1B5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7A6B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A33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75C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9F40A30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E2C8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E3A4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F22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39(0.8)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D017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39(0.8)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DB4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2946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1889EFFA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793F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Uric acid stones_SC1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BA2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359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6317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FBF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52D5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0.996</w:t>
            </w:r>
          </w:p>
        </w:tc>
      </w:tr>
      <w:tr w:rsidR="00CB5308" w:rsidRPr="00390ECB" w14:paraId="3F309C0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FD3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A3E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91FB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 (1.3)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1DC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 (1.4)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9404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51A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BFD8E7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BE5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DF5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A3A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(0.9)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48E8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(0.9)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144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0DBD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F32C5E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FEF4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C6F6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D9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 (2.3)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71A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 (2.3)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56C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EA1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60B70A0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0172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5D9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2769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 (1.5)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CA32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 (1.6)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CB5C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6C1F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B2B5532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92C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892C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6B2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(2.1)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CF9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(2.2)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B166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606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040C0D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34F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740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B59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(1.6)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135A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(1.6)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D1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95A0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EC61C5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4198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44D2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177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(0.2)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01BE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(0.2)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B0C6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716E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E1DCA16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B1F7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1C4A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1567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FE4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7726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F93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6EC1F57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E561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1DE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CCB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1391 (38.3)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3441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1382 (38.3)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499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(47.4)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8975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17556FF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87F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2DFA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9C40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1842(50.7)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1542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1832(50.7)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5097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10(52.6)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9232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3212CC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3C5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Uric acid stones_SC2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2CF4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232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(11.1)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B42E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(11.1)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DF0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F49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</w:p>
        </w:tc>
      </w:tr>
      <w:tr w:rsidR="00CB5308" w:rsidRPr="00390ECB" w14:paraId="3EA95D4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FCC0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D41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CB3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256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3A34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C4D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FE16845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CD82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CB6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E3B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AD8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965D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D9B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9B87129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A05A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757F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947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(2.9)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9A9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(2.9)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CE0D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A31E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06F207C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A055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CA7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466C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B50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904D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AB0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22D12B7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DD47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D10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3CD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14C1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0E07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0852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D13CD0B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D6F9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C06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082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(12.3)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3DC9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(12.3)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575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D46D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72076C21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E138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4D6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82BF8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(4.1)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BCF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(4.1)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60EC5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85D1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3275F08E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C199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E630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3E6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(3.5)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942C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(3.5)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4613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D51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5DA2E628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9A549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AB4ED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FC53DC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(7.0)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2A233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(7.0)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96F95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E81CBA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41352740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47D86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05439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BE0AF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 (29.8)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421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 (29.8)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104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D410B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B5308" w:rsidRPr="00390ECB" w14:paraId="09B47947" w14:textId="77777777" w:rsidTr="00CB5308">
        <w:trPr>
          <w:trHeight w:val="280"/>
        </w:trPr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2F9D70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B7ADB3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8F87F7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20(11.7)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FE3B2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20(11.7)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AF231D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390EC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E30E9E" w14:textId="77777777" w:rsidR="005707D1" w:rsidRPr="00390ECB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7014EE" w14:textId="77777777" w:rsidR="00F01D94" w:rsidRDefault="00F01D94">
      <w:pPr>
        <w:rPr>
          <w:rFonts w:hint="eastAsia"/>
        </w:rPr>
      </w:pPr>
    </w:p>
    <w:p w14:paraId="489B4740" w14:textId="77777777" w:rsidR="005707D1" w:rsidRDefault="005707D1">
      <w:pPr>
        <w:rPr>
          <w:rFonts w:hint="eastAsia"/>
        </w:rPr>
      </w:pPr>
    </w:p>
    <w:p w14:paraId="674CF944" w14:textId="77777777" w:rsidR="005707D1" w:rsidRDefault="005707D1">
      <w:pPr>
        <w:rPr>
          <w:rFonts w:hint="eastAsia"/>
        </w:rPr>
      </w:pPr>
    </w:p>
    <w:p w14:paraId="14B983BD" w14:textId="77777777" w:rsidR="005707D1" w:rsidRDefault="005707D1">
      <w:pPr>
        <w:rPr>
          <w:rFonts w:hint="eastAsia"/>
        </w:rPr>
      </w:pPr>
    </w:p>
    <w:p w14:paraId="0AF979D6" w14:textId="77777777" w:rsidR="005707D1" w:rsidRDefault="005707D1">
      <w:pPr>
        <w:rPr>
          <w:rFonts w:hint="eastAsia"/>
        </w:rPr>
      </w:pPr>
    </w:p>
    <w:p w14:paraId="318416C3" w14:textId="77777777" w:rsidR="005707D1" w:rsidRDefault="005707D1">
      <w:pPr>
        <w:rPr>
          <w:rFonts w:hint="eastAsia"/>
        </w:rPr>
      </w:pPr>
    </w:p>
    <w:p w14:paraId="02A7E795" w14:textId="77777777" w:rsidR="005707D1" w:rsidRDefault="005707D1">
      <w:pPr>
        <w:rPr>
          <w:rFonts w:hint="eastAsia"/>
        </w:rPr>
      </w:pPr>
    </w:p>
    <w:p w14:paraId="0ED6AF85" w14:textId="77777777" w:rsidR="005707D1" w:rsidRDefault="005707D1">
      <w:pPr>
        <w:rPr>
          <w:rFonts w:hint="eastAsia"/>
        </w:rPr>
      </w:pPr>
    </w:p>
    <w:p w14:paraId="0998F247" w14:textId="77777777" w:rsidR="005707D1" w:rsidRPr="002655FE" w:rsidRDefault="005707D1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S2. </w:t>
      </w:r>
      <w:r w:rsidRPr="00C54CBB">
        <w:rPr>
          <w:rFonts w:ascii="Times New Roman" w:hAnsi="Times New Roman" w:cs="Times New Roman"/>
          <w:b/>
          <w:bCs/>
          <w:sz w:val="20"/>
          <w:szCs w:val="20"/>
        </w:rPr>
        <w:t xml:space="preserve">Baseline Characteristics of the Original Cohort with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HT-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2268"/>
        <w:gridCol w:w="1275"/>
        <w:gridCol w:w="1418"/>
        <w:gridCol w:w="1400"/>
        <w:gridCol w:w="1166"/>
        <w:gridCol w:w="779"/>
      </w:tblGrid>
      <w:tr w:rsidR="005707D1" w:rsidRPr="00512CF3" w14:paraId="0FFFF681" w14:textId="77777777" w:rsidTr="00DE5994">
        <w:trPr>
          <w:trHeight w:val="280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49BA1E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9" w:name="_Hlk204875025"/>
            <w:r w:rsidRPr="00512C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19E43D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level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9DD97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AD5B5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HT- stone formers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95E4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HT- stone formers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71E8E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5707D1" w:rsidRPr="00512CF3" w14:paraId="49B46EDD" w14:textId="77777777" w:rsidTr="00DE5994">
        <w:trPr>
          <w:trHeight w:val="280"/>
        </w:trPr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628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4F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09C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33579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438F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33509</w:t>
            </w:r>
          </w:p>
        </w:tc>
        <w:tc>
          <w:tcPr>
            <w:tcW w:w="116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F4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5435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BC52EF7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F87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1C17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38E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2266 (6.7)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1E4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2262 (6.8)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98F9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(5.7)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7639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</w:tr>
      <w:tr w:rsidR="005707D1" w:rsidRPr="00512CF3" w14:paraId="0AE472E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784B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BF35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4E2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2659 (7.9)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D254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2657 (7.9)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F3D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(2.9)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30BB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CD3426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9979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A074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EC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2824 (8.4)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E70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2822 (8.4)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E28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(2.9)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40BB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A6BF16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379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9C6E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0F32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2998 (8.9)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CC11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2995 (8.9)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33E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(4.3)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F70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ED0F41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7CE0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8FBA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B063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3056 (9.1)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4FE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3051 (9.1)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969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(7.1)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13FF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BB433C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5FF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E18C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CE9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3417 (10.2)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7E64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3411 (10.2)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0C3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(8.6)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5F06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7B8FE9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198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483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57A2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2552 (7.6)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DE6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2549 (7.6)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B96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(4.3)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EBC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4D07B5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B24D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4B6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C5E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2755 (8.2)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3D33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2752 (8.2)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AEB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(4.3)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D4BC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3472F6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89F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1FB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F4B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2665 (7.9)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C0E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2654 (7.9)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0AB1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(15.7)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B81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C0F997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469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1D2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5BC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4044 (12.0)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1DAF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4024 (12.0)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A821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(28.6)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C60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A063CF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E4F4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43EB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F04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4343 (12.9)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CF97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4332 (12.9)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AEEA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(15.7)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2146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BDF72B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D9F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 mean SD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8294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39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 (3.20)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6FFF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 (3.20)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F29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6.90 (2.94)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807C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0.805</w:t>
            </w:r>
          </w:p>
        </w:tc>
      </w:tr>
      <w:tr w:rsidR="005707D1" w:rsidRPr="00512CF3" w14:paraId="41F1331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01E3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Season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C7A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EF07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8787 (26.2)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D1D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8765 (26.2)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BE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(31.4)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C55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0.214</w:t>
            </w:r>
          </w:p>
        </w:tc>
      </w:tr>
      <w:tr w:rsidR="005707D1" w:rsidRPr="00512CF3" w14:paraId="5D5F552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C21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26E3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95A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8298 (24.7)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787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8276 (24.7)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5C8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(31.4)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A905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B076CE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1CDC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0D9C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C33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10266 (30.6)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114F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10248 (30.6)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DE2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(25.7)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A41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7472D8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FCF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4CC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Winter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1096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6228 (18.5)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64A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6220 (18.6)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ECD5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(11.4)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02F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C074D8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6AE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PATIENTSEX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807B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D272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13691 (40.8)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5344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13632 (40.7)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76F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 (84.3)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6A9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5707D1" w:rsidRPr="00512CF3" w14:paraId="50D1BA8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578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2A3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0AD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19888 (59.2)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BE75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19877 (59.3)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703D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(15.7)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40E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9F6FE3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C944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PATIENTAGE mean SD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F7C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750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51.58 (13.59)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FD6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51.57 (13.59)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32BD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54.60 (13.29)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902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0.062</w:t>
            </w:r>
          </w:p>
        </w:tc>
      </w:tr>
      <w:tr w:rsidR="005707D1" w:rsidRPr="00512CF3" w14:paraId="599C115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3F8C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AgeGroup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B878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age (&gt;60)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AA6A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9849 (29.3)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8040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9825 (29.3)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F2C3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 (34.3)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082F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0.039</w:t>
            </w:r>
          </w:p>
        </w:tc>
      </w:tr>
      <w:tr w:rsidR="005707D1" w:rsidRPr="00512CF3" w14:paraId="0D0F659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1525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1F2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Middle age (40-60)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3BC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17315 (51.6)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FCB6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17274 (51.6)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42B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 (58.6)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B8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6475377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812C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A22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Young age (&lt;40)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8D8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6415 (19.1)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9D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6410 (19.1)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39EB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(7.1)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D306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D4F614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9A07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 location mean SD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EFEA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D2B4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 (0.55)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58E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 (0.55)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165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 (0.42)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4EB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0.208</w:t>
            </w:r>
          </w:p>
        </w:tc>
      </w:tr>
      <w:tr w:rsidR="005707D1" w:rsidRPr="00512CF3" w14:paraId="669B24F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D37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Infection </w:t>
            </w: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145C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FFE4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(0.4)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A8B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(0.4)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7FDF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425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0.940</w:t>
            </w:r>
          </w:p>
        </w:tc>
      </w:tr>
      <w:tr w:rsidR="005707D1" w:rsidRPr="00512CF3" w14:paraId="784E7D1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62E7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369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4B9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5B84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3BE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24C1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0016CB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1453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361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C13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1EB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5A3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D6E6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EB1EFB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5813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B5D7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E994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1118 (16.8)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BA90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1114 (16.9)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FBEF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(14.8)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F2A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34C809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6288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B63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3F01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D635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C08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ABE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FC4967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EAE8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A19F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2863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417B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AD9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034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C64E1AF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D934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7ACD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6CE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818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3DBB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0630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D2B334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C8F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5B0F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37EE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499 (7.5)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9199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499 (7.6)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D1B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DF6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FD557F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1CD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C28E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AA91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4817 (72.6)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5E2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4794 (72.5)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671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(85.2)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D4B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5656E4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C25E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7B95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EC4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(0.7)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616F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(0.7)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4BB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3A1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50963C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7A0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Infection stones_SC1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75AA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7E2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 (3.5)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133D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 (3.5)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F125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(4.0)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FC1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0.823</w:t>
            </w:r>
          </w:p>
        </w:tc>
      </w:tr>
      <w:tr w:rsidR="005707D1" w:rsidRPr="00512CF3" w14:paraId="69EF7C5F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D0C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B6C0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A98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171F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189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A54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E12F9F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3CF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1A7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1CEB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936 (14.4)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46F5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936 (14.5)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382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A21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7DA46A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705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2632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2679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147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65EA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6B6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5B6B80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492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D24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C73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(1.9)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4A8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(1.9)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8DD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6292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59B832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E69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FBB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D1CB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1233 (19.0)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33B8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1227 (19.0)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043F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(24.0)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D7B2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3A6F69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66A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CA1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DC1C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C41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5319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77A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DF289F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DFB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C33D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E12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(0.3)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50E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(0.3)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0B7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24BC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9CBB16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36D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92C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7913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599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C17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C364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787B8F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050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6B48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79B1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5C69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F3F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CFD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0A38E4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3B2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AAD1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69A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821 (12.6)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150D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815 (12.6)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7B5B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(24.0)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938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BE8738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5C52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66E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B7D9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1048 (16.1)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F095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1044 (16.1)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1AA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(16.0)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86E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F0B2C4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3E8D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624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3360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1979 (30.5)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C53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1971 (30.5)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9F3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(32.0)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9A8B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899184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DB26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Infection stones_SC2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C56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ECBC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 (6.0)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D209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 (6.0)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CF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(16.7)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77A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0.979</w:t>
            </w:r>
          </w:p>
        </w:tc>
      </w:tr>
      <w:tr w:rsidR="005707D1" w:rsidRPr="00512CF3" w14:paraId="5034632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5B5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F24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579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863 (18.8)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391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860 (18.8)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69C1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(25.0)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E418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ACF74A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E4B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563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5FF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7456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EC8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250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AF404A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4FE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389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347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799 (17.4)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D97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797 (17.4)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7CB8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(16.7)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BC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DFFE91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30B2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AF8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CEE1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59B8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B667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71C2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E4C800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314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8E6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83F6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B2B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436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1C0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2AA04B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6E1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92D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F87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 (2.1)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4882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 (2.1)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3BD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AFD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D4BF0BF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444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592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E77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47FD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638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E93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CDA9457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9C5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7DF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7183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 (21.4)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8F6D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982 (21.4)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199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(16.7)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943C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CE8DE7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9C66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BCA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F043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 (5.4)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F49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 (5.5)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6B2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1A4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C45748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BA92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941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BB5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1074 (23.4)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9788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1071 (23.4)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CC4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(25.0)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6959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27CFC9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70F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1E0D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A7C2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CA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F4A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3AC1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7F70FB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F73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Calcium-containing </w:t>
            </w: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CD3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FDA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180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CA5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93B5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5707D1" w:rsidRPr="00512CF3" w14:paraId="0442628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2AA6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4A3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480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3113 (13.9)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691D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3107 (13.9)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2E3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(19.4)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BB8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C678D1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437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DF3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58F1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0A3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145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08D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1835267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BFD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EB0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F32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865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0994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ACB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C0E0C0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D3CC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151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6CF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C261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EF84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7C28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750404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1679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F613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93F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700F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BE19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A0EA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45C9674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EE56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41CD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3AF1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0BB4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E70C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9938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29E2C4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AAC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81E1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7EA2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5C5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959C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483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FC808F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614C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921B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4AA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1FFB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172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3CB3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399601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C117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FA9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C155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 (0.6)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C000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 (0.6)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8E5D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5CA2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5C93C1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7163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BEBA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93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D85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568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F86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D197BF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332C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79E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4D5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684 (3.1)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FC9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681 (3.1)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D58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(9.7)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DB1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7E00D3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633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BD6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161D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18186 (81.5)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1A8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18164 (81.5)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6C3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(71.0)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0BD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C6607C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8E5D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5DBD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C18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9D5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835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B88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72748BE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55D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A2C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2B89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528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889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410D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12390C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EA12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Calcium-containing stones_SC1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1F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L-</w:t>
            </w: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8B8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D618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36DC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6CA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0.992</w:t>
            </w:r>
          </w:p>
        </w:tc>
      </w:tr>
      <w:tr w:rsidR="005707D1" w:rsidRPr="00512CF3" w14:paraId="29A5FAB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6B03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1DF4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E94D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08F8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702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60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087CF3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886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11F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4FBB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10974 (61.8)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748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10962 (61.8)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B7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(48.0)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AD0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A0DA53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468F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71B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A34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97E9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3FF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B96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1D926D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8386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7FD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D2C5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 (0.6)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A687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 (0.6)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6377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A4D0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3EE08D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A2C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9821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185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05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042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EBC6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D6A906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6090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509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499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263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4942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56E0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09F8F6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2B06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82B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6BE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704 (4.0)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8988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703 (4.0)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0F09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(4.0)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113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E23388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DD71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367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6344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 (0.4)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49F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 (0.4)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247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7E0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B654454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D053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C4D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D00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D83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76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0F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213695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B1A9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D98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818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 (0.7)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4F0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(0.7)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3C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(4.0)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B8E6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D3BC51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D6A4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E62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8D9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2803 (15.8)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E9EA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2798 (15.8)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8C9A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D25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1C0421F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53A5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981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6493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2875 (16.2)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4099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2869 (16.2)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1BA2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(24.0)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50F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636C7E4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5FE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DD79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3D9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9A4F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AF6F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598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EC64E3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2C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41B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86A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0D27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5E78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316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A84F77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2CCF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Calcium-containing stones_SC2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D589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DBD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CD8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7F7B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76BF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</w:t>
            </w:r>
          </w:p>
        </w:tc>
      </w:tr>
      <w:tr w:rsidR="005707D1" w:rsidRPr="00512CF3" w14:paraId="390262A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32F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11F2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B4F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1428 (31.5)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C941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1426 (31.5)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215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3C3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8EA243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F1FE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5B4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A12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F6AF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83B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DD7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F26337F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BB00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D3EA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8B4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(0.8)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019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(0.8)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15C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3D45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4FBDD1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26ED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25D6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46F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04B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E65D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570F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63A87C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CC2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E5C8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F769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53B6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488E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DF6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86987CF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64B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99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D54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 (4.8)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24F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 (4.8)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2B5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155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5E78A2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C0B0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F1A7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907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(1.4)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EE0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(1.4)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E16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2CE7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80BD75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4C7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527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9CC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(0.8)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D756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(0.8)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CF9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F548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C71BF64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0822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63A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45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 (4.2)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5837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189 (4.2)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421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4E2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A3909A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8226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1F9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5700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1615 (35.6)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738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1615 (35.7)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8726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1AF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1113B9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7E5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0F00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C8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885 (19.5)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25E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883 (19.5)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E1A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7187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099957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7942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77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200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950B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9E5C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DBB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A3778A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6AA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0296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1897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4205 (95.4)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2AE4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4193 (95.4)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3FDA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(100.0)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F9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B231B0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C513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5A8A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666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(1.4)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8BBB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(1.4)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DD2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14A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F17330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0777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4ED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A72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 (2.0)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8F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 (2.0)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BEB1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B7C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88029B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FA5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DC0C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DAA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6074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1AA4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F035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CA8717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D877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35B6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5DF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67DA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52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28B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57ACEDB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B7E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913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5CA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37F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5263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DE8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D34C87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8E3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A99A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A6D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39(0.8)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5EE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39(0.8)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45A6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C16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218974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3A1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Uric acid stones_SC1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DD76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E64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8F1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6748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1D6C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0.809</w:t>
            </w:r>
          </w:p>
        </w:tc>
      </w:tr>
      <w:tr w:rsidR="005707D1" w:rsidRPr="00512CF3" w14:paraId="1DA53DB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97F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033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43C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 (1.3)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B21F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 (1.3)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325C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(10.0)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DE2D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0EB5AB4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E1C0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6245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DEC3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(0.9)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C9B9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(0.9)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9582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A74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523ECC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990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3CAB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5475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 (2.3)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DD10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 (2.3)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8FB3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637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2575F7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0582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1B3F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1092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 (1.5)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A016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 (1.5)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ADA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70C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024817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68A1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D364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72C8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(2.1)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4643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(2.2)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EFF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69EB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4810B1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8878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2E3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CFA3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(1.6)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302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(1.6)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158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941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75C00B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3A8A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90D9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4EC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(0.2)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706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(0.2)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E5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32A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4057CBB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199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9CD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1A0C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290E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726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B227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3BD79D30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EDB7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38C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0AD2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1391 (38.3)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03A5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1388 (38.3)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EEC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(30.0)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7139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35F73F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614A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318D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BF51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1842(50.7)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A9F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1836(50.7)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A28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6(60.0)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22D4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F642AF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20D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Uric acid stones_SC2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8EA1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861B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(11.1)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9BDF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(11.2)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A6D3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12A6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</w:tr>
      <w:tr w:rsidR="005707D1" w:rsidRPr="00512CF3" w14:paraId="291E3948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13C9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63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5343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27E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66B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8BF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2927AC9A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83BA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4330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58AF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0611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C73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29C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FEF12F7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5617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9040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D16E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(2.9)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46DE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(2.9)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92B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1CDC0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69E4DCC3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7943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E50B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0F3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743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530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C1C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C1BF37D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60D2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004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FB58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5074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81A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B4FA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728AF91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8EE3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35E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00E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B983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C78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D95C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1BA77F6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41C32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AB82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7921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CB26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0EC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2134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C14B2DC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90B2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E1D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971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(3.5)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6B228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(3.5)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84D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23EB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1E869489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E562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BBA6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0AD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(7.0)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B89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(7.1)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7ACF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493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7D2C74B5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FD0A6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585324A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E71A0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 (29.8)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DF1E0C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(29.4)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90641E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(100.0)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15D8E65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12CF3" w14:paraId="46F592C2" w14:textId="77777777" w:rsidTr="00DE5994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86308D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016CB7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B453A4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20(11.7)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F98609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20(11.8)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97B76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12CF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62A8E1" w14:textId="77777777" w:rsidR="005707D1" w:rsidRPr="00512CF3" w:rsidRDefault="005707D1" w:rsidP="00DE59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29"/>
    </w:tbl>
    <w:p w14:paraId="05F012F0" w14:textId="77777777" w:rsidR="005707D1" w:rsidRDefault="005707D1">
      <w:pPr>
        <w:rPr>
          <w:rFonts w:hint="eastAsia"/>
        </w:rPr>
      </w:pPr>
    </w:p>
    <w:p w14:paraId="60F4ADF2" w14:textId="77777777" w:rsidR="005707D1" w:rsidRDefault="005707D1">
      <w:pPr>
        <w:rPr>
          <w:rFonts w:hint="eastAsia"/>
        </w:rPr>
      </w:pPr>
    </w:p>
    <w:p w14:paraId="50743784" w14:textId="77777777" w:rsidR="005707D1" w:rsidRDefault="005707D1">
      <w:pPr>
        <w:rPr>
          <w:rFonts w:hint="eastAsia"/>
        </w:rPr>
      </w:pPr>
    </w:p>
    <w:p w14:paraId="507AD5C2" w14:textId="77777777" w:rsidR="005707D1" w:rsidRDefault="005707D1">
      <w:pPr>
        <w:rPr>
          <w:rFonts w:hint="eastAsia"/>
        </w:rPr>
      </w:pPr>
    </w:p>
    <w:p w14:paraId="00D98264" w14:textId="77777777" w:rsidR="005707D1" w:rsidRDefault="005707D1">
      <w:pPr>
        <w:rPr>
          <w:rFonts w:hint="eastAsia"/>
        </w:rPr>
      </w:pPr>
    </w:p>
    <w:p w14:paraId="4C1DEAB8" w14:textId="77777777" w:rsidR="005707D1" w:rsidRDefault="005707D1">
      <w:pPr>
        <w:rPr>
          <w:rFonts w:hint="eastAsia"/>
        </w:rPr>
      </w:pPr>
    </w:p>
    <w:p w14:paraId="6791978E" w14:textId="77777777" w:rsidR="005707D1" w:rsidRDefault="005707D1">
      <w:pPr>
        <w:rPr>
          <w:rFonts w:hint="eastAsia"/>
        </w:rPr>
      </w:pPr>
    </w:p>
    <w:p w14:paraId="777D7502" w14:textId="77777777" w:rsidR="005707D1" w:rsidRDefault="005707D1" w:rsidP="005707D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DD2020" w14:textId="22FED499" w:rsidR="005707D1" w:rsidRPr="005707D1" w:rsidRDefault="005707D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54CBB">
        <w:rPr>
          <w:rFonts w:ascii="Times New Roman" w:hAnsi="Times New Roman" w:cs="Times New Roman" w:hint="eastAsia"/>
          <w:b/>
          <w:bCs/>
          <w:sz w:val="20"/>
          <w:szCs w:val="20"/>
        </w:rPr>
        <w:t>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S3</w:t>
      </w:r>
      <w:r w:rsidRPr="00C54CBB">
        <w:rPr>
          <w:rFonts w:ascii="Times New Roman" w:hAnsi="Times New Roman" w:cs="Times New Roman" w:hint="eastAsia"/>
          <w:b/>
          <w:bCs/>
          <w:sz w:val="20"/>
          <w:szCs w:val="20"/>
        </w:rPr>
        <w:t>. Baseline Characteristics of the Original Cohort with H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P</w:t>
      </w:r>
      <w:r w:rsidRPr="00C54CBB">
        <w:rPr>
          <w:rFonts w:ascii="Times New Roman" w:hAnsi="Times New Roman" w:cs="Times New Roman" w:hint="eastAsia"/>
          <w:b/>
          <w:bCs/>
          <w:sz w:val="20"/>
          <w:szCs w:val="20"/>
        </w:rPr>
        <w:t>T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2231"/>
        <w:gridCol w:w="1257"/>
        <w:gridCol w:w="1396"/>
        <w:gridCol w:w="1535"/>
        <w:gridCol w:w="1118"/>
        <w:gridCol w:w="769"/>
      </w:tblGrid>
      <w:tr w:rsidR="005707D1" w:rsidRPr="005707D1" w14:paraId="781A74F1" w14:textId="77777777" w:rsidTr="00CB5308">
        <w:trPr>
          <w:trHeight w:val="280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BA96A4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_Hlk204875411"/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5E284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level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03C6F3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83134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H</w:t>
            </w:r>
            <w:r w:rsidRPr="005707D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5707D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stone formers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488630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Pr="005707D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5707D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stone formers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F4B557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5707D1" w:rsidRPr="005707D1" w14:paraId="2D6906B8" w14:textId="77777777" w:rsidTr="00CB5308">
        <w:trPr>
          <w:trHeight w:val="280"/>
        </w:trPr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5430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389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CB28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33579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9FD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33538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1F18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021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4E4D7F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39CE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8395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D9BF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2266 (6.7)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5F1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2265 (6.8)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B3DA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8843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0.011</w:t>
            </w:r>
          </w:p>
        </w:tc>
      </w:tr>
      <w:tr w:rsidR="005707D1" w:rsidRPr="005707D1" w14:paraId="3AA15C3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E227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CA2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FBA7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2659 (7.9)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127A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2658 (7.9)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BAD0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B51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7AC342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7A4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D1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8EA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2824 (8.4)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D14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2823 (8.4)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934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4054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3CF9E2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026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DDB2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F1D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2998 (8.9)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8A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2998 (8.9)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93F6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6F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740BAE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670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56DF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843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3056 (9.1)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5A96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3056 (9.1)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1AE8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0B15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5555E6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F681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265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348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3417 (10.2)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6BA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3410 (10.2)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81A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(17.1)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980F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67D568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1A4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5B4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F91A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2552 (7.6)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B1F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2545 (7.6)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BAD2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(17.1)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E0D3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7D97A4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DAD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65E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7EA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2755 (8.2)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F9E2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2750 (8.2)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CF7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(12.2)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539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87B117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FF5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5592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A9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2665 (7.9)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56AE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2660 (7.9)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E60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(12.2)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BA1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1D12F9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97BB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D68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1B19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4044 (12.0)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B34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4039 (12.0)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32B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(12.2)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839E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1F88A7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F52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B3EA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254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4343 (12.9)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AB8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4334 (12.9)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5BC2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(22.0)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EB8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4AB6EF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3AFD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 mean 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E46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730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 (3.20)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8A9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7.00 (3.20)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DC9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6.20 (2.93)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4F5E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0.110</w:t>
            </w:r>
          </w:p>
        </w:tc>
      </w:tr>
      <w:tr w:rsidR="005707D1" w:rsidRPr="005707D1" w14:paraId="7C066C0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D132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Season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5CBE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A1C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8787 (26.2)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6497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8776 (26.2)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71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(26.8)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3EF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0.061</w:t>
            </w:r>
          </w:p>
        </w:tc>
      </w:tr>
      <w:tr w:rsidR="005707D1" w:rsidRPr="005707D1" w14:paraId="47C22256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A55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DDE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CDF4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8298 (24.7)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D8F8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8281 (24.7)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778B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(41.5)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E11E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4A4BDF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C1F6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63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Summer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0174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10266 (30.6)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BD6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10257 (30.6)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65B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(22.0)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A1DC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D7326C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848B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7B7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Winter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1AD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6228 (18.5)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8182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6224 (18.6)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5DA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(9.8)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B38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6C6B57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405C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PATIENTSEX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F4AF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B8FC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13691 (40.8)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283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13670 (40.8)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DA4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(51.2)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281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0.229</w:t>
            </w:r>
          </w:p>
        </w:tc>
      </w:tr>
      <w:tr w:rsidR="005707D1" w:rsidRPr="005707D1" w14:paraId="3E38B17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CC8D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7AF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3FD7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19888 (59.2)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EBC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19868 (59.2)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DB76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(48.8)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759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39A5A36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C0D8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PATIENTAGE mean 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ABF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8BD2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51.58 (13.59)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B25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51.57 (13.59)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B08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54.15 (14.49)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A639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0.225</w:t>
            </w:r>
          </w:p>
        </w:tc>
      </w:tr>
      <w:tr w:rsidR="005707D1" w:rsidRPr="005707D1" w14:paraId="5E60E3D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3ADB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AgeGroup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C5F7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 age (&gt;60)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EFC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9849 (29.3)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C0A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9834 (29.3)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15C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(36.6)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028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0.594</w:t>
            </w:r>
          </w:p>
        </w:tc>
      </w:tr>
      <w:tr w:rsidR="005707D1" w:rsidRPr="005707D1" w14:paraId="389A579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1527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BB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Middle age (40-60)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B066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17315 (51.6)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34E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17296 (51.6)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ADD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(46.3)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D741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D8BF64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F042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F7D9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Young age (&lt;40)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353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6415 (19.1)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68A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6408 (19.1)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AC6D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(17.1)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5A6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C01044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3736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 location mean 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3B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3B2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 (0.55)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4BB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1.31 (0.55)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691A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 (0.52)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FB7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0.944</w:t>
            </w:r>
          </w:p>
        </w:tc>
      </w:tr>
      <w:tr w:rsidR="005707D1" w:rsidRPr="005707D1" w14:paraId="372E0F5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E779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Infection 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F3E4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5739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(0.4)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FAE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 (0.4)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D9A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367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</w:tr>
      <w:tr w:rsidR="005707D1" w:rsidRPr="005707D1" w14:paraId="01B14C9E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E7C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E841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A5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1203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D95A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2FFE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96BFA9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5063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3EE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441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A719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525F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784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A8C78A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085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904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F25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1118 (16.8)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F122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1116 (16.9)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498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853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A6F14D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D19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850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C908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2226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D9CB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1B1C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231882F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E356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3489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C8F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937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859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C1D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9AF84E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518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B6A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F57D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8F8D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E487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F9FB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4251D5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6B3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27DF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188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499 (7.5)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630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497 (7.5)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0C6A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14FF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6160B0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09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4ADA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46A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4817 (72.6)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0E4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4804 (72.6)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277F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(76.5)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0A92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C6409C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18E2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C8D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F883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(0.7)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A5A3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93F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DB20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14670D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7FC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Infection stones_SC1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5AD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2E5B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227 (3.5)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526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 (3.5)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A5C5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43EB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</w:p>
        </w:tc>
      </w:tr>
      <w:tr w:rsidR="005707D1" w:rsidRPr="005707D1" w14:paraId="489B351E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755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76C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C19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E62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181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69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DC5E4A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947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82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D6E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936 (14.4)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9F6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934 (14.4)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2F95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3894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C40FF0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274B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3C52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3A7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0EA3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E0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C84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9D71B6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406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848F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AA8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(1.9)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26E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(1.9)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89C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B45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A59237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3D52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5079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192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1233 (19.0)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AF3E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1229 (19.0)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F5B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(23.5)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B117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258665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AED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E6E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EA45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34A3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F03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8A96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65A7F0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8DE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F660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F51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92A3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E53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AE8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3EF3DD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850E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EAC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C4A7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20C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(1.1)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43CF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849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9E5864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448B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0FC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9AC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17A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98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C55D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3FC56D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FB1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7316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C45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821 (12.6)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273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819 (12.7)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A0B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01E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98D21D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07A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DE5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5D36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1048 (16.1)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87A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1046 (16.2)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01A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(11.8)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7B5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0026F8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7937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00B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5471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1979 (30.5)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4483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1974 (30.5)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50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(29.4)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37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2585D0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DBB8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Infection stones_SC2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F0A8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375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 (6.0)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DF5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 (6.0)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FBF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(14.3)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46FF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</w:t>
            </w:r>
          </w:p>
        </w:tc>
      </w:tr>
      <w:tr w:rsidR="005707D1" w:rsidRPr="005707D1" w14:paraId="3325739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4B60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C2B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E68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863 (18.8)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7FF9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861 (18.8)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6FF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(14.3)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5395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EF0869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FDEB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FE62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22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B83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389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43F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AFEAFF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2F9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7A7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3F89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799 (17.4)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E9B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795 (17.4)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8BF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(28.6)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652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CDFC3F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56C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6D58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497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5573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0B1A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C1C2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3590B7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2B2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80F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05EB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BFF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6472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3C13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133E19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A9B7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208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E8A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 (2.1)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34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 (2.1)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BA3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5B5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D073D12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A68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ADA1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C75E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4BDF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8A7C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8C7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C713F4F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EB64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9A5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89E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 (21.4)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710A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982 (21.4)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56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(14.3)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EDF1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D94297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69E5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4D42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CD6A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 (5.4)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2CA3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 (5.5)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416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E67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D03E42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848D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2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B334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1074 (23.4)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092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1070 (23.4)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BE9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(28.6)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380E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B96F33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53AC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F45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3589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B62E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E89B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22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087A27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D98E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Calcium-containing 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F2BB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9B0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F2D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35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81E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5707D1" w:rsidRPr="005707D1" w14:paraId="09B1789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0420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243D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55A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3113 (13.9)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2F8B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3109 (13.9)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CEA9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(17.4)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4F5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C4A03E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B9EC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7306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BFD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4DF4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6221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FBC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014399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58C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1D7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7066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E380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903E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7325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264E802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2DA0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4B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29B1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556F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61AC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FA2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D8445A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5FA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37C1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C197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541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 (0.6)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87FA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CAD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5305A3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1929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203D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76D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172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86B0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55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6A22A9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3B1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8B7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E575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8595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A70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DA1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A6C807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4C4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F52A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850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A97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313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F5E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B18131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98ED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32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04C2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 (0.6)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03F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 (0.6)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3743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7A6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5B53FB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055D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94D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DC8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2D49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108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D08B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1731C8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D98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8D04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67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684 (3.1)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EF71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684 (3.1)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BC8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F21D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74D36B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A9A5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155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39C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18186 (81.5)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221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18167 (81.5)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AB3C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(82.6)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0C8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568876E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C42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60D5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A26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62A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3F3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FE5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52DEA4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5FE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BEBB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F02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85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B8A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FBF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50678C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B0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Calcium-containing stones_SC1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280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L-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72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CF69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CC24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67D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0.372</w:t>
            </w:r>
          </w:p>
        </w:tc>
      </w:tr>
      <w:tr w:rsidR="005707D1" w:rsidRPr="005707D1" w14:paraId="57BD4A6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A6A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A941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0D38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EEB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872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3D0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89D277A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B54A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C70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F96D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10974 (61.8)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5F2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10960 (61.8)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1BCC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(70.0)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F5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1FD77F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43C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59FB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DB2B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9C0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5A3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FB48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5617B06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C96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B398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CF7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 (0.6)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924F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107 (0.6)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C8AB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B75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42D6C1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961E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DDB1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06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5B1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25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FC3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CADDCD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E12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781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A67D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EA0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4640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34D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B446BD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21E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7C09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4054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704 (4.0)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B0C8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704 (4.0)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20A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F06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AA9FC2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8FBB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0D0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507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 (0.4)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16C7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 (0.4)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A7BF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(5.0)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030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BF2476F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B463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D62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F366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777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46E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A949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A2C29C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B2F1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B317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A7F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 (0.7)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BDE5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 (0.7)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408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(5.0)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1C9E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FA8856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258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BD0B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39FB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2803 (15.8)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7DD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2801 (15.8)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F375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B9C5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2AD7DD2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855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85A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798C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2875 (16.2)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E17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2873 (16.2)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68C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(10.0)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345E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D5213F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0B6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43B7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CDPM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9B63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5D7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268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A8E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22AA03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C75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041E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FB7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4B9F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EA88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D3B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BAFE14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598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Calcium-containing stones_SC2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4CAC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8D8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A5D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2F3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8765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0.977</w:t>
            </w:r>
          </w:p>
        </w:tc>
      </w:tr>
      <w:tr w:rsidR="005707D1" w:rsidRPr="005707D1" w14:paraId="5A04CFD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1871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8E0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1E0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1428 (31.5)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E4AE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1428 (31.5)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A2D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013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A0C966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6F0D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1E0E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3A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6558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BE9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764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2A41EC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E83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C7B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2B9B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48D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 (0.8)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87B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845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E28168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86F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A74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1C1D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F80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F07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456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331BEC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02A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9BE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CaHPO4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ADC7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B2F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(0.3)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A3D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26B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FB35E8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0D96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0D04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424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 (4.8)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708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 (4.7)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3FD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EC97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B521AB2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3BE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D9D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086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CD00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(1.4)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46A8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70D9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FBB1DD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716A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CAA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90F1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4398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998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A8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95DE962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AA3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36D3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409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 (4.2)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3BB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 (4.2)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9CB8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26FF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CC1EC5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F5D9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856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A9DD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1615 (35.6)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57B5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1613 (35.6)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9DB2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833A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EF5D14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40C8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0C7D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838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885 (19.5)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DEF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883 (19.5)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8369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74C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E296EB9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B51D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4B6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5AA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B28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0BFA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2E4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F6A3DC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9736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Uric acid 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stones_MC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CA86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78E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4205 (95.4)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BBE3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4204 (95.4)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DE3D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(100.0)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B1D2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1F652F56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E8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8A96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78A4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129B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A8D2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6D1A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472366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5B6E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B2C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731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 (2.0)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6FE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 (2.0)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F6D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B33E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D40B4F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DC3F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BD9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073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C0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6AC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6C2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88008B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5D0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1A2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83BF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091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(0.1)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895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2A6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FE0B91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A1C2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70AA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0F75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CDD4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1DA7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7C44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E292BC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B27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197B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133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37(0.8)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F70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37(0.8)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B775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40B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6E9F658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0ABE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Uric acid stones_SC1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DBD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1AAE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684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1985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E1B4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5707D1" w:rsidRPr="005707D1" w14:paraId="3A6A6B86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6F9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346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1E6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 (1.3)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8FB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 (1.4)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0D61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41E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808B46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D27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F07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6681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(0.9)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3D49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 (0.9)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21A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(100.0)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A24F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9559B6F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EA95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5B9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C7E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 (2.3)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17F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 (2.3)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264E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5045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2E2B925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8D2E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EEE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AD9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 (1.5)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484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 (1.5)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6B91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AE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3CF488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5B13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C264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69F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(2.1)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5D0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(2.1)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BAA6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A30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A43E826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BFC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039D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7D35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4E4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 (1.6)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0AAD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DFC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826B6B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FA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EF7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817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(0.2)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3994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D033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1A36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CA6F46E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F7C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A70F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BE41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D05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(0.4)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9B9B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5CEB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EA954CC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BE62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E10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AA87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1391 (38.3)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E2F7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1391 (38.3)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04F6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4A4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54E399FB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F45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9A75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C13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1841(50.7)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53F4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1841(50.7)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9BE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D85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3C9C44E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704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Uric acid stones_SC2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81B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294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(11.1)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A20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(11.1)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851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C879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</w:p>
        </w:tc>
      </w:tr>
      <w:tr w:rsidR="005707D1" w:rsidRPr="005707D1" w14:paraId="283A78FE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CBD4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179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3208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3581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73E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57A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4A3D013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0666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4D40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131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1832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0ECD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B0DF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A6AB29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5D7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068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402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974B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(2.9)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FE0A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9714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94E7197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30F5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7D4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483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3E37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A99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79EA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39FCB2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8908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DBA1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50BB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DEA1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(8.2)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9DA6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D8DA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2689495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0A94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C42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00E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C4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81B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071A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66D40464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45D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B649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A464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638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F0C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D75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772C24D1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690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700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8F2B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(3.5)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519B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(3.5)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8989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80AC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3EAF2990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D5A1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06A2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C413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(7.0)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E4541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(7.0)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8EA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684E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4B9FEE0D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DA601D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4A6317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C4A8E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 (29.8)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8F82E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 (29.8)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9C9BA0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80B113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707D1" w:rsidRPr="005707D1" w14:paraId="056A6BAF" w14:textId="77777777" w:rsidTr="00CB5308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17C53B8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A4A25F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BF5D8E6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20(11.7)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18EC6D9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20(11.7)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D6F3DC3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</w:t>
            </w:r>
            <w:proofErr w:type="spellStart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NaN</w:t>
            </w:r>
            <w:proofErr w:type="spellEnd"/>
            <w:r w:rsidRPr="005707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FA12DE5" w14:textId="77777777" w:rsidR="005707D1" w:rsidRPr="005707D1" w:rsidRDefault="005707D1" w:rsidP="005707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30"/>
    </w:tbl>
    <w:p w14:paraId="4E1CDC95" w14:textId="77777777" w:rsidR="005707D1" w:rsidRPr="005707D1" w:rsidRDefault="005707D1">
      <w:pPr>
        <w:rPr>
          <w:rFonts w:hint="eastAsia"/>
        </w:rPr>
      </w:pPr>
    </w:p>
    <w:sectPr w:rsidR="005707D1" w:rsidRPr="0057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E3C2" w14:textId="77777777" w:rsidR="001E5B82" w:rsidRDefault="001E5B82" w:rsidP="005B74F6">
      <w:pPr>
        <w:rPr>
          <w:rFonts w:hint="eastAsia"/>
        </w:rPr>
      </w:pPr>
      <w:r>
        <w:separator/>
      </w:r>
    </w:p>
  </w:endnote>
  <w:endnote w:type="continuationSeparator" w:id="0">
    <w:p w14:paraId="0705E8FF" w14:textId="77777777" w:rsidR="001E5B82" w:rsidRDefault="001E5B82" w:rsidP="005B7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2183" w14:textId="77777777" w:rsidR="001E5B82" w:rsidRDefault="001E5B82" w:rsidP="005B74F6">
      <w:pPr>
        <w:rPr>
          <w:rFonts w:hint="eastAsia"/>
        </w:rPr>
      </w:pPr>
      <w:r>
        <w:separator/>
      </w:r>
    </w:p>
  </w:footnote>
  <w:footnote w:type="continuationSeparator" w:id="0">
    <w:p w14:paraId="5DF9527E" w14:textId="77777777" w:rsidR="001E5B82" w:rsidRDefault="001E5B82" w:rsidP="005B7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9F"/>
    <w:rsid w:val="00093E31"/>
    <w:rsid w:val="001E5B82"/>
    <w:rsid w:val="004E49B8"/>
    <w:rsid w:val="00565B97"/>
    <w:rsid w:val="005707D1"/>
    <w:rsid w:val="00596A3F"/>
    <w:rsid w:val="005B74F6"/>
    <w:rsid w:val="0076095C"/>
    <w:rsid w:val="00762ADE"/>
    <w:rsid w:val="00CB469F"/>
    <w:rsid w:val="00CB5308"/>
    <w:rsid w:val="00CD4F48"/>
    <w:rsid w:val="00D05BA1"/>
    <w:rsid w:val="00F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69331"/>
  <w15:chartTrackingRefBased/>
  <w15:docId w15:val="{2A46F64B-E606-4283-AB66-EAF4D170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6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6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6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6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6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6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6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6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6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46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6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6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46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07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07D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07D1"/>
    <w:rPr>
      <w:sz w:val="18"/>
      <w:szCs w:val="18"/>
    </w:rPr>
  </w:style>
  <w:style w:type="paragraph" w:customStyle="1" w:styleId="msonormal0">
    <w:name w:val="msonormal"/>
    <w:basedOn w:val="a"/>
    <w:rsid w:val="00570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0">
    <w:name w:val="font0"/>
    <w:basedOn w:val="a"/>
    <w:rsid w:val="00570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14:ligatures w14:val="none"/>
    </w:rPr>
  </w:style>
  <w:style w:type="paragraph" w:customStyle="1" w:styleId="font1">
    <w:name w:val="font1"/>
    <w:basedOn w:val="a"/>
    <w:rsid w:val="00570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14:ligatures w14:val="none"/>
    </w:rPr>
  </w:style>
  <w:style w:type="paragraph" w:customStyle="1" w:styleId="font2">
    <w:name w:val="font2"/>
    <w:basedOn w:val="a"/>
    <w:rsid w:val="00570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  <w14:ligatures w14:val="none"/>
    </w:rPr>
  </w:style>
  <w:style w:type="paragraph" w:customStyle="1" w:styleId="font3">
    <w:name w:val="font3"/>
    <w:basedOn w:val="a"/>
    <w:rsid w:val="00570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6"/>
      <w:szCs w:val="16"/>
      <w14:ligatures w14:val="none"/>
    </w:rPr>
  </w:style>
  <w:style w:type="paragraph" w:customStyle="1" w:styleId="et2">
    <w:name w:val="et2"/>
    <w:basedOn w:val="a"/>
    <w:rsid w:val="005707D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et3">
    <w:name w:val="et3"/>
    <w:basedOn w:val="a"/>
    <w:rsid w:val="005707D1"/>
    <w:pPr>
      <w:widowControl/>
      <w:shd w:val="clear" w:color="auto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t4">
    <w:name w:val="et4"/>
    <w:basedOn w:val="a"/>
    <w:rsid w:val="005707D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et7">
    <w:name w:val="et7"/>
    <w:basedOn w:val="a"/>
    <w:rsid w:val="00570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font01">
    <w:name w:val="font01"/>
    <w:basedOn w:val="a0"/>
    <w:rsid w:val="005707D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5707D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21">
    <w:name w:val="font21"/>
    <w:basedOn w:val="a0"/>
    <w:rsid w:val="005707D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numbering" w:customStyle="1" w:styleId="11">
    <w:name w:val="无列表1"/>
    <w:next w:val="a2"/>
    <w:uiPriority w:val="99"/>
    <w:semiHidden/>
    <w:unhideWhenUsed/>
    <w:rsid w:val="005707D1"/>
  </w:style>
  <w:style w:type="character" w:styleId="af2">
    <w:name w:val="Hyperlink"/>
    <w:basedOn w:val="a0"/>
    <w:uiPriority w:val="99"/>
    <w:unhideWhenUsed/>
    <w:rsid w:val="00CD4F48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6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ngleung113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baoqing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3280</Words>
  <Characters>13387</Characters>
  <Application>Microsoft Office Word</Application>
  <DocSecurity>0</DocSecurity>
  <Lines>2677</Lines>
  <Paragraphs>2083</Paragraphs>
  <ScaleCrop>false</ScaleCrop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W</dc:creator>
  <cp:keywords/>
  <dc:description/>
  <cp:lastModifiedBy>mt W</cp:lastModifiedBy>
  <cp:revision>9</cp:revision>
  <dcterms:created xsi:type="dcterms:W3CDTF">2025-08-18T03:28:00Z</dcterms:created>
  <dcterms:modified xsi:type="dcterms:W3CDTF">2025-09-02T04:20:00Z</dcterms:modified>
</cp:coreProperties>
</file>