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AD1E" w14:textId="792600A2" w:rsidR="00190440" w:rsidRPr="001D452F" w:rsidRDefault="001D452F">
      <w:pPr>
        <w:rPr>
          <w:i/>
          <w:iCs/>
          <w:color w:val="0E2841" w:themeColor="text2"/>
          <w:sz w:val="18"/>
          <w:szCs w:val="18"/>
          <w:lang w:val="en-GB"/>
        </w:rPr>
      </w:pPr>
      <w:proofErr w:type="spellStart"/>
      <w:r w:rsidRPr="001D452F">
        <w:rPr>
          <w:i/>
          <w:iCs/>
          <w:color w:val="0E2841" w:themeColor="text2"/>
          <w:sz w:val="18"/>
          <w:szCs w:val="18"/>
          <w:lang w:val="en-GB"/>
        </w:rPr>
        <w:t>Supplementary</w:t>
      </w:r>
      <w:proofErr w:type="spellEnd"/>
      <w:r w:rsidRPr="001D452F">
        <w:rPr>
          <w:i/>
          <w:iCs/>
          <w:color w:val="0E2841" w:themeColor="text2"/>
          <w:sz w:val="18"/>
          <w:szCs w:val="18"/>
          <w:lang w:val="en-GB"/>
        </w:rPr>
        <w:t xml:space="preserve"> Table 1</w:t>
      </w:r>
      <w:r>
        <w:rPr>
          <w:i/>
          <w:iCs/>
          <w:color w:val="0E2841" w:themeColor="text2"/>
          <w:sz w:val="18"/>
          <w:szCs w:val="18"/>
          <w:lang w:val="en-GB"/>
        </w:rPr>
        <w:t xml:space="preserve">: </w:t>
      </w:r>
    </w:p>
    <w:tbl>
      <w:tblPr>
        <w:tblStyle w:val="Tablanormal2"/>
        <w:tblW w:w="8443" w:type="dxa"/>
        <w:tblLayout w:type="fixed"/>
        <w:tblLook w:val="04A0" w:firstRow="1" w:lastRow="0" w:firstColumn="1" w:lastColumn="0" w:noHBand="0" w:noVBand="1"/>
      </w:tblPr>
      <w:tblGrid>
        <w:gridCol w:w="1139"/>
        <w:gridCol w:w="593"/>
        <w:gridCol w:w="622"/>
        <w:gridCol w:w="622"/>
        <w:gridCol w:w="622"/>
        <w:gridCol w:w="622"/>
        <w:gridCol w:w="593"/>
        <w:gridCol w:w="714"/>
        <w:gridCol w:w="622"/>
        <w:gridCol w:w="614"/>
        <w:gridCol w:w="622"/>
        <w:gridCol w:w="1058"/>
      </w:tblGrid>
      <w:tr w:rsidR="003E0970" w:rsidRPr="001350B5" w14:paraId="5AEB8880" w14:textId="7D9A07A2" w:rsidTr="003E0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hideMark/>
          </w:tcPr>
          <w:p w14:paraId="1C852C8F" w14:textId="525D9B90" w:rsidR="001D452F" w:rsidRPr="001350B5" w:rsidRDefault="003E0970" w:rsidP="00FD4CF9">
            <w:pPr>
              <w:rPr>
                <w:b w:val="0"/>
                <w:bCs w:val="0"/>
                <w:sz w:val="18"/>
                <w:szCs w:val="18"/>
              </w:rPr>
            </w:pPr>
            <w:bookmarkStart w:id="0" w:name="_Hlk174362414"/>
            <w:proofErr w:type="spellStart"/>
            <w:r>
              <w:rPr>
                <w:b w:val="0"/>
                <w:bCs w:val="0"/>
                <w:sz w:val="18"/>
                <w:szCs w:val="18"/>
              </w:rPr>
              <w:t>Sample</w:t>
            </w:r>
            <w:proofErr w:type="spellEnd"/>
          </w:p>
        </w:tc>
        <w:tc>
          <w:tcPr>
            <w:tcW w:w="593" w:type="dxa"/>
            <w:noWrap/>
            <w:hideMark/>
          </w:tcPr>
          <w:p w14:paraId="3C0B1A5A" w14:textId="3019C036" w:rsidR="001D452F" w:rsidRPr="001350B5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35DA1D18">
              <w:rPr>
                <w:b w:val="0"/>
                <w:bCs w:val="0"/>
                <w:sz w:val="18"/>
                <w:szCs w:val="18"/>
              </w:rPr>
              <w:t>VR1</w:t>
            </w:r>
          </w:p>
        </w:tc>
        <w:tc>
          <w:tcPr>
            <w:tcW w:w="622" w:type="dxa"/>
            <w:noWrap/>
            <w:hideMark/>
          </w:tcPr>
          <w:p w14:paraId="10FED593" w14:textId="76E9171E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VR2</w:t>
            </w:r>
          </w:p>
        </w:tc>
        <w:tc>
          <w:tcPr>
            <w:tcW w:w="622" w:type="dxa"/>
            <w:noWrap/>
            <w:hideMark/>
          </w:tcPr>
          <w:p w14:paraId="1B542AF1" w14:textId="475B17BF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LA1</w:t>
            </w:r>
          </w:p>
        </w:tc>
        <w:tc>
          <w:tcPr>
            <w:tcW w:w="622" w:type="dxa"/>
            <w:noWrap/>
            <w:hideMark/>
          </w:tcPr>
          <w:p w14:paraId="07001E6B" w14:textId="6458B338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LA2</w:t>
            </w:r>
          </w:p>
        </w:tc>
        <w:tc>
          <w:tcPr>
            <w:tcW w:w="622" w:type="dxa"/>
            <w:noWrap/>
            <w:hideMark/>
          </w:tcPr>
          <w:p w14:paraId="2A9BB18F" w14:textId="04B0AE2C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VR3</w:t>
            </w:r>
          </w:p>
        </w:tc>
        <w:tc>
          <w:tcPr>
            <w:tcW w:w="593" w:type="dxa"/>
            <w:noWrap/>
            <w:hideMark/>
          </w:tcPr>
          <w:p w14:paraId="31F787C0" w14:textId="61C03478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VR4</w:t>
            </w:r>
          </w:p>
        </w:tc>
        <w:tc>
          <w:tcPr>
            <w:tcW w:w="714" w:type="dxa"/>
            <w:noWrap/>
            <w:hideMark/>
          </w:tcPr>
          <w:p w14:paraId="001FB190" w14:textId="06B686B3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AS1</w:t>
            </w:r>
          </w:p>
        </w:tc>
        <w:tc>
          <w:tcPr>
            <w:tcW w:w="622" w:type="dxa"/>
          </w:tcPr>
          <w:p w14:paraId="1D4E16AE" w14:textId="41134429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VR5</w:t>
            </w:r>
          </w:p>
        </w:tc>
        <w:tc>
          <w:tcPr>
            <w:tcW w:w="614" w:type="dxa"/>
          </w:tcPr>
          <w:p w14:paraId="3F69BAFB" w14:textId="50517535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GR1</w:t>
            </w:r>
          </w:p>
        </w:tc>
        <w:tc>
          <w:tcPr>
            <w:tcW w:w="622" w:type="dxa"/>
          </w:tcPr>
          <w:p w14:paraId="0CB45070" w14:textId="0126F07D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VR6</w:t>
            </w:r>
          </w:p>
        </w:tc>
        <w:tc>
          <w:tcPr>
            <w:tcW w:w="1058" w:type="dxa"/>
          </w:tcPr>
          <w:p w14:paraId="1923C8B1" w14:textId="25A50008" w:rsidR="001D452F" w:rsidRPr="003E0970" w:rsidRDefault="001D452F" w:rsidP="007D67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3E0970">
              <w:rPr>
                <w:b w:val="0"/>
                <w:bCs w:val="0"/>
                <w:sz w:val="18"/>
                <w:szCs w:val="18"/>
              </w:rPr>
              <w:t>CONTROL</w:t>
            </w:r>
          </w:p>
        </w:tc>
      </w:tr>
      <w:tr w:rsidR="003E0970" w:rsidRPr="001350B5" w14:paraId="3C9E9EA7" w14:textId="0CD6E514" w:rsidTr="003E0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hideMark/>
          </w:tcPr>
          <w:p w14:paraId="18E07045" w14:textId="5E84741F" w:rsidR="001D452F" w:rsidRPr="001350B5" w:rsidRDefault="003E0970" w:rsidP="007D674A">
            <w:pPr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DHg</w:t>
            </w:r>
            <w:proofErr w:type="spellEnd"/>
            <w:r>
              <w:rPr>
                <w:b w:val="0"/>
                <w:bCs w:val="0"/>
                <w:sz w:val="18"/>
                <w:szCs w:val="18"/>
              </w:rPr>
              <w:t xml:space="preserve"> (</w:t>
            </w:r>
            <w:r w:rsidRPr="003E0970">
              <w:rPr>
                <w:b w:val="0"/>
                <w:bCs w:val="0"/>
                <w:sz w:val="18"/>
                <w:szCs w:val="18"/>
              </w:rPr>
              <w:t>µg</w:t>
            </w:r>
            <w:r>
              <w:rPr>
                <w:b w:val="0"/>
                <w:bCs w:val="0"/>
                <w:sz w:val="18"/>
                <w:szCs w:val="18"/>
              </w:rPr>
              <w:t xml:space="preserve"> L</w:t>
            </w:r>
            <w:r w:rsidRPr="003E0970">
              <w:rPr>
                <w:b w:val="0"/>
                <w:bCs w:val="0"/>
                <w:sz w:val="18"/>
                <w:szCs w:val="18"/>
                <w:vertAlign w:val="superscript"/>
              </w:rPr>
              <w:t>-1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93" w:type="dxa"/>
            <w:noWrap/>
            <w:hideMark/>
          </w:tcPr>
          <w:p w14:paraId="753FB9CA" w14:textId="6FA73CB8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622" w:type="dxa"/>
            <w:noWrap/>
            <w:hideMark/>
          </w:tcPr>
          <w:p w14:paraId="28C77977" w14:textId="7DD158F9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622" w:type="dxa"/>
            <w:noWrap/>
            <w:hideMark/>
          </w:tcPr>
          <w:p w14:paraId="078B801C" w14:textId="634F4BA8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tcW w:w="622" w:type="dxa"/>
            <w:noWrap/>
            <w:hideMark/>
          </w:tcPr>
          <w:p w14:paraId="0DBE564A" w14:textId="741647F7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622" w:type="dxa"/>
            <w:noWrap/>
            <w:hideMark/>
          </w:tcPr>
          <w:p w14:paraId="5A011D7D" w14:textId="15D3CA11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593" w:type="dxa"/>
            <w:noWrap/>
            <w:hideMark/>
          </w:tcPr>
          <w:p w14:paraId="77D51E9F" w14:textId="78FBA10D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14" w:type="dxa"/>
            <w:noWrap/>
            <w:hideMark/>
          </w:tcPr>
          <w:p w14:paraId="4604AE46" w14:textId="685E565F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tcW w:w="622" w:type="dxa"/>
          </w:tcPr>
          <w:p w14:paraId="5041D6AA" w14:textId="06247506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614" w:type="dxa"/>
          </w:tcPr>
          <w:p w14:paraId="19A6CE3E" w14:textId="3FAA19FB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22" w:type="dxa"/>
          </w:tcPr>
          <w:p w14:paraId="20FE9476" w14:textId="7BB391DD" w:rsidR="001D452F" w:rsidRPr="001350B5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1058" w:type="dxa"/>
          </w:tcPr>
          <w:p w14:paraId="2B1EDB47" w14:textId="5410CCDD" w:rsidR="001D452F" w:rsidRPr="001D452F" w:rsidRDefault="001D452F" w:rsidP="007D67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1D452F">
              <w:rPr>
                <w:i/>
                <w:iCs/>
                <w:sz w:val="18"/>
                <w:szCs w:val="18"/>
              </w:rPr>
              <w:t>&lt;LD</w:t>
            </w:r>
          </w:p>
        </w:tc>
      </w:tr>
      <w:bookmarkEnd w:id="0"/>
    </w:tbl>
    <w:p w14:paraId="5EC91F2B" w14:textId="77777777" w:rsidR="001D452F" w:rsidRDefault="001D452F"/>
    <w:sectPr w:rsidR="001D4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A1"/>
    <w:rsid w:val="00143EC2"/>
    <w:rsid w:val="00190440"/>
    <w:rsid w:val="001D452F"/>
    <w:rsid w:val="003E0970"/>
    <w:rsid w:val="00762A8C"/>
    <w:rsid w:val="00AF55E1"/>
    <w:rsid w:val="00BB5AA1"/>
    <w:rsid w:val="00CA4317"/>
    <w:rsid w:val="00E67450"/>
    <w:rsid w:val="00F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6BF5"/>
  <w15:chartTrackingRefBased/>
  <w15:docId w15:val="{04F1033F-538E-4A48-A620-D874AA6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A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A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A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A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A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A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A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A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A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A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AA1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1D45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1D45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Barquero Peralbo</dc:creator>
  <cp:keywords/>
  <dc:description/>
  <cp:lastModifiedBy>José Ignacio Barquero Peralbo</cp:lastModifiedBy>
  <cp:revision>1</cp:revision>
  <dcterms:created xsi:type="dcterms:W3CDTF">2025-05-27T15:26:00Z</dcterms:created>
  <dcterms:modified xsi:type="dcterms:W3CDTF">2025-05-28T07:30:00Z</dcterms:modified>
</cp:coreProperties>
</file>