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  <w:sz w:val="22"/>
        </w:rPr>
      </w:pPr>
      <w:r w:rsidRPr="003D7D86">
        <w:rPr>
          <w:rFonts w:cs="Times New Roman"/>
          <w:lang w:val="pt-PT"/>
        </w:rPr>
        <w:fldChar w:fldCharType="begin"/>
      </w:r>
      <w:r w:rsidRPr="003D7D86">
        <w:rPr>
          <w:rFonts w:cs="Times New Roman"/>
          <w:lang w:val="pt-PT"/>
        </w:rPr>
        <w:instrText xml:space="preserve"> LINK Excel.Sheet.12 "C:\\Users\\carolinaung\\Desktop\\Vaccine\\SPSS 20210601\\MOdel.xlsx" "Table 3a!R1C2:R82C8" \a \f 4 \h  \* MERGEFORMAT </w:instrText>
      </w:r>
      <w:r w:rsidRPr="003D7D86">
        <w:rPr>
          <w:rFonts w:cs="Times New Roman"/>
          <w:lang w:val="pt-PT"/>
        </w:rPr>
        <w:fldChar w:fldCharType="separate"/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1240"/>
        <w:gridCol w:w="3060"/>
        <w:gridCol w:w="1040"/>
        <w:gridCol w:w="1040"/>
        <w:gridCol w:w="1361"/>
        <w:gridCol w:w="1040"/>
        <w:gridCol w:w="1040"/>
      </w:tblGrid>
      <w:tr w:rsidR="00763E41" w:rsidRPr="003D7D86" w:rsidTr="00C31FCD">
        <w:trPr>
          <w:trHeight w:val="530"/>
        </w:trPr>
        <w:tc>
          <w:tcPr>
            <w:tcW w:w="9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Cs w:val="24"/>
                <w:lang w:eastAsia="zh-CN"/>
              </w:rPr>
              <w:t xml:space="preserve">Table 3. Results of multiple regression analysis </w:t>
            </w:r>
          </w:p>
        </w:tc>
      </w:tr>
      <w:tr w:rsidR="00763E41" w:rsidRPr="003D7D86" w:rsidTr="00C31FCD">
        <w:trPr>
          <w:trHeight w:val="550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Model 1</w:t>
            </w: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br/>
              <w:t xml:space="preserve">(Control </w:t>
            </w:r>
            <w:proofErr w:type="spellStart"/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varibles</w:t>
            </w:r>
            <w:proofErr w:type="spellEnd"/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 xml:space="preserve"> only)</w:t>
            </w:r>
          </w:p>
        </w:tc>
      </w:tr>
      <w:tr w:rsidR="00763E41" w:rsidRPr="003D7D86" w:rsidTr="00C31FCD">
        <w:trPr>
          <w:trHeight w:val="530"/>
        </w:trPr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Unstandardized Coefficients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Standardized Coefficients Beta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Sig.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Std. Error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(Constant)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1.439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3.272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0.001</w:t>
            </w:r>
          </w:p>
        </w:tc>
      </w:tr>
      <w:tr w:rsidR="00763E41" w:rsidRPr="003D7D86" w:rsidTr="00C31FCD">
        <w:trPr>
          <w:trHeight w:val="46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Control variables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Age (years old)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4.827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Gender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-2.081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0.038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Type of residency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4.230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Highest educational level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4.291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Being a parent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0.749</w:t>
            </w:r>
          </w:p>
        </w:tc>
      </w:tr>
      <w:tr w:rsidR="00763E41" w:rsidRPr="003D7D86" w:rsidTr="00C31FCD">
        <w:trPr>
          <w:trHeight w:val="49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Estimated number of entries and exits to Macau in the next 6 months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3.733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763E41" w:rsidTr="00C31FCD">
        <w:trPr>
          <w:trHeight w:val="620"/>
        </w:trPr>
        <w:tc>
          <w:tcPr>
            <w:tcW w:w="97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 xml:space="preserve">F =13.559, </w:t>
            </w:r>
            <w:proofErr w:type="spellStart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>d.f</w:t>
            </w:r>
            <w:proofErr w:type="spellEnd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 xml:space="preserve">. = 5, P &lt; 0.001, R = 0.332, R2 = 0.110, </w:t>
            </w:r>
            <w:proofErr w:type="spellStart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>adjusted</w:t>
            </w:r>
            <w:proofErr w:type="spellEnd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 xml:space="preserve"> R2 = 0.102</w:t>
            </w:r>
          </w:p>
        </w:tc>
      </w:tr>
      <w:tr w:rsidR="00763E41" w:rsidRPr="00763E41" w:rsidTr="00C31FCD">
        <w:trPr>
          <w:trHeight w:val="31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</w:tr>
      <w:tr w:rsidR="00763E41" w:rsidRPr="003D7D86" w:rsidTr="00C31FCD">
        <w:trPr>
          <w:trHeight w:val="620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Model 2</w:t>
            </w: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br/>
              <w:t>(PMT constructs, and control variables)</w:t>
            </w:r>
          </w:p>
        </w:tc>
      </w:tr>
      <w:tr w:rsidR="00763E41" w:rsidRPr="003D7D86" w:rsidTr="00C31FCD">
        <w:trPr>
          <w:trHeight w:val="530"/>
        </w:trPr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Unstandardized Coefficients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Standardized Coefficients Beta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Sig.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Std. Error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(Constant)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0.842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0.265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3.178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0.002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PMT constructs and other factors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</w:tr>
      <w:tr w:rsidR="00763E41" w:rsidRPr="003D7D86" w:rsidTr="00C31FCD">
        <w:trPr>
          <w:trHeight w:val="4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Perceived Severity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COVID-19 can be a life-threatening illness.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-.045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-1.356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0.898</w:t>
            </w:r>
          </w:p>
        </w:tc>
      </w:tr>
      <w:tr w:rsidR="00763E41" w:rsidRPr="003D7D86" w:rsidTr="00C31FCD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 xml:space="preserve">Perceived </w:t>
            </w:r>
            <w:proofErr w:type="spellStart"/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susceptability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The risk for me to catch COVID-19 is high.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3.395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0.001</w:t>
            </w:r>
          </w:p>
        </w:tc>
      </w:tr>
      <w:tr w:rsidR="00763E41" w:rsidRPr="003D7D86" w:rsidTr="00C31FCD">
        <w:trPr>
          <w:trHeight w:val="72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Maladaptive response rewards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If I do not get a COVID-19 vaccination, I will not have to worry about the safety of the vaccine.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-3.952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 xml:space="preserve">If I do not get a COVID-19 vaccination, I will not have to spend time </w:t>
            </w:r>
            <w:proofErr w:type="gramStart"/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getting</w:t>
            </w:r>
            <w:proofErr w:type="gramEnd"/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 xml:space="preserve"> vaccinated.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-.062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-1.414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0.520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 xml:space="preserve">If I do not get a COVID-19 vaccination, I will not have to spend money </w:t>
            </w:r>
            <w:proofErr w:type="gramStart"/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getting</w:t>
            </w:r>
            <w:proofErr w:type="gramEnd"/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 xml:space="preserve"> vaccinated.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2.063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0.040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Self efficacy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am confident about my ability to make an informed decision about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.060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0.431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have the necessary information to decide whether to vaccinate against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2.704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0.007</w:t>
            </w:r>
          </w:p>
        </w:tc>
      </w:tr>
      <w:tr w:rsidR="00763E41" w:rsidRPr="003D7D86" w:rsidTr="00C31FCD">
        <w:trPr>
          <w:trHeight w:val="46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know how to register to get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-.036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0.422</w:t>
            </w:r>
          </w:p>
        </w:tc>
      </w:tr>
      <w:tr w:rsidR="00763E41" w:rsidRPr="003D7D86" w:rsidTr="00C31FCD">
        <w:trPr>
          <w:trHeight w:val="48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 xml:space="preserve">I am able to </w:t>
            </w:r>
            <w:proofErr w:type="gramStart"/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make arrangement</w:t>
            </w:r>
            <w:proofErr w:type="gramEnd"/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 xml:space="preserve"> to get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10.803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Response efficacy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Having a COVID-19 vaccination would help reduce the symptoms if ever I contracted the disease.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.041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0.431</w:t>
            </w:r>
          </w:p>
        </w:tc>
      </w:tr>
      <w:tr w:rsidR="00763E41" w:rsidRPr="003D7D86" w:rsidTr="00C31FCD">
        <w:trPr>
          <w:trHeight w:val="9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Having a COVID-19 vaccination would help reduce the severity of symptoms if ever I contracted the disease.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-.003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0.289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Having a COVID-19 vaccination would help reduce the risk of death if ever I contracted the disease.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4.417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Response cost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 xml:space="preserve">It is likely that I will have serious </w:t>
            </w:r>
            <w:proofErr w:type="gramStart"/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side-effects</w:t>
            </w:r>
            <w:proofErr w:type="gramEnd"/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 xml:space="preserve"> that I cannot bear from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-5.513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46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Control variables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Age (years old)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.057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0.901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Gender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-.022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0.933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Type of residency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.057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0.938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Highest educational level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-.002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0.900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Being a parent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.045</w:t>
            </w:r>
            <w:r w:rsidRPr="003D7D86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0.942</w:t>
            </w:r>
          </w:p>
        </w:tc>
      </w:tr>
      <w:tr w:rsidR="00763E41" w:rsidRPr="003D7D86" w:rsidTr="00C31FCD">
        <w:trPr>
          <w:trHeight w:val="52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Estimated number of entries and exits to Macau in the next 6 months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2.872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0.004</w:t>
            </w:r>
          </w:p>
        </w:tc>
      </w:tr>
      <w:tr w:rsidR="00763E41" w:rsidRPr="00763E41" w:rsidTr="00C31FCD">
        <w:trPr>
          <w:trHeight w:val="310"/>
        </w:trPr>
        <w:tc>
          <w:tcPr>
            <w:tcW w:w="9760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 xml:space="preserve">F =57.402, </w:t>
            </w:r>
            <w:proofErr w:type="spellStart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>d.f</w:t>
            </w:r>
            <w:proofErr w:type="spellEnd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 xml:space="preserve">. = 8, P &lt; 0.001, R = 0.677, R2 = 0.458, </w:t>
            </w:r>
            <w:proofErr w:type="spellStart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>adjusted</w:t>
            </w:r>
            <w:proofErr w:type="spellEnd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 xml:space="preserve"> R2 = 0.450</w:t>
            </w:r>
          </w:p>
        </w:tc>
      </w:tr>
      <w:tr w:rsidR="00763E41" w:rsidRPr="00763E41" w:rsidTr="00C31FCD">
        <w:trPr>
          <w:trHeight w:val="31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pt-PT" w:eastAsia="zh-CN"/>
              </w:rPr>
            </w:pPr>
          </w:p>
        </w:tc>
      </w:tr>
      <w:tr w:rsidR="00763E41" w:rsidRPr="003D7D86" w:rsidTr="00C31FCD">
        <w:trPr>
          <w:trHeight w:val="660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Model 3</w:t>
            </w: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br/>
              <w:t>(PMT constructs and other factors, and control variables)</w:t>
            </w:r>
          </w:p>
        </w:tc>
      </w:tr>
      <w:tr w:rsidR="00763E41" w:rsidRPr="003D7D86" w:rsidTr="00C31FCD">
        <w:trPr>
          <w:trHeight w:val="580"/>
        </w:trPr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Unstandardized Coefficients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Standardized Coefficients Beta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Sig.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Std. Error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(Constant)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0.834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PMT constructs and other factors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</w:tr>
      <w:tr w:rsidR="00763E41" w:rsidRPr="003D7D86" w:rsidTr="00C31FCD">
        <w:trPr>
          <w:trHeight w:val="4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Perceived Severity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COVID-19 can be a life-threatening illness.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-.033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-1.124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0.911</w:t>
            </w:r>
          </w:p>
        </w:tc>
      </w:tr>
      <w:tr w:rsidR="00763E41" w:rsidRPr="003D7D86" w:rsidTr="00C31FCD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 xml:space="preserve">Perceived </w:t>
            </w:r>
            <w:proofErr w:type="spellStart"/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susceptability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The risk for me to catch COVID-19 is high.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2.607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0.009</w:t>
            </w:r>
          </w:p>
        </w:tc>
      </w:tr>
      <w:tr w:rsidR="00763E41" w:rsidRPr="003D7D86" w:rsidTr="00C31FCD">
        <w:trPr>
          <w:trHeight w:val="72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Maladaptive response rewards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If I do not get a COVID-19 vaccination, I will not have to worry about the safety of the vaccine.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-2.808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0.005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 xml:space="preserve">If I do not get a COVID-19 vaccination, I will not have to spend time </w:t>
            </w:r>
            <w:proofErr w:type="gramStart"/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getting</w:t>
            </w:r>
            <w:proofErr w:type="gramEnd"/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 xml:space="preserve"> vaccinated.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-.012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0.768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 xml:space="preserve">If I do not get a COVID-19 vaccination, I will not have to spend money </w:t>
            </w:r>
            <w:proofErr w:type="gramStart"/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getting</w:t>
            </w:r>
            <w:proofErr w:type="gramEnd"/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 xml:space="preserve"> vaccinated.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.041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0.880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Self efficacy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am confident about my ability to make an informed decision about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.064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0.631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have the necessary information to decide whether to vaccinate against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.051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0.603</w:t>
            </w:r>
          </w:p>
        </w:tc>
      </w:tr>
      <w:tr w:rsidR="00763E41" w:rsidRPr="003D7D86" w:rsidTr="00C31FCD">
        <w:trPr>
          <w:trHeight w:val="46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know how to register to get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.016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0.470</w:t>
            </w:r>
          </w:p>
        </w:tc>
      </w:tr>
      <w:tr w:rsidR="00763E41" w:rsidRPr="003D7D86" w:rsidTr="00C31FCD">
        <w:trPr>
          <w:trHeight w:val="48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 xml:space="preserve">I am able to </w:t>
            </w:r>
            <w:proofErr w:type="gramStart"/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make arrangement</w:t>
            </w:r>
            <w:proofErr w:type="gramEnd"/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 xml:space="preserve"> to get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0.386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9.666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Response efficacy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Having a COVID-19 vaccination would help reduce the symptoms if ever I contracted the disease.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-.018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0.589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0.672</w:t>
            </w:r>
          </w:p>
        </w:tc>
      </w:tr>
      <w:tr w:rsidR="00763E41" w:rsidRPr="003D7D86" w:rsidTr="00C31FCD">
        <w:trPr>
          <w:trHeight w:val="9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Having a COVID-19 vaccination would help reduce the severity of symptoms if ever I contracted the disease.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-.014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0.683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Having a COVID-19 vaccination would help reduce the risk of death if ever I contracted the disease.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.006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0.692</w:t>
            </w:r>
          </w:p>
        </w:tc>
      </w:tr>
      <w:tr w:rsidR="00763E41" w:rsidRPr="003D7D86" w:rsidTr="00C31FCD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lastRenderedPageBreak/>
              <w:t>Response cost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 xml:space="preserve">It is likely that I will have serious </w:t>
            </w:r>
            <w:proofErr w:type="gramStart"/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side-effects</w:t>
            </w:r>
            <w:proofErr w:type="gramEnd"/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 xml:space="preserve"> that I cannot bear from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-4.139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Social attitudes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Getting COVID-19 vaccination helps to reduce the risk of my family contracting COVID-19.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.051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0.564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Getting COVID-19 vaccination helps to prevent the diffusion of COVID-19 in the community.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.003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0.471</w:t>
            </w:r>
          </w:p>
        </w:tc>
      </w:tr>
      <w:tr w:rsidR="00763E41" w:rsidRPr="003D7D86" w:rsidTr="00C31FCD">
        <w:trPr>
          <w:trHeight w:val="48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Social norm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I consider getting COVID-19 vaccination a social responsibility.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8.939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46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People I know have been already received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.003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0.648</w:t>
            </w:r>
          </w:p>
        </w:tc>
      </w:tr>
      <w:tr w:rsidR="00763E41" w:rsidRPr="003D7D86" w:rsidTr="00C31FCD">
        <w:trPr>
          <w:trHeight w:val="48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Most people I know would expect me to get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3.236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0.001</w:t>
            </w:r>
          </w:p>
        </w:tc>
      </w:tr>
      <w:tr w:rsidR="00763E41" w:rsidRPr="003D7D86" w:rsidTr="00C31FCD">
        <w:trPr>
          <w:trHeight w:val="4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Past experience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have bad experiences with other types of vaccines before.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-.046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-1.559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0.901</w:t>
            </w:r>
          </w:p>
        </w:tc>
      </w:tr>
      <w:tr w:rsidR="00763E41" w:rsidRPr="003D7D86" w:rsidTr="00C31FCD">
        <w:trPr>
          <w:trHeight w:val="4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 xml:space="preserve">Information seeking </w:t>
            </w:r>
            <w:proofErr w:type="spellStart"/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behaviour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have actively sought information about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.040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0.697</w:t>
            </w:r>
          </w:p>
        </w:tc>
      </w:tr>
      <w:tr w:rsidR="00763E41" w:rsidRPr="003D7D86" w:rsidTr="00C31FCD">
        <w:trPr>
          <w:trHeight w:val="9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rely on the government (such as the Health Bureau) for accurate information about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-.018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0.810</w:t>
            </w:r>
          </w:p>
        </w:tc>
      </w:tr>
      <w:tr w:rsidR="00763E41" w:rsidRPr="003D7D86" w:rsidTr="00C31FCD">
        <w:trPr>
          <w:trHeight w:val="9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rely on healthcare professionals (such as doctors, pharmacists, nurses) for accurate information about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.008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0.793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0.834</w:t>
            </w:r>
          </w:p>
        </w:tc>
      </w:tr>
      <w:tr w:rsidR="00763E41" w:rsidRPr="003D7D86" w:rsidTr="00C31FCD">
        <w:trPr>
          <w:trHeight w:val="96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I rely on online sources (such as internet, social media) for accurate information about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-0.065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-2.095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0.037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rely on my family and friends for accurate information about COVID-19 and COVID-19 vaccination.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-.006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0.865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Facilitating factors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might have a stronger intention to take COVID-19 vaccination if people I know have done so.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.025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0.591</w:t>
            </w:r>
          </w:p>
        </w:tc>
      </w:tr>
      <w:tr w:rsidR="00763E41" w:rsidRPr="003D7D86" w:rsidTr="00C31FCD">
        <w:trPr>
          <w:trHeight w:val="9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might have a stronger intention to take COVID-19 vaccination if that somehow helps to lift travel restrictions.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-.031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0.408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0.543</w:t>
            </w:r>
          </w:p>
        </w:tc>
      </w:tr>
      <w:tr w:rsidR="00763E41" w:rsidRPr="003D7D86" w:rsidTr="00C31FCD">
        <w:trPr>
          <w:trHeight w:val="96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zh-CN"/>
              </w:rPr>
              <w:t>I might have a stronger intention to take COVID-19 vaccination if there is a rewarding system such as time off from work.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5.345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0.000</w:t>
            </w:r>
          </w:p>
        </w:tc>
      </w:tr>
      <w:tr w:rsidR="00763E41" w:rsidRPr="003D7D86" w:rsidTr="00C31FCD">
        <w:trPr>
          <w:trHeight w:val="69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sz w:val="18"/>
                <w:szCs w:val="18"/>
                <w:lang w:eastAsia="zh-CN"/>
              </w:rPr>
              <w:t>I might have a stronger intention to take COVID-19 vaccination if there is financial incentive.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.060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0.337</w:t>
            </w:r>
          </w:p>
        </w:tc>
      </w:tr>
      <w:tr w:rsidR="00763E41" w:rsidRPr="003D7D86" w:rsidTr="00C31FCD">
        <w:trPr>
          <w:trHeight w:val="46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Control variables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Age (years old)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2.627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eastAsia="zh-CN"/>
              </w:rPr>
              <w:t>0.009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Gender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-.045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-1.583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-0.068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0.963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Type of residency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.047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1.546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0.820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Highest educational level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.007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0.894</w:t>
            </w:r>
          </w:p>
        </w:tc>
      </w:tr>
      <w:tr w:rsidR="00763E41" w:rsidRPr="003D7D86" w:rsidTr="00C31FCD">
        <w:trPr>
          <w:trHeight w:val="3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Being a parent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.016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0.753</w:t>
            </w:r>
          </w:p>
        </w:tc>
      </w:tr>
      <w:tr w:rsidR="00763E41" w:rsidRPr="003D7D86" w:rsidTr="00C31FCD">
        <w:trPr>
          <w:trHeight w:val="58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sz w:val="18"/>
                <w:szCs w:val="18"/>
                <w:lang w:eastAsia="zh-CN"/>
              </w:rPr>
              <w:t>Estimated number of entries and exits to Macau in the next 6 months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.036</w:t>
            </w:r>
            <w:r w:rsidRPr="003D7D86">
              <w:rPr>
                <w:rFonts w:eastAsia="Times New Roman" w:cs="Times New Roman"/>
                <w:color w:val="993300"/>
                <w:sz w:val="18"/>
                <w:szCs w:val="18"/>
                <w:vertAlign w:val="superscript"/>
                <w:lang w:eastAsia="zh-CN"/>
              </w:rPr>
              <w:t>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1.249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</w:pPr>
            <w:r w:rsidRPr="003D7D86">
              <w:rPr>
                <w:rFonts w:eastAsia="Times New Roman" w:cs="Times New Roman"/>
                <w:color w:val="808080"/>
                <w:sz w:val="18"/>
                <w:szCs w:val="18"/>
                <w:lang w:eastAsia="zh-CN"/>
              </w:rPr>
              <w:t>0.914</w:t>
            </w:r>
          </w:p>
        </w:tc>
      </w:tr>
      <w:tr w:rsidR="00763E41" w:rsidRPr="003008B5" w:rsidTr="00C31FCD">
        <w:trPr>
          <w:trHeight w:val="310"/>
        </w:trPr>
        <w:tc>
          <w:tcPr>
            <w:tcW w:w="97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 xml:space="preserve">F =82.923, </w:t>
            </w:r>
            <w:proofErr w:type="spellStart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>d.f</w:t>
            </w:r>
            <w:proofErr w:type="spellEnd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 xml:space="preserve">. = 9, P &lt; 0.001, R = 0.761, R2 = 0.579, </w:t>
            </w:r>
            <w:proofErr w:type="spellStart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>adjusted</w:t>
            </w:r>
            <w:proofErr w:type="spellEnd"/>
            <w:r w:rsidRPr="003D7D86">
              <w:rPr>
                <w:rFonts w:eastAsia="Times New Roman" w:cs="Times New Roman"/>
                <w:b/>
                <w:bCs/>
                <w:sz w:val="18"/>
                <w:szCs w:val="18"/>
                <w:lang w:val="pt-PT" w:eastAsia="zh-CN"/>
              </w:rPr>
              <w:t xml:space="preserve"> R2 = 0.572</w:t>
            </w:r>
          </w:p>
        </w:tc>
      </w:tr>
    </w:tbl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  <w:lang w:val="pt-PT"/>
        </w:rPr>
      </w:pPr>
      <w:r w:rsidRPr="003D7D86">
        <w:rPr>
          <w:rFonts w:cs="Times New Roman"/>
          <w:lang w:val="pt-PT"/>
        </w:rPr>
        <w:fldChar w:fldCharType="end"/>
      </w:r>
    </w:p>
    <w:p w:rsidR="00763E41" w:rsidRPr="00FC4E68" w:rsidRDefault="00763E41" w:rsidP="00763E41">
      <w:pPr>
        <w:spacing w:before="0" w:after="200" w:line="276" w:lineRule="auto"/>
        <w:rPr>
          <w:rFonts w:cs="Times New Roman"/>
          <w:lang w:val="pt-PT"/>
        </w:rPr>
      </w:pPr>
      <w:r w:rsidRPr="00FC4E68">
        <w:rPr>
          <w:rFonts w:cs="Times New Roman"/>
          <w:lang w:val="pt-PT"/>
        </w:rPr>
        <w:br w:type="page"/>
      </w:r>
    </w:p>
    <w:p w:rsidR="00A95BA0" w:rsidRPr="00763E41" w:rsidRDefault="00A95BA0">
      <w:pPr>
        <w:rPr>
          <w:lang w:val="pt-PT"/>
        </w:rPr>
      </w:pPr>
    </w:p>
    <w:sectPr w:rsidR="00A95BA0" w:rsidRPr="00763E41">
      <w:footerReference w:type="even" r:id="rId5"/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Microsoft YaHei Light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C5" w:rsidRPr="00577C4C" w:rsidRDefault="007B613E">
    <w:pPr>
      <w:pStyle w:val="a8"/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18CF3" wp14:editId="58690F6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6EC5" w:rsidRPr="00577C4C" w:rsidRDefault="007B613E">
                          <w:pPr>
                            <w:pStyle w:val="a8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3008B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18C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" filled="f" stroked="f" strokeweight=".5pt">
              <v:textbox style="mso-fit-shape-to-text:t">
                <w:txbxContent>
                  <w:p w:rsidR="00F06EC5" w:rsidRPr="00577C4C" w:rsidRDefault="007B613E">
                    <w:pPr>
                      <w:pStyle w:val="a8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3008B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C5" w:rsidRPr="00577C4C" w:rsidRDefault="007B613E">
    <w:pPr>
      <w:pStyle w:val="a8"/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0ED69" wp14:editId="5A20AC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3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6EC5" w:rsidRPr="00577C4C" w:rsidRDefault="007B613E">
                          <w:pPr>
                            <w:pStyle w:val="a8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7B613E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0ED6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zrrjRTcCAABn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:rsidR="00F06EC5" w:rsidRPr="00577C4C" w:rsidRDefault="007B613E">
                    <w:pPr>
                      <w:pStyle w:val="a8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7B613E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C5" w:rsidRDefault="007B613E" w:rsidP="00A53000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8C5"/>
    <w:multiLevelType w:val="hybridMultilevel"/>
    <w:tmpl w:val="A42A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7152"/>
    <w:multiLevelType w:val="hybridMultilevel"/>
    <w:tmpl w:val="2444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46D9"/>
    <w:multiLevelType w:val="hybridMultilevel"/>
    <w:tmpl w:val="309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14925BE"/>
    <w:multiLevelType w:val="hybridMultilevel"/>
    <w:tmpl w:val="2444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367FD"/>
    <w:multiLevelType w:val="multilevel"/>
    <w:tmpl w:val="36AE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3170"/>
    <w:multiLevelType w:val="hybridMultilevel"/>
    <w:tmpl w:val="AB2A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40BF"/>
    <w:multiLevelType w:val="hybridMultilevel"/>
    <w:tmpl w:val="63BC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CD7"/>
    <w:multiLevelType w:val="hybridMultilevel"/>
    <w:tmpl w:val="F0966620"/>
    <w:lvl w:ilvl="0" w:tplc="32AE95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D2483B"/>
    <w:multiLevelType w:val="hybridMultilevel"/>
    <w:tmpl w:val="A72A8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40C30"/>
    <w:multiLevelType w:val="hybridMultilevel"/>
    <w:tmpl w:val="75386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83E9B"/>
    <w:multiLevelType w:val="hybridMultilevel"/>
    <w:tmpl w:val="EB9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251CA"/>
    <w:multiLevelType w:val="hybridMultilevel"/>
    <w:tmpl w:val="F0161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4BFB"/>
    <w:multiLevelType w:val="hybridMultilevel"/>
    <w:tmpl w:val="5C70B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E38B8"/>
    <w:multiLevelType w:val="multilevel"/>
    <w:tmpl w:val="46E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14"/>
  </w:num>
  <w:num w:numId="9">
    <w:abstractNumId w:val="9"/>
  </w:num>
  <w:num w:numId="10">
    <w:abstractNumId w:val="15"/>
  </w:num>
  <w:num w:numId="11">
    <w:abstractNumId w:val="7"/>
  </w:num>
  <w:num w:numId="12">
    <w:abstractNumId w:val="8"/>
  </w:num>
  <w:num w:numId="13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4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5">
    <w:abstractNumId w:val="2"/>
  </w:num>
  <w:num w:numId="16">
    <w:abstractNumId w:val="6"/>
  </w:num>
  <w:num w:numId="17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41"/>
    <w:rsid w:val="00763E41"/>
    <w:rsid w:val="007B613E"/>
    <w:rsid w:val="00953F66"/>
    <w:rsid w:val="00A95BA0"/>
    <w:rsid w:val="00B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55E0"/>
  <w15:chartTrackingRefBased/>
  <w15:docId w15:val="{ABB4C473-2D5E-43DF-BC8A-28626CFD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3E41"/>
    <w:pPr>
      <w:spacing w:before="120" w:after="240" w:line="240" w:lineRule="auto"/>
    </w:pPr>
    <w:rPr>
      <w:rFonts w:ascii="Times New Roman" w:eastAsia="PMingLiU" w:hAnsi="Times New Roman"/>
      <w:sz w:val="24"/>
      <w:lang w:eastAsia="en-US"/>
    </w:rPr>
  </w:style>
  <w:style w:type="paragraph" w:styleId="1">
    <w:name w:val="heading 1"/>
    <w:basedOn w:val="a"/>
    <w:next w:val="a0"/>
    <w:link w:val="10"/>
    <w:uiPriority w:val="2"/>
    <w:qFormat/>
    <w:rsid w:val="00763E41"/>
    <w:pPr>
      <w:numPr>
        <w:numId w:val="2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763E41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763E41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763E41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763E41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2"/>
    <w:rsid w:val="00763E41"/>
    <w:rPr>
      <w:rFonts w:ascii="Times New Roman" w:eastAsia="Cambria" w:hAnsi="Times New Roman" w:cs="Times New Roman"/>
      <w:b/>
      <w:sz w:val="24"/>
      <w:szCs w:val="24"/>
      <w:lang w:eastAsia="en-US"/>
    </w:rPr>
  </w:style>
  <w:style w:type="character" w:customStyle="1" w:styleId="20">
    <w:name w:val="標題 2 字元"/>
    <w:basedOn w:val="a1"/>
    <w:link w:val="2"/>
    <w:uiPriority w:val="2"/>
    <w:rsid w:val="00763E41"/>
    <w:rPr>
      <w:rFonts w:ascii="Times New Roman" w:eastAsia="Cambria" w:hAnsi="Times New Roman" w:cs="Times New Roman"/>
      <w:b/>
      <w:sz w:val="24"/>
      <w:szCs w:val="24"/>
      <w:lang w:eastAsia="en-US"/>
    </w:rPr>
  </w:style>
  <w:style w:type="character" w:customStyle="1" w:styleId="30">
    <w:name w:val="標題 3 字元"/>
    <w:basedOn w:val="a1"/>
    <w:link w:val="3"/>
    <w:uiPriority w:val="2"/>
    <w:rsid w:val="00763E41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character" w:customStyle="1" w:styleId="40">
    <w:name w:val="標題 4 字元"/>
    <w:basedOn w:val="a1"/>
    <w:link w:val="4"/>
    <w:uiPriority w:val="2"/>
    <w:rsid w:val="00763E41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character" w:customStyle="1" w:styleId="50">
    <w:name w:val="標題 5 字元"/>
    <w:basedOn w:val="a1"/>
    <w:link w:val="5"/>
    <w:uiPriority w:val="2"/>
    <w:rsid w:val="00763E41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character" w:styleId="a4">
    <w:name w:val="Emphasis"/>
    <w:basedOn w:val="a1"/>
    <w:uiPriority w:val="20"/>
    <w:qFormat/>
    <w:rsid w:val="00763E41"/>
    <w:rPr>
      <w:rFonts w:ascii="Times New Roman" w:hAnsi="Times New Roman"/>
      <w:i/>
      <w:iCs/>
    </w:rPr>
  </w:style>
  <w:style w:type="paragraph" w:styleId="a">
    <w:name w:val="List Paragraph"/>
    <w:basedOn w:val="a0"/>
    <w:uiPriority w:val="34"/>
    <w:qFormat/>
    <w:rsid w:val="00763E41"/>
    <w:pPr>
      <w:numPr>
        <w:numId w:val="1"/>
      </w:numPr>
      <w:contextualSpacing/>
    </w:pPr>
    <w:rPr>
      <w:rFonts w:eastAsia="Cambria" w:cs="Times New Roman"/>
      <w:szCs w:val="24"/>
    </w:rPr>
  </w:style>
  <w:style w:type="character" w:styleId="a5">
    <w:name w:val="Strong"/>
    <w:basedOn w:val="a1"/>
    <w:uiPriority w:val="22"/>
    <w:qFormat/>
    <w:rsid w:val="00763E41"/>
    <w:rPr>
      <w:rFonts w:ascii="Times New Roman" w:hAnsi="Times New Roman"/>
      <w:b/>
      <w:bCs/>
    </w:rPr>
  </w:style>
  <w:style w:type="paragraph" w:styleId="Web">
    <w:name w:val="Normal (Web)"/>
    <w:basedOn w:val="a0"/>
    <w:uiPriority w:val="99"/>
    <w:unhideWhenUsed/>
    <w:rsid w:val="00763E4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6">
    <w:name w:val="header"/>
    <w:basedOn w:val="a0"/>
    <w:link w:val="a7"/>
    <w:uiPriority w:val="99"/>
    <w:unhideWhenUsed/>
    <w:rsid w:val="00763E41"/>
    <w:pPr>
      <w:tabs>
        <w:tab w:val="center" w:pos="4844"/>
        <w:tab w:val="right" w:pos="9689"/>
      </w:tabs>
    </w:pPr>
    <w:rPr>
      <w:b/>
    </w:rPr>
  </w:style>
  <w:style w:type="character" w:customStyle="1" w:styleId="a7">
    <w:name w:val="頁首 字元"/>
    <w:basedOn w:val="a1"/>
    <w:link w:val="a6"/>
    <w:uiPriority w:val="99"/>
    <w:rsid w:val="00763E41"/>
    <w:rPr>
      <w:rFonts w:ascii="Times New Roman" w:eastAsia="PMingLiU" w:hAnsi="Times New Roman"/>
      <w:b/>
      <w:sz w:val="24"/>
      <w:lang w:eastAsia="en-US"/>
    </w:rPr>
  </w:style>
  <w:style w:type="paragraph" w:styleId="a8">
    <w:name w:val="footer"/>
    <w:basedOn w:val="a0"/>
    <w:link w:val="a9"/>
    <w:uiPriority w:val="99"/>
    <w:unhideWhenUsed/>
    <w:rsid w:val="00763E41"/>
    <w:pPr>
      <w:tabs>
        <w:tab w:val="center" w:pos="4844"/>
        <w:tab w:val="right" w:pos="9689"/>
      </w:tabs>
      <w:spacing w:after="0"/>
    </w:pPr>
  </w:style>
  <w:style w:type="character" w:customStyle="1" w:styleId="a9">
    <w:name w:val="頁尾 字元"/>
    <w:basedOn w:val="a1"/>
    <w:link w:val="a8"/>
    <w:uiPriority w:val="99"/>
    <w:rsid w:val="00763E41"/>
    <w:rPr>
      <w:rFonts w:ascii="Times New Roman" w:eastAsia="PMingLiU" w:hAnsi="Times New Roman"/>
      <w:sz w:val="24"/>
      <w:lang w:eastAsia="en-US"/>
    </w:rPr>
  </w:style>
  <w:style w:type="table" w:styleId="aa">
    <w:name w:val="Table Grid"/>
    <w:basedOn w:val="a2"/>
    <w:uiPriority w:val="59"/>
    <w:rsid w:val="00763E41"/>
    <w:pPr>
      <w:spacing w:after="0" w:line="240" w:lineRule="auto"/>
    </w:pPr>
    <w:rPr>
      <w:rFonts w:asciiTheme="majorHAnsi" w:eastAsia="PMingLiU" w:hAnsiTheme="maj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semiHidden/>
    <w:unhideWhenUsed/>
    <w:rsid w:val="00763E41"/>
    <w:pPr>
      <w:spacing w:after="0"/>
    </w:pPr>
    <w:rPr>
      <w:sz w:val="20"/>
      <w:szCs w:val="20"/>
    </w:rPr>
  </w:style>
  <w:style w:type="character" w:customStyle="1" w:styleId="ac">
    <w:name w:val="註腳文字 字元"/>
    <w:basedOn w:val="a1"/>
    <w:link w:val="ab"/>
    <w:uiPriority w:val="99"/>
    <w:semiHidden/>
    <w:rsid w:val="00763E41"/>
    <w:rPr>
      <w:rFonts w:ascii="Times New Roman" w:eastAsia="PMingLiU" w:hAnsi="Times New Roman"/>
      <w:sz w:val="20"/>
      <w:szCs w:val="20"/>
      <w:lang w:eastAsia="en-US"/>
    </w:rPr>
  </w:style>
  <w:style w:type="character" w:styleId="ad">
    <w:name w:val="footnote reference"/>
    <w:basedOn w:val="a1"/>
    <w:uiPriority w:val="99"/>
    <w:semiHidden/>
    <w:unhideWhenUsed/>
    <w:rsid w:val="00763E41"/>
    <w:rPr>
      <w:vertAlign w:val="superscript"/>
    </w:rPr>
  </w:style>
  <w:style w:type="paragraph" w:styleId="ae">
    <w:name w:val="caption"/>
    <w:basedOn w:val="a0"/>
    <w:next w:val="af"/>
    <w:uiPriority w:val="35"/>
    <w:unhideWhenUsed/>
    <w:qFormat/>
    <w:rsid w:val="00763E41"/>
    <w:pPr>
      <w:keepNext/>
    </w:pPr>
    <w:rPr>
      <w:rFonts w:cs="Times New Roman"/>
      <w:b/>
      <w:bCs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763E41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註解方塊文字 字元"/>
    <w:basedOn w:val="a1"/>
    <w:link w:val="af0"/>
    <w:uiPriority w:val="99"/>
    <w:semiHidden/>
    <w:rsid w:val="00763E41"/>
    <w:rPr>
      <w:rFonts w:ascii="Tahoma" w:eastAsia="PMingLiU" w:hAnsi="Tahoma" w:cs="Tahoma"/>
      <w:sz w:val="16"/>
      <w:szCs w:val="16"/>
      <w:lang w:eastAsia="en-US"/>
    </w:rPr>
  </w:style>
  <w:style w:type="character" w:styleId="af2">
    <w:name w:val="line number"/>
    <w:basedOn w:val="a1"/>
    <w:uiPriority w:val="99"/>
    <w:semiHidden/>
    <w:unhideWhenUsed/>
    <w:rsid w:val="00763E41"/>
  </w:style>
  <w:style w:type="paragraph" w:styleId="af3">
    <w:name w:val="endnote text"/>
    <w:basedOn w:val="a0"/>
    <w:link w:val="af4"/>
    <w:uiPriority w:val="99"/>
    <w:semiHidden/>
    <w:unhideWhenUsed/>
    <w:rsid w:val="00763E41"/>
    <w:pPr>
      <w:spacing w:after="0"/>
    </w:pPr>
    <w:rPr>
      <w:sz w:val="20"/>
      <w:szCs w:val="20"/>
    </w:rPr>
  </w:style>
  <w:style w:type="character" w:customStyle="1" w:styleId="af4">
    <w:name w:val="章節附註文字 字元"/>
    <w:basedOn w:val="a1"/>
    <w:link w:val="af3"/>
    <w:uiPriority w:val="99"/>
    <w:semiHidden/>
    <w:rsid w:val="00763E41"/>
    <w:rPr>
      <w:rFonts w:ascii="Times New Roman" w:eastAsia="PMingLiU" w:hAnsi="Times New Roman"/>
      <w:sz w:val="20"/>
      <w:szCs w:val="20"/>
      <w:lang w:eastAsia="en-US"/>
    </w:rPr>
  </w:style>
  <w:style w:type="character" w:styleId="af5">
    <w:name w:val="endnote reference"/>
    <w:basedOn w:val="a1"/>
    <w:uiPriority w:val="99"/>
    <w:semiHidden/>
    <w:unhideWhenUsed/>
    <w:rsid w:val="00763E41"/>
    <w:rPr>
      <w:vertAlign w:val="superscript"/>
    </w:rPr>
  </w:style>
  <w:style w:type="character" w:styleId="af6">
    <w:name w:val="annotation reference"/>
    <w:basedOn w:val="a1"/>
    <w:uiPriority w:val="99"/>
    <w:semiHidden/>
    <w:unhideWhenUsed/>
    <w:rsid w:val="00763E41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763E41"/>
    <w:rPr>
      <w:sz w:val="20"/>
      <w:szCs w:val="20"/>
    </w:rPr>
  </w:style>
  <w:style w:type="character" w:customStyle="1" w:styleId="af8">
    <w:name w:val="註解文字 字元"/>
    <w:basedOn w:val="a1"/>
    <w:link w:val="af7"/>
    <w:uiPriority w:val="99"/>
    <w:rsid w:val="00763E41"/>
    <w:rPr>
      <w:rFonts w:ascii="Times New Roman" w:eastAsia="PMingLiU" w:hAnsi="Times New Roman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63E4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763E41"/>
    <w:rPr>
      <w:rFonts w:ascii="Times New Roman" w:eastAsia="PMingLiU" w:hAnsi="Times New Roman"/>
      <w:b/>
      <w:bCs/>
      <w:sz w:val="20"/>
      <w:szCs w:val="20"/>
      <w:lang w:eastAsia="en-US"/>
    </w:rPr>
  </w:style>
  <w:style w:type="character" w:styleId="afb">
    <w:name w:val="Hyperlink"/>
    <w:basedOn w:val="a1"/>
    <w:uiPriority w:val="99"/>
    <w:unhideWhenUsed/>
    <w:rsid w:val="00763E41"/>
    <w:rPr>
      <w:color w:val="0000FF"/>
      <w:u w:val="single"/>
    </w:rPr>
  </w:style>
  <w:style w:type="character" w:styleId="afc">
    <w:name w:val="FollowedHyperlink"/>
    <w:basedOn w:val="a1"/>
    <w:uiPriority w:val="99"/>
    <w:semiHidden/>
    <w:unhideWhenUsed/>
    <w:rsid w:val="00763E41"/>
    <w:rPr>
      <w:color w:val="954F72" w:themeColor="followedHyperlink"/>
      <w:u w:val="single"/>
    </w:rPr>
  </w:style>
  <w:style w:type="paragraph" w:styleId="afd">
    <w:name w:val="Title"/>
    <w:basedOn w:val="a0"/>
    <w:next w:val="a0"/>
    <w:link w:val="afe"/>
    <w:qFormat/>
    <w:rsid w:val="00763E41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e">
    <w:name w:val="標題 字元"/>
    <w:basedOn w:val="a1"/>
    <w:link w:val="afd"/>
    <w:rsid w:val="00763E41"/>
    <w:rPr>
      <w:rFonts w:ascii="Times New Roman" w:eastAsia="PMingLiU" w:hAnsi="Times New Roman" w:cs="Times New Roman"/>
      <w:b/>
      <w:sz w:val="32"/>
      <w:szCs w:val="32"/>
      <w:lang w:eastAsia="en-US"/>
    </w:rPr>
  </w:style>
  <w:style w:type="paragraph" w:styleId="aff">
    <w:name w:val="Subtitle"/>
    <w:basedOn w:val="a0"/>
    <w:next w:val="a0"/>
    <w:link w:val="aff0"/>
    <w:uiPriority w:val="99"/>
    <w:unhideWhenUsed/>
    <w:qFormat/>
    <w:rsid w:val="00763E41"/>
    <w:pPr>
      <w:spacing w:before="240"/>
    </w:pPr>
    <w:rPr>
      <w:rFonts w:cs="Times New Roman"/>
      <w:b/>
      <w:szCs w:val="24"/>
    </w:rPr>
  </w:style>
  <w:style w:type="character" w:customStyle="1" w:styleId="aff0">
    <w:name w:val="副標題 字元"/>
    <w:basedOn w:val="a1"/>
    <w:link w:val="aff"/>
    <w:uiPriority w:val="99"/>
    <w:rsid w:val="00763E41"/>
    <w:rPr>
      <w:rFonts w:ascii="Times New Roman" w:eastAsia="PMingLiU" w:hAnsi="Times New Roman" w:cs="Times New Roman"/>
      <w:b/>
      <w:sz w:val="24"/>
      <w:szCs w:val="24"/>
      <w:lang w:eastAsia="en-US"/>
    </w:rPr>
  </w:style>
  <w:style w:type="paragraph" w:styleId="af">
    <w:name w:val="No Spacing"/>
    <w:uiPriority w:val="99"/>
    <w:unhideWhenUsed/>
    <w:qFormat/>
    <w:rsid w:val="00763E41"/>
    <w:pPr>
      <w:spacing w:after="0" w:line="240" w:lineRule="auto"/>
    </w:pPr>
    <w:rPr>
      <w:rFonts w:ascii="Times New Roman" w:eastAsia="PMingLiU" w:hAnsi="Times New Roman"/>
      <w:sz w:val="24"/>
      <w:lang w:eastAsia="en-US"/>
    </w:rPr>
  </w:style>
  <w:style w:type="paragraph" w:customStyle="1" w:styleId="AuthorList">
    <w:name w:val="Author List"/>
    <w:aliases w:val="Keywords,Abstract"/>
    <w:basedOn w:val="aff"/>
    <w:next w:val="a0"/>
    <w:uiPriority w:val="1"/>
    <w:qFormat/>
    <w:rsid w:val="00763E41"/>
  </w:style>
  <w:style w:type="character" w:styleId="aff1">
    <w:name w:val="Subtle Emphasis"/>
    <w:basedOn w:val="a1"/>
    <w:uiPriority w:val="19"/>
    <w:qFormat/>
    <w:rsid w:val="00763E41"/>
    <w:rPr>
      <w:rFonts w:ascii="Times New Roman" w:hAnsi="Times New Roman"/>
      <w:i/>
      <w:iCs/>
      <w:color w:val="404040" w:themeColor="text1" w:themeTint="BF"/>
    </w:rPr>
  </w:style>
  <w:style w:type="character" w:styleId="aff2">
    <w:name w:val="Intense Emphasis"/>
    <w:basedOn w:val="a1"/>
    <w:uiPriority w:val="21"/>
    <w:unhideWhenUsed/>
    <w:rsid w:val="00763E41"/>
    <w:rPr>
      <w:rFonts w:ascii="Times New Roman" w:hAnsi="Times New Roman"/>
      <w:i/>
      <w:iCs/>
      <w:color w:val="auto"/>
    </w:rPr>
  </w:style>
  <w:style w:type="paragraph" w:styleId="aff3">
    <w:name w:val="Quote"/>
    <w:basedOn w:val="a0"/>
    <w:next w:val="a0"/>
    <w:link w:val="aff4"/>
    <w:uiPriority w:val="29"/>
    <w:qFormat/>
    <w:rsid w:val="00763E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文 字元"/>
    <w:basedOn w:val="a1"/>
    <w:link w:val="aff3"/>
    <w:uiPriority w:val="29"/>
    <w:rsid w:val="00763E41"/>
    <w:rPr>
      <w:rFonts w:ascii="Times New Roman" w:eastAsia="PMingLiU" w:hAnsi="Times New Roman"/>
      <w:i/>
      <w:iCs/>
      <w:color w:val="404040" w:themeColor="text1" w:themeTint="BF"/>
      <w:sz w:val="24"/>
      <w:lang w:eastAsia="en-US"/>
    </w:rPr>
  </w:style>
  <w:style w:type="character" w:styleId="aff5">
    <w:name w:val="Intense Reference"/>
    <w:basedOn w:val="a1"/>
    <w:uiPriority w:val="32"/>
    <w:qFormat/>
    <w:rsid w:val="00763E41"/>
    <w:rPr>
      <w:b/>
      <w:bCs/>
      <w:smallCaps/>
      <w:color w:val="auto"/>
      <w:spacing w:val="5"/>
    </w:rPr>
  </w:style>
  <w:style w:type="character" w:styleId="aff6">
    <w:name w:val="Book Title"/>
    <w:basedOn w:val="a1"/>
    <w:uiPriority w:val="33"/>
    <w:qFormat/>
    <w:rsid w:val="00763E41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763E41"/>
    <w:pPr>
      <w:numPr>
        <w:numId w:val="2"/>
      </w:numPr>
    </w:pPr>
  </w:style>
  <w:style w:type="paragraph" w:styleId="aff7">
    <w:name w:val="Revision"/>
    <w:hidden/>
    <w:uiPriority w:val="99"/>
    <w:semiHidden/>
    <w:rsid w:val="00763E41"/>
    <w:pPr>
      <w:spacing w:after="0" w:line="240" w:lineRule="auto"/>
    </w:pPr>
    <w:rPr>
      <w:rFonts w:ascii="Times New Roman" w:eastAsia="PMingLiU" w:hAnsi="Times New Roman"/>
      <w:sz w:val="24"/>
      <w:lang w:eastAsia="en-US"/>
    </w:rPr>
  </w:style>
  <w:style w:type="paragraph" w:customStyle="1" w:styleId="Default">
    <w:name w:val="Default"/>
    <w:rsid w:val="00763E41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en-US"/>
    </w:rPr>
  </w:style>
  <w:style w:type="character" w:customStyle="1" w:styleId="title-text">
    <w:name w:val="title-text"/>
    <w:basedOn w:val="a1"/>
    <w:rsid w:val="00763E41"/>
  </w:style>
  <w:style w:type="character" w:customStyle="1" w:styleId="hlfld-contribauthor">
    <w:name w:val="hlfld-contribauthor"/>
    <w:basedOn w:val="a1"/>
    <w:rsid w:val="00763E41"/>
  </w:style>
  <w:style w:type="character" w:customStyle="1" w:styleId="nlmgiven-names">
    <w:name w:val="nlm_given-names"/>
    <w:basedOn w:val="a1"/>
    <w:rsid w:val="00763E41"/>
  </w:style>
  <w:style w:type="character" w:customStyle="1" w:styleId="nlmyear">
    <w:name w:val="nlm_year"/>
    <w:basedOn w:val="a1"/>
    <w:rsid w:val="00763E41"/>
  </w:style>
  <w:style w:type="character" w:customStyle="1" w:styleId="nlmarticle-title">
    <w:name w:val="nlm_article-title"/>
    <w:basedOn w:val="a1"/>
    <w:rsid w:val="00763E41"/>
  </w:style>
  <w:style w:type="character" w:customStyle="1" w:styleId="nlmfpage">
    <w:name w:val="nlm_fpage"/>
    <w:basedOn w:val="a1"/>
    <w:rsid w:val="00763E41"/>
  </w:style>
  <w:style w:type="character" w:customStyle="1" w:styleId="ref-lnk">
    <w:name w:val="ref-lnk"/>
    <w:basedOn w:val="a1"/>
    <w:rsid w:val="00763E41"/>
  </w:style>
  <w:style w:type="character" w:customStyle="1" w:styleId="nlmlpage">
    <w:name w:val="nlm_lpage"/>
    <w:basedOn w:val="a1"/>
    <w:rsid w:val="00763E41"/>
  </w:style>
  <w:style w:type="character" w:customStyle="1" w:styleId="authors">
    <w:name w:val="authors"/>
    <w:basedOn w:val="a1"/>
    <w:rsid w:val="00763E41"/>
  </w:style>
  <w:style w:type="character" w:customStyle="1" w:styleId="11">
    <w:name w:val="日期1"/>
    <w:basedOn w:val="a1"/>
    <w:rsid w:val="00763E41"/>
  </w:style>
  <w:style w:type="character" w:customStyle="1" w:styleId="arttitle">
    <w:name w:val="art_title"/>
    <w:basedOn w:val="a1"/>
    <w:rsid w:val="00763E41"/>
  </w:style>
  <w:style w:type="character" w:customStyle="1" w:styleId="serialtitle">
    <w:name w:val="serial_title"/>
    <w:basedOn w:val="a1"/>
    <w:rsid w:val="00763E41"/>
  </w:style>
  <w:style w:type="character" w:customStyle="1" w:styleId="volumeissue">
    <w:name w:val="volume_issue"/>
    <w:basedOn w:val="a1"/>
    <w:rsid w:val="00763E41"/>
  </w:style>
  <w:style w:type="character" w:customStyle="1" w:styleId="pagerange">
    <w:name w:val="page_range"/>
    <w:basedOn w:val="a1"/>
    <w:rsid w:val="00763E41"/>
  </w:style>
  <w:style w:type="character" w:customStyle="1" w:styleId="doilink">
    <w:name w:val="doi_link"/>
    <w:basedOn w:val="a1"/>
    <w:rsid w:val="00763E41"/>
  </w:style>
  <w:style w:type="character" w:customStyle="1" w:styleId="author">
    <w:name w:val="author"/>
    <w:basedOn w:val="a1"/>
    <w:rsid w:val="00763E41"/>
  </w:style>
  <w:style w:type="character" w:customStyle="1" w:styleId="articletitle">
    <w:name w:val="articletitle"/>
    <w:basedOn w:val="a1"/>
    <w:rsid w:val="00763E41"/>
  </w:style>
  <w:style w:type="character" w:customStyle="1" w:styleId="journaltitle">
    <w:name w:val="journaltitle"/>
    <w:basedOn w:val="a1"/>
    <w:rsid w:val="00763E41"/>
  </w:style>
  <w:style w:type="character" w:customStyle="1" w:styleId="pubyear">
    <w:name w:val="pubyear"/>
    <w:basedOn w:val="a1"/>
    <w:rsid w:val="00763E41"/>
  </w:style>
  <w:style w:type="character" w:customStyle="1" w:styleId="vol">
    <w:name w:val="vol"/>
    <w:basedOn w:val="a1"/>
    <w:rsid w:val="00763E41"/>
  </w:style>
  <w:style w:type="character" w:customStyle="1" w:styleId="pagefirst">
    <w:name w:val="pagefirst"/>
    <w:basedOn w:val="a1"/>
    <w:rsid w:val="00763E41"/>
  </w:style>
  <w:style w:type="character" w:customStyle="1" w:styleId="pagelast">
    <w:name w:val="pagelast"/>
    <w:basedOn w:val="a1"/>
    <w:rsid w:val="00763E41"/>
  </w:style>
  <w:style w:type="paragraph" w:customStyle="1" w:styleId="EndNoteBibliographyTitle">
    <w:name w:val="EndNote Bibliography Title"/>
    <w:basedOn w:val="a0"/>
    <w:link w:val="EndNoteBibliographyTitleChar"/>
    <w:rsid w:val="00763E41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a1"/>
    <w:link w:val="EndNoteBibliographyTitle"/>
    <w:rsid w:val="00763E41"/>
    <w:rPr>
      <w:rFonts w:ascii="Times New Roman" w:eastAsia="PMingLiU" w:hAnsi="Times New Roman" w:cs="Times New Roman"/>
      <w:noProof/>
      <w:sz w:val="24"/>
      <w:lang w:eastAsia="en-US"/>
    </w:rPr>
  </w:style>
  <w:style w:type="paragraph" w:customStyle="1" w:styleId="EndNoteBibliography">
    <w:name w:val="EndNote Bibliography"/>
    <w:basedOn w:val="a0"/>
    <w:link w:val="EndNoteBibliographyChar"/>
    <w:rsid w:val="00763E41"/>
    <w:rPr>
      <w:rFonts w:cs="Times New Roman"/>
      <w:noProof/>
    </w:rPr>
  </w:style>
  <w:style w:type="character" w:customStyle="1" w:styleId="EndNoteBibliographyChar">
    <w:name w:val="EndNote Bibliography Char"/>
    <w:basedOn w:val="a1"/>
    <w:link w:val="EndNoteBibliography"/>
    <w:rsid w:val="00763E41"/>
    <w:rPr>
      <w:rFonts w:ascii="Times New Roman" w:eastAsia="PMingLiU" w:hAnsi="Times New Roman" w:cs="Times New Roman"/>
      <w:noProof/>
      <w:sz w:val="24"/>
      <w:lang w:eastAsia="en-US"/>
    </w:rPr>
  </w:style>
  <w:style w:type="character" w:customStyle="1" w:styleId="article-headerdoilabel">
    <w:name w:val="article-header__doi__label"/>
    <w:basedOn w:val="a1"/>
    <w:rsid w:val="00763E41"/>
  </w:style>
  <w:style w:type="character" w:customStyle="1" w:styleId="ref-journal">
    <w:name w:val="ref-journal"/>
    <w:basedOn w:val="a1"/>
    <w:rsid w:val="00763E41"/>
  </w:style>
  <w:style w:type="character" w:customStyle="1" w:styleId="nlmstring-name">
    <w:name w:val="nlm_string-name"/>
    <w:basedOn w:val="a1"/>
    <w:rsid w:val="00763E41"/>
  </w:style>
  <w:style w:type="character" w:customStyle="1" w:styleId="nlmpublisher-loc">
    <w:name w:val="nlm_publisher-loc"/>
    <w:basedOn w:val="a1"/>
    <w:rsid w:val="00763E41"/>
  </w:style>
  <w:style w:type="character" w:customStyle="1" w:styleId="nlmpublisher-name">
    <w:name w:val="nlm_publisher-name"/>
    <w:basedOn w:val="a1"/>
    <w:rsid w:val="00763E41"/>
  </w:style>
  <w:style w:type="character" w:customStyle="1" w:styleId="nlmmonth">
    <w:name w:val="nlm_month"/>
    <w:basedOn w:val="a1"/>
    <w:rsid w:val="00763E41"/>
  </w:style>
  <w:style w:type="character" w:customStyle="1" w:styleId="nlmday">
    <w:name w:val="nlm_day"/>
    <w:basedOn w:val="a1"/>
    <w:rsid w:val="00763E41"/>
  </w:style>
  <w:style w:type="character" w:customStyle="1" w:styleId="sc-provx">
    <w:name w:val="sc-provx"/>
    <w:basedOn w:val="a1"/>
    <w:rsid w:val="0076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3</cp:revision>
  <dcterms:created xsi:type="dcterms:W3CDTF">2021-08-03T06:26:00Z</dcterms:created>
  <dcterms:modified xsi:type="dcterms:W3CDTF">2021-08-03T06:27:00Z</dcterms:modified>
</cp:coreProperties>
</file>