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72D50" w14:textId="77777777" w:rsidR="00AF71A5" w:rsidRPr="00AF71A5" w:rsidRDefault="00AF71A5" w:rsidP="00AF71A5">
      <w:pPr>
        <w:rPr>
          <w:b/>
          <w:bCs/>
          <w:lang w:val="en-US"/>
        </w:rPr>
      </w:pPr>
      <w:r w:rsidRPr="00AF71A5">
        <w:rPr>
          <w:b/>
          <w:bCs/>
          <w:lang w:val="en-US"/>
        </w:rPr>
        <w:t xml:space="preserve">Table 1. </w:t>
      </w:r>
      <w:r w:rsidRPr="00AF71A5">
        <w:rPr>
          <w:lang w:val="en-US"/>
        </w:rPr>
        <w:t xml:space="preserve">Quantitative Compounds Identified from the Ethanolic Extract of </w:t>
      </w:r>
      <w:r w:rsidRPr="00AF71A5">
        <w:rPr>
          <w:i/>
          <w:iCs/>
          <w:lang w:val="en-US"/>
        </w:rPr>
        <w:t>M. sylvatica</w:t>
      </w:r>
      <w:r w:rsidRPr="00AF71A5">
        <w:rPr>
          <w:lang w:val="en-US"/>
        </w:rPr>
        <w:t xml:space="preserve"> by GC-MS/MS Analysis.</w:t>
      </w:r>
    </w:p>
    <w:p w14:paraId="79A23119" w14:textId="77777777" w:rsidR="00AF71A5" w:rsidRPr="00AF71A5" w:rsidRDefault="00AF71A5" w:rsidP="00AF71A5">
      <w:pPr>
        <w:rPr>
          <w:lang w:val="en-US"/>
        </w:rPr>
      </w:pPr>
    </w:p>
    <w:p w14:paraId="5E428085" w14:textId="77777777" w:rsidR="00AF71A5" w:rsidRPr="00AF71A5" w:rsidRDefault="00AF71A5" w:rsidP="00AF71A5">
      <w:pPr>
        <w:rPr>
          <w:lang w:val="en-US"/>
        </w:rPr>
      </w:pPr>
    </w:p>
    <w:tbl>
      <w:tblPr>
        <w:tblStyle w:val="PlainTable21"/>
        <w:tblW w:w="14670" w:type="dxa"/>
        <w:jc w:val="center"/>
        <w:tblInd w:w="0" w:type="dxa"/>
        <w:tblLook w:val="04A0" w:firstRow="1" w:lastRow="0" w:firstColumn="1" w:lastColumn="0" w:noHBand="0" w:noVBand="1"/>
      </w:tblPr>
      <w:tblGrid>
        <w:gridCol w:w="900"/>
        <w:gridCol w:w="4075"/>
        <w:gridCol w:w="1320"/>
        <w:gridCol w:w="1320"/>
        <w:gridCol w:w="1260"/>
        <w:gridCol w:w="1170"/>
        <w:gridCol w:w="1090"/>
        <w:gridCol w:w="4116"/>
      </w:tblGrid>
      <w:tr w:rsidR="00AF71A5" w:rsidRPr="00AF71A5" w14:paraId="321ED42F" w14:textId="77777777" w:rsidTr="00AF7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384952A5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Sl. No.</w:t>
            </w:r>
          </w:p>
        </w:tc>
        <w:tc>
          <w:tcPr>
            <w:tcW w:w="4075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6FF46618" w14:textId="77777777" w:rsidR="00AF71A5" w:rsidRPr="00AF71A5" w:rsidRDefault="00AF71A5" w:rsidP="00AF71A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Compound Name</w:t>
            </w:r>
          </w:p>
        </w:tc>
        <w:tc>
          <w:tcPr>
            <w:tcW w:w="1320" w:type="dxa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14:paraId="0DFDA4FA" w14:textId="77777777" w:rsidR="00AF71A5" w:rsidRPr="00AF71A5" w:rsidRDefault="00AF71A5" w:rsidP="00AF71A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Molecular Formula</w:t>
            </w:r>
          </w:p>
        </w:tc>
        <w:tc>
          <w:tcPr>
            <w:tcW w:w="1260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56AEC0D8" w14:textId="77777777" w:rsidR="00AF71A5" w:rsidRPr="00AF71A5" w:rsidRDefault="00AF71A5" w:rsidP="00AF71A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Molecular Weight</w:t>
            </w:r>
          </w:p>
        </w:tc>
        <w:tc>
          <w:tcPr>
            <w:tcW w:w="1260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0928F6E3" w14:textId="77777777" w:rsidR="00AF71A5" w:rsidRPr="00AF71A5" w:rsidRDefault="00AF71A5" w:rsidP="00AF71A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R. Time</w:t>
            </w:r>
          </w:p>
        </w:tc>
        <w:tc>
          <w:tcPr>
            <w:tcW w:w="1170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039422D5" w14:textId="77777777" w:rsidR="00AF71A5" w:rsidRPr="00AF71A5" w:rsidRDefault="00AF71A5" w:rsidP="00AF71A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Area %</w:t>
            </w:r>
          </w:p>
        </w:tc>
        <w:tc>
          <w:tcPr>
            <w:tcW w:w="1090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6508F9FA" w14:textId="77777777" w:rsidR="00AF71A5" w:rsidRPr="00AF71A5" w:rsidRDefault="00AF71A5" w:rsidP="00AF71A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m/z</w:t>
            </w:r>
          </w:p>
        </w:tc>
        <w:tc>
          <w:tcPr>
            <w:tcW w:w="3595" w:type="dxa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14:paraId="246AD94B" w14:textId="77777777" w:rsidR="00AF71A5" w:rsidRPr="00AF71A5" w:rsidRDefault="00AF71A5" w:rsidP="00AF71A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Structure </w:t>
            </w:r>
          </w:p>
        </w:tc>
      </w:tr>
      <w:tr w:rsidR="00AF71A5" w:rsidRPr="00AF71A5" w14:paraId="6FF2EB43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3BEE2EB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D14350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Squalene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B43175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4" w:anchor="query=C30H50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50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7E387F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410.7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EE34E3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30.025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13C852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13.91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9CBDAB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69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6C9374C0" w14:textId="4D6346B3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14F54ECD" wp14:editId="6A0B4502">
                  <wp:extent cx="2466975" cy="466725"/>
                  <wp:effectExtent l="0" t="0" r="9525" b="9525"/>
                  <wp:docPr id="1513180238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35060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237" b="40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722BFD8" w14:textId="77777777" w:rsidTr="00AF71A5">
        <w:trPr>
          <w:trHeight w:val="7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85529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7EE6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Isopropyl myristate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2679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6" w:anchor="query=C17H34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17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34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E163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270.5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6A1C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14.373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8534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12.29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00B9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60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93AD5" w14:textId="038A173D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anchor distT="0" distB="0" distL="114300" distR="114300" simplePos="0" relativeHeight="251659264" behindDoc="0" locked="0" layoutInCell="1" allowOverlap="1" wp14:anchorId="04AA5115" wp14:editId="39979148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63500</wp:posOffset>
                  </wp:positionV>
                  <wp:extent cx="2335530" cy="421005"/>
                  <wp:effectExtent l="0" t="0" r="0" b="0"/>
                  <wp:wrapNone/>
                  <wp:docPr id="118335380" name="Picture 126" descr="A black background with red dots an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35380" name="Picture 126" descr="A black background with red dots an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433" b="386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5530" cy="4210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F71A5" w:rsidRPr="00AF71A5" w14:paraId="477176B1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B26795D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E0AD1F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24-Noroleana-3,12-diene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025706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8" w:anchor="query=C29H46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46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757104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394.7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218C90A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38.216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E55C8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7.22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91B5CF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203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39CB4DB9" w14:textId="4BA4A455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1DCBC7B" wp14:editId="586CCF66">
                  <wp:extent cx="914400" cy="619125"/>
                  <wp:effectExtent l="0" t="0" r="0" b="9525"/>
                  <wp:docPr id="1065546348" name="Picture 124" descr="A black background with hexagon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546348" name="Picture 124" descr="A black background with hexagon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11" b="172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988330B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33EE3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07B7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D-Friedoolean-14-en-3-one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D0E0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0" w:anchor="query=C30H48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48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D0B45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424.7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2EFC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37.812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58966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6.47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4DB4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133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E2397" w14:textId="1828273C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C378264" wp14:editId="67C0543E">
                  <wp:extent cx="1219200" cy="742950"/>
                  <wp:effectExtent l="0" t="0" r="0" b="0"/>
                  <wp:docPr id="644942775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85" b="237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3872EF7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91B0903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D356DA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Lup-20(29)-en-3-one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5BCE7BA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2" w:anchor="query=C30H48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48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B12A3D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424.7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52322D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39.246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FFCD93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5.97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224F80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95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2F4C0C78" w14:textId="48EE6A45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89209A5" wp14:editId="5B2CFBAF">
                  <wp:extent cx="1057275" cy="638175"/>
                  <wp:effectExtent l="0" t="0" r="9525" b="9525"/>
                  <wp:docPr id="771130963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26" b="226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72B0456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16544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6A9A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Lup-20(29)-en-3-ol, acetate,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6941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4" w:anchor="query=C32H52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32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52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B902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468.8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59CD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38.499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F46F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5.89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3320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204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3E3E8" w14:textId="34579AC4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4588FE8B" wp14:editId="0CA96FA6">
                  <wp:extent cx="1085850" cy="561975"/>
                  <wp:effectExtent l="0" t="0" r="0" b="9525"/>
                  <wp:docPr id="1944338535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307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46" b="266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8F42252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85234E7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lastRenderedPageBreak/>
              <w:t>7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4C45DB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gram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.beta</w:t>
            </w:r>
            <w:proofErr w:type="gramEnd"/>
            <w:r w:rsidRPr="00AF71A5">
              <w:rPr>
                <w:kern w:val="2"/>
                <w:sz w:val="24"/>
                <w:szCs w:val="24"/>
                <w14:ligatures w14:val="standardContextual"/>
              </w:rPr>
              <w:t>.-Sitosterol acetate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C4BAFC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6" w:anchor="query=C31H52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31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52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EA3935A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456.7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458BBA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34.019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2425AD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4.49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4C62B2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147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51732235" w14:textId="1D7CEF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39A0126" wp14:editId="27CD5E5A">
                  <wp:extent cx="923925" cy="561975"/>
                  <wp:effectExtent l="0" t="0" r="9525" b="9525"/>
                  <wp:docPr id="424181114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716" b="20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569E23CE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5802D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316C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Neophytadiene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D1D9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8" w:anchor="query=C20H38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38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41EA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278.5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840B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14.568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661E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4.46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5A23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68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D2200" w14:textId="4793117C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62AE2CD" wp14:editId="2F749D90">
                  <wp:extent cx="1838325" cy="504825"/>
                  <wp:effectExtent l="0" t="0" r="9525" b="0"/>
                  <wp:docPr id="1323195358" name="Picture 119" descr="A black background with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195358" name="Picture 119" descr="A black background with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195" b="382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98D8E21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BD06C75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5DD771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gram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.gamma</w:t>
            </w:r>
            <w:proofErr w:type="gramEnd"/>
            <w:r w:rsidRPr="00AF71A5">
              <w:rPr>
                <w:kern w:val="2"/>
                <w:sz w:val="24"/>
                <w:szCs w:val="24"/>
                <w14:ligatures w14:val="standardContextual"/>
              </w:rPr>
              <w:t>.-Sitosterol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C2E2B6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20" w:anchor="query=C29H50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50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244194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414.7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989E91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37.932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ABF273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24F507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145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17CFCA38" w14:textId="597E85F2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64B9DB4" wp14:editId="1D7F15D0">
                  <wp:extent cx="1085850" cy="733425"/>
                  <wp:effectExtent l="0" t="0" r="0" b="0"/>
                  <wp:docPr id="691474825" name="Picture 118" descr="A black background with a structure of chemical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474825" name="Picture 118" descr="A black background with a structure of chemical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482" t="14302" r="2" b="29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9BAF50C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23BE9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1552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24-Norursa-3,12-diene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B93A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22" w:anchor="query=C29H46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46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C3E2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394.7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8C81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38.876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FF79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2.87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B07C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218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6D4B4" w14:textId="644176EB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DEDC3F4" wp14:editId="2978E1E7">
                  <wp:extent cx="714375" cy="514350"/>
                  <wp:effectExtent l="0" t="0" r="9525" b="0"/>
                  <wp:docPr id="301361240" name="Picture 117" descr="A black background with hexagon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361240" name="Picture 117" descr="A black background with hexagon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89" b="159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6AA8CD4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457D0B6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11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EE99A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Vitamin 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788823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24" w:anchor="query=C30H50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31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52</w:t>
              </w:r>
              <w:r w:rsidRPr="00AF71A5">
                <w:rPr>
                  <w:rStyle w:val="Hyperlink"/>
                </w:rPr>
                <w:t>O</w:t>
              </w:r>
            </w:hyperlink>
            <w:r w:rsidRPr="00AF71A5">
              <w:rPr>
                <w:kern w:val="2"/>
                <w:sz w:val="24"/>
                <w:szCs w:val="24"/>
                <w14:ligatures w14:val="standardContextual"/>
              </w:rPr>
              <w:t>3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AF851D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472.7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367B6F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34.55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CE2D4E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2.15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50EA47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165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1DC76CED" w14:textId="27CB40B5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5833F01" wp14:editId="149B6B87">
                  <wp:extent cx="790575" cy="390525"/>
                  <wp:effectExtent l="0" t="0" r="9525" b="9525"/>
                  <wp:docPr id="730367838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7" b="238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38E137AB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9547D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12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B377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Lupeol</w:t>
            </w:r>
          </w:p>
        </w:tc>
        <w:bookmarkStart w:id="0" w:name="_Hlk199665768"/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AE9CE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fldChar w:fldCharType="begin"/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  <w:instrText>HYPERLINK "https://pubchem.ncbi.nlm.nih.gov/" \l "query=C30H50O"</w:instrText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  <w:fldChar w:fldCharType="separate"/>
            </w:r>
            <w:r w:rsidRPr="00AF71A5">
              <w:rPr>
                <w:rStyle w:val="Hyperlink"/>
              </w:rPr>
              <w:t>C</w:t>
            </w:r>
            <w:r w:rsidRPr="00AF71A5">
              <w:rPr>
                <w:rStyle w:val="Hyperlink"/>
                <w:vertAlign w:val="subscript"/>
              </w:rPr>
              <w:t>30</w:t>
            </w:r>
            <w:r w:rsidRPr="00AF71A5">
              <w:rPr>
                <w:rStyle w:val="Hyperlink"/>
              </w:rPr>
              <w:t>H</w:t>
            </w:r>
            <w:r w:rsidRPr="00AF71A5">
              <w:rPr>
                <w:rStyle w:val="Hyperlink"/>
                <w:vertAlign w:val="subscript"/>
              </w:rPr>
              <w:t>50</w:t>
            </w:r>
            <w:r w:rsidRPr="00AF71A5">
              <w:rPr>
                <w:rStyle w:val="Hyperlink"/>
              </w:rPr>
              <w:t>O</w:t>
            </w:r>
            <w:bookmarkEnd w:id="0"/>
            <w:r w:rsidRPr="00AF71A5">
              <w:rPr>
                <w:kern w:val="2"/>
                <w:sz w:val="24"/>
                <w:szCs w:val="24"/>
                <w:lang w:val="en-IN"/>
                <w14:ligatures w14:val="standardContextual"/>
              </w:rPr>
              <w:fldChar w:fldCharType="end"/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8520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426.7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0FB9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39.915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FB5A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2.14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8A88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6FDBD" w14:textId="67CDA749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715019F" wp14:editId="06701327">
                  <wp:extent cx="752475" cy="495300"/>
                  <wp:effectExtent l="0" t="0" r="9525" b="0"/>
                  <wp:docPr id="91666296" name="Picture 115" descr="A black background with hexagons and red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66296" name="Picture 115" descr="A black background with hexagons and red tex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488" b="159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9B7C68A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3216646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13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35D6C6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3,7,11,15-Tetramethyl-2-hexadecen-1-ol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213ED7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27" w:anchor="query=C20H40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40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1894CA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296.5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B4EE13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15.193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C22AB1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1.6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90A362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47CC0A66" w14:textId="371C7764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BEC1F0E" wp14:editId="562938AC">
                  <wp:extent cx="1019175" cy="381000"/>
                  <wp:effectExtent l="0" t="0" r="9525" b="0"/>
                  <wp:docPr id="1506838885" name="Picture 114" descr="A black background with red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6838885" name="Picture 114" descr="A black background with red tex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919" b="298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E0888C3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89405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34F4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Cholest-5-en-3-ol, </w:t>
            </w: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carbonochloridate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4E08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29" w:anchor="query=C28H45Cl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45</w:t>
              </w:r>
              <w:r w:rsidRPr="00AF71A5">
                <w:rPr>
                  <w:rStyle w:val="Hyperlink"/>
                </w:rPr>
                <w:t>ClO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6B2E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449.1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AE8B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32.754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DA9C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1.53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77BE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81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93EBC" w14:textId="14D4CD1C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C704450" wp14:editId="18EB4578">
                  <wp:extent cx="828675" cy="552450"/>
                  <wp:effectExtent l="0" t="0" r="9525" b="0"/>
                  <wp:docPr id="416871732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66" b="183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33AD5C4D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8739235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15</w:t>
            </w:r>
          </w:p>
        </w:tc>
        <w:tc>
          <w:tcPr>
            <w:tcW w:w="4075" w:type="dxa"/>
            <w:tcBorders>
              <w:left w:val="nil"/>
              <w:right w:val="nil"/>
            </w:tcBorders>
            <w:vAlign w:val="center"/>
            <w:hideMark/>
          </w:tcPr>
          <w:p w14:paraId="74BCCE5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Hexadecanoic</w:t>
            </w:r>
            <w:proofErr w:type="spellEnd"/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 acid, 3,7,11,15-tetramethyl-2-hexadecenyl ester</w:t>
            </w:r>
          </w:p>
        </w:tc>
        <w:tc>
          <w:tcPr>
            <w:tcW w:w="1320" w:type="dxa"/>
            <w:tcBorders>
              <w:left w:val="nil"/>
              <w:right w:val="nil"/>
            </w:tcBorders>
            <w:vAlign w:val="center"/>
            <w:hideMark/>
          </w:tcPr>
          <w:p w14:paraId="0A45170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  <w:hideMark/>
          </w:tcPr>
          <w:p w14:paraId="17915A9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-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E4BF2D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14.913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2AF381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1.26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0756A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0F93C9B2" w14:textId="297B12F2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9F97E03" wp14:editId="1DBC26CD">
                  <wp:extent cx="2152650" cy="238125"/>
                  <wp:effectExtent l="0" t="0" r="0" b="9525"/>
                  <wp:docPr id="102881335" name="Picture 112" descr="C36H70O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C36H70O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E11D729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AB703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lastRenderedPageBreak/>
              <w:t>16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BBB0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6-Octadecenoic acid, methyl ester,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35D6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32" w:anchor="query=C19H36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36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2178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296.5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7E306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18.682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2968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1.1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5E06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FD3ED" w14:textId="392FBA4B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36427D6" wp14:editId="1A6BE94C">
                  <wp:extent cx="2009775" cy="447675"/>
                  <wp:effectExtent l="0" t="0" r="9525" b="0"/>
                  <wp:docPr id="1016276889" name="Picture 111" descr="A black background with 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276889" name="Picture 111" descr="A black background with 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608" b="392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4903764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D77EBE0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17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CA0E21D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(1-propyloctyl)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30F686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34" w:anchor="query=C17H28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17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28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124E02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232.4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EB9175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12.208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DC1E54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1.05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286ED1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1D41E8E4" w14:textId="5878B78E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5459020D" wp14:editId="1C9BBD5C">
                  <wp:extent cx="962025" cy="552450"/>
                  <wp:effectExtent l="0" t="0" r="9525" b="0"/>
                  <wp:docPr id="942667971" name="Picture 110" descr="A black background with a black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667971" name="Picture 110" descr="A black background with a black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712" b="210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4F0BE6E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9B286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18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2853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9-Retinol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C595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36" w:anchor="query=C20H30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CC68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286.5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849E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36.456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7491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1.01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B71B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422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72198" w14:textId="0B18E58C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5B0873C" wp14:editId="2EE10F68">
                  <wp:extent cx="2228850" cy="619125"/>
                  <wp:effectExtent l="0" t="0" r="0" b="9525"/>
                  <wp:docPr id="420219193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6285" b="357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05A177A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2C63F40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19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756A6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Stigmasta-5,22-dien-3-ol, acetate,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580619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38" w:anchor="query=C31H50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31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50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92BB13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454.7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C3A9E5D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33.136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FDA3AA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2086BC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481BDF80" w14:textId="3B8C7A48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1040F2D3" wp14:editId="49608DFD">
                  <wp:extent cx="1009650" cy="657225"/>
                  <wp:effectExtent l="0" t="0" r="0" b="0"/>
                  <wp:docPr id="28550579" name="Picture 108" descr="A black background with a black hexagon struct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50579" name="Picture 108" descr="A black background with a black hexagon structu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094" b="201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FB27110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38553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20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EB17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Campesterol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B2D2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40" w:anchor="query=C28H48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48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FDBA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400.7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A6F2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36.277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6408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0.88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7027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76821" w14:textId="6ECF6A6B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6B03D07" wp14:editId="1833FCC0">
                  <wp:extent cx="981075" cy="733425"/>
                  <wp:effectExtent l="0" t="0" r="9525" b="9525"/>
                  <wp:docPr id="330022044" name="Picture 107" descr="A structure of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022044" name="Picture 107" descr="A structure of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679" b="161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229F05DE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A839B3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21</w:t>
            </w:r>
          </w:p>
        </w:tc>
        <w:tc>
          <w:tcPr>
            <w:tcW w:w="4075" w:type="dxa"/>
            <w:tcBorders>
              <w:left w:val="nil"/>
              <w:right w:val="nil"/>
            </w:tcBorders>
            <w:vAlign w:val="center"/>
            <w:hideMark/>
          </w:tcPr>
          <w:p w14:paraId="1FBA4C1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1-Isopropyl-4,7-dimethyl-1,2,3,5,6,8a-hexahydronaphthalene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vAlign w:val="center"/>
            <w:hideMark/>
          </w:tcPr>
          <w:p w14:paraId="4904D8F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42" w:anchor="query=C15H24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15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24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  <w:hideMark/>
          </w:tcPr>
          <w:p w14:paraId="5A03EBF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204.35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38169E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11.066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6C9B68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0.82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36D89C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119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0C4A8A0F" w14:textId="344307C6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52220E1C" wp14:editId="7F211C2E">
                  <wp:extent cx="504825" cy="504825"/>
                  <wp:effectExtent l="0" t="0" r="9525" b="9525"/>
                  <wp:docPr id="916426169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2E0090B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0D3C4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22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8CFE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1-Dodecanol, 3,7,11-trimethyl</w:t>
            </w:r>
          </w:p>
        </w:tc>
        <w:bookmarkStart w:id="1" w:name="_Hlk199667292"/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DD37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fldChar w:fldCharType="begin"/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  <w:instrText>HYPERLINK "https://pubchem.ncbi.nlm.nih.gov/" \l "query=C15H32O"</w:instrText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  <w:fldChar w:fldCharType="separate"/>
            </w:r>
            <w:r w:rsidRPr="00AF71A5">
              <w:rPr>
                <w:rStyle w:val="Hyperlink"/>
              </w:rPr>
              <w:t>C</w:t>
            </w:r>
            <w:r w:rsidRPr="00AF71A5">
              <w:rPr>
                <w:rStyle w:val="Hyperlink"/>
                <w:vertAlign w:val="subscript"/>
              </w:rPr>
              <w:t>15</w:t>
            </w:r>
            <w:r w:rsidRPr="00AF71A5">
              <w:rPr>
                <w:rStyle w:val="Hyperlink"/>
              </w:rPr>
              <w:t>H</w:t>
            </w:r>
            <w:r w:rsidRPr="00AF71A5">
              <w:rPr>
                <w:rStyle w:val="Hyperlink"/>
                <w:vertAlign w:val="subscript"/>
              </w:rPr>
              <w:t>32</w:t>
            </w:r>
            <w:r w:rsidRPr="00AF71A5">
              <w:rPr>
                <w:rStyle w:val="Hyperlink"/>
              </w:rPr>
              <w:t>O</w:t>
            </w:r>
            <w:bookmarkEnd w:id="1"/>
            <w:r w:rsidRPr="00AF71A5">
              <w:rPr>
                <w:kern w:val="2"/>
                <w:sz w:val="24"/>
                <w:szCs w:val="24"/>
                <w:lang w:val="en-IN"/>
                <w14:ligatures w14:val="standardContextual"/>
              </w:rPr>
              <w:fldChar w:fldCharType="end"/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6A60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228.41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BD83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13.113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2C46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0.82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6222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57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9E201" w14:textId="0A4B793A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F841678" wp14:editId="73ABB06A">
                  <wp:extent cx="1590675" cy="523875"/>
                  <wp:effectExtent l="0" t="0" r="9525" b="0"/>
                  <wp:docPr id="1690560547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865" b="330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2CB81733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7C7CC2E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23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6F0CAB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Cholesta-4,6-dien-3-ol,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E9EA02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45" w:anchor="query=C27H44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27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44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673F7A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384.6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9F08D9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32.484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C73F3F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0.78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762B04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145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30118F6D" w14:textId="3A3AE8E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095EF2AE" wp14:editId="567F7B58">
                  <wp:extent cx="609600" cy="466725"/>
                  <wp:effectExtent l="0" t="0" r="0" b="9525"/>
                  <wp:docPr id="276641926" name="Picture 104" descr="A black background with hexagon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641926" name="Picture 104" descr="A black background with hexagon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416" b="125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47FD60E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EC7C2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lastRenderedPageBreak/>
              <w:t>24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23B3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Ascorbic acid 2,6-dihexadecanoate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6695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47" w:anchor="query=C38H68O8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68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8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54AC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652.9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2E2B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16.482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0CE0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0.77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C3E2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84730" w14:textId="23E1968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1A90C512" wp14:editId="6FB038C9">
                  <wp:extent cx="771525" cy="628650"/>
                  <wp:effectExtent l="0" t="0" r="9525" b="0"/>
                  <wp:docPr id="228774658" name="Picture 103" descr="A black background with 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774658" name="Picture 103" descr="A black background with 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656" b="89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5A01F3CD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4393DB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25</w:t>
            </w:r>
          </w:p>
        </w:tc>
        <w:tc>
          <w:tcPr>
            <w:tcW w:w="4075" w:type="dxa"/>
            <w:tcBorders>
              <w:left w:val="nil"/>
              <w:right w:val="nil"/>
            </w:tcBorders>
            <w:vAlign w:val="center"/>
            <w:hideMark/>
          </w:tcPr>
          <w:p w14:paraId="468BF7F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1-Naphthalenepropanol</w:t>
            </w:r>
            <w:proofErr w:type="gram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, .alpha</w:t>
            </w:r>
            <w:proofErr w:type="gramEnd"/>
            <w:r w:rsidRPr="00AF71A5">
              <w:rPr>
                <w:kern w:val="2"/>
                <w:sz w:val="24"/>
                <w:szCs w:val="24"/>
                <w14:ligatures w14:val="standardContextual"/>
              </w:rPr>
              <w:t>.-ethenyldecahydro-5-(hydroxymethyl)</w:t>
            </w:r>
            <w:proofErr w:type="gram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-.alpha</w:t>
            </w:r>
            <w:proofErr w:type="gramEnd"/>
            <w:r w:rsidRPr="00AF71A5">
              <w:rPr>
                <w:kern w:val="2"/>
                <w:sz w:val="24"/>
                <w:szCs w:val="24"/>
                <w14:ligatures w14:val="standardContextual"/>
              </w:rPr>
              <w:t>.,5,8a-trimethyl-2-methylene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vAlign w:val="center"/>
            <w:hideMark/>
          </w:tcPr>
          <w:p w14:paraId="02B3F26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:vertAlign w:val="subscript"/>
                <w14:ligatures w14:val="standardContextual"/>
              </w:rPr>
            </w:pPr>
            <w:hyperlink r:id="rId49" w:anchor="query=C24H36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34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  <w:hideMark/>
          </w:tcPr>
          <w:p w14:paraId="4C66498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306.5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B20B00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30.783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00D7BB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0.75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0501BC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419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3C45BA1E" w14:textId="6B67F54D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EE4FE6F" wp14:editId="4576E773">
                  <wp:extent cx="971550" cy="600075"/>
                  <wp:effectExtent l="0" t="0" r="0" b="9525"/>
                  <wp:docPr id="1080685859" name="Picture 102" descr="A black background with red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685859" name="Picture 102" descr="A black background with red tex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262" b="183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37D20C3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2F6B0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26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E710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(1-ethyldecyl)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361D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51" w:anchor="query=C18H30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CC9A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246.4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0B1A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13.719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C577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0.69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45D7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2E4B8" w14:textId="5E464BA1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201B952" wp14:editId="7D99F2C0">
                  <wp:extent cx="1104900" cy="561975"/>
                  <wp:effectExtent l="0" t="0" r="0" b="0"/>
                  <wp:docPr id="1252434346" name="Picture 101" descr="A black background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2434346" name="Picture 101" descr="A black background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65" b="281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D5546D8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25EC257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27</w:t>
            </w:r>
          </w:p>
        </w:tc>
        <w:tc>
          <w:tcPr>
            <w:tcW w:w="4075" w:type="dxa"/>
            <w:tcBorders>
              <w:left w:val="nil"/>
              <w:right w:val="nil"/>
            </w:tcBorders>
            <w:vAlign w:val="center"/>
            <w:hideMark/>
          </w:tcPr>
          <w:p w14:paraId="285253D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6,10,14,18,22-Tetracosapentaen-2-ol, 3-bromo-2,6,10,15,19,23-hexamethyl</w:t>
            </w:r>
          </w:p>
        </w:tc>
        <w:tc>
          <w:tcPr>
            <w:tcW w:w="1320" w:type="dxa"/>
            <w:tcBorders>
              <w:left w:val="nil"/>
              <w:right w:val="nil"/>
            </w:tcBorders>
            <w:vAlign w:val="center"/>
            <w:hideMark/>
          </w:tcPr>
          <w:p w14:paraId="7967C0A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53" w:anchor="query=C30H51Br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51</w:t>
              </w:r>
              <w:r w:rsidRPr="00AF71A5">
                <w:rPr>
                  <w:rStyle w:val="Hyperlink"/>
                </w:rPr>
                <w:t>BrO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  <w:hideMark/>
          </w:tcPr>
          <w:p w14:paraId="1C56236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507.6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F9804F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29.922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602A76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0.68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EDD256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64F104E2" w14:textId="56C1C024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472F6631" wp14:editId="1602B700">
                  <wp:extent cx="1952625" cy="447675"/>
                  <wp:effectExtent l="0" t="0" r="9525" b="0"/>
                  <wp:docPr id="67999213" name="Picture 100" descr="A black background with a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99213" name="Picture 100" descr="A black background with a structure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987" b="389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D22A007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B7FCC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28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278D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beta. Carotene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2D81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55" w:anchor="query=C40H56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40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56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92AE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536.9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0728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32.838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69A3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0.68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7A69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E0069" w14:textId="432E2EEF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007032C2" wp14:editId="0133293C">
                  <wp:extent cx="1962150" cy="495300"/>
                  <wp:effectExtent l="0" t="0" r="0" b="0"/>
                  <wp:docPr id="1947928838" name="Picture 99" descr="A black background with hexagon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928838" name="Picture 99" descr="A black background with hexagon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865" b="368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0F0386D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461E4E5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29</w:t>
            </w:r>
          </w:p>
        </w:tc>
        <w:tc>
          <w:tcPr>
            <w:tcW w:w="4075" w:type="dxa"/>
            <w:tcBorders>
              <w:left w:val="nil"/>
              <w:right w:val="nil"/>
            </w:tcBorders>
            <w:vAlign w:val="center"/>
            <w:hideMark/>
          </w:tcPr>
          <w:p w14:paraId="3A96C91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9,10-Secochola-5,7,10(19)-trien-24-</w:t>
            </w:r>
            <w:proofErr w:type="gram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al</w:t>
            </w:r>
            <w:proofErr w:type="gramEnd"/>
            <w:r w:rsidRPr="00AF71A5">
              <w:rPr>
                <w:kern w:val="2"/>
                <w:sz w:val="24"/>
                <w:szCs w:val="24"/>
                <w14:ligatures w14:val="standardContextual"/>
              </w:rPr>
              <w:t>, 3-hydroxy</w:t>
            </w:r>
          </w:p>
        </w:tc>
        <w:bookmarkStart w:id="2" w:name="_Hlk199666939"/>
        <w:tc>
          <w:tcPr>
            <w:tcW w:w="1320" w:type="dxa"/>
            <w:tcBorders>
              <w:left w:val="nil"/>
              <w:right w:val="nil"/>
            </w:tcBorders>
            <w:vAlign w:val="center"/>
            <w:hideMark/>
          </w:tcPr>
          <w:p w14:paraId="45AD04B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fldChar w:fldCharType="begin"/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  <w:instrText>HYPERLINK "https://pubchem.ncbi.nlm.nih.gov/" \l "query=C24H36O2"</w:instrText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</w:r>
            <w:r w:rsidRPr="00AF71A5">
              <w:rPr>
                <w:kern w:val="2"/>
                <w:sz w:val="24"/>
                <w:szCs w:val="24"/>
                <w14:ligatures w14:val="standardContextual"/>
              </w:rPr>
              <w:fldChar w:fldCharType="separate"/>
            </w:r>
            <w:r w:rsidRPr="00AF71A5">
              <w:rPr>
                <w:rStyle w:val="Hyperlink"/>
              </w:rPr>
              <w:t>C</w:t>
            </w:r>
            <w:r w:rsidRPr="00AF71A5">
              <w:rPr>
                <w:rStyle w:val="Hyperlink"/>
                <w:vertAlign w:val="subscript"/>
              </w:rPr>
              <w:t>24</w:t>
            </w:r>
            <w:r w:rsidRPr="00AF71A5">
              <w:rPr>
                <w:rStyle w:val="Hyperlink"/>
              </w:rPr>
              <w:t>H</w:t>
            </w:r>
            <w:r w:rsidRPr="00AF71A5">
              <w:rPr>
                <w:rStyle w:val="Hyperlink"/>
                <w:vertAlign w:val="subscript"/>
              </w:rPr>
              <w:t>36</w:t>
            </w:r>
            <w:r w:rsidRPr="00AF71A5">
              <w:rPr>
                <w:rStyle w:val="Hyperlink"/>
              </w:rPr>
              <w:t>O</w:t>
            </w:r>
            <w:r w:rsidRPr="00AF71A5">
              <w:rPr>
                <w:rStyle w:val="Hyperlink"/>
                <w:vertAlign w:val="subscript"/>
              </w:rPr>
              <w:t>2</w:t>
            </w:r>
            <w:bookmarkEnd w:id="2"/>
            <w:r w:rsidRPr="00AF71A5">
              <w:rPr>
                <w:kern w:val="2"/>
                <w:sz w:val="24"/>
                <w:szCs w:val="24"/>
                <w:lang w:val="en-IN"/>
                <w14:ligatures w14:val="standardContextual"/>
              </w:rPr>
              <w:fldChar w:fldCharType="end"/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  <w:hideMark/>
          </w:tcPr>
          <w:p w14:paraId="1999E0E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356.5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F54E4C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33.7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6D9028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0.68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E43C2C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135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489400D1" w14:textId="59ECCDD6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B57DE7E" wp14:editId="4CC2FEA7">
                  <wp:extent cx="542925" cy="685800"/>
                  <wp:effectExtent l="0" t="0" r="9525" b="0"/>
                  <wp:docPr id="175483641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3CF5BCA6" w14:textId="77777777" w:rsidTr="00AF71A5">
        <w:trPr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19A05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30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E855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Pregn-5-en-20-one, 3,21-bis(acetyloxy)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F089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58" w:anchor="query=C25H36O5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25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36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5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87CF6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416.5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EE4D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33.94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E3FD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0.68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4AB6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01EAE" w14:textId="3CD29E76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4FF7373" wp14:editId="759413A8">
                  <wp:extent cx="1000125" cy="609600"/>
                  <wp:effectExtent l="0" t="0" r="9525" b="0"/>
                  <wp:docPr id="43342041" name="Picture 97" descr="A black background with red lines and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42041" name="Picture 97" descr="A black background with red lines and lett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837" b="235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60D47E0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52F210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lastRenderedPageBreak/>
              <w:t>31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1D2DC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(1-pentyloctyl)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971D63A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60" w:anchor="query=C19H3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F344BF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260.5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453BF0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14.465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D3C65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0.65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66C887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2CBC120D" w14:textId="7F544300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6FCC28A" wp14:editId="78192851">
                  <wp:extent cx="838200" cy="600075"/>
                  <wp:effectExtent l="0" t="0" r="0" b="9525"/>
                  <wp:docPr id="212056650" name="Picture 96" descr="A black background with a black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056650" name="Picture 96" descr="A black background with a black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878" b="159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C34F5B2" w14:textId="77777777" w:rsidTr="00AF71A5">
        <w:trPr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B3D56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32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CC15E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3,7,11,15-Tetramethylhexadeca-1,3,6,10,14-pentaene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304A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62" w:anchor="query=C20H3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32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705F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272.5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B9EA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30.387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25E0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0.65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E525E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AA47C" w14:textId="0C6A8E21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59C01813" wp14:editId="782C914A">
                  <wp:extent cx="1800225" cy="504825"/>
                  <wp:effectExtent l="0" t="0" r="9525" b="0"/>
                  <wp:docPr id="1557519159" name="Picture 95" descr="A black background with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519159" name="Picture 95" descr="A black background with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859" b="369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85C2310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6C2A6E7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33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4899B7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(1-propylnonyl)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E1F3E1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64" w:anchor="query=C18H30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F9DC1D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246.4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222F61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13.402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24833D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0.61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6F9844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7D53F147" w14:textId="1208B34F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9687921" wp14:editId="6B3F4702">
                  <wp:extent cx="1228725" cy="619125"/>
                  <wp:effectExtent l="0" t="0" r="9525" b="9525"/>
                  <wp:docPr id="273380721" name="Picture 94" descr="A black background with a black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380721" name="Picture 94" descr="A black background with a black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268" b="25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47F4177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9D071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34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E384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(1-pentylhexyl)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28CC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66" w:anchor="query=C17H28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17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28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EBD86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232.4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9AFB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12.046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7113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0.59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C4FF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54AB2" w14:textId="4AA85598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7FBB3DD" wp14:editId="740F36B9">
                  <wp:extent cx="466725" cy="466725"/>
                  <wp:effectExtent l="0" t="0" r="9525" b="9525"/>
                  <wp:docPr id="267336101" name="Picture 93" descr="A black background with a black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336101" name="Picture 93" descr="A black background with a black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635BAFEB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FF51EA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35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DF6562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9-Octadecenamide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E52D47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68" w:anchor="query=C18H35N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35</w:t>
              </w:r>
              <w:r w:rsidRPr="00AF71A5">
                <w:rPr>
                  <w:rStyle w:val="Hyperlink"/>
                </w:rPr>
                <w:t>NO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AE37C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281.5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89E462D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23.128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AF6FC5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0.56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03CA20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59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6121A8F5" w14:textId="2328BFC8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0E300D10" wp14:editId="06B3534B">
                  <wp:extent cx="1466850" cy="438150"/>
                  <wp:effectExtent l="0" t="0" r="0" b="0"/>
                  <wp:docPr id="1365691887" name="Picture 92" descr="A black background with red and black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691887" name="Picture 92" descr="A black background with red and black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200" b="359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298A275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8C04F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36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66CC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Stigmasterol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8764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70" w:anchor="query=C29H48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48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E1CB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412.7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F942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36.724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3A4E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0.55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A6B8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B7DDF" w14:textId="32CFD661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471E851" wp14:editId="24B267A7">
                  <wp:extent cx="866775" cy="609600"/>
                  <wp:effectExtent l="0" t="0" r="9525" b="0"/>
                  <wp:docPr id="1706888650" name="Picture 91" descr="A black background with a black hexagon patter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6888650" name="Picture 91" descr="A black background with a black hexagon patter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285" b="148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B665971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49D6986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37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5E61FD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Betulinaldehyde</w:t>
            </w:r>
            <w:proofErr w:type="spellEnd"/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85F11C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72" w:anchor="query=C30H48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48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239E75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440.7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26DE67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39.097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D2EB9C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0.55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49A8FCA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119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288B19B7" w14:textId="7EE0A354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00EA4C89" wp14:editId="75B465CD">
                  <wp:extent cx="714375" cy="485775"/>
                  <wp:effectExtent l="0" t="0" r="9525" b="9525"/>
                  <wp:docPr id="2034840992" name="Picture 90" descr="A black background with red letters and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4840992" name="Picture 90" descr="A black background with red letters and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8" b="188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663267EA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24DB2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38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B731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Supraene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A1F0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74" w:anchor="query=C30H50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50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43C5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410.7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A7F7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32.654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8B24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0.52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B951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4306B" w14:textId="1BAF791A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786E6D5" wp14:editId="42B35AEF">
                  <wp:extent cx="1514475" cy="466725"/>
                  <wp:effectExtent l="0" t="0" r="9525" b="0"/>
                  <wp:docPr id="316287321" name="Picture 89" descr="A black background with white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287321" name="Picture 89" descr="A black background with white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035" b="348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35B80D3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6C95D31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lastRenderedPageBreak/>
              <w:t>39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608EAD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(1-methyldecyl)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F25B28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76" w:anchor="query=C17H28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17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28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43F24B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232.4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570262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12.932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A75277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0.51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781D5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105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6A0B0213" w14:textId="2DDBAEA2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4D5242A9" wp14:editId="28BBAB9C">
                  <wp:extent cx="1181100" cy="542925"/>
                  <wp:effectExtent l="0" t="0" r="0" b="0"/>
                  <wp:docPr id="342884176" name="Picture 88" descr="A black background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884176" name="Picture 88" descr="A black background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269" b="284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DABA4F3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9E40A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40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E0EC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Ledene</w:t>
            </w:r>
            <w:proofErr w:type="spellEnd"/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 oxide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8C1A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78" w:anchor="query=C15H24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15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24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9FEB6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220.35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D3F5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33.07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36C5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0.45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040A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107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C90CB" w14:textId="4D26CEC6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7D4250F" wp14:editId="55834A06">
                  <wp:extent cx="733425" cy="733425"/>
                  <wp:effectExtent l="0" t="0" r="0" b="9525"/>
                  <wp:docPr id="1456554083" name="Picture 87" descr="A black background with a red circle an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554083" name="Picture 87" descr="A black background with a red circle an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6AC2C61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CE3B2A7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41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649893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Methyl 9-octadecadienoate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E22911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80" w:anchor="query=C19H34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34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F253EC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294.5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2E72CB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18.579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9AA638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0.43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8BA35F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67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0AB46C52" w14:textId="2E15A065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509E9E38" wp14:editId="2D9451DF">
                  <wp:extent cx="1752600" cy="561975"/>
                  <wp:effectExtent l="0" t="0" r="0" b="0"/>
                  <wp:docPr id="1678259841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610" b="355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6E16207A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F4D9E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42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1921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Lupeol, trifluoroacetate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D970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82" w:anchor="query=C32H49F3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32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49</w:t>
              </w:r>
              <w:r w:rsidRPr="00AF71A5">
                <w:rPr>
                  <w:rStyle w:val="Hyperlink"/>
                </w:rPr>
                <w:t>F</w:t>
              </w:r>
              <w:r w:rsidRPr="00AF71A5">
                <w:rPr>
                  <w:rStyle w:val="Hyperlink"/>
                  <w:vertAlign w:val="subscript"/>
                </w:rPr>
                <w:t>3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8B7B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522.7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5DF52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31.765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1A53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0.43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B171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121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2132A" w14:textId="27AD37D0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028A827" wp14:editId="732B0C49">
                  <wp:extent cx="828675" cy="523875"/>
                  <wp:effectExtent l="0" t="0" r="9525" b="0"/>
                  <wp:docPr id="1878720880" name="Picture 85" descr="A black background with hexagons and red circl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8720880" name="Picture 85" descr="A black background with hexagons and red circl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503" b="221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2D93251A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1E8C9A7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43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8CE3B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8,10-Hexadecadien-1-ol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A08810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84" w:anchor="query=C16H30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16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349CC9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238.41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139C24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14.674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FDECAFA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0.39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11DA09A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109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28A719BD" w14:textId="3BC996C8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2C7C9E4" wp14:editId="23C19940">
                  <wp:extent cx="1457325" cy="400050"/>
                  <wp:effectExtent l="0" t="0" r="9525" b="0"/>
                  <wp:docPr id="1176357584" name="Picture 84" descr="A black background with lines and red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357584" name="Picture 84" descr="A black background with lines and red do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392" b="352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DEC1A7F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32E31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44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FB5C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Ergosta-5,22-dien-3-ol,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EC64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86" w:anchor="query=C28H46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46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87AF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398.7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216E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31.333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6104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0.39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A9A7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526BF" w14:textId="4658EF5E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599150F" wp14:editId="0D7C4335">
                  <wp:extent cx="828675" cy="590550"/>
                  <wp:effectExtent l="0" t="0" r="9525" b="0"/>
                  <wp:docPr id="1052702717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741" b="152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77362EB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5C13AF3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45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0FF5AB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Amberonne</w:t>
            </w:r>
            <w:proofErr w:type="spellEnd"/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F46E6A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88" w:anchor="query=C15H32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16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26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E0C8BC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234.2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25A76B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12.583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388C07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0.36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04B7BD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83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0ADB3B0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object w:dxaOrig="930" w:dyaOrig="510" w14:anchorId="7CC9A32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384" type="#_x0000_t75" style="width:46.5pt;height:25.5pt" o:ole="">
                  <v:imagedata r:id="rId89" o:title=""/>
                </v:shape>
                <o:OLEObject Type="Embed" ProgID="ChemDraw.Document.6.0" ShapeID="_x0000_i1384" DrawAspect="Content" ObjectID="_1821357948" r:id="rId90"/>
              </w:object>
            </w:r>
          </w:p>
        </w:tc>
      </w:tr>
      <w:tr w:rsidR="00AF71A5" w:rsidRPr="00AF71A5" w14:paraId="7B905A77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684C6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46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06AA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Phytol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7A65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91" w:anchor="query=C20H40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40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60BA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296.5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93B9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18.844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2EEADE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0.36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4FB2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71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4AD7C" w14:textId="2634A8E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5E844284" wp14:editId="5520F694">
                  <wp:extent cx="790575" cy="542925"/>
                  <wp:effectExtent l="0" t="0" r="9525" b="0"/>
                  <wp:docPr id="74638870" name="Picture 82" descr="A black background with red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38870" name="Picture 82" descr="A black background with red tex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" t="21005" r="-5688" b="71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62F24E07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BEB8123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47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4C609E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Diethylene glycol </w:t>
            </w: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monododecyl</w:t>
            </w:r>
            <w:proofErr w:type="spellEnd"/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 ether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C77F72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93" w:anchor="query=C16H34O3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16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34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3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151918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274.44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147989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16.992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2B4CDF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0.33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D4D532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57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0A7C7071" w14:textId="6CA04EB3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12F8A2D7" wp14:editId="4862B310">
                  <wp:extent cx="1190625" cy="247650"/>
                  <wp:effectExtent l="0" t="0" r="9525" b="0"/>
                  <wp:docPr id="82215340" name="Picture 81" descr="A black background with red lines with Marfa lights in th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15340" name="Picture 81" descr="A black background with red lines with Marfa lights in th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5461" b="437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7F9DC11" w14:textId="77777777" w:rsidTr="00AF71A5">
        <w:trPr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85E7A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lastRenderedPageBreak/>
              <w:t>48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D326E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1,1,3,3,5,5-Hexamethyl-1,5-bis(2-</w:t>
            </w:r>
            <w:proofErr w:type="gram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methylpropoxy)</w:t>
            </w: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trisiloxane</w:t>
            </w:r>
            <w:proofErr w:type="spellEnd"/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4841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95" w:anchor="query=C14H36O4Si3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14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36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4</w:t>
              </w:r>
              <w:r w:rsidRPr="00AF71A5">
                <w:rPr>
                  <w:rStyle w:val="Hyperlink"/>
                </w:rPr>
                <w:t>Si</w:t>
              </w:r>
              <w:r w:rsidRPr="00AF71A5">
                <w:rPr>
                  <w:rStyle w:val="Hyperlink"/>
                  <w:vertAlign w:val="subscript"/>
                </w:rPr>
                <w:t>3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B85C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352.69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7D19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5.874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0BE2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C141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207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BB774" w14:textId="2FD3FDA2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78BC042" wp14:editId="0D1A635E">
                  <wp:extent cx="1762125" cy="514350"/>
                  <wp:effectExtent l="0" t="0" r="0" b="0"/>
                  <wp:docPr id="1494136238" name="Picture 80" descr="A structure of a chemical comp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4136238" name="Picture 80" descr="A structure of a chemical comp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445" b="361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3CDD6D8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77C6CFD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49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B6E06A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(1-methylundecyl)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01AE8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97" w:anchor="query=C18H30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691289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246.4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9CE0D0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14.263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0D5C06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0.3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342C53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4394F027" w14:textId="6D014EC6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75B9FFB" wp14:editId="43A78808">
                  <wp:extent cx="1685925" cy="523875"/>
                  <wp:effectExtent l="0" t="0" r="9525" b="9525"/>
                  <wp:docPr id="880613832" name="Picture 79" descr="A black background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613832" name="Picture 79" descr="A black background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409" b="346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5FC36B80" w14:textId="77777777" w:rsidTr="00AF71A5">
        <w:trPr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7EBAB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50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8D8B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Cyclopentaneacetic</w:t>
            </w:r>
            <w:proofErr w:type="spellEnd"/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 acid, 3-oxo-2-pentyl-, methyl ester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F876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99" w:anchor="query=C13H22O3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13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22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3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B465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226.31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6B7F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12.355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BA32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F83CE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83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07849" w14:textId="6AC37E8E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111551A1" wp14:editId="7B533F12">
                  <wp:extent cx="438150" cy="438150"/>
                  <wp:effectExtent l="0" t="0" r="0" b="0"/>
                  <wp:docPr id="210077267" name="Picture 78" descr="A black background with 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077267" name="Picture 78" descr="A black background with 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FDE99AE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6FFE564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51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21009A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proofErr w:type="gram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Bicyclo</w:t>
            </w:r>
            <w:proofErr w:type="spellEnd"/>
            <w:r w:rsidRPr="00AF71A5">
              <w:rPr>
                <w:kern w:val="2"/>
                <w:sz w:val="24"/>
                <w:szCs w:val="24"/>
                <w14:ligatures w14:val="standardContextual"/>
              </w:rPr>
              <w:t>[3.1.1]hept</w:t>
            </w:r>
            <w:proofErr w:type="gramEnd"/>
            <w:r w:rsidRPr="00AF71A5">
              <w:rPr>
                <w:kern w:val="2"/>
                <w:sz w:val="24"/>
                <w:szCs w:val="24"/>
                <w14:ligatures w14:val="standardContextual"/>
              </w:rPr>
              <w:t>-2-ene-2-ethanol, 6,6-dimethyl-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C4EAA0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01" w:anchor="query=C11H18O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11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18</w:t>
              </w:r>
              <w:r w:rsidRPr="00AF71A5">
                <w:rPr>
                  <w:rStyle w:val="Hyperlink"/>
                </w:rPr>
                <w:t>O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0DD930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166.26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F5E652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15.734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35AB14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0.29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94FC82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105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34BE9ECB" w14:textId="2F66BA16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79E94143" wp14:editId="2C600958">
                  <wp:extent cx="409575" cy="409575"/>
                  <wp:effectExtent l="0" t="0" r="9525" b="0"/>
                  <wp:docPr id="1128830171" name="Picture 77" descr="A chemical formula with red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830171" name="Picture 77" descr="A chemical formula with red tex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1F77474C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A6A12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52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427C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(1-propylheptyl)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6E51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03" w:anchor="query=C16H26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16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26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EACF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218.38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E803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11.219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A44F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51A1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6B414" w14:textId="0BDE94E9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047994E4" wp14:editId="1873C52D">
                  <wp:extent cx="742950" cy="438150"/>
                  <wp:effectExtent l="0" t="0" r="0" b="0"/>
                  <wp:docPr id="1772812804" name="Picture 76" descr="A black background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2812804" name="Picture 76" descr="A black background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459" b="204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626DAAE2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DF6F4E4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53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61DB734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γ-Tocopherol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D0A20B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05" w:anchor="query=C28H48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48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89578E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416.7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94CE65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33.405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62DE4C2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0.26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9ADCD0D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151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4BA05F1D" w14:textId="6C3C9568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47519185" wp14:editId="2D791051">
                  <wp:extent cx="790575" cy="390525"/>
                  <wp:effectExtent l="0" t="0" r="9525" b="9525"/>
                  <wp:docPr id="366005476" name="Picture 75" descr="A black background with red lines and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005476" name="Picture 75" descr="A black background with red lines and do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7" b="238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30180D09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187A8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54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DEC8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Pentadecafluorooctanoic</w:t>
            </w:r>
            <w:proofErr w:type="spellEnd"/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 acid, undecyl ester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8EA1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06" w:anchor="query=C19H23F15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23</w:t>
              </w:r>
              <w:r w:rsidRPr="00AF71A5">
                <w:rPr>
                  <w:rStyle w:val="Hyperlink"/>
                </w:rPr>
                <w:t>F</w:t>
              </w:r>
              <w:r w:rsidRPr="00AF71A5">
                <w:rPr>
                  <w:rStyle w:val="Hyperlink"/>
                  <w:vertAlign w:val="subscript"/>
                </w:rPr>
                <w:t>15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93A6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568.4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2D37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10.66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7E51B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D2B5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57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40C48" w14:textId="04DAD0F8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1F4878FB" wp14:editId="5E83E451">
                  <wp:extent cx="1952625" cy="476250"/>
                  <wp:effectExtent l="0" t="0" r="9525" b="0"/>
                  <wp:docPr id="1798183168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754" b="359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DB620CC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5B8D4CF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55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EC8C81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(1-propyldecyl)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7AFF6DD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08" w:anchor="query=C19H3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49E491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260.5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766B1C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14.758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9BFD30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0.25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F0F670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5CEFFC7D" w14:textId="0B284D73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A55EA9C" wp14:editId="1EFB65B2">
                  <wp:extent cx="1009650" cy="485775"/>
                  <wp:effectExtent l="0" t="0" r="0" b="9525"/>
                  <wp:docPr id="1799588676" name="Picture 73" descr="A black background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9588676" name="Picture 73" descr="A black background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041" b="269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B304BE4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526B2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56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A6CC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4-Methylbenzylamine, N-tert-</w:t>
            </w:r>
            <w:proofErr w:type="spell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butyldimethylsilyl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C00A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10" w:anchor="query=C14H25NSi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14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25</w:t>
              </w:r>
              <w:r w:rsidRPr="00AF71A5">
                <w:rPr>
                  <w:rStyle w:val="Hyperlink"/>
                </w:rPr>
                <w:t>NSi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127E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235.44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3EB8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09A5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E3A87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149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7F99F" w14:textId="7AA34D90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0D1629B5" wp14:editId="40AF451E">
                  <wp:extent cx="923925" cy="485775"/>
                  <wp:effectExtent l="0" t="0" r="9525" b="9525"/>
                  <wp:docPr id="1534352228" name="Picture 72" descr="A chemical structure with blue and orange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4352228" name="Picture 72" descr="A chemical structure with blue and orange lett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304" b="251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62B4F7A5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6DC2F6F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57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814ABB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Caryophyllene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C0C3EA8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12" w:anchor="query=C15H24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15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24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CCC8F31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204.35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E9E34A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10.219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6579DA7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0.23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47CA3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6F2467F4" w14:textId="33E2B7DE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64ABFB9" wp14:editId="123900D9">
                  <wp:extent cx="333375" cy="333375"/>
                  <wp:effectExtent l="0" t="0" r="9525" b="9525"/>
                  <wp:docPr id="960764258" name="Picture 71" descr="A black background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764258" name="Picture 71" descr="A black background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2AFBFB3A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D6675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lastRenderedPageBreak/>
              <w:t>58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07775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(1-butylhexyl)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3C55C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14" w:anchor="query=C16H26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16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26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705A8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218.38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0D07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11.122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9C47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73BAC9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1A6E1" w14:textId="73F10D88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1CA9F42D" wp14:editId="1776B94C">
                  <wp:extent cx="352425" cy="352425"/>
                  <wp:effectExtent l="0" t="0" r="9525" b="9525"/>
                  <wp:docPr id="758772198" name="Picture 70" descr="A black background with a black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772198" name="Picture 70" descr="A black background with a black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26081B5F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FE1B2B8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59</w:t>
            </w:r>
          </w:p>
        </w:tc>
        <w:tc>
          <w:tcPr>
            <w:tcW w:w="4075" w:type="dxa"/>
            <w:tcBorders>
              <w:left w:val="nil"/>
              <w:right w:val="nil"/>
            </w:tcBorders>
            <w:vAlign w:val="center"/>
            <w:hideMark/>
          </w:tcPr>
          <w:p w14:paraId="3091FDB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proofErr w:type="gramStart"/>
            <w:r w:rsidRPr="00AF71A5">
              <w:rPr>
                <w:kern w:val="2"/>
                <w:sz w:val="24"/>
                <w:szCs w:val="24"/>
                <w14:ligatures w14:val="standardContextual"/>
              </w:rPr>
              <w:t>1,3</w:t>
            </w:r>
            <w:proofErr w:type="gramEnd"/>
            <w:r w:rsidRPr="00AF71A5">
              <w:rPr>
                <w:kern w:val="2"/>
                <w:sz w:val="24"/>
                <w:szCs w:val="24"/>
                <w14:ligatures w14:val="standardContextual"/>
              </w:rPr>
              <w:t>,6,10-Cyclotetradecatetraene, 3,7,11-trimethyl-14-(1-methylethyl)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vAlign w:val="center"/>
            <w:hideMark/>
          </w:tcPr>
          <w:p w14:paraId="6BBFD44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16" w:anchor="query=C20H3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20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  <w:hideMark/>
          </w:tcPr>
          <w:p w14:paraId="3940D1B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272.5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6B91180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31.505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4E116B3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0.22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A30712C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105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3F727BE7" w14:textId="0EC55788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F091F44" wp14:editId="166E6B2A">
                  <wp:extent cx="342900" cy="342900"/>
                  <wp:effectExtent l="0" t="0" r="0" b="0"/>
                  <wp:docPr id="1080125848" name="Picture 69" descr="A black background with a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125848" name="Picture 69" descr="A black background with a circ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4109A98C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EC5CF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60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755D0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Phenol, 4-(methoxymethyl)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3EE9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18" w:anchor="query=C8H10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8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10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420FE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138.16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294D4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3.745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459D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84CBF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107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536F2" w14:textId="78502DF6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5C014107" wp14:editId="2511EBF9">
                  <wp:extent cx="590550" cy="304800"/>
                  <wp:effectExtent l="0" t="0" r="0" b="0"/>
                  <wp:docPr id="1827767788" name="Picture 68" descr="A black and red chemical struct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767788" name="Picture 68" descr="A black and red chemical structu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651" b="269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08C46244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ABA2C37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61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33EF0FA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 xml:space="preserve">9,19-Cyclolanost-24-en-3-ol, acetate, 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AF8D1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20" w:anchor="query=C32H52O2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32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52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2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9C4CF9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468.8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E5D006B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31.978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0E5C88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0.2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4BFEED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69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107F9002" w14:textId="569F43E1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372894C4" wp14:editId="2ACD0CF4">
                  <wp:extent cx="904875" cy="476250"/>
                  <wp:effectExtent l="0" t="0" r="9525" b="0"/>
                  <wp:docPr id="1341844363" name="Picture 67" descr="A black background with 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844363" name="Picture 67" descr="A black background with 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799" b="224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295A5962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A6D64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62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3995A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Carbonic acid, decyl 2-ethylhexyl ester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EEDA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22" w:anchor="query=C19H38O3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19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38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3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F34D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314.5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A356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21.967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EA2F6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0.17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E5DE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57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46884" w14:textId="5CA19255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2ADFFA45" wp14:editId="7B69F446">
                  <wp:extent cx="1419225" cy="333375"/>
                  <wp:effectExtent l="0" t="0" r="9525" b="9525"/>
                  <wp:docPr id="439645378" name="Picture 66" descr="A black background with red lines with Marfa lights in th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645378" name="Picture 66" descr="A black background with red lines with Marfa lights in th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180" b="390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780598AE" w14:textId="77777777" w:rsidTr="00A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A23DEBE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63</w:t>
            </w:r>
          </w:p>
        </w:tc>
        <w:tc>
          <w:tcPr>
            <w:tcW w:w="40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D24E635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Benzene, (1-methyl-1-propylpentyl)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BA04829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24" w:anchor="query=C15H24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15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24</w:t>
              </w:r>
            </w:hyperlink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EFD1C9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204.35</w:t>
            </w:r>
          </w:p>
        </w:tc>
        <w:tc>
          <w:tcPr>
            <w:tcW w:w="126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F3FBD6E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11.915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52EB3F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0.16</w:t>
            </w:r>
          </w:p>
        </w:tc>
        <w:tc>
          <w:tcPr>
            <w:tcW w:w="10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71791E6" w14:textId="77777777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91</w:t>
            </w:r>
          </w:p>
        </w:tc>
        <w:tc>
          <w:tcPr>
            <w:tcW w:w="3595" w:type="dxa"/>
            <w:tcBorders>
              <w:left w:val="nil"/>
              <w:right w:val="nil"/>
            </w:tcBorders>
            <w:vAlign w:val="center"/>
            <w:hideMark/>
          </w:tcPr>
          <w:p w14:paraId="3E44FF5E" w14:textId="3A009C86" w:rsidR="00AF71A5" w:rsidRPr="00AF71A5" w:rsidRDefault="00AF71A5" w:rsidP="00AF71A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D910573" wp14:editId="0958F6CD">
                  <wp:extent cx="876300" cy="466725"/>
                  <wp:effectExtent l="0" t="0" r="0" b="9525"/>
                  <wp:docPr id="1213610995" name="Picture 65" descr="A black background with a black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610995" name="Picture 65" descr="A black background with a black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985" b="262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1A5" w:rsidRPr="00AF71A5" w14:paraId="37221FEE" w14:textId="77777777" w:rsidTr="00AF71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09BF3BC2" w14:textId="77777777" w:rsidR="00AF71A5" w:rsidRPr="00AF71A5" w:rsidRDefault="00AF71A5" w:rsidP="00AF71A5">
            <w:pPr>
              <w:spacing w:after="160" w:line="278" w:lineRule="auto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64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08642E5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2,6-Dihydroxybenzoic acid,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065351B2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hyperlink r:id="rId126" w:anchor="query=C16H30O4Si3" w:history="1">
              <w:r w:rsidRPr="00AF71A5">
                <w:rPr>
                  <w:rStyle w:val="Hyperlink"/>
                </w:rPr>
                <w:t>C</w:t>
              </w:r>
              <w:r w:rsidRPr="00AF71A5">
                <w:rPr>
                  <w:rStyle w:val="Hyperlink"/>
                  <w:vertAlign w:val="subscript"/>
                </w:rPr>
                <w:t>16</w:t>
              </w:r>
              <w:r w:rsidRPr="00AF71A5">
                <w:rPr>
                  <w:rStyle w:val="Hyperlink"/>
                </w:rPr>
                <w:t>H</w:t>
              </w:r>
              <w:r w:rsidRPr="00AF71A5">
                <w:rPr>
                  <w:rStyle w:val="Hyperlink"/>
                  <w:vertAlign w:val="subscript"/>
                </w:rPr>
                <w:t>30</w:t>
              </w:r>
              <w:r w:rsidRPr="00AF71A5">
                <w:rPr>
                  <w:rStyle w:val="Hyperlink"/>
                </w:rPr>
                <w:t>O</w:t>
              </w:r>
              <w:r w:rsidRPr="00AF71A5">
                <w:rPr>
                  <w:rStyle w:val="Hyperlink"/>
                  <w:vertAlign w:val="subscript"/>
                </w:rPr>
                <w:t>4</w:t>
              </w:r>
              <w:r w:rsidRPr="00AF71A5">
                <w:rPr>
                  <w:rStyle w:val="Hyperlink"/>
                </w:rPr>
                <w:t>Si</w:t>
              </w:r>
              <w:r w:rsidRPr="00AF71A5">
                <w:rPr>
                  <w:rStyle w:val="Hyperlink"/>
                  <w:vertAlign w:val="subscript"/>
                </w:rPr>
                <w:t>3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4571DE13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370.66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3C615286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21.468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7CA7AD6D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0.14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47B52B21" w14:textId="77777777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t>73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0C4466A3" w14:textId="5CFBA3A4" w:rsidR="00AF71A5" w:rsidRPr="00AF71A5" w:rsidRDefault="00AF71A5" w:rsidP="00AF71A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2"/>
                <w:sz w:val="24"/>
                <w:szCs w:val="24"/>
                <w14:ligatures w14:val="standardContextual"/>
              </w:rPr>
            </w:pPr>
            <w:r w:rsidRPr="00AF71A5">
              <w:rPr>
                <w:kern w:val="2"/>
                <w:sz w:val="24"/>
                <w:szCs w:val="24"/>
                <w14:ligatures w14:val="standardContextual"/>
              </w:rPr>
              <w:drawing>
                <wp:inline distT="0" distB="0" distL="0" distR="0" wp14:anchorId="6F8B0B8E" wp14:editId="3500D14B">
                  <wp:extent cx="361950" cy="361950"/>
                  <wp:effectExtent l="0" t="0" r="0" b="0"/>
                  <wp:docPr id="1143319043" name="Picture 64" descr="A chemical structure with red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319043" name="Picture 64" descr="A chemical structure with red lett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2FC773" w14:textId="77777777" w:rsidR="00AF71A5" w:rsidRPr="00AF71A5" w:rsidRDefault="00AF71A5" w:rsidP="00AF71A5">
      <w:pPr>
        <w:rPr>
          <w:lang w:val="en-US"/>
        </w:rPr>
      </w:pPr>
    </w:p>
    <w:p w14:paraId="4B036663" w14:textId="77777777" w:rsidR="00AF71A5" w:rsidRPr="00AF71A5" w:rsidRDefault="00AF71A5" w:rsidP="00AF71A5">
      <w:pPr>
        <w:rPr>
          <w:b/>
          <w:bCs/>
          <w:lang w:val="en-US"/>
        </w:rPr>
      </w:pPr>
      <w:r w:rsidRPr="00AF71A5">
        <w:rPr>
          <w:b/>
          <w:bCs/>
          <w:lang w:val="en-US"/>
        </w:rPr>
        <w:br w:type="page"/>
      </w:r>
    </w:p>
    <w:p w14:paraId="5C7BB51C" w14:textId="77777777" w:rsidR="00AF71A5" w:rsidRPr="00AF71A5" w:rsidRDefault="00AF71A5" w:rsidP="00AF71A5">
      <w:pPr>
        <w:rPr>
          <w:b/>
          <w:bCs/>
          <w:lang w:val="en-US"/>
        </w:rPr>
        <w:sectPr w:rsidR="00AF71A5" w:rsidRPr="00AF71A5" w:rsidSect="00AF71A5">
          <w:pgSz w:w="20160" w:h="12240" w:orient="landscape"/>
          <w:pgMar w:top="1440" w:right="1440" w:bottom="1440" w:left="1440" w:header="720" w:footer="720" w:gutter="0"/>
          <w:cols w:space="720"/>
        </w:sectPr>
      </w:pPr>
    </w:p>
    <w:p w14:paraId="4247DF7A" w14:textId="77777777" w:rsidR="00767E38" w:rsidRDefault="00767E38"/>
    <w:sectPr w:rsidR="00767E38" w:rsidSect="00AF71A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1A5"/>
    <w:rsid w:val="003B31C0"/>
    <w:rsid w:val="00767E38"/>
    <w:rsid w:val="00866F7D"/>
    <w:rsid w:val="00AF71A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CE034"/>
  <w15:chartTrackingRefBased/>
  <w15:docId w15:val="{1090C837-7C30-463F-BF29-DBE2EE5D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71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1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1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1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1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1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1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1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1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1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1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1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1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1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1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1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1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1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71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71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1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71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71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71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71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71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1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1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71A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F71A5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F71A5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AF7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AF71A5"/>
    <w:pPr>
      <w:tabs>
        <w:tab w:val="center" w:pos="4320"/>
        <w:tab w:val="right" w:pos="8640"/>
      </w:tabs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F71A5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AF71A5"/>
    <w:pPr>
      <w:tabs>
        <w:tab w:val="center" w:pos="4320"/>
        <w:tab w:val="right" w:pos="8640"/>
      </w:tabs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F71A5"/>
    <w:rPr>
      <w:kern w:val="0"/>
      <w:sz w:val="22"/>
      <w:szCs w:val="22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71A5"/>
    <w:pPr>
      <w:spacing w:after="0" w:line="240" w:lineRule="auto"/>
    </w:pPr>
    <w:rPr>
      <w:rFonts w:ascii="Tahoma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1A5"/>
    <w:rPr>
      <w:rFonts w:ascii="Tahoma" w:hAnsi="Tahoma" w:cs="Tahoma"/>
      <w:kern w:val="0"/>
      <w:sz w:val="16"/>
      <w:szCs w:val="16"/>
      <w:lang w:val="en-US"/>
      <w14:ligatures w14:val="none"/>
    </w:rPr>
  </w:style>
  <w:style w:type="paragraph" w:styleId="NoSpacing">
    <w:name w:val="No Spacing"/>
    <w:uiPriority w:val="1"/>
    <w:qFormat/>
    <w:rsid w:val="00AF71A5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AF71A5"/>
    <w:rPr>
      <w:color w:val="666666"/>
    </w:rPr>
  </w:style>
  <w:style w:type="character" w:customStyle="1" w:styleId="breakword">
    <w:name w:val="breakword"/>
    <w:basedOn w:val="DefaultParagraphFont"/>
    <w:rsid w:val="00AF71A5"/>
  </w:style>
  <w:style w:type="character" w:customStyle="1" w:styleId="UnresolvedMention1">
    <w:name w:val="Unresolved Mention1"/>
    <w:basedOn w:val="DefaultParagraphFont"/>
    <w:uiPriority w:val="99"/>
    <w:semiHidden/>
    <w:rsid w:val="00AF71A5"/>
    <w:rPr>
      <w:color w:val="605E5C"/>
      <w:shd w:val="clear" w:color="auto" w:fill="E1DFDD"/>
    </w:rPr>
  </w:style>
  <w:style w:type="character" w:customStyle="1" w:styleId="dropblock">
    <w:name w:val="dropblock"/>
    <w:basedOn w:val="DefaultParagraphFont"/>
    <w:rsid w:val="00AF71A5"/>
  </w:style>
  <w:style w:type="character" w:customStyle="1" w:styleId="UnresolvedMention2">
    <w:name w:val="Unresolved Mention2"/>
    <w:basedOn w:val="DefaultParagraphFont"/>
    <w:uiPriority w:val="99"/>
    <w:semiHidden/>
    <w:rsid w:val="00AF71A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AF71A5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21">
    <w:name w:val="Grid Table 21"/>
    <w:basedOn w:val="TableNormal"/>
    <w:uiPriority w:val="47"/>
    <w:rsid w:val="00AF71A5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Ind w:w="0" w:type="nil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1">
    <w:name w:val="Grid Table 6 Colorful1"/>
    <w:basedOn w:val="TableNormal"/>
    <w:uiPriority w:val="51"/>
    <w:rsid w:val="00AF71A5"/>
    <w:pPr>
      <w:spacing w:after="0" w:line="240" w:lineRule="auto"/>
    </w:pPr>
    <w:rPr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21">
    <w:name w:val="Plain Table 21"/>
    <w:basedOn w:val="TableNormal"/>
    <w:uiPriority w:val="42"/>
    <w:rsid w:val="00AF71A5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AF71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2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1" Type="http://schemas.openxmlformats.org/officeDocument/2006/relationships/image" Target="media/image9.png"/><Relationship Id="rId42" Type="http://schemas.openxmlformats.org/officeDocument/2006/relationships/hyperlink" Target="https://pubchem.ncbi.nlm.nih.gov/" TargetMode="External"/><Relationship Id="rId47" Type="http://schemas.openxmlformats.org/officeDocument/2006/relationships/hyperlink" Target="https://pubchem.ncbi.nlm.nih.gov/" TargetMode="External"/><Relationship Id="rId63" Type="http://schemas.openxmlformats.org/officeDocument/2006/relationships/image" Target="media/image32.png"/><Relationship Id="rId68" Type="http://schemas.openxmlformats.org/officeDocument/2006/relationships/hyperlink" Target="https://pubchem.ncbi.nlm.nih.gov/" TargetMode="External"/><Relationship Id="rId84" Type="http://schemas.openxmlformats.org/officeDocument/2006/relationships/hyperlink" Target="https://pubchem.ncbi.nlm.nih.gov/" TargetMode="External"/><Relationship Id="rId89" Type="http://schemas.openxmlformats.org/officeDocument/2006/relationships/image" Target="media/image45.emf"/><Relationship Id="rId112" Type="http://schemas.openxmlformats.org/officeDocument/2006/relationships/hyperlink" Target="https://pubchem.ncbi.nlm.nih.gov/" TargetMode="External"/><Relationship Id="rId16" Type="http://schemas.openxmlformats.org/officeDocument/2006/relationships/hyperlink" Target="https://pubchem.ncbi.nlm.nih.gov/" TargetMode="External"/><Relationship Id="rId107" Type="http://schemas.openxmlformats.org/officeDocument/2006/relationships/image" Target="media/image53.png"/><Relationship Id="rId11" Type="http://schemas.openxmlformats.org/officeDocument/2006/relationships/image" Target="media/image4.png"/><Relationship Id="rId32" Type="http://schemas.openxmlformats.org/officeDocument/2006/relationships/hyperlink" Target="https://pubchem.ncbi.nlm.nih.gov/" TargetMode="External"/><Relationship Id="rId37" Type="http://schemas.openxmlformats.org/officeDocument/2006/relationships/image" Target="media/image18.png"/><Relationship Id="rId53" Type="http://schemas.openxmlformats.org/officeDocument/2006/relationships/hyperlink" Target="https://pubchem.ncbi.nlm.nih.gov/" TargetMode="External"/><Relationship Id="rId58" Type="http://schemas.openxmlformats.org/officeDocument/2006/relationships/hyperlink" Target="https://pubchem.ncbi.nlm.nih.gov/" TargetMode="External"/><Relationship Id="rId74" Type="http://schemas.openxmlformats.org/officeDocument/2006/relationships/hyperlink" Target="https://pubchem.ncbi.nlm.nih.gov/" TargetMode="External"/><Relationship Id="rId79" Type="http://schemas.openxmlformats.org/officeDocument/2006/relationships/image" Target="media/image40.png"/><Relationship Id="rId102" Type="http://schemas.openxmlformats.org/officeDocument/2006/relationships/image" Target="media/image51.png"/><Relationship Id="rId123" Type="http://schemas.openxmlformats.org/officeDocument/2006/relationships/image" Target="media/image61.png"/><Relationship Id="rId128" Type="http://schemas.openxmlformats.org/officeDocument/2006/relationships/fontTable" Target="fontTable.xml"/><Relationship Id="rId5" Type="http://schemas.openxmlformats.org/officeDocument/2006/relationships/image" Target="media/image1.png"/><Relationship Id="rId90" Type="http://schemas.openxmlformats.org/officeDocument/2006/relationships/oleObject" Target="embeddings/oleObject1.bin"/><Relationship Id="rId95" Type="http://schemas.openxmlformats.org/officeDocument/2006/relationships/hyperlink" Target="https://pubchem.ncbi.nlm.nih.gov/" TargetMode="External"/><Relationship Id="rId22" Type="http://schemas.openxmlformats.org/officeDocument/2006/relationships/hyperlink" Target="https://pubchem.ncbi.nlm.nih.gov/" TargetMode="External"/><Relationship Id="rId27" Type="http://schemas.openxmlformats.org/officeDocument/2006/relationships/hyperlink" Target="https://pubchem.ncbi.nlm.nih.gov/" TargetMode="External"/><Relationship Id="rId43" Type="http://schemas.openxmlformats.org/officeDocument/2006/relationships/image" Target="media/image21.png"/><Relationship Id="rId48" Type="http://schemas.openxmlformats.org/officeDocument/2006/relationships/image" Target="media/image24.png"/><Relationship Id="rId64" Type="http://schemas.openxmlformats.org/officeDocument/2006/relationships/hyperlink" Target="https://pubchem.ncbi.nlm.nih.gov/" TargetMode="External"/><Relationship Id="rId69" Type="http://schemas.openxmlformats.org/officeDocument/2006/relationships/image" Target="media/image35.png"/><Relationship Id="rId113" Type="http://schemas.openxmlformats.org/officeDocument/2006/relationships/image" Target="media/image56.png"/><Relationship Id="rId118" Type="http://schemas.openxmlformats.org/officeDocument/2006/relationships/hyperlink" Target="https://pubchem.ncbi.nlm.nih.gov/" TargetMode="External"/><Relationship Id="rId80" Type="http://schemas.openxmlformats.org/officeDocument/2006/relationships/hyperlink" Target="https://pubchem.ncbi.nlm.nih.gov/" TargetMode="External"/><Relationship Id="rId85" Type="http://schemas.openxmlformats.org/officeDocument/2006/relationships/image" Target="media/image43.png"/><Relationship Id="rId12" Type="http://schemas.openxmlformats.org/officeDocument/2006/relationships/hyperlink" Target="https://pubchem.ncbi.nlm.nih.gov/" TargetMode="External"/><Relationship Id="rId17" Type="http://schemas.openxmlformats.org/officeDocument/2006/relationships/image" Target="media/image7.png"/><Relationship Id="rId33" Type="http://schemas.openxmlformats.org/officeDocument/2006/relationships/image" Target="media/image16.png"/><Relationship Id="rId38" Type="http://schemas.openxmlformats.org/officeDocument/2006/relationships/hyperlink" Target="https://pubchem.ncbi.nlm.nih.gov/" TargetMode="External"/><Relationship Id="rId59" Type="http://schemas.openxmlformats.org/officeDocument/2006/relationships/image" Target="media/image30.png"/><Relationship Id="rId103" Type="http://schemas.openxmlformats.org/officeDocument/2006/relationships/hyperlink" Target="https://pubchem.ncbi.nlm.nih.gov/" TargetMode="External"/><Relationship Id="rId108" Type="http://schemas.openxmlformats.org/officeDocument/2006/relationships/hyperlink" Target="https://pubchem.ncbi.nlm.nih.gov/" TargetMode="External"/><Relationship Id="rId124" Type="http://schemas.openxmlformats.org/officeDocument/2006/relationships/hyperlink" Target="https://pubchem.ncbi.nlm.nih.gov/" TargetMode="External"/><Relationship Id="rId129" Type="http://schemas.openxmlformats.org/officeDocument/2006/relationships/theme" Target="theme/theme1.xml"/><Relationship Id="rId54" Type="http://schemas.openxmlformats.org/officeDocument/2006/relationships/image" Target="media/image27.png"/><Relationship Id="rId70" Type="http://schemas.openxmlformats.org/officeDocument/2006/relationships/hyperlink" Target="https://pubchem.ncbi.nlm.nih.gov/" TargetMode="External"/><Relationship Id="rId75" Type="http://schemas.openxmlformats.org/officeDocument/2006/relationships/image" Target="media/image38.png"/><Relationship Id="rId91" Type="http://schemas.openxmlformats.org/officeDocument/2006/relationships/hyperlink" Target="https://pubchem.ncbi.nlm.nih.gov/" TargetMode="External"/><Relationship Id="rId96" Type="http://schemas.openxmlformats.org/officeDocument/2006/relationships/image" Target="media/image48.png"/><Relationship Id="rId1" Type="http://schemas.openxmlformats.org/officeDocument/2006/relationships/styles" Target="styles.xml"/><Relationship Id="rId6" Type="http://schemas.openxmlformats.org/officeDocument/2006/relationships/hyperlink" Target="https://pubchem.ncbi.nlm.nih.gov/" TargetMode="External"/><Relationship Id="rId23" Type="http://schemas.openxmlformats.org/officeDocument/2006/relationships/image" Target="media/image10.png"/><Relationship Id="rId28" Type="http://schemas.openxmlformats.org/officeDocument/2006/relationships/image" Target="media/image13.png"/><Relationship Id="rId49" Type="http://schemas.openxmlformats.org/officeDocument/2006/relationships/hyperlink" Target="https://pubchem.ncbi.nlm.nih.gov/" TargetMode="External"/><Relationship Id="rId114" Type="http://schemas.openxmlformats.org/officeDocument/2006/relationships/hyperlink" Target="https://pubchem.ncbi.nlm.nih.gov/" TargetMode="External"/><Relationship Id="rId119" Type="http://schemas.openxmlformats.org/officeDocument/2006/relationships/image" Target="media/image59.png"/><Relationship Id="rId44" Type="http://schemas.openxmlformats.org/officeDocument/2006/relationships/image" Target="media/image22.png"/><Relationship Id="rId60" Type="http://schemas.openxmlformats.org/officeDocument/2006/relationships/hyperlink" Target="https://pubchem.ncbi.nlm.nih.gov/" TargetMode="External"/><Relationship Id="rId65" Type="http://schemas.openxmlformats.org/officeDocument/2006/relationships/image" Target="media/image33.png"/><Relationship Id="rId81" Type="http://schemas.openxmlformats.org/officeDocument/2006/relationships/image" Target="media/image41.png"/><Relationship Id="rId86" Type="http://schemas.openxmlformats.org/officeDocument/2006/relationships/hyperlink" Target="https://pubchem.ncbi.nlm.nih.gov/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pubchem.ncbi.nlm.nih.gov/" TargetMode="External"/><Relationship Id="rId39" Type="http://schemas.openxmlformats.org/officeDocument/2006/relationships/image" Target="media/image19.png"/><Relationship Id="rId109" Type="http://schemas.openxmlformats.org/officeDocument/2006/relationships/image" Target="media/image54.png"/><Relationship Id="rId34" Type="http://schemas.openxmlformats.org/officeDocument/2006/relationships/hyperlink" Target="https://pubchem.ncbi.nlm.nih.gov/" TargetMode="External"/><Relationship Id="rId50" Type="http://schemas.openxmlformats.org/officeDocument/2006/relationships/image" Target="media/image25.png"/><Relationship Id="rId55" Type="http://schemas.openxmlformats.org/officeDocument/2006/relationships/hyperlink" Target="https://pubchem.ncbi.nlm.nih.gov/" TargetMode="External"/><Relationship Id="rId76" Type="http://schemas.openxmlformats.org/officeDocument/2006/relationships/hyperlink" Target="https://pubchem.ncbi.nlm.nih.gov/" TargetMode="External"/><Relationship Id="rId97" Type="http://schemas.openxmlformats.org/officeDocument/2006/relationships/hyperlink" Target="https://pubchem.ncbi.nlm.nih.gov/" TargetMode="External"/><Relationship Id="rId104" Type="http://schemas.openxmlformats.org/officeDocument/2006/relationships/image" Target="media/image52.png"/><Relationship Id="rId120" Type="http://schemas.openxmlformats.org/officeDocument/2006/relationships/hyperlink" Target="https://pubchem.ncbi.nlm.nih.gov/" TargetMode="External"/><Relationship Id="rId125" Type="http://schemas.openxmlformats.org/officeDocument/2006/relationships/image" Target="media/image62.png"/><Relationship Id="rId7" Type="http://schemas.openxmlformats.org/officeDocument/2006/relationships/image" Target="media/image2.png"/><Relationship Id="rId71" Type="http://schemas.openxmlformats.org/officeDocument/2006/relationships/image" Target="media/image36.png"/><Relationship Id="rId92" Type="http://schemas.openxmlformats.org/officeDocument/2006/relationships/image" Target="media/image46.png"/><Relationship Id="rId2" Type="http://schemas.openxmlformats.org/officeDocument/2006/relationships/settings" Target="settings.xml"/><Relationship Id="rId29" Type="http://schemas.openxmlformats.org/officeDocument/2006/relationships/hyperlink" Target="https://pubchem.ncbi.nlm.nih.gov/" TargetMode="External"/><Relationship Id="rId24" Type="http://schemas.openxmlformats.org/officeDocument/2006/relationships/hyperlink" Target="https://pubchem.ncbi.nlm.nih.gov/" TargetMode="External"/><Relationship Id="rId40" Type="http://schemas.openxmlformats.org/officeDocument/2006/relationships/hyperlink" Target="https://pubchem.ncbi.nlm.nih.gov/" TargetMode="External"/><Relationship Id="rId45" Type="http://schemas.openxmlformats.org/officeDocument/2006/relationships/hyperlink" Target="https://pubchem.ncbi.nlm.nih.gov/" TargetMode="External"/><Relationship Id="rId66" Type="http://schemas.openxmlformats.org/officeDocument/2006/relationships/hyperlink" Target="https://pubchem.ncbi.nlm.nih.gov/" TargetMode="External"/><Relationship Id="rId87" Type="http://schemas.openxmlformats.org/officeDocument/2006/relationships/image" Target="media/image44.png"/><Relationship Id="rId110" Type="http://schemas.openxmlformats.org/officeDocument/2006/relationships/hyperlink" Target="https://pubchem.ncbi.nlm.nih.gov/" TargetMode="External"/><Relationship Id="rId115" Type="http://schemas.openxmlformats.org/officeDocument/2006/relationships/image" Target="media/image57.png"/><Relationship Id="rId61" Type="http://schemas.openxmlformats.org/officeDocument/2006/relationships/image" Target="media/image31.png"/><Relationship Id="rId82" Type="http://schemas.openxmlformats.org/officeDocument/2006/relationships/hyperlink" Target="https://pubchem.ncbi.nlm.nih.gov/" TargetMode="External"/><Relationship Id="rId19" Type="http://schemas.openxmlformats.org/officeDocument/2006/relationships/image" Target="media/image8.png"/><Relationship Id="rId14" Type="http://schemas.openxmlformats.org/officeDocument/2006/relationships/hyperlink" Target="https://pubchem.ncbi.nlm.nih.gov/" TargetMode="External"/><Relationship Id="rId30" Type="http://schemas.openxmlformats.org/officeDocument/2006/relationships/image" Target="media/image14.png"/><Relationship Id="rId35" Type="http://schemas.openxmlformats.org/officeDocument/2006/relationships/image" Target="media/image17.png"/><Relationship Id="rId56" Type="http://schemas.openxmlformats.org/officeDocument/2006/relationships/image" Target="media/image28.png"/><Relationship Id="rId77" Type="http://schemas.openxmlformats.org/officeDocument/2006/relationships/image" Target="media/image39.png"/><Relationship Id="rId100" Type="http://schemas.openxmlformats.org/officeDocument/2006/relationships/image" Target="media/image50.png"/><Relationship Id="rId105" Type="http://schemas.openxmlformats.org/officeDocument/2006/relationships/hyperlink" Target="https://pubchem.ncbi.nlm.nih.gov/" TargetMode="External"/><Relationship Id="rId126" Type="http://schemas.openxmlformats.org/officeDocument/2006/relationships/hyperlink" Target="https://pubchem.ncbi.nlm.nih.gov/" TargetMode="External"/><Relationship Id="rId8" Type="http://schemas.openxmlformats.org/officeDocument/2006/relationships/hyperlink" Target="https://pubchem.ncbi.nlm.nih.gov/" TargetMode="External"/><Relationship Id="rId51" Type="http://schemas.openxmlformats.org/officeDocument/2006/relationships/hyperlink" Target="https://pubchem.ncbi.nlm.nih.gov/" TargetMode="External"/><Relationship Id="rId72" Type="http://schemas.openxmlformats.org/officeDocument/2006/relationships/hyperlink" Target="https://pubchem.ncbi.nlm.nih.gov/" TargetMode="External"/><Relationship Id="rId93" Type="http://schemas.openxmlformats.org/officeDocument/2006/relationships/hyperlink" Target="https://pubchem.ncbi.nlm.nih.gov/" TargetMode="External"/><Relationship Id="rId98" Type="http://schemas.openxmlformats.org/officeDocument/2006/relationships/image" Target="media/image49.png"/><Relationship Id="rId121" Type="http://schemas.openxmlformats.org/officeDocument/2006/relationships/image" Target="media/image60.png"/><Relationship Id="rId3" Type="http://schemas.openxmlformats.org/officeDocument/2006/relationships/webSettings" Target="webSettings.xml"/><Relationship Id="rId25" Type="http://schemas.openxmlformats.org/officeDocument/2006/relationships/image" Target="media/image11.png"/><Relationship Id="rId46" Type="http://schemas.openxmlformats.org/officeDocument/2006/relationships/image" Target="media/image23.png"/><Relationship Id="rId67" Type="http://schemas.openxmlformats.org/officeDocument/2006/relationships/image" Target="media/image34.png"/><Relationship Id="rId116" Type="http://schemas.openxmlformats.org/officeDocument/2006/relationships/hyperlink" Target="https://pubchem.ncbi.nlm.nih.gov/" TargetMode="External"/><Relationship Id="rId20" Type="http://schemas.openxmlformats.org/officeDocument/2006/relationships/hyperlink" Target="https://pubchem.ncbi.nlm.nih.gov/" TargetMode="External"/><Relationship Id="rId41" Type="http://schemas.openxmlformats.org/officeDocument/2006/relationships/image" Target="media/image20.png"/><Relationship Id="rId62" Type="http://schemas.openxmlformats.org/officeDocument/2006/relationships/hyperlink" Target="https://pubchem.ncbi.nlm.nih.gov/" TargetMode="External"/><Relationship Id="rId83" Type="http://schemas.openxmlformats.org/officeDocument/2006/relationships/image" Target="media/image42.png"/><Relationship Id="rId88" Type="http://schemas.openxmlformats.org/officeDocument/2006/relationships/hyperlink" Target="https://pubchem.ncbi.nlm.nih.gov/" TargetMode="External"/><Relationship Id="rId111" Type="http://schemas.openxmlformats.org/officeDocument/2006/relationships/image" Target="media/image55.png"/><Relationship Id="rId15" Type="http://schemas.openxmlformats.org/officeDocument/2006/relationships/image" Target="media/image6.png"/><Relationship Id="rId36" Type="http://schemas.openxmlformats.org/officeDocument/2006/relationships/hyperlink" Target="https://pubchem.ncbi.nlm.nih.gov/" TargetMode="External"/><Relationship Id="rId57" Type="http://schemas.openxmlformats.org/officeDocument/2006/relationships/image" Target="media/image29.png"/><Relationship Id="rId106" Type="http://schemas.openxmlformats.org/officeDocument/2006/relationships/hyperlink" Target="https://pubchem.ncbi.nlm.nih.gov/" TargetMode="External"/><Relationship Id="rId127" Type="http://schemas.openxmlformats.org/officeDocument/2006/relationships/image" Target="media/image63.png"/><Relationship Id="rId10" Type="http://schemas.openxmlformats.org/officeDocument/2006/relationships/hyperlink" Target="https://pubchem.ncbi.nlm.nih.gov/" TargetMode="External"/><Relationship Id="rId31" Type="http://schemas.openxmlformats.org/officeDocument/2006/relationships/image" Target="media/image15.png"/><Relationship Id="rId52" Type="http://schemas.openxmlformats.org/officeDocument/2006/relationships/image" Target="media/image26.png"/><Relationship Id="rId73" Type="http://schemas.openxmlformats.org/officeDocument/2006/relationships/image" Target="media/image37.png"/><Relationship Id="rId78" Type="http://schemas.openxmlformats.org/officeDocument/2006/relationships/hyperlink" Target="https://pubchem.ncbi.nlm.nih.gov/" TargetMode="External"/><Relationship Id="rId94" Type="http://schemas.openxmlformats.org/officeDocument/2006/relationships/image" Target="media/image47.png"/><Relationship Id="rId99" Type="http://schemas.openxmlformats.org/officeDocument/2006/relationships/hyperlink" Target="https://pubchem.ncbi.nlm.nih.gov/" TargetMode="External"/><Relationship Id="rId101" Type="http://schemas.openxmlformats.org/officeDocument/2006/relationships/hyperlink" Target="https://pubchem.ncbi.nlm.nih.gov/" TargetMode="External"/><Relationship Id="rId122" Type="http://schemas.openxmlformats.org/officeDocument/2006/relationships/hyperlink" Target="https://pubchem.ncbi.nlm.nih.gov/" TargetMode="External"/><Relationship Id="rId4" Type="http://schemas.openxmlformats.org/officeDocument/2006/relationships/hyperlink" Target="https://pubchem.ncbi.nlm.nih.gov/" TargetMode="External"/><Relationship Id="rId9" Type="http://schemas.openxmlformats.org/officeDocument/2006/relationships/image" Target="media/image3.png"/><Relationship Id="rId26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1300</Words>
  <Characters>7415</Characters>
  <Application>Microsoft Office Word</Application>
  <DocSecurity>0</DocSecurity>
  <Lines>61</Lines>
  <Paragraphs>17</Paragraphs>
  <ScaleCrop>false</ScaleCrop>
  <Company/>
  <LinksUpToDate>false</LinksUpToDate>
  <CharactersWithSpaces>8698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2025-10-07T10:29:00Z</dcterms:created>
  <dcterms:modified xsi:type="dcterms:W3CDTF">2025-10-07T10:29:00Z</dcterms:modified>
</cp:coreProperties>
</file>