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33F8D" w14:textId="4D32953E" w:rsidR="008146A9" w:rsidRPr="004206F4" w:rsidRDefault="008B4FED" w:rsidP="008146A9">
      <w:pPr>
        <w:tabs>
          <w:tab w:val="left" w:pos="6120"/>
        </w:tabs>
        <w:rPr>
          <w:rFonts w:ascii="Arial" w:hAnsi="Arial" w:cs="Arial"/>
          <w:b/>
          <w:bCs/>
          <w:sz w:val="22"/>
          <w:szCs w:val="22"/>
        </w:rPr>
      </w:pPr>
      <w:r w:rsidRPr="004206F4">
        <w:rPr>
          <w:rFonts w:ascii="Arial" w:hAnsi="Arial" w:cs="Arial"/>
          <w:b/>
          <w:bCs/>
          <w:sz w:val="22"/>
          <w:szCs w:val="22"/>
        </w:rPr>
        <w:t xml:space="preserve">APPENDIX </w:t>
      </w:r>
      <w:r w:rsidR="00CE453A" w:rsidRPr="004206F4">
        <w:rPr>
          <w:rFonts w:ascii="Arial" w:hAnsi="Arial" w:cs="Arial"/>
          <w:b/>
          <w:bCs/>
          <w:sz w:val="22"/>
          <w:szCs w:val="22"/>
        </w:rPr>
        <w:t>3:</w:t>
      </w:r>
      <w:r w:rsidR="00CE453A" w:rsidRPr="004206F4">
        <w:rPr>
          <w:rFonts w:ascii="Arial" w:hAnsi="Arial" w:cs="Arial"/>
          <w:sz w:val="22"/>
          <w:szCs w:val="22"/>
        </w:rPr>
        <w:t xml:space="preserve"> </w:t>
      </w:r>
      <w:r w:rsidR="00AC08A2" w:rsidRPr="004206F4">
        <w:rPr>
          <w:rFonts w:ascii="Arial" w:hAnsi="Arial" w:cs="Arial"/>
          <w:sz w:val="22"/>
          <w:szCs w:val="22"/>
        </w:rPr>
        <w:t xml:space="preserve">Comparing </w:t>
      </w:r>
      <w:r w:rsidR="004206F4" w:rsidRPr="004206F4">
        <w:rPr>
          <w:rFonts w:ascii="Arial" w:hAnsi="Arial" w:cs="Arial"/>
          <w:sz w:val="22"/>
          <w:szCs w:val="22"/>
        </w:rPr>
        <w:t xml:space="preserve">the number of gOB observed across clinical settings between </w:t>
      </w:r>
      <w:r w:rsidR="004206F4" w:rsidRPr="004206F4">
        <w:rPr>
          <w:rFonts w:ascii="Arial" w:hAnsi="Arial" w:cs="Arial"/>
        </w:rPr>
        <w:t>trauma surgery and critical care faculty and non-trauma surgery and critical care faculty</w:t>
      </w:r>
      <w:r w:rsidR="004206F4" w:rsidRPr="004206F4">
        <w:rPr>
          <w:rFonts w:ascii="Arial" w:hAnsi="Arial" w:cs="Arial"/>
          <w:sz w:val="22"/>
          <w:szCs w:val="22"/>
        </w:rPr>
        <w:t xml:space="preserve"> </w:t>
      </w:r>
      <w:r w:rsidR="00AC08A2" w:rsidRPr="004206F4">
        <w:rPr>
          <w:rFonts w:ascii="Arial" w:hAnsi="Arial" w:cs="Arial"/>
          <w:sz w:val="22"/>
          <w:szCs w:val="22"/>
        </w:rPr>
        <w:t>(Fisher exact test)</w:t>
      </w:r>
      <w:r w:rsidR="004206F4" w:rsidRPr="004206F4">
        <w:rPr>
          <w:rFonts w:ascii="Arial" w:hAnsi="Arial" w:cs="Arial"/>
          <w:sz w:val="22"/>
          <w:szCs w:val="22"/>
        </w:rPr>
        <w:t xml:space="preserve"> </w:t>
      </w:r>
    </w:p>
    <w:tbl>
      <w:tblPr>
        <w:tblW w:w="9500" w:type="dxa"/>
        <w:tblLook w:val="04A0" w:firstRow="1" w:lastRow="0" w:firstColumn="1" w:lastColumn="0" w:noHBand="0" w:noVBand="1"/>
      </w:tblPr>
      <w:tblGrid>
        <w:gridCol w:w="1050"/>
        <w:gridCol w:w="1562"/>
        <w:gridCol w:w="856"/>
        <w:gridCol w:w="1017"/>
        <w:gridCol w:w="1283"/>
        <w:gridCol w:w="1516"/>
        <w:gridCol w:w="1283"/>
        <w:gridCol w:w="1516"/>
      </w:tblGrid>
      <w:tr w:rsidR="008B4FED" w:rsidRPr="008B4FED" w14:paraId="2C5A8A91" w14:textId="77777777" w:rsidTr="008B4FED">
        <w:trPr>
          <w:trHeight w:val="720"/>
        </w:trPr>
        <w:tc>
          <w:tcPr>
            <w:tcW w:w="938" w:type="dxa"/>
            <w:tcBorders>
              <w:top w:val="single" w:sz="4" w:space="0" w:color="284E3F"/>
              <w:left w:val="single" w:sz="4" w:space="0" w:color="284E3F"/>
              <w:bottom w:val="single" w:sz="4" w:space="0" w:color="284E3F"/>
              <w:right w:val="single" w:sz="4" w:space="0" w:color="356854"/>
            </w:tcBorders>
            <w:vAlign w:val="bottom"/>
            <w:hideMark/>
          </w:tcPr>
          <w:p w14:paraId="62CB4C15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B4FE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Location</w:t>
            </w:r>
          </w:p>
        </w:tc>
        <w:tc>
          <w:tcPr>
            <w:tcW w:w="1376" w:type="dxa"/>
            <w:tcBorders>
              <w:top w:val="single" w:sz="4" w:space="0" w:color="284E3F"/>
              <w:left w:val="nil"/>
              <w:bottom w:val="single" w:sz="4" w:space="0" w:color="284E3F"/>
              <w:right w:val="single" w:sz="4" w:space="0" w:color="356854"/>
            </w:tcBorders>
            <w:vAlign w:val="bottom"/>
            <w:hideMark/>
          </w:tcPr>
          <w:p w14:paraId="2C32ABB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B4FE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Question</w:t>
            </w:r>
          </w:p>
        </w:tc>
        <w:tc>
          <w:tcPr>
            <w:tcW w:w="856" w:type="dxa"/>
            <w:tcBorders>
              <w:top w:val="single" w:sz="4" w:space="0" w:color="284E3F"/>
              <w:left w:val="nil"/>
              <w:bottom w:val="single" w:sz="4" w:space="0" w:color="284E3F"/>
              <w:right w:val="single" w:sz="4" w:space="0" w:color="356854"/>
            </w:tcBorders>
            <w:vAlign w:val="bottom"/>
            <w:hideMark/>
          </w:tcPr>
          <w:p w14:paraId="2EF2E03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B4FE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017" w:type="dxa"/>
            <w:tcBorders>
              <w:top w:val="single" w:sz="4" w:space="0" w:color="284E3F"/>
              <w:left w:val="nil"/>
              <w:bottom w:val="single" w:sz="4" w:space="0" w:color="284E3F"/>
              <w:right w:val="single" w:sz="4" w:space="0" w:color="356854"/>
            </w:tcBorders>
            <w:vAlign w:val="bottom"/>
            <w:hideMark/>
          </w:tcPr>
          <w:p w14:paraId="368FF85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B4FE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Test Statistic</w:t>
            </w:r>
          </w:p>
        </w:tc>
        <w:tc>
          <w:tcPr>
            <w:tcW w:w="1198" w:type="dxa"/>
            <w:tcBorders>
              <w:top w:val="single" w:sz="4" w:space="0" w:color="284E3F"/>
              <w:left w:val="nil"/>
              <w:bottom w:val="single" w:sz="4" w:space="0" w:color="284E3F"/>
              <w:right w:val="single" w:sz="4" w:space="0" w:color="356854"/>
            </w:tcBorders>
            <w:vAlign w:val="bottom"/>
            <w:hideMark/>
          </w:tcPr>
          <w:p w14:paraId="4C3800F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B4FE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Trauma “Common”</w:t>
            </w:r>
          </w:p>
        </w:tc>
        <w:tc>
          <w:tcPr>
            <w:tcW w:w="1419" w:type="dxa"/>
            <w:tcBorders>
              <w:top w:val="single" w:sz="4" w:space="0" w:color="284E3F"/>
              <w:left w:val="nil"/>
              <w:bottom w:val="single" w:sz="4" w:space="0" w:color="284E3F"/>
              <w:right w:val="single" w:sz="4" w:space="0" w:color="356854"/>
            </w:tcBorders>
            <w:vAlign w:val="bottom"/>
            <w:hideMark/>
          </w:tcPr>
          <w:p w14:paraId="1B8912B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B4FE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Trauma “Uncommon”</w:t>
            </w:r>
          </w:p>
        </w:tc>
        <w:tc>
          <w:tcPr>
            <w:tcW w:w="1277" w:type="dxa"/>
            <w:tcBorders>
              <w:top w:val="single" w:sz="4" w:space="0" w:color="284E3F"/>
              <w:left w:val="nil"/>
              <w:bottom w:val="single" w:sz="4" w:space="0" w:color="284E3F"/>
              <w:right w:val="single" w:sz="4" w:space="0" w:color="356854"/>
            </w:tcBorders>
            <w:vAlign w:val="bottom"/>
            <w:hideMark/>
          </w:tcPr>
          <w:p w14:paraId="74A0B9C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B4FE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Non-trauma “Common”</w:t>
            </w:r>
          </w:p>
        </w:tc>
        <w:tc>
          <w:tcPr>
            <w:tcW w:w="1419" w:type="dxa"/>
            <w:tcBorders>
              <w:top w:val="single" w:sz="4" w:space="0" w:color="284E3F"/>
              <w:left w:val="nil"/>
              <w:bottom w:val="single" w:sz="4" w:space="0" w:color="284E3F"/>
              <w:right w:val="single" w:sz="4" w:space="0" w:color="284E3F"/>
            </w:tcBorders>
            <w:vAlign w:val="bottom"/>
            <w:hideMark/>
          </w:tcPr>
          <w:p w14:paraId="5504987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B4FE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Non-trauma “Uncommon”</w:t>
            </w:r>
          </w:p>
        </w:tc>
      </w:tr>
      <w:tr w:rsidR="008B4FED" w:rsidRPr="008B4FED" w14:paraId="17EDADE3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8829506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49BD16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history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8BE696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0.082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BDDE18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0.219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A225E8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3910A0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E3A961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589CF19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</w:tr>
      <w:tr w:rsidR="008B4FED" w:rsidRPr="008B4FED" w14:paraId="03EC5D0E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434AA7E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37D731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chart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EB653D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3BA2D7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0.882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86E7B4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17C3F3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691F47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485BC6F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  <w:tr w:rsidR="008B4FED" w:rsidRPr="008B4FED" w14:paraId="04F749BD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DBA907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9450FC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diff_diagnosis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97B2A6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0.706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51559A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1.625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F1C242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5A465A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EDD98C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463BF37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</w:tr>
      <w:tr w:rsidR="008B4FED" w:rsidRPr="008B4FED" w14:paraId="3B178B60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DD48BA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DFEAE7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labs_imaging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E78879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0F67CB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0.927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B1ADED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0E44CC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1614FD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1D3FFE9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</w:tr>
      <w:tr w:rsidR="008B4FED" w:rsidRPr="008B4FED" w14:paraId="15F25A60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14AC08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BC824D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resus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83B838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0.305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E32EB3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276E79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69F455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733674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4A0DFEB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</w:tr>
      <w:tr w:rsidR="008B4FED" w:rsidRPr="008B4FED" w14:paraId="78CE55DA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D81D3D1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8A7C295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indications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6E096C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0.672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106646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0.635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D45CDA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9EE850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E7190B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75CA9BF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8B4FED" w:rsidRPr="008B4FED" w14:paraId="7218B668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EC08774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B193F56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consultants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29FAA0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0.428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24B661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0.424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198C1E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C534EE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307A0A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66AC111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  <w:tr w:rsidR="008B4FED" w:rsidRPr="008B4FED" w14:paraId="6AD546CA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91ABB2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18B8FE1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id_periop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21B7F1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0.413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3E81CE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0.45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AA8B72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586738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20C177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44ED9E0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8B4FED" w:rsidRPr="008B4FED" w14:paraId="683F2D59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309AD1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5413E6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opt_periop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3044F2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75DABE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0.812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F98150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86CA20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A90247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36D36E6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</w:tr>
      <w:tr w:rsidR="008B4FED" w:rsidRPr="008B4FED" w14:paraId="03B18249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ABB978E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9B215D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timing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FFC276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781706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1.176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BC1867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A5070C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B034B3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1868B34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  <w:tr w:rsidR="008B4FED" w:rsidRPr="008B4FED" w14:paraId="41154090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BDFCA70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3661310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alternatives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DF627A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0.445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75B04A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0.526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9CE919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4B3877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661FDD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7853C76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8B4FED" w:rsidRPr="008B4FED" w14:paraId="11F9B9DF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75AAA1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C3CA6D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consent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DD8BE6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0.447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F0D2F6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2.051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7E0BF9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423B62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91031B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4D5005C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</w:tr>
      <w:tr w:rsidR="008B4FED" w:rsidRPr="008B4FED" w14:paraId="32A51BCB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45C640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776F780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plan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A01CCD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21CC1D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0.789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445AF4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062CE0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987B89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36C159F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8B4FED" w:rsidRPr="008B4FED" w14:paraId="583421B7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328040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12F4CB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communicate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EA00AC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CCBACB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1.25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CAE02E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AB265F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8FF370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71EE25F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  <w:tr w:rsidR="008B4FED" w:rsidRPr="008B4FED" w14:paraId="57761B78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2FE5C5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3298744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disposition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B3719B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0.695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BE33FE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8183FE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557CAA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406EED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29059D7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</w:tr>
      <w:tr w:rsidR="008B4FED" w:rsidRPr="008B4FED" w14:paraId="1ED4633A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908AA80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C81DD86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early_comps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D1C1C2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0.076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A718A3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0CF5B4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DEDBF0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4C77D7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6425F27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</w:tr>
      <w:tr w:rsidR="008B4FED" w:rsidRPr="008B4FED" w14:paraId="35EBA6E8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4EF7C4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2800305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late_comps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4008C0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0.224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4084DF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0.221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DA31B3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559060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348C84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7A3748A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</w:tr>
      <w:tr w:rsidR="008B4FED" w:rsidRPr="008B4FED" w14:paraId="78BC672B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C6EE394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51D81A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treat_comps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804ACA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0.441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661591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0.444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FA3A4F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3FB867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361958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41B2859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</w:tr>
      <w:tr w:rsidR="008B4FED" w:rsidRPr="008B4FED" w14:paraId="379F4625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ECED0F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F3430D6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multi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0423AC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0.397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7D52D7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0.302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83D49C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24334B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7498AB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6B5BB0E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</w:tr>
      <w:tr w:rsidR="008B4FED" w:rsidRPr="008B4FED" w14:paraId="318FB738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452CF6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7EAC98E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follow_up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543161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0.694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9B3517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0.647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F49054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F5CD78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7C5223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60BF9A4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</w:tr>
      <w:tr w:rsidR="008B4FED" w:rsidRPr="008B4FED" w14:paraId="65FE11F0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174B61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Clinic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57B370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discharge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2FBB05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0.224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CA8991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0.221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B0552D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647998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3DA7B2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3FB38B9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</w:tr>
      <w:tr w:rsidR="008B4FED" w:rsidRPr="008B4FED" w14:paraId="43687625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F032357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66FA3D0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history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3EC28E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0.278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5EAAEB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2.692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73D792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C5E6CE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D8453D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389190B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</w:tr>
      <w:tr w:rsidR="008B4FED" w:rsidRPr="008B4FED" w14:paraId="06D17E4A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9894AD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30945C4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chart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5C64F5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0.262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3DF707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3.033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DEB2CC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220843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47CE9E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1725238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</w:tr>
      <w:tr w:rsidR="008B4FED" w:rsidRPr="008B4FED" w14:paraId="6F852042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DE69AD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2CF58FE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diff_diagnosis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795B9C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0.16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605C9C9" w14:textId="3CBC40C9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 w:rsidR="00EB6151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71B0C7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3BA396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A37F34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2F7D287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</w:tr>
      <w:tr w:rsidR="008B4FED" w:rsidRPr="008B4FED" w14:paraId="15E08063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133806E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FD2F0E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labs_imaging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A717C5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0.034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EBB8040" w14:textId="448E6E45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 w:rsidR="00EB6151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A33FA0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70AE1A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77F0BE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7FF9312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</w:tr>
      <w:tr w:rsidR="008B4FED" w:rsidRPr="008B4FED" w14:paraId="26E57098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0AA252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A6095DE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resus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6626F2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0.056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94E9DE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80CA15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796CBE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F18CDA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1595979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</w:tr>
      <w:tr w:rsidR="008B4FED" w:rsidRPr="008B4FED" w14:paraId="365C9B43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B1D50E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EB5BE61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indications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D5570D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0.299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1D7E87D" w14:textId="6DFD8406" w:rsidR="008B4FED" w:rsidRPr="008B4FED" w:rsidRDefault="00EB6151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  <w:r w:rsidR="008B4FED"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2FED63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56C7E1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E2DA26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67BC1AC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8B4FED" w:rsidRPr="008B4FED" w14:paraId="4DCB1D36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9BD380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B1C14F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consultants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F5D94E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0.299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42588AD" w14:textId="7FAA8BEB" w:rsidR="008B4FED" w:rsidRPr="008B4FED" w:rsidRDefault="00EB6151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EF9483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C551B8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80D31C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5D3B7A2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8B4FED" w:rsidRPr="008B4FED" w14:paraId="6D04FDBC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42C8D0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C2B8C1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id_periop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DAAA89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0.16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713BA2C" w14:textId="7BECF2E0" w:rsidR="008B4FED" w:rsidRPr="008B4FED" w:rsidRDefault="00EB6151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AD9FEB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80E101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E8D33F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1A0FD90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8B4FED" w:rsidRPr="008B4FED" w14:paraId="79F0D956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387179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0A11DA1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opt_periop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FFA634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0.076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3BEB68A" w14:textId="2EC348E1" w:rsidR="008B4FED" w:rsidRPr="008B4FED" w:rsidRDefault="00EB6151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66DA49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751557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648405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3CD95DD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8B4FED" w:rsidRPr="008B4FED" w14:paraId="295D2BA7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7CEC436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24A0AC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timing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D8C793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0.309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11315AA" w14:textId="7C6EBE35" w:rsidR="008B4FED" w:rsidRPr="008B4FED" w:rsidRDefault="00EB6151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432D6B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D6376D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BD38F1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6E2555E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</w:tr>
      <w:tr w:rsidR="008B4FED" w:rsidRPr="008B4FED" w14:paraId="75C10547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6606A1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BD254E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alternatives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F0F573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0.156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A91AF3A" w14:textId="42EA49FF" w:rsidR="008B4FED" w:rsidRPr="008B4FED" w:rsidRDefault="00EB6151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1FBFA3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ABC02E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9C729D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189DB8A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8B4FED" w:rsidRPr="008B4FED" w14:paraId="669A0AF9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8F45A40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136FA7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consent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534011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0.16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71BE431" w14:textId="0B85083E" w:rsidR="008B4FED" w:rsidRPr="008B4FED" w:rsidRDefault="00EB6151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  <w:r w:rsidR="008B4FED"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40E152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B4E3B7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34CAE0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2FBC51C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8B4FED" w:rsidRPr="008B4FED" w14:paraId="046076BC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EA3CE7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D34AD8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plan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8F20F6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0.302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944AEF7" w14:textId="7277E462" w:rsidR="008B4FED" w:rsidRPr="008B4FED" w:rsidRDefault="00EB6151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AF9127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0457BA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4A5802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5C31FA6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8B4FED" w:rsidRPr="008B4FED" w14:paraId="721CEC77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3B7BCC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AD2C849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communicate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35A5AC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0.156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C588DD4" w14:textId="0BC4D463" w:rsidR="008B4FED" w:rsidRPr="008B4FED" w:rsidRDefault="00EB6151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C45F78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336A78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2C5AEA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24C9F08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8B4FED" w:rsidRPr="008B4FED" w14:paraId="5DA90FEF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AA87C60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CB86557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disposition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91474C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0.397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0CFC1C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3.316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D4A4CA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66AAC0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55780C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68F36CF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8B4FED" w:rsidRPr="008B4FED" w14:paraId="1031BC1E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9D51E7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FFF730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early_comps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5EBE62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0.709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5E9122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1.444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96A2D8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962235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4F34F8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253F808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</w:tr>
      <w:tr w:rsidR="008B4FED" w:rsidRPr="008B4FED" w14:paraId="45877BAA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F0A89E9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259A6A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late_comps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45A596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924F2B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0.8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97FA9E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1A5B37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CE2F76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1A3A317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</w:tr>
      <w:tr w:rsidR="008B4FED" w:rsidRPr="008B4FED" w14:paraId="39FD66F8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9A00AC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BC9CB29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treat_comps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783A22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0.424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FF0D68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0.412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56419B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C3B85B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286214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2EB6E86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</w:tr>
      <w:tr w:rsidR="008B4FED" w:rsidRPr="008B4FED" w14:paraId="65F5B14B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964057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D33A4F7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multi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14C6AA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0.216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BA54B9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4.812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F52749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94EB0C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AE15EF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530445C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</w:tr>
      <w:tr w:rsidR="008B4FED" w:rsidRPr="008B4FED" w14:paraId="49B5AB2A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D9F6776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750CBD9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follow_up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1A8FD3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0.685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B07792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0.588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8BFBA4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E59882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BC9755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3AA792C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8B4FED" w:rsidRPr="008B4FED" w14:paraId="13489CE5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97434C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A1ADF2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discharge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3EF17C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6712EB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0.882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F1A56D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0820B3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7F5DF2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4E7FAE2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8B4FED" w:rsidRPr="008B4FED" w14:paraId="1C476FD8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3B7B815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A1DF4FE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history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A4C755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23D4B0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0.923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473A0D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2EDF70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E2B884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77192FB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</w:tr>
      <w:tr w:rsidR="008B4FED" w:rsidRPr="008B4FED" w14:paraId="602D5AEE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B9A838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1B434D1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chart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95B3C4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0.695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C24172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F9834A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D2A2CC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604132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0560732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</w:tr>
      <w:tr w:rsidR="008B4FED" w:rsidRPr="008B4FED" w14:paraId="57270B9C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706412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5FEC6E4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diff_diagnosis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A21027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F68E08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0.927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5799B1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53EABB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04EBC2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1795569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</w:tr>
      <w:tr w:rsidR="008B4FED" w:rsidRPr="008B4FED" w14:paraId="57FC2164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FF54115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ECE7B3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labs_imaging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25932A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0.216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2FA57A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0.202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900EFE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400CCD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DBEE5A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2F7C8B6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</w:tr>
      <w:tr w:rsidR="008B4FED" w:rsidRPr="008B4FED" w14:paraId="6CCF0CCC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E99DDA7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FD9582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resus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019015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A54CFE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0.524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2B8A95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145163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27325B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267B8CA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</w:tr>
      <w:tr w:rsidR="008B4FED" w:rsidRPr="008B4FED" w14:paraId="5BC0647C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E2AE82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F198F6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indications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29FAE8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0.685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2F71C6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1.833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D0A61F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25CD51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E687C9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7980C2D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</w:tr>
      <w:tr w:rsidR="008B4FED" w:rsidRPr="008B4FED" w14:paraId="78529592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EDBDEE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Preop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4035FC5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consultants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07DDB3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0.69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74F8DD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1.636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202630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09DD42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1E13A2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0881D84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</w:tr>
      <w:tr w:rsidR="008B4FED" w:rsidRPr="008B4FED" w14:paraId="77387B4C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340FF5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F8FBB3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id_periop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80EF3D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0.246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0AC7EE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3.214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48D45E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AC05F0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10B5A4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1B93267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</w:tr>
      <w:tr w:rsidR="008B4FED" w:rsidRPr="008B4FED" w14:paraId="14FFDC75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CDF166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56B811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opt_periop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8449CD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B408D4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0.982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6790C6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CDE827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F3F28E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451014E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</w:tr>
      <w:tr w:rsidR="008B4FED" w:rsidRPr="008B4FED" w14:paraId="3E5BF911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6B940D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BF9EEE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timing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E4F93A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0.701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DE01EE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0.643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A0E1DF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AA17B3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000633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09EC03D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</w:tr>
      <w:tr w:rsidR="008B4FED" w:rsidRPr="008B4FED" w14:paraId="31B09F0E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96ED039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B370CB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alternatives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9F0E6C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9D1857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0.812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5FA93D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906052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701956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22CD1BC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</w:tr>
      <w:tr w:rsidR="008B4FED" w:rsidRPr="008B4FED" w14:paraId="10EF808E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FD2A12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E7DDA9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consent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D37C93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030291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1.176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2A426F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E78085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DE4719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6FE7212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  <w:tr w:rsidR="008B4FED" w:rsidRPr="008B4FED" w14:paraId="3BAFA7B2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F2381A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031DB1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plan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3AF62D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0.701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A6EB4C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1.556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4193F3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79BA29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8B91A6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3036A6F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</w:tr>
      <w:tr w:rsidR="008B4FED" w:rsidRPr="008B4FED" w14:paraId="62F3D001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CC1355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B278CF0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communicate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756C09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0.683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626F57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2.118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FA387D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F9ED9A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C10F5C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71B25F0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  <w:tr w:rsidR="008B4FED" w:rsidRPr="008B4FED" w14:paraId="4635F85D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E7F8F01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E9DEEA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disposition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BD88B7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D6AA95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1.579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FF07F4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84E76A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52A5AD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14EC3EE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8B4FED" w:rsidRPr="008B4FED" w14:paraId="5A2AEA2C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F85D676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C813C10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early_comps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4EA31C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784F58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1.354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2CB885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53A651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C4439D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006C69F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</w:tr>
      <w:tr w:rsidR="008B4FED" w:rsidRPr="008B4FED" w14:paraId="053280C6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B667CF7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5D4F30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late_comps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57B876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0.683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F06D8B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0.472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4B5550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B8ABD6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490576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60750AF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</w:tr>
      <w:tr w:rsidR="008B4FED" w:rsidRPr="008B4FED" w14:paraId="171CD6BB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D82D3A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EFE1EC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treat_comps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5EECCC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0.124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53288A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0.235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EB1DF8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8DA702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F0E588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2466CEE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  <w:tr w:rsidR="008B4FED" w:rsidRPr="008B4FED" w14:paraId="2D719174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86670BE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CFFF454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multi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24D030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F7AB69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0.982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1BC2A9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ABA5A8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A3033C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563E41D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</w:tr>
      <w:tr w:rsidR="008B4FED" w:rsidRPr="008B4FED" w14:paraId="526D0201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8E5E4A1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680FE5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follow_up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DAACB4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0.246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C45B4B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0.311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933B53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FBBD0C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3462FC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66A4917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</w:tr>
      <w:tr w:rsidR="008B4FED" w:rsidRPr="008B4FED" w14:paraId="026EE607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AF2CBA9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Preop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F7BF06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discharge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0C3843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0.445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7B47DD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0.526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24D442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93B6C5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7B85B5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5693E2C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8B4FED" w:rsidRPr="008B4FED" w14:paraId="150FF097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37B3AD6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98D0899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history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28FB2B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0.711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DC80E3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1.5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ED637D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B29D1A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E5BFE1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2A302BE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  <w:tr w:rsidR="008B4FED" w:rsidRPr="008B4FED" w14:paraId="6DFDCEF0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F8D9DE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6EEB674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chart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EDA415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0.456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6090E6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2.139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47A6BE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78B02C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AF6F93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5FC39A2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</w:tr>
      <w:tr w:rsidR="008B4FED" w:rsidRPr="008B4FED" w14:paraId="0BAEBF34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CF8C84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F28CFD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diff_diagnosis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BBB63B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0.223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EEC7AA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4.889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12A547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FF69C5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2D78F6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62A5BF7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</w:tr>
      <w:tr w:rsidR="008B4FED" w:rsidRPr="008B4FED" w14:paraId="400171BC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9E9DD3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BD98BE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labs_imaging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3DA25B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0.159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2E4D74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023D92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A4E412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72721E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334D855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8B4FED" w:rsidRPr="008B4FED" w14:paraId="7102F9A8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275214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28B3EF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resus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2FA97B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29A299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1.228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F3B040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615C5B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C4F4AD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18F7AF0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8B4FED" w:rsidRPr="008B4FED" w14:paraId="3503376E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A3098D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56559A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indications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C2C85A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0.65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3101D6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2.545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C45BC8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A5F8B3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E6DCCC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155690F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</w:tr>
      <w:tr w:rsidR="008B4FED" w:rsidRPr="008B4FED" w14:paraId="0D866F3F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772548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82253A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consultants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7F1055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0.554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467A1B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6B4D18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1D6601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83203F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31CFD76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</w:tr>
      <w:tr w:rsidR="008B4FED" w:rsidRPr="008B4FED" w14:paraId="50965E77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966708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9F86839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id_periop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9C349E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0.411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3F795D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3.048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C3C07E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60949D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D61C9A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1B8175F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8B4FED" w:rsidRPr="008B4FED" w14:paraId="29ECF862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3B2D2B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E4BC93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opt_periop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C734F6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EB9BEA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1.333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6D46C0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E41347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6859C1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1EC2957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8B4FED" w:rsidRPr="008B4FED" w14:paraId="2F5925FA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3018EA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DC9BE2E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timing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F91E90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0.656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BA61ED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2.182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EFA01D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8253F8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8027D7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42937E1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8B4FED" w:rsidRPr="008B4FED" w14:paraId="39BAC499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A12B7B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B1DF345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alternatives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70A5C1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37C60F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2.087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59F849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3AE97E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C066D3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5D98607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8B4FED" w:rsidRPr="008B4FED" w14:paraId="2712C098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D1500F7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9D2E656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consent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ADB4C9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A15B3B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2.087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D9C472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F635F2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245C11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490D877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8B4FED" w:rsidRPr="008B4FED" w14:paraId="4900370A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57341F7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1B663C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plan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D1F2C0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FE8D4B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1.667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23689D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151D60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B8C2F0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6BF59FC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</w:tr>
      <w:tr w:rsidR="008B4FED" w:rsidRPr="008B4FED" w14:paraId="7DDDB278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84C640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5A75CB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communicate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09D3E2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0.312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B65942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2F0F13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063619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FA2B83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5080F25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</w:tr>
      <w:tr w:rsidR="008B4FED" w:rsidRPr="008B4FED" w14:paraId="33B5CA31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D148EA5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8B11CBE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disposition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DA885D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52309E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1.667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C40C93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C7480C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C7D097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33E001E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</w:tr>
      <w:tr w:rsidR="008B4FED" w:rsidRPr="008B4FED" w14:paraId="12D807B6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01A9A6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7A1809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early_comps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9CFC6C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30A702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2.087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27C6AA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A15034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32CA85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7344009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8B4FED" w:rsidRPr="008B4FED" w14:paraId="3DF54D04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4AC9D06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D10A2B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late_comps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23FB89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198B4B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0.9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A5AD8F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A41F31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F187DA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3999022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8B4FED" w:rsidRPr="008B4FED" w14:paraId="3B189367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6987609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1F4FA1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treat_comps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E2BB88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0.613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E53AB6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0.56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AE442E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1E7445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035FF9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229B4E5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</w:tr>
      <w:tr w:rsidR="008B4FED" w:rsidRPr="008B4FED" w14:paraId="0C4F13D5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8DBBAA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09533A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multi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6EC297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0.303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D00C91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22EB2D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490EE1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70B342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43DCE52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8B4FED" w:rsidRPr="008B4FED" w14:paraId="4782BE03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0B89AF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51E8FC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follow_up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07DF9F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0.164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BEC4A0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2E1F18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0FC685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E3CB63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1A2639C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</w:tr>
      <w:tr w:rsidR="008B4FED" w:rsidRPr="008B4FED" w14:paraId="42C11B4F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DC06090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Ward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8456E9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discharge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AB0A7D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623CF2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6CEE22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9C7145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5631D9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76735CE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8B4FED" w:rsidRPr="008B4FED" w14:paraId="0641C0F6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541817E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D115F71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history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E87536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0.434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896AE9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2.222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7B3D3F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8D72B5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1A620B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7D42C9B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</w:tr>
      <w:tr w:rsidR="008B4FED" w:rsidRPr="008B4FED" w14:paraId="0264041D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3944F7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BBA8279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chart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D2C0C7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0.415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DE5EC2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2.5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8A2126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CA8B8B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FC3CA6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3539B86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</w:tr>
      <w:tr w:rsidR="008B4FED" w:rsidRPr="008B4FED" w14:paraId="7AFC7C62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1FE84F5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C3F7C3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diff_diagnosis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A8DAA0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0.22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7C0395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4.5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46488E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FE619D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97AC90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467E6BD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  <w:tr w:rsidR="008B4FED" w:rsidRPr="008B4FED" w14:paraId="429E9FDF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33CB4E9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AF52B7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labs_imaging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A91E98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0.22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AB96DD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4.5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6B86E3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C68C69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A965DF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059F12B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  <w:tr w:rsidR="008B4FED" w:rsidRPr="008B4FED" w14:paraId="5C2E39AD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A68053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39D6C64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resus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9542ED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0.257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D96BBC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AADFBC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FA02C1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EC8A72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72C073F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</w:tr>
      <w:tr w:rsidR="008B4FED" w:rsidRPr="008B4FED" w14:paraId="22D8BFD5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467856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2768FC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indications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9775FD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0.38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3A4E06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3.882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741775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58CB0C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166B08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7B8E72D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</w:tr>
      <w:tr w:rsidR="008B4FED" w:rsidRPr="008B4FED" w14:paraId="2EF57045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0440F7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E1328B1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consultants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00CF8E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0.384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CB661D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3.529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BD4EC8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2827B9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2CD12F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705CB0B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8B4FED" w:rsidRPr="008B4FED" w14:paraId="707D207B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8E0DBAA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557BF0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id_periop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24776B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0.38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AA0F1F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3.882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B6E604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470405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160F41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5F80EFD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</w:tr>
      <w:tr w:rsidR="008B4FED" w:rsidRPr="008B4FED" w14:paraId="42A584BF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B53FCAF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0116B90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opt_periop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75850A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0.203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21BBCC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5.2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D255C5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D54EEE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E5D9DE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487EC70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</w:tr>
      <w:tr w:rsidR="008B4FED" w:rsidRPr="008B4FED" w14:paraId="1562C413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2E2783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52BA8B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timing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6F4EF5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0.689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D8EBB8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1.618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7BD7C4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B5616F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0BB29B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573B34B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</w:tr>
      <w:tr w:rsidR="008B4FED" w:rsidRPr="008B4FED" w14:paraId="2706AE42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908D417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2BD18E6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alternatives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B70FF48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0.22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8FE2AD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4.5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9BDA6F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BBA073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AB30A5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21A08B2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  <w:tr w:rsidR="008B4FED" w:rsidRPr="008B4FED" w14:paraId="6313A90F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657ED1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62EB63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consent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9120ED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0.415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4CF147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2.5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74FBC1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8F0A3E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2CD19C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4161E17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</w:tr>
      <w:tr w:rsidR="008B4FED" w:rsidRPr="008B4FED" w14:paraId="4FEEF473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44996F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630640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plan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9796D0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0.676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25795C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1.875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518F78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9DC33B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FB9704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58159B2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  <w:tr w:rsidR="008B4FED" w:rsidRPr="008B4FED" w14:paraId="5D121742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D24B739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495B836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communicate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EC8B36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0.392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498453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3.333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0A37EE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B47774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FB783B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4E458BD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8B4FED" w:rsidRPr="008B4FED" w14:paraId="7DCBA6C5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A13379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E494671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disposition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C20570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0.689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FB7C30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1.618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7C16CF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27ED50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6BFC42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45D454F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</w:tr>
      <w:tr w:rsidR="008B4FED" w:rsidRPr="008B4FED" w14:paraId="6D3818B0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8C9D220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18EC129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early_comps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C9509D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0.22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CA6CBE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4.5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5E8439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A76C5CF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98F85F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52143B6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  <w:tr w:rsidR="008B4FED" w:rsidRPr="008B4FED" w14:paraId="772121AD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C180735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0D94C0D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late_comps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B4779B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0.691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015705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1.538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184AEE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A3684D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89343C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249B5BE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</w:tr>
      <w:tr w:rsidR="008B4FED" w:rsidRPr="008B4FED" w14:paraId="25298100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D15E09C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5B5696C3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treat_comps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3E2ABB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0.378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49E2E63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4.125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0A5EE0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8A9183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A1222F6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14D4075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</w:tr>
      <w:tr w:rsidR="008B4FED" w:rsidRPr="008B4FED" w14:paraId="17F1C3C4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44696E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ICU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3189EDE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multi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293A143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0.378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49E4F6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4.125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859B20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40FC7E7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C74D17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284E3F"/>
            </w:tcBorders>
            <w:noWrap/>
            <w:vAlign w:val="center"/>
            <w:hideMark/>
          </w:tcPr>
          <w:p w14:paraId="3893C4CD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</w:tr>
      <w:tr w:rsidR="008B4FED" w:rsidRPr="008B4FED" w14:paraId="2E0CC7DC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6F8F9"/>
              <w:left w:val="single" w:sz="4" w:space="0" w:color="284E3F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30F00122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268416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follow_up</w:t>
            </w:r>
          </w:p>
        </w:tc>
        <w:tc>
          <w:tcPr>
            <w:tcW w:w="856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74A1F444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0.426</w:t>
            </w:r>
          </w:p>
        </w:tc>
        <w:tc>
          <w:tcPr>
            <w:tcW w:w="101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0424CB79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2.321</w:t>
            </w:r>
          </w:p>
        </w:tc>
        <w:tc>
          <w:tcPr>
            <w:tcW w:w="1198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129E8141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65D1591A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77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F6F8F9"/>
            </w:tcBorders>
            <w:noWrap/>
            <w:vAlign w:val="center"/>
            <w:hideMark/>
          </w:tcPr>
          <w:p w14:paraId="2B542705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419" w:type="dxa"/>
            <w:tcBorders>
              <w:top w:val="single" w:sz="4" w:space="0" w:color="F6F8F9"/>
              <w:left w:val="nil"/>
              <w:bottom w:val="single" w:sz="4" w:space="0" w:color="F6F8F9"/>
              <w:right w:val="single" w:sz="4" w:space="0" w:color="284E3F"/>
            </w:tcBorders>
            <w:noWrap/>
            <w:vAlign w:val="center"/>
            <w:hideMark/>
          </w:tcPr>
          <w:p w14:paraId="5669A5DC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</w:tr>
      <w:tr w:rsidR="008B4FED" w:rsidRPr="008B4FED" w14:paraId="0E46F01D" w14:textId="77777777" w:rsidTr="008B4FED">
        <w:trPr>
          <w:trHeight w:val="255"/>
        </w:trPr>
        <w:tc>
          <w:tcPr>
            <w:tcW w:w="938" w:type="dxa"/>
            <w:tcBorders>
              <w:top w:val="single" w:sz="4" w:space="0" w:color="FFFFFF"/>
              <w:left w:val="single" w:sz="4" w:space="0" w:color="284E3F"/>
              <w:bottom w:val="single" w:sz="4" w:space="0" w:color="284E3F"/>
              <w:right w:val="single" w:sz="4" w:space="0" w:color="FFFFFF"/>
            </w:tcBorders>
            <w:noWrap/>
            <w:vAlign w:val="center"/>
            <w:hideMark/>
          </w:tcPr>
          <w:p w14:paraId="3B5BFBB8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ICU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single" w:sz="4" w:space="0" w:color="284E3F"/>
              <w:right w:val="single" w:sz="4" w:space="0" w:color="FFFFFF"/>
            </w:tcBorders>
            <w:noWrap/>
            <w:vAlign w:val="center"/>
            <w:hideMark/>
          </w:tcPr>
          <w:p w14:paraId="52D48F8B" w14:textId="77777777" w:rsidR="008B4FED" w:rsidRPr="008B4FED" w:rsidRDefault="008B4FED" w:rsidP="008B4F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discharge</w:t>
            </w:r>
          </w:p>
        </w:tc>
        <w:tc>
          <w:tcPr>
            <w:tcW w:w="856" w:type="dxa"/>
            <w:tcBorders>
              <w:top w:val="single" w:sz="4" w:space="0" w:color="FFFFFF"/>
              <w:left w:val="nil"/>
              <w:bottom w:val="single" w:sz="4" w:space="0" w:color="284E3F"/>
              <w:right w:val="single" w:sz="4" w:space="0" w:color="FFFFFF"/>
            </w:tcBorders>
            <w:noWrap/>
            <w:vAlign w:val="center"/>
            <w:hideMark/>
          </w:tcPr>
          <w:p w14:paraId="3F93AF32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0.688</w:t>
            </w:r>
          </w:p>
        </w:tc>
        <w:tc>
          <w:tcPr>
            <w:tcW w:w="1017" w:type="dxa"/>
            <w:tcBorders>
              <w:top w:val="single" w:sz="4" w:space="0" w:color="FFFFFF"/>
              <w:left w:val="nil"/>
              <w:bottom w:val="single" w:sz="4" w:space="0" w:color="284E3F"/>
              <w:right w:val="single" w:sz="4" w:space="0" w:color="FFFFFF"/>
            </w:tcBorders>
            <w:noWrap/>
            <w:vAlign w:val="center"/>
            <w:hideMark/>
          </w:tcPr>
          <w:p w14:paraId="1FB4F9F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0.643</w:t>
            </w:r>
          </w:p>
        </w:tc>
        <w:tc>
          <w:tcPr>
            <w:tcW w:w="1198" w:type="dxa"/>
            <w:tcBorders>
              <w:top w:val="single" w:sz="4" w:space="0" w:color="FFFFFF"/>
              <w:left w:val="nil"/>
              <w:bottom w:val="single" w:sz="4" w:space="0" w:color="284E3F"/>
              <w:right w:val="single" w:sz="4" w:space="0" w:color="FFFFFF"/>
            </w:tcBorders>
            <w:noWrap/>
            <w:vAlign w:val="center"/>
            <w:hideMark/>
          </w:tcPr>
          <w:p w14:paraId="7CE73D2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284E3F"/>
              <w:right w:val="single" w:sz="4" w:space="0" w:color="FFFFFF"/>
            </w:tcBorders>
            <w:noWrap/>
            <w:vAlign w:val="center"/>
            <w:hideMark/>
          </w:tcPr>
          <w:p w14:paraId="4E2287CB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277" w:type="dxa"/>
            <w:tcBorders>
              <w:top w:val="single" w:sz="4" w:space="0" w:color="FFFFFF"/>
              <w:left w:val="nil"/>
              <w:bottom w:val="single" w:sz="4" w:space="0" w:color="284E3F"/>
              <w:right w:val="single" w:sz="4" w:space="0" w:color="FFFFFF"/>
            </w:tcBorders>
            <w:noWrap/>
            <w:vAlign w:val="center"/>
            <w:hideMark/>
          </w:tcPr>
          <w:p w14:paraId="1DC04340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419" w:type="dxa"/>
            <w:tcBorders>
              <w:top w:val="single" w:sz="4" w:space="0" w:color="FFFFFF"/>
              <w:left w:val="nil"/>
              <w:bottom w:val="single" w:sz="4" w:space="0" w:color="284E3F"/>
              <w:right w:val="single" w:sz="4" w:space="0" w:color="284E3F"/>
            </w:tcBorders>
            <w:noWrap/>
            <w:vAlign w:val="center"/>
            <w:hideMark/>
          </w:tcPr>
          <w:p w14:paraId="73E0B32E" w14:textId="77777777" w:rsidR="008B4FED" w:rsidRPr="008B4FED" w:rsidRDefault="008B4FED" w:rsidP="008B4F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8B4F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</w:tr>
    </w:tbl>
    <w:p w14:paraId="58E2BB56" w14:textId="37E91FBC" w:rsidR="008146A9" w:rsidRPr="008146A9" w:rsidRDefault="008146A9" w:rsidP="008146A9">
      <w:pPr>
        <w:tabs>
          <w:tab w:val="left" w:pos="6120"/>
        </w:tabs>
      </w:pPr>
    </w:p>
    <w:sectPr w:rsidR="008146A9" w:rsidRPr="008146A9" w:rsidSect="000663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6A9"/>
    <w:rsid w:val="00066373"/>
    <w:rsid w:val="00113902"/>
    <w:rsid w:val="00175D78"/>
    <w:rsid w:val="003C025C"/>
    <w:rsid w:val="004206F4"/>
    <w:rsid w:val="00591658"/>
    <w:rsid w:val="005D2828"/>
    <w:rsid w:val="007C6DEB"/>
    <w:rsid w:val="008146A9"/>
    <w:rsid w:val="008A253C"/>
    <w:rsid w:val="008B4FED"/>
    <w:rsid w:val="00A117BB"/>
    <w:rsid w:val="00AC08A2"/>
    <w:rsid w:val="00AF3C5C"/>
    <w:rsid w:val="00CE453A"/>
    <w:rsid w:val="00DB3037"/>
    <w:rsid w:val="00EB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DA6368"/>
  <w15:chartTrackingRefBased/>
  <w15:docId w15:val="{00A32AB3-7108-3C46-8F35-29D02981A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46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46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46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46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46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46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46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46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46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46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46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46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46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46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46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46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46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46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46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46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46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46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46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46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46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46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46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46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46A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8146A9"/>
    <w:rPr>
      <w:color w:val="0000EE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146A9"/>
    <w:rPr>
      <w:color w:val="96607D"/>
      <w:u w:val="single"/>
    </w:rPr>
  </w:style>
  <w:style w:type="paragraph" w:customStyle="1" w:styleId="msonormal0">
    <w:name w:val="msonormal"/>
    <w:basedOn w:val="Normal"/>
    <w:rsid w:val="00814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5">
    <w:name w:val="xl75"/>
    <w:basedOn w:val="Normal"/>
    <w:rsid w:val="008146A9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xl76">
    <w:name w:val="xl76"/>
    <w:basedOn w:val="Normal"/>
    <w:rsid w:val="008146A9"/>
    <w:pPr>
      <w:pBdr>
        <w:top w:val="single" w:sz="4" w:space="0" w:color="F6F8F9"/>
        <w:left w:val="single" w:sz="4" w:space="0" w:color="F6F8F9"/>
        <w:bottom w:val="single" w:sz="4" w:space="0" w:color="F6F8F9"/>
        <w:right w:val="single" w:sz="4" w:space="0" w:color="F6F8F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xl77">
    <w:name w:val="xl77"/>
    <w:basedOn w:val="Normal"/>
    <w:rsid w:val="008146A9"/>
    <w:pPr>
      <w:pBdr>
        <w:top w:val="single" w:sz="4" w:space="0" w:color="FFFFFF"/>
        <w:left w:val="single" w:sz="4" w:space="0" w:color="FFFFFF"/>
        <w:bottom w:val="single" w:sz="4" w:space="0" w:color="284E3F"/>
        <w:right w:val="single" w:sz="4" w:space="0" w:color="FFFFF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xl78">
    <w:name w:val="xl78"/>
    <w:basedOn w:val="Normal"/>
    <w:rsid w:val="008146A9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xl79">
    <w:name w:val="xl79"/>
    <w:basedOn w:val="Normal"/>
    <w:rsid w:val="008146A9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284E3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xl80">
    <w:name w:val="xl80"/>
    <w:basedOn w:val="Normal"/>
    <w:rsid w:val="008146A9"/>
    <w:pPr>
      <w:pBdr>
        <w:top w:val="single" w:sz="4" w:space="0" w:color="F6F8F9"/>
        <w:left w:val="single" w:sz="4" w:space="0" w:color="F6F8F9"/>
        <w:bottom w:val="single" w:sz="4" w:space="0" w:color="F6F8F9"/>
        <w:right w:val="single" w:sz="4" w:space="0" w:color="F6F8F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xl81">
    <w:name w:val="xl81"/>
    <w:basedOn w:val="Normal"/>
    <w:rsid w:val="008146A9"/>
    <w:pPr>
      <w:pBdr>
        <w:top w:val="single" w:sz="4" w:space="0" w:color="F6F8F9"/>
        <w:left w:val="single" w:sz="4" w:space="0" w:color="F6F8F9"/>
        <w:bottom w:val="single" w:sz="4" w:space="0" w:color="F6F8F9"/>
        <w:right w:val="single" w:sz="4" w:space="0" w:color="284E3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xl82">
    <w:name w:val="xl82"/>
    <w:basedOn w:val="Normal"/>
    <w:rsid w:val="008146A9"/>
    <w:pPr>
      <w:pBdr>
        <w:top w:val="single" w:sz="4" w:space="0" w:color="FFFFFF"/>
        <w:left w:val="single" w:sz="4" w:space="0" w:color="FFFFFF"/>
        <w:bottom w:val="single" w:sz="4" w:space="0" w:color="284E3F"/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xl83">
    <w:name w:val="xl83"/>
    <w:basedOn w:val="Normal"/>
    <w:rsid w:val="008146A9"/>
    <w:pPr>
      <w:pBdr>
        <w:top w:val="single" w:sz="4" w:space="0" w:color="FFFFFF"/>
        <w:left w:val="single" w:sz="4" w:space="0" w:color="FFFFFF"/>
        <w:bottom w:val="single" w:sz="4" w:space="0" w:color="284E3F"/>
        <w:right w:val="single" w:sz="4" w:space="0" w:color="284E3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xl84">
    <w:name w:val="xl84"/>
    <w:basedOn w:val="Normal"/>
    <w:rsid w:val="008146A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5">
    <w:name w:val="xl85"/>
    <w:basedOn w:val="Normal"/>
    <w:rsid w:val="008146A9"/>
    <w:pPr>
      <w:pBdr>
        <w:top w:val="single" w:sz="4" w:space="0" w:color="FFFFFF"/>
        <w:left w:val="single" w:sz="4" w:space="0" w:color="284E3F"/>
        <w:bottom w:val="single" w:sz="4" w:space="0" w:color="FFFFFF"/>
        <w:right w:val="single" w:sz="4" w:space="0" w:color="FFFFF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xl86">
    <w:name w:val="xl86"/>
    <w:basedOn w:val="Normal"/>
    <w:rsid w:val="008146A9"/>
    <w:pPr>
      <w:pBdr>
        <w:top w:val="single" w:sz="4" w:space="0" w:color="F6F8F9"/>
        <w:left w:val="single" w:sz="4" w:space="0" w:color="284E3F"/>
        <w:bottom w:val="single" w:sz="4" w:space="0" w:color="F6F8F9"/>
        <w:right w:val="single" w:sz="4" w:space="0" w:color="F6F8F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xl87">
    <w:name w:val="xl87"/>
    <w:basedOn w:val="Normal"/>
    <w:rsid w:val="008146A9"/>
    <w:pPr>
      <w:pBdr>
        <w:top w:val="single" w:sz="4" w:space="0" w:color="FFFFFF"/>
        <w:left w:val="single" w:sz="4" w:space="0" w:color="284E3F"/>
        <w:bottom w:val="single" w:sz="4" w:space="0" w:color="284E3F"/>
        <w:right w:val="single" w:sz="4" w:space="0" w:color="FFFFF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xl88">
    <w:name w:val="xl88"/>
    <w:basedOn w:val="Normal"/>
    <w:rsid w:val="00814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9">
    <w:name w:val="xl89"/>
    <w:basedOn w:val="Normal"/>
    <w:rsid w:val="008146A9"/>
    <w:pPr>
      <w:pBdr>
        <w:top w:val="single" w:sz="4" w:space="0" w:color="284E3F"/>
        <w:left w:val="single" w:sz="4" w:space="0" w:color="284E3F"/>
        <w:bottom w:val="single" w:sz="4" w:space="0" w:color="284E3F"/>
        <w:right w:val="single" w:sz="4" w:space="0" w:color="35685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90">
    <w:name w:val="xl90"/>
    <w:basedOn w:val="Normal"/>
    <w:rsid w:val="008146A9"/>
    <w:pPr>
      <w:pBdr>
        <w:top w:val="single" w:sz="4" w:space="0" w:color="284E3F"/>
        <w:left w:val="single" w:sz="4" w:space="0" w:color="356854"/>
        <w:bottom w:val="single" w:sz="4" w:space="0" w:color="284E3F"/>
        <w:right w:val="single" w:sz="4" w:space="0" w:color="35685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91">
    <w:name w:val="xl91"/>
    <w:basedOn w:val="Normal"/>
    <w:rsid w:val="008146A9"/>
    <w:pPr>
      <w:pBdr>
        <w:top w:val="single" w:sz="4" w:space="0" w:color="284E3F"/>
        <w:left w:val="single" w:sz="4" w:space="0" w:color="356854"/>
        <w:bottom w:val="single" w:sz="4" w:space="0" w:color="284E3F"/>
        <w:right w:val="single" w:sz="4" w:space="0" w:color="356854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92">
    <w:name w:val="xl92"/>
    <w:basedOn w:val="Normal"/>
    <w:rsid w:val="008146A9"/>
    <w:pPr>
      <w:pBdr>
        <w:top w:val="single" w:sz="4" w:space="0" w:color="284E3F"/>
        <w:left w:val="single" w:sz="4" w:space="0" w:color="356854"/>
        <w:bottom w:val="single" w:sz="4" w:space="0" w:color="284E3F"/>
        <w:right w:val="single" w:sz="4" w:space="0" w:color="284E3F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93">
    <w:name w:val="xl93"/>
    <w:basedOn w:val="Normal"/>
    <w:rsid w:val="00814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20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05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610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C. Chang</dc:creator>
  <cp:keywords/>
  <dc:description/>
  <cp:lastModifiedBy>Carolyn C. Chang</cp:lastModifiedBy>
  <cp:revision>2</cp:revision>
  <dcterms:created xsi:type="dcterms:W3CDTF">2025-09-28T03:40:00Z</dcterms:created>
  <dcterms:modified xsi:type="dcterms:W3CDTF">2025-09-28T03:40:00Z</dcterms:modified>
</cp:coreProperties>
</file>