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B814" w14:textId="77777777" w:rsidR="00A35752" w:rsidRDefault="004C1BD9" w:rsidP="004C1BD9">
      <w:pPr>
        <w:jc w:val="center"/>
        <w:rPr>
          <w:rFonts w:ascii="Times New Roman" w:hAnsi="Times New Roman" w:cs="Times New Roman"/>
          <w:b/>
          <w:bCs/>
        </w:rPr>
      </w:pPr>
      <w:r w:rsidRPr="004C1BD9">
        <w:rPr>
          <w:rFonts w:ascii="Times New Roman" w:hAnsi="Times New Roman" w:cs="Times New Roman"/>
          <w:b/>
          <w:bCs/>
        </w:rPr>
        <w:t>SUPPLEMENTARY MATERIALS</w:t>
      </w:r>
    </w:p>
    <w:p w14:paraId="3151CEED" w14:textId="77777777" w:rsidR="004C1BD9" w:rsidRDefault="004C1BD9" w:rsidP="004C1BD9">
      <w:pPr>
        <w:jc w:val="center"/>
        <w:rPr>
          <w:rFonts w:ascii="Times New Roman" w:hAnsi="Times New Roman" w:cs="Times New Roman"/>
          <w:b/>
          <w:bCs/>
        </w:rPr>
      </w:pPr>
    </w:p>
    <w:p w14:paraId="13D81B69" w14:textId="77777777" w:rsidR="001B79DB" w:rsidRDefault="001B79DB" w:rsidP="001B79DB">
      <w:pPr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310B3">
        <w:rPr>
          <w:rFonts w:ascii="Times New Roman" w:eastAsia="Calibri" w:hAnsi="Times New Roman" w:cs="Times New Roman"/>
          <w:b/>
          <w:bCs/>
        </w:rPr>
        <w:t>Designing a Molecularly Imprinted Polymer Sensor for Sensitive and Selective Detection of the Prostate Cancer Drug Abiraterone Acetate</w:t>
      </w:r>
    </w:p>
    <w:p w14:paraId="64A05566" w14:textId="77777777" w:rsidR="001B79DB" w:rsidRPr="007310B3" w:rsidRDefault="001B79DB" w:rsidP="001B79DB">
      <w:pPr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5F9041E" w14:textId="77777777" w:rsidR="001B79DB" w:rsidRPr="007310B3" w:rsidRDefault="001B79DB" w:rsidP="001B79DB">
      <w:pPr>
        <w:spacing w:line="36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7310B3">
        <w:rPr>
          <w:rFonts w:ascii="Times New Roman" w:eastAsia="Calibri" w:hAnsi="Times New Roman" w:cs="Times New Roman"/>
          <w:bCs/>
          <w:sz w:val="20"/>
          <w:szCs w:val="20"/>
        </w:rPr>
        <w:t>Abdullah Al Faysal</w:t>
      </w:r>
      <w:r w:rsidRPr="007310B3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1</w:t>
      </w:r>
      <w:r w:rsidRPr="007310B3">
        <w:rPr>
          <w:rFonts w:ascii="Times New Roman" w:eastAsia="Calibri" w:hAnsi="Times New Roman" w:cs="Times New Roman"/>
          <w:bCs/>
          <w:sz w:val="20"/>
          <w:szCs w:val="20"/>
        </w:rPr>
        <w:t>, Taner Erdoğan</w:t>
      </w:r>
      <w:r w:rsidRPr="007310B3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2</w:t>
      </w:r>
      <w:r w:rsidRPr="007310B3">
        <w:rPr>
          <w:rFonts w:ascii="Times New Roman" w:eastAsia="Calibri" w:hAnsi="Times New Roman" w:cs="Times New Roman"/>
          <w:bCs/>
          <w:sz w:val="20"/>
          <w:szCs w:val="20"/>
        </w:rPr>
        <w:t>, and Ayşegül Gölcü</w:t>
      </w:r>
      <w:r w:rsidRPr="007310B3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1</w:t>
      </w:r>
      <w:r w:rsidRPr="007310B3">
        <w:rPr>
          <w:rFonts w:ascii="Times New Roman" w:eastAsia="Calibri" w:hAnsi="Times New Roman" w:cs="Times New Roman"/>
          <w:bCs/>
          <w:sz w:val="20"/>
          <w:szCs w:val="20"/>
        </w:rPr>
        <w:t>*</w:t>
      </w:r>
    </w:p>
    <w:p w14:paraId="6D1FD979" w14:textId="77777777" w:rsidR="001B79DB" w:rsidRPr="007310B3" w:rsidRDefault="001B79DB" w:rsidP="001B79DB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310B3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1</w:t>
      </w:r>
      <w:r w:rsidRPr="007310B3">
        <w:rPr>
          <w:rFonts w:ascii="Times New Roman" w:eastAsia="Calibri" w:hAnsi="Times New Roman" w:cs="Times New Roman"/>
          <w:sz w:val="20"/>
          <w:szCs w:val="20"/>
        </w:rPr>
        <w:t>Istanbul Technical University, Faculty of Sciences and Letters, Department of Chemistry, Maslak, Istanbul, Türkiye.</w:t>
      </w:r>
    </w:p>
    <w:p w14:paraId="79E6EA6B" w14:textId="77777777" w:rsidR="001B79DB" w:rsidRPr="007310B3" w:rsidRDefault="001B79DB" w:rsidP="001B79DB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310B3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2</w:t>
      </w:r>
      <w:r w:rsidRPr="007310B3">
        <w:rPr>
          <w:rFonts w:ascii="Times New Roman" w:eastAsia="Calibri" w:hAnsi="Times New Roman" w:cs="Times New Roman"/>
          <w:sz w:val="20"/>
          <w:szCs w:val="20"/>
        </w:rPr>
        <w:t>Kocaeli University, Kocaeli Vocational School, Department of Chemistry and Chemical Processing Technologies, Kocaeli, Türkiye</w:t>
      </w:r>
    </w:p>
    <w:p w14:paraId="6691B2FF" w14:textId="77777777" w:rsidR="002E2E00" w:rsidRDefault="002E2E00" w:rsidP="004C1BD9">
      <w:pPr>
        <w:jc w:val="center"/>
        <w:rPr>
          <w:rFonts w:ascii="Times New Roman" w:hAnsi="Times New Roman" w:cs="Times New Roman"/>
          <w:b/>
          <w:bCs/>
        </w:rPr>
      </w:pPr>
    </w:p>
    <w:p w14:paraId="3AAD6ED3" w14:textId="05586B41" w:rsidR="002343B4" w:rsidRDefault="002343B4" w:rsidP="002343B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C9ABB55" w14:textId="77777777" w:rsidR="000058C5" w:rsidRDefault="000058C5" w:rsidP="002343B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bookmarkStart w:id="0" w:name="_Hlk194942092"/>
    <w:p w14:paraId="3611BE3A" w14:textId="77777777" w:rsidR="001B79DB" w:rsidRDefault="001B79DB" w:rsidP="001B79DB">
      <w:pPr>
        <w:spacing w:line="360" w:lineRule="auto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object w:dxaOrig="9120" w:dyaOrig="6960" w14:anchorId="5AB66E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roject Path: C:\Users\faysa\Downloads\Abiraterone\Originpro\1. MONOMER RATIO.opj&#10;PE Folder: /1. MONOMER RATIO/Folder1/&#10;Short Name: Graph2" style="width:205.35pt;height:157.75pt" o:ole="">
            <v:imagedata r:id="rId4" o:title=""/>
          </v:shape>
          <o:OLEObject Type="Embed" ProgID="Origin50.Graph" ShapeID="_x0000_i1025" DrawAspect="Content" ObjectID="_1821013585" r:id="rId5"/>
        </w:object>
      </w:r>
      <w:r>
        <w:rPr>
          <w:kern w:val="0"/>
          <w14:ligatures w14:val="none"/>
        </w:rPr>
        <w:object w:dxaOrig="9120" w:dyaOrig="6960" w14:anchorId="23AD20A5">
          <v:shape id="_x0000_i1026" type="#_x0000_t75" alt="Project Path: C:\Users\faysa\Downloads\Abiraterone\Originpro\2. Dropping volume.opj&#10;PE Folder: /2. Dropping volume/Folder1/&#10;Short Name: Graph2" style="width:204.1pt;height:155.9pt" o:ole="">
            <v:imagedata r:id="rId6" o:title=""/>
          </v:shape>
          <o:OLEObject Type="Embed" ProgID="Origin50.Graph" ShapeID="_x0000_i1026" DrawAspect="Content" ObjectID="_1821013586" r:id="rId7"/>
        </w:object>
      </w:r>
    </w:p>
    <w:p w14:paraId="61BB891D" w14:textId="1BBA6A90" w:rsidR="001B79DB" w:rsidRDefault="001B79DB" w:rsidP="001B79DB">
      <w:pPr>
        <w:spacing w:line="360" w:lineRule="auto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object w:dxaOrig="9120" w:dyaOrig="6960" w14:anchorId="43CA162F">
          <v:shape id="_x0000_i1027" type="#_x0000_t75" alt="Project Path: C:\Users\faysa\Downloads\Abiraterone\Originpro\3. PP time.opj&#10;PE Folder: /3. PP time/Folder1/&#10;Short Name: Graph2" style="width:199.7pt;height:152.15pt" o:ole="">
            <v:imagedata r:id="rId8" o:title=""/>
          </v:shape>
          <o:OLEObject Type="Embed" ProgID="Origin50.Graph" ShapeID="_x0000_i1027" DrawAspect="Content" ObjectID="_1821013587" r:id="rId9"/>
        </w:object>
      </w:r>
      <w:r>
        <w:rPr>
          <w:kern w:val="0"/>
          <w14:ligatures w14:val="none"/>
        </w:rPr>
        <w:object w:dxaOrig="9120" w:dyaOrig="6960" w14:anchorId="3AC1E46A">
          <v:shape id="_x0000_i1028" type="#_x0000_t75" alt="Project Path: C:\Users\faysa\Downloads\Abiraterone\Originpro\4. REMOVAL SOL..opj&#10;PE Folder: /4. REMOVAL SOL./Folder1/&#10;Short Name: Graph1" style="width:224.15pt;height:171.55pt" o:ole="">
            <v:imagedata r:id="rId10" o:title=""/>
          </v:shape>
          <o:OLEObject Type="Embed" ProgID="Origin50.Graph" ShapeID="_x0000_i1028" DrawAspect="Content" ObjectID="_1821013588" r:id="rId11"/>
        </w:object>
      </w:r>
    </w:p>
    <w:p w14:paraId="728819C3" w14:textId="77777777" w:rsidR="001B79DB" w:rsidRDefault="001B79DB" w:rsidP="001B79D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kern w:val="0"/>
          <w14:ligatures w14:val="none"/>
        </w:rPr>
        <w:object w:dxaOrig="9118" w:dyaOrig="6961" w14:anchorId="3B647A18">
          <v:shape id="_x0000_i1029" type="#_x0000_t75" alt="Project Path: C:\Users\faysa\Downloads\Abiraterone\Originpro\5. REMOVAL TIME.opj&#10;PE Folder: /5. REMOVAL TIME/Folder1/&#10;Short Name: Graph2" style="width:197.2pt;height:150.25pt" o:ole="">
            <v:imagedata r:id="rId12" o:title=""/>
          </v:shape>
          <o:OLEObject Type="Embed" ProgID="Origin50.Graph" ShapeID="_x0000_i1029" DrawAspect="Content" ObjectID="_1821013589" r:id="rId13"/>
        </w:object>
      </w:r>
      <w:r>
        <w:rPr>
          <w:kern w:val="0"/>
          <w14:ligatures w14:val="none"/>
        </w:rPr>
        <w:object w:dxaOrig="9118" w:dyaOrig="6961" w14:anchorId="18ACBE6B">
          <v:shape id="_x0000_i1030" type="#_x0000_t75" alt="Project Path: C:\Users\faysa\Downloads\Abiraterone\Originpro\6. REBINDING TIME.opj&#10;PE Folder: /6. REBINDING TIME/Folder1/&#10;Short Name: Graph2" style="width:203.5pt;height:155.25pt" o:ole="">
            <v:imagedata r:id="rId14" o:title=""/>
          </v:shape>
          <o:OLEObject Type="Embed" ProgID="Origin50.Graph" ShapeID="_x0000_i1030" DrawAspect="Content" ObjectID="_1821013590" r:id="rId15"/>
        </w:object>
      </w:r>
    </w:p>
    <w:p w14:paraId="6A51542F" w14:textId="0DCD8EE4" w:rsidR="001B79DB" w:rsidRDefault="001B79DB" w:rsidP="001B79DB">
      <w:pPr>
        <w:spacing w:line="360" w:lineRule="auto"/>
        <w:jc w:val="both"/>
        <w:rPr>
          <w:rFonts w:ascii="Times New Roman" w:hAnsi="Times New Roman" w:cs="Times New Roman"/>
        </w:rPr>
      </w:pPr>
      <w:bookmarkStart w:id="1" w:name="_Hlk183436506"/>
      <w:r w:rsidRPr="0096799B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S1</w:t>
      </w:r>
      <w:r w:rsidRPr="0096799B">
        <w:rPr>
          <w:rFonts w:ascii="Times New Roman" w:hAnsi="Times New Roman" w:cs="Times New Roman"/>
          <w:b/>
          <w:bCs/>
        </w:rPr>
        <w:t>.</w:t>
      </w:r>
      <w:r w:rsidRPr="0050230B">
        <w:rPr>
          <w:rFonts w:ascii="Times New Roman" w:hAnsi="Times New Roman" w:cs="Times New Roman"/>
        </w:rPr>
        <w:t> The plots of ΔIp</w:t>
      </w:r>
      <w:r w:rsidRPr="0050230B">
        <w:rPr>
          <w:rFonts w:ascii="Times New Roman" w:hAnsi="Times New Roman" w:cs="Times New Roman"/>
          <w:vertAlign w:val="subscript"/>
        </w:rPr>
        <w:t>1</w:t>
      </w:r>
      <w:r w:rsidRPr="0050230B">
        <w:rPr>
          <w:rFonts w:ascii="Times New Roman" w:hAnsi="Times New Roman" w:cs="Times New Roman"/>
        </w:rPr>
        <w:t xml:space="preserve"> values versus </w:t>
      </w:r>
      <w:r w:rsidRPr="00F916EF">
        <w:rPr>
          <w:rFonts w:ascii="Times New Roman" w:hAnsi="Times New Roman" w:cs="Times New Roman"/>
        </w:rPr>
        <w:t>(A)</w:t>
      </w:r>
      <w:r w:rsidRPr="0050230B">
        <w:rPr>
          <w:rFonts w:ascii="Times New Roman" w:hAnsi="Times New Roman" w:cs="Times New Roman"/>
        </w:rPr>
        <w:t xml:space="preserve"> monomer ratio, </w:t>
      </w:r>
      <w:r w:rsidRPr="00F916EF">
        <w:rPr>
          <w:rFonts w:ascii="Times New Roman" w:hAnsi="Times New Roman" w:cs="Times New Roman"/>
        </w:rPr>
        <w:t>(B) drop volume, (C) photopolymerization time, (D) removal solution, (E) removal time, and ΔI</w:t>
      </w:r>
      <w:r>
        <w:rPr>
          <w:rFonts w:ascii="Times New Roman" w:hAnsi="Times New Roman" w:cs="Times New Roman"/>
        </w:rPr>
        <w:t>p</w:t>
      </w:r>
      <w:r w:rsidRPr="005557E2">
        <w:rPr>
          <w:rFonts w:ascii="Times New Roman" w:hAnsi="Times New Roman" w:cs="Times New Roman"/>
          <w:vertAlign w:val="subscript"/>
        </w:rPr>
        <w:t>2 </w:t>
      </w:r>
      <w:r w:rsidRPr="00F916EF">
        <w:rPr>
          <w:rFonts w:ascii="Times New Roman" w:hAnsi="Times New Roman" w:cs="Times New Roman"/>
        </w:rPr>
        <w:t xml:space="preserve">values versus (F) rebinding time. </w:t>
      </w:r>
      <w:bookmarkEnd w:id="0"/>
      <w:bookmarkEnd w:id="1"/>
      <w:r w:rsidRPr="00F916EF">
        <w:rPr>
          <w:rFonts w:ascii="Times New Roman" w:hAnsi="Times New Roman" w:cs="Times New Roman"/>
        </w:rPr>
        <w:t>Conditions: potential scan range, −0.2 V to +0.6 V; scan rate, 0.001587 V/s; step potential 8 mV; modulation amplitude 50 mV; modulation time 0.05 s, interval time 0.5 s.</w:t>
      </w:r>
    </w:p>
    <w:p w14:paraId="4110DF83" w14:textId="77777777" w:rsidR="001B79DB" w:rsidRDefault="001B79DB" w:rsidP="001B79D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kern w:val="0"/>
          <w14:ligatures w14:val="none"/>
        </w:rPr>
        <w:object w:dxaOrig="9705" w:dyaOrig="7530" w14:anchorId="04977284">
          <v:shape id="_x0000_i1031" type="#_x0000_t75" alt="Project Path: C:\Users\faysa\Downloads\Abiraterone\Originpro\Selectivity.opju&#10;PE Folder: /Selectivity/Folder1/&#10;Short Name: Graph1" style="width:255.45pt;height:197.85pt" o:ole="">
            <v:imagedata r:id="rId16" o:title=""/>
          </v:shape>
          <o:OLEObject Type="Embed" ProgID="Origin95.Graph" ShapeID="_x0000_i1031" DrawAspect="Content" ObjectID="_1821013591" r:id="rId17"/>
        </w:object>
      </w:r>
    </w:p>
    <w:p w14:paraId="3F5B68DA" w14:textId="1FA183CA" w:rsidR="001B79DB" w:rsidRDefault="001B79DB" w:rsidP="001B79DB">
      <w:pPr>
        <w:spacing w:line="360" w:lineRule="auto"/>
        <w:jc w:val="both"/>
        <w:rPr>
          <w:rFonts w:ascii="Times New Roman" w:hAnsi="Times New Roman" w:cs="Times New Roman"/>
        </w:rPr>
      </w:pPr>
      <w:r w:rsidRPr="00FE707A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S2</w:t>
      </w:r>
      <w:r w:rsidRPr="00FE707A">
        <w:rPr>
          <w:rFonts w:ascii="Times New Roman" w:hAnsi="Times New Roman" w:cs="Times New Roman"/>
          <w:b/>
          <w:bCs/>
        </w:rPr>
        <w:t>.</w:t>
      </w:r>
      <w:r w:rsidRPr="00B5454B">
        <w:rPr>
          <w:rFonts w:ascii="Times New Roman" w:hAnsi="Times New Roman" w:cs="Times New Roman"/>
        </w:rPr>
        <w:t xml:space="preserve">  </w:t>
      </w:r>
      <w:r w:rsidRPr="00C26B8A">
        <w:rPr>
          <w:rFonts w:ascii="Times New Roman" w:hAnsi="Times New Roman" w:cs="Times New Roman"/>
        </w:rPr>
        <w:t>Results of the PP-MIP(AA)/GCE sensor imprinting factor analysis (5 mM [Fe(CN)</w:t>
      </w:r>
      <w:r w:rsidRPr="00C26B8A">
        <w:rPr>
          <w:rFonts w:ascii="Times New Roman" w:hAnsi="Times New Roman" w:cs="Times New Roman"/>
          <w:vertAlign w:val="subscript"/>
        </w:rPr>
        <w:t>6</w:t>
      </w:r>
      <w:r w:rsidRPr="00C26B8A">
        <w:rPr>
          <w:rFonts w:ascii="Times New Roman" w:hAnsi="Times New Roman" w:cs="Times New Roman"/>
        </w:rPr>
        <w:t>]</w:t>
      </w:r>
      <w:r w:rsidRPr="00C26B8A">
        <w:rPr>
          <w:rFonts w:ascii="Times New Roman" w:hAnsi="Times New Roman" w:cs="Times New Roman"/>
          <w:vertAlign w:val="superscript"/>
        </w:rPr>
        <w:t>3−/4−</w:t>
      </w:r>
      <w:r w:rsidRPr="00C26B8A">
        <w:rPr>
          <w:rFonts w:ascii="Times New Roman" w:hAnsi="Times New Roman" w:cs="Times New Roman"/>
        </w:rPr>
        <w:t xml:space="preserve"> solution was used for all studies)</w:t>
      </w:r>
      <w:r w:rsidRPr="00B5454B">
        <w:rPr>
          <w:rFonts w:ascii="Times New Roman" w:hAnsi="Times New Roman" w:cs="Times New Roman"/>
        </w:rPr>
        <w:t>.</w:t>
      </w:r>
    </w:p>
    <w:p w14:paraId="74AA69AF" w14:textId="77777777" w:rsidR="001B79DB" w:rsidRDefault="001B79DB" w:rsidP="001B79DB">
      <w:pPr>
        <w:spacing w:line="360" w:lineRule="auto"/>
        <w:jc w:val="both"/>
        <w:rPr>
          <w:rFonts w:ascii="Times New Roman" w:hAnsi="Times New Roman" w:cs="Times New Roman"/>
        </w:rPr>
      </w:pPr>
    </w:p>
    <w:p w14:paraId="4BB86E2F" w14:textId="77777777" w:rsidR="001B79DB" w:rsidRDefault="001B79DB" w:rsidP="001B79D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kern w:val="0"/>
          <w14:ligatures w14:val="none"/>
        </w:rPr>
        <w:object w:dxaOrig="9120" w:dyaOrig="6960" w14:anchorId="58D05778">
          <v:shape id="_x0000_i1032" type="#_x0000_t75" alt="Project Path: C:\Users\faysa\Downloads\Abiraterone\Originpro\Interference.opju&#10;PE Folder: /Interference/Folder1/&#10;Short Name: Graph1" style="width:247.95pt;height:189.1pt" o:ole="">
            <v:imagedata r:id="rId18" o:title=""/>
          </v:shape>
          <o:OLEObject Type="Embed" ProgID="Origin95.Graph" ShapeID="_x0000_i1032" DrawAspect="Content" ObjectID="_1821013592" r:id="rId19"/>
        </w:object>
      </w:r>
    </w:p>
    <w:p w14:paraId="7D67E7DF" w14:textId="60B8FEA7" w:rsidR="001B79DB" w:rsidRDefault="001B79DB" w:rsidP="001B79DB">
      <w:pPr>
        <w:spacing w:line="360" w:lineRule="auto"/>
        <w:jc w:val="both"/>
        <w:rPr>
          <w:rFonts w:ascii="Times New Roman" w:hAnsi="Times New Roman" w:cs="Times New Roman"/>
        </w:rPr>
      </w:pPr>
      <w:r w:rsidRPr="00E2101A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S3</w:t>
      </w:r>
      <w:r w:rsidRPr="00E2101A">
        <w:rPr>
          <w:rFonts w:ascii="Times New Roman" w:hAnsi="Times New Roman" w:cs="Times New Roman"/>
          <w:b/>
          <w:bCs/>
        </w:rPr>
        <w:t>.</w:t>
      </w:r>
      <w:r w:rsidRPr="00B5454B">
        <w:rPr>
          <w:rFonts w:ascii="Times New Roman" w:hAnsi="Times New Roman" w:cs="Times New Roman"/>
        </w:rPr>
        <w:t xml:space="preserve"> </w:t>
      </w:r>
      <w:r w:rsidRPr="00137719">
        <w:rPr>
          <w:rFonts w:ascii="Times New Roman" w:hAnsi="Times New Roman" w:cs="Times New Roman"/>
        </w:rPr>
        <w:t>The findings of the PP-MIP(AA)/GCE sensor with 5 ×10</w:t>
      </w:r>
      <w:r w:rsidRPr="00137719">
        <w:rPr>
          <w:rFonts w:ascii="Times New Roman" w:hAnsi="Times New Roman" w:cs="Times New Roman"/>
          <w:vertAlign w:val="superscript"/>
        </w:rPr>
        <w:t>-12</w:t>
      </w:r>
      <w:r w:rsidRPr="00137719">
        <w:rPr>
          <w:rFonts w:ascii="Times New Roman" w:hAnsi="Times New Roman" w:cs="Times New Roman"/>
        </w:rPr>
        <w:t xml:space="preserve"> M AA </w:t>
      </w:r>
      <w:r>
        <w:rPr>
          <w:rFonts w:ascii="Times New Roman" w:hAnsi="Times New Roman" w:cs="Times New Roman"/>
        </w:rPr>
        <w:t xml:space="preserve">in the presence of </w:t>
      </w:r>
      <w:r w:rsidRPr="00137719">
        <w:rPr>
          <w:rFonts w:ascii="Times New Roman" w:hAnsi="Times New Roman" w:cs="Times New Roman"/>
        </w:rPr>
        <w:t xml:space="preserve">interfering substances </w:t>
      </w:r>
      <w:r w:rsidRPr="00B5454B">
        <w:rPr>
          <w:rFonts w:ascii="Times New Roman" w:hAnsi="Times New Roman" w:cs="Times New Roman"/>
        </w:rPr>
        <w:t>(</w:t>
      </w:r>
      <w:r w:rsidRPr="00137719">
        <w:rPr>
          <w:rFonts w:ascii="Times New Roman" w:hAnsi="Times New Roman" w:cs="Times New Roman"/>
        </w:rPr>
        <w:t>5 mM [Fe(CN)</w:t>
      </w:r>
      <w:r w:rsidRPr="00137719">
        <w:rPr>
          <w:rFonts w:ascii="Times New Roman" w:hAnsi="Times New Roman" w:cs="Times New Roman"/>
          <w:vertAlign w:val="subscript"/>
        </w:rPr>
        <w:t>6</w:t>
      </w:r>
      <w:r w:rsidRPr="00137719">
        <w:rPr>
          <w:rFonts w:ascii="Times New Roman" w:hAnsi="Times New Roman" w:cs="Times New Roman"/>
        </w:rPr>
        <w:t>]</w:t>
      </w:r>
      <w:r w:rsidRPr="00137719">
        <w:rPr>
          <w:rFonts w:ascii="Times New Roman" w:hAnsi="Times New Roman" w:cs="Times New Roman"/>
          <w:vertAlign w:val="superscript"/>
        </w:rPr>
        <w:t>3−/4−</w:t>
      </w:r>
      <w:r w:rsidRPr="00137719">
        <w:rPr>
          <w:rFonts w:ascii="Times New Roman" w:hAnsi="Times New Roman" w:cs="Times New Roman"/>
        </w:rPr>
        <w:t xml:space="preserve"> solution was used for all studies</w:t>
      </w:r>
      <w:r w:rsidRPr="00B5454B">
        <w:rPr>
          <w:rFonts w:ascii="Times New Roman" w:hAnsi="Times New Roman" w:cs="Times New Roman"/>
        </w:rPr>
        <w:t>).</w:t>
      </w:r>
    </w:p>
    <w:p w14:paraId="598183D5" w14:textId="77777777" w:rsidR="002E2E00" w:rsidRDefault="002E2E00" w:rsidP="002E2E00">
      <w:pPr>
        <w:spacing w:line="360" w:lineRule="auto"/>
        <w:jc w:val="both"/>
        <w:rPr>
          <w:rFonts w:ascii="Times New Roman" w:hAnsi="Times New Roman" w:cs="Times New Roman"/>
        </w:rPr>
      </w:pPr>
    </w:p>
    <w:p w14:paraId="17B0B91B" w14:textId="77777777" w:rsidR="001B79DB" w:rsidRPr="003600D6" w:rsidRDefault="001B79DB" w:rsidP="001B79DB">
      <w:pPr>
        <w:spacing w:line="360" w:lineRule="auto"/>
        <w:jc w:val="center"/>
        <w:rPr>
          <w:rFonts w:ascii="Times New Roman" w:hAnsi="Times New Roman" w:cs="Times New Roman"/>
          <w:highlight w:val="yellow"/>
        </w:rPr>
      </w:pPr>
      <w:r w:rsidRPr="003600D6">
        <w:rPr>
          <w:rFonts w:ascii="Times New Roman" w:hAnsi="Times New Roman" w:cs="Times New Roman"/>
        </w:rPr>
        <w:drawing>
          <wp:inline distT="0" distB="0" distL="0" distR="0" wp14:anchorId="086CC8B5" wp14:editId="505C8E69">
            <wp:extent cx="4323080" cy="2971800"/>
            <wp:effectExtent l="0" t="0" r="1270" b="0"/>
            <wp:docPr id="209817307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A055E" w14:textId="50D646AD" w:rsidR="001B79DB" w:rsidRDefault="001B79DB" w:rsidP="001B79DB">
      <w:pPr>
        <w:spacing w:line="360" w:lineRule="auto"/>
        <w:jc w:val="both"/>
        <w:rPr>
          <w:rFonts w:ascii="Times New Roman" w:hAnsi="Times New Roman" w:cs="Times New Roman"/>
        </w:rPr>
      </w:pPr>
      <w:r w:rsidRPr="003600D6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S4</w:t>
      </w:r>
      <w:r w:rsidRPr="003600D6">
        <w:rPr>
          <w:rFonts w:ascii="Times New Roman" w:hAnsi="Times New Roman" w:cs="Times New Roman"/>
          <w:b/>
          <w:bCs/>
        </w:rPr>
        <w:t>.</w:t>
      </w:r>
      <w:r w:rsidRPr="003600D6">
        <w:rPr>
          <w:rFonts w:ascii="Times New Roman" w:hAnsi="Times New Roman" w:cs="Times New Roman"/>
        </w:rPr>
        <w:t xml:space="preserve"> Template-monomer interactions in AA-AMPS (1:2) complex. </w:t>
      </w:r>
    </w:p>
    <w:p w14:paraId="52E68AD0" w14:textId="77777777" w:rsidR="002A2221" w:rsidRDefault="002A2221" w:rsidP="001B79DB">
      <w:pPr>
        <w:spacing w:line="360" w:lineRule="auto"/>
        <w:jc w:val="both"/>
        <w:rPr>
          <w:rFonts w:ascii="Times New Roman" w:hAnsi="Times New Roman" w:cs="Times New Roman"/>
        </w:rPr>
      </w:pPr>
    </w:p>
    <w:p w14:paraId="43F5E981" w14:textId="77777777" w:rsidR="002A2221" w:rsidRDefault="002A2221" w:rsidP="001B79DB">
      <w:pPr>
        <w:spacing w:line="360" w:lineRule="auto"/>
        <w:jc w:val="both"/>
        <w:rPr>
          <w:rFonts w:ascii="Times New Roman" w:hAnsi="Times New Roman" w:cs="Times New Roman"/>
        </w:rPr>
      </w:pPr>
    </w:p>
    <w:p w14:paraId="7BDF7C68" w14:textId="77777777" w:rsidR="002A2221" w:rsidRDefault="002A2221" w:rsidP="001B79DB">
      <w:pPr>
        <w:spacing w:line="360" w:lineRule="auto"/>
        <w:jc w:val="both"/>
        <w:rPr>
          <w:rFonts w:ascii="Times New Roman" w:hAnsi="Times New Roman" w:cs="Times New Roman"/>
        </w:rPr>
      </w:pPr>
    </w:p>
    <w:p w14:paraId="754FEDF7" w14:textId="77777777" w:rsidR="002A2221" w:rsidRDefault="002A2221" w:rsidP="001B79DB">
      <w:pPr>
        <w:spacing w:line="360" w:lineRule="auto"/>
        <w:jc w:val="both"/>
        <w:rPr>
          <w:rFonts w:ascii="Times New Roman" w:hAnsi="Times New Roman" w:cs="Times New Roman"/>
        </w:rPr>
      </w:pPr>
    </w:p>
    <w:p w14:paraId="5A70A405" w14:textId="77777777" w:rsidR="002A2221" w:rsidRDefault="002A2221" w:rsidP="001B79DB">
      <w:pPr>
        <w:spacing w:line="360" w:lineRule="auto"/>
        <w:jc w:val="both"/>
        <w:rPr>
          <w:rFonts w:ascii="Times New Roman" w:hAnsi="Times New Roman" w:cs="Times New Roman"/>
        </w:rPr>
      </w:pPr>
    </w:p>
    <w:p w14:paraId="7CF7E4B0" w14:textId="77777777" w:rsidR="002A2221" w:rsidRDefault="002A2221" w:rsidP="001B79DB">
      <w:pPr>
        <w:spacing w:line="360" w:lineRule="auto"/>
        <w:jc w:val="both"/>
        <w:rPr>
          <w:rFonts w:ascii="Times New Roman" w:hAnsi="Times New Roman" w:cs="Times New Roman"/>
        </w:rPr>
      </w:pPr>
    </w:p>
    <w:p w14:paraId="25022DE1" w14:textId="22EA5A21" w:rsidR="002A2221" w:rsidRPr="00F06EFE" w:rsidRDefault="002A2221" w:rsidP="002A2221">
      <w:pPr>
        <w:spacing w:line="360" w:lineRule="auto"/>
        <w:jc w:val="both"/>
        <w:rPr>
          <w:rFonts w:ascii="Times New Roman" w:hAnsi="Times New Roman" w:cs="Times New Roman"/>
        </w:rPr>
      </w:pPr>
      <w:r w:rsidRPr="00F06EFE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S1</w:t>
      </w:r>
      <w:r w:rsidRPr="00F06EFE">
        <w:rPr>
          <w:rFonts w:ascii="Times New Roman" w:hAnsi="Times New Roman" w:cs="Times New Roman"/>
        </w:rPr>
        <w:t xml:space="preserve">. </w:t>
      </w:r>
      <w:r w:rsidRPr="00C26B8A">
        <w:rPr>
          <w:rFonts w:ascii="Times New Roman" w:hAnsi="Times New Roman" w:cs="Times New Roman"/>
        </w:rPr>
        <w:t>The developed sensor's specificity for AA detection</w:t>
      </w:r>
      <w:r w:rsidRPr="00F06EFE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1169"/>
        <w:gridCol w:w="980"/>
        <w:gridCol w:w="916"/>
        <w:gridCol w:w="732"/>
        <w:gridCol w:w="1154"/>
      </w:tblGrid>
      <w:tr w:rsidR="002A2221" w:rsidRPr="004B1AD8" w14:paraId="227303CB" w14:textId="77777777" w:rsidTr="00232D00">
        <w:trPr>
          <w:jc w:val="center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A6E422" w14:textId="77777777" w:rsidR="002A2221" w:rsidRPr="004B1AD8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8ACC90" w14:textId="77777777" w:rsidR="002A2221" w:rsidRPr="004B1AD8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PP-MIP(AA)/GCE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D66C7C" w14:textId="77777777" w:rsidR="002A2221" w:rsidRPr="004B1AD8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0C7F0D" w14:textId="77777777" w:rsidR="002A2221" w:rsidRPr="004B1AD8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21" w:rsidRPr="004B1AD8" w14:paraId="161A0F5A" w14:textId="77777777" w:rsidTr="00232D00">
        <w:trPr>
          <w:jc w:val="center"/>
        </w:trPr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31655611" w14:textId="77777777" w:rsidR="002A2221" w:rsidRPr="004B1AD8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17A3A36B" w14:textId="77777777" w:rsidR="002A2221" w:rsidRPr="004B1AD8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ΔІ</w:t>
            </w:r>
            <w:r w:rsidRPr="004B1AD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4B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/μА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7BC10028" w14:textId="77777777" w:rsidR="002A2221" w:rsidRPr="004B1AD8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4B1AD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(MIP)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362FF8E4" w14:textId="77777777" w:rsidR="002A2221" w:rsidRPr="004B1AD8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ΔІ</w:t>
            </w:r>
            <w:r w:rsidRPr="004B1AD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4B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/μА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696C0E21" w14:textId="77777777" w:rsidR="002A2221" w:rsidRPr="004B1AD8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4B1AD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(NIP)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7166F6E1" w14:textId="77777777" w:rsidR="002A2221" w:rsidRPr="004B1AD8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4B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'</w:t>
            </w:r>
            <w:r w:rsidRPr="004B1AD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(MIP/NIP)</w:t>
            </w:r>
          </w:p>
        </w:tc>
      </w:tr>
      <w:tr w:rsidR="002A2221" w:rsidRPr="004B1AD8" w14:paraId="79298A46" w14:textId="77777777" w:rsidTr="00232D00">
        <w:trPr>
          <w:jc w:val="center"/>
        </w:trPr>
        <w:tc>
          <w:tcPr>
            <w:tcW w:w="0" w:type="auto"/>
            <w:vAlign w:val="bottom"/>
          </w:tcPr>
          <w:p w14:paraId="00CB9BAF" w14:textId="77777777" w:rsidR="002A2221" w:rsidRPr="00DB6530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AA</w:t>
            </w:r>
          </w:p>
        </w:tc>
        <w:tc>
          <w:tcPr>
            <w:tcW w:w="0" w:type="auto"/>
            <w:vAlign w:val="bottom"/>
          </w:tcPr>
          <w:p w14:paraId="1E202D97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67.67</w:t>
            </w:r>
          </w:p>
        </w:tc>
        <w:tc>
          <w:tcPr>
            <w:tcW w:w="0" w:type="auto"/>
            <w:vAlign w:val="center"/>
          </w:tcPr>
          <w:p w14:paraId="5381C95B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14:paraId="351682AF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23.14</w:t>
            </w:r>
          </w:p>
        </w:tc>
        <w:tc>
          <w:tcPr>
            <w:tcW w:w="0" w:type="auto"/>
            <w:vAlign w:val="center"/>
          </w:tcPr>
          <w:p w14:paraId="3BA054D5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10E34061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221" w:rsidRPr="004B1AD8" w14:paraId="1CCF677C" w14:textId="77777777" w:rsidTr="00232D00">
        <w:trPr>
          <w:jc w:val="center"/>
        </w:trPr>
        <w:tc>
          <w:tcPr>
            <w:tcW w:w="0" w:type="auto"/>
            <w:vAlign w:val="bottom"/>
          </w:tcPr>
          <w:p w14:paraId="49AA92BE" w14:textId="77777777" w:rsidR="002A2221" w:rsidRPr="00C64571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5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Enzalutamide</w:t>
            </w:r>
          </w:p>
        </w:tc>
        <w:tc>
          <w:tcPr>
            <w:tcW w:w="0" w:type="auto"/>
            <w:vAlign w:val="center"/>
          </w:tcPr>
          <w:p w14:paraId="2FCC71D8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30.74</w:t>
            </w:r>
          </w:p>
        </w:tc>
        <w:tc>
          <w:tcPr>
            <w:tcW w:w="0" w:type="auto"/>
            <w:vAlign w:val="bottom"/>
          </w:tcPr>
          <w:p w14:paraId="513837BF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0" w:type="auto"/>
            <w:vAlign w:val="center"/>
          </w:tcPr>
          <w:p w14:paraId="74BF70C7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25.83</w:t>
            </w:r>
          </w:p>
        </w:tc>
        <w:tc>
          <w:tcPr>
            <w:tcW w:w="0" w:type="auto"/>
            <w:vAlign w:val="bottom"/>
          </w:tcPr>
          <w:p w14:paraId="6F566CB0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0" w:type="auto"/>
            <w:vAlign w:val="bottom"/>
          </w:tcPr>
          <w:p w14:paraId="61949971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2.46</w:t>
            </w:r>
          </w:p>
        </w:tc>
      </w:tr>
      <w:tr w:rsidR="002A2221" w:rsidRPr="004B1AD8" w14:paraId="32C87302" w14:textId="77777777" w:rsidTr="00232D00">
        <w:trPr>
          <w:jc w:val="center"/>
        </w:trPr>
        <w:tc>
          <w:tcPr>
            <w:tcW w:w="0" w:type="auto"/>
            <w:vAlign w:val="bottom"/>
          </w:tcPr>
          <w:p w14:paraId="5BC1B4F2" w14:textId="77777777" w:rsidR="002A2221" w:rsidRPr="00C64571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5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Darolutamide</w:t>
            </w:r>
          </w:p>
        </w:tc>
        <w:tc>
          <w:tcPr>
            <w:tcW w:w="0" w:type="auto"/>
            <w:vAlign w:val="center"/>
          </w:tcPr>
          <w:p w14:paraId="31478AE5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28.61</w:t>
            </w:r>
          </w:p>
        </w:tc>
        <w:tc>
          <w:tcPr>
            <w:tcW w:w="0" w:type="auto"/>
            <w:vAlign w:val="bottom"/>
          </w:tcPr>
          <w:p w14:paraId="20A84B02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2.37</w:t>
            </w:r>
          </w:p>
        </w:tc>
        <w:tc>
          <w:tcPr>
            <w:tcW w:w="0" w:type="auto"/>
            <w:vAlign w:val="center"/>
          </w:tcPr>
          <w:p w14:paraId="73526111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26.63</w:t>
            </w:r>
          </w:p>
        </w:tc>
        <w:tc>
          <w:tcPr>
            <w:tcW w:w="0" w:type="auto"/>
            <w:vAlign w:val="bottom"/>
          </w:tcPr>
          <w:p w14:paraId="3A62C51C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0" w:type="auto"/>
            <w:vAlign w:val="bottom"/>
          </w:tcPr>
          <w:p w14:paraId="7A30876E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2.72</w:t>
            </w:r>
          </w:p>
        </w:tc>
      </w:tr>
      <w:tr w:rsidR="002A2221" w:rsidRPr="004B1AD8" w14:paraId="4BCA05D8" w14:textId="77777777" w:rsidTr="00232D00">
        <w:trPr>
          <w:jc w:val="center"/>
        </w:trPr>
        <w:tc>
          <w:tcPr>
            <w:tcW w:w="0" w:type="auto"/>
            <w:vAlign w:val="bottom"/>
          </w:tcPr>
          <w:p w14:paraId="4EF0EADE" w14:textId="77777777" w:rsidR="002A2221" w:rsidRPr="00C64571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5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Olaparib</w:t>
            </w:r>
          </w:p>
        </w:tc>
        <w:tc>
          <w:tcPr>
            <w:tcW w:w="0" w:type="auto"/>
            <w:vAlign w:val="center"/>
          </w:tcPr>
          <w:p w14:paraId="0B6F2A02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35.11</w:t>
            </w:r>
          </w:p>
        </w:tc>
        <w:tc>
          <w:tcPr>
            <w:tcW w:w="0" w:type="auto"/>
            <w:vAlign w:val="bottom"/>
          </w:tcPr>
          <w:p w14:paraId="42AB3CA8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0" w:type="auto"/>
            <w:vAlign w:val="center"/>
          </w:tcPr>
          <w:p w14:paraId="3E42E022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26.91</w:t>
            </w:r>
          </w:p>
        </w:tc>
        <w:tc>
          <w:tcPr>
            <w:tcW w:w="0" w:type="auto"/>
            <w:vAlign w:val="bottom"/>
          </w:tcPr>
          <w:p w14:paraId="269D4FCB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0" w:type="auto"/>
            <w:vAlign w:val="bottom"/>
          </w:tcPr>
          <w:p w14:paraId="7C0AF79C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</w:tr>
      <w:tr w:rsidR="002A2221" w:rsidRPr="004B1AD8" w14:paraId="0732BF8C" w14:textId="77777777" w:rsidTr="00232D00">
        <w:trPr>
          <w:jc w:val="center"/>
        </w:trPr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14:paraId="204F1825" w14:textId="77777777" w:rsidR="002A2221" w:rsidRPr="00C64571" w:rsidRDefault="002A2221" w:rsidP="00232D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5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Niraparib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155E13C4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32.04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14:paraId="55291540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24212A4B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26.47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14:paraId="27604442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14:paraId="3327569E" w14:textId="77777777" w:rsidR="002A2221" w:rsidRPr="00DB6530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2.42</w:t>
            </w:r>
          </w:p>
        </w:tc>
      </w:tr>
    </w:tbl>
    <w:p w14:paraId="40EB10A9" w14:textId="77777777" w:rsidR="002A2221" w:rsidRDefault="002A2221" w:rsidP="002A2221">
      <w:pPr>
        <w:spacing w:line="360" w:lineRule="auto"/>
        <w:jc w:val="both"/>
        <w:rPr>
          <w:rFonts w:ascii="Times New Roman" w:hAnsi="Times New Roman" w:cs="Times New Roman"/>
        </w:rPr>
      </w:pPr>
    </w:p>
    <w:p w14:paraId="00306368" w14:textId="7D2041D9" w:rsidR="002A2221" w:rsidRPr="008051A3" w:rsidRDefault="002A2221" w:rsidP="002A2221">
      <w:pPr>
        <w:spacing w:line="360" w:lineRule="auto"/>
        <w:jc w:val="both"/>
        <w:rPr>
          <w:rFonts w:ascii="Times New Roman" w:hAnsi="Times New Roman" w:cs="Times New Roman"/>
        </w:rPr>
      </w:pPr>
      <w:r w:rsidRPr="008051A3"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S2</w:t>
      </w:r>
      <w:r w:rsidRPr="008051A3">
        <w:rPr>
          <w:rFonts w:ascii="Times New Roman" w:hAnsi="Times New Roman" w:cs="Times New Roman"/>
          <w:b/>
          <w:bCs/>
        </w:rPr>
        <w:t>.</w:t>
      </w:r>
      <w:r w:rsidRPr="008051A3">
        <w:rPr>
          <w:rFonts w:ascii="Times New Roman" w:hAnsi="Times New Roman" w:cs="Times New Roman"/>
        </w:rPr>
        <w:t xml:space="preserve"> </w:t>
      </w:r>
      <w:r w:rsidRPr="00F06EFE">
        <w:rPr>
          <w:rFonts w:ascii="Times New Roman" w:hAnsi="Times New Roman" w:cs="Times New Roman"/>
        </w:rPr>
        <w:t> </w:t>
      </w:r>
      <w:r w:rsidRPr="00137719">
        <w:rPr>
          <w:rFonts w:ascii="Times New Roman" w:hAnsi="Times New Roman" w:cs="Times New Roman"/>
        </w:rPr>
        <w:t>The designed sensor's selectivity for AA detection</w:t>
      </w:r>
      <w:r w:rsidRPr="00F06EFE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2302"/>
        <w:gridCol w:w="1276"/>
      </w:tblGrid>
      <w:tr w:rsidR="002A2221" w:rsidRPr="008051A3" w14:paraId="67800434" w14:textId="77777777" w:rsidTr="00232D00">
        <w:trPr>
          <w:jc w:val="center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622E93" w14:textId="77777777" w:rsidR="002A2221" w:rsidRPr="008051A3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Interferent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A1942B" w14:textId="77777777" w:rsidR="002A2221" w:rsidRPr="008051A3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Recovery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</w:t>
            </w:r>
            <w:r w:rsidRPr="00805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BE2AE3" w14:textId="77777777" w:rsidR="002A2221" w:rsidRPr="008051A3" w:rsidRDefault="002A2221" w:rsidP="00232D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RSD (%)*</w:t>
            </w:r>
          </w:p>
        </w:tc>
      </w:tr>
      <w:tr w:rsidR="002A2221" w:rsidRPr="008051A3" w14:paraId="78129500" w14:textId="77777777" w:rsidTr="00232D00">
        <w:trPr>
          <w:trHeight w:val="315"/>
          <w:jc w:val="center"/>
        </w:trPr>
        <w:tc>
          <w:tcPr>
            <w:tcW w:w="0" w:type="auto"/>
            <w:tcBorders>
              <w:top w:val="single" w:sz="18" w:space="0" w:color="auto"/>
            </w:tcBorders>
            <w:noWrap/>
            <w:vAlign w:val="center"/>
            <w:hideMark/>
          </w:tcPr>
          <w:p w14:paraId="352E3282" w14:textId="77777777" w:rsidR="002A2221" w:rsidRPr="008051A3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80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K</w:t>
            </w:r>
            <w:r w:rsidRPr="00014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NO</w:t>
            </w:r>
            <w:r w:rsidRPr="00014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</w:tcBorders>
            <w:noWrap/>
            <w:vAlign w:val="bottom"/>
          </w:tcPr>
          <w:p w14:paraId="4854631E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98.72</w:t>
            </w:r>
          </w:p>
        </w:tc>
        <w:tc>
          <w:tcPr>
            <w:tcW w:w="0" w:type="auto"/>
            <w:tcBorders>
              <w:top w:val="single" w:sz="18" w:space="0" w:color="auto"/>
            </w:tcBorders>
            <w:noWrap/>
            <w:vAlign w:val="bottom"/>
          </w:tcPr>
          <w:p w14:paraId="686B5116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</w:tr>
      <w:tr w:rsidR="002A2221" w:rsidRPr="008051A3" w14:paraId="0C33910F" w14:textId="77777777" w:rsidTr="00232D00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7BEB234C" w14:textId="77777777" w:rsidR="002A2221" w:rsidRPr="008051A3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014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Na</w:t>
            </w:r>
            <w:r w:rsidRPr="00014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GB"/>
                <w14:ligatures w14:val="none"/>
              </w:rPr>
              <w:t>2</w:t>
            </w:r>
            <w:r w:rsidRPr="00014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SO</w:t>
            </w:r>
            <w:r w:rsidRPr="00014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GB"/>
                <w14:ligatures w14:val="none"/>
              </w:rPr>
              <w:t>4</w:t>
            </w:r>
            <w:r w:rsidRPr="00014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06B61605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102.09</w:t>
            </w:r>
          </w:p>
        </w:tc>
        <w:tc>
          <w:tcPr>
            <w:tcW w:w="0" w:type="auto"/>
            <w:noWrap/>
            <w:vAlign w:val="bottom"/>
          </w:tcPr>
          <w:p w14:paraId="12777797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</w:tr>
      <w:tr w:rsidR="002A2221" w:rsidRPr="008051A3" w14:paraId="7AAADFA7" w14:textId="77777777" w:rsidTr="00232D00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31509E94" w14:textId="77777777" w:rsidR="002A2221" w:rsidRPr="008051A3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014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Mg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Cl</w:t>
            </w:r>
            <w:r w:rsidRPr="00014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GB"/>
                <w14:ligatures w14:val="none"/>
              </w:rPr>
              <w:t>2</w:t>
            </w:r>
            <w:r w:rsidRPr="00014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7CE05B18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99.88</w:t>
            </w:r>
          </w:p>
        </w:tc>
        <w:tc>
          <w:tcPr>
            <w:tcW w:w="0" w:type="auto"/>
            <w:noWrap/>
            <w:vAlign w:val="bottom"/>
          </w:tcPr>
          <w:p w14:paraId="4613A4ED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</w:tr>
      <w:tr w:rsidR="002A2221" w:rsidRPr="008051A3" w14:paraId="4E7AF188" w14:textId="77777777" w:rsidTr="00232D00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0852F56B" w14:textId="77777777" w:rsidR="002A2221" w:rsidRPr="008051A3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80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Dopamine</w:t>
            </w:r>
          </w:p>
        </w:tc>
        <w:tc>
          <w:tcPr>
            <w:tcW w:w="0" w:type="auto"/>
            <w:noWrap/>
            <w:vAlign w:val="bottom"/>
          </w:tcPr>
          <w:p w14:paraId="719DC523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98.05</w:t>
            </w:r>
          </w:p>
        </w:tc>
        <w:tc>
          <w:tcPr>
            <w:tcW w:w="0" w:type="auto"/>
            <w:noWrap/>
            <w:vAlign w:val="bottom"/>
          </w:tcPr>
          <w:p w14:paraId="4CA0C38E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</w:tr>
      <w:tr w:rsidR="002A2221" w:rsidRPr="008051A3" w14:paraId="46FF94BD" w14:textId="77777777" w:rsidTr="00232D00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5D90CB2A" w14:textId="77777777" w:rsidR="002A2221" w:rsidRPr="008051A3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80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Paracetamol</w:t>
            </w:r>
          </w:p>
        </w:tc>
        <w:tc>
          <w:tcPr>
            <w:tcW w:w="0" w:type="auto"/>
            <w:noWrap/>
            <w:vAlign w:val="bottom"/>
          </w:tcPr>
          <w:p w14:paraId="16CF0585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101.06</w:t>
            </w:r>
          </w:p>
        </w:tc>
        <w:tc>
          <w:tcPr>
            <w:tcW w:w="0" w:type="auto"/>
            <w:noWrap/>
            <w:vAlign w:val="bottom"/>
          </w:tcPr>
          <w:p w14:paraId="1F136B14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</w:tr>
      <w:tr w:rsidR="002A2221" w:rsidRPr="008051A3" w14:paraId="5A7F6393" w14:textId="77777777" w:rsidTr="00232D00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55F9F285" w14:textId="77777777" w:rsidR="002A2221" w:rsidRPr="008051A3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80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Uric acid</w:t>
            </w:r>
          </w:p>
        </w:tc>
        <w:tc>
          <w:tcPr>
            <w:tcW w:w="0" w:type="auto"/>
            <w:noWrap/>
            <w:vAlign w:val="bottom"/>
          </w:tcPr>
          <w:p w14:paraId="70D9CCAD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100.06</w:t>
            </w:r>
          </w:p>
        </w:tc>
        <w:tc>
          <w:tcPr>
            <w:tcW w:w="0" w:type="auto"/>
            <w:noWrap/>
            <w:vAlign w:val="bottom"/>
          </w:tcPr>
          <w:p w14:paraId="6E8E0C6B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</w:tr>
      <w:tr w:rsidR="002A2221" w:rsidRPr="008051A3" w14:paraId="369BF509" w14:textId="77777777" w:rsidTr="00232D00">
        <w:trPr>
          <w:trHeight w:val="315"/>
          <w:jc w:val="center"/>
        </w:trPr>
        <w:tc>
          <w:tcPr>
            <w:tcW w:w="0" w:type="auto"/>
            <w:tcBorders>
              <w:bottom w:val="single" w:sz="18" w:space="0" w:color="auto"/>
            </w:tcBorders>
            <w:noWrap/>
            <w:vAlign w:val="center"/>
            <w:hideMark/>
          </w:tcPr>
          <w:p w14:paraId="641BDE3C" w14:textId="77777777" w:rsidR="002A2221" w:rsidRPr="008051A3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80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Ascorbic acid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</w:tcPr>
          <w:p w14:paraId="1C2989DA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99.15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</w:tcPr>
          <w:p w14:paraId="009A32D0" w14:textId="77777777" w:rsidR="002A2221" w:rsidRPr="00B5454B" w:rsidRDefault="002A2221" w:rsidP="00232D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B5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</w:tr>
    </w:tbl>
    <w:p w14:paraId="0FB86DB1" w14:textId="181418D7" w:rsidR="002A2221" w:rsidRDefault="002A2221" w:rsidP="001B79DB">
      <w:pPr>
        <w:spacing w:line="360" w:lineRule="auto"/>
        <w:jc w:val="both"/>
        <w:rPr>
          <w:rFonts w:ascii="Times New Roman" w:hAnsi="Times New Roman" w:cs="Times New Roman"/>
        </w:rPr>
      </w:pPr>
      <w:r w:rsidRPr="008051A3">
        <w:rPr>
          <w:rFonts w:ascii="Times New Roman" w:hAnsi="Times New Roman" w:cs="Times New Roman"/>
        </w:rPr>
        <w:t>*Each value is the mean of three experiments.</w:t>
      </w:r>
    </w:p>
    <w:p w14:paraId="3339D412" w14:textId="58BAC4DC" w:rsidR="001B79DB" w:rsidRPr="003600D6" w:rsidRDefault="001B79DB" w:rsidP="001B79DB">
      <w:pPr>
        <w:spacing w:line="360" w:lineRule="auto"/>
        <w:jc w:val="both"/>
        <w:rPr>
          <w:rFonts w:ascii="Times New Roman" w:hAnsi="Times New Roman" w:cs="Times New Roman"/>
        </w:rPr>
      </w:pPr>
      <w:r w:rsidRPr="003600D6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</w:t>
      </w:r>
      <w:r w:rsidR="002A2221">
        <w:rPr>
          <w:rFonts w:ascii="Times New Roman" w:hAnsi="Times New Roman" w:cs="Times New Roman"/>
          <w:b/>
          <w:bCs/>
        </w:rPr>
        <w:t>3</w:t>
      </w:r>
      <w:r w:rsidRPr="003600D6">
        <w:rPr>
          <w:rFonts w:ascii="Times New Roman" w:hAnsi="Times New Roman" w:cs="Times New Roman"/>
          <w:b/>
          <w:bCs/>
        </w:rPr>
        <w:t>.</w:t>
      </w:r>
      <w:r w:rsidRPr="003600D6">
        <w:rPr>
          <w:rFonts w:ascii="Times New Roman" w:hAnsi="Times New Roman" w:cs="Times New Roman"/>
        </w:rPr>
        <w:t xml:space="preserve"> The calculated binding energies.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2728"/>
      </w:tblGrid>
      <w:tr w:rsidR="001B79DB" w:rsidRPr="003600D6" w14:paraId="78150874" w14:textId="77777777" w:rsidTr="00105FC0">
        <w:trPr>
          <w:jc w:val="center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9734E" w14:textId="77777777" w:rsidR="001B79DB" w:rsidRPr="003600D6" w:rsidRDefault="001B79DB" w:rsidP="00105F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AA-AMPS Ratio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95D17" w14:textId="77777777" w:rsidR="001B79DB" w:rsidRPr="003600D6" w:rsidRDefault="001B79DB" w:rsidP="00105F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Binding Energy (kJ/mol)</w:t>
            </w:r>
          </w:p>
        </w:tc>
      </w:tr>
      <w:tr w:rsidR="001B79DB" w:rsidRPr="003600D6" w14:paraId="46AE731B" w14:textId="77777777" w:rsidTr="00105FC0">
        <w:trPr>
          <w:jc w:val="center"/>
        </w:trPr>
        <w:tc>
          <w:tcPr>
            <w:tcW w:w="2038" w:type="dxa"/>
            <w:tcBorders>
              <w:top w:val="single" w:sz="4" w:space="0" w:color="auto"/>
            </w:tcBorders>
            <w:vAlign w:val="center"/>
          </w:tcPr>
          <w:p w14:paraId="59F246D2" w14:textId="77777777" w:rsidR="001B79DB" w:rsidRPr="003600D6" w:rsidRDefault="001B79DB" w:rsidP="00105F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D6">
              <w:rPr>
                <w:rFonts w:ascii="Times New Roman" w:hAnsi="Times New Roman" w:cs="Times New Roman"/>
                <w:sz w:val="24"/>
                <w:szCs w:val="24"/>
              </w:rPr>
              <w:t>1:1</w:t>
            </w:r>
          </w:p>
        </w:tc>
        <w:tc>
          <w:tcPr>
            <w:tcW w:w="2728" w:type="dxa"/>
            <w:tcBorders>
              <w:top w:val="single" w:sz="4" w:space="0" w:color="auto"/>
            </w:tcBorders>
            <w:vAlign w:val="center"/>
          </w:tcPr>
          <w:p w14:paraId="3E93C9B8" w14:textId="77777777" w:rsidR="001B79DB" w:rsidRPr="003600D6" w:rsidRDefault="001B79DB" w:rsidP="00105F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D6">
              <w:rPr>
                <w:rFonts w:ascii="Times New Roman" w:hAnsi="Times New Roman" w:cs="Times New Roman"/>
                <w:sz w:val="24"/>
                <w:szCs w:val="24"/>
              </w:rPr>
              <w:t>-24.03</w:t>
            </w:r>
          </w:p>
        </w:tc>
      </w:tr>
      <w:tr w:rsidR="001B79DB" w:rsidRPr="003600D6" w14:paraId="264D1FDF" w14:textId="77777777" w:rsidTr="00105FC0">
        <w:trPr>
          <w:jc w:val="center"/>
        </w:trPr>
        <w:tc>
          <w:tcPr>
            <w:tcW w:w="2038" w:type="dxa"/>
            <w:vAlign w:val="center"/>
          </w:tcPr>
          <w:p w14:paraId="2D82B5CA" w14:textId="77777777" w:rsidR="001B79DB" w:rsidRPr="003600D6" w:rsidRDefault="001B79DB" w:rsidP="00105F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D6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2728" w:type="dxa"/>
            <w:vAlign w:val="center"/>
          </w:tcPr>
          <w:p w14:paraId="0A84DE34" w14:textId="77777777" w:rsidR="001B79DB" w:rsidRPr="003600D6" w:rsidRDefault="001B79DB" w:rsidP="00105F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D6">
              <w:rPr>
                <w:rFonts w:ascii="Times New Roman" w:hAnsi="Times New Roman" w:cs="Times New Roman"/>
                <w:sz w:val="24"/>
                <w:szCs w:val="24"/>
              </w:rPr>
              <w:t>-42.32</w:t>
            </w:r>
          </w:p>
        </w:tc>
      </w:tr>
      <w:tr w:rsidR="001B79DB" w:rsidRPr="003600D6" w14:paraId="75AF9558" w14:textId="77777777" w:rsidTr="00105FC0">
        <w:trPr>
          <w:jc w:val="center"/>
        </w:trPr>
        <w:tc>
          <w:tcPr>
            <w:tcW w:w="2038" w:type="dxa"/>
            <w:vAlign w:val="center"/>
          </w:tcPr>
          <w:p w14:paraId="77CC8394" w14:textId="77777777" w:rsidR="001B79DB" w:rsidRPr="003600D6" w:rsidRDefault="001B79DB" w:rsidP="00105F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D6">
              <w:rPr>
                <w:rFonts w:ascii="Times New Roman" w:hAnsi="Times New Roman" w:cs="Times New Roman"/>
                <w:sz w:val="24"/>
                <w:szCs w:val="24"/>
              </w:rPr>
              <w:t>1:3</w:t>
            </w:r>
          </w:p>
        </w:tc>
        <w:tc>
          <w:tcPr>
            <w:tcW w:w="2728" w:type="dxa"/>
            <w:vAlign w:val="center"/>
          </w:tcPr>
          <w:p w14:paraId="7BE0AF3C" w14:textId="77777777" w:rsidR="001B79DB" w:rsidRPr="003600D6" w:rsidRDefault="001B79DB" w:rsidP="00105F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D6">
              <w:rPr>
                <w:rFonts w:ascii="Times New Roman" w:hAnsi="Times New Roman" w:cs="Times New Roman"/>
                <w:sz w:val="24"/>
                <w:szCs w:val="24"/>
              </w:rPr>
              <w:t>-34.62</w:t>
            </w:r>
          </w:p>
        </w:tc>
      </w:tr>
      <w:tr w:rsidR="001B79DB" w:rsidRPr="003600D6" w14:paraId="7C768632" w14:textId="77777777" w:rsidTr="00105FC0">
        <w:trPr>
          <w:jc w:val="center"/>
        </w:trPr>
        <w:tc>
          <w:tcPr>
            <w:tcW w:w="2038" w:type="dxa"/>
            <w:vAlign w:val="center"/>
          </w:tcPr>
          <w:p w14:paraId="6C01373E" w14:textId="77777777" w:rsidR="001B79DB" w:rsidRPr="003600D6" w:rsidRDefault="001B79DB" w:rsidP="00105F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D6">
              <w:rPr>
                <w:rFonts w:ascii="Times New Roman" w:hAnsi="Times New Roman" w:cs="Times New Roman"/>
                <w:sz w:val="24"/>
                <w:szCs w:val="24"/>
              </w:rPr>
              <w:t>1:4</w:t>
            </w:r>
          </w:p>
        </w:tc>
        <w:tc>
          <w:tcPr>
            <w:tcW w:w="2728" w:type="dxa"/>
            <w:vAlign w:val="center"/>
          </w:tcPr>
          <w:p w14:paraId="05B1437B" w14:textId="77777777" w:rsidR="001B79DB" w:rsidRPr="003600D6" w:rsidRDefault="001B79DB" w:rsidP="00105F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D6">
              <w:rPr>
                <w:rFonts w:ascii="Times New Roman" w:hAnsi="Times New Roman" w:cs="Times New Roman"/>
                <w:sz w:val="24"/>
                <w:szCs w:val="24"/>
              </w:rPr>
              <w:t>-71.07</w:t>
            </w:r>
          </w:p>
        </w:tc>
      </w:tr>
      <w:tr w:rsidR="001B79DB" w:rsidRPr="003600D6" w14:paraId="59CF24AE" w14:textId="77777777" w:rsidTr="00105FC0">
        <w:trPr>
          <w:jc w:val="center"/>
        </w:trPr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6A071510" w14:textId="77777777" w:rsidR="001B79DB" w:rsidRPr="003600D6" w:rsidRDefault="001B79DB" w:rsidP="00105F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D6">
              <w:rPr>
                <w:rFonts w:ascii="Times New Roman" w:hAnsi="Times New Roman" w:cs="Times New Roman"/>
                <w:sz w:val="24"/>
                <w:szCs w:val="24"/>
              </w:rPr>
              <w:t>1:5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14:paraId="2CBFEC0B" w14:textId="77777777" w:rsidR="001B79DB" w:rsidRPr="003600D6" w:rsidRDefault="001B79DB" w:rsidP="00105F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D6">
              <w:rPr>
                <w:rFonts w:ascii="Times New Roman" w:hAnsi="Times New Roman" w:cs="Times New Roman"/>
                <w:sz w:val="24"/>
                <w:szCs w:val="24"/>
              </w:rPr>
              <w:t>-512.08</w:t>
            </w:r>
          </w:p>
        </w:tc>
      </w:tr>
    </w:tbl>
    <w:p w14:paraId="7ABF1A5F" w14:textId="77777777" w:rsidR="001B79DB" w:rsidRPr="003600D6" w:rsidRDefault="001B79DB" w:rsidP="001B79DB">
      <w:pPr>
        <w:spacing w:line="360" w:lineRule="auto"/>
        <w:jc w:val="both"/>
        <w:rPr>
          <w:rFonts w:ascii="Times New Roman" w:hAnsi="Times New Roman" w:cs="Times New Roman"/>
        </w:rPr>
      </w:pPr>
    </w:p>
    <w:p w14:paraId="3011E7A0" w14:textId="77777777" w:rsidR="002E2E00" w:rsidRDefault="002E2E00" w:rsidP="001B79DB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2E2E00" w:rsidSect="00444A44">
      <w:pgSz w:w="11906" w:h="16838" w:code="9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D9"/>
    <w:rsid w:val="000058C5"/>
    <w:rsid w:val="000A4232"/>
    <w:rsid w:val="00111BDD"/>
    <w:rsid w:val="0016338A"/>
    <w:rsid w:val="001653F6"/>
    <w:rsid w:val="001B79DB"/>
    <w:rsid w:val="001C7307"/>
    <w:rsid w:val="002343B4"/>
    <w:rsid w:val="002732CB"/>
    <w:rsid w:val="002A2221"/>
    <w:rsid w:val="002D5B9E"/>
    <w:rsid w:val="002E2E00"/>
    <w:rsid w:val="002F6BA0"/>
    <w:rsid w:val="00317837"/>
    <w:rsid w:val="00330A26"/>
    <w:rsid w:val="00444A44"/>
    <w:rsid w:val="004B4AE2"/>
    <w:rsid w:val="004C1BD9"/>
    <w:rsid w:val="005726AE"/>
    <w:rsid w:val="00594A67"/>
    <w:rsid w:val="005A23A8"/>
    <w:rsid w:val="005D493D"/>
    <w:rsid w:val="00665E83"/>
    <w:rsid w:val="007278A6"/>
    <w:rsid w:val="007B4FE1"/>
    <w:rsid w:val="007C2D74"/>
    <w:rsid w:val="007D0EDF"/>
    <w:rsid w:val="00873A47"/>
    <w:rsid w:val="009D6D7E"/>
    <w:rsid w:val="00A018C2"/>
    <w:rsid w:val="00A35752"/>
    <w:rsid w:val="00A60E83"/>
    <w:rsid w:val="00AB4FBE"/>
    <w:rsid w:val="00BD43C7"/>
    <w:rsid w:val="00BD6EF2"/>
    <w:rsid w:val="00C52EC7"/>
    <w:rsid w:val="00CF1AA4"/>
    <w:rsid w:val="00D47191"/>
    <w:rsid w:val="00D663AE"/>
    <w:rsid w:val="00D77899"/>
    <w:rsid w:val="00D82E2F"/>
    <w:rsid w:val="00EB559F"/>
    <w:rsid w:val="00EE78B5"/>
    <w:rsid w:val="00F00886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71739"/>
  <w15:chartTrackingRefBased/>
  <w15:docId w15:val="{409737B2-C249-F440-9E26-918AE56C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paragraph" w:styleId="Heading1">
    <w:name w:val="heading 1"/>
    <w:basedOn w:val="Normal"/>
    <w:next w:val="Normal"/>
    <w:link w:val="Heading1Char"/>
    <w:qFormat/>
    <w:rsid w:val="00D663AE"/>
    <w:pPr>
      <w:keepNext/>
      <w:suppressAutoHyphens/>
      <w:overflowPunct w:val="0"/>
      <w:autoSpaceDE w:val="0"/>
      <w:spacing w:before="240" w:after="60"/>
      <w:jc w:val="both"/>
      <w:textAlignment w:val="baseline"/>
      <w:outlineLvl w:val="0"/>
    </w:pPr>
    <w:rPr>
      <w:rFonts w:eastAsiaTheme="majorEastAsia" w:cstheme="majorBidi"/>
      <w:b/>
      <w:bCs/>
      <w:noProof w:val="0"/>
      <w:kern w:val="32"/>
      <w:szCs w:val="32"/>
      <w:lang w:val="tr-T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63AE"/>
    <w:rPr>
      <w:rFonts w:eastAsiaTheme="majorEastAsia" w:cstheme="majorBidi"/>
      <w:b/>
      <w:bCs/>
      <w:kern w:val="32"/>
      <w:szCs w:val="32"/>
      <w:lang w:eastAsia="ar-SA"/>
    </w:rPr>
  </w:style>
  <w:style w:type="paragraph" w:styleId="Title">
    <w:name w:val="Title"/>
    <w:basedOn w:val="Normal"/>
    <w:link w:val="TitleChar"/>
    <w:qFormat/>
    <w:rsid w:val="00D663AE"/>
    <w:pPr>
      <w:tabs>
        <w:tab w:val="left" w:pos="9004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noProof w:val="0"/>
      <w:szCs w:val="20"/>
      <w:lang w:val="tr-TR" w:eastAsia="tr-TR"/>
    </w:rPr>
  </w:style>
  <w:style w:type="character" w:customStyle="1" w:styleId="TitleChar">
    <w:name w:val="Title Char"/>
    <w:basedOn w:val="DefaultParagraphFont"/>
    <w:link w:val="Title"/>
    <w:rsid w:val="00D663AE"/>
    <w:rPr>
      <w:rFonts w:ascii="Times New Roman" w:eastAsia="Times New Roman" w:hAnsi="Times New Roman" w:cs="Times New Roman"/>
      <w:b/>
      <w:szCs w:val="20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4C1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BD9"/>
    <w:pPr>
      <w:spacing w:after="160"/>
    </w:pPr>
    <w:rPr>
      <w:noProof w:val="0"/>
      <w:kern w:val="0"/>
      <w:sz w:val="20"/>
      <w:szCs w:val="20"/>
      <w:lang w:val="tr-T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BD9"/>
    <w:rPr>
      <w:kern w:val="0"/>
      <w:sz w:val="20"/>
      <w:szCs w:val="20"/>
      <w14:ligatures w14:val="none"/>
    </w:rPr>
  </w:style>
  <w:style w:type="character" w:customStyle="1" w:styleId="rynqvb">
    <w:name w:val="rynqvb"/>
    <w:basedOn w:val="DefaultParagraphFont"/>
    <w:rsid w:val="004C1B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C7"/>
    <w:pPr>
      <w:spacing w:after="0"/>
    </w:pPr>
    <w:rPr>
      <w:b/>
      <w:bCs/>
      <w:noProof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3C7"/>
    <w:rPr>
      <w:b/>
      <w:bCs/>
      <w:noProof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A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A4"/>
    <w:rPr>
      <w:rFonts w:ascii="Segoe UI" w:hAnsi="Segoe UI" w:cs="Segoe UI"/>
      <w:noProof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594A67"/>
    <w:rPr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tif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Çetinkaya</dc:creator>
  <cp:keywords/>
  <dc:description/>
  <cp:lastModifiedBy>Abdullah-Al Faysal</cp:lastModifiedBy>
  <cp:revision>4</cp:revision>
  <dcterms:created xsi:type="dcterms:W3CDTF">2025-07-03T12:26:00Z</dcterms:created>
  <dcterms:modified xsi:type="dcterms:W3CDTF">2025-10-03T13:18:00Z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d7da307f-b22a-4e61-bf27-db8bb26cb2f0</vt:lpwstr>
  </property>
</Properties>
</file>