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rPr>
        <w:id w:val="2099909839"/>
        <w:docPartObj>
          <w:docPartGallery w:val="Table of Contents"/>
          <w:docPartUnique/>
        </w:docPartObj>
      </w:sdtPr>
      <w:sdtEndPr>
        <w:rPr>
          <w:b w:val="0"/>
          <w:bCs w:val="0"/>
          <w:noProof/>
        </w:rPr>
      </w:sdtEndPr>
      <w:sdtContent>
        <w:p w14:paraId="70D1E4EA" w14:textId="2F7505CB" w:rsidR="00421693" w:rsidRPr="00907F04" w:rsidRDefault="00907F04" w:rsidP="00907F04">
          <w:pPr>
            <w:keepNext/>
            <w:keepLines/>
            <w:spacing w:before="360" w:after="80" w:line="480" w:lineRule="auto"/>
            <w:outlineLvl w:val="0"/>
            <w:rPr>
              <w:rFonts w:ascii="Times New Roman" w:hAnsi="Times New Roman" w:cs="Times New Roman"/>
              <w:noProof/>
            </w:rPr>
          </w:pPr>
          <w:r w:rsidRPr="00907F04">
            <w:rPr>
              <w:rFonts w:ascii="Times New Roman" w:hAnsi="Times New Roman" w:cs="Times New Roman"/>
              <w:b/>
              <w:bCs/>
              <w:sz w:val="28"/>
              <w:szCs w:val="28"/>
            </w:rPr>
            <w:t>Supplementary Information</w:t>
          </w:r>
          <w:r w:rsidR="00421693" w:rsidRPr="00907F04">
            <w:rPr>
              <w:rFonts w:ascii="Times New Roman" w:eastAsiaTheme="majorEastAsia" w:hAnsi="Times New Roman" w:cs="Times New Roman"/>
              <w:kern w:val="0"/>
              <w:sz w:val="28"/>
              <w:szCs w:val="28"/>
              <w:lang w:val="en-GB" w:eastAsia="fi-FI"/>
              <w14:ligatures w14:val="none"/>
            </w:rPr>
            <w:fldChar w:fldCharType="begin"/>
          </w:r>
          <w:r w:rsidR="00421693" w:rsidRPr="00907F04">
            <w:rPr>
              <w:rFonts w:ascii="Times New Roman" w:hAnsi="Times New Roman" w:cs="Times New Roman"/>
            </w:rPr>
            <w:instrText xml:space="preserve"> TOC \o "1-3" \h \z \u </w:instrText>
          </w:r>
          <w:r w:rsidR="00421693" w:rsidRPr="00907F04">
            <w:rPr>
              <w:rFonts w:ascii="Times New Roman" w:eastAsiaTheme="majorEastAsia" w:hAnsi="Times New Roman" w:cs="Times New Roman"/>
              <w:kern w:val="0"/>
              <w:sz w:val="28"/>
              <w:szCs w:val="28"/>
              <w:lang w:val="en-GB" w:eastAsia="fi-FI"/>
              <w14:ligatures w14:val="none"/>
            </w:rPr>
            <w:fldChar w:fldCharType="separate"/>
          </w:r>
        </w:p>
        <w:p w14:paraId="3F47D4CD" w14:textId="17C1F20E" w:rsidR="00421693" w:rsidRPr="00907F04" w:rsidRDefault="00421693" w:rsidP="00907F04">
          <w:pPr>
            <w:pStyle w:val="TOC2"/>
            <w:spacing w:line="480" w:lineRule="auto"/>
            <w:rPr>
              <w:rFonts w:ascii="Times New Roman" w:eastAsiaTheme="minorEastAsia" w:hAnsi="Times New Roman" w:cs="Times New Roman"/>
              <w:b w:val="0"/>
              <w:bCs w:val="0"/>
              <w:noProof/>
              <w:kern w:val="2"/>
              <w:sz w:val="24"/>
              <w:szCs w:val="24"/>
              <w:lang w:val="fi-FI" w:eastAsia="fi-FI"/>
              <w14:ligatures w14:val="standardContextual"/>
            </w:rPr>
          </w:pPr>
          <w:hyperlink w:anchor="_Toc209607145" w:history="1">
            <w:r w:rsidRPr="00907F04">
              <w:rPr>
                <w:rStyle w:val="Hyperlink"/>
                <w:rFonts w:ascii="Times New Roman" w:eastAsia="Times New Roman" w:hAnsi="Times New Roman" w:cs="Times New Roman"/>
                <w:b w:val="0"/>
                <w:bCs w:val="0"/>
                <w:noProof/>
              </w:rPr>
              <w:t>Supplementary Table 1</w:t>
            </w:r>
            <w:r w:rsidRPr="00907F04">
              <w:rPr>
                <w:rFonts w:ascii="Times New Roman" w:hAnsi="Times New Roman" w:cs="Times New Roman"/>
                <w:b w:val="0"/>
                <w:bCs w:val="0"/>
                <w:noProof/>
                <w:webHidden/>
              </w:rPr>
              <w:tab/>
            </w:r>
            <w:r w:rsidRPr="00907F04">
              <w:rPr>
                <w:rFonts w:ascii="Times New Roman" w:hAnsi="Times New Roman" w:cs="Times New Roman"/>
                <w:b w:val="0"/>
                <w:bCs w:val="0"/>
                <w:noProof/>
                <w:webHidden/>
              </w:rPr>
              <w:fldChar w:fldCharType="begin"/>
            </w:r>
            <w:r w:rsidRPr="00907F04">
              <w:rPr>
                <w:rFonts w:ascii="Times New Roman" w:hAnsi="Times New Roman" w:cs="Times New Roman"/>
                <w:b w:val="0"/>
                <w:bCs w:val="0"/>
                <w:noProof/>
                <w:webHidden/>
              </w:rPr>
              <w:instrText xml:space="preserve"> PAGEREF _Toc209607145 \h </w:instrText>
            </w:r>
            <w:r w:rsidRPr="00907F04">
              <w:rPr>
                <w:rFonts w:ascii="Times New Roman" w:hAnsi="Times New Roman" w:cs="Times New Roman"/>
                <w:b w:val="0"/>
                <w:bCs w:val="0"/>
                <w:noProof/>
                <w:webHidden/>
              </w:rPr>
            </w:r>
            <w:r w:rsidRPr="00907F04">
              <w:rPr>
                <w:rFonts w:ascii="Times New Roman" w:hAnsi="Times New Roman" w:cs="Times New Roman"/>
                <w:b w:val="0"/>
                <w:bCs w:val="0"/>
                <w:noProof/>
                <w:webHidden/>
              </w:rPr>
              <w:fldChar w:fldCharType="separate"/>
            </w:r>
            <w:r w:rsidR="00EC7BBF">
              <w:rPr>
                <w:rFonts w:ascii="Times New Roman" w:hAnsi="Times New Roman" w:cs="Times New Roman"/>
                <w:b w:val="0"/>
                <w:bCs w:val="0"/>
                <w:noProof/>
                <w:webHidden/>
              </w:rPr>
              <w:t>2</w:t>
            </w:r>
            <w:r w:rsidRPr="00907F04">
              <w:rPr>
                <w:rFonts w:ascii="Times New Roman" w:hAnsi="Times New Roman" w:cs="Times New Roman"/>
                <w:b w:val="0"/>
                <w:bCs w:val="0"/>
                <w:noProof/>
                <w:webHidden/>
              </w:rPr>
              <w:fldChar w:fldCharType="end"/>
            </w:r>
          </w:hyperlink>
        </w:p>
        <w:p w14:paraId="41BB969D" w14:textId="61E26B32" w:rsidR="00421693" w:rsidRPr="00907F04" w:rsidRDefault="00421693" w:rsidP="00907F04">
          <w:pPr>
            <w:pStyle w:val="TOC2"/>
            <w:spacing w:line="480" w:lineRule="auto"/>
            <w:rPr>
              <w:rFonts w:ascii="Times New Roman" w:eastAsiaTheme="minorEastAsia" w:hAnsi="Times New Roman" w:cs="Times New Roman"/>
              <w:b w:val="0"/>
              <w:bCs w:val="0"/>
              <w:noProof/>
              <w:kern w:val="2"/>
              <w:sz w:val="24"/>
              <w:szCs w:val="24"/>
              <w:lang w:val="fi-FI" w:eastAsia="fi-FI"/>
              <w14:ligatures w14:val="standardContextual"/>
            </w:rPr>
          </w:pPr>
          <w:hyperlink w:anchor="_Toc209607146" w:history="1">
            <w:r w:rsidRPr="00907F04">
              <w:rPr>
                <w:rStyle w:val="Hyperlink"/>
                <w:rFonts w:ascii="Times New Roman" w:eastAsia="Times New Roman" w:hAnsi="Times New Roman" w:cs="Times New Roman"/>
                <w:b w:val="0"/>
                <w:bCs w:val="0"/>
                <w:noProof/>
              </w:rPr>
              <w:t>Supplementary Table 2</w:t>
            </w:r>
            <w:r w:rsidRPr="00907F04">
              <w:rPr>
                <w:rFonts w:ascii="Times New Roman" w:hAnsi="Times New Roman" w:cs="Times New Roman"/>
                <w:b w:val="0"/>
                <w:bCs w:val="0"/>
                <w:noProof/>
                <w:webHidden/>
              </w:rPr>
              <w:tab/>
            </w:r>
            <w:r w:rsidRPr="00907F04">
              <w:rPr>
                <w:rFonts w:ascii="Times New Roman" w:hAnsi="Times New Roman" w:cs="Times New Roman"/>
                <w:b w:val="0"/>
                <w:bCs w:val="0"/>
                <w:noProof/>
                <w:webHidden/>
              </w:rPr>
              <w:fldChar w:fldCharType="begin"/>
            </w:r>
            <w:r w:rsidRPr="00907F04">
              <w:rPr>
                <w:rFonts w:ascii="Times New Roman" w:hAnsi="Times New Roman" w:cs="Times New Roman"/>
                <w:b w:val="0"/>
                <w:bCs w:val="0"/>
                <w:noProof/>
                <w:webHidden/>
              </w:rPr>
              <w:instrText xml:space="preserve"> PAGEREF _Toc209607146 \h </w:instrText>
            </w:r>
            <w:r w:rsidRPr="00907F04">
              <w:rPr>
                <w:rFonts w:ascii="Times New Roman" w:hAnsi="Times New Roman" w:cs="Times New Roman"/>
                <w:b w:val="0"/>
                <w:bCs w:val="0"/>
                <w:noProof/>
                <w:webHidden/>
              </w:rPr>
            </w:r>
            <w:r w:rsidRPr="00907F04">
              <w:rPr>
                <w:rFonts w:ascii="Times New Roman" w:hAnsi="Times New Roman" w:cs="Times New Roman"/>
                <w:b w:val="0"/>
                <w:bCs w:val="0"/>
                <w:noProof/>
                <w:webHidden/>
              </w:rPr>
              <w:fldChar w:fldCharType="separate"/>
            </w:r>
            <w:r w:rsidR="00EC7BBF">
              <w:rPr>
                <w:rFonts w:ascii="Times New Roman" w:hAnsi="Times New Roman" w:cs="Times New Roman"/>
                <w:b w:val="0"/>
                <w:bCs w:val="0"/>
                <w:noProof/>
                <w:webHidden/>
              </w:rPr>
              <w:t>3</w:t>
            </w:r>
            <w:r w:rsidRPr="00907F04">
              <w:rPr>
                <w:rFonts w:ascii="Times New Roman" w:hAnsi="Times New Roman" w:cs="Times New Roman"/>
                <w:b w:val="0"/>
                <w:bCs w:val="0"/>
                <w:noProof/>
                <w:webHidden/>
              </w:rPr>
              <w:fldChar w:fldCharType="end"/>
            </w:r>
          </w:hyperlink>
        </w:p>
        <w:p w14:paraId="548DCC37" w14:textId="701289AD" w:rsidR="00421693" w:rsidRPr="00907F04" w:rsidRDefault="00421693" w:rsidP="00907F04">
          <w:pPr>
            <w:pStyle w:val="TOC2"/>
            <w:spacing w:line="480" w:lineRule="auto"/>
            <w:rPr>
              <w:rFonts w:ascii="Times New Roman" w:eastAsiaTheme="minorEastAsia" w:hAnsi="Times New Roman" w:cs="Times New Roman"/>
              <w:b w:val="0"/>
              <w:bCs w:val="0"/>
              <w:noProof/>
              <w:kern w:val="2"/>
              <w:sz w:val="24"/>
              <w:szCs w:val="24"/>
              <w:lang w:val="fi-FI" w:eastAsia="fi-FI"/>
              <w14:ligatures w14:val="standardContextual"/>
            </w:rPr>
          </w:pPr>
          <w:hyperlink w:anchor="_Toc209607147" w:history="1">
            <w:r w:rsidRPr="00907F04">
              <w:rPr>
                <w:rStyle w:val="Hyperlink"/>
                <w:rFonts w:ascii="Times New Roman" w:eastAsia="Times New Roman" w:hAnsi="Times New Roman" w:cs="Times New Roman"/>
                <w:b w:val="0"/>
                <w:bCs w:val="0"/>
                <w:noProof/>
              </w:rPr>
              <w:t>Supplementary Table 3</w:t>
            </w:r>
            <w:r w:rsidRPr="00907F04">
              <w:rPr>
                <w:rFonts w:ascii="Times New Roman" w:hAnsi="Times New Roman" w:cs="Times New Roman"/>
                <w:b w:val="0"/>
                <w:bCs w:val="0"/>
                <w:noProof/>
                <w:webHidden/>
              </w:rPr>
              <w:tab/>
            </w:r>
            <w:r w:rsidRPr="00907F04">
              <w:rPr>
                <w:rFonts w:ascii="Times New Roman" w:hAnsi="Times New Roman" w:cs="Times New Roman"/>
                <w:b w:val="0"/>
                <w:bCs w:val="0"/>
                <w:noProof/>
                <w:webHidden/>
              </w:rPr>
              <w:fldChar w:fldCharType="begin"/>
            </w:r>
            <w:r w:rsidRPr="00907F04">
              <w:rPr>
                <w:rFonts w:ascii="Times New Roman" w:hAnsi="Times New Roman" w:cs="Times New Roman"/>
                <w:b w:val="0"/>
                <w:bCs w:val="0"/>
                <w:noProof/>
                <w:webHidden/>
              </w:rPr>
              <w:instrText xml:space="preserve"> PAGEREF _Toc209607147 \h </w:instrText>
            </w:r>
            <w:r w:rsidRPr="00907F04">
              <w:rPr>
                <w:rFonts w:ascii="Times New Roman" w:hAnsi="Times New Roman" w:cs="Times New Roman"/>
                <w:b w:val="0"/>
                <w:bCs w:val="0"/>
                <w:noProof/>
                <w:webHidden/>
              </w:rPr>
            </w:r>
            <w:r w:rsidRPr="00907F04">
              <w:rPr>
                <w:rFonts w:ascii="Times New Roman" w:hAnsi="Times New Roman" w:cs="Times New Roman"/>
                <w:b w:val="0"/>
                <w:bCs w:val="0"/>
                <w:noProof/>
                <w:webHidden/>
              </w:rPr>
              <w:fldChar w:fldCharType="separate"/>
            </w:r>
            <w:r w:rsidR="00EC7BBF">
              <w:rPr>
                <w:rFonts w:ascii="Times New Roman" w:hAnsi="Times New Roman" w:cs="Times New Roman"/>
                <w:b w:val="0"/>
                <w:bCs w:val="0"/>
                <w:noProof/>
                <w:webHidden/>
              </w:rPr>
              <w:t>9</w:t>
            </w:r>
            <w:r w:rsidRPr="00907F04">
              <w:rPr>
                <w:rFonts w:ascii="Times New Roman" w:hAnsi="Times New Roman" w:cs="Times New Roman"/>
                <w:b w:val="0"/>
                <w:bCs w:val="0"/>
                <w:noProof/>
                <w:webHidden/>
              </w:rPr>
              <w:fldChar w:fldCharType="end"/>
            </w:r>
          </w:hyperlink>
        </w:p>
        <w:p w14:paraId="5EE0493F" w14:textId="4DF8E826" w:rsidR="00421693" w:rsidRPr="00907F04" w:rsidRDefault="00421693" w:rsidP="00907F04">
          <w:pPr>
            <w:pStyle w:val="TOC2"/>
            <w:spacing w:line="480" w:lineRule="auto"/>
            <w:rPr>
              <w:rFonts w:ascii="Times New Roman" w:eastAsiaTheme="minorEastAsia" w:hAnsi="Times New Roman" w:cs="Times New Roman"/>
              <w:b w:val="0"/>
              <w:bCs w:val="0"/>
              <w:noProof/>
              <w:kern w:val="2"/>
              <w:sz w:val="24"/>
              <w:szCs w:val="24"/>
              <w:lang w:val="fi-FI" w:eastAsia="fi-FI"/>
              <w14:ligatures w14:val="standardContextual"/>
            </w:rPr>
          </w:pPr>
          <w:hyperlink w:anchor="_Toc209607148" w:history="1">
            <w:r w:rsidRPr="00907F04">
              <w:rPr>
                <w:rStyle w:val="Hyperlink"/>
                <w:rFonts w:ascii="Times New Roman" w:eastAsia="Times New Roman" w:hAnsi="Times New Roman" w:cs="Times New Roman"/>
                <w:b w:val="0"/>
                <w:bCs w:val="0"/>
                <w:noProof/>
              </w:rPr>
              <w:t>Supplementary Table 4</w:t>
            </w:r>
            <w:r w:rsidRPr="00907F04">
              <w:rPr>
                <w:rFonts w:ascii="Times New Roman" w:hAnsi="Times New Roman" w:cs="Times New Roman"/>
                <w:b w:val="0"/>
                <w:bCs w:val="0"/>
                <w:noProof/>
                <w:webHidden/>
              </w:rPr>
              <w:tab/>
            </w:r>
            <w:r w:rsidRPr="00907F04">
              <w:rPr>
                <w:rFonts w:ascii="Times New Roman" w:hAnsi="Times New Roman" w:cs="Times New Roman"/>
                <w:b w:val="0"/>
                <w:bCs w:val="0"/>
                <w:noProof/>
                <w:webHidden/>
              </w:rPr>
              <w:fldChar w:fldCharType="begin"/>
            </w:r>
            <w:r w:rsidRPr="00907F04">
              <w:rPr>
                <w:rFonts w:ascii="Times New Roman" w:hAnsi="Times New Roman" w:cs="Times New Roman"/>
                <w:b w:val="0"/>
                <w:bCs w:val="0"/>
                <w:noProof/>
                <w:webHidden/>
              </w:rPr>
              <w:instrText xml:space="preserve"> PAGEREF _Toc209607148 \h </w:instrText>
            </w:r>
            <w:r w:rsidRPr="00907F04">
              <w:rPr>
                <w:rFonts w:ascii="Times New Roman" w:hAnsi="Times New Roman" w:cs="Times New Roman"/>
                <w:b w:val="0"/>
                <w:bCs w:val="0"/>
                <w:noProof/>
                <w:webHidden/>
              </w:rPr>
            </w:r>
            <w:r w:rsidRPr="00907F04">
              <w:rPr>
                <w:rFonts w:ascii="Times New Roman" w:hAnsi="Times New Roman" w:cs="Times New Roman"/>
                <w:b w:val="0"/>
                <w:bCs w:val="0"/>
                <w:noProof/>
                <w:webHidden/>
              </w:rPr>
              <w:fldChar w:fldCharType="separate"/>
            </w:r>
            <w:r w:rsidR="00EC7BBF">
              <w:rPr>
                <w:rFonts w:ascii="Times New Roman" w:hAnsi="Times New Roman" w:cs="Times New Roman"/>
                <w:b w:val="0"/>
                <w:bCs w:val="0"/>
                <w:noProof/>
                <w:webHidden/>
              </w:rPr>
              <w:t>11</w:t>
            </w:r>
            <w:r w:rsidRPr="00907F04">
              <w:rPr>
                <w:rFonts w:ascii="Times New Roman" w:hAnsi="Times New Roman" w:cs="Times New Roman"/>
                <w:b w:val="0"/>
                <w:bCs w:val="0"/>
                <w:noProof/>
                <w:webHidden/>
              </w:rPr>
              <w:fldChar w:fldCharType="end"/>
            </w:r>
          </w:hyperlink>
        </w:p>
        <w:p w14:paraId="5D66EBF9" w14:textId="078935AE" w:rsidR="00421693" w:rsidRPr="00907F04" w:rsidRDefault="00421693" w:rsidP="00907F04">
          <w:pPr>
            <w:pStyle w:val="TOC2"/>
            <w:spacing w:line="480" w:lineRule="auto"/>
            <w:rPr>
              <w:rFonts w:ascii="Times New Roman" w:eastAsiaTheme="minorEastAsia" w:hAnsi="Times New Roman" w:cs="Times New Roman"/>
              <w:b w:val="0"/>
              <w:bCs w:val="0"/>
              <w:noProof/>
              <w:kern w:val="2"/>
              <w:sz w:val="24"/>
              <w:szCs w:val="24"/>
              <w:lang w:val="fi-FI" w:eastAsia="fi-FI"/>
              <w14:ligatures w14:val="standardContextual"/>
            </w:rPr>
          </w:pPr>
          <w:hyperlink w:anchor="_Toc209607149" w:history="1">
            <w:r w:rsidRPr="00907F04">
              <w:rPr>
                <w:rStyle w:val="Hyperlink"/>
                <w:rFonts w:ascii="Times New Roman" w:eastAsia="Times New Roman" w:hAnsi="Times New Roman" w:cs="Times New Roman"/>
                <w:b w:val="0"/>
                <w:bCs w:val="0"/>
                <w:noProof/>
              </w:rPr>
              <w:t>Supplementary Table 5</w:t>
            </w:r>
            <w:r w:rsidRPr="00907F04">
              <w:rPr>
                <w:rFonts w:ascii="Times New Roman" w:hAnsi="Times New Roman" w:cs="Times New Roman"/>
                <w:b w:val="0"/>
                <w:bCs w:val="0"/>
                <w:noProof/>
                <w:webHidden/>
              </w:rPr>
              <w:tab/>
            </w:r>
            <w:r w:rsidRPr="00907F04">
              <w:rPr>
                <w:rFonts w:ascii="Times New Roman" w:hAnsi="Times New Roman" w:cs="Times New Roman"/>
                <w:b w:val="0"/>
                <w:bCs w:val="0"/>
                <w:noProof/>
                <w:webHidden/>
              </w:rPr>
              <w:fldChar w:fldCharType="begin"/>
            </w:r>
            <w:r w:rsidRPr="00907F04">
              <w:rPr>
                <w:rFonts w:ascii="Times New Roman" w:hAnsi="Times New Roman" w:cs="Times New Roman"/>
                <w:b w:val="0"/>
                <w:bCs w:val="0"/>
                <w:noProof/>
                <w:webHidden/>
              </w:rPr>
              <w:instrText xml:space="preserve"> PAGEREF _Toc209607149 \h </w:instrText>
            </w:r>
            <w:r w:rsidRPr="00907F04">
              <w:rPr>
                <w:rFonts w:ascii="Times New Roman" w:hAnsi="Times New Roman" w:cs="Times New Roman"/>
                <w:b w:val="0"/>
                <w:bCs w:val="0"/>
                <w:noProof/>
                <w:webHidden/>
              </w:rPr>
            </w:r>
            <w:r w:rsidRPr="00907F04">
              <w:rPr>
                <w:rFonts w:ascii="Times New Roman" w:hAnsi="Times New Roman" w:cs="Times New Roman"/>
                <w:b w:val="0"/>
                <w:bCs w:val="0"/>
                <w:noProof/>
                <w:webHidden/>
              </w:rPr>
              <w:fldChar w:fldCharType="separate"/>
            </w:r>
            <w:r w:rsidR="00EC7BBF">
              <w:rPr>
                <w:rFonts w:ascii="Times New Roman" w:hAnsi="Times New Roman" w:cs="Times New Roman"/>
                <w:b w:val="0"/>
                <w:bCs w:val="0"/>
                <w:noProof/>
                <w:webHidden/>
              </w:rPr>
              <w:t>13</w:t>
            </w:r>
            <w:r w:rsidRPr="00907F04">
              <w:rPr>
                <w:rFonts w:ascii="Times New Roman" w:hAnsi="Times New Roman" w:cs="Times New Roman"/>
                <w:b w:val="0"/>
                <w:bCs w:val="0"/>
                <w:noProof/>
                <w:webHidden/>
              </w:rPr>
              <w:fldChar w:fldCharType="end"/>
            </w:r>
          </w:hyperlink>
        </w:p>
        <w:p w14:paraId="5077937C" w14:textId="72CADEDE" w:rsidR="00421693" w:rsidRPr="00907F04" w:rsidRDefault="00421693" w:rsidP="00907F04">
          <w:pPr>
            <w:pStyle w:val="TOC2"/>
            <w:spacing w:line="480" w:lineRule="auto"/>
            <w:rPr>
              <w:rFonts w:ascii="Times New Roman" w:eastAsiaTheme="minorEastAsia" w:hAnsi="Times New Roman" w:cs="Times New Roman"/>
              <w:b w:val="0"/>
              <w:bCs w:val="0"/>
              <w:noProof/>
              <w:kern w:val="2"/>
              <w:sz w:val="24"/>
              <w:szCs w:val="24"/>
              <w:lang w:val="fi-FI" w:eastAsia="fi-FI"/>
              <w14:ligatures w14:val="standardContextual"/>
            </w:rPr>
          </w:pPr>
          <w:hyperlink w:anchor="_Toc209607150" w:history="1">
            <w:r w:rsidRPr="00907F04">
              <w:rPr>
                <w:rStyle w:val="Hyperlink"/>
                <w:rFonts w:ascii="Times New Roman" w:hAnsi="Times New Roman" w:cs="Times New Roman"/>
                <w:b w:val="0"/>
                <w:bCs w:val="0"/>
                <w:noProof/>
                <w:lang w:val="en-US"/>
              </w:rPr>
              <w:t>Supplementary Figure 1</w:t>
            </w:r>
            <w:r w:rsidRPr="00907F04">
              <w:rPr>
                <w:rFonts w:ascii="Times New Roman" w:hAnsi="Times New Roman" w:cs="Times New Roman"/>
                <w:b w:val="0"/>
                <w:bCs w:val="0"/>
                <w:noProof/>
                <w:webHidden/>
              </w:rPr>
              <w:tab/>
            </w:r>
            <w:r w:rsidRPr="00907F04">
              <w:rPr>
                <w:rFonts w:ascii="Times New Roman" w:hAnsi="Times New Roman" w:cs="Times New Roman"/>
                <w:b w:val="0"/>
                <w:bCs w:val="0"/>
                <w:noProof/>
                <w:webHidden/>
              </w:rPr>
              <w:fldChar w:fldCharType="begin"/>
            </w:r>
            <w:r w:rsidRPr="00907F04">
              <w:rPr>
                <w:rFonts w:ascii="Times New Roman" w:hAnsi="Times New Roman" w:cs="Times New Roman"/>
                <w:b w:val="0"/>
                <w:bCs w:val="0"/>
                <w:noProof/>
                <w:webHidden/>
              </w:rPr>
              <w:instrText xml:space="preserve"> PAGEREF _Toc209607150 \h </w:instrText>
            </w:r>
            <w:r w:rsidRPr="00907F04">
              <w:rPr>
                <w:rFonts w:ascii="Times New Roman" w:hAnsi="Times New Roman" w:cs="Times New Roman"/>
                <w:b w:val="0"/>
                <w:bCs w:val="0"/>
                <w:noProof/>
                <w:webHidden/>
              </w:rPr>
            </w:r>
            <w:r w:rsidRPr="00907F04">
              <w:rPr>
                <w:rFonts w:ascii="Times New Roman" w:hAnsi="Times New Roman" w:cs="Times New Roman"/>
                <w:b w:val="0"/>
                <w:bCs w:val="0"/>
                <w:noProof/>
                <w:webHidden/>
              </w:rPr>
              <w:fldChar w:fldCharType="separate"/>
            </w:r>
            <w:r w:rsidR="00EC7BBF">
              <w:rPr>
                <w:rFonts w:ascii="Times New Roman" w:hAnsi="Times New Roman" w:cs="Times New Roman"/>
                <w:b w:val="0"/>
                <w:bCs w:val="0"/>
                <w:noProof/>
                <w:webHidden/>
              </w:rPr>
              <w:t>14</w:t>
            </w:r>
            <w:r w:rsidRPr="00907F04">
              <w:rPr>
                <w:rFonts w:ascii="Times New Roman" w:hAnsi="Times New Roman" w:cs="Times New Roman"/>
                <w:b w:val="0"/>
                <w:bCs w:val="0"/>
                <w:noProof/>
                <w:webHidden/>
              </w:rPr>
              <w:fldChar w:fldCharType="end"/>
            </w:r>
          </w:hyperlink>
        </w:p>
        <w:p w14:paraId="1661E8B2" w14:textId="581A0750" w:rsidR="00421693" w:rsidRPr="00907F04" w:rsidRDefault="00421693" w:rsidP="00907F04">
          <w:pPr>
            <w:pStyle w:val="TOC2"/>
            <w:spacing w:line="480" w:lineRule="auto"/>
            <w:rPr>
              <w:rFonts w:ascii="Times New Roman" w:eastAsiaTheme="minorEastAsia" w:hAnsi="Times New Roman" w:cs="Times New Roman"/>
              <w:b w:val="0"/>
              <w:bCs w:val="0"/>
              <w:noProof/>
              <w:kern w:val="2"/>
              <w:sz w:val="24"/>
              <w:szCs w:val="24"/>
              <w:lang w:val="fi-FI" w:eastAsia="fi-FI"/>
              <w14:ligatures w14:val="standardContextual"/>
            </w:rPr>
          </w:pPr>
          <w:hyperlink w:anchor="_Toc209607151" w:history="1">
            <w:r w:rsidRPr="00907F04">
              <w:rPr>
                <w:rStyle w:val="Hyperlink"/>
                <w:rFonts w:ascii="Times New Roman" w:hAnsi="Times New Roman" w:cs="Times New Roman"/>
                <w:b w:val="0"/>
                <w:bCs w:val="0"/>
                <w:noProof/>
                <w:lang w:val="en-US"/>
              </w:rPr>
              <w:t>Supplementary Figure 2</w:t>
            </w:r>
            <w:r w:rsidRPr="00907F04">
              <w:rPr>
                <w:rFonts w:ascii="Times New Roman" w:hAnsi="Times New Roman" w:cs="Times New Roman"/>
                <w:b w:val="0"/>
                <w:bCs w:val="0"/>
                <w:noProof/>
                <w:webHidden/>
              </w:rPr>
              <w:tab/>
            </w:r>
            <w:r w:rsidRPr="00907F04">
              <w:rPr>
                <w:rFonts w:ascii="Times New Roman" w:hAnsi="Times New Roman" w:cs="Times New Roman"/>
                <w:b w:val="0"/>
                <w:bCs w:val="0"/>
                <w:noProof/>
                <w:webHidden/>
              </w:rPr>
              <w:fldChar w:fldCharType="begin"/>
            </w:r>
            <w:r w:rsidRPr="00907F04">
              <w:rPr>
                <w:rFonts w:ascii="Times New Roman" w:hAnsi="Times New Roman" w:cs="Times New Roman"/>
                <w:b w:val="0"/>
                <w:bCs w:val="0"/>
                <w:noProof/>
                <w:webHidden/>
              </w:rPr>
              <w:instrText xml:space="preserve"> PAGEREF _Toc209607151 \h </w:instrText>
            </w:r>
            <w:r w:rsidRPr="00907F04">
              <w:rPr>
                <w:rFonts w:ascii="Times New Roman" w:hAnsi="Times New Roman" w:cs="Times New Roman"/>
                <w:b w:val="0"/>
                <w:bCs w:val="0"/>
                <w:noProof/>
                <w:webHidden/>
              </w:rPr>
            </w:r>
            <w:r w:rsidRPr="00907F04">
              <w:rPr>
                <w:rFonts w:ascii="Times New Roman" w:hAnsi="Times New Roman" w:cs="Times New Roman"/>
                <w:b w:val="0"/>
                <w:bCs w:val="0"/>
                <w:noProof/>
                <w:webHidden/>
              </w:rPr>
              <w:fldChar w:fldCharType="separate"/>
            </w:r>
            <w:r w:rsidR="00EC7BBF">
              <w:rPr>
                <w:rFonts w:ascii="Times New Roman" w:hAnsi="Times New Roman" w:cs="Times New Roman"/>
                <w:b w:val="0"/>
                <w:bCs w:val="0"/>
                <w:noProof/>
                <w:webHidden/>
              </w:rPr>
              <w:t>15</w:t>
            </w:r>
            <w:r w:rsidRPr="00907F04">
              <w:rPr>
                <w:rFonts w:ascii="Times New Roman" w:hAnsi="Times New Roman" w:cs="Times New Roman"/>
                <w:b w:val="0"/>
                <w:bCs w:val="0"/>
                <w:noProof/>
                <w:webHidden/>
              </w:rPr>
              <w:fldChar w:fldCharType="end"/>
            </w:r>
          </w:hyperlink>
        </w:p>
        <w:p w14:paraId="4528B6AD" w14:textId="6ACE136A" w:rsidR="00421693" w:rsidRPr="00907F04" w:rsidRDefault="00421693" w:rsidP="00907F04">
          <w:pPr>
            <w:pStyle w:val="TOC2"/>
            <w:spacing w:line="480" w:lineRule="auto"/>
            <w:rPr>
              <w:rFonts w:ascii="Times New Roman" w:eastAsiaTheme="minorEastAsia" w:hAnsi="Times New Roman" w:cs="Times New Roman"/>
              <w:b w:val="0"/>
              <w:bCs w:val="0"/>
              <w:noProof/>
              <w:kern w:val="2"/>
              <w:sz w:val="24"/>
              <w:szCs w:val="24"/>
              <w:lang w:val="fi-FI" w:eastAsia="fi-FI"/>
              <w14:ligatures w14:val="standardContextual"/>
            </w:rPr>
          </w:pPr>
          <w:hyperlink w:anchor="_Toc209607152" w:history="1">
            <w:r w:rsidRPr="00907F04">
              <w:rPr>
                <w:rStyle w:val="Hyperlink"/>
                <w:rFonts w:ascii="Times New Roman" w:hAnsi="Times New Roman" w:cs="Times New Roman"/>
                <w:b w:val="0"/>
                <w:bCs w:val="0"/>
                <w:noProof/>
                <w:lang w:val="en-US"/>
              </w:rPr>
              <w:t>Supplementary Figure 3</w:t>
            </w:r>
            <w:r w:rsidRPr="00907F04">
              <w:rPr>
                <w:rFonts w:ascii="Times New Roman" w:hAnsi="Times New Roman" w:cs="Times New Roman"/>
                <w:b w:val="0"/>
                <w:bCs w:val="0"/>
                <w:noProof/>
                <w:webHidden/>
              </w:rPr>
              <w:tab/>
            </w:r>
            <w:r w:rsidRPr="00907F04">
              <w:rPr>
                <w:rFonts w:ascii="Times New Roman" w:hAnsi="Times New Roman" w:cs="Times New Roman"/>
                <w:b w:val="0"/>
                <w:bCs w:val="0"/>
                <w:noProof/>
                <w:webHidden/>
              </w:rPr>
              <w:fldChar w:fldCharType="begin"/>
            </w:r>
            <w:r w:rsidRPr="00907F04">
              <w:rPr>
                <w:rFonts w:ascii="Times New Roman" w:hAnsi="Times New Roman" w:cs="Times New Roman"/>
                <w:b w:val="0"/>
                <w:bCs w:val="0"/>
                <w:noProof/>
                <w:webHidden/>
              </w:rPr>
              <w:instrText xml:space="preserve"> PAGEREF _Toc209607152 \h </w:instrText>
            </w:r>
            <w:r w:rsidRPr="00907F04">
              <w:rPr>
                <w:rFonts w:ascii="Times New Roman" w:hAnsi="Times New Roman" w:cs="Times New Roman"/>
                <w:b w:val="0"/>
                <w:bCs w:val="0"/>
                <w:noProof/>
                <w:webHidden/>
              </w:rPr>
            </w:r>
            <w:r w:rsidRPr="00907F04">
              <w:rPr>
                <w:rFonts w:ascii="Times New Roman" w:hAnsi="Times New Roman" w:cs="Times New Roman"/>
                <w:b w:val="0"/>
                <w:bCs w:val="0"/>
                <w:noProof/>
                <w:webHidden/>
              </w:rPr>
              <w:fldChar w:fldCharType="separate"/>
            </w:r>
            <w:r w:rsidR="00EC7BBF">
              <w:rPr>
                <w:rFonts w:ascii="Times New Roman" w:hAnsi="Times New Roman" w:cs="Times New Roman"/>
                <w:b w:val="0"/>
                <w:bCs w:val="0"/>
                <w:noProof/>
                <w:webHidden/>
              </w:rPr>
              <w:t>16</w:t>
            </w:r>
            <w:r w:rsidRPr="00907F04">
              <w:rPr>
                <w:rFonts w:ascii="Times New Roman" w:hAnsi="Times New Roman" w:cs="Times New Roman"/>
                <w:b w:val="0"/>
                <w:bCs w:val="0"/>
                <w:noProof/>
                <w:webHidden/>
              </w:rPr>
              <w:fldChar w:fldCharType="end"/>
            </w:r>
          </w:hyperlink>
        </w:p>
        <w:p w14:paraId="45F4E5A9" w14:textId="0272C8D3" w:rsidR="00421693" w:rsidRPr="00907F04" w:rsidRDefault="00421693" w:rsidP="00907F04">
          <w:pPr>
            <w:pStyle w:val="TOC2"/>
            <w:spacing w:line="480" w:lineRule="auto"/>
            <w:rPr>
              <w:rFonts w:ascii="Times New Roman" w:eastAsiaTheme="minorEastAsia" w:hAnsi="Times New Roman" w:cs="Times New Roman"/>
              <w:b w:val="0"/>
              <w:bCs w:val="0"/>
              <w:noProof/>
              <w:kern w:val="2"/>
              <w:sz w:val="24"/>
              <w:szCs w:val="24"/>
              <w:lang w:val="fi-FI" w:eastAsia="fi-FI"/>
              <w14:ligatures w14:val="standardContextual"/>
            </w:rPr>
          </w:pPr>
          <w:hyperlink w:anchor="_Toc209607153" w:history="1">
            <w:r w:rsidRPr="00907F04">
              <w:rPr>
                <w:rStyle w:val="Hyperlink"/>
                <w:rFonts w:ascii="Times New Roman" w:hAnsi="Times New Roman" w:cs="Times New Roman"/>
                <w:b w:val="0"/>
                <w:bCs w:val="0"/>
                <w:noProof/>
                <w:lang w:val="en-US"/>
              </w:rPr>
              <w:t>Supplementary Figure 4</w:t>
            </w:r>
            <w:r w:rsidRPr="00907F04">
              <w:rPr>
                <w:rFonts w:ascii="Times New Roman" w:hAnsi="Times New Roman" w:cs="Times New Roman"/>
                <w:b w:val="0"/>
                <w:bCs w:val="0"/>
                <w:noProof/>
                <w:webHidden/>
              </w:rPr>
              <w:tab/>
            </w:r>
            <w:r w:rsidRPr="00907F04">
              <w:rPr>
                <w:rFonts w:ascii="Times New Roman" w:hAnsi="Times New Roman" w:cs="Times New Roman"/>
                <w:b w:val="0"/>
                <w:bCs w:val="0"/>
                <w:noProof/>
                <w:webHidden/>
              </w:rPr>
              <w:fldChar w:fldCharType="begin"/>
            </w:r>
            <w:r w:rsidRPr="00907F04">
              <w:rPr>
                <w:rFonts w:ascii="Times New Roman" w:hAnsi="Times New Roman" w:cs="Times New Roman"/>
                <w:b w:val="0"/>
                <w:bCs w:val="0"/>
                <w:noProof/>
                <w:webHidden/>
              </w:rPr>
              <w:instrText xml:space="preserve"> PAGEREF _Toc209607153 \h </w:instrText>
            </w:r>
            <w:r w:rsidRPr="00907F04">
              <w:rPr>
                <w:rFonts w:ascii="Times New Roman" w:hAnsi="Times New Roman" w:cs="Times New Roman"/>
                <w:b w:val="0"/>
                <w:bCs w:val="0"/>
                <w:noProof/>
                <w:webHidden/>
              </w:rPr>
            </w:r>
            <w:r w:rsidRPr="00907F04">
              <w:rPr>
                <w:rFonts w:ascii="Times New Roman" w:hAnsi="Times New Roman" w:cs="Times New Roman"/>
                <w:b w:val="0"/>
                <w:bCs w:val="0"/>
                <w:noProof/>
                <w:webHidden/>
              </w:rPr>
              <w:fldChar w:fldCharType="separate"/>
            </w:r>
            <w:r w:rsidR="00EC7BBF">
              <w:rPr>
                <w:rFonts w:ascii="Times New Roman" w:hAnsi="Times New Roman" w:cs="Times New Roman"/>
                <w:b w:val="0"/>
                <w:bCs w:val="0"/>
                <w:noProof/>
                <w:webHidden/>
              </w:rPr>
              <w:t>17</w:t>
            </w:r>
            <w:r w:rsidRPr="00907F04">
              <w:rPr>
                <w:rFonts w:ascii="Times New Roman" w:hAnsi="Times New Roman" w:cs="Times New Roman"/>
                <w:b w:val="0"/>
                <w:bCs w:val="0"/>
                <w:noProof/>
                <w:webHidden/>
              </w:rPr>
              <w:fldChar w:fldCharType="end"/>
            </w:r>
          </w:hyperlink>
        </w:p>
        <w:p w14:paraId="26204033" w14:textId="372894EC" w:rsidR="00421693" w:rsidRDefault="00421693" w:rsidP="00907F04">
          <w:pPr>
            <w:spacing w:line="480" w:lineRule="auto"/>
          </w:pPr>
          <w:r w:rsidRPr="00907F04">
            <w:rPr>
              <w:rFonts w:ascii="Times New Roman" w:hAnsi="Times New Roman" w:cs="Times New Roman"/>
              <w:noProof/>
            </w:rPr>
            <w:fldChar w:fldCharType="end"/>
          </w:r>
        </w:p>
      </w:sdtContent>
    </w:sdt>
    <w:p w14:paraId="3840369E" w14:textId="6DE8E16A" w:rsidR="00C40212" w:rsidRDefault="00C40212">
      <w:pPr>
        <w:spacing w:line="278" w:lineRule="auto"/>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br w:type="page"/>
      </w:r>
    </w:p>
    <w:p w14:paraId="1A1C9154" w14:textId="77777777" w:rsidR="007817FC" w:rsidRDefault="007817FC" w:rsidP="007817FC">
      <w:pPr>
        <w:spacing w:after="200" w:line="240" w:lineRule="auto"/>
        <w:rPr>
          <w:rFonts w:ascii="Times New Roman" w:hAnsi="Times New Roman" w:cs="Times New Roman"/>
          <w:b/>
          <w:bCs/>
          <w:color w:val="000000" w:themeColor="text1"/>
          <w:sz w:val="20"/>
          <w:szCs w:val="20"/>
          <w:lang w:val="en-US"/>
        </w:rPr>
      </w:pPr>
    </w:p>
    <w:p w14:paraId="73C2EA50" w14:textId="77777777" w:rsidR="007817FC" w:rsidRPr="004272A6" w:rsidRDefault="007817FC" w:rsidP="007817FC">
      <w:pPr>
        <w:keepNext/>
        <w:keepLines/>
        <w:tabs>
          <w:tab w:val="left" w:pos="709"/>
        </w:tabs>
        <w:spacing w:before="240" w:after="240" w:line="360" w:lineRule="auto"/>
        <w:outlineLvl w:val="1"/>
        <w:rPr>
          <w:rFonts w:ascii="Times New Roman" w:eastAsia="Times New Roman" w:hAnsi="Times New Roman" w:cs="Times New Roman"/>
          <w:b/>
          <w:kern w:val="0"/>
          <w:sz w:val="24"/>
          <w:szCs w:val="26"/>
          <w:lang w:val="en-GB"/>
          <w14:ligatures w14:val="none"/>
        </w:rPr>
      </w:pPr>
      <w:bookmarkStart w:id="0" w:name="_Hlk147748987"/>
      <w:bookmarkStart w:id="1" w:name="_Toc148008176"/>
      <w:bookmarkStart w:id="2" w:name="_Toc209607145"/>
      <w:r w:rsidRPr="00DA0D87">
        <w:rPr>
          <w:rFonts w:ascii="Times New Roman" w:eastAsia="Times New Roman" w:hAnsi="Times New Roman" w:cs="Times New Roman"/>
          <w:b/>
          <w:kern w:val="0"/>
          <w:sz w:val="24"/>
          <w:szCs w:val="26"/>
          <w:lang w:val="en-GB"/>
          <w14:ligatures w14:val="none"/>
        </w:rPr>
        <w:t xml:space="preserve">Supplementary </w:t>
      </w:r>
      <w:r w:rsidRPr="004272A6">
        <w:rPr>
          <w:rFonts w:ascii="Times New Roman" w:eastAsia="Times New Roman" w:hAnsi="Times New Roman" w:cs="Times New Roman"/>
          <w:b/>
          <w:kern w:val="0"/>
          <w:sz w:val="24"/>
          <w:szCs w:val="26"/>
          <w:lang w:val="en-GB"/>
          <w14:ligatures w14:val="none"/>
        </w:rPr>
        <w:t>Table</w:t>
      </w:r>
      <w:bookmarkEnd w:id="0"/>
      <w:r w:rsidRPr="004272A6">
        <w:rPr>
          <w:rFonts w:ascii="Times New Roman" w:eastAsia="Times New Roman" w:hAnsi="Times New Roman" w:cs="Times New Roman"/>
          <w:b/>
          <w:kern w:val="0"/>
          <w:sz w:val="24"/>
          <w:szCs w:val="26"/>
          <w:lang w:val="en-GB"/>
          <w14:ligatures w14:val="none"/>
        </w:rPr>
        <w:t xml:space="preserve"> 1</w:t>
      </w:r>
      <w:bookmarkEnd w:id="1"/>
      <w:bookmarkEnd w:id="2"/>
    </w:p>
    <w:tbl>
      <w:tblPr>
        <w:tblStyle w:val="TableGrid"/>
        <w:tblW w:w="10014" w:type="dxa"/>
        <w:tblLook w:val="04A0" w:firstRow="1" w:lastRow="0" w:firstColumn="1" w:lastColumn="0" w:noHBand="0" w:noVBand="1"/>
      </w:tblPr>
      <w:tblGrid>
        <w:gridCol w:w="1913"/>
        <w:gridCol w:w="1496"/>
        <w:gridCol w:w="1496"/>
        <w:gridCol w:w="787"/>
        <w:gridCol w:w="2048"/>
        <w:gridCol w:w="1506"/>
        <w:gridCol w:w="768"/>
      </w:tblGrid>
      <w:tr w:rsidR="007817FC" w:rsidRPr="00EA68AF" w14:paraId="09ACEF2F" w14:textId="77777777" w:rsidTr="008057BA">
        <w:trPr>
          <w:trHeight w:val="298"/>
        </w:trPr>
        <w:tc>
          <w:tcPr>
            <w:tcW w:w="10014" w:type="dxa"/>
            <w:gridSpan w:val="7"/>
            <w:noWrap/>
          </w:tcPr>
          <w:p w14:paraId="17A40051" w14:textId="77777777" w:rsidR="007817FC" w:rsidRPr="00F9081C" w:rsidRDefault="007817FC" w:rsidP="00F75DCA">
            <w:pPr>
              <w:spacing w:line="276" w:lineRule="auto"/>
              <w:rPr>
                <w:rFonts w:ascii="Times New Roman" w:eastAsia="Calibri" w:hAnsi="Times New Roman" w:cs="Times New Roman"/>
                <w:b/>
                <w:bCs/>
                <w:sz w:val="16"/>
                <w:szCs w:val="16"/>
              </w:rPr>
            </w:pPr>
            <w:r w:rsidRPr="00DA0D87">
              <w:rPr>
                <w:rFonts w:ascii="Times New Roman" w:eastAsia="Calibri" w:hAnsi="Times New Roman" w:cs="Times New Roman"/>
                <w:b/>
                <w:bCs/>
                <w:sz w:val="16"/>
                <w:szCs w:val="16"/>
              </w:rPr>
              <w:t xml:space="preserve">Supplementary </w:t>
            </w:r>
            <w:r w:rsidRPr="00F9081C">
              <w:rPr>
                <w:rFonts w:ascii="Times New Roman" w:eastAsia="Calibri" w:hAnsi="Times New Roman" w:cs="Times New Roman"/>
                <w:b/>
                <w:bCs/>
                <w:sz w:val="16"/>
                <w:szCs w:val="16"/>
              </w:rPr>
              <w:t>Table 1. Characteristics of the sample with transcriptomic data versus no transcriptomic data.</w:t>
            </w:r>
          </w:p>
        </w:tc>
      </w:tr>
      <w:tr w:rsidR="007817FC" w:rsidRPr="00EA68AF" w14:paraId="3A7F7DFB" w14:textId="77777777" w:rsidTr="008057BA">
        <w:trPr>
          <w:trHeight w:val="298"/>
        </w:trPr>
        <w:tc>
          <w:tcPr>
            <w:tcW w:w="1913" w:type="dxa"/>
            <w:noWrap/>
            <w:hideMark/>
          </w:tcPr>
          <w:p w14:paraId="4A6083B0" w14:textId="77777777" w:rsidR="007817FC" w:rsidRPr="00F9081C" w:rsidRDefault="007817FC" w:rsidP="008057BA">
            <w:pPr>
              <w:spacing w:line="276" w:lineRule="auto"/>
              <w:rPr>
                <w:rFonts w:ascii="Times New Roman" w:eastAsia="Calibri" w:hAnsi="Times New Roman" w:cs="Times New Roman"/>
                <w:sz w:val="16"/>
                <w:szCs w:val="16"/>
              </w:rPr>
            </w:pPr>
            <w:r w:rsidRPr="00F9081C">
              <w:rPr>
                <w:rFonts w:ascii="Times New Roman" w:eastAsia="Calibri" w:hAnsi="Times New Roman" w:cs="Times New Roman"/>
                <w:sz w:val="16"/>
                <w:szCs w:val="16"/>
              </w:rPr>
              <w:t>Chromosomal testing arm; transcriptomic data or not</w:t>
            </w:r>
          </w:p>
        </w:tc>
        <w:tc>
          <w:tcPr>
            <w:tcW w:w="1496" w:type="dxa"/>
            <w:noWrap/>
            <w:hideMark/>
          </w:tcPr>
          <w:p w14:paraId="73A8D7D1" w14:textId="77777777" w:rsidR="007817FC" w:rsidRPr="00F9081C" w:rsidRDefault="007817FC" w:rsidP="008057BA">
            <w:pPr>
              <w:spacing w:line="276" w:lineRule="auto"/>
              <w:rPr>
                <w:rFonts w:ascii="Times New Roman" w:eastAsia="Calibri" w:hAnsi="Times New Roman" w:cs="Times New Roman"/>
                <w:sz w:val="16"/>
                <w:szCs w:val="16"/>
              </w:rPr>
            </w:pPr>
          </w:p>
        </w:tc>
        <w:tc>
          <w:tcPr>
            <w:tcW w:w="1496" w:type="dxa"/>
            <w:noWrap/>
            <w:hideMark/>
          </w:tcPr>
          <w:p w14:paraId="2F6C67CF" w14:textId="77777777" w:rsidR="007817FC" w:rsidRPr="00F9081C" w:rsidRDefault="007817FC" w:rsidP="008057BA">
            <w:pPr>
              <w:spacing w:line="276" w:lineRule="auto"/>
              <w:rPr>
                <w:rFonts w:ascii="Times New Roman" w:eastAsia="Calibri" w:hAnsi="Times New Roman" w:cs="Times New Roman"/>
                <w:sz w:val="16"/>
                <w:szCs w:val="16"/>
              </w:rPr>
            </w:pPr>
          </w:p>
        </w:tc>
        <w:tc>
          <w:tcPr>
            <w:tcW w:w="787" w:type="dxa"/>
            <w:noWrap/>
            <w:hideMark/>
          </w:tcPr>
          <w:p w14:paraId="6CD745D7" w14:textId="77777777" w:rsidR="007817FC" w:rsidRPr="00F9081C" w:rsidRDefault="007817FC" w:rsidP="008057BA">
            <w:pPr>
              <w:spacing w:line="276" w:lineRule="auto"/>
              <w:rPr>
                <w:rFonts w:ascii="Times New Roman" w:eastAsia="Calibri" w:hAnsi="Times New Roman" w:cs="Times New Roman"/>
                <w:sz w:val="16"/>
                <w:szCs w:val="16"/>
              </w:rPr>
            </w:pPr>
          </w:p>
        </w:tc>
        <w:tc>
          <w:tcPr>
            <w:tcW w:w="2048" w:type="dxa"/>
            <w:noWrap/>
            <w:hideMark/>
          </w:tcPr>
          <w:p w14:paraId="4B7AF1F7" w14:textId="77777777" w:rsidR="00006CBD" w:rsidRDefault="007817FC" w:rsidP="008057BA">
            <w:pPr>
              <w:spacing w:line="276" w:lineRule="auto"/>
              <w:rPr>
                <w:rFonts w:ascii="Times New Roman" w:eastAsia="Calibri" w:hAnsi="Times New Roman" w:cs="Times New Roman"/>
                <w:sz w:val="16"/>
                <w:szCs w:val="16"/>
              </w:rPr>
            </w:pPr>
            <w:r w:rsidRPr="00F9081C">
              <w:rPr>
                <w:rFonts w:ascii="Times New Roman" w:eastAsia="Calibri" w:hAnsi="Times New Roman" w:cs="Times New Roman"/>
                <w:sz w:val="16"/>
                <w:szCs w:val="16"/>
              </w:rPr>
              <w:t>All participants;</w:t>
            </w:r>
          </w:p>
          <w:p w14:paraId="199F3A8D" w14:textId="7C906B8D" w:rsidR="007817FC" w:rsidRPr="00F9081C" w:rsidRDefault="007817FC" w:rsidP="008057BA">
            <w:pPr>
              <w:spacing w:line="276" w:lineRule="auto"/>
              <w:rPr>
                <w:rFonts w:ascii="Times New Roman" w:eastAsia="Calibri" w:hAnsi="Times New Roman" w:cs="Times New Roman"/>
                <w:sz w:val="16"/>
                <w:szCs w:val="16"/>
              </w:rPr>
            </w:pPr>
            <w:r w:rsidRPr="00F9081C">
              <w:rPr>
                <w:rFonts w:ascii="Times New Roman" w:eastAsia="Calibri" w:hAnsi="Times New Roman" w:cs="Times New Roman"/>
                <w:sz w:val="16"/>
                <w:szCs w:val="16"/>
              </w:rPr>
              <w:t>transcriptomic data or not</w:t>
            </w:r>
          </w:p>
        </w:tc>
        <w:tc>
          <w:tcPr>
            <w:tcW w:w="1506" w:type="dxa"/>
            <w:noWrap/>
            <w:hideMark/>
          </w:tcPr>
          <w:p w14:paraId="0C95E700" w14:textId="77777777" w:rsidR="007817FC" w:rsidRPr="00F9081C" w:rsidRDefault="007817FC" w:rsidP="008057BA">
            <w:pPr>
              <w:spacing w:line="276" w:lineRule="auto"/>
              <w:rPr>
                <w:rFonts w:ascii="Times New Roman" w:eastAsia="Calibri" w:hAnsi="Times New Roman" w:cs="Times New Roman"/>
                <w:sz w:val="16"/>
                <w:szCs w:val="16"/>
              </w:rPr>
            </w:pPr>
          </w:p>
        </w:tc>
        <w:tc>
          <w:tcPr>
            <w:tcW w:w="765" w:type="dxa"/>
            <w:noWrap/>
            <w:hideMark/>
          </w:tcPr>
          <w:p w14:paraId="6DCBB22E" w14:textId="77777777" w:rsidR="007817FC" w:rsidRPr="00F9081C" w:rsidRDefault="007817FC" w:rsidP="008057BA">
            <w:pPr>
              <w:spacing w:line="276" w:lineRule="auto"/>
              <w:rPr>
                <w:rFonts w:ascii="Times New Roman" w:eastAsia="Calibri" w:hAnsi="Times New Roman" w:cs="Times New Roman"/>
                <w:sz w:val="16"/>
                <w:szCs w:val="16"/>
              </w:rPr>
            </w:pPr>
          </w:p>
        </w:tc>
      </w:tr>
      <w:tr w:rsidR="007817FC" w:rsidRPr="00EA68AF" w14:paraId="273FE434" w14:textId="77777777" w:rsidTr="008057BA">
        <w:trPr>
          <w:trHeight w:val="298"/>
        </w:trPr>
        <w:tc>
          <w:tcPr>
            <w:tcW w:w="1913" w:type="dxa"/>
            <w:noWrap/>
            <w:hideMark/>
          </w:tcPr>
          <w:p w14:paraId="4810D5FB" w14:textId="77777777" w:rsidR="007817FC" w:rsidRPr="00F9081C" w:rsidRDefault="007817FC" w:rsidP="008057BA">
            <w:pPr>
              <w:spacing w:line="276" w:lineRule="auto"/>
              <w:rPr>
                <w:rFonts w:ascii="Times New Roman" w:eastAsia="Calibri" w:hAnsi="Times New Roman" w:cs="Times New Roman"/>
                <w:sz w:val="16"/>
                <w:szCs w:val="16"/>
              </w:rPr>
            </w:pPr>
          </w:p>
        </w:tc>
        <w:tc>
          <w:tcPr>
            <w:tcW w:w="1496" w:type="dxa"/>
            <w:noWrap/>
            <w:hideMark/>
          </w:tcPr>
          <w:p w14:paraId="48EDE92E" w14:textId="77777777" w:rsidR="007817FC" w:rsidRPr="00F9081C" w:rsidRDefault="007817FC" w:rsidP="008057BA">
            <w:pPr>
              <w:spacing w:line="276" w:lineRule="auto"/>
              <w:rPr>
                <w:rFonts w:ascii="Times New Roman" w:eastAsia="Calibri" w:hAnsi="Times New Roman" w:cs="Times New Roman"/>
                <w:b/>
                <w:bCs/>
                <w:sz w:val="16"/>
                <w:szCs w:val="16"/>
              </w:rPr>
            </w:pPr>
            <w:r w:rsidRPr="00F9081C">
              <w:rPr>
                <w:rFonts w:ascii="Times New Roman" w:eastAsia="Calibri" w:hAnsi="Times New Roman" w:cs="Times New Roman"/>
                <w:b/>
                <w:bCs/>
                <w:sz w:val="16"/>
                <w:szCs w:val="16"/>
              </w:rPr>
              <w:t>CVS sample with transcriptomic data (n=267)</w:t>
            </w:r>
          </w:p>
        </w:tc>
        <w:tc>
          <w:tcPr>
            <w:tcW w:w="1496" w:type="dxa"/>
            <w:noWrap/>
            <w:hideMark/>
          </w:tcPr>
          <w:p w14:paraId="6A17723C" w14:textId="77777777" w:rsidR="007817FC" w:rsidRPr="00F9081C" w:rsidRDefault="007817FC" w:rsidP="008057BA">
            <w:pPr>
              <w:spacing w:line="276" w:lineRule="auto"/>
              <w:rPr>
                <w:rFonts w:ascii="Times New Roman" w:eastAsia="Calibri" w:hAnsi="Times New Roman" w:cs="Times New Roman"/>
                <w:b/>
                <w:bCs/>
                <w:sz w:val="16"/>
                <w:szCs w:val="16"/>
              </w:rPr>
            </w:pPr>
            <w:r w:rsidRPr="00F9081C">
              <w:rPr>
                <w:rFonts w:ascii="Times New Roman" w:eastAsia="Calibri" w:hAnsi="Times New Roman" w:cs="Times New Roman"/>
                <w:b/>
                <w:bCs/>
                <w:sz w:val="16"/>
                <w:szCs w:val="16"/>
              </w:rPr>
              <w:t>No CVS transcriptomic data (n=277)</w:t>
            </w:r>
          </w:p>
        </w:tc>
        <w:tc>
          <w:tcPr>
            <w:tcW w:w="787" w:type="dxa"/>
            <w:noWrap/>
            <w:hideMark/>
          </w:tcPr>
          <w:p w14:paraId="2086508D" w14:textId="77777777" w:rsidR="007817FC" w:rsidRPr="00F9081C" w:rsidRDefault="007817FC" w:rsidP="008057BA">
            <w:pPr>
              <w:spacing w:line="276" w:lineRule="auto"/>
              <w:rPr>
                <w:rFonts w:ascii="Times New Roman" w:eastAsia="Calibri" w:hAnsi="Times New Roman" w:cs="Times New Roman"/>
                <w:b/>
                <w:bCs/>
                <w:sz w:val="16"/>
                <w:szCs w:val="16"/>
              </w:rPr>
            </w:pPr>
          </w:p>
        </w:tc>
        <w:tc>
          <w:tcPr>
            <w:tcW w:w="2048" w:type="dxa"/>
            <w:noWrap/>
            <w:hideMark/>
          </w:tcPr>
          <w:p w14:paraId="5BCCE226" w14:textId="77777777" w:rsidR="007817FC" w:rsidRPr="00F9081C" w:rsidRDefault="007817FC" w:rsidP="008057BA">
            <w:pPr>
              <w:spacing w:line="276" w:lineRule="auto"/>
              <w:rPr>
                <w:rFonts w:ascii="Times New Roman" w:eastAsia="Calibri" w:hAnsi="Times New Roman" w:cs="Times New Roman"/>
                <w:b/>
                <w:bCs/>
                <w:sz w:val="16"/>
                <w:szCs w:val="16"/>
              </w:rPr>
            </w:pPr>
            <w:r w:rsidRPr="00F9081C">
              <w:rPr>
                <w:rFonts w:ascii="Times New Roman" w:eastAsia="Calibri" w:hAnsi="Times New Roman" w:cs="Times New Roman"/>
                <w:b/>
                <w:bCs/>
                <w:sz w:val="16"/>
                <w:szCs w:val="16"/>
              </w:rPr>
              <w:t>Placental transcriptomic data (n=493)</w:t>
            </w:r>
          </w:p>
        </w:tc>
        <w:tc>
          <w:tcPr>
            <w:tcW w:w="1506" w:type="dxa"/>
            <w:noWrap/>
            <w:hideMark/>
          </w:tcPr>
          <w:p w14:paraId="5E0CBD18" w14:textId="77777777" w:rsidR="007817FC" w:rsidRPr="00F9081C" w:rsidRDefault="007817FC" w:rsidP="008057BA">
            <w:pPr>
              <w:spacing w:line="276" w:lineRule="auto"/>
              <w:rPr>
                <w:rFonts w:ascii="Times New Roman" w:eastAsia="Calibri" w:hAnsi="Times New Roman" w:cs="Times New Roman"/>
                <w:b/>
                <w:bCs/>
                <w:sz w:val="16"/>
                <w:szCs w:val="16"/>
              </w:rPr>
            </w:pPr>
            <w:r w:rsidRPr="00F9081C">
              <w:rPr>
                <w:rFonts w:ascii="Times New Roman" w:eastAsia="Calibri" w:hAnsi="Times New Roman" w:cs="Times New Roman"/>
                <w:b/>
                <w:bCs/>
                <w:sz w:val="16"/>
                <w:szCs w:val="16"/>
              </w:rPr>
              <w:t>No placental transcriptomic data (n=450)</w:t>
            </w:r>
          </w:p>
        </w:tc>
        <w:tc>
          <w:tcPr>
            <w:tcW w:w="765" w:type="dxa"/>
            <w:noWrap/>
            <w:hideMark/>
          </w:tcPr>
          <w:p w14:paraId="29BF3423" w14:textId="77777777" w:rsidR="007817FC" w:rsidRPr="00F9081C" w:rsidRDefault="007817FC" w:rsidP="008057BA">
            <w:pPr>
              <w:spacing w:line="276" w:lineRule="auto"/>
              <w:rPr>
                <w:rFonts w:ascii="Times New Roman" w:eastAsia="Calibri" w:hAnsi="Times New Roman" w:cs="Times New Roman"/>
                <w:b/>
                <w:bCs/>
                <w:sz w:val="16"/>
                <w:szCs w:val="16"/>
              </w:rPr>
            </w:pPr>
          </w:p>
        </w:tc>
      </w:tr>
      <w:tr w:rsidR="007817FC" w:rsidRPr="00F9081C" w14:paraId="2BCEAD70" w14:textId="77777777" w:rsidTr="008057BA">
        <w:trPr>
          <w:trHeight w:val="298"/>
        </w:trPr>
        <w:tc>
          <w:tcPr>
            <w:tcW w:w="1913" w:type="dxa"/>
            <w:noWrap/>
            <w:hideMark/>
          </w:tcPr>
          <w:p w14:paraId="59226F4A" w14:textId="77777777" w:rsidR="007817FC" w:rsidRPr="00F9081C" w:rsidRDefault="007817FC" w:rsidP="008057BA">
            <w:pPr>
              <w:spacing w:line="276" w:lineRule="auto"/>
              <w:rPr>
                <w:rFonts w:ascii="Times New Roman" w:eastAsia="Calibri" w:hAnsi="Times New Roman" w:cs="Times New Roman"/>
                <w:b/>
                <w:bCs/>
                <w:sz w:val="16"/>
                <w:szCs w:val="16"/>
              </w:rPr>
            </w:pPr>
            <w:r w:rsidRPr="00F9081C">
              <w:rPr>
                <w:rFonts w:ascii="Times New Roman" w:eastAsia="Calibri" w:hAnsi="Times New Roman" w:cs="Times New Roman"/>
                <w:b/>
                <w:bCs/>
                <w:sz w:val="16"/>
                <w:szCs w:val="16"/>
              </w:rPr>
              <w:t>Maternal characteristics</w:t>
            </w:r>
          </w:p>
        </w:tc>
        <w:tc>
          <w:tcPr>
            <w:tcW w:w="1496" w:type="dxa"/>
            <w:noWrap/>
            <w:hideMark/>
          </w:tcPr>
          <w:p w14:paraId="19143FE7" w14:textId="77777777" w:rsidR="007817FC" w:rsidRPr="00F9081C" w:rsidRDefault="007817FC" w:rsidP="008057BA">
            <w:pPr>
              <w:spacing w:line="276" w:lineRule="auto"/>
              <w:rPr>
                <w:rFonts w:ascii="Times New Roman" w:eastAsia="Calibri" w:hAnsi="Times New Roman" w:cs="Times New Roman"/>
                <w:b/>
                <w:bCs/>
                <w:sz w:val="16"/>
                <w:szCs w:val="16"/>
              </w:rPr>
            </w:pPr>
          </w:p>
        </w:tc>
        <w:tc>
          <w:tcPr>
            <w:tcW w:w="1496" w:type="dxa"/>
            <w:noWrap/>
            <w:hideMark/>
          </w:tcPr>
          <w:p w14:paraId="38E4487A" w14:textId="77777777" w:rsidR="007817FC" w:rsidRPr="00F9081C" w:rsidRDefault="007817FC" w:rsidP="008057BA">
            <w:pPr>
              <w:spacing w:line="276" w:lineRule="auto"/>
              <w:rPr>
                <w:rFonts w:ascii="Times New Roman" w:eastAsia="Calibri" w:hAnsi="Times New Roman" w:cs="Times New Roman"/>
                <w:sz w:val="16"/>
                <w:szCs w:val="16"/>
              </w:rPr>
            </w:pPr>
          </w:p>
        </w:tc>
        <w:tc>
          <w:tcPr>
            <w:tcW w:w="787" w:type="dxa"/>
            <w:noWrap/>
            <w:hideMark/>
          </w:tcPr>
          <w:p w14:paraId="28BD35B5" w14:textId="77777777" w:rsidR="007817FC" w:rsidRPr="00F9081C" w:rsidRDefault="007817FC" w:rsidP="008057BA">
            <w:pPr>
              <w:spacing w:line="276" w:lineRule="auto"/>
              <w:rPr>
                <w:rFonts w:ascii="Times New Roman" w:eastAsia="Calibri" w:hAnsi="Times New Roman" w:cs="Times New Roman"/>
                <w:sz w:val="16"/>
                <w:szCs w:val="16"/>
              </w:rPr>
            </w:pPr>
            <w:r w:rsidRPr="00F9081C">
              <w:rPr>
                <w:rFonts w:ascii="Times New Roman" w:eastAsia="Calibri" w:hAnsi="Times New Roman" w:cs="Times New Roman"/>
                <w:sz w:val="16"/>
                <w:szCs w:val="16"/>
              </w:rPr>
              <w:t>p-value</w:t>
            </w:r>
          </w:p>
        </w:tc>
        <w:tc>
          <w:tcPr>
            <w:tcW w:w="2048" w:type="dxa"/>
            <w:noWrap/>
            <w:hideMark/>
          </w:tcPr>
          <w:p w14:paraId="7DC21BDE" w14:textId="77777777" w:rsidR="007817FC" w:rsidRPr="00F9081C" w:rsidRDefault="007817FC" w:rsidP="008057BA">
            <w:pPr>
              <w:spacing w:line="276" w:lineRule="auto"/>
              <w:rPr>
                <w:rFonts w:ascii="Times New Roman" w:eastAsia="Calibri" w:hAnsi="Times New Roman" w:cs="Times New Roman"/>
                <w:sz w:val="16"/>
                <w:szCs w:val="16"/>
              </w:rPr>
            </w:pPr>
          </w:p>
        </w:tc>
        <w:tc>
          <w:tcPr>
            <w:tcW w:w="1506" w:type="dxa"/>
            <w:noWrap/>
            <w:hideMark/>
          </w:tcPr>
          <w:p w14:paraId="1AB41FEB" w14:textId="77777777" w:rsidR="007817FC" w:rsidRPr="00F9081C" w:rsidRDefault="007817FC" w:rsidP="008057BA">
            <w:pPr>
              <w:spacing w:line="276" w:lineRule="auto"/>
              <w:rPr>
                <w:rFonts w:ascii="Times New Roman" w:eastAsia="Calibri" w:hAnsi="Times New Roman" w:cs="Times New Roman"/>
                <w:sz w:val="16"/>
                <w:szCs w:val="16"/>
              </w:rPr>
            </w:pPr>
          </w:p>
        </w:tc>
        <w:tc>
          <w:tcPr>
            <w:tcW w:w="765" w:type="dxa"/>
            <w:noWrap/>
            <w:hideMark/>
          </w:tcPr>
          <w:p w14:paraId="0B392F0D" w14:textId="77777777" w:rsidR="007817FC" w:rsidRPr="00F9081C" w:rsidRDefault="007817FC" w:rsidP="008057BA">
            <w:pPr>
              <w:spacing w:line="276" w:lineRule="auto"/>
              <w:rPr>
                <w:rFonts w:ascii="Times New Roman" w:eastAsia="Calibri" w:hAnsi="Times New Roman" w:cs="Times New Roman"/>
                <w:sz w:val="16"/>
                <w:szCs w:val="16"/>
              </w:rPr>
            </w:pPr>
            <w:r w:rsidRPr="00F9081C">
              <w:rPr>
                <w:rFonts w:ascii="Times New Roman" w:eastAsia="Calibri" w:hAnsi="Times New Roman" w:cs="Times New Roman"/>
                <w:sz w:val="16"/>
                <w:szCs w:val="16"/>
              </w:rPr>
              <w:t>p-value</w:t>
            </w:r>
          </w:p>
        </w:tc>
      </w:tr>
      <w:tr w:rsidR="007817FC" w:rsidRPr="00F9081C" w14:paraId="0612573E" w14:textId="77777777" w:rsidTr="008057BA">
        <w:trPr>
          <w:trHeight w:val="298"/>
        </w:trPr>
        <w:tc>
          <w:tcPr>
            <w:tcW w:w="1913" w:type="dxa"/>
            <w:noWrap/>
            <w:hideMark/>
          </w:tcPr>
          <w:p w14:paraId="32E05F81" w14:textId="77777777" w:rsidR="007817FC" w:rsidRPr="00F9081C" w:rsidRDefault="007817FC" w:rsidP="008057BA">
            <w:pPr>
              <w:spacing w:line="276" w:lineRule="auto"/>
              <w:rPr>
                <w:rFonts w:ascii="Times New Roman" w:eastAsia="Calibri" w:hAnsi="Times New Roman" w:cs="Times New Roman"/>
                <w:sz w:val="16"/>
                <w:szCs w:val="16"/>
              </w:rPr>
            </w:pPr>
            <w:r w:rsidRPr="00F9081C">
              <w:rPr>
                <w:rFonts w:ascii="Times New Roman" w:eastAsia="Calibri" w:hAnsi="Times New Roman" w:cs="Times New Roman"/>
                <w:sz w:val="16"/>
                <w:szCs w:val="16"/>
              </w:rPr>
              <w:t>Age at delivery, years, mean (SD)</w:t>
            </w:r>
          </w:p>
        </w:tc>
        <w:tc>
          <w:tcPr>
            <w:tcW w:w="1496" w:type="dxa"/>
            <w:noWrap/>
            <w:hideMark/>
          </w:tcPr>
          <w:p w14:paraId="64BCAC15" w14:textId="77777777" w:rsidR="007817FC" w:rsidRPr="00F9081C" w:rsidRDefault="007817FC" w:rsidP="008057BA">
            <w:pPr>
              <w:spacing w:line="276" w:lineRule="auto"/>
              <w:rPr>
                <w:rFonts w:ascii="Times New Roman" w:eastAsia="Calibri" w:hAnsi="Times New Roman" w:cs="Times New Roman"/>
                <w:sz w:val="16"/>
                <w:szCs w:val="16"/>
              </w:rPr>
            </w:pPr>
            <w:r w:rsidRPr="00F9081C">
              <w:rPr>
                <w:rFonts w:ascii="Times New Roman" w:eastAsia="Calibri" w:hAnsi="Times New Roman" w:cs="Times New Roman"/>
                <w:sz w:val="16"/>
                <w:szCs w:val="16"/>
              </w:rPr>
              <w:t>35.1 (5.7)</w:t>
            </w:r>
          </w:p>
        </w:tc>
        <w:tc>
          <w:tcPr>
            <w:tcW w:w="1496" w:type="dxa"/>
            <w:noWrap/>
            <w:hideMark/>
          </w:tcPr>
          <w:p w14:paraId="352281C3" w14:textId="77777777" w:rsidR="007817FC" w:rsidRPr="00F9081C" w:rsidRDefault="007817FC" w:rsidP="008057BA">
            <w:pPr>
              <w:spacing w:line="276" w:lineRule="auto"/>
              <w:rPr>
                <w:rFonts w:ascii="Times New Roman" w:eastAsia="Calibri" w:hAnsi="Times New Roman" w:cs="Times New Roman"/>
                <w:sz w:val="16"/>
                <w:szCs w:val="16"/>
              </w:rPr>
            </w:pPr>
            <w:r w:rsidRPr="00F9081C">
              <w:rPr>
                <w:rFonts w:ascii="Times New Roman" w:eastAsia="Calibri" w:hAnsi="Times New Roman" w:cs="Times New Roman"/>
                <w:sz w:val="16"/>
                <w:szCs w:val="16"/>
              </w:rPr>
              <w:t>36.0 (5.2)</w:t>
            </w:r>
          </w:p>
        </w:tc>
        <w:tc>
          <w:tcPr>
            <w:tcW w:w="787" w:type="dxa"/>
            <w:noWrap/>
            <w:hideMark/>
          </w:tcPr>
          <w:p w14:paraId="07D8F168" w14:textId="77777777" w:rsidR="007817FC" w:rsidRPr="00930FCE" w:rsidRDefault="007817FC" w:rsidP="008057BA">
            <w:pPr>
              <w:spacing w:line="276" w:lineRule="auto"/>
              <w:rPr>
                <w:rFonts w:ascii="Times New Roman" w:eastAsia="Calibri" w:hAnsi="Times New Roman" w:cs="Times New Roman"/>
                <w:b/>
                <w:bCs/>
                <w:sz w:val="16"/>
                <w:szCs w:val="16"/>
              </w:rPr>
            </w:pPr>
            <w:r w:rsidRPr="00930FCE">
              <w:rPr>
                <w:rFonts w:ascii="Times New Roman" w:eastAsia="Calibri" w:hAnsi="Times New Roman" w:cs="Times New Roman"/>
                <w:b/>
                <w:bCs/>
                <w:sz w:val="16"/>
                <w:szCs w:val="16"/>
              </w:rPr>
              <w:t>0.042</w:t>
            </w:r>
          </w:p>
        </w:tc>
        <w:tc>
          <w:tcPr>
            <w:tcW w:w="2048" w:type="dxa"/>
            <w:noWrap/>
            <w:hideMark/>
          </w:tcPr>
          <w:p w14:paraId="28B1D4E9" w14:textId="77777777" w:rsidR="007817FC" w:rsidRPr="00F9081C" w:rsidRDefault="007817FC" w:rsidP="008057BA">
            <w:pPr>
              <w:spacing w:line="276" w:lineRule="auto"/>
              <w:rPr>
                <w:rFonts w:ascii="Times New Roman" w:eastAsia="Calibri" w:hAnsi="Times New Roman" w:cs="Times New Roman"/>
                <w:sz w:val="16"/>
                <w:szCs w:val="16"/>
              </w:rPr>
            </w:pPr>
            <w:r w:rsidRPr="00F9081C">
              <w:rPr>
                <w:rFonts w:ascii="Times New Roman" w:eastAsia="Calibri" w:hAnsi="Times New Roman" w:cs="Times New Roman"/>
                <w:sz w:val="16"/>
                <w:szCs w:val="16"/>
              </w:rPr>
              <w:t>34.6 (4.8)</w:t>
            </w:r>
          </w:p>
        </w:tc>
        <w:tc>
          <w:tcPr>
            <w:tcW w:w="1506" w:type="dxa"/>
            <w:noWrap/>
            <w:hideMark/>
          </w:tcPr>
          <w:p w14:paraId="4941B5FA" w14:textId="77777777" w:rsidR="007817FC" w:rsidRPr="00F9081C" w:rsidRDefault="007817FC" w:rsidP="008057BA">
            <w:pPr>
              <w:spacing w:line="276" w:lineRule="auto"/>
              <w:rPr>
                <w:rFonts w:ascii="Times New Roman" w:eastAsia="Calibri" w:hAnsi="Times New Roman" w:cs="Times New Roman"/>
                <w:sz w:val="16"/>
                <w:szCs w:val="16"/>
              </w:rPr>
            </w:pPr>
            <w:r w:rsidRPr="00F9081C">
              <w:rPr>
                <w:rFonts w:ascii="Times New Roman" w:eastAsia="Calibri" w:hAnsi="Times New Roman" w:cs="Times New Roman"/>
                <w:sz w:val="16"/>
                <w:szCs w:val="16"/>
              </w:rPr>
              <w:t>34.9 (5.3)</w:t>
            </w:r>
          </w:p>
        </w:tc>
        <w:tc>
          <w:tcPr>
            <w:tcW w:w="765" w:type="dxa"/>
            <w:noWrap/>
            <w:hideMark/>
          </w:tcPr>
          <w:p w14:paraId="78EF0EA9" w14:textId="77777777" w:rsidR="007817FC" w:rsidRPr="00F9081C" w:rsidRDefault="007817FC" w:rsidP="008057BA">
            <w:pPr>
              <w:spacing w:line="276" w:lineRule="auto"/>
              <w:rPr>
                <w:rFonts w:ascii="Times New Roman" w:eastAsia="Calibri" w:hAnsi="Times New Roman" w:cs="Times New Roman"/>
                <w:sz w:val="16"/>
                <w:szCs w:val="16"/>
              </w:rPr>
            </w:pPr>
            <w:r w:rsidRPr="00F9081C">
              <w:rPr>
                <w:rFonts w:ascii="Times New Roman" w:eastAsia="Calibri" w:hAnsi="Times New Roman" w:cs="Times New Roman"/>
                <w:sz w:val="16"/>
                <w:szCs w:val="16"/>
              </w:rPr>
              <w:t>0.290</w:t>
            </w:r>
          </w:p>
        </w:tc>
      </w:tr>
      <w:tr w:rsidR="007817FC" w:rsidRPr="00F9081C" w14:paraId="51C18A65" w14:textId="77777777" w:rsidTr="008057BA">
        <w:trPr>
          <w:trHeight w:val="298"/>
        </w:trPr>
        <w:tc>
          <w:tcPr>
            <w:tcW w:w="1913" w:type="dxa"/>
            <w:noWrap/>
            <w:hideMark/>
          </w:tcPr>
          <w:p w14:paraId="08A9A418" w14:textId="77777777" w:rsidR="007817FC" w:rsidRPr="00F9081C" w:rsidRDefault="007817FC" w:rsidP="008057BA">
            <w:pPr>
              <w:spacing w:line="276" w:lineRule="auto"/>
              <w:rPr>
                <w:rFonts w:ascii="Times New Roman" w:eastAsia="Calibri" w:hAnsi="Times New Roman" w:cs="Times New Roman"/>
                <w:sz w:val="16"/>
                <w:szCs w:val="16"/>
              </w:rPr>
            </w:pPr>
            <w:r w:rsidRPr="00F9081C">
              <w:rPr>
                <w:rFonts w:ascii="Times New Roman" w:eastAsia="Calibri" w:hAnsi="Times New Roman" w:cs="Times New Roman"/>
                <w:sz w:val="16"/>
                <w:szCs w:val="16"/>
              </w:rPr>
              <w:t>Early-pregnancy BMI, mean (SD)</w:t>
            </w:r>
          </w:p>
        </w:tc>
        <w:tc>
          <w:tcPr>
            <w:tcW w:w="1496" w:type="dxa"/>
            <w:noWrap/>
            <w:hideMark/>
          </w:tcPr>
          <w:p w14:paraId="6F08D387" w14:textId="77777777" w:rsidR="007817FC" w:rsidRPr="00F9081C" w:rsidRDefault="007817FC" w:rsidP="008057BA">
            <w:pPr>
              <w:spacing w:line="276" w:lineRule="auto"/>
              <w:rPr>
                <w:rFonts w:ascii="Times New Roman" w:eastAsia="Calibri" w:hAnsi="Times New Roman" w:cs="Times New Roman"/>
                <w:sz w:val="16"/>
                <w:szCs w:val="16"/>
              </w:rPr>
            </w:pPr>
            <w:r w:rsidRPr="00F9081C">
              <w:rPr>
                <w:rFonts w:ascii="Times New Roman" w:eastAsia="Calibri" w:hAnsi="Times New Roman" w:cs="Times New Roman"/>
                <w:sz w:val="16"/>
                <w:szCs w:val="16"/>
              </w:rPr>
              <w:t>24.2 (4.3)</w:t>
            </w:r>
          </w:p>
        </w:tc>
        <w:tc>
          <w:tcPr>
            <w:tcW w:w="1496" w:type="dxa"/>
            <w:noWrap/>
            <w:hideMark/>
          </w:tcPr>
          <w:p w14:paraId="40A7E5B1" w14:textId="77777777" w:rsidR="007817FC" w:rsidRPr="00F9081C" w:rsidRDefault="007817FC" w:rsidP="008057BA">
            <w:pPr>
              <w:spacing w:line="276" w:lineRule="auto"/>
              <w:rPr>
                <w:rFonts w:ascii="Times New Roman" w:eastAsia="Calibri" w:hAnsi="Times New Roman" w:cs="Times New Roman"/>
                <w:sz w:val="16"/>
                <w:szCs w:val="16"/>
              </w:rPr>
            </w:pPr>
            <w:r w:rsidRPr="00F9081C">
              <w:rPr>
                <w:rFonts w:ascii="Times New Roman" w:eastAsia="Calibri" w:hAnsi="Times New Roman" w:cs="Times New Roman"/>
                <w:sz w:val="16"/>
                <w:szCs w:val="16"/>
              </w:rPr>
              <w:t>25.0 (4.8)</w:t>
            </w:r>
          </w:p>
        </w:tc>
        <w:tc>
          <w:tcPr>
            <w:tcW w:w="787" w:type="dxa"/>
            <w:noWrap/>
            <w:hideMark/>
          </w:tcPr>
          <w:p w14:paraId="042396B0" w14:textId="77777777" w:rsidR="007817FC" w:rsidRPr="00930FCE" w:rsidRDefault="007817FC" w:rsidP="008057BA">
            <w:pPr>
              <w:spacing w:line="276" w:lineRule="auto"/>
              <w:rPr>
                <w:rFonts w:ascii="Times New Roman" w:eastAsia="Calibri" w:hAnsi="Times New Roman" w:cs="Times New Roman"/>
                <w:b/>
                <w:bCs/>
                <w:sz w:val="16"/>
                <w:szCs w:val="16"/>
              </w:rPr>
            </w:pPr>
            <w:r w:rsidRPr="00930FCE">
              <w:rPr>
                <w:rFonts w:ascii="Times New Roman" w:eastAsia="Calibri" w:hAnsi="Times New Roman" w:cs="Times New Roman"/>
                <w:b/>
                <w:bCs/>
                <w:sz w:val="16"/>
                <w:szCs w:val="16"/>
              </w:rPr>
              <w:t>0.037</w:t>
            </w:r>
          </w:p>
        </w:tc>
        <w:tc>
          <w:tcPr>
            <w:tcW w:w="2048" w:type="dxa"/>
            <w:noWrap/>
            <w:hideMark/>
          </w:tcPr>
          <w:p w14:paraId="64589A2E" w14:textId="77777777" w:rsidR="007817FC" w:rsidRPr="00F9081C" w:rsidRDefault="007817FC" w:rsidP="008057BA">
            <w:pPr>
              <w:spacing w:line="276" w:lineRule="auto"/>
              <w:rPr>
                <w:rFonts w:ascii="Times New Roman" w:eastAsia="Calibri" w:hAnsi="Times New Roman" w:cs="Times New Roman"/>
                <w:sz w:val="16"/>
                <w:szCs w:val="16"/>
              </w:rPr>
            </w:pPr>
            <w:r w:rsidRPr="00F9081C">
              <w:rPr>
                <w:rFonts w:ascii="Times New Roman" w:eastAsia="Calibri" w:hAnsi="Times New Roman" w:cs="Times New Roman"/>
                <w:sz w:val="16"/>
                <w:szCs w:val="16"/>
              </w:rPr>
              <w:t>23.8 (4.1)</w:t>
            </w:r>
          </w:p>
        </w:tc>
        <w:tc>
          <w:tcPr>
            <w:tcW w:w="1506" w:type="dxa"/>
            <w:noWrap/>
            <w:hideMark/>
          </w:tcPr>
          <w:p w14:paraId="361FB20D" w14:textId="77777777" w:rsidR="007817FC" w:rsidRPr="00F9081C" w:rsidRDefault="007817FC" w:rsidP="008057BA">
            <w:pPr>
              <w:spacing w:line="276" w:lineRule="auto"/>
              <w:rPr>
                <w:rFonts w:ascii="Times New Roman" w:eastAsia="Calibri" w:hAnsi="Times New Roman" w:cs="Times New Roman"/>
                <w:sz w:val="16"/>
                <w:szCs w:val="16"/>
              </w:rPr>
            </w:pPr>
            <w:r w:rsidRPr="00F9081C">
              <w:rPr>
                <w:rFonts w:ascii="Times New Roman" w:eastAsia="Calibri" w:hAnsi="Times New Roman" w:cs="Times New Roman"/>
                <w:sz w:val="16"/>
                <w:szCs w:val="16"/>
              </w:rPr>
              <w:t>24.5 (4.4)</w:t>
            </w:r>
          </w:p>
        </w:tc>
        <w:tc>
          <w:tcPr>
            <w:tcW w:w="765" w:type="dxa"/>
            <w:noWrap/>
            <w:hideMark/>
          </w:tcPr>
          <w:p w14:paraId="78FE604E" w14:textId="77777777" w:rsidR="007817FC" w:rsidRPr="00930FCE" w:rsidRDefault="007817FC" w:rsidP="008057BA">
            <w:pPr>
              <w:spacing w:line="276" w:lineRule="auto"/>
              <w:rPr>
                <w:rFonts w:ascii="Times New Roman" w:eastAsia="Calibri" w:hAnsi="Times New Roman" w:cs="Times New Roman"/>
                <w:b/>
                <w:bCs/>
                <w:sz w:val="16"/>
                <w:szCs w:val="16"/>
              </w:rPr>
            </w:pPr>
            <w:r w:rsidRPr="00930FCE">
              <w:rPr>
                <w:rFonts w:ascii="Times New Roman" w:eastAsia="Calibri" w:hAnsi="Times New Roman" w:cs="Times New Roman"/>
                <w:b/>
                <w:bCs/>
                <w:sz w:val="16"/>
                <w:szCs w:val="16"/>
              </w:rPr>
              <w:t>0.023</w:t>
            </w:r>
          </w:p>
        </w:tc>
      </w:tr>
      <w:tr w:rsidR="007817FC" w:rsidRPr="00F9081C" w14:paraId="1E032CB8" w14:textId="77777777" w:rsidTr="008057BA">
        <w:trPr>
          <w:trHeight w:val="298"/>
        </w:trPr>
        <w:tc>
          <w:tcPr>
            <w:tcW w:w="1913" w:type="dxa"/>
            <w:noWrap/>
            <w:hideMark/>
          </w:tcPr>
          <w:p w14:paraId="08E71A7D" w14:textId="77777777" w:rsidR="007817FC" w:rsidRPr="00F9081C" w:rsidRDefault="007817FC" w:rsidP="008057BA">
            <w:pPr>
              <w:spacing w:line="276" w:lineRule="auto"/>
              <w:rPr>
                <w:rFonts w:ascii="Times New Roman" w:eastAsia="Calibri" w:hAnsi="Times New Roman" w:cs="Times New Roman"/>
                <w:sz w:val="16"/>
                <w:szCs w:val="16"/>
              </w:rPr>
            </w:pPr>
            <w:r w:rsidRPr="00F9081C">
              <w:rPr>
                <w:rFonts w:ascii="Times New Roman" w:eastAsia="Calibri" w:hAnsi="Times New Roman" w:cs="Times New Roman"/>
                <w:sz w:val="16"/>
                <w:szCs w:val="16"/>
              </w:rPr>
              <w:t>Caesarean section, n (%)</w:t>
            </w:r>
          </w:p>
        </w:tc>
        <w:tc>
          <w:tcPr>
            <w:tcW w:w="1496" w:type="dxa"/>
            <w:noWrap/>
            <w:hideMark/>
          </w:tcPr>
          <w:p w14:paraId="24EFE010" w14:textId="77777777" w:rsidR="007817FC" w:rsidRPr="00F9081C" w:rsidRDefault="007817FC" w:rsidP="008057BA">
            <w:pPr>
              <w:spacing w:line="276" w:lineRule="auto"/>
              <w:rPr>
                <w:rFonts w:ascii="Times New Roman" w:eastAsia="Calibri" w:hAnsi="Times New Roman" w:cs="Times New Roman"/>
                <w:sz w:val="16"/>
                <w:szCs w:val="16"/>
              </w:rPr>
            </w:pPr>
            <w:r w:rsidRPr="00F9081C">
              <w:rPr>
                <w:rFonts w:ascii="Times New Roman" w:eastAsia="Calibri" w:hAnsi="Times New Roman" w:cs="Times New Roman"/>
                <w:sz w:val="16"/>
                <w:szCs w:val="16"/>
              </w:rPr>
              <w:t>59 (22.1%)</w:t>
            </w:r>
          </w:p>
        </w:tc>
        <w:tc>
          <w:tcPr>
            <w:tcW w:w="1496" w:type="dxa"/>
            <w:noWrap/>
            <w:hideMark/>
          </w:tcPr>
          <w:p w14:paraId="21739790" w14:textId="77777777" w:rsidR="007817FC" w:rsidRPr="00F9081C" w:rsidRDefault="007817FC" w:rsidP="008057BA">
            <w:pPr>
              <w:spacing w:line="276" w:lineRule="auto"/>
              <w:rPr>
                <w:rFonts w:ascii="Times New Roman" w:eastAsia="Calibri" w:hAnsi="Times New Roman" w:cs="Times New Roman"/>
                <w:sz w:val="16"/>
                <w:szCs w:val="16"/>
              </w:rPr>
            </w:pPr>
            <w:r w:rsidRPr="00F9081C">
              <w:rPr>
                <w:rFonts w:ascii="Times New Roman" w:eastAsia="Calibri" w:hAnsi="Times New Roman" w:cs="Times New Roman"/>
                <w:sz w:val="16"/>
                <w:szCs w:val="16"/>
              </w:rPr>
              <w:t>61 (22.0%)</w:t>
            </w:r>
          </w:p>
        </w:tc>
        <w:tc>
          <w:tcPr>
            <w:tcW w:w="787" w:type="dxa"/>
            <w:noWrap/>
            <w:hideMark/>
          </w:tcPr>
          <w:p w14:paraId="6A8A294E" w14:textId="77777777" w:rsidR="007817FC" w:rsidRPr="00F9081C" w:rsidRDefault="007817FC" w:rsidP="008057BA">
            <w:pPr>
              <w:spacing w:line="276" w:lineRule="auto"/>
              <w:rPr>
                <w:rFonts w:ascii="Times New Roman" w:eastAsia="Calibri" w:hAnsi="Times New Roman" w:cs="Times New Roman"/>
                <w:sz w:val="16"/>
                <w:szCs w:val="16"/>
              </w:rPr>
            </w:pPr>
            <w:r w:rsidRPr="00F9081C">
              <w:rPr>
                <w:rFonts w:ascii="Times New Roman" w:eastAsia="Calibri" w:hAnsi="Times New Roman" w:cs="Times New Roman"/>
                <w:sz w:val="16"/>
                <w:szCs w:val="16"/>
              </w:rPr>
              <w:t>0.983</w:t>
            </w:r>
          </w:p>
        </w:tc>
        <w:tc>
          <w:tcPr>
            <w:tcW w:w="2048" w:type="dxa"/>
            <w:noWrap/>
            <w:hideMark/>
          </w:tcPr>
          <w:p w14:paraId="515F85CD" w14:textId="77777777" w:rsidR="007817FC" w:rsidRPr="00F9081C" w:rsidRDefault="007817FC" w:rsidP="008057BA">
            <w:pPr>
              <w:spacing w:line="276" w:lineRule="auto"/>
              <w:rPr>
                <w:rFonts w:ascii="Times New Roman" w:eastAsia="Calibri" w:hAnsi="Times New Roman" w:cs="Times New Roman"/>
                <w:sz w:val="16"/>
                <w:szCs w:val="16"/>
              </w:rPr>
            </w:pPr>
            <w:r w:rsidRPr="00F9081C">
              <w:rPr>
                <w:rFonts w:ascii="Times New Roman" w:eastAsia="Calibri" w:hAnsi="Times New Roman" w:cs="Times New Roman"/>
                <w:sz w:val="16"/>
                <w:szCs w:val="16"/>
              </w:rPr>
              <w:t>90 (18.3%)</w:t>
            </w:r>
          </w:p>
        </w:tc>
        <w:tc>
          <w:tcPr>
            <w:tcW w:w="1506" w:type="dxa"/>
            <w:noWrap/>
            <w:hideMark/>
          </w:tcPr>
          <w:p w14:paraId="589CFBF6" w14:textId="77777777" w:rsidR="007817FC" w:rsidRPr="00F9081C" w:rsidRDefault="007817FC" w:rsidP="008057BA">
            <w:pPr>
              <w:spacing w:line="276" w:lineRule="auto"/>
              <w:rPr>
                <w:rFonts w:ascii="Times New Roman" w:eastAsia="Calibri" w:hAnsi="Times New Roman" w:cs="Times New Roman"/>
                <w:sz w:val="16"/>
                <w:szCs w:val="16"/>
              </w:rPr>
            </w:pPr>
            <w:r w:rsidRPr="00F9081C">
              <w:rPr>
                <w:rFonts w:ascii="Times New Roman" w:eastAsia="Calibri" w:hAnsi="Times New Roman" w:cs="Times New Roman"/>
                <w:sz w:val="16"/>
                <w:szCs w:val="16"/>
              </w:rPr>
              <w:t>109 (24.2%)</w:t>
            </w:r>
          </w:p>
        </w:tc>
        <w:tc>
          <w:tcPr>
            <w:tcW w:w="765" w:type="dxa"/>
            <w:noWrap/>
            <w:hideMark/>
          </w:tcPr>
          <w:p w14:paraId="197AFB30" w14:textId="77777777" w:rsidR="007817FC" w:rsidRPr="00930FCE" w:rsidRDefault="007817FC" w:rsidP="008057BA">
            <w:pPr>
              <w:spacing w:line="276" w:lineRule="auto"/>
              <w:rPr>
                <w:rFonts w:ascii="Times New Roman" w:eastAsia="Calibri" w:hAnsi="Times New Roman" w:cs="Times New Roman"/>
                <w:b/>
                <w:bCs/>
                <w:sz w:val="16"/>
                <w:szCs w:val="16"/>
              </w:rPr>
            </w:pPr>
            <w:r w:rsidRPr="00930FCE">
              <w:rPr>
                <w:rFonts w:ascii="Times New Roman" w:eastAsia="Calibri" w:hAnsi="Times New Roman" w:cs="Times New Roman"/>
                <w:b/>
                <w:bCs/>
                <w:sz w:val="16"/>
                <w:szCs w:val="16"/>
              </w:rPr>
              <w:t>0.025</w:t>
            </w:r>
          </w:p>
        </w:tc>
      </w:tr>
      <w:tr w:rsidR="007817FC" w:rsidRPr="00F9081C" w14:paraId="2FDD39D1" w14:textId="77777777" w:rsidTr="008057BA">
        <w:trPr>
          <w:trHeight w:val="298"/>
        </w:trPr>
        <w:tc>
          <w:tcPr>
            <w:tcW w:w="1913" w:type="dxa"/>
            <w:noWrap/>
            <w:hideMark/>
          </w:tcPr>
          <w:p w14:paraId="7AD73EDF" w14:textId="77777777" w:rsidR="007817FC" w:rsidRPr="00F9081C" w:rsidRDefault="007817FC" w:rsidP="008057BA">
            <w:pPr>
              <w:spacing w:line="276" w:lineRule="auto"/>
              <w:rPr>
                <w:rFonts w:ascii="Times New Roman" w:eastAsia="Calibri" w:hAnsi="Times New Roman" w:cs="Times New Roman"/>
                <w:sz w:val="16"/>
                <w:szCs w:val="16"/>
              </w:rPr>
            </w:pPr>
            <w:r w:rsidRPr="00F9081C">
              <w:rPr>
                <w:rFonts w:ascii="Times New Roman" w:eastAsia="Calibri" w:hAnsi="Times New Roman" w:cs="Times New Roman"/>
                <w:sz w:val="16"/>
                <w:szCs w:val="16"/>
              </w:rPr>
              <w:t>In chromosomal testing arm, n (%)</w:t>
            </w:r>
          </w:p>
        </w:tc>
        <w:tc>
          <w:tcPr>
            <w:tcW w:w="1496" w:type="dxa"/>
            <w:noWrap/>
            <w:hideMark/>
          </w:tcPr>
          <w:p w14:paraId="2E93DB69" w14:textId="77777777" w:rsidR="007817FC" w:rsidRPr="00F9081C" w:rsidRDefault="007817FC" w:rsidP="008057BA">
            <w:pPr>
              <w:spacing w:line="276" w:lineRule="auto"/>
              <w:rPr>
                <w:rFonts w:ascii="Times New Roman" w:eastAsia="Calibri" w:hAnsi="Times New Roman" w:cs="Times New Roman"/>
                <w:sz w:val="16"/>
                <w:szCs w:val="16"/>
              </w:rPr>
            </w:pPr>
          </w:p>
        </w:tc>
        <w:tc>
          <w:tcPr>
            <w:tcW w:w="1496" w:type="dxa"/>
            <w:noWrap/>
            <w:hideMark/>
          </w:tcPr>
          <w:p w14:paraId="79552248" w14:textId="77777777" w:rsidR="007817FC" w:rsidRPr="00F9081C" w:rsidRDefault="007817FC" w:rsidP="008057BA">
            <w:pPr>
              <w:spacing w:line="276" w:lineRule="auto"/>
              <w:rPr>
                <w:rFonts w:ascii="Times New Roman" w:eastAsia="Calibri" w:hAnsi="Times New Roman" w:cs="Times New Roman"/>
                <w:sz w:val="16"/>
                <w:szCs w:val="16"/>
              </w:rPr>
            </w:pPr>
          </w:p>
        </w:tc>
        <w:tc>
          <w:tcPr>
            <w:tcW w:w="787" w:type="dxa"/>
            <w:noWrap/>
            <w:hideMark/>
          </w:tcPr>
          <w:p w14:paraId="52112DE0" w14:textId="77777777" w:rsidR="007817FC" w:rsidRPr="00F9081C" w:rsidRDefault="007817FC" w:rsidP="008057BA">
            <w:pPr>
              <w:spacing w:line="276" w:lineRule="auto"/>
              <w:rPr>
                <w:rFonts w:ascii="Times New Roman" w:eastAsia="Calibri" w:hAnsi="Times New Roman" w:cs="Times New Roman"/>
                <w:sz w:val="16"/>
                <w:szCs w:val="16"/>
              </w:rPr>
            </w:pPr>
          </w:p>
        </w:tc>
        <w:tc>
          <w:tcPr>
            <w:tcW w:w="2048" w:type="dxa"/>
            <w:noWrap/>
            <w:hideMark/>
          </w:tcPr>
          <w:p w14:paraId="7819BED1" w14:textId="77777777" w:rsidR="007817FC" w:rsidRPr="00F9081C" w:rsidRDefault="007817FC" w:rsidP="008057BA">
            <w:pPr>
              <w:spacing w:line="276" w:lineRule="auto"/>
              <w:rPr>
                <w:rFonts w:ascii="Times New Roman" w:eastAsia="Calibri" w:hAnsi="Times New Roman" w:cs="Times New Roman"/>
                <w:sz w:val="16"/>
                <w:szCs w:val="16"/>
              </w:rPr>
            </w:pPr>
            <w:r w:rsidRPr="00F9081C">
              <w:rPr>
                <w:rFonts w:ascii="Times New Roman" w:eastAsia="Calibri" w:hAnsi="Times New Roman" w:cs="Times New Roman"/>
                <w:sz w:val="16"/>
                <w:szCs w:val="16"/>
              </w:rPr>
              <w:t>198 (40.2%)</w:t>
            </w:r>
          </w:p>
        </w:tc>
        <w:tc>
          <w:tcPr>
            <w:tcW w:w="1506" w:type="dxa"/>
            <w:noWrap/>
            <w:hideMark/>
          </w:tcPr>
          <w:p w14:paraId="0EBA4CF8" w14:textId="77777777" w:rsidR="007817FC" w:rsidRPr="00F9081C" w:rsidRDefault="007817FC" w:rsidP="008057BA">
            <w:pPr>
              <w:spacing w:line="276" w:lineRule="auto"/>
              <w:rPr>
                <w:rFonts w:ascii="Times New Roman" w:eastAsia="Calibri" w:hAnsi="Times New Roman" w:cs="Times New Roman"/>
                <w:sz w:val="16"/>
                <w:szCs w:val="16"/>
              </w:rPr>
            </w:pPr>
            <w:r w:rsidRPr="00F9081C">
              <w:rPr>
                <w:rFonts w:ascii="Times New Roman" w:eastAsia="Calibri" w:hAnsi="Times New Roman" w:cs="Times New Roman"/>
                <w:sz w:val="16"/>
                <w:szCs w:val="16"/>
              </w:rPr>
              <w:t>346 (76.9%)</w:t>
            </w:r>
          </w:p>
        </w:tc>
        <w:tc>
          <w:tcPr>
            <w:tcW w:w="765" w:type="dxa"/>
            <w:noWrap/>
            <w:hideMark/>
          </w:tcPr>
          <w:p w14:paraId="1C276F15" w14:textId="77777777" w:rsidR="007817FC" w:rsidRPr="00930FCE" w:rsidRDefault="007817FC" w:rsidP="008057BA">
            <w:pPr>
              <w:spacing w:line="276" w:lineRule="auto"/>
              <w:rPr>
                <w:rFonts w:ascii="Times New Roman" w:eastAsia="Calibri" w:hAnsi="Times New Roman" w:cs="Times New Roman"/>
                <w:b/>
                <w:bCs/>
                <w:sz w:val="16"/>
                <w:szCs w:val="16"/>
              </w:rPr>
            </w:pPr>
            <w:r w:rsidRPr="00930FCE">
              <w:rPr>
                <w:rFonts w:ascii="Times New Roman" w:eastAsia="Calibri" w:hAnsi="Times New Roman" w:cs="Times New Roman"/>
                <w:b/>
                <w:bCs/>
                <w:sz w:val="16"/>
                <w:szCs w:val="16"/>
              </w:rPr>
              <w:t>4,09E-30</w:t>
            </w:r>
          </w:p>
        </w:tc>
      </w:tr>
      <w:tr w:rsidR="007817FC" w:rsidRPr="00F9081C" w14:paraId="30C665C7" w14:textId="77777777" w:rsidTr="008057BA">
        <w:trPr>
          <w:trHeight w:val="298"/>
        </w:trPr>
        <w:tc>
          <w:tcPr>
            <w:tcW w:w="1913" w:type="dxa"/>
            <w:noWrap/>
            <w:hideMark/>
          </w:tcPr>
          <w:p w14:paraId="54FFE1D0" w14:textId="77777777" w:rsidR="007817FC" w:rsidRPr="00F9081C" w:rsidRDefault="007817FC" w:rsidP="008057BA">
            <w:pPr>
              <w:spacing w:line="276" w:lineRule="auto"/>
              <w:rPr>
                <w:rFonts w:ascii="Times New Roman" w:eastAsia="Calibri" w:hAnsi="Times New Roman" w:cs="Times New Roman"/>
                <w:b/>
                <w:bCs/>
                <w:sz w:val="16"/>
                <w:szCs w:val="16"/>
              </w:rPr>
            </w:pPr>
            <w:r w:rsidRPr="00F9081C">
              <w:rPr>
                <w:rFonts w:ascii="Times New Roman" w:eastAsia="Calibri" w:hAnsi="Times New Roman" w:cs="Times New Roman"/>
                <w:b/>
                <w:bCs/>
                <w:sz w:val="16"/>
                <w:szCs w:val="16"/>
              </w:rPr>
              <w:t>Child characteristics</w:t>
            </w:r>
          </w:p>
        </w:tc>
        <w:tc>
          <w:tcPr>
            <w:tcW w:w="1496" w:type="dxa"/>
            <w:noWrap/>
            <w:hideMark/>
          </w:tcPr>
          <w:p w14:paraId="7786CF10" w14:textId="77777777" w:rsidR="007817FC" w:rsidRPr="00F9081C" w:rsidRDefault="007817FC" w:rsidP="008057BA">
            <w:pPr>
              <w:spacing w:line="276" w:lineRule="auto"/>
              <w:rPr>
                <w:rFonts w:ascii="Times New Roman" w:eastAsia="Calibri" w:hAnsi="Times New Roman" w:cs="Times New Roman"/>
                <w:b/>
                <w:bCs/>
                <w:sz w:val="16"/>
                <w:szCs w:val="16"/>
              </w:rPr>
            </w:pPr>
          </w:p>
        </w:tc>
        <w:tc>
          <w:tcPr>
            <w:tcW w:w="1496" w:type="dxa"/>
            <w:noWrap/>
            <w:hideMark/>
          </w:tcPr>
          <w:p w14:paraId="09C2853D" w14:textId="77777777" w:rsidR="007817FC" w:rsidRPr="00F9081C" w:rsidRDefault="007817FC" w:rsidP="008057BA">
            <w:pPr>
              <w:spacing w:line="276" w:lineRule="auto"/>
              <w:rPr>
                <w:rFonts w:ascii="Times New Roman" w:eastAsia="Calibri" w:hAnsi="Times New Roman" w:cs="Times New Roman"/>
                <w:sz w:val="16"/>
                <w:szCs w:val="16"/>
              </w:rPr>
            </w:pPr>
          </w:p>
        </w:tc>
        <w:tc>
          <w:tcPr>
            <w:tcW w:w="787" w:type="dxa"/>
            <w:noWrap/>
            <w:hideMark/>
          </w:tcPr>
          <w:p w14:paraId="067E2259" w14:textId="77777777" w:rsidR="007817FC" w:rsidRPr="00F9081C" w:rsidRDefault="007817FC" w:rsidP="008057BA">
            <w:pPr>
              <w:spacing w:line="276" w:lineRule="auto"/>
              <w:rPr>
                <w:rFonts w:ascii="Times New Roman" w:eastAsia="Calibri" w:hAnsi="Times New Roman" w:cs="Times New Roman"/>
                <w:sz w:val="16"/>
                <w:szCs w:val="16"/>
              </w:rPr>
            </w:pPr>
          </w:p>
        </w:tc>
        <w:tc>
          <w:tcPr>
            <w:tcW w:w="2048" w:type="dxa"/>
            <w:noWrap/>
            <w:hideMark/>
          </w:tcPr>
          <w:p w14:paraId="2FF851C0" w14:textId="77777777" w:rsidR="007817FC" w:rsidRPr="00F9081C" w:rsidRDefault="007817FC" w:rsidP="008057BA">
            <w:pPr>
              <w:spacing w:line="276" w:lineRule="auto"/>
              <w:rPr>
                <w:rFonts w:ascii="Times New Roman" w:eastAsia="Calibri" w:hAnsi="Times New Roman" w:cs="Times New Roman"/>
                <w:sz w:val="16"/>
                <w:szCs w:val="16"/>
              </w:rPr>
            </w:pPr>
          </w:p>
        </w:tc>
        <w:tc>
          <w:tcPr>
            <w:tcW w:w="1506" w:type="dxa"/>
            <w:noWrap/>
            <w:hideMark/>
          </w:tcPr>
          <w:p w14:paraId="64650D09" w14:textId="77777777" w:rsidR="007817FC" w:rsidRPr="00F9081C" w:rsidRDefault="007817FC" w:rsidP="008057BA">
            <w:pPr>
              <w:spacing w:line="276" w:lineRule="auto"/>
              <w:rPr>
                <w:rFonts w:ascii="Times New Roman" w:eastAsia="Calibri" w:hAnsi="Times New Roman" w:cs="Times New Roman"/>
                <w:sz w:val="16"/>
                <w:szCs w:val="16"/>
              </w:rPr>
            </w:pPr>
          </w:p>
        </w:tc>
        <w:tc>
          <w:tcPr>
            <w:tcW w:w="765" w:type="dxa"/>
            <w:noWrap/>
            <w:hideMark/>
          </w:tcPr>
          <w:p w14:paraId="13B20DC1" w14:textId="77777777" w:rsidR="007817FC" w:rsidRPr="00F9081C" w:rsidRDefault="007817FC" w:rsidP="008057BA">
            <w:pPr>
              <w:spacing w:line="276" w:lineRule="auto"/>
              <w:rPr>
                <w:rFonts w:ascii="Times New Roman" w:eastAsia="Calibri" w:hAnsi="Times New Roman" w:cs="Times New Roman"/>
                <w:sz w:val="16"/>
                <w:szCs w:val="16"/>
              </w:rPr>
            </w:pPr>
          </w:p>
        </w:tc>
      </w:tr>
      <w:tr w:rsidR="007817FC" w:rsidRPr="00F9081C" w14:paraId="4AE4F6CF" w14:textId="77777777" w:rsidTr="008057BA">
        <w:trPr>
          <w:trHeight w:val="298"/>
        </w:trPr>
        <w:tc>
          <w:tcPr>
            <w:tcW w:w="1913" w:type="dxa"/>
            <w:noWrap/>
            <w:hideMark/>
          </w:tcPr>
          <w:p w14:paraId="463B53C4" w14:textId="77777777" w:rsidR="007817FC" w:rsidRPr="00F9081C" w:rsidRDefault="007817FC" w:rsidP="008057BA">
            <w:pPr>
              <w:spacing w:line="276" w:lineRule="auto"/>
              <w:rPr>
                <w:rFonts w:ascii="Times New Roman" w:eastAsia="Calibri" w:hAnsi="Times New Roman" w:cs="Times New Roman"/>
                <w:sz w:val="16"/>
                <w:szCs w:val="16"/>
              </w:rPr>
            </w:pPr>
            <w:r w:rsidRPr="00F9081C">
              <w:rPr>
                <w:rFonts w:ascii="Times New Roman" w:eastAsia="Calibri" w:hAnsi="Times New Roman" w:cs="Times New Roman"/>
                <w:sz w:val="16"/>
                <w:szCs w:val="16"/>
              </w:rPr>
              <w:t xml:space="preserve">Sex, </w:t>
            </w:r>
            <w:r>
              <w:rPr>
                <w:rFonts w:ascii="Times New Roman" w:eastAsia="Calibri" w:hAnsi="Times New Roman" w:cs="Times New Roman"/>
                <w:sz w:val="16"/>
                <w:szCs w:val="16"/>
              </w:rPr>
              <w:t>female</w:t>
            </w:r>
            <w:r w:rsidRPr="00F9081C">
              <w:rPr>
                <w:rFonts w:ascii="Times New Roman" w:eastAsia="Calibri" w:hAnsi="Times New Roman" w:cs="Times New Roman"/>
                <w:sz w:val="16"/>
                <w:szCs w:val="16"/>
              </w:rPr>
              <w:t>, n (%)</w:t>
            </w:r>
          </w:p>
        </w:tc>
        <w:tc>
          <w:tcPr>
            <w:tcW w:w="1496" w:type="dxa"/>
            <w:noWrap/>
            <w:hideMark/>
          </w:tcPr>
          <w:p w14:paraId="6D096330" w14:textId="77777777" w:rsidR="007817FC" w:rsidRPr="00F9081C" w:rsidRDefault="007817FC" w:rsidP="008057BA">
            <w:pPr>
              <w:spacing w:line="276" w:lineRule="auto"/>
              <w:rPr>
                <w:rFonts w:ascii="Times New Roman" w:eastAsia="Calibri" w:hAnsi="Times New Roman" w:cs="Times New Roman"/>
                <w:sz w:val="16"/>
                <w:szCs w:val="16"/>
              </w:rPr>
            </w:pPr>
            <w:r w:rsidRPr="00F9081C">
              <w:rPr>
                <w:rFonts w:ascii="Times New Roman" w:eastAsia="Calibri" w:hAnsi="Times New Roman" w:cs="Times New Roman"/>
                <w:sz w:val="16"/>
                <w:szCs w:val="16"/>
              </w:rPr>
              <w:t>125 (46.8%)</w:t>
            </w:r>
          </w:p>
        </w:tc>
        <w:tc>
          <w:tcPr>
            <w:tcW w:w="1496" w:type="dxa"/>
            <w:noWrap/>
            <w:hideMark/>
          </w:tcPr>
          <w:p w14:paraId="1C2F123D" w14:textId="77777777" w:rsidR="007817FC" w:rsidRPr="00F9081C" w:rsidRDefault="007817FC" w:rsidP="008057BA">
            <w:pPr>
              <w:spacing w:line="276" w:lineRule="auto"/>
              <w:rPr>
                <w:rFonts w:ascii="Times New Roman" w:eastAsia="Calibri" w:hAnsi="Times New Roman" w:cs="Times New Roman"/>
                <w:sz w:val="16"/>
                <w:szCs w:val="16"/>
              </w:rPr>
            </w:pPr>
            <w:r w:rsidRPr="00F9081C">
              <w:rPr>
                <w:rFonts w:ascii="Times New Roman" w:eastAsia="Calibri" w:hAnsi="Times New Roman" w:cs="Times New Roman"/>
                <w:sz w:val="16"/>
                <w:szCs w:val="16"/>
              </w:rPr>
              <w:t>131 (47.3%)</w:t>
            </w:r>
          </w:p>
        </w:tc>
        <w:tc>
          <w:tcPr>
            <w:tcW w:w="787" w:type="dxa"/>
            <w:noWrap/>
            <w:hideMark/>
          </w:tcPr>
          <w:p w14:paraId="54DB73EB" w14:textId="77777777" w:rsidR="007817FC" w:rsidRPr="00F9081C" w:rsidRDefault="007817FC" w:rsidP="008057BA">
            <w:pPr>
              <w:spacing w:line="276" w:lineRule="auto"/>
              <w:rPr>
                <w:rFonts w:ascii="Times New Roman" w:eastAsia="Calibri" w:hAnsi="Times New Roman" w:cs="Times New Roman"/>
                <w:sz w:val="16"/>
                <w:szCs w:val="16"/>
              </w:rPr>
            </w:pPr>
            <w:r w:rsidRPr="00F9081C">
              <w:rPr>
                <w:rFonts w:ascii="Times New Roman" w:eastAsia="Calibri" w:hAnsi="Times New Roman" w:cs="Times New Roman"/>
                <w:sz w:val="16"/>
                <w:szCs w:val="16"/>
              </w:rPr>
              <w:t>0.911</w:t>
            </w:r>
          </w:p>
        </w:tc>
        <w:tc>
          <w:tcPr>
            <w:tcW w:w="2048" w:type="dxa"/>
            <w:noWrap/>
            <w:hideMark/>
          </w:tcPr>
          <w:p w14:paraId="01FADC56" w14:textId="77777777" w:rsidR="007817FC" w:rsidRPr="00F9081C" w:rsidRDefault="007817FC" w:rsidP="008057BA">
            <w:pPr>
              <w:spacing w:line="276" w:lineRule="auto"/>
              <w:rPr>
                <w:rFonts w:ascii="Times New Roman" w:eastAsia="Calibri" w:hAnsi="Times New Roman" w:cs="Times New Roman"/>
                <w:sz w:val="16"/>
                <w:szCs w:val="16"/>
              </w:rPr>
            </w:pPr>
            <w:r w:rsidRPr="00F9081C">
              <w:rPr>
                <w:rFonts w:ascii="Times New Roman" w:eastAsia="Calibri" w:hAnsi="Times New Roman" w:cs="Times New Roman"/>
                <w:sz w:val="16"/>
                <w:szCs w:val="16"/>
              </w:rPr>
              <w:t>242 (49.1%)</w:t>
            </w:r>
          </w:p>
        </w:tc>
        <w:tc>
          <w:tcPr>
            <w:tcW w:w="1506" w:type="dxa"/>
            <w:noWrap/>
            <w:hideMark/>
          </w:tcPr>
          <w:p w14:paraId="0FE37A2E" w14:textId="77777777" w:rsidR="007817FC" w:rsidRPr="00F9081C" w:rsidRDefault="007817FC" w:rsidP="008057BA">
            <w:pPr>
              <w:spacing w:line="276" w:lineRule="auto"/>
              <w:rPr>
                <w:rFonts w:ascii="Times New Roman" w:eastAsia="Calibri" w:hAnsi="Times New Roman" w:cs="Times New Roman"/>
                <w:sz w:val="16"/>
                <w:szCs w:val="16"/>
              </w:rPr>
            </w:pPr>
            <w:r w:rsidRPr="00F9081C">
              <w:rPr>
                <w:rFonts w:ascii="Times New Roman" w:eastAsia="Calibri" w:hAnsi="Times New Roman" w:cs="Times New Roman"/>
                <w:sz w:val="16"/>
                <w:szCs w:val="16"/>
              </w:rPr>
              <w:t>218 (48.4%)</w:t>
            </w:r>
          </w:p>
        </w:tc>
        <w:tc>
          <w:tcPr>
            <w:tcW w:w="765" w:type="dxa"/>
            <w:noWrap/>
            <w:hideMark/>
          </w:tcPr>
          <w:p w14:paraId="24D2ED43" w14:textId="77777777" w:rsidR="007817FC" w:rsidRPr="00F9081C" w:rsidRDefault="007817FC" w:rsidP="008057BA">
            <w:pPr>
              <w:spacing w:line="276" w:lineRule="auto"/>
              <w:rPr>
                <w:rFonts w:ascii="Times New Roman" w:eastAsia="Calibri" w:hAnsi="Times New Roman" w:cs="Times New Roman"/>
                <w:sz w:val="16"/>
                <w:szCs w:val="16"/>
              </w:rPr>
            </w:pPr>
            <w:r w:rsidRPr="00F9081C">
              <w:rPr>
                <w:rFonts w:ascii="Times New Roman" w:eastAsia="Calibri" w:hAnsi="Times New Roman" w:cs="Times New Roman"/>
                <w:sz w:val="16"/>
                <w:szCs w:val="16"/>
              </w:rPr>
              <w:t>0.844</w:t>
            </w:r>
          </w:p>
        </w:tc>
      </w:tr>
      <w:tr w:rsidR="007817FC" w:rsidRPr="00F9081C" w14:paraId="446B21F2" w14:textId="77777777" w:rsidTr="008057BA">
        <w:trPr>
          <w:trHeight w:val="298"/>
        </w:trPr>
        <w:tc>
          <w:tcPr>
            <w:tcW w:w="1913" w:type="dxa"/>
            <w:noWrap/>
            <w:hideMark/>
          </w:tcPr>
          <w:p w14:paraId="4CDD4A60" w14:textId="77777777" w:rsidR="007817FC" w:rsidRPr="00F9081C" w:rsidRDefault="007817FC" w:rsidP="008057BA">
            <w:pPr>
              <w:spacing w:line="276" w:lineRule="auto"/>
              <w:rPr>
                <w:rFonts w:ascii="Times New Roman" w:eastAsia="Calibri" w:hAnsi="Times New Roman" w:cs="Times New Roman"/>
                <w:sz w:val="16"/>
                <w:szCs w:val="16"/>
              </w:rPr>
            </w:pPr>
            <w:r w:rsidRPr="00F9081C">
              <w:rPr>
                <w:rFonts w:ascii="Times New Roman" w:eastAsia="Calibri" w:hAnsi="Times New Roman" w:cs="Times New Roman"/>
                <w:sz w:val="16"/>
                <w:szCs w:val="16"/>
              </w:rPr>
              <w:t>Preterm birth (&lt;37 weeks), n (%)</w:t>
            </w:r>
          </w:p>
        </w:tc>
        <w:tc>
          <w:tcPr>
            <w:tcW w:w="1496" w:type="dxa"/>
            <w:noWrap/>
            <w:hideMark/>
          </w:tcPr>
          <w:p w14:paraId="607B2348" w14:textId="77777777" w:rsidR="007817FC" w:rsidRPr="00F9081C" w:rsidRDefault="007817FC" w:rsidP="008057BA">
            <w:pPr>
              <w:spacing w:line="276" w:lineRule="auto"/>
              <w:rPr>
                <w:rFonts w:ascii="Times New Roman" w:eastAsia="Calibri" w:hAnsi="Times New Roman" w:cs="Times New Roman"/>
                <w:sz w:val="16"/>
                <w:szCs w:val="16"/>
              </w:rPr>
            </w:pPr>
            <w:r w:rsidRPr="00F9081C">
              <w:rPr>
                <w:rFonts w:ascii="Times New Roman" w:eastAsia="Calibri" w:hAnsi="Times New Roman" w:cs="Times New Roman"/>
                <w:sz w:val="16"/>
                <w:szCs w:val="16"/>
              </w:rPr>
              <w:t>12 (4.5%)</w:t>
            </w:r>
          </w:p>
        </w:tc>
        <w:tc>
          <w:tcPr>
            <w:tcW w:w="1496" w:type="dxa"/>
            <w:noWrap/>
            <w:hideMark/>
          </w:tcPr>
          <w:p w14:paraId="6F057C43" w14:textId="77777777" w:rsidR="007817FC" w:rsidRPr="00F9081C" w:rsidRDefault="007817FC" w:rsidP="008057BA">
            <w:pPr>
              <w:spacing w:line="276" w:lineRule="auto"/>
              <w:rPr>
                <w:rFonts w:ascii="Times New Roman" w:eastAsia="Calibri" w:hAnsi="Times New Roman" w:cs="Times New Roman"/>
                <w:sz w:val="16"/>
                <w:szCs w:val="16"/>
              </w:rPr>
            </w:pPr>
            <w:r w:rsidRPr="00F9081C">
              <w:rPr>
                <w:rFonts w:ascii="Times New Roman" w:eastAsia="Calibri" w:hAnsi="Times New Roman" w:cs="Times New Roman"/>
                <w:sz w:val="16"/>
                <w:szCs w:val="16"/>
              </w:rPr>
              <w:t>21 (7.6%)</w:t>
            </w:r>
          </w:p>
        </w:tc>
        <w:tc>
          <w:tcPr>
            <w:tcW w:w="787" w:type="dxa"/>
            <w:noWrap/>
            <w:hideMark/>
          </w:tcPr>
          <w:p w14:paraId="407D00E3" w14:textId="77777777" w:rsidR="007817FC" w:rsidRPr="00F9081C" w:rsidRDefault="007817FC" w:rsidP="008057BA">
            <w:pPr>
              <w:spacing w:line="276" w:lineRule="auto"/>
              <w:rPr>
                <w:rFonts w:ascii="Times New Roman" w:eastAsia="Calibri" w:hAnsi="Times New Roman" w:cs="Times New Roman"/>
                <w:sz w:val="16"/>
                <w:szCs w:val="16"/>
              </w:rPr>
            </w:pPr>
            <w:r w:rsidRPr="00F9081C">
              <w:rPr>
                <w:rFonts w:ascii="Times New Roman" w:eastAsia="Calibri" w:hAnsi="Times New Roman" w:cs="Times New Roman"/>
                <w:sz w:val="16"/>
                <w:szCs w:val="16"/>
              </w:rPr>
              <w:t>0.132</w:t>
            </w:r>
          </w:p>
        </w:tc>
        <w:tc>
          <w:tcPr>
            <w:tcW w:w="2048" w:type="dxa"/>
            <w:noWrap/>
            <w:hideMark/>
          </w:tcPr>
          <w:p w14:paraId="1697E9B2" w14:textId="77777777" w:rsidR="007817FC" w:rsidRPr="00F9081C" w:rsidRDefault="007817FC" w:rsidP="008057BA">
            <w:pPr>
              <w:spacing w:line="276" w:lineRule="auto"/>
              <w:rPr>
                <w:rFonts w:ascii="Times New Roman" w:eastAsia="Calibri" w:hAnsi="Times New Roman" w:cs="Times New Roman"/>
                <w:sz w:val="16"/>
                <w:szCs w:val="16"/>
              </w:rPr>
            </w:pPr>
            <w:r w:rsidRPr="00F9081C">
              <w:rPr>
                <w:rFonts w:ascii="Times New Roman" w:eastAsia="Calibri" w:hAnsi="Times New Roman" w:cs="Times New Roman"/>
                <w:sz w:val="16"/>
                <w:szCs w:val="16"/>
              </w:rPr>
              <w:t>18 (3.7%)</w:t>
            </w:r>
          </w:p>
        </w:tc>
        <w:tc>
          <w:tcPr>
            <w:tcW w:w="1506" w:type="dxa"/>
            <w:noWrap/>
            <w:hideMark/>
          </w:tcPr>
          <w:p w14:paraId="5CED1459" w14:textId="77777777" w:rsidR="007817FC" w:rsidRPr="00F9081C" w:rsidRDefault="007817FC" w:rsidP="008057BA">
            <w:pPr>
              <w:spacing w:line="276" w:lineRule="auto"/>
              <w:rPr>
                <w:rFonts w:ascii="Times New Roman" w:eastAsia="Calibri" w:hAnsi="Times New Roman" w:cs="Times New Roman"/>
                <w:sz w:val="16"/>
                <w:szCs w:val="16"/>
              </w:rPr>
            </w:pPr>
            <w:r w:rsidRPr="00F9081C">
              <w:rPr>
                <w:rFonts w:ascii="Times New Roman" w:eastAsia="Calibri" w:hAnsi="Times New Roman" w:cs="Times New Roman"/>
                <w:sz w:val="16"/>
                <w:szCs w:val="16"/>
              </w:rPr>
              <w:t>28 (6.2%)</w:t>
            </w:r>
          </w:p>
        </w:tc>
        <w:tc>
          <w:tcPr>
            <w:tcW w:w="765" w:type="dxa"/>
            <w:noWrap/>
            <w:hideMark/>
          </w:tcPr>
          <w:p w14:paraId="0E328D80" w14:textId="77777777" w:rsidR="007817FC" w:rsidRPr="00F9081C" w:rsidRDefault="007817FC" w:rsidP="008057BA">
            <w:pPr>
              <w:spacing w:line="276" w:lineRule="auto"/>
              <w:rPr>
                <w:rFonts w:ascii="Times New Roman" w:eastAsia="Calibri" w:hAnsi="Times New Roman" w:cs="Times New Roman"/>
                <w:sz w:val="16"/>
                <w:szCs w:val="16"/>
              </w:rPr>
            </w:pPr>
            <w:r w:rsidRPr="00F9081C">
              <w:rPr>
                <w:rFonts w:ascii="Times New Roman" w:eastAsia="Calibri" w:hAnsi="Times New Roman" w:cs="Times New Roman"/>
                <w:sz w:val="16"/>
                <w:szCs w:val="16"/>
              </w:rPr>
              <w:t>0.067</w:t>
            </w:r>
          </w:p>
        </w:tc>
      </w:tr>
    </w:tbl>
    <w:p w14:paraId="5D020E77" w14:textId="77777777" w:rsidR="007817FC" w:rsidRPr="004272A6" w:rsidRDefault="007817FC" w:rsidP="007817FC">
      <w:pPr>
        <w:tabs>
          <w:tab w:val="left" w:pos="2063"/>
        </w:tabs>
        <w:rPr>
          <w:rFonts w:ascii="Times New Roman" w:hAnsi="Times New Roman" w:cs="Times New Roman"/>
          <w:color w:val="000000" w:themeColor="text1"/>
          <w:sz w:val="20"/>
          <w:szCs w:val="20"/>
          <w:lang w:val="en-US"/>
        </w:rPr>
      </w:pPr>
    </w:p>
    <w:p w14:paraId="32F1C4FF" w14:textId="77777777" w:rsidR="007817FC" w:rsidRPr="004272A6" w:rsidRDefault="007817FC" w:rsidP="007817FC">
      <w:pPr>
        <w:tabs>
          <w:tab w:val="left" w:pos="2063"/>
        </w:tabs>
        <w:rPr>
          <w:rFonts w:ascii="Times New Roman" w:hAnsi="Times New Roman" w:cs="Times New Roman"/>
          <w:sz w:val="20"/>
          <w:szCs w:val="20"/>
          <w:lang w:val="en-US"/>
        </w:rPr>
        <w:sectPr w:rsidR="007817FC" w:rsidRPr="004272A6" w:rsidSect="007817FC">
          <w:footerReference w:type="default" r:id="rId8"/>
          <w:pgSz w:w="11906" w:h="16838"/>
          <w:pgMar w:top="1417" w:right="1134" w:bottom="1417" w:left="1134" w:header="708" w:footer="708" w:gutter="0"/>
          <w:cols w:space="708"/>
          <w:docGrid w:linePitch="360"/>
        </w:sectPr>
      </w:pPr>
      <w:r w:rsidRPr="004272A6">
        <w:rPr>
          <w:rFonts w:ascii="Times New Roman" w:hAnsi="Times New Roman" w:cs="Times New Roman"/>
          <w:sz w:val="20"/>
          <w:szCs w:val="20"/>
          <w:lang w:val="en-US"/>
        </w:rPr>
        <w:tab/>
      </w:r>
    </w:p>
    <w:p w14:paraId="001F3558" w14:textId="77777777" w:rsidR="007817FC" w:rsidRPr="003960C3" w:rsidRDefault="007817FC" w:rsidP="007817FC">
      <w:pPr>
        <w:keepNext/>
        <w:keepLines/>
        <w:tabs>
          <w:tab w:val="left" w:pos="709"/>
        </w:tabs>
        <w:spacing w:before="240" w:after="240" w:line="360" w:lineRule="auto"/>
        <w:outlineLvl w:val="1"/>
        <w:rPr>
          <w:rFonts w:ascii="Times New Roman" w:hAnsi="Times New Roman" w:cs="Times New Roman"/>
          <w:b/>
          <w:bCs/>
          <w:kern w:val="0"/>
          <w:sz w:val="16"/>
          <w:szCs w:val="16"/>
          <w14:ligatures w14:val="none"/>
        </w:rPr>
      </w:pPr>
      <w:bookmarkStart w:id="3" w:name="_Toc148008177"/>
      <w:bookmarkStart w:id="4" w:name="_Toc209607146"/>
      <w:r w:rsidRPr="00DA0D87">
        <w:rPr>
          <w:rFonts w:ascii="Times New Roman" w:eastAsia="Times New Roman" w:hAnsi="Times New Roman" w:cs="Times New Roman"/>
          <w:b/>
          <w:kern w:val="0"/>
          <w:sz w:val="24"/>
          <w:szCs w:val="26"/>
          <w:lang w:val="en-GB"/>
          <w14:ligatures w14:val="none"/>
        </w:rPr>
        <w:lastRenderedPageBreak/>
        <w:t xml:space="preserve">Supplementary </w:t>
      </w:r>
      <w:r w:rsidRPr="003960C3">
        <w:rPr>
          <w:rFonts w:ascii="Times New Roman" w:eastAsia="Times New Roman" w:hAnsi="Times New Roman" w:cs="Times New Roman"/>
          <w:b/>
          <w:kern w:val="0"/>
          <w:sz w:val="24"/>
          <w:szCs w:val="26"/>
          <w:lang w:val="en-GB"/>
          <w14:ligatures w14:val="none"/>
        </w:rPr>
        <w:t>Table 2</w:t>
      </w:r>
      <w:bookmarkEnd w:id="3"/>
      <w:bookmarkEnd w:id="4"/>
      <w:r w:rsidRPr="003960C3">
        <w:rPr>
          <w:rFonts w:ascii="Times New Roman" w:hAnsi="Times New Roman" w:cs="Times New Roman"/>
          <w:b/>
          <w:bCs/>
          <w:kern w:val="0"/>
          <w:sz w:val="16"/>
          <w:szCs w:val="16"/>
          <w14:ligatures w14:val="none"/>
        </w:rPr>
        <w:t xml:space="preserve"> </w:t>
      </w:r>
    </w:p>
    <w:tbl>
      <w:tblPr>
        <w:tblStyle w:val="TableGrid"/>
        <w:tblW w:w="0" w:type="auto"/>
        <w:tblLook w:val="04A0" w:firstRow="1" w:lastRow="0" w:firstColumn="1" w:lastColumn="0" w:noHBand="0" w:noVBand="1"/>
      </w:tblPr>
      <w:tblGrid>
        <w:gridCol w:w="1932"/>
        <w:gridCol w:w="1034"/>
        <w:gridCol w:w="985"/>
        <w:gridCol w:w="1486"/>
        <w:gridCol w:w="960"/>
        <w:gridCol w:w="960"/>
        <w:gridCol w:w="960"/>
        <w:gridCol w:w="960"/>
      </w:tblGrid>
      <w:tr w:rsidR="007817FC" w:rsidRPr="00EA68AF" w14:paraId="7965D4BF" w14:textId="77777777" w:rsidTr="008057BA">
        <w:trPr>
          <w:trHeight w:val="290"/>
        </w:trPr>
        <w:tc>
          <w:tcPr>
            <w:tcW w:w="9277" w:type="dxa"/>
            <w:gridSpan w:val="8"/>
            <w:noWrap/>
          </w:tcPr>
          <w:p w14:paraId="484E281E" w14:textId="46A16061" w:rsidR="007817FC" w:rsidRPr="003960C3" w:rsidRDefault="007817FC" w:rsidP="00F75DCA">
            <w:pPr>
              <w:spacing w:line="276" w:lineRule="auto"/>
              <w:rPr>
                <w:rFonts w:ascii="Times New Roman" w:hAnsi="Times New Roman" w:cs="Times New Roman"/>
                <w:b/>
                <w:bCs/>
                <w:sz w:val="16"/>
                <w:szCs w:val="16"/>
              </w:rPr>
            </w:pPr>
            <w:r w:rsidRPr="00DA0D87">
              <w:rPr>
                <w:rFonts w:ascii="Times New Roman" w:hAnsi="Times New Roman" w:cs="Times New Roman"/>
                <w:b/>
                <w:bCs/>
                <w:sz w:val="16"/>
                <w:szCs w:val="16"/>
              </w:rPr>
              <w:t xml:space="preserve">Supplementary </w:t>
            </w:r>
            <w:r w:rsidRPr="003960C3">
              <w:rPr>
                <w:rFonts w:ascii="Times New Roman" w:hAnsi="Times New Roman" w:cs="Times New Roman"/>
                <w:b/>
                <w:bCs/>
                <w:sz w:val="16"/>
                <w:szCs w:val="16"/>
              </w:rPr>
              <w:t xml:space="preserve">Table </w:t>
            </w:r>
            <w:r>
              <w:rPr>
                <w:rFonts w:ascii="Times New Roman" w:hAnsi="Times New Roman" w:cs="Times New Roman"/>
                <w:b/>
                <w:bCs/>
                <w:sz w:val="16"/>
                <w:szCs w:val="16"/>
              </w:rPr>
              <w:t>2</w:t>
            </w:r>
            <w:r w:rsidRPr="003960C3">
              <w:rPr>
                <w:rFonts w:ascii="Times New Roman" w:hAnsi="Times New Roman" w:cs="Times New Roman"/>
                <w:b/>
                <w:bCs/>
                <w:sz w:val="16"/>
                <w:szCs w:val="16"/>
              </w:rPr>
              <w:t xml:space="preserve">. </w:t>
            </w:r>
            <w:r>
              <w:rPr>
                <w:rFonts w:ascii="Times New Roman" w:hAnsi="Times New Roman" w:cs="Times New Roman"/>
                <w:b/>
                <w:bCs/>
                <w:sz w:val="16"/>
                <w:szCs w:val="16"/>
              </w:rPr>
              <w:t>Differentially expressed genes (p</w:t>
            </w:r>
            <w:r>
              <w:rPr>
                <w:rFonts w:ascii="Times New Roman" w:hAnsi="Times New Roman" w:cs="Times New Roman"/>
                <w:b/>
                <w:bCs/>
                <w:sz w:val="16"/>
                <w:szCs w:val="16"/>
                <w:vertAlign w:val="subscript"/>
              </w:rPr>
              <w:t>FDR</w:t>
            </w:r>
            <w:r>
              <w:rPr>
                <w:rFonts w:ascii="Times New Roman" w:hAnsi="Times New Roman" w:cs="Times New Roman"/>
                <w:b/>
                <w:bCs/>
                <w:sz w:val="16"/>
                <w:szCs w:val="16"/>
              </w:rPr>
              <w:t xml:space="preserve"> &lt; 0.1) in </w:t>
            </w:r>
            <w:r w:rsidR="00006CBD">
              <w:rPr>
                <w:rFonts w:ascii="Times New Roman" w:hAnsi="Times New Roman" w:cs="Times New Roman"/>
                <w:b/>
                <w:bCs/>
                <w:sz w:val="16"/>
                <w:szCs w:val="16"/>
              </w:rPr>
              <w:t xml:space="preserve">the </w:t>
            </w:r>
            <w:r>
              <w:rPr>
                <w:rFonts w:ascii="Times New Roman" w:hAnsi="Times New Roman" w:cs="Times New Roman"/>
                <w:b/>
                <w:bCs/>
                <w:sz w:val="16"/>
                <w:szCs w:val="16"/>
              </w:rPr>
              <w:t xml:space="preserve">birth placenta </w:t>
            </w:r>
            <w:r w:rsidRPr="00523A02">
              <w:rPr>
                <w:rFonts w:ascii="Times New Roman" w:hAnsi="Times New Roman" w:cs="Times New Roman"/>
                <w:b/>
                <w:bCs/>
                <w:sz w:val="16"/>
                <w:szCs w:val="16"/>
              </w:rPr>
              <w:t>between mothers with a history of depression or anxiety disorder diagnoses and those who did not have a history of mental disorders up to delivery</w:t>
            </w:r>
            <w:r>
              <w:rPr>
                <w:rFonts w:ascii="Times New Roman" w:hAnsi="Times New Roman" w:cs="Times New Roman"/>
                <w:b/>
                <w:bCs/>
                <w:sz w:val="16"/>
                <w:szCs w:val="16"/>
              </w:rPr>
              <w:t>.</w:t>
            </w:r>
          </w:p>
        </w:tc>
      </w:tr>
      <w:tr w:rsidR="007817FC" w:rsidRPr="00030F8D" w14:paraId="2F982FED" w14:textId="77777777" w:rsidTr="008057BA">
        <w:trPr>
          <w:trHeight w:val="290"/>
        </w:trPr>
        <w:tc>
          <w:tcPr>
            <w:tcW w:w="1932" w:type="dxa"/>
            <w:noWrap/>
            <w:hideMark/>
          </w:tcPr>
          <w:p w14:paraId="529FA769" w14:textId="77777777" w:rsidR="007817FC" w:rsidRPr="00030F8D" w:rsidRDefault="007817FC" w:rsidP="008057BA">
            <w:pPr>
              <w:rPr>
                <w:rFonts w:ascii="Times New Roman" w:hAnsi="Times New Roman" w:cs="Times New Roman"/>
                <w:b/>
                <w:bCs/>
                <w:sz w:val="16"/>
                <w:szCs w:val="16"/>
                <w:lang w:val="fi-FI"/>
              </w:rPr>
            </w:pPr>
            <w:r w:rsidRPr="00030F8D">
              <w:rPr>
                <w:rFonts w:ascii="Times New Roman" w:hAnsi="Times New Roman" w:cs="Times New Roman"/>
                <w:b/>
                <w:bCs/>
                <w:sz w:val="16"/>
                <w:szCs w:val="16"/>
                <w:lang w:val="fi-FI"/>
              </w:rPr>
              <w:t>Gene</w:t>
            </w:r>
          </w:p>
        </w:tc>
        <w:tc>
          <w:tcPr>
            <w:tcW w:w="1034" w:type="dxa"/>
            <w:noWrap/>
            <w:hideMark/>
          </w:tcPr>
          <w:p w14:paraId="51E64315" w14:textId="77777777" w:rsidR="007817FC" w:rsidRPr="00030F8D" w:rsidRDefault="007817FC" w:rsidP="008057BA">
            <w:pPr>
              <w:rPr>
                <w:rFonts w:ascii="Times New Roman" w:hAnsi="Times New Roman" w:cs="Times New Roman"/>
                <w:b/>
                <w:bCs/>
                <w:sz w:val="16"/>
                <w:szCs w:val="16"/>
                <w:lang w:val="fi-FI"/>
              </w:rPr>
            </w:pPr>
            <w:r w:rsidRPr="00030F8D">
              <w:rPr>
                <w:rFonts w:ascii="Times New Roman" w:hAnsi="Times New Roman" w:cs="Times New Roman"/>
                <w:b/>
                <w:bCs/>
                <w:sz w:val="16"/>
                <w:szCs w:val="16"/>
                <w:lang w:val="fi-FI"/>
              </w:rPr>
              <w:t>symbol</w:t>
            </w:r>
          </w:p>
        </w:tc>
        <w:tc>
          <w:tcPr>
            <w:tcW w:w="985" w:type="dxa"/>
            <w:noWrap/>
            <w:hideMark/>
          </w:tcPr>
          <w:p w14:paraId="09A8519A" w14:textId="77777777" w:rsidR="007817FC" w:rsidRPr="00030F8D" w:rsidRDefault="007817FC" w:rsidP="008057BA">
            <w:pPr>
              <w:rPr>
                <w:rFonts w:ascii="Times New Roman" w:hAnsi="Times New Roman" w:cs="Times New Roman"/>
                <w:b/>
                <w:bCs/>
                <w:sz w:val="16"/>
                <w:szCs w:val="16"/>
                <w:lang w:val="fi-FI"/>
              </w:rPr>
            </w:pPr>
            <w:r w:rsidRPr="00030F8D">
              <w:rPr>
                <w:rFonts w:ascii="Times New Roman" w:hAnsi="Times New Roman" w:cs="Times New Roman"/>
                <w:b/>
                <w:bCs/>
                <w:sz w:val="16"/>
                <w:szCs w:val="16"/>
                <w:lang w:val="fi-FI"/>
              </w:rPr>
              <w:t>baseMean</w:t>
            </w:r>
          </w:p>
        </w:tc>
        <w:tc>
          <w:tcPr>
            <w:tcW w:w="1486" w:type="dxa"/>
            <w:noWrap/>
            <w:hideMark/>
          </w:tcPr>
          <w:p w14:paraId="194F33AD" w14:textId="77777777" w:rsidR="007817FC" w:rsidRPr="00030F8D" w:rsidRDefault="007817FC" w:rsidP="008057BA">
            <w:pPr>
              <w:rPr>
                <w:rFonts w:ascii="Times New Roman" w:hAnsi="Times New Roman" w:cs="Times New Roman"/>
                <w:b/>
                <w:bCs/>
                <w:sz w:val="16"/>
                <w:szCs w:val="16"/>
                <w:lang w:val="fi-FI"/>
              </w:rPr>
            </w:pPr>
            <w:r w:rsidRPr="00030F8D">
              <w:rPr>
                <w:rFonts w:ascii="Times New Roman" w:hAnsi="Times New Roman" w:cs="Times New Roman"/>
                <w:b/>
                <w:bCs/>
                <w:sz w:val="16"/>
                <w:szCs w:val="16"/>
                <w:lang w:val="fi-FI"/>
              </w:rPr>
              <w:t>log2FoldChange</w:t>
            </w:r>
          </w:p>
        </w:tc>
        <w:tc>
          <w:tcPr>
            <w:tcW w:w="960" w:type="dxa"/>
            <w:noWrap/>
            <w:hideMark/>
          </w:tcPr>
          <w:p w14:paraId="0E7E2634" w14:textId="77777777" w:rsidR="007817FC" w:rsidRPr="00030F8D" w:rsidRDefault="007817FC" w:rsidP="008057BA">
            <w:pPr>
              <w:rPr>
                <w:rFonts w:ascii="Times New Roman" w:hAnsi="Times New Roman" w:cs="Times New Roman"/>
                <w:b/>
                <w:bCs/>
                <w:sz w:val="16"/>
                <w:szCs w:val="16"/>
                <w:lang w:val="fi-FI"/>
              </w:rPr>
            </w:pPr>
            <w:r w:rsidRPr="00030F8D">
              <w:rPr>
                <w:rFonts w:ascii="Times New Roman" w:hAnsi="Times New Roman" w:cs="Times New Roman"/>
                <w:b/>
                <w:bCs/>
                <w:sz w:val="16"/>
                <w:szCs w:val="16"/>
                <w:lang w:val="fi-FI"/>
              </w:rPr>
              <w:t>lfcSE</w:t>
            </w:r>
          </w:p>
        </w:tc>
        <w:tc>
          <w:tcPr>
            <w:tcW w:w="960" w:type="dxa"/>
            <w:noWrap/>
            <w:hideMark/>
          </w:tcPr>
          <w:p w14:paraId="188C4EC4" w14:textId="77777777" w:rsidR="007817FC" w:rsidRPr="00030F8D" w:rsidRDefault="007817FC" w:rsidP="008057BA">
            <w:pPr>
              <w:rPr>
                <w:rFonts w:ascii="Times New Roman" w:hAnsi="Times New Roman" w:cs="Times New Roman"/>
                <w:b/>
                <w:bCs/>
                <w:sz w:val="16"/>
                <w:szCs w:val="16"/>
                <w:lang w:val="fi-FI"/>
              </w:rPr>
            </w:pPr>
            <w:r w:rsidRPr="00030F8D">
              <w:rPr>
                <w:rFonts w:ascii="Times New Roman" w:hAnsi="Times New Roman" w:cs="Times New Roman"/>
                <w:b/>
                <w:bCs/>
                <w:sz w:val="16"/>
                <w:szCs w:val="16"/>
                <w:lang w:val="fi-FI"/>
              </w:rPr>
              <w:t>stat</w:t>
            </w:r>
          </w:p>
        </w:tc>
        <w:tc>
          <w:tcPr>
            <w:tcW w:w="960" w:type="dxa"/>
            <w:noWrap/>
            <w:hideMark/>
          </w:tcPr>
          <w:p w14:paraId="59B67FAE" w14:textId="77777777" w:rsidR="007817FC" w:rsidRPr="00030F8D" w:rsidRDefault="007817FC" w:rsidP="008057BA">
            <w:pPr>
              <w:rPr>
                <w:rFonts w:ascii="Times New Roman" w:hAnsi="Times New Roman" w:cs="Times New Roman"/>
                <w:b/>
                <w:bCs/>
                <w:sz w:val="16"/>
                <w:szCs w:val="16"/>
                <w:lang w:val="fi-FI"/>
              </w:rPr>
            </w:pPr>
            <w:r w:rsidRPr="00030F8D">
              <w:rPr>
                <w:rFonts w:ascii="Times New Roman" w:hAnsi="Times New Roman" w:cs="Times New Roman"/>
                <w:b/>
                <w:bCs/>
                <w:sz w:val="16"/>
                <w:szCs w:val="16"/>
                <w:lang w:val="fi-FI"/>
              </w:rPr>
              <w:t>pvalue</w:t>
            </w:r>
          </w:p>
        </w:tc>
        <w:tc>
          <w:tcPr>
            <w:tcW w:w="960" w:type="dxa"/>
            <w:noWrap/>
            <w:hideMark/>
          </w:tcPr>
          <w:p w14:paraId="494D252E" w14:textId="77777777" w:rsidR="007817FC" w:rsidRPr="00030F8D" w:rsidRDefault="007817FC" w:rsidP="008057BA">
            <w:pPr>
              <w:rPr>
                <w:rFonts w:ascii="Times New Roman" w:hAnsi="Times New Roman" w:cs="Times New Roman"/>
                <w:b/>
                <w:bCs/>
                <w:sz w:val="16"/>
                <w:szCs w:val="16"/>
                <w:lang w:val="fi-FI"/>
              </w:rPr>
            </w:pPr>
            <w:r w:rsidRPr="00030F8D">
              <w:rPr>
                <w:rFonts w:ascii="Times New Roman" w:hAnsi="Times New Roman" w:cs="Times New Roman"/>
                <w:b/>
                <w:bCs/>
                <w:sz w:val="16"/>
                <w:szCs w:val="16"/>
                <w:lang w:val="fi-FI"/>
              </w:rPr>
              <w:t>padj</w:t>
            </w:r>
          </w:p>
        </w:tc>
      </w:tr>
      <w:tr w:rsidR="007817FC" w:rsidRPr="00030F8D" w14:paraId="5353061D" w14:textId="77777777" w:rsidTr="008057BA">
        <w:trPr>
          <w:trHeight w:val="290"/>
        </w:trPr>
        <w:tc>
          <w:tcPr>
            <w:tcW w:w="1932" w:type="dxa"/>
            <w:noWrap/>
            <w:hideMark/>
          </w:tcPr>
          <w:p w14:paraId="7C73653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ENSG00000008128</w:t>
            </w:r>
          </w:p>
        </w:tc>
        <w:tc>
          <w:tcPr>
            <w:tcW w:w="1034" w:type="dxa"/>
            <w:noWrap/>
            <w:hideMark/>
          </w:tcPr>
          <w:p w14:paraId="72000D0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CDK11A</w:t>
            </w:r>
          </w:p>
        </w:tc>
        <w:tc>
          <w:tcPr>
            <w:tcW w:w="985" w:type="dxa"/>
            <w:noWrap/>
            <w:hideMark/>
          </w:tcPr>
          <w:p w14:paraId="0700E28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56,91</w:t>
            </w:r>
          </w:p>
        </w:tc>
        <w:tc>
          <w:tcPr>
            <w:tcW w:w="1486" w:type="dxa"/>
            <w:noWrap/>
            <w:hideMark/>
          </w:tcPr>
          <w:p w14:paraId="47FED07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0,4634</w:t>
            </w:r>
          </w:p>
        </w:tc>
        <w:tc>
          <w:tcPr>
            <w:tcW w:w="960" w:type="dxa"/>
            <w:noWrap/>
            <w:hideMark/>
          </w:tcPr>
          <w:p w14:paraId="159088B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0,12</w:t>
            </w:r>
          </w:p>
        </w:tc>
        <w:tc>
          <w:tcPr>
            <w:tcW w:w="960" w:type="dxa"/>
            <w:noWrap/>
            <w:hideMark/>
          </w:tcPr>
          <w:p w14:paraId="64DA081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3,85</w:t>
            </w:r>
          </w:p>
        </w:tc>
        <w:tc>
          <w:tcPr>
            <w:tcW w:w="960" w:type="dxa"/>
            <w:noWrap/>
            <w:hideMark/>
          </w:tcPr>
          <w:p w14:paraId="1B74F68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0,000118</w:t>
            </w:r>
          </w:p>
        </w:tc>
        <w:tc>
          <w:tcPr>
            <w:tcW w:w="960" w:type="dxa"/>
            <w:noWrap/>
            <w:hideMark/>
          </w:tcPr>
          <w:p w14:paraId="71227E4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0,009554</w:t>
            </w:r>
          </w:p>
        </w:tc>
      </w:tr>
      <w:tr w:rsidR="007817FC" w:rsidRPr="00030F8D" w14:paraId="32379410" w14:textId="77777777" w:rsidTr="008057BA">
        <w:trPr>
          <w:trHeight w:val="290"/>
        </w:trPr>
        <w:tc>
          <w:tcPr>
            <w:tcW w:w="1932" w:type="dxa"/>
            <w:noWrap/>
            <w:hideMark/>
          </w:tcPr>
          <w:p w14:paraId="331E79D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ENSG00000028137</w:t>
            </w:r>
          </w:p>
        </w:tc>
        <w:tc>
          <w:tcPr>
            <w:tcW w:w="1034" w:type="dxa"/>
            <w:noWrap/>
            <w:hideMark/>
          </w:tcPr>
          <w:p w14:paraId="3335689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TNFRSF1B</w:t>
            </w:r>
          </w:p>
        </w:tc>
        <w:tc>
          <w:tcPr>
            <w:tcW w:w="985" w:type="dxa"/>
            <w:noWrap/>
            <w:hideMark/>
          </w:tcPr>
          <w:p w14:paraId="22F9BB1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115,37</w:t>
            </w:r>
          </w:p>
        </w:tc>
        <w:tc>
          <w:tcPr>
            <w:tcW w:w="1486" w:type="dxa"/>
            <w:noWrap/>
            <w:hideMark/>
          </w:tcPr>
          <w:p w14:paraId="618AA26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0,8777</w:t>
            </w:r>
          </w:p>
        </w:tc>
        <w:tc>
          <w:tcPr>
            <w:tcW w:w="960" w:type="dxa"/>
            <w:noWrap/>
            <w:hideMark/>
          </w:tcPr>
          <w:p w14:paraId="1E85A68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0,143</w:t>
            </w:r>
          </w:p>
        </w:tc>
        <w:tc>
          <w:tcPr>
            <w:tcW w:w="960" w:type="dxa"/>
            <w:noWrap/>
            <w:hideMark/>
          </w:tcPr>
          <w:p w14:paraId="08528A1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6,125</w:t>
            </w:r>
          </w:p>
        </w:tc>
        <w:tc>
          <w:tcPr>
            <w:tcW w:w="960" w:type="dxa"/>
            <w:noWrap/>
            <w:hideMark/>
          </w:tcPr>
          <w:p w14:paraId="6187A62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9,06E-10</w:t>
            </w:r>
          </w:p>
        </w:tc>
        <w:tc>
          <w:tcPr>
            <w:tcW w:w="960" w:type="dxa"/>
            <w:noWrap/>
            <w:hideMark/>
          </w:tcPr>
          <w:p w14:paraId="2BFD5F2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7,47E-07</w:t>
            </w:r>
          </w:p>
        </w:tc>
      </w:tr>
      <w:tr w:rsidR="007817FC" w:rsidRPr="00030F8D" w14:paraId="33F859E1" w14:textId="77777777" w:rsidTr="008057BA">
        <w:trPr>
          <w:trHeight w:val="290"/>
        </w:trPr>
        <w:tc>
          <w:tcPr>
            <w:tcW w:w="1932" w:type="dxa"/>
            <w:noWrap/>
            <w:hideMark/>
          </w:tcPr>
          <w:p w14:paraId="1937F53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ENSG00000117298</w:t>
            </w:r>
          </w:p>
        </w:tc>
        <w:tc>
          <w:tcPr>
            <w:tcW w:w="1034" w:type="dxa"/>
            <w:noWrap/>
            <w:hideMark/>
          </w:tcPr>
          <w:p w14:paraId="12C6284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ECE1</w:t>
            </w:r>
          </w:p>
        </w:tc>
        <w:tc>
          <w:tcPr>
            <w:tcW w:w="985" w:type="dxa"/>
            <w:noWrap/>
            <w:hideMark/>
          </w:tcPr>
          <w:p w14:paraId="5704E11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107,48</w:t>
            </w:r>
          </w:p>
        </w:tc>
        <w:tc>
          <w:tcPr>
            <w:tcW w:w="1486" w:type="dxa"/>
            <w:noWrap/>
            <w:hideMark/>
          </w:tcPr>
          <w:p w14:paraId="713C4EB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0,5127</w:t>
            </w:r>
          </w:p>
        </w:tc>
        <w:tc>
          <w:tcPr>
            <w:tcW w:w="960" w:type="dxa"/>
            <w:noWrap/>
            <w:hideMark/>
          </w:tcPr>
          <w:p w14:paraId="31A51CD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0,15</w:t>
            </w:r>
          </w:p>
        </w:tc>
        <w:tc>
          <w:tcPr>
            <w:tcW w:w="960" w:type="dxa"/>
            <w:noWrap/>
            <w:hideMark/>
          </w:tcPr>
          <w:p w14:paraId="264F89D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3,417</w:t>
            </w:r>
          </w:p>
        </w:tc>
        <w:tc>
          <w:tcPr>
            <w:tcW w:w="960" w:type="dxa"/>
            <w:noWrap/>
            <w:hideMark/>
          </w:tcPr>
          <w:p w14:paraId="5466F57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0,000633</w:t>
            </w:r>
          </w:p>
        </w:tc>
        <w:tc>
          <w:tcPr>
            <w:tcW w:w="960" w:type="dxa"/>
            <w:noWrap/>
            <w:hideMark/>
          </w:tcPr>
          <w:p w14:paraId="0CE478B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0,03526</w:t>
            </w:r>
          </w:p>
        </w:tc>
      </w:tr>
      <w:tr w:rsidR="007817FC" w:rsidRPr="00030F8D" w14:paraId="0A62F194" w14:textId="77777777" w:rsidTr="008057BA">
        <w:trPr>
          <w:trHeight w:val="290"/>
        </w:trPr>
        <w:tc>
          <w:tcPr>
            <w:tcW w:w="1932" w:type="dxa"/>
            <w:noWrap/>
            <w:hideMark/>
          </w:tcPr>
          <w:p w14:paraId="599CCC3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ENSG00000117614</w:t>
            </w:r>
          </w:p>
        </w:tc>
        <w:tc>
          <w:tcPr>
            <w:tcW w:w="1034" w:type="dxa"/>
            <w:noWrap/>
            <w:hideMark/>
          </w:tcPr>
          <w:p w14:paraId="6F52BAF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SYF2</w:t>
            </w:r>
          </w:p>
        </w:tc>
        <w:tc>
          <w:tcPr>
            <w:tcW w:w="985" w:type="dxa"/>
            <w:noWrap/>
            <w:hideMark/>
          </w:tcPr>
          <w:p w14:paraId="53DB419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479,41</w:t>
            </w:r>
          </w:p>
        </w:tc>
        <w:tc>
          <w:tcPr>
            <w:tcW w:w="1486" w:type="dxa"/>
            <w:noWrap/>
            <w:hideMark/>
          </w:tcPr>
          <w:p w14:paraId="1D6F153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0,1439</w:t>
            </w:r>
          </w:p>
        </w:tc>
        <w:tc>
          <w:tcPr>
            <w:tcW w:w="960" w:type="dxa"/>
            <w:noWrap/>
            <w:hideMark/>
          </w:tcPr>
          <w:p w14:paraId="498CD78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0,043</w:t>
            </w:r>
          </w:p>
        </w:tc>
        <w:tc>
          <w:tcPr>
            <w:tcW w:w="960" w:type="dxa"/>
            <w:noWrap/>
            <w:hideMark/>
          </w:tcPr>
          <w:p w14:paraId="3B3486D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3,314</w:t>
            </w:r>
          </w:p>
        </w:tc>
        <w:tc>
          <w:tcPr>
            <w:tcW w:w="960" w:type="dxa"/>
            <w:noWrap/>
            <w:hideMark/>
          </w:tcPr>
          <w:p w14:paraId="6925E68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0,000919</w:t>
            </w:r>
          </w:p>
        </w:tc>
        <w:tc>
          <w:tcPr>
            <w:tcW w:w="960" w:type="dxa"/>
            <w:noWrap/>
            <w:hideMark/>
          </w:tcPr>
          <w:p w14:paraId="6E09D5F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0,04563</w:t>
            </w:r>
          </w:p>
        </w:tc>
      </w:tr>
      <w:tr w:rsidR="007817FC" w:rsidRPr="00030F8D" w14:paraId="57319D97" w14:textId="77777777" w:rsidTr="008057BA">
        <w:trPr>
          <w:trHeight w:val="290"/>
        </w:trPr>
        <w:tc>
          <w:tcPr>
            <w:tcW w:w="1932" w:type="dxa"/>
            <w:noWrap/>
            <w:hideMark/>
          </w:tcPr>
          <w:p w14:paraId="10DA63C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ENSG00000159023</w:t>
            </w:r>
          </w:p>
        </w:tc>
        <w:tc>
          <w:tcPr>
            <w:tcW w:w="1034" w:type="dxa"/>
            <w:noWrap/>
            <w:hideMark/>
          </w:tcPr>
          <w:p w14:paraId="2531A44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EPB41</w:t>
            </w:r>
          </w:p>
        </w:tc>
        <w:tc>
          <w:tcPr>
            <w:tcW w:w="985" w:type="dxa"/>
            <w:noWrap/>
            <w:hideMark/>
          </w:tcPr>
          <w:p w14:paraId="7C78F8D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313,52</w:t>
            </w:r>
          </w:p>
        </w:tc>
        <w:tc>
          <w:tcPr>
            <w:tcW w:w="1486" w:type="dxa"/>
            <w:noWrap/>
            <w:hideMark/>
          </w:tcPr>
          <w:p w14:paraId="47EFF66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0,5223</w:t>
            </w:r>
          </w:p>
        </w:tc>
        <w:tc>
          <w:tcPr>
            <w:tcW w:w="960" w:type="dxa"/>
            <w:noWrap/>
            <w:hideMark/>
          </w:tcPr>
          <w:p w14:paraId="5BCD79A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0,121</w:t>
            </w:r>
          </w:p>
        </w:tc>
        <w:tc>
          <w:tcPr>
            <w:tcW w:w="960" w:type="dxa"/>
            <w:noWrap/>
            <w:hideMark/>
          </w:tcPr>
          <w:p w14:paraId="74C0F58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4,322</w:t>
            </w:r>
          </w:p>
        </w:tc>
        <w:tc>
          <w:tcPr>
            <w:tcW w:w="960" w:type="dxa"/>
            <w:noWrap/>
            <w:hideMark/>
          </w:tcPr>
          <w:p w14:paraId="299716A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1,55E-05</w:t>
            </w:r>
          </w:p>
        </w:tc>
        <w:tc>
          <w:tcPr>
            <w:tcW w:w="960" w:type="dxa"/>
            <w:noWrap/>
            <w:hideMark/>
          </w:tcPr>
          <w:p w14:paraId="244DC95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0,002013</w:t>
            </w:r>
          </w:p>
        </w:tc>
      </w:tr>
      <w:tr w:rsidR="007817FC" w:rsidRPr="00030F8D" w14:paraId="71979820" w14:textId="77777777" w:rsidTr="008057BA">
        <w:trPr>
          <w:trHeight w:val="290"/>
        </w:trPr>
        <w:tc>
          <w:tcPr>
            <w:tcW w:w="1932" w:type="dxa"/>
            <w:noWrap/>
            <w:hideMark/>
          </w:tcPr>
          <w:p w14:paraId="2577904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ENSG00000116350</w:t>
            </w:r>
          </w:p>
        </w:tc>
        <w:tc>
          <w:tcPr>
            <w:tcW w:w="1034" w:type="dxa"/>
            <w:noWrap/>
            <w:hideMark/>
          </w:tcPr>
          <w:p w14:paraId="76E6FF9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SRSF4</w:t>
            </w:r>
          </w:p>
        </w:tc>
        <w:tc>
          <w:tcPr>
            <w:tcW w:w="985" w:type="dxa"/>
            <w:noWrap/>
            <w:hideMark/>
          </w:tcPr>
          <w:p w14:paraId="16E8DB4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671,49</w:t>
            </w:r>
          </w:p>
        </w:tc>
        <w:tc>
          <w:tcPr>
            <w:tcW w:w="1486" w:type="dxa"/>
            <w:noWrap/>
            <w:hideMark/>
          </w:tcPr>
          <w:p w14:paraId="7E30803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0,2386</w:t>
            </w:r>
          </w:p>
        </w:tc>
        <w:tc>
          <w:tcPr>
            <w:tcW w:w="960" w:type="dxa"/>
            <w:noWrap/>
            <w:hideMark/>
          </w:tcPr>
          <w:p w14:paraId="25B3A6E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0,064</w:t>
            </w:r>
          </w:p>
        </w:tc>
        <w:tc>
          <w:tcPr>
            <w:tcW w:w="960" w:type="dxa"/>
            <w:noWrap/>
            <w:hideMark/>
          </w:tcPr>
          <w:p w14:paraId="7815EAF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3,741</w:t>
            </w:r>
          </w:p>
        </w:tc>
        <w:tc>
          <w:tcPr>
            <w:tcW w:w="960" w:type="dxa"/>
            <w:noWrap/>
            <w:hideMark/>
          </w:tcPr>
          <w:p w14:paraId="7BE3EEC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0,000183</w:t>
            </w:r>
          </w:p>
        </w:tc>
        <w:tc>
          <w:tcPr>
            <w:tcW w:w="960" w:type="dxa"/>
            <w:noWrap/>
            <w:hideMark/>
          </w:tcPr>
          <w:p w14:paraId="724C3B9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0,01386</w:t>
            </w:r>
          </w:p>
        </w:tc>
      </w:tr>
      <w:tr w:rsidR="007817FC" w:rsidRPr="00030F8D" w14:paraId="2BEE2625" w14:textId="77777777" w:rsidTr="008057BA">
        <w:trPr>
          <w:trHeight w:val="290"/>
        </w:trPr>
        <w:tc>
          <w:tcPr>
            <w:tcW w:w="1932" w:type="dxa"/>
            <w:noWrap/>
            <w:hideMark/>
          </w:tcPr>
          <w:p w14:paraId="5FB3F65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ENSG00000184007</w:t>
            </w:r>
          </w:p>
        </w:tc>
        <w:tc>
          <w:tcPr>
            <w:tcW w:w="1034" w:type="dxa"/>
            <w:noWrap/>
            <w:hideMark/>
          </w:tcPr>
          <w:p w14:paraId="15FE450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PTP4A2</w:t>
            </w:r>
          </w:p>
        </w:tc>
        <w:tc>
          <w:tcPr>
            <w:tcW w:w="985" w:type="dxa"/>
            <w:noWrap/>
            <w:hideMark/>
          </w:tcPr>
          <w:p w14:paraId="56AB7DE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549,88</w:t>
            </w:r>
          </w:p>
        </w:tc>
        <w:tc>
          <w:tcPr>
            <w:tcW w:w="1486" w:type="dxa"/>
            <w:noWrap/>
            <w:hideMark/>
          </w:tcPr>
          <w:p w14:paraId="0C08F42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0,1399</w:t>
            </w:r>
          </w:p>
        </w:tc>
        <w:tc>
          <w:tcPr>
            <w:tcW w:w="960" w:type="dxa"/>
            <w:noWrap/>
            <w:hideMark/>
          </w:tcPr>
          <w:p w14:paraId="4E8A9C8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0,044</w:t>
            </w:r>
          </w:p>
        </w:tc>
        <w:tc>
          <w:tcPr>
            <w:tcW w:w="960" w:type="dxa"/>
            <w:noWrap/>
            <w:hideMark/>
          </w:tcPr>
          <w:p w14:paraId="36A4FC7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3,174</w:t>
            </w:r>
          </w:p>
        </w:tc>
        <w:tc>
          <w:tcPr>
            <w:tcW w:w="960" w:type="dxa"/>
            <w:noWrap/>
            <w:hideMark/>
          </w:tcPr>
          <w:p w14:paraId="7276CF0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0,001503</w:t>
            </w:r>
          </w:p>
        </w:tc>
        <w:tc>
          <w:tcPr>
            <w:tcW w:w="960" w:type="dxa"/>
            <w:noWrap/>
            <w:hideMark/>
          </w:tcPr>
          <w:p w14:paraId="52F213C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0,06349</w:t>
            </w:r>
          </w:p>
        </w:tc>
      </w:tr>
      <w:tr w:rsidR="007817FC" w:rsidRPr="00030F8D" w14:paraId="4B11C8C6" w14:textId="77777777" w:rsidTr="008057BA">
        <w:trPr>
          <w:trHeight w:val="290"/>
        </w:trPr>
        <w:tc>
          <w:tcPr>
            <w:tcW w:w="1932" w:type="dxa"/>
            <w:noWrap/>
            <w:hideMark/>
          </w:tcPr>
          <w:p w14:paraId="6A3A134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ENSG00000117411</w:t>
            </w:r>
          </w:p>
        </w:tc>
        <w:tc>
          <w:tcPr>
            <w:tcW w:w="1034" w:type="dxa"/>
            <w:noWrap/>
            <w:hideMark/>
          </w:tcPr>
          <w:p w14:paraId="5102BA0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B4GALT2</w:t>
            </w:r>
          </w:p>
        </w:tc>
        <w:tc>
          <w:tcPr>
            <w:tcW w:w="985" w:type="dxa"/>
            <w:noWrap/>
            <w:hideMark/>
          </w:tcPr>
          <w:p w14:paraId="70A8591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56,73</w:t>
            </w:r>
          </w:p>
        </w:tc>
        <w:tc>
          <w:tcPr>
            <w:tcW w:w="1486" w:type="dxa"/>
            <w:noWrap/>
            <w:hideMark/>
          </w:tcPr>
          <w:p w14:paraId="056EB56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0,2811</w:t>
            </w:r>
          </w:p>
        </w:tc>
        <w:tc>
          <w:tcPr>
            <w:tcW w:w="960" w:type="dxa"/>
            <w:noWrap/>
            <w:hideMark/>
          </w:tcPr>
          <w:p w14:paraId="0332E9F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0,095</w:t>
            </w:r>
          </w:p>
        </w:tc>
        <w:tc>
          <w:tcPr>
            <w:tcW w:w="960" w:type="dxa"/>
            <w:noWrap/>
            <w:hideMark/>
          </w:tcPr>
          <w:p w14:paraId="5347957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2,951</w:t>
            </w:r>
          </w:p>
        </w:tc>
        <w:tc>
          <w:tcPr>
            <w:tcW w:w="960" w:type="dxa"/>
            <w:noWrap/>
            <w:hideMark/>
          </w:tcPr>
          <w:p w14:paraId="7C3E723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0,003171</w:t>
            </w:r>
          </w:p>
        </w:tc>
        <w:tc>
          <w:tcPr>
            <w:tcW w:w="960" w:type="dxa"/>
            <w:noWrap/>
            <w:hideMark/>
          </w:tcPr>
          <w:p w14:paraId="02B0935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0,09921</w:t>
            </w:r>
          </w:p>
        </w:tc>
      </w:tr>
      <w:tr w:rsidR="007817FC" w:rsidRPr="00030F8D" w14:paraId="34D6B78E" w14:textId="77777777" w:rsidTr="008057BA">
        <w:trPr>
          <w:trHeight w:val="290"/>
        </w:trPr>
        <w:tc>
          <w:tcPr>
            <w:tcW w:w="1932" w:type="dxa"/>
            <w:noWrap/>
            <w:hideMark/>
          </w:tcPr>
          <w:p w14:paraId="04502F0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ENSG00000085998</w:t>
            </w:r>
          </w:p>
        </w:tc>
        <w:tc>
          <w:tcPr>
            <w:tcW w:w="1034" w:type="dxa"/>
            <w:noWrap/>
            <w:hideMark/>
          </w:tcPr>
          <w:p w14:paraId="1329A50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POMGNT1</w:t>
            </w:r>
          </w:p>
        </w:tc>
        <w:tc>
          <w:tcPr>
            <w:tcW w:w="985" w:type="dxa"/>
            <w:noWrap/>
            <w:hideMark/>
          </w:tcPr>
          <w:p w14:paraId="3FAD6DF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85,79</w:t>
            </w:r>
          </w:p>
        </w:tc>
        <w:tc>
          <w:tcPr>
            <w:tcW w:w="1486" w:type="dxa"/>
            <w:noWrap/>
            <w:hideMark/>
          </w:tcPr>
          <w:p w14:paraId="7B61585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-0,2619</w:t>
            </w:r>
          </w:p>
        </w:tc>
        <w:tc>
          <w:tcPr>
            <w:tcW w:w="960" w:type="dxa"/>
            <w:noWrap/>
            <w:hideMark/>
          </w:tcPr>
          <w:p w14:paraId="60866B0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0,078</w:t>
            </w:r>
          </w:p>
        </w:tc>
        <w:tc>
          <w:tcPr>
            <w:tcW w:w="960" w:type="dxa"/>
            <w:noWrap/>
            <w:hideMark/>
          </w:tcPr>
          <w:p w14:paraId="1FC5B82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-3,364</w:t>
            </w:r>
          </w:p>
        </w:tc>
        <w:tc>
          <w:tcPr>
            <w:tcW w:w="960" w:type="dxa"/>
            <w:noWrap/>
            <w:hideMark/>
          </w:tcPr>
          <w:p w14:paraId="7F366F4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0,000767</w:t>
            </w:r>
          </w:p>
        </w:tc>
        <w:tc>
          <w:tcPr>
            <w:tcW w:w="960" w:type="dxa"/>
            <w:noWrap/>
            <w:hideMark/>
          </w:tcPr>
          <w:p w14:paraId="66570E9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0,03999</w:t>
            </w:r>
          </w:p>
        </w:tc>
      </w:tr>
      <w:tr w:rsidR="007817FC" w:rsidRPr="00030F8D" w14:paraId="6A3EF1D9" w14:textId="77777777" w:rsidTr="008057BA">
        <w:trPr>
          <w:trHeight w:val="290"/>
        </w:trPr>
        <w:tc>
          <w:tcPr>
            <w:tcW w:w="1932" w:type="dxa"/>
            <w:noWrap/>
            <w:hideMark/>
          </w:tcPr>
          <w:p w14:paraId="2C4C852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ENSG00000184292</w:t>
            </w:r>
          </w:p>
        </w:tc>
        <w:tc>
          <w:tcPr>
            <w:tcW w:w="1034" w:type="dxa"/>
            <w:noWrap/>
            <w:hideMark/>
          </w:tcPr>
          <w:p w14:paraId="0E9BDB7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TACSTD2</w:t>
            </w:r>
          </w:p>
        </w:tc>
        <w:tc>
          <w:tcPr>
            <w:tcW w:w="985" w:type="dxa"/>
            <w:noWrap/>
            <w:hideMark/>
          </w:tcPr>
          <w:p w14:paraId="0C40337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148,81</w:t>
            </w:r>
          </w:p>
        </w:tc>
        <w:tc>
          <w:tcPr>
            <w:tcW w:w="1486" w:type="dxa"/>
            <w:noWrap/>
            <w:hideMark/>
          </w:tcPr>
          <w:p w14:paraId="160302A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0,6639</w:t>
            </w:r>
          </w:p>
        </w:tc>
        <w:tc>
          <w:tcPr>
            <w:tcW w:w="960" w:type="dxa"/>
            <w:noWrap/>
            <w:hideMark/>
          </w:tcPr>
          <w:p w14:paraId="0C8A3AE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0,184</w:t>
            </w:r>
          </w:p>
        </w:tc>
        <w:tc>
          <w:tcPr>
            <w:tcW w:w="960" w:type="dxa"/>
            <w:noWrap/>
            <w:hideMark/>
          </w:tcPr>
          <w:p w14:paraId="2E038A0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3,605</w:t>
            </w:r>
          </w:p>
        </w:tc>
        <w:tc>
          <w:tcPr>
            <w:tcW w:w="960" w:type="dxa"/>
            <w:noWrap/>
            <w:hideMark/>
          </w:tcPr>
          <w:p w14:paraId="58D26ED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0,000312</w:t>
            </w:r>
          </w:p>
        </w:tc>
        <w:tc>
          <w:tcPr>
            <w:tcW w:w="960" w:type="dxa"/>
            <w:noWrap/>
            <w:hideMark/>
          </w:tcPr>
          <w:p w14:paraId="1BF3924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0,02081</w:t>
            </w:r>
          </w:p>
        </w:tc>
      </w:tr>
      <w:tr w:rsidR="007817FC" w:rsidRPr="00030F8D" w14:paraId="2E365757" w14:textId="77777777" w:rsidTr="008057BA">
        <w:trPr>
          <w:trHeight w:val="290"/>
        </w:trPr>
        <w:tc>
          <w:tcPr>
            <w:tcW w:w="1932" w:type="dxa"/>
            <w:noWrap/>
            <w:hideMark/>
          </w:tcPr>
          <w:p w14:paraId="0BD1060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ENSG00000121957</w:t>
            </w:r>
          </w:p>
        </w:tc>
        <w:tc>
          <w:tcPr>
            <w:tcW w:w="1034" w:type="dxa"/>
            <w:noWrap/>
            <w:hideMark/>
          </w:tcPr>
          <w:p w14:paraId="6CE1C9A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GPSM2</w:t>
            </w:r>
          </w:p>
        </w:tc>
        <w:tc>
          <w:tcPr>
            <w:tcW w:w="985" w:type="dxa"/>
            <w:noWrap/>
            <w:hideMark/>
          </w:tcPr>
          <w:p w14:paraId="2D012C7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67,12</w:t>
            </w:r>
          </w:p>
        </w:tc>
        <w:tc>
          <w:tcPr>
            <w:tcW w:w="1486" w:type="dxa"/>
            <w:noWrap/>
            <w:hideMark/>
          </w:tcPr>
          <w:p w14:paraId="21127D6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0,3816</w:t>
            </w:r>
          </w:p>
        </w:tc>
        <w:tc>
          <w:tcPr>
            <w:tcW w:w="960" w:type="dxa"/>
            <w:noWrap/>
            <w:hideMark/>
          </w:tcPr>
          <w:p w14:paraId="5D61EBE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0,112</w:t>
            </w:r>
          </w:p>
        </w:tc>
        <w:tc>
          <w:tcPr>
            <w:tcW w:w="960" w:type="dxa"/>
            <w:noWrap/>
            <w:hideMark/>
          </w:tcPr>
          <w:p w14:paraId="10A2DC3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3,42</w:t>
            </w:r>
          </w:p>
        </w:tc>
        <w:tc>
          <w:tcPr>
            <w:tcW w:w="960" w:type="dxa"/>
            <w:noWrap/>
            <w:hideMark/>
          </w:tcPr>
          <w:p w14:paraId="52E6529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0,000626</w:t>
            </w:r>
          </w:p>
        </w:tc>
        <w:tc>
          <w:tcPr>
            <w:tcW w:w="960" w:type="dxa"/>
            <w:noWrap/>
            <w:hideMark/>
          </w:tcPr>
          <w:p w14:paraId="68FC32D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0,03511</w:t>
            </w:r>
          </w:p>
        </w:tc>
      </w:tr>
      <w:tr w:rsidR="007817FC" w:rsidRPr="00030F8D" w14:paraId="0F2FDBAD" w14:textId="77777777" w:rsidTr="008057BA">
        <w:trPr>
          <w:trHeight w:val="290"/>
        </w:trPr>
        <w:tc>
          <w:tcPr>
            <w:tcW w:w="1932" w:type="dxa"/>
            <w:noWrap/>
            <w:hideMark/>
          </w:tcPr>
          <w:p w14:paraId="75C16F2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ENSG00000197780</w:t>
            </w:r>
          </w:p>
        </w:tc>
        <w:tc>
          <w:tcPr>
            <w:tcW w:w="1034" w:type="dxa"/>
            <w:noWrap/>
            <w:hideMark/>
          </w:tcPr>
          <w:p w14:paraId="18D2477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TAF13</w:t>
            </w:r>
          </w:p>
        </w:tc>
        <w:tc>
          <w:tcPr>
            <w:tcW w:w="985" w:type="dxa"/>
            <w:noWrap/>
            <w:hideMark/>
          </w:tcPr>
          <w:p w14:paraId="560C9CD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279,82</w:t>
            </w:r>
          </w:p>
        </w:tc>
        <w:tc>
          <w:tcPr>
            <w:tcW w:w="1486" w:type="dxa"/>
            <w:noWrap/>
            <w:hideMark/>
          </w:tcPr>
          <w:p w14:paraId="3CE99A3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0,2305</w:t>
            </w:r>
          </w:p>
        </w:tc>
        <w:tc>
          <w:tcPr>
            <w:tcW w:w="960" w:type="dxa"/>
            <w:noWrap/>
            <w:hideMark/>
          </w:tcPr>
          <w:p w14:paraId="68CD9C4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0,067</w:t>
            </w:r>
          </w:p>
        </w:tc>
        <w:tc>
          <w:tcPr>
            <w:tcW w:w="960" w:type="dxa"/>
            <w:noWrap/>
            <w:hideMark/>
          </w:tcPr>
          <w:p w14:paraId="32F10C0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3,454</w:t>
            </w:r>
          </w:p>
        </w:tc>
        <w:tc>
          <w:tcPr>
            <w:tcW w:w="960" w:type="dxa"/>
            <w:noWrap/>
            <w:hideMark/>
          </w:tcPr>
          <w:p w14:paraId="6467909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0,000552</w:t>
            </w:r>
          </w:p>
        </w:tc>
        <w:tc>
          <w:tcPr>
            <w:tcW w:w="960" w:type="dxa"/>
            <w:noWrap/>
            <w:hideMark/>
          </w:tcPr>
          <w:p w14:paraId="7423744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0,03206</w:t>
            </w:r>
          </w:p>
        </w:tc>
      </w:tr>
      <w:tr w:rsidR="007817FC" w:rsidRPr="00030F8D" w14:paraId="3C44168B" w14:textId="77777777" w:rsidTr="008057BA">
        <w:trPr>
          <w:trHeight w:val="290"/>
        </w:trPr>
        <w:tc>
          <w:tcPr>
            <w:tcW w:w="1932" w:type="dxa"/>
            <w:noWrap/>
            <w:hideMark/>
          </w:tcPr>
          <w:p w14:paraId="3A0B2B4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ENSG00000065135</w:t>
            </w:r>
          </w:p>
        </w:tc>
        <w:tc>
          <w:tcPr>
            <w:tcW w:w="1034" w:type="dxa"/>
            <w:noWrap/>
            <w:hideMark/>
          </w:tcPr>
          <w:p w14:paraId="59881BC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GNAI3</w:t>
            </w:r>
          </w:p>
        </w:tc>
        <w:tc>
          <w:tcPr>
            <w:tcW w:w="985" w:type="dxa"/>
            <w:noWrap/>
            <w:hideMark/>
          </w:tcPr>
          <w:p w14:paraId="559FA5F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226,68</w:t>
            </w:r>
          </w:p>
        </w:tc>
        <w:tc>
          <w:tcPr>
            <w:tcW w:w="1486" w:type="dxa"/>
            <w:noWrap/>
            <w:hideMark/>
          </w:tcPr>
          <w:p w14:paraId="68AE154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0,2101</w:t>
            </w:r>
          </w:p>
        </w:tc>
        <w:tc>
          <w:tcPr>
            <w:tcW w:w="960" w:type="dxa"/>
            <w:noWrap/>
            <w:hideMark/>
          </w:tcPr>
          <w:p w14:paraId="7972E88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0,046</w:t>
            </w:r>
          </w:p>
        </w:tc>
        <w:tc>
          <w:tcPr>
            <w:tcW w:w="960" w:type="dxa"/>
            <w:noWrap/>
            <w:hideMark/>
          </w:tcPr>
          <w:p w14:paraId="484F9BE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4,579</w:t>
            </w:r>
          </w:p>
        </w:tc>
        <w:tc>
          <w:tcPr>
            <w:tcW w:w="960" w:type="dxa"/>
            <w:noWrap/>
            <w:hideMark/>
          </w:tcPr>
          <w:p w14:paraId="311C8F0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4,67E-06</w:t>
            </w:r>
          </w:p>
        </w:tc>
        <w:tc>
          <w:tcPr>
            <w:tcW w:w="960" w:type="dxa"/>
            <w:noWrap/>
            <w:hideMark/>
          </w:tcPr>
          <w:p w14:paraId="2FA7325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0,000701</w:t>
            </w:r>
          </w:p>
        </w:tc>
      </w:tr>
      <w:tr w:rsidR="007817FC" w:rsidRPr="00030F8D" w14:paraId="2152A590" w14:textId="77777777" w:rsidTr="008057BA">
        <w:trPr>
          <w:trHeight w:val="290"/>
        </w:trPr>
        <w:tc>
          <w:tcPr>
            <w:tcW w:w="1932" w:type="dxa"/>
            <w:noWrap/>
            <w:hideMark/>
          </w:tcPr>
          <w:p w14:paraId="1B21968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ENSG00000197747</w:t>
            </w:r>
          </w:p>
        </w:tc>
        <w:tc>
          <w:tcPr>
            <w:tcW w:w="1034" w:type="dxa"/>
            <w:noWrap/>
            <w:hideMark/>
          </w:tcPr>
          <w:p w14:paraId="7298B68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S100A10</w:t>
            </w:r>
          </w:p>
        </w:tc>
        <w:tc>
          <w:tcPr>
            <w:tcW w:w="985" w:type="dxa"/>
            <w:noWrap/>
            <w:hideMark/>
          </w:tcPr>
          <w:p w14:paraId="679FFC3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855,09</w:t>
            </w:r>
          </w:p>
        </w:tc>
        <w:tc>
          <w:tcPr>
            <w:tcW w:w="1486" w:type="dxa"/>
            <w:noWrap/>
            <w:hideMark/>
          </w:tcPr>
          <w:p w14:paraId="7F9B9E6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0,4452</w:t>
            </w:r>
          </w:p>
        </w:tc>
        <w:tc>
          <w:tcPr>
            <w:tcW w:w="960" w:type="dxa"/>
            <w:noWrap/>
            <w:hideMark/>
          </w:tcPr>
          <w:p w14:paraId="10198A4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0,131</w:t>
            </w:r>
          </w:p>
        </w:tc>
        <w:tc>
          <w:tcPr>
            <w:tcW w:w="960" w:type="dxa"/>
            <w:noWrap/>
            <w:hideMark/>
          </w:tcPr>
          <w:p w14:paraId="3EDA6EC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3,406</w:t>
            </w:r>
          </w:p>
        </w:tc>
        <w:tc>
          <w:tcPr>
            <w:tcW w:w="960" w:type="dxa"/>
            <w:noWrap/>
            <w:hideMark/>
          </w:tcPr>
          <w:p w14:paraId="5CD8AFD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0,00066</w:t>
            </w:r>
          </w:p>
        </w:tc>
        <w:tc>
          <w:tcPr>
            <w:tcW w:w="960" w:type="dxa"/>
            <w:noWrap/>
            <w:hideMark/>
          </w:tcPr>
          <w:p w14:paraId="7FDECC5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0,0363</w:t>
            </w:r>
          </w:p>
        </w:tc>
      </w:tr>
      <w:tr w:rsidR="007817FC" w:rsidRPr="00030F8D" w14:paraId="2222B860" w14:textId="77777777" w:rsidTr="008057BA">
        <w:trPr>
          <w:trHeight w:val="290"/>
        </w:trPr>
        <w:tc>
          <w:tcPr>
            <w:tcW w:w="1932" w:type="dxa"/>
            <w:noWrap/>
            <w:hideMark/>
          </w:tcPr>
          <w:p w14:paraId="7AA64B5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ENSG00000163220</w:t>
            </w:r>
          </w:p>
        </w:tc>
        <w:tc>
          <w:tcPr>
            <w:tcW w:w="1034" w:type="dxa"/>
            <w:noWrap/>
            <w:hideMark/>
          </w:tcPr>
          <w:p w14:paraId="58A64EF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S100A9</w:t>
            </w:r>
          </w:p>
        </w:tc>
        <w:tc>
          <w:tcPr>
            <w:tcW w:w="985" w:type="dxa"/>
            <w:noWrap/>
            <w:hideMark/>
          </w:tcPr>
          <w:p w14:paraId="7F30DA8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1425,76</w:t>
            </w:r>
          </w:p>
        </w:tc>
        <w:tc>
          <w:tcPr>
            <w:tcW w:w="1486" w:type="dxa"/>
            <w:noWrap/>
            <w:hideMark/>
          </w:tcPr>
          <w:p w14:paraId="103B999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0,5822</w:t>
            </w:r>
          </w:p>
        </w:tc>
        <w:tc>
          <w:tcPr>
            <w:tcW w:w="960" w:type="dxa"/>
            <w:noWrap/>
            <w:hideMark/>
          </w:tcPr>
          <w:p w14:paraId="597F690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0,114</w:t>
            </w:r>
          </w:p>
        </w:tc>
        <w:tc>
          <w:tcPr>
            <w:tcW w:w="960" w:type="dxa"/>
            <w:noWrap/>
            <w:hideMark/>
          </w:tcPr>
          <w:p w14:paraId="07EE10F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5,101</w:t>
            </w:r>
          </w:p>
        </w:tc>
        <w:tc>
          <w:tcPr>
            <w:tcW w:w="960" w:type="dxa"/>
            <w:noWrap/>
            <w:hideMark/>
          </w:tcPr>
          <w:p w14:paraId="530D5CC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3,37E-07</w:t>
            </w:r>
          </w:p>
        </w:tc>
        <w:tc>
          <w:tcPr>
            <w:tcW w:w="960" w:type="dxa"/>
            <w:noWrap/>
            <w:hideMark/>
          </w:tcPr>
          <w:p w14:paraId="42ADD72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8,42E-05</w:t>
            </w:r>
          </w:p>
        </w:tc>
      </w:tr>
      <w:tr w:rsidR="007817FC" w:rsidRPr="00030F8D" w14:paraId="5B2D5EBC" w14:textId="77777777" w:rsidTr="008057BA">
        <w:trPr>
          <w:trHeight w:val="290"/>
        </w:trPr>
        <w:tc>
          <w:tcPr>
            <w:tcW w:w="1932" w:type="dxa"/>
            <w:noWrap/>
            <w:hideMark/>
          </w:tcPr>
          <w:p w14:paraId="2907F4D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ENSG00000163221</w:t>
            </w:r>
          </w:p>
        </w:tc>
        <w:tc>
          <w:tcPr>
            <w:tcW w:w="1034" w:type="dxa"/>
            <w:noWrap/>
            <w:hideMark/>
          </w:tcPr>
          <w:p w14:paraId="3149D91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S100A12</w:t>
            </w:r>
          </w:p>
        </w:tc>
        <w:tc>
          <w:tcPr>
            <w:tcW w:w="985" w:type="dxa"/>
            <w:noWrap/>
            <w:hideMark/>
          </w:tcPr>
          <w:p w14:paraId="791B200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112,82</w:t>
            </w:r>
          </w:p>
        </w:tc>
        <w:tc>
          <w:tcPr>
            <w:tcW w:w="1486" w:type="dxa"/>
            <w:noWrap/>
            <w:hideMark/>
          </w:tcPr>
          <w:p w14:paraId="20A8750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0,8384</w:t>
            </w:r>
          </w:p>
        </w:tc>
        <w:tc>
          <w:tcPr>
            <w:tcW w:w="960" w:type="dxa"/>
            <w:noWrap/>
            <w:hideMark/>
          </w:tcPr>
          <w:p w14:paraId="799D4D5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0,179</w:t>
            </w:r>
          </w:p>
        </w:tc>
        <w:tc>
          <w:tcPr>
            <w:tcW w:w="960" w:type="dxa"/>
            <w:noWrap/>
            <w:hideMark/>
          </w:tcPr>
          <w:p w14:paraId="22AD530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4,696</w:t>
            </w:r>
          </w:p>
        </w:tc>
        <w:tc>
          <w:tcPr>
            <w:tcW w:w="960" w:type="dxa"/>
            <w:noWrap/>
            <w:hideMark/>
          </w:tcPr>
          <w:p w14:paraId="6E58268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2,65E-06</w:t>
            </w:r>
          </w:p>
        </w:tc>
        <w:tc>
          <w:tcPr>
            <w:tcW w:w="960" w:type="dxa"/>
            <w:noWrap/>
            <w:hideMark/>
          </w:tcPr>
          <w:p w14:paraId="46CA550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0,000465</w:t>
            </w:r>
          </w:p>
        </w:tc>
      </w:tr>
      <w:tr w:rsidR="007817FC" w:rsidRPr="00030F8D" w14:paraId="23821003" w14:textId="77777777" w:rsidTr="008057BA">
        <w:trPr>
          <w:trHeight w:val="290"/>
        </w:trPr>
        <w:tc>
          <w:tcPr>
            <w:tcW w:w="1932" w:type="dxa"/>
            <w:noWrap/>
            <w:hideMark/>
          </w:tcPr>
          <w:p w14:paraId="7698470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ENSG00000143546</w:t>
            </w:r>
          </w:p>
        </w:tc>
        <w:tc>
          <w:tcPr>
            <w:tcW w:w="1034" w:type="dxa"/>
            <w:noWrap/>
            <w:hideMark/>
          </w:tcPr>
          <w:p w14:paraId="4AE9FDF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S100A8</w:t>
            </w:r>
          </w:p>
        </w:tc>
        <w:tc>
          <w:tcPr>
            <w:tcW w:w="985" w:type="dxa"/>
            <w:noWrap/>
            <w:hideMark/>
          </w:tcPr>
          <w:p w14:paraId="0DC08A2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881,11</w:t>
            </w:r>
          </w:p>
        </w:tc>
        <w:tc>
          <w:tcPr>
            <w:tcW w:w="1486" w:type="dxa"/>
            <w:noWrap/>
            <w:hideMark/>
          </w:tcPr>
          <w:p w14:paraId="2E81C8F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0,459</w:t>
            </w:r>
          </w:p>
        </w:tc>
        <w:tc>
          <w:tcPr>
            <w:tcW w:w="960" w:type="dxa"/>
            <w:noWrap/>
            <w:hideMark/>
          </w:tcPr>
          <w:p w14:paraId="4406DBA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0,153</w:t>
            </w:r>
          </w:p>
        </w:tc>
        <w:tc>
          <w:tcPr>
            <w:tcW w:w="960" w:type="dxa"/>
            <w:noWrap/>
            <w:hideMark/>
          </w:tcPr>
          <w:p w14:paraId="5624A90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3,007</w:t>
            </w:r>
          </w:p>
        </w:tc>
        <w:tc>
          <w:tcPr>
            <w:tcW w:w="960" w:type="dxa"/>
            <w:noWrap/>
            <w:hideMark/>
          </w:tcPr>
          <w:p w14:paraId="5775167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0,002635</w:t>
            </w:r>
          </w:p>
        </w:tc>
        <w:tc>
          <w:tcPr>
            <w:tcW w:w="960" w:type="dxa"/>
            <w:noWrap/>
            <w:hideMark/>
          </w:tcPr>
          <w:p w14:paraId="41EC5B9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0,08833</w:t>
            </w:r>
          </w:p>
        </w:tc>
      </w:tr>
      <w:tr w:rsidR="007817FC" w:rsidRPr="00030F8D" w14:paraId="650AF3E4" w14:textId="77777777" w:rsidTr="008057BA">
        <w:trPr>
          <w:trHeight w:val="290"/>
        </w:trPr>
        <w:tc>
          <w:tcPr>
            <w:tcW w:w="1932" w:type="dxa"/>
            <w:noWrap/>
            <w:hideMark/>
          </w:tcPr>
          <w:p w14:paraId="4FAD155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ENSG00000143614</w:t>
            </w:r>
          </w:p>
        </w:tc>
        <w:tc>
          <w:tcPr>
            <w:tcW w:w="1034" w:type="dxa"/>
            <w:noWrap/>
            <w:hideMark/>
          </w:tcPr>
          <w:p w14:paraId="3E19553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GATAD2B</w:t>
            </w:r>
          </w:p>
        </w:tc>
        <w:tc>
          <w:tcPr>
            <w:tcW w:w="985" w:type="dxa"/>
            <w:noWrap/>
            <w:hideMark/>
          </w:tcPr>
          <w:p w14:paraId="6CE632C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184,11</w:t>
            </w:r>
          </w:p>
        </w:tc>
        <w:tc>
          <w:tcPr>
            <w:tcW w:w="1486" w:type="dxa"/>
            <w:noWrap/>
            <w:hideMark/>
          </w:tcPr>
          <w:p w14:paraId="563717C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0,2324</w:t>
            </w:r>
          </w:p>
        </w:tc>
        <w:tc>
          <w:tcPr>
            <w:tcW w:w="960" w:type="dxa"/>
            <w:noWrap/>
            <w:hideMark/>
          </w:tcPr>
          <w:p w14:paraId="1A97B6D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0,073</w:t>
            </w:r>
          </w:p>
        </w:tc>
        <w:tc>
          <w:tcPr>
            <w:tcW w:w="960" w:type="dxa"/>
            <w:noWrap/>
            <w:hideMark/>
          </w:tcPr>
          <w:p w14:paraId="494CFFA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3,192</w:t>
            </w:r>
          </w:p>
        </w:tc>
        <w:tc>
          <w:tcPr>
            <w:tcW w:w="960" w:type="dxa"/>
            <w:noWrap/>
            <w:hideMark/>
          </w:tcPr>
          <w:p w14:paraId="29F8D5C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0,001411</w:t>
            </w:r>
          </w:p>
        </w:tc>
        <w:tc>
          <w:tcPr>
            <w:tcW w:w="960" w:type="dxa"/>
            <w:noWrap/>
            <w:hideMark/>
          </w:tcPr>
          <w:p w14:paraId="4A2E15E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0,06059</w:t>
            </w:r>
          </w:p>
        </w:tc>
      </w:tr>
      <w:tr w:rsidR="007817FC" w:rsidRPr="00030F8D" w14:paraId="5618F4B0" w14:textId="77777777" w:rsidTr="008057BA">
        <w:trPr>
          <w:trHeight w:val="290"/>
        </w:trPr>
        <w:tc>
          <w:tcPr>
            <w:tcW w:w="1932" w:type="dxa"/>
            <w:noWrap/>
            <w:hideMark/>
          </w:tcPr>
          <w:p w14:paraId="703B5BC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ENSG00000160712</w:t>
            </w:r>
          </w:p>
        </w:tc>
        <w:tc>
          <w:tcPr>
            <w:tcW w:w="1034" w:type="dxa"/>
            <w:noWrap/>
            <w:hideMark/>
          </w:tcPr>
          <w:p w14:paraId="303CB4F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IL6R</w:t>
            </w:r>
          </w:p>
        </w:tc>
        <w:tc>
          <w:tcPr>
            <w:tcW w:w="985" w:type="dxa"/>
            <w:noWrap/>
            <w:hideMark/>
          </w:tcPr>
          <w:p w14:paraId="23F823B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52,46</w:t>
            </w:r>
          </w:p>
        </w:tc>
        <w:tc>
          <w:tcPr>
            <w:tcW w:w="1486" w:type="dxa"/>
            <w:noWrap/>
            <w:hideMark/>
          </w:tcPr>
          <w:p w14:paraId="017E896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0,7532</w:t>
            </w:r>
          </w:p>
        </w:tc>
        <w:tc>
          <w:tcPr>
            <w:tcW w:w="960" w:type="dxa"/>
            <w:noWrap/>
            <w:hideMark/>
          </w:tcPr>
          <w:p w14:paraId="6E6A2C8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0,16</w:t>
            </w:r>
          </w:p>
        </w:tc>
        <w:tc>
          <w:tcPr>
            <w:tcW w:w="960" w:type="dxa"/>
            <w:noWrap/>
            <w:hideMark/>
          </w:tcPr>
          <w:p w14:paraId="7A3B176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4,711</w:t>
            </w:r>
          </w:p>
        </w:tc>
        <w:tc>
          <w:tcPr>
            <w:tcW w:w="960" w:type="dxa"/>
            <w:noWrap/>
            <w:hideMark/>
          </w:tcPr>
          <w:p w14:paraId="47FDA01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2,47E-06</w:t>
            </w:r>
          </w:p>
        </w:tc>
        <w:tc>
          <w:tcPr>
            <w:tcW w:w="960" w:type="dxa"/>
            <w:noWrap/>
            <w:hideMark/>
          </w:tcPr>
          <w:p w14:paraId="67F250F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0,000443</w:t>
            </w:r>
          </w:p>
        </w:tc>
      </w:tr>
      <w:tr w:rsidR="007817FC" w:rsidRPr="00030F8D" w14:paraId="38AFE621" w14:textId="77777777" w:rsidTr="008057BA">
        <w:trPr>
          <w:trHeight w:val="290"/>
        </w:trPr>
        <w:tc>
          <w:tcPr>
            <w:tcW w:w="1932" w:type="dxa"/>
            <w:noWrap/>
            <w:hideMark/>
          </w:tcPr>
          <w:p w14:paraId="166FDF6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ENSG00000163479</w:t>
            </w:r>
          </w:p>
        </w:tc>
        <w:tc>
          <w:tcPr>
            <w:tcW w:w="1034" w:type="dxa"/>
            <w:noWrap/>
            <w:hideMark/>
          </w:tcPr>
          <w:p w14:paraId="5CDB2A1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SSR2</w:t>
            </w:r>
          </w:p>
        </w:tc>
        <w:tc>
          <w:tcPr>
            <w:tcW w:w="985" w:type="dxa"/>
            <w:noWrap/>
            <w:hideMark/>
          </w:tcPr>
          <w:p w14:paraId="5EEBB2B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258,13</w:t>
            </w:r>
          </w:p>
        </w:tc>
        <w:tc>
          <w:tcPr>
            <w:tcW w:w="1486" w:type="dxa"/>
            <w:noWrap/>
            <w:hideMark/>
          </w:tcPr>
          <w:p w14:paraId="1333ECF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0,1551</w:t>
            </w:r>
          </w:p>
        </w:tc>
        <w:tc>
          <w:tcPr>
            <w:tcW w:w="960" w:type="dxa"/>
            <w:noWrap/>
            <w:hideMark/>
          </w:tcPr>
          <w:p w14:paraId="4A15F14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0,052</w:t>
            </w:r>
          </w:p>
        </w:tc>
        <w:tc>
          <w:tcPr>
            <w:tcW w:w="960" w:type="dxa"/>
            <w:noWrap/>
            <w:hideMark/>
          </w:tcPr>
          <w:p w14:paraId="46D62A2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3,009</w:t>
            </w:r>
          </w:p>
        </w:tc>
        <w:tc>
          <w:tcPr>
            <w:tcW w:w="960" w:type="dxa"/>
            <w:noWrap/>
            <w:hideMark/>
          </w:tcPr>
          <w:p w14:paraId="211CE41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0,002623</w:t>
            </w:r>
          </w:p>
        </w:tc>
        <w:tc>
          <w:tcPr>
            <w:tcW w:w="960" w:type="dxa"/>
            <w:noWrap/>
            <w:hideMark/>
          </w:tcPr>
          <w:p w14:paraId="6C66A40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0,08828</w:t>
            </w:r>
          </w:p>
        </w:tc>
      </w:tr>
      <w:tr w:rsidR="007817FC" w:rsidRPr="00030F8D" w14:paraId="6E0528CB" w14:textId="77777777" w:rsidTr="008057BA">
        <w:trPr>
          <w:trHeight w:val="290"/>
        </w:trPr>
        <w:tc>
          <w:tcPr>
            <w:tcW w:w="1932" w:type="dxa"/>
            <w:noWrap/>
            <w:hideMark/>
          </w:tcPr>
          <w:p w14:paraId="4F1C596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ENSG00000186517</w:t>
            </w:r>
          </w:p>
        </w:tc>
        <w:tc>
          <w:tcPr>
            <w:tcW w:w="1034" w:type="dxa"/>
            <w:noWrap/>
            <w:hideMark/>
          </w:tcPr>
          <w:p w14:paraId="0D9DAC7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ARHGAP30</w:t>
            </w:r>
          </w:p>
        </w:tc>
        <w:tc>
          <w:tcPr>
            <w:tcW w:w="985" w:type="dxa"/>
            <w:noWrap/>
            <w:hideMark/>
          </w:tcPr>
          <w:p w14:paraId="74EE1CF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66,83</w:t>
            </w:r>
          </w:p>
        </w:tc>
        <w:tc>
          <w:tcPr>
            <w:tcW w:w="1486" w:type="dxa"/>
            <w:noWrap/>
            <w:hideMark/>
          </w:tcPr>
          <w:p w14:paraId="6DDABB8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0,5715</w:t>
            </w:r>
          </w:p>
        </w:tc>
        <w:tc>
          <w:tcPr>
            <w:tcW w:w="960" w:type="dxa"/>
            <w:noWrap/>
            <w:hideMark/>
          </w:tcPr>
          <w:p w14:paraId="7B58E4B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0,147</w:t>
            </w:r>
          </w:p>
        </w:tc>
        <w:tc>
          <w:tcPr>
            <w:tcW w:w="960" w:type="dxa"/>
            <w:noWrap/>
            <w:hideMark/>
          </w:tcPr>
          <w:p w14:paraId="1C4AFCA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3,883</w:t>
            </w:r>
          </w:p>
        </w:tc>
        <w:tc>
          <w:tcPr>
            <w:tcW w:w="960" w:type="dxa"/>
            <w:noWrap/>
            <w:hideMark/>
          </w:tcPr>
          <w:p w14:paraId="03CB40C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0,000103</w:t>
            </w:r>
          </w:p>
        </w:tc>
        <w:tc>
          <w:tcPr>
            <w:tcW w:w="960" w:type="dxa"/>
            <w:noWrap/>
            <w:hideMark/>
          </w:tcPr>
          <w:p w14:paraId="277FD46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0,008677</w:t>
            </w:r>
          </w:p>
        </w:tc>
      </w:tr>
      <w:tr w:rsidR="007817FC" w:rsidRPr="00030F8D" w14:paraId="2255091B" w14:textId="77777777" w:rsidTr="008057BA">
        <w:trPr>
          <w:trHeight w:val="290"/>
        </w:trPr>
        <w:tc>
          <w:tcPr>
            <w:tcW w:w="1932" w:type="dxa"/>
            <w:noWrap/>
            <w:hideMark/>
          </w:tcPr>
          <w:p w14:paraId="56FAF3B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ENSG00000143322</w:t>
            </w:r>
          </w:p>
        </w:tc>
        <w:tc>
          <w:tcPr>
            <w:tcW w:w="1034" w:type="dxa"/>
            <w:noWrap/>
            <w:hideMark/>
          </w:tcPr>
          <w:p w14:paraId="7464E35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ABL2</w:t>
            </w:r>
          </w:p>
        </w:tc>
        <w:tc>
          <w:tcPr>
            <w:tcW w:w="985" w:type="dxa"/>
            <w:noWrap/>
            <w:hideMark/>
          </w:tcPr>
          <w:p w14:paraId="5D723FF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90,71</w:t>
            </w:r>
          </w:p>
        </w:tc>
        <w:tc>
          <w:tcPr>
            <w:tcW w:w="1486" w:type="dxa"/>
            <w:noWrap/>
            <w:hideMark/>
          </w:tcPr>
          <w:p w14:paraId="030DE6E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0,5172</w:t>
            </w:r>
          </w:p>
        </w:tc>
        <w:tc>
          <w:tcPr>
            <w:tcW w:w="960" w:type="dxa"/>
            <w:noWrap/>
            <w:hideMark/>
          </w:tcPr>
          <w:p w14:paraId="475F76B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w:t>
            </w:r>
          </w:p>
        </w:tc>
        <w:tc>
          <w:tcPr>
            <w:tcW w:w="960" w:type="dxa"/>
            <w:noWrap/>
            <w:hideMark/>
          </w:tcPr>
          <w:p w14:paraId="345A4C0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5,178</w:t>
            </w:r>
          </w:p>
        </w:tc>
        <w:tc>
          <w:tcPr>
            <w:tcW w:w="960" w:type="dxa"/>
            <w:noWrap/>
            <w:hideMark/>
          </w:tcPr>
          <w:p w14:paraId="0723C1E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2,24E-07</w:t>
            </w:r>
          </w:p>
        </w:tc>
        <w:tc>
          <w:tcPr>
            <w:tcW w:w="960" w:type="dxa"/>
            <w:noWrap/>
            <w:hideMark/>
          </w:tcPr>
          <w:p w14:paraId="01D34D9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5,78E-05</w:t>
            </w:r>
          </w:p>
        </w:tc>
      </w:tr>
      <w:tr w:rsidR="007817FC" w:rsidRPr="00030F8D" w14:paraId="7CD4F8F4" w14:textId="77777777" w:rsidTr="008057BA">
        <w:trPr>
          <w:trHeight w:val="290"/>
        </w:trPr>
        <w:tc>
          <w:tcPr>
            <w:tcW w:w="1932" w:type="dxa"/>
            <w:noWrap/>
            <w:hideMark/>
          </w:tcPr>
          <w:p w14:paraId="334B037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ENSG00000058085</w:t>
            </w:r>
          </w:p>
        </w:tc>
        <w:tc>
          <w:tcPr>
            <w:tcW w:w="1034" w:type="dxa"/>
            <w:noWrap/>
            <w:hideMark/>
          </w:tcPr>
          <w:p w14:paraId="5FD0AE9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LAMC2</w:t>
            </w:r>
          </w:p>
        </w:tc>
        <w:tc>
          <w:tcPr>
            <w:tcW w:w="985" w:type="dxa"/>
            <w:noWrap/>
            <w:hideMark/>
          </w:tcPr>
          <w:p w14:paraId="63C7BAB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57,67</w:t>
            </w:r>
          </w:p>
        </w:tc>
        <w:tc>
          <w:tcPr>
            <w:tcW w:w="1486" w:type="dxa"/>
            <w:noWrap/>
            <w:hideMark/>
          </w:tcPr>
          <w:p w14:paraId="0051E33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0,465</w:t>
            </w:r>
          </w:p>
        </w:tc>
        <w:tc>
          <w:tcPr>
            <w:tcW w:w="960" w:type="dxa"/>
            <w:noWrap/>
            <w:hideMark/>
          </w:tcPr>
          <w:p w14:paraId="60871A7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0,156</w:t>
            </w:r>
          </w:p>
        </w:tc>
        <w:tc>
          <w:tcPr>
            <w:tcW w:w="960" w:type="dxa"/>
            <w:noWrap/>
            <w:hideMark/>
          </w:tcPr>
          <w:p w14:paraId="3A0FEEE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2,972</w:t>
            </w:r>
          </w:p>
        </w:tc>
        <w:tc>
          <w:tcPr>
            <w:tcW w:w="960" w:type="dxa"/>
            <w:noWrap/>
            <w:hideMark/>
          </w:tcPr>
          <w:p w14:paraId="104CCC5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0,00296</w:t>
            </w:r>
          </w:p>
        </w:tc>
        <w:tc>
          <w:tcPr>
            <w:tcW w:w="960" w:type="dxa"/>
            <w:noWrap/>
            <w:hideMark/>
          </w:tcPr>
          <w:p w14:paraId="6D47F6D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0,09497</w:t>
            </w:r>
          </w:p>
        </w:tc>
      </w:tr>
      <w:tr w:rsidR="007817FC" w:rsidRPr="00030F8D" w14:paraId="77AFDD9B" w14:textId="77777777" w:rsidTr="008057BA">
        <w:trPr>
          <w:trHeight w:val="290"/>
        </w:trPr>
        <w:tc>
          <w:tcPr>
            <w:tcW w:w="1932" w:type="dxa"/>
            <w:noWrap/>
            <w:hideMark/>
          </w:tcPr>
          <w:p w14:paraId="115FB60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ENSG00000135842</w:t>
            </w:r>
          </w:p>
        </w:tc>
        <w:tc>
          <w:tcPr>
            <w:tcW w:w="1034" w:type="dxa"/>
            <w:noWrap/>
            <w:hideMark/>
          </w:tcPr>
          <w:p w14:paraId="1FD7217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NIBAN1</w:t>
            </w:r>
          </w:p>
        </w:tc>
        <w:tc>
          <w:tcPr>
            <w:tcW w:w="985" w:type="dxa"/>
            <w:noWrap/>
            <w:hideMark/>
          </w:tcPr>
          <w:p w14:paraId="1B2B431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162,27</w:t>
            </w:r>
          </w:p>
        </w:tc>
        <w:tc>
          <w:tcPr>
            <w:tcW w:w="1486" w:type="dxa"/>
            <w:noWrap/>
            <w:hideMark/>
          </w:tcPr>
          <w:p w14:paraId="65B9D56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1,1907</w:t>
            </w:r>
          </w:p>
        </w:tc>
        <w:tc>
          <w:tcPr>
            <w:tcW w:w="960" w:type="dxa"/>
            <w:noWrap/>
            <w:hideMark/>
          </w:tcPr>
          <w:p w14:paraId="253C703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0,169</w:t>
            </w:r>
          </w:p>
        </w:tc>
        <w:tc>
          <w:tcPr>
            <w:tcW w:w="960" w:type="dxa"/>
            <w:noWrap/>
            <w:hideMark/>
          </w:tcPr>
          <w:p w14:paraId="1AA8BBE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7,03</w:t>
            </w:r>
          </w:p>
        </w:tc>
        <w:tc>
          <w:tcPr>
            <w:tcW w:w="960" w:type="dxa"/>
            <w:noWrap/>
            <w:hideMark/>
          </w:tcPr>
          <w:p w14:paraId="563C636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2,07E-12</w:t>
            </w:r>
          </w:p>
        </w:tc>
        <w:tc>
          <w:tcPr>
            <w:tcW w:w="960" w:type="dxa"/>
            <w:noWrap/>
            <w:hideMark/>
          </w:tcPr>
          <w:p w14:paraId="65BF51B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4,27E-09</w:t>
            </w:r>
          </w:p>
        </w:tc>
      </w:tr>
      <w:tr w:rsidR="007817FC" w:rsidRPr="00030F8D" w14:paraId="39050153" w14:textId="77777777" w:rsidTr="008057BA">
        <w:trPr>
          <w:trHeight w:val="290"/>
        </w:trPr>
        <w:tc>
          <w:tcPr>
            <w:tcW w:w="1932" w:type="dxa"/>
            <w:noWrap/>
            <w:hideMark/>
          </w:tcPr>
          <w:p w14:paraId="30D57F9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ENSG00000116679</w:t>
            </w:r>
          </w:p>
        </w:tc>
        <w:tc>
          <w:tcPr>
            <w:tcW w:w="1034" w:type="dxa"/>
            <w:noWrap/>
            <w:hideMark/>
          </w:tcPr>
          <w:p w14:paraId="098D911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IVNS1ABP</w:t>
            </w:r>
          </w:p>
        </w:tc>
        <w:tc>
          <w:tcPr>
            <w:tcW w:w="985" w:type="dxa"/>
            <w:noWrap/>
            <w:hideMark/>
          </w:tcPr>
          <w:p w14:paraId="1702E34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352,97</w:t>
            </w:r>
          </w:p>
        </w:tc>
        <w:tc>
          <w:tcPr>
            <w:tcW w:w="1486" w:type="dxa"/>
            <w:noWrap/>
            <w:hideMark/>
          </w:tcPr>
          <w:p w14:paraId="64D6448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0,4598</w:t>
            </w:r>
          </w:p>
        </w:tc>
        <w:tc>
          <w:tcPr>
            <w:tcW w:w="960" w:type="dxa"/>
            <w:noWrap/>
            <w:hideMark/>
          </w:tcPr>
          <w:p w14:paraId="0B0EF2A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0,087</w:t>
            </w:r>
          </w:p>
        </w:tc>
        <w:tc>
          <w:tcPr>
            <w:tcW w:w="960" w:type="dxa"/>
            <w:noWrap/>
            <w:hideMark/>
          </w:tcPr>
          <w:p w14:paraId="5780298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5,296</w:t>
            </w:r>
          </w:p>
        </w:tc>
        <w:tc>
          <w:tcPr>
            <w:tcW w:w="960" w:type="dxa"/>
            <w:noWrap/>
            <w:hideMark/>
          </w:tcPr>
          <w:p w14:paraId="6AC58AE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1,18E-07</w:t>
            </w:r>
          </w:p>
        </w:tc>
        <w:tc>
          <w:tcPr>
            <w:tcW w:w="960" w:type="dxa"/>
            <w:noWrap/>
            <w:hideMark/>
          </w:tcPr>
          <w:p w14:paraId="376F044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3,61E-05</w:t>
            </w:r>
          </w:p>
        </w:tc>
      </w:tr>
      <w:tr w:rsidR="007817FC" w:rsidRPr="00030F8D" w14:paraId="77D88BFB" w14:textId="77777777" w:rsidTr="008057BA">
        <w:trPr>
          <w:trHeight w:val="290"/>
        </w:trPr>
        <w:tc>
          <w:tcPr>
            <w:tcW w:w="1932" w:type="dxa"/>
            <w:noWrap/>
            <w:hideMark/>
          </w:tcPr>
          <w:p w14:paraId="1010909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ENSG00000116741</w:t>
            </w:r>
          </w:p>
        </w:tc>
        <w:tc>
          <w:tcPr>
            <w:tcW w:w="1034" w:type="dxa"/>
            <w:noWrap/>
            <w:hideMark/>
          </w:tcPr>
          <w:p w14:paraId="6687B69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RGS2</w:t>
            </w:r>
          </w:p>
        </w:tc>
        <w:tc>
          <w:tcPr>
            <w:tcW w:w="985" w:type="dxa"/>
            <w:noWrap/>
            <w:hideMark/>
          </w:tcPr>
          <w:p w14:paraId="7F7582F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325,32</w:t>
            </w:r>
          </w:p>
        </w:tc>
        <w:tc>
          <w:tcPr>
            <w:tcW w:w="1486" w:type="dxa"/>
            <w:noWrap/>
            <w:hideMark/>
          </w:tcPr>
          <w:p w14:paraId="5A2F41E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0,518</w:t>
            </w:r>
          </w:p>
        </w:tc>
        <w:tc>
          <w:tcPr>
            <w:tcW w:w="960" w:type="dxa"/>
            <w:noWrap/>
            <w:hideMark/>
          </w:tcPr>
          <w:p w14:paraId="62014AC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0,124</w:t>
            </w:r>
          </w:p>
        </w:tc>
        <w:tc>
          <w:tcPr>
            <w:tcW w:w="960" w:type="dxa"/>
            <w:noWrap/>
            <w:hideMark/>
          </w:tcPr>
          <w:p w14:paraId="669FD0F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4,162</w:t>
            </w:r>
          </w:p>
        </w:tc>
        <w:tc>
          <w:tcPr>
            <w:tcW w:w="960" w:type="dxa"/>
            <w:noWrap/>
            <w:hideMark/>
          </w:tcPr>
          <w:p w14:paraId="1C21B2C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3,16E-05</w:t>
            </w:r>
          </w:p>
        </w:tc>
        <w:tc>
          <w:tcPr>
            <w:tcW w:w="960" w:type="dxa"/>
            <w:noWrap/>
            <w:hideMark/>
          </w:tcPr>
          <w:p w14:paraId="53D39A7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0,003427</w:t>
            </w:r>
          </w:p>
        </w:tc>
      </w:tr>
      <w:tr w:rsidR="007817FC" w:rsidRPr="00030F8D" w14:paraId="293AF479" w14:textId="77777777" w:rsidTr="008057BA">
        <w:trPr>
          <w:trHeight w:val="290"/>
        </w:trPr>
        <w:tc>
          <w:tcPr>
            <w:tcW w:w="1932" w:type="dxa"/>
            <w:noWrap/>
            <w:hideMark/>
          </w:tcPr>
          <w:p w14:paraId="497F1F7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ENSG00000081237</w:t>
            </w:r>
          </w:p>
        </w:tc>
        <w:tc>
          <w:tcPr>
            <w:tcW w:w="1034" w:type="dxa"/>
            <w:noWrap/>
            <w:hideMark/>
          </w:tcPr>
          <w:p w14:paraId="2CE6AE5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PTPRC</w:t>
            </w:r>
          </w:p>
        </w:tc>
        <w:tc>
          <w:tcPr>
            <w:tcW w:w="985" w:type="dxa"/>
            <w:noWrap/>
            <w:hideMark/>
          </w:tcPr>
          <w:p w14:paraId="28BAE32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146,9</w:t>
            </w:r>
          </w:p>
        </w:tc>
        <w:tc>
          <w:tcPr>
            <w:tcW w:w="1486" w:type="dxa"/>
            <w:noWrap/>
            <w:hideMark/>
          </w:tcPr>
          <w:p w14:paraId="24A7F9D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0,4503</w:t>
            </w:r>
          </w:p>
        </w:tc>
        <w:tc>
          <w:tcPr>
            <w:tcW w:w="960" w:type="dxa"/>
            <w:noWrap/>
            <w:hideMark/>
          </w:tcPr>
          <w:p w14:paraId="5B28CEA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0,117</w:t>
            </w:r>
          </w:p>
        </w:tc>
        <w:tc>
          <w:tcPr>
            <w:tcW w:w="960" w:type="dxa"/>
            <w:noWrap/>
            <w:hideMark/>
          </w:tcPr>
          <w:p w14:paraId="478CA7D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3,856</w:t>
            </w:r>
          </w:p>
        </w:tc>
        <w:tc>
          <w:tcPr>
            <w:tcW w:w="960" w:type="dxa"/>
            <w:noWrap/>
            <w:hideMark/>
          </w:tcPr>
          <w:p w14:paraId="7A0F043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0,000115</w:t>
            </w:r>
          </w:p>
        </w:tc>
        <w:tc>
          <w:tcPr>
            <w:tcW w:w="960" w:type="dxa"/>
            <w:noWrap/>
            <w:hideMark/>
          </w:tcPr>
          <w:p w14:paraId="2D22C06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0,009503</w:t>
            </w:r>
          </w:p>
        </w:tc>
      </w:tr>
      <w:tr w:rsidR="007817FC" w:rsidRPr="00030F8D" w14:paraId="10B67571" w14:textId="77777777" w:rsidTr="008057BA">
        <w:trPr>
          <w:trHeight w:val="290"/>
        </w:trPr>
        <w:tc>
          <w:tcPr>
            <w:tcW w:w="1932" w:type="dxa"/>
            <w:noWrap/>
            <w:hideMark/>
          </w:tcPr>
          <w:p w14:paraId="55C1986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ENSG00000118197</w:t>
            </w:r>
          </w:p>
        </w:tc>
        <w:tc>
          <w:tcPr>
            <w:tcW w:w="1034" w:type="dxa"/>
            <w:noWrap/>
            <w:hideMark/>
          </w:tcPr>
          <w:p w14:paraId="7EFF939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DDX59</w:t>
            </w:r>
          </w:p>
        </w:tc>
        <w:tc>
          <w:tcPr>
            <w:tcW w:w="985" w:type="dxa"/>
            <w:noWrap/>
            <w:hideMark/>
          </w:tcPr>
          <w:p w14:paraId="2DCDACD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117,77</w:t>
            </w:r>
          </w:p>
        </w:tc>
        <w:tc>
          <w:tcPr>
            <w:tcW w:w="1486" w:type="dxa"/>
            <w:noWrap/>
            <w:hideMark/>
          </w:tcPr>
          <w:p w14:paraId="466DB6A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-0,2158</w:t>
            </w:r>
          </w:p>
        </w:tc>
        <w:tc>
          <w:tcPr>
            <w:tcW w:w="960" w:type="dxa"/>
            <w:noWrap/>
            <w:hideMark/>
          </w:tcPr>
          <w:p w14:paraId="7A054E7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0,072</w:t>
            </w:r>
          </w:p>
        </w:tc>
        <w:tc>
          <w:tcPr>
            <w:tcW w:w="960" w:type="dxa"/>
            <w:noWrap/>
            <w:hideMark/>
          </w:tcPr>
          <w:p w14:paraId="389FA8E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-2,985</w:t>
            </w:r>
          </w:p>
        </w:tc>
        <w:tc>
          <w:tcPr>
            <w:tcW w:w="960" w:type="dxa"/>
            <w:noWrap/>
            <w:hideMark/>
          </w:tcPr>
          <w:p w14:paraId="601FB45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0,002837</w:t>
            </w:r>
          </w:p>
        </w:tc>
        <w:tc>
          <w:tcPr>
            <w:tcW w:w="960" w:type="dxa"/>
            <w:noWrap/>
            <w:hideMark/>
          </w:tcPr>
          <w:p w14:paraId="3B56EC5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0,09283</w:t>
            </w:r>
          </w:p>
        </w:tc>
      </w:tr>
      <w:tr w:rsidR="007817FC" w:rsidRPr="00030F8D" w14:paraId="0B000D1E" w14:textId="77777777" w:rsidTr="008057BA">
        <w:trPr>
          <w:trHeight w:val="290"/>
        </w:trPr>
        <w:tc>
          <w:tcPr>
            <w:tcW w:w="1932" w:type="dxa"/>
            <w:noWrap/>
            <w:hideMark/>
          </w:tcPr>
          <w:p w14:paraId="42C438B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ENSG00000058668</w:t>
            </w:r>
          </w:p>
        </w:tc>
        <w:tc>
          <w:tcPr>
            <w:tcW w:w="1034" w:type="dxa"/>
            <w:noWrap/>
            <w:hideMark/>
          </w:tcPr>
          <w:p w14:paraId="7CC13F1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ATP2B4</w:t>
            </w:r>
          </w:p>
        </w:tc>
        <w:tc>
          <w:tcPr>
            <w:tcW w:w="985" w:type="dxa"/>
            <w:noWrap/>
            <w:hideMark/>
          </w:tcPr>
          <w:p w14:paraId="1C9F2BE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352,34</w:t>
            </w:r>
          </w:p>
        </w:tc>
        <w:tc>
          <w:tcPr>
            <w:tcW w:w="1486" w:type="dxa"/>
            <w:noWrap/>
            <w:hideMark/>
          </w:tcPr>
          <w:p w14:paraId="21650E9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0,284</w:t>
            </w:r>
          </w:p>
        </w:tc>
        <w:tc>
          <w:tcPr>
            <w:tcW w:w="960" w:type="dxa"/>
            <w:noWrap/>
            <w:hideMark/>
          </w:tcPr>
          <w:p w14:paraId="3CEEB65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0,091</w:t>
            </w:r>
          </w:p>
        </w:tc>
        <w:tc>
          <w:tcPr>
            <w:tcW w:w="960" w:type="dxa"/>
            <w:noWrap/>
            <w:hideMark/>
          </w:tcPr>
          <w:p w14:paraId="2CD5F38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3,138</w:t>
            </w:r>
          </w:p>
        </w:tc>
        <w:tc>
          <w:tcPr>
            <w:tcW w:w="960" w:type="dxa"/>
            <w:noWrap/>
            <w:hideMark/>
          </w:tcPr>
          <w:p w14:paraId="26EB9C2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0,001701</w:t>
            </w:r>
          </w:p>
        </w:tc>
        <w:tc>
          <w:tcPr>
            <w:tcW w:w="960" w:type="dxa"/>
            <w:noWrap/>
            <w:hideMark/>
          </w:tcPr>
          <w:p w14:paraId="37D1E9B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0,0681</w:t>
            </w:r>
          </w:p>
        </w:tc>
      </w:tr>
      <w:tr w:rsidR="007817FC" w:rsidRPr="00030F8D" w14:paraId="090C2621" w14:textId="77777777" w:rsidTr="008057BA">
        <w:trPr>
          <w:trHeight w:val="290"/>
        </w:trPr>
        <w:tc>
          <w:tcPr>
            <w:tcW w:w="1932" w:type="dxa"/>
            <w:noWrap/>
            <w:hideMark/>
          </w:tcPr>
          <w:p w14:paraId="1C03E02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ENSG00000118873</w:t>
            </w:r>
          </w:p>
        </w:tc>
        <w:tc>
          <w:tcPr>
            <w:tcW w:w="1034" w:type="dxa"/>
            <w:noWrap/>
            <w:hideMark/>
          </w:tcPr>
          <w:p w14:paraId="5BBA66F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RAB3GAP2</w:t>
            </w:r>
          </w:p>
        </w:tc>
        <w:tc>
          <w:tcPr>
            <w:tcW w:w="985" w:type="dxa"/>
            <w:noWrap/>
            <w:hideMark/>
          </w:tcPr>
          <w:p w14:paraId="190C2FA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284,75</w:t>
            </w:r>
          </w:p>
        </w:tc>
        <w:tc>
          <w:tcPr>
            <w:tcW w:w="1486" w:type="dxa"/>
            <w:noWrap/>
            <w:hideMark/>
          </w:tcPr>
          <w:p w14:paraId="038CD61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0,2263</w:t>
            </w:r>
          </w:p>
        </w:tc>
        <w:tc>
          <w:tcPr>
            <w:tcW w:w="960" w:type="dxa"/>
            <w:noWrap/>
            <w:hideMark/>
          </w:tcPr>
          <w:p w14:paraId="4CFCE6B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0,062</w:t>
            </w:r>
          </w:p>
        </w:tc>
        <w:tc>
          <w:tcPr>
            <w:tcW w:w="960" w:type="dxa"/>
            <w:noWrap/>
            <w:hideMark/>
          </w:tcPr>
          <w:p w14:paraId="1D2C28E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3,641</w:t>
            </w:r>
          </w:p>
        </w:tc>
        <w:tc>
          <w:tcPr>
            <w:tcW w:w="960" w:type="dxa"/>
            <w:noWrap/>
            <w:hideMark/>
          </w:tcPr>
          <w:p w14:paraId="422A6D7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0,000272</w:t>
            </w:r>
          </w:p>
        </w:tc>
        <w:tc>
          <w:tcPr>
            <w:tcW w:w="960" w:type="dxa"/>
            <w:noWrap/>
            <w:hideMark/>
          </w:tcPr>
          <w:p w14:paraId="70B5C9D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0,01898</w:t>
            </w:r>
          </w:p>
        </w:tc>
      </w:tr>
      <w:tr w:rsidR="007817FC" w:rsidRPr="00030F8D" w14:paraId="10938B6A" w14:textId="77777777" w:rsidTr="008057BA">
        <w:trPr>
          <w:trHeight w:val="290"/>
        </w:trPr>
        <w:tc>
          <w:tcPr>
            <w:tcW w:w="1932" w:type="dxa"/>
            <w:noWrap/>
            <w:hideMark/>
          </w:tcPr>
          <w:p w14:paraId="321F735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ENSG00000115241</w:t>
            </w:r>
          </w:p>
        </w:tc>
        <w:tc>
          <w:tcPr>
            <w:tcW w:w="1034" w:type="dxa"/>
            <w:noWrap/>
            <w:hideMark/>
          </w:tcPr>
          <w:p w14:paraId="7B97AE2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PPM1G</w:t>
            </w:r>
          </w:p>
        </w:tc>
        <w:tc>
          <w:tcPr>
            <w:tcW w:w="985" w:type="dxa"/>
            <w:noWrap/>
            <w:hideMark/>
          </w:tcPr>
          <w:p w14:paraId="05013C8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143,39</w:t>
            </w:r>
          </w:p>
        </w:tc>
        <w:tc>
          <w:tcPr>
            <w:tcW w:w="1486" w:type="dxa"/>
            <w:noWrap/>
            <w:hideMark/>
          </w:tcPr>
          <w:p w14:paraId="1B7BD49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0,3162</w:t>
            </w:r>
          </w:p>
        </w:tc>
        <w:tc>
          <w:tcPr>
            <w:tcW w:w="960" w:type="dxa"/>
            <w:noWrap/>
            <w:hideMark/>
          </w:tcPr>
          <w:p w14:paraId="7897A4F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0,078</w:t>
            </w:r>
          </w:p>
        </w:tc>
        <w:tc>
          <w:tcPr>
            <w:tcW w:w="960" w:type="dxa"/>
            <w:noWrap/>
            <w:hideMark/>
          </w:tcPr>
          <w:p w14:paraId="6CA1223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4,051</w:t>
            </w:r>
          </w:p>
        </w:tc>
        <w:tc>
          <w:tcPr>
            <w:tcW w:w="960" w:type="dxa"/>
            <w:noWrap/>
            <w:hideMark/>
          </w:tcPr>
          <w:p w14:paraId="7CABCED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5,11E-05</w:t>
            </w:r>
          </w:p>
        </w:tc>
        <w:tc>
          <w:tcPr>
            <w:tcW w:w="960" w:type="dxa"/>
            <w:noWrap/>
            <w:hideMark/>
          </w:tcPr>
          <w:p w14:paraId="662ABCA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0,005137</w:t>
            </w:r>
          </w:p>
        </w:tc>
      </w:tr>
      <w:tr w:rsidR="007817FC" w:rsidRPr="00030F8D" w14:paraId="2E44FEED" w14:textId="77777777" w:rsidTr="008057BA">
        <w:trPr>
          <w:trHeight w:val="290"/>
        </w:trPr>
        <w:tc>
          <w:tcPr>
            <w:tcW w:w="1932" w:type="dxa"/>
            <w:noWrap/>
            <w:hideMark/>
          </w:tcPr>
          <w:p w14:paraId="07581EF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ENSG00000075426</w:t>
            </w:r>
          </w:p>
        </w:tc>
        <w:tc>
          <w:tcPr>
            <w:tcW w:w="1034" w:type="dxa"/>
            <w:noWrap/>
            <w:hideMark/>
          </w:tcPr>
          <w:p w14:paraId="5AA8280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FOSL2</w:t>
            </w:r>
          </w:p>
        </w:tc>
        <w:tc>
          <w:tcPr>
            <w:tcW w:w="985" w:type="dxa"/>
            <w:noWrap/>
            <w:hideMark/>
          </w:tcPr>
          <w:p w14:paraId="0014163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314,89</w:t>
            </w:r>
          </w:p>
        </w:tc>
        <w:tc>
          <w:tcPr>
            <w:tcW w:w="1486" w:type="dxa"/>
            <w:noWrap/>
            <w:hideMark/>
          </w:tcPr>
          <w:p w14:paraId="1DA42F7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0,3703</w:t>
            </w:r>
          </w:p>
        </w:tc>
        <w:tc>
          <w:tcPr>
            <w:tcW w:w="960" w:type="dxa"/>
            <w:noWrap/>
            <w:hideMark/>
          </w:tcPr>
          <w:p w14:paraId="3EBEB88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0,107</w:t>
            </w:r>
          </w:p>
        </w:tc>
        <w:tc>
          <w:tcPr>
            <w:tcW w:w="960" w:type="dxa"/>
            <w:noWrap/>
            <w:hideMark/>
          </w:tcPr>
          <w:p w14:paraId="35B9427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3,47</w:t>
            </w:r>
          </w:p>
        </w:tc>
        <w:tc>
          <w:tcPr>
            <w:tcW w:w="960" w:type="dxa"/>
            <w:noWrap/>
            <w:hideMark/>
          </w:tcPr>
          <w:p w14:paraId="1F38D1D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0,00052</w:t>
            </w:r>
          </w:p>
        </w:tc>
        <w:tc>
          <w:tcPr>
            <w:tcW w:w="960" w:type="dxa"/>
            <w:noWrap/>
            <w:hideMark/>
          </w:tcPr>
          <w:p w14:paraId="61D7C8F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0,03061</w:t>
            </w:r>
          </w:p>
        </w:tc>
      </w:tr>
      <w:tr w:rsidR="007817FC" w:rsidRPr="00030F8D" w14:paraId="0CA92D90" w14:textId="77777777" w:rsidTr="008057BA">
        <w:trPr>
          <w:trHeight w:val="290"/>
        </w:trPr>
        <w:tc>
          <w:tcPr>
            <w:tcW w:w="1932" w:type="dxa"/>
            <w:noWrap/>
            <w:hideMark/>
          </w:tcPr>
          <w:p w14:paraId="27F48C1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ENSG00000239332</w:t>
            </w:r>
          </w:p>
        </w:tc>
        <w:tc>
          <w:tcPr>
            <w:tcW w:w="1034" w:type="dxa"/>
            <w:noWrap/>
            <w:hideMark/>
          </w:tcPr>
          <w:p w14:paraId="6BAFE8F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LINC01119</w:t>
            </w:r>
          </w:p>
        </w:tc>
        <w:tc>
          <w:tcPr>
            <w:tcW w:w="985" w:type="dxa"/>
            <w:noWrap/>
            <w:hideMark/>
          </w:tcPr>
          <w:p w14:paraId="5689EB1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43,45</w:t>
            </w:r>
          </w:p>
        </w:tc>
        <w:tc>
          <w:tcPr>
            <w:tcW w:w="1486" w:type="dxa"/>
            <w:noWrap/>
            <w:hideMark/>
          </w:tcPr>
          <w:p w14:paraId="040C4EE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-0,4158</w:t>
            </w:r>
          </w:p>
        </w:tc>
        <w:tc>
          <w:tcPr>
            <w:tcW w:w="960" w:type="dxa"/>
            <w:noWrap/>
            <w:hideMark/>
          </w:tcPr>
          <w:p w14:paraId="673B0E2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0,129</w:t>
            </w:r>
          </w:p>
        </w:tc>
        <w:tc>
          <w:tcPr>
            <w:tcW w:w="960" w:type="dxa"/>
            <w:noWrap/>
            <w:hideMark/>
          </w:tcPr>
          <w:p w14:paraId="5F9B47D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-3,234</w:t>
            </w:r>
          </w:p>
        </w:tc>
        <w:tc>
          <w:tcPr>
            <w:tcW w:w="960" w:type="dxa"/>
            <w:noWrap/>
            <w:hideMark/>
          </w:tcPr>
          <w:p w14:paraId="631FA9C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0,00122</w:t>
            </w:r>
          </w:p>
        </w:tc>
        <w:tc>
          <w:tcPr>
            <w:tcW w:w="960" w:type="dxa"/>
            <w:noWrap/>
            <w:hideMark/>
          </w:tcPr>
          <w:p w14:paraId="50C0B9E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0,05497</w:t>
            </w:r>
          </w:p>
        </w:tc>
      </w:tr>
      <w:tr w:rsidR="007817FC" w:rsidRPr="00030F8D" w14:paraId="4E214F1C" w14:textId="77777777" w:rsidTr="008057BA">
        <w:trPr>
          <w:trHeight w:val="290"/>
        </w:trPr>
        <w:tc>
          <w:tcPr>
            <w:tcW w:w="1932" w:type="dxa"/>
            <w:noWrap/>
            <w:hideMark/>
          </w:tcPr>
          <w:p w14:paraId="5145A1D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ENSG00000162924</w:t>
            </w:r>
          </w:p>
        </w:tc>
        <w:tc>
          <w:tcPr>
            <w:tcW w:w="1034" w:type="dxa"/>
            <w:noWrap/>
            <w:hideMark/>
          </w:tcPr>
          <w:p w14:paraId="775E753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REL</w:t>
            </w:r>
          </w:p>
        </w:tc>
        <w:tc>
          <w:tcPr>
            <w:tcW w:w="985" w:type="dxa"/>
            <w:noWrap/>
            <w:hideMark/>
          </w:tcPr>
          <w:p w14:paraId="7DC4B7F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123,03</w:t>
            </w:r>
          </w:p>
        </w:tc>
        <w:tc>
          <w:tcPr>
            <w:tcW w:w="1486" w:type="dxa"/>
            <w:noWrap/>
            <w:hideMark/>
          </w:tcPr>
          <w:p w14:paraId="7ED1927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0,3684</w:t>
            </w:r>
          </w:p>
        </w:tc>
        <w:tc>
          <w:tcPr>
            <w:tcW w:w="960" w:type="dxa"/>
            <w:noWrap/>
            <w:hideMark/>
          </w:tcPr>
          <w:p w14:paraId="48EC80B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0,091</w:t>
            </w:r>
          </w:p>
        </w:tc>
        <w:tc>
          <w:tcPr>
            <w:tcW w:w="960" w:type="dxa"/>
            <w:noWrap/>
            <w:hideMark/>
          </w:tcPr>
          <w:p w14:paraId="34131A8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4,04</w:t>
            </w:r>
          </w:p>
        </w:tc>
        <w:tc>
          <w:tcPr>
            <w:tcW w:w="960" w:type="dxa"/>
            <w:noWrap/>
            <w:hideMark/>
          </w:tcPr>
          <w:p w14:paraId="5BEDF81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5,34E-05</w:t>
            </w:r>
          </w:p>
        </w:tc>
        <w:tc>
          <w:tcPr>
            <w:tcW w:w="960" w:type="dxa"/>
            <w:noWrap/>
            <w:hideMark/>
          </w:tcPr>
          <w:p w14:paraId="5353BA5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0,005266</w:t>
            </w:r>
          </w:p>
        </w:tc>
      </w:tr>
      <w:tr w:rsidR="007817FC" w:rsidRPr="00030F8D" w14:paraId="7C762EB6" w14:textId="77777777" w:rsidTr="008057BA">
        <w:trPr>
          <w:trHeight w:val="290"/>
        </w:trPr>
        <w:tc>
          <w:tcPr>
            <w:tcW w:w="1932" w:type="dxa"/>
            <w:noWrap/>
            <w:hideMark/>
          </w:tcPr>
          <w:p w14:paraId="6EE4D06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ENSG00000115956</w:t>
            </w:r>
          </w:p>
        </w:tc>
        <w:tc>
          <w:tcPr>
            <w:tcW w:w="1034" w:type="dxa"/>
            <w:noWrap/>
            <w:hideMark/>
          </w:tcPr>
          <w:p w14:paraId="5B1B89C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PLEK</w:t>
            </w:r>
          </w:p>
        </w:tc>
        <w:tc>
          <w:tcPr>
            <w:tcW w:w="985" w:type="dxa"/>
            <w:noWrap/>
            <w:hideMark/>
          </w:tcPr>
          <w:p w14:paraId="4A80B40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98,48</w:t>
            </w:r>
          </w:p>
        </w:tc>
        <w:tc>
          <w:tcPr>
            <w:tcW w:w="1486" w:type="dxa"/>
            <w:noWrap/>
            <w:hideMark/>
          </w:tcPr>
          <w:p w14:paraId="4686BD7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1,1384</w:t>
            </w:r>
          </w:p>
        </w:tc>
        <w:tc>
          <w:tcPr>
            <w:tcW w:w="960" w:type="dxa"/>
            <w:noWrap/>
            <w:hideMark/>
          </w:tcPr>
          <w:p w14:paraId="3A1E768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0,182</w:t>
            </w:r>
          </w:p>
        </w:tc>
        <w:tc>
          <w:tcPr>
            <w:tcW w:w="960" w:type="dxa"/>
            <w:noWrap/>
            <w:hideMark/>
          </w:tcPr>
          <w:p w14:paraId="3DB6417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6,251</w:t>
            </w:r>
          </w:p>
        </w:tc>
        <w:tc>
          <w:tcPr>
            <w:tcW w:w="960" w:type="dxa"/>
            <w:noWrap/>
            <w:hideMark/>
          </w:tcPr>
          <w:p w14:paraId="13FAF21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4,08E-10</w:t>
            </w:r>
          </w:p>
        </w:tc>
        <w:tc>
          <w:tcPr>
            <w:tcW w:w="960" w:type="dxa"/>
            <w:noWrap/>
            <w:hideMark/>
          </w:tcPr>
          <w:p w14:paraId="1D2701A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3,74E-07</w:t>
            </w:r>
          </w:p>
        </w:tc>
      </w:tr>
      <w:tr w:rsidR="007817FC" w:rsidRPr="00030F8D" w14:paraId="4001EF05" w14:textId="77777777" w:rsidTr="008057BA">
        <w:trPr>
          <w:trHeight w:val="290"/>
        </w:trPr>
        <w:tc>
          <w:tcPr>
            <w:tcW w:w="1932" w:type="dxa"/>
            <w:noWrap/>
            <w:hideMark/>
          </w:tcPr>
          <w:p w14:paraId="5CEB094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ENSG00000071054</w:t>
            </w:r>
          </w:p>
        </w:tc>
        <w:tc>
          <w:tcPr>
            <w:tcW w:w="1034" w:type="dxa"/>
            <w:noWrap/>
            <w:hideMark/>
          </w:tcPr>
          <w:p w14:paraId="3FCFF11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MAP4K4</w:t>
            </w:r>
          </w:p>
        </w:tc>
        <w:tc>
          <w:tcPr>
            <w:tcW w:w="985" w:type="dxa"/>
            <w:noWrap/>
            <w:hideMark/>
          </w:tcPr>
          <w:p w14:paraId="2760C25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204,46</w:t>
            </w:r>
          </w:p>
        </w:tc>
        <w:tc>
          <w:tcPr>
            <w:tcW w:w="1486" w:type="dxa"/>
            <w:noWrap/>
            <w:hideMark/>
          </w:tcPr>
          <w:p w14:paraId="460C6C4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0,5595</w:t>
            </w:r>
          </w:p>
        </w:tc>
        <w:tc>
          <w:tcPr>
            <w:tcW w:w="960" w:type="dxa"/>
            <w:noWrap/>
            <w:hideMark/>
          </w:tcPr>
          <w:p w14:paraId="65A2D67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0,101</w:t>
            </w:r>
          </w:p>
        </w:tc>
        <w:tc>
          <w:tcPr>
            <w:tcW w:w="960" w:type="dxa"/>
            <w:noWrap/>
            <w:hideMark/>
          </w:tcPr>
          <w:p w14:paraId="330AFBB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5,544</w:t>
            </w:r>
          </w:p>
        </w:tc>
        <w:tc>
          <w:tcPr>
            <w:tcW w:w="960" w:type="dxa"/>
            <w:noWrap/>
            <w:hideMark/>
          </w:tcPr>
          <w:p w14:paraId="476826F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2,95E-08</w:t>
            </w:r>
          </w:p>
        </w:tc>
        <w:tc>
          <w:tcPr>
            <w:tcW w:w="960" w:type="dxa"/>
            <w:noWrap/>
            <w:hideMark/>
          </w:tcPr>
          <w:p w14:paraId="01AC09D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1,14E-05</w:t>
            </w:r>
          </w:p>
        </w:tc>
      </w:tr>
      <w:tr w:rsidR="007817FC" w:rsidRPr="00030F8D" w14:paraId="62B800D6" w14:textId="77777777" w:rsidTr="008057BA">
        <w:trPr>
          <w:trHeight w:val="290"/>
        </w:trPr>
        <w:tc>
          <w:tcPr>
            <w:tcW w:w="1932" w:type="dxa"/>
            <w:noWrap/>
            <w:hideMark/>
          </w:tcPr>
          <w:p w14:paraId="253B66F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ENSG00000115590</w:t>
            </w:r>
          </w:p>
        </w:tc>
        <w:tc>
          <w:tcPr>
            <w:tcW w:w="1034" w:type="dxa"/>
            <w:noWrap/>
            <w:hideMark/>
          </w:tcPr>
          <w:p w14:paraId="72E9DB8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IL1R2</w:t>
            </w:r>
          </w:p>
        </w:tc>
        <w:tc>
          <w:tcPr>
            <w:tcW w:w="985" w:type="dxa"/>
            <w:noWrap/>
            <w:hideMark/>
          </w:tcPr>
          <w:p w14:paraId="1097ED6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112,37</w:t>
            </w:r>
          </w:p>
        </w:tc>
        <w:tc>
          <w:tcPr>
            <w:tcW w:w="1486" w:type="dxa"/>
            <w:noWrap/>
            <w:hideMark/>
          </w:tcPr>
          <w:p w14:paraId="2F7AC7E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1,104</w:t>
            </w:r>
          </w:p>
        </w:tc>
        <w:tc>
          <w:tcPr>
            <w:tcW w:w="960" w:type="dxa"/>
            <w:noWrap/>
            <w:hideMark/>
          </w:tcPr>
          <w:p w14:paraId="1453DA1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0,21</w:t>
            </w:r>
          </w:p>
        </w:tc>
        <w:tc>
          <w:tcPr>
            <w:tcW w:w="960" w:type="dxa"/>
            <w:noWrap/>
            <w:hideMark/>
          </w:tcPr>
          <w:p w14:paraId="6FE155E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5,261</w:t>
            </w:r>
          </w:p>
        </w:tc>
        <w:tc>
          <w:tcPr>
            <w:tcW w:w="960" w:type="dxa"/>
            <w:noWrap/>
            <w:hideMark/>
          </w:tcPr>
          <w:p w14:paraId="32AA553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1,43E-07</w:t>
            </w:r>
          </w:p>
        </w:tc>
        <w:tc>
          <w:tcPr>
            <w:tcW w:w="960" w:type="dxa"/>
            <w:noWrap/>
            <w:hideMark/>
          </w:tcPr>
          <w:p w14:paraId="4B93087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3,94E-05</w:t>
            </w:r>
          </w:p>
        </w:tc>
      </w:tr>
      <w:tr w:rsidR="007817FC" w:rsidRPr="00030F8D" w14:paraId="405825ED" w14:textId="77777777" w:rsidTr="008057BA">
        <w:trPr>
          <w:trHeight w:val="290"/>
        </w:trPr>
        <w:tc>
          <w:tcPr>
            <w:tcW w:w="1932" w:type="dxa"/>
            <w:noWrap/>
            <w:hideMark/>
          </w:tcPr>
          <w:p w14:paraId="4805028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ENSG00000169756</w:t>
            </w:r>
          </w:p>
        </w:tc>
        <w:tc>
          <w:tcPr>
            <w:tcW w:w="1034" w:type="dxa"/>
            <w:noWrap/>
            <w:hideMark/>
          </w:tcPr>
          <w:p w14:paraId="033E1D3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LIMS1</w:t>
            </w:r>
          </w:p>
        </w:tc>
        <w:tc>
          <w:tcPr>
            <w:tcW w:w="985" w:type="dxa"/>
            <w:noWrap/>
            <w:hideMark/>
          </w:tcPr>
          <w:p w14:paraId="00F4186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304,29</w:t>
            </w:r>
          </w:p>
        </w:tc>
        <w:tc>
          <w:tcPr>
            <w:tcW w:w="1486" w:type="dxa"/>
            <w:noWrap/>
            <w:hideMark/>
          </w:tcPr>
          <w:p w14:paraId="2F591B8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0,2829</w:t>
            </w:r>
          </w:p>
        </w:tc>
        <w:tc>
          <w:tcPr>
            <w:tcW w:w="960" w:type="dxa"/>
            <w:noWrap/>
            <w:hideMark/>
          </w:tcPr>
          <w:p w14:paraId="08831C4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0,083</w:t>
            </w:r>
          </w:p>
        </w:tc>
        <w:tc>
          <w:tcPr>
            <w:tcW w:w="960" w:type="dxa"/>
            <w:noWrap/>
            <w:hideMark/>
          </w:tcPr>
          <w:p w14:paraId="28DFB21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3,426</w:t>
            </w:r>
          </w:p>
        </w:tc>
        <w:tc>
          <w:tcPr>
            <w:tcW w:w="960" w:type="dxa"/>
            <w:noWrap/>
            <w:hideMark/>
          </w:tcPr>
          <w:p w14:paraId="28C098C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0,000613</w:t>
            </w:r>
          </w:p>
        </w:tc>
        <w:tc>
          <w:tcPr>
            <w:tcW w:w="960" w:type="dxa"/>
            <w:noWrap/>
            <w:hideMark/>
          </w:tcPr>
          <w:p w14:paraId="7FB0E54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0,03464</w:t>
            </w:r>
          </w:p>
        </w:tc>
      </w:tr>
      <w:tr w:rsidR="007817FC" w:rsidRPr="00030F8D" w14:paraId="221E5917" w14:textId="77777777" w:rsidTr="008057BA">
        <w:trPr>
          <w:trHeight w:val="290"/>
        </w:trPr>
        <w:tc>
          <w:tcPr>
            <w:tcW w:w="1932" w:type="dxa"/>
            <w:noWrap/>
            <w:hideMark/>
          </w:tcPr>
          <w:p w14:paraId="10B3CA9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ENSG00000211460</w:t>
            </w:r>
          </w:p>
        </w:tc>
        <w:tc>
          <w:tcPr>
            <w:tcW w:w="1034" w:type="dxa"/>
            <w:noWrap/>
            <w:hideMark/>
          </w:tcPr>
          <w:p w14:paraId="5C6FE65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TSN</w:t>
            </w:r>
          </w:p>
        </w:tc>
        <w:tc>
          <w:tcPr>
            <w:tcW w:w="985" w:type="dxa"/>
            <w:noWrap/>
            <w:hideMark/>
          </w:tcPr>
          <w:p w14:paraId="4BE539A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210,66</w:t>
            </w:r>
          </w:p>
        </w:tc>
        <w:tc>
          <w:tcPr>
            <w:tcW w:w="1486" w:type="dxa"/>
            <w:noWrap/>
            <w:hideMark/>
          </w:tcPr>
          <w:p w14:paraId="33E19A8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0,1766</w:t>
            </w:r>
          </w:p>
        </w:tc>
        <w:tc>
          <w:tcPr>
            <w:tcW w:w="960" w:type="dxa"/>
            <w:noWrap/>
            <w:hideMark/>
          </w:tcPr>
          <w:p w14:paraId="70F2053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0,06</w:t>
            </w:r>
          </w:p>
        </w:tc>
        <w:tc>
          <w:tcPr>
            <w:tcW w:w="960" w:type="dxa"/>
            <w:noWrap/>
            <w:hideMark/>
          </w:tcPr>
          <w:p w14:paraId="0FBFA09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2,961</w:t>
            </w:r>
          </w:p>
        </w:tc>
        <w:tc>
          <w:tcPr>
            <w:tcW w:w="960" w:type="dxa"/>
            <w:noWrap/>
            <w:hideMark/>
          </w:tcPr>
          <w:p w14:paraId="4581B4B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0,003062</w:t>
            </w:r>
          </w:p>
        </w:tc>
        <w:tc>
          <w:tcPr>
            <w:tcW w:w="960" w:type="dxa"/>
            <w:noWrap/>
            <w:hideMark/>
          </w:tcPr>
          <w:p w14:paraId="1BFF098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0,09711</w:t>
            </w:r>
          </w:p>
        </w:tc>
      </w:tr>
      <w:tr w:rsidR="007817FC" w:rsidRPr="00030F8D" w14:paraId="0686FA3D" w14:textId="77777777" w:rsidTr="008057BA">
        <w:trPr>
          <w:trHeight w:val="290"/>
        </w:trPr>
        <w:tc>
          <w:tcPr>
            <w:tcW w:w="1932" w:type="dxa"/>
            <w:noWrap/>
            <w:hideMark/>
          </w:tcPr>
          <w:p w14:paraId="014C8C4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ENSG00000169554</w:t>
            </w:r>
          </w:p>
        </w:tc>
        <w:tc>
          <w:tcPr>
            <w:tcW w:w="1034" w:type="dxa"/>
            <w:noWrap/>
            <w:hideMark/>
          </w:tcPr>
          <w:p w14:paraId="70AED0E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ZEB2</w:t>
            </w:r>
          </w:p>
        </w:tc>
        <w:tc>
          <w:tcPr>
            <w:tcW w:w="985" w:type="dxa"/>
            <w:noWrap/>
            <w:hideMark/>
          </w:tcPr>
          <w:p w14:paraId="7D919FA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153,39</w:t>
            </w:r>
          </w:p>
        </w:tc>
        <w:tc>
          <w:tcPr>
            <w:tcW w:w="1486" w:type="dxa"/>
            <w:noWrap/>
            <w:hideMark/>
          </w:tcPr>
          <w:p w14:paraId="56A6148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0,529</w:t>
            </w:r>
          </w:p>
        </w:tc>
        <w:tc>
          <w:tcPr>
            <w:tcW w:w="960" w:type="dxa"/>
            <w:noWrap/>
            <w:hideMark/>
          </w:tcPr>
          <w:p w14:paraId="3C6EFAB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0,128</w:t>
            </w:r>
          </w:p>
        </w:tc>
        <w:tc>
          <w:tcPr>
            <w:tcW w:w="960" w:type="dxa"/>
            <w:noWrap/>
            <w:hideMark/>
          </w:tcPr>
          <w:p w14:paraId="0895906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4,149</w:t>
            </w:r>
          </w:p>
        </w:tc>
        <w:tc>
          <w:tcPr>
            <w:tcW w:w="960" w:type="dxa"/>
            <w:noWrap/>
            <w:hideMark/>
          </w:tcPr>
          <w:p w14:paraId="6CD2A42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3,34E-05</w:t>
            </w:r>
          </w:p>
        </w:tc>
        <w:tc>
          <w:tcPr>
            <w:tcW w:w="960" w:type="dxa"/>
            <w:noWrap/>
            <w:hideMark/>
          </w:tcPr>
          <w:p w14:paraId="67F03DF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0,003577</w:t>
            </w:r>
          </w:p>
        </w:tc>
      </w:tr>
      <w:tr w:rsidR="007817FC" w:rsidRPr="00030F8D" w14:paraId="4866332F" w14:textId="77777777" w:rsidTr="008057BA">
        <w:trPr>
          <w:trHeight w:val="290"/>
        </w:trPr>
        <w:tc>
          <w:tcPr>
            <w:tcW w:w="1932" w:type="dxa"/>
            <w:noWrap/>
            <w:hideMark/>
          </w:tcPr>
          <w:p w14:paraId="033ABC2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ENSG00000115221</w:t>
            </w:r>
          </w:p>
        </w:tc>
        <w:tc>
          <w:tcPr>
            <w:tcW w:w="1034" w:type="dxa"/>
            <w:noWrap/>
            <w:hideMark/>
          </w:tcPr>
          <w:p w14:paraId="7F50A3F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ITGB6</w:t>
            </w:r>
          </w:p>
        </w:tc>
        <w:tc>
          <w:tcPr>
            <w:tcW w:w="985" w:type="dxa"/>
            <w:noWrap/>
            <w:hideMark/>
          </w:tcPr>
          <w:p w14:paraId="53AE3FD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132,53</w:t>
            </w:r>
          </w:p>
        </w:tc>
        <w:tc>
          <w:tcPr>
            <w:tcW w:w="1486" w:type="dxa"/>
            <w:noWrap/>
            <w:hideMark/>
          </w:tcPr>
          <w:p w14:paraId="5ED45CF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0,5836</w:t>
            </w:r>
          </w:p>
        </w:tc>
        <w:tc>
          <w:tcPr>
            <w:tcW w:w="960" w:type="dxa"/>
            <w:noWrap/>
            <w:hideMark/>
          </w:tcPr>
          <w:p w14:paraId="13FE861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0,197</w:t>
            </w:r>
          </w:p>
        </w:tc>
        <w:tc>
          <w:tcPr>
            <w:tcW w:w="960" w:type="dxa"/>
            <w:noWrap/>
            <w:hideMark/>
          </w:tcPr>
          <w:p w14:paraId="266AA92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2,966</w:t>
            </w:r>
          </w:p>
        </w:tc>
        <w:tc>
          <w:tcPr>
            <w:tcW w:w="960" w:type="dxa"/>
            <w:noWrap/>
            <w:hideMark/>
          </w:tcPr>
          <w:p w14:paraId="64E6EDC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0,00302</w:t>
            </w:r>
          </w:p>
        </w:tc>
        <w:tc>
          <w:tcPr>
            <w:tcW w:w="960" w:type="dxa"/>
            <w:noWrap/>
            <w:hideMark/>
          </w:tcPr>
          <w:p w14:paraId="0A3C5A7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0,09613</w:t>
            </w:r>
          </w:p>
        </w:tc>
      </w:tr>
      <w:tr w:rsidR="007817FC" w:rsidRPr="00030F8D" w14:paraId="7511B56C" w14:textId="77777777" w:rsidTr="008057BA">
        <w:trPr>
          <w:trHeight w:val="290"/>
        </w:trPr>
        <w:tc>
          <w:tcPr>
            <w:tcW w:w="1932" w:type="dxa"/>
            <w:noWrap/>
            <w:hideMark/>
          </w:tcPr>
          <w:p w14:paraId="13C66A4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lastRenderedPageBreak/>
              <w:t>ENSG00000091436</w:t>
            </w:r>
          </w:p>
        </w:tc>
        <w:tc>
          <w:tcPr>
            <w:tcW w:w="1034" w:type="dxa"/>
            <w:noWrap/>
            <w:hideMark/>
          </w:tcPr>
          <w:p w14:paraId="3DE7848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MAP3K20</w:t>
            </w:r>
          </w:p>
        </w:tc>
        <w:tc>
          <w:tcPr>
            <w:tcW w:w="985" w:type="dxa"/>
            <w:noWrap/>
            <w:hideMark/>
          </w:tcPr>
          <w:p w14:paraId="75D3F00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101,07</w:t>
            </w:r>
          </w:p>
        </w:tc>
        <w:tc>
          <w:tcPr>
            <w:tcW w:w="1486" w:type="dxa"/>
            <w:noWrap/>
            <w:hideMark/>
          </w:tcPr>
          <w:p w14:paraId="5EAB42B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0,3323</w:t>
            </w:r>
          </w:p>
        </w:tc>
        <w:tc>
          <w:tcPr>
            <w:tcW w:w="960" w:type="dxa"/>
            <w:noWrap/>
            <w:hideMark/>
          </w:tcPr>
          <w:p w14:paraId="6B2B0CC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0,105</w:t>
            </w:r>
          </w:p>
        </w:tc>
        <w:tc>
          <w:tcPr>
            <w:tcW w:w="960" w:type="dxa"/>
            <w:noWrap/>
            <w:hideMark/>
          </w:tcPr>
          <w:p w14:paraId="6D95B46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3,159</w:t>
            </w:r>
          </w:p>
        </w:tc>
        <w:tc>
          <w:tcPr>
            <w:tcW w:w="960" w:type="dxa"/>
            <w:noWrap/>
            <w:hideMark/>
          </w:tcPr>
          <w:p w14:paraId="233802A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0,001584</w:t>
            </w:r>
          </w:p>
        </w:tc>
        <w:tc>
          <w:tcPr>
            <w:tcW w:w="960" w:type="dxa"/>
            <w:noWrap/>
            <w:hideMark/>
          </w:tcPr>
          <w:p w14:paraId="36C9C18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0,06496</w:t>
            </w:r>
          </w:p>
        </w:tc>
      </w:tr>
      <w:tr w:rsidR="007817FC" w:rsidRPr="00030F8D" w14:paraId="27C6DB5F" w14:textId="77777777" w:rsidTr="008057BA">
        <w:trPr>
          <w:trHeight w:val="290"/>
        </w:trPr>
        <w:tc>
          <w:tcPr>
            <w:tcW w:w="1932" w:type="dxa"/>
            <w:noWrap/>
            <w:hideMark/>
          </w:tcPr>
          <w:p w14:paraId="4369F39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ENSG00000082153</w:t>
            </w:r>
          </w:p>
        </w:tc>
        <w:tc>
          <w:tcPr>
            <w:tcW w:w="1034" w:type="dxa"/>
            <w:noWrap/>
            <w:hideMark/>
          </w:tcPr>
          <w:p w14:paraId="52B2850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BZW1</w:t>
            </w:r>
          </w:p>
        </w:tc>
        <w:tc>
          <w:tcPr>
            <w:tcW w:w="985" w:type="dxa"/>
            <w:noWrap/>
            <w:hideMark/>
          </w:tcPr>
          <w:p w14:paraId="25A5441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286,63</w:t>
            </w:r>
          </w:p>
        </w:tc>
        <w:tc>
          <w:tcPr>
            <w:tcW w:w="1486" w:type="dxa"/>
            <w:noWrap/>
            <w:hideMark/>
          </w:tcPr>
          <w:p w14:paraId="5032003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0,205</w:t>
            </w:r>
          </w:p>
        </w:tc>
        <w:tc>
          <w:tcPr>
            <w:tcW w:w="960" w:type="dxa"/>
            <w:noWrap/>
            <w:hideMark/>
          </w:tcPr>
          <w:p w14:paraId="293E4FD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0,061</w:t>
            </w:r>
          </w:p>
        </w:tc>
        <w:tc>
          <w:tcPr>
            <w:tcW w:w="960" w:type="dxa"/>
            <w:noWrap/>
            <w:hideMark/>
          </w:tcPr>
          <w:p w14:paraId="56899E2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3,372</w:t>
            </w:r>
          </w:p>
        </w:tc>
        <w:tc>
          <w:tcPr>
            <w:tcW w:w="960" w:type="dxa"/>
            <w:noWrap/>
            <w:hideMark/>
          </w:tcPr>
          <w:p w14:paraId="78844C9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0,000748</w:t>
            </w:r>
          </w:p>
        </w:tc>
        <w:tc>
          <w:tcPr>
            <w:tcW w:w="960" w:type="dxa"/>
            <w:noWrap/>
            <w:hideMark/>
          </w:tcPr>
          <w:p w14:paraId="067A958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0,03951</w:t>
            </w:r>
          </w:p>
        </w:tc>
      </w:tr>
      <w:tr w:rsidR="007817FC" w:rsidRPr="00030F8D" w14:paraId="396AF5BB" w14:textId="77777777" w:rsidTr="008057BA">
        <w:trPr>
          <w:trHeight w:val="290"/>
        </w:trPr>
        <w:tc>
          <w:tcPr>
            <w:tcW w:w="1932" w:type="dxa"/>
            <w:noWrap/>
            <w:hideMark/>
          </w:tcPr>
          <w:p w14:paraId="12DA8D0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ENSG00000079308</w:t>
            </w:r>
          </w:p>
        </w:tc>
        <w:tc>
          <w:tcPr>
            <w:tcW w:w="1034" w:type="dxa"/>
            <w:noWrap/>
            <w:hideMark/>
          </w:tcPr>
          <w:p w14:paraId="6560096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TNS1</w:t>
            </w:r>
          </w:p>
        </w:tc>
        <w:tc>
          <w:tcPr>
            <w:tcW w:w="985" w:type="dxa"/>
            <w:noWrap/>
            <w:hideMark/>
          </w:tcPr>
          <w:p w14:paraId="3055641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241,59</w:t>
            </w:r>
          </w:p>
        </w:tc>
        <w:tc>
          <w:tcPr>
            <w:tcW w:w="1486" w:type="dxa"/>
            <w:noWrap/>
            <w:hideMark/>
          </w:tcPr>
          <w:p w14:paraId="56ECF47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0,3972</w:t>
            </w:r>
          </w:p>
        </w:tc>
        <w:tc>
          <w:tcPr>
            <w:tcW w:w="960" w:type="dxa"/>
            <w:noWrap/>
            <w:hideMark/>
          </w:tcPr>
          <w:p w14:paraId="5B6B184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0,133</w:t>
            </w:r>
          </w:p>
        </w:tc>
        <w:tc>
          <w:tcPr>
            <w:tcW w:w="960" w:type="dxa"/>
            <w:noWrap/>
            <w:hideMark/>
          </w:tcPr>
          <w:p w14:paraId="368E30B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2,993</w:t>
            </w:r>
          </w:p>
        </w:tc>
        <w:tc>
          <w:tcPr>
            <w:tcW w:w="960" w:type="dxa"/>
            <w:noWrap/>
            <w:hideMark/>
          </w:tcPr>
          <w:p w14:paraId="07F05BD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0,002758</w:t>
            </w:r>
          </w:p>
        </w:tc>
        <w:tc>
          <w:tcPr>
            <w:tcW w:w="960" w:type="dxa"/>
            <w:noWrap/>
            <w:hideMark/>
          </w:tcPr>
          <w:p w14:paraId="2AFFFBC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0,09099</w:t>
            </w:r>
          </w:p>
        </w:tc>
      </w:tr>
      <w:tr w:rsidR="007817FC" w:rsidRPr="00030F8D" w14:paraId="392A110C" w14:textId="77777777" w:rsidTr="008057BA">
        <w:trPr>
          <w:trHeight w:val="290"/>
        </w:trPr>
        <w:tc>
          <w:tcPr>
            <w:tcW w:w="1932" w:type="dxa"/>
            <w:noWrap/>
            <w:hideMark/>
          </w:tcPr>
          <w:p w14:paraId="5761EB1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ENSG00000180871</w:t>
            </w:r>
          </w:p>
        </w:tc>
        <w:tc>
          <w:tcPr>
            <w:tcW w:w="1034" w:type="dxa"/>
            <w:noWrap/>
            <w:hideMark/>
          </w:tcPr>
          <w:p w14:paraId="62858BC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CXCR2</w:t>
            </w:r>
          </w:p>
        </w:tc>
        <w:tc>
          <w:tcPr>
            <w:tcW w:w="985" w:type="dxa"/>
            <w:noWrap/>
            <w:hideMark/>
          </w:tcPr>
          <w:p w14:paraId="384F4B3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77,21</w:t>
            </w:r>
          </w:p>
        </w:tc>
        <w:tc>
          <w:tcPr>
            <w:tcW w:w="1486" w:type="dxa"/>
            <w:noWrap/>
            <w:hideMark/>
          </w:tcPr>
          <w:p w14:paraId="55068B7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0,6797</w:t>
            </w:r>
          </w:p>
        </w:tc>
        <w:tc>
          <w:tcPr>
            <w:tcW w:w="960" w:type="dxa"/>
            <w:noWrap/>
            <w:hideMark/>
          </w:tcPr>
          <w:p w14:paraId="7720934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0,164</w:t>
            </w:r>
          </w:p>
        </w:tc>
        <w:tc>
          <w:tcPr>
            <w:tcW w:w="960" w:type="dxa"/>
            <w:noWrap/>
            <w:hideMark/>
          </w:tcPr>
          <w:p w14:paraId="37BE856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4,144</w:t>
            </w:r>
          </w:p>
        </w:tc>
        <w:tc>
          <w:tcPr>
            <w:tcW w:w="960" w:type="dxa"/>
            <w:noWrap/>
            <w:hideMark/>
          </w:tcPr>
          <w:p w14:paraId="231070E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3,41E-05</w:t>
            </w:r>
          </w:p>
        </w:tc>
        <w:tc>
          <w:tcPr>
            <w:tcW w:w="960" w:type="dxa"/>
            <w:noWrap/>
            <w:hideMark/>
          </w:tcPr>
          <w:p w14:paraId="48C7EF0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0,003609</w:t>
            </w:r>
          </w:p>
        </w:tc>
      </w:tr>
      <w:tr w:rsidR="007817FC" w:rsidRPr="00030F8D" w14:paraId="12D28DC3" w14:textId="77777777" w:rsidTr="008057BA">
        <w:trPr>
          <w:trHeight w:val="290"/>
        </w:trPr>
        <w:tc>
          <w:tcPr>
            <w:tcW w:w="1932" w:type="dxa"/>
            <w:noWrap/>
            <w:hideMark/>
          </w:tcPr>
          <w:p w14:paraId="1DDCDEF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ENSG00000163466</w:t>
            </w:r>
          </w:p>
        </w:tc>
        <w:tc>
          <w:tcPr>
            <w:tcW w:w="1034" w:type="dxa"/>
            <w:noWrap/>
            <w:hideMark/>
          </w:tcPr>
          <w:p w14:paraId="3D6268E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ARPC2</w:t>
            </w:r>
          </w:p>
        </w:tc>
        <w:tc>
          <w:tcPr>
            <w:tcW w:w="985" w:type="dxa"/>
            <w:noWrap/>
            <w:hideMark/>
          </w:tcPr>
          <w:p w14:paraId="035EF7C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1475,23</w:t>
            </w:r>
          </w:p>
        </w:tc>
        <w:tc>
          <w:tcPr>
            <w:tcW w:w="1486" w:type="dxa"/>
            <w:noWrap/>
            <w:hideMark/>
          </w:tcPr>
          <w:p w14:paraId="6D53636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0,2908</w:t>
            </w:r>
          </w:p>
        </w:tc>
        <w:tc>
          <w:tcPr>
            <w:tcW w:w="960" w:type="dxa"/>
            <w:noWrap/>
            <w:hideMark/>
          </w:tcPr>
          <w:p w14:paraId="331A554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0,056</w:t>
            </w:r>
          </w:p>
        </w:tc>
        <w:tc>
          <w:tcPr>
            <w:tcW w:w="960" w:type="dxa"/>
            <w:noWrap/>
            <w:hideMark/>
          </w:tcPr>
          <w:p w14:paraId="1445F78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5,179</w:t>
            </w:r>
          </w:p>
        </w:tc>
        <w:tc>
          <w:tcPr>
            <w:tcW w:w="960" w:type="dxa"/>
            <w:noWrap/>
            <w:hideMark/>
          </w:tcPr>
          <w:p w14:paraId="5B35F07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2,23E-07</w:t>
            </w:r>
          </w:p>
        </w:tc>
        <w:tc>
          <w:tcPr>
            <w:tcW w:w="960" w:type="dxa"/>
            <w:noWrap/>
            <w:hideMark/>
          </w:tcPr>
          <w:p w14:paraId="3F574A8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5,78E-05</w:t>
            </w:r>
          </w:p>
        </w:tc>
      </w:tr>
      <w:tr w:rsidR="007817FC" w:rsidRPr="00030F8D" w14:paraId="33537207" w14:textId="77777777" w:rsidTr="008057BA">
        <w:trPr>
          <w:trHeight w:val="290"/>
        </w:trPr>
        <w:tc>
          <w:tcPr>
            <w:tcW w:w="1932" w:type="dxa"/>
            <w:noWrap/>
            <w:hideMark/>
          </w:tcPr>
          <w:p w14:paraId="3295233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ENSG00000018280</w:t>
            </w:r>
          </w:p>
        </w:tc>
        <w:tc>
          <w:tcPr>
            <w:tcW w:w="1034" w:type="dxa"/>
            <w:noWrap/>
            <w:hideMark/>
          </w:tcPr>
          <w:p w14:paraId="1E74E9B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SLC11A1</w:t>
            </w:r>
          </w:p>
        </w:tc>
        <w:tc>
          <w:tcPr>
            <w:tcW w:w="985" w:type="dxa"/>
            <w:noWrap/>
            <w:hideMark/>
          </w:tcPr>
          <w:p w14:paraId="0637118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148,37</w:t>
            </w:r>
          </w:p>
        </w:tc>
        <w:tc>
          <w:tcPr>
            <w:tcW w:w="1486" w:type="dxa"/>
            <w:noWrap/>
            <w:hideMark/>
          </w:tcPr>
          <w:p w14:paraId="09A8788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1,7303</w:t>
            </w:r>
          </w:p>
        </w:tc>
        <w:tc>
          <w:tcPr>
            <w:tcW w:w="960" w:type="dxa"/>
            <w:noWrap/>
            <w:hideMark/>
          </w:tcPr>
          <w:p w14:paraId="1F23CE7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0,17</w:t>
            </w:r>
          </w:p>
        </w:tc>
        <w:tc>
          <w:tcPr>
            <w:tcW w:w="960" w:type="dxa"/>
            <w:noWrap/>
            <w:hideMark/>
          </w:tcPr>
          <w:p w14:paraId="3BB5AB9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10,19</w:t>
            </w:r>
          </w:p>
        </w:tc>
        <w:tc>
          <w:tcPr>
            <w:tcW w:w="960" w:type="dxa"/>
            <w:noWrap/>
            <w:hideMark/>
          </w:tcPr>
          <w:p w14:paraId="438578D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2,19E-24</w:t>
            </w:r>
          </w:p>
        </w:tc>
        <w:tc>
          <w:tcPr>
            <w:tcW w:w="960" w:type="dxa"/>
            <w:noWrap/>
            <w:hideMark/>
          </w:tcPr>
          <w:p w14:paraId="7279523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1,81E-20</w:t>
            </w:r>
          </w:p>
        </w:tc>
      </w:tr>
      <w:tr w:rsidR="007817FC" w:rsidRPr="00030F8D" w14:paraId="436DBB9B" w14:textId="77777777" w:rsidTr="008057BA">
        <w:trPr>
          <w:trHeight w:val="290"/>
        </w:trPr>
        <w:tc>
          <w:tcPr>
            <w:tcW w:w="1932" w:type="dxa"/>
            <w:noWrap/>
            <w:hideMark/>
          </w:tcPr>
          <w:p w14:paraId="234A47F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ENSG00000144567</w:t>
            </w:r>
          </w:p>
        </w:tc>
        <w:tc>
          <w:tcPr>
            <w:tcW w:w="1034" w:type="dxa"/>
            <w:noWrap/>
            <w:hideMark/>
          </w:tcPr>
          <w:p w14:paraId="73B89FC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RETREG2</w:t>
            </w:r>
          </w:p>
        </w:tc>
        <w:tc>
          <w:tcPr>
            <w:tcW w:w="985" w:type="dxa"/>
            <w:noWrap/>
            <w:hideMark/>
          </w:tcPr>
          <w:p w14:paraId="0CD5B01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142,16</w:t>
            </w:r>
          </w:p>
        </w:tc>
        <w:tc>
          <w:tcPr>
            <w:tcW w:w="1486" w:type="dxa"/>
            <w:noWrap/>
            <w:hideMark/>
          </w:tcPr>
          <w:p w14:paraId="7CD046E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0,1798</w:t>
            </w:r>
          </w:p>
        </w:tc>
        <w:tc>
          <w:tcPr>
            <w:tcW w:w="960" w:type="dxa"/>
            <w:noWrap/>
            <w:hideMark/>
          </w:tcPr>
          <w:p w14:paraId="5D3C033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0,054</w:t>
            </w:r>
          </w:p>
        </w:tc>
        <w:tc>
          <w:tcPr>
            <w:tcW w:w="960" w:type="dxa"/>
            <w:noWrap/>
            <w:hideMark/>
          </w:tcPr>
          <w:p w14:paraId="62557C1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3,328</w:t>
            </w:r>
          </w:p>
        </w:tc>
        <w:tc>
          <w:tcPr>
            <w:tcW w:w="960" w:type="dxa"/>
            <w:noWrap/>
            <w:hideMark/>
          </w:tcPr>
          <w:p w14:paraId="0486C0B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0,000875</w:t>
            </w:r>
          </w:p>
        </w:tc>
        <w:tc>
          <w:tcPr>
            <w:tcW w:w="960" w:type="dxa"/>
            <w:noWrap/>
            <w:hideMark/>
          </w:tcPr>
          <w:p w14:paraId="409C336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0,04451</w:t>
            </w:r>
          </w:p>
        </w:tc>
      </w:tr>
      <w:tr w:rsidR="007817FC" w:rsidRPr="00030F8D" w14:paraId="0411062C" w14:textId="77777777" w:rsidTr="008057BA">
        <w:trPr>
          <w:trHeight w:val="290"/>
        </w:trPr>
        <w:tc>
          <w:tcPr>
            <w:tcW w:w="1932" w:type="dxa"/>
            <w:noWrap/>
            <w:hideMark/>
          </w:tcPr>
          <w:p w14:paraId="63C30F6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ENSG00000135899</w:t>
            </w:r>
          </w:p>
        </w:tc>
        <w:tc>
          <w:tcPr>
            <w:tcW w:w="1034" w:type="dxa"/>
            <w:noWrap/>
            <w:hideMark/>
          </w:tcPr>
          <w:p w14:paraId="4D34054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SP110</w:t>
            </w:r>
          </w:p>
        </w:tc>
        <w:tc>
          <w:tcPr>
            <w:tcW w:w="985" w:type="dxa"/>
            <w:noWrap/>
            <w:hideMark/>
          </w:tcPr>
          <w:p w14:paraId="5FBAE9C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115,06</w:t>
            </w:r>
          </w:p>
        </w:tc>
        <w:tc>
          <w:tcPr>
            <w:tcW w:w="1486" w:type="dxa"/>
            <w:noWrap/>
            <w:hideMark/>
          </w:tcPr>
          <w:p w14:paraId="20A75C9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0,3998</w:t>
            </w:r>
          </w:p>
        </w:tc>
        <w:tc>
          <w:tcPr>
            <w:tcW w:w="960" w:type="dxa"/>
            <w:noWrap/>
            <w:hideMark/>
          </w:tcPr>
          <w:p w14:paraId="4F98233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0,105</w:t>
            </w:r>
          </w:p>
        </w:tc>
        <w:tc>
          <w:tcPr>
            <w:tcW w:w="960" w:type="dxa"/>
            <w:noWrap/>
            <w:hideMark/>
          </w:tcPr>
          <w:p w14:paraId="1A8CA3D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3,807</w:t>
            </w:r>
          </w:p>
        </w:tc>
        <w:tc>
          <w:tcPr>
            <w:tcW w:w="960" w:type="dxa"/>
            <w:noWrap/>
            <w:hideMark/>
          </w:tcPr>
          <w:p w14:paraId="2076504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0,000141</w:t>
            </w:r>
          </w:p>
        </w:tc>
        <w:tc>
          <w:tcPr>
            <w:tcW w:w="960" w:type="dxa"/>
            <w:noWrap/>
            <w:hideMark/>
          </w:tcPr>
          <w:p w14:paraId="75F2F0E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0,01093</w:t>
            </w:r>
          </w:p>
        </w:tc>
      </w:tr>
      <w:tr w:rsidR="007817FC" w:rsidRPr="00030F8D" w14:paraId="60533383" w14:textId="77777777" w:rsidTr="008057BA">
        <w:trPr>
          <w:trHeight w:val="290"/>
        </w:trPr>
        <w:tc>
          <w:tcPr>
            <w:tcW w:w="1932" w:type="dxa"/>
            <w:noWrap/>
            <w:hideMark/>
          </w:tcPr>
          <w:p w14:paraId="1C266C4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ENSG00000115053</w:t>
            </w:r>
          </w:p>
        </w:tc>
        <w:tc>
          <w:tcPr>
            <w:tcW w:w="1034" w:type="dxa"/>
            <w:noWrap/>
            <w:hideMark/>
          </w:tcPr>
          <w:p w14:paraId="09148C4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NCL</w:t>
            </w:r>
          </w:p>
        </w:tc>
        <w:tc>
          <w:tcPr>
            <w:tcW w:w="985" w:type="dxa"/>
            <w:noWrap/>
            <w:hideMark/>
          </w:tcPr>
          <w:p w14:paraId="74573BC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977,1</w:t>
            </w:r>
          </w:p>
        </w:tc>
        <w:tc>
          <w:tcPr>
            <w:tcW w:w="1486" w:type="dxa"/>
            <w:noWrap/>
            <w:hideMark/>
          </w:tcPr>
          <w:p w14:paraId="519CA73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0,1901</w:t>
            </w:r>
          </w:p>
        </w:tc>
        <w:tc>
          <w:tcPr>
            <w:tcW w:w="960" w:type="dxa"/>
            <w:noWrap/>
            <w:hideMark/>
          </w:tcPr>
          <w:p w14:paraId="01C7E11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0,057</w:t>
            </w:r>
          </w:p>
        </w:tc>
        <w:tc>
          <w:tcPr>
            <w:tcW w:w="960" w:type="dxa"/>
            <w:noWrap/>
            <w:hideMark/>
          </w:tcPr>
          <w:p w14:paraId="6C130FB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3,315</w:t>
            </w:r>
          </w:p>
        </w:tc>
        <w:tc>
          <w:tcPr>
            <w:tcW w:w="960" w:type="dxa"/>
            <w:noWrap/>
            <w:hideMark/>
          </w:tcPr>
          <w:p w14:paraId="324EA99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0,000916</w:t>
            </w:r>
          </w:p>
        </w:tc>
        <w:tc>
          <w:tcPr>
            <w:tcW w:w="960" w:type="dxa"/>
            <w:noWrap/>
            <w:hideMark/>
          </w:tcPr>
          <w:p w14:paraId="0ECCC2A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0,04563</w:t>
            </w:r>
          </w:p>
        </w:tc>
      </w:tr>
      <w:tr w:rsidR="007817FC" w:rsidRPr="00030F8D" w14:paraId="0CDE1A9D" w14:textId="77777777" w:rsidTr="008057BA">
        <w:trPr>
          <w:trHeight w:val="290"/>
        </w:trPr>
        <w:tc>
          <w:tcPr>
            <w:tcW w:w="1932" w:type="dxa"/>
            <w:noWrap/>
            <w:hideMark/>
          </w:tcPr>
          <w:p w14:paraId="72EC1C0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ENSG00000124831</w:t>
            </w:r>
          </w:p>
        </w:tc>
        <w:tc>
          <w:tcPr>
            <w:tcW w:w="1034" w:type="dxa"/>
            <w:noWrap/>
            <w:hideMark/>
          </w:tcPr>
          <w:p w14:paraId="66FD1B6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LRRFIP1</w:t>
            </w:r>
          </w:p>
        </w:tc>
        <w:tc>
          <w:tcPr>
            <w:tcW w:w="985" w:type="dxa"/>
            <w:noWrap/>
            <w:hideMark/>
          </w:tcPr>
          <w:p w14:paraId="171121D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516,43</w:t>
            </w:r>
          </w:p>
        </w:tc>
        <w:tc>
          <w:tcPr>
            <w:tcW w:w="1486" w:type="dxa"/>
            <w:noWrap/>
            <w:hideMark/>
          </w:tcPr>
          <w:p w14:paraId="074C5D1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0,3257</w:t>
            </w:r>
          </w:p>
        </w:tc>
        <w:tc>
          <w:tcPr>
            <w:tcW w:w="960" w:type="dxa"/>
            <w:noWrap/>
            <w:hideMark/>
          </w:tcPr>
          <w:p w14:paraId="179C44B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0,092</w:t>
            </w:r>
          </w:p>
        </w:tc>
        <w:tc>
          <w:tcPr>
            <w:tcW w:w="960" w:type="dxa"/>
            <w:noWrap/>
            <w:hideMark/>
          </w:tcPr>
          <w:p w14:paraId="61045ED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3,524</w:t>
            </w:r>
          </w:p>
        </w:tc>
        <w:tc>
          <w:tcPr>
            <w:tcW w:w="960" w:type="dxa"/>
            <w:noWrap/>
            <w:hideMark/>
          </w:tcPr>
          <w:p w14:paraId="7FB759C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0,000425</w:t>
            </w:r>
          </w:p>
        </w:tc>
        <w:tc>
          <w:tcPr>
            <w:tcW w:w="960" w:type="dxa"/>
            <w:noWrap/>
            <w:hideMark/>
          </w:tcPr>
          <w:p w14:paraId="37FD562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0,02575</w:t>
            </w:r>
          </w:p>
        </w:tc>
      </w:tr>
      <w:tr w:rsidR="007817FC" w:rsidRPr="00030F8D" w14:paraId="326EC30E" w14:textId="77777777" w:rsidTr="008057BA">
        <w:trPr>
          <w:trHeight w:val="290"/>
        </w:trPr>
        <w:tc>
          <w:tcPr>
            <w:tcW w:w="1932" w:type="dxa"/>
            <w:noWrap/>
            <w:hideMark/>
          </w:tcPr>
          <w:p w14:paraId="3FAFBEB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ENSG00000198218</w:t>
            </w:r>
          </w:p>
        </w:tc>
        <w:tc>
          <w:tcPr>
            <w:tcW w:w="1034" w:type="dxa"/>
            <w:noWrap/>
            <w:hideMark/>
          </w:tcPr>
          <w:p w14:paraId="54346FD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QRICH1</w:t>
            </w:r>
          </w:p>
        </w:tc>
        <w:tc>
          <w:tcPr>
            <w:tcW w:w="985" w:type="dxa"/>
            <w:noWrap/>
            <w:hideMark/>
          </w:tcPr>
          <w:p w14:paraId="7AB33A2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118,37</w:t>
            </w:r>
          </w:p>
        </w:tc>
        <w:tc>
          <w:tcPr>
            <w:tcW w:w="1486" w:type="dxa"/>
            <w:noWrap/>
            <w:hideMark/>
          </w:tcPr>
          <w:p w14:paraId="48CB136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-0,2025</w:t>
            </w:r>
          </w:p>
        </w:tc>
        <w:tc>
          <w:tcPr>
            <w:tcW w:w="960" w:type="dxa"/>
            <w:noWrap/>
            <w:hideMark/>
          </w:tcPr>
          <w:p w14:paraId="31B5496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0,061</w:t>
            </w:r>
          </w:p>
        </w:tc>
        <w:tc>
          <w:tcPr>
            <w:tcW w:w="960" w:type="dxa"/>
            <w:noWrap/>
            <w:hideMark/>
          </w:tcPr>
          <w:p w14:paraId="12CD406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-3,31</w:t>
            </w:r>
          </w:p>
        </w:tc>
        <w:tc>
          <w:tcPr>
            <w:tcW w:w="960" w:type="dxa"/>
            <w:noWrap/>
            <w:hideMark/>
          </w:tcPr>
          <w:p w14:paraId="672D207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0,000932</w:t>
            </w:r>
          </w:p>
        </w:tc>
        <w:tc>
          <w:tcPr>
            <w:tcW w:w="960" w:type="dxa"/>
            <w:noWrap/>
            <w:hideMark/>
          </w:tcPr>
          <w:p w14:paraId="494335A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0,0457</w:t>
            </w:r>
          </w:p>
        </w:tc>
      </w:tr>
      <w:tr w:rsidR="007817FC" w:rsidRPr="00030F8D" w14:paraId="599D792F" w14:textId="77777777" w:rsidTr="008057BA">
        <w:trPr>
          <w:trHeight w:val="290"/>
        </w:trPr>
        <w:tc>
          <w:tcPr>
            <w:tcW w:w="1932" w:type="dxa"/>
            <w:noWrap/>
            <w:hideMark/>
          </w:tcPr>
          <w:p w14:paraId="5E3DB31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ENSG00000188315</w:t>
            </w:r>
          </w:p>
        </w:tc>
        <w:tc>
          <w:tcPr>
            <w:tcW w:w="1034" w:type="dxa"/>
            <w:noWrap/>
            <w:hideMark/>
          </w:tcPr>
          <w:p w14:paraId="000BA23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C3orf62</w:t>
            </w:r>
          </w:p>
        </w:tc>
        <w:tc>
          <w:tcPr>
            <w:tcW w:w="985" w:type="dxa"/>
            <w:noWrap/>
            <w:hideMark/>
          </w:tcPr>
          <w:p w14:paraId="595AE84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48,15</w:t>
            </w:r>
          </w:p>
        </w:tc>
        <w:tc>
          <w:tcPr>
            <w:tcW w:w="1486" w:type="dxa"/>
            <w:noWrap/>
            <w:hideMark/>
          </w:tcPr>
          <w:p w14:paraId="0F8EC76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0,4912</w:t>
            </w:r>
          </w:p>
        </w:tc>
        <w:tc>
          <w:tcPr>
            <w:tcW w:w="960" w:type="dxa"/>
            <w:noWrap/>
            <w:hideMark/>
          </w:tcPr>
          <w:p w14:paraId="7383FA4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0,104</w:t>
            </w:r>
          </w:p>
        </w:tc>
        <w:tc>
          <w:tcPr>
            <w:tcW w:w="960" w:type="dxa"/>
            <w:noWrap/>
            <w:hideMark/>
          </w:tcPr>
          <w:p w14:paraId="2925636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4,713</w:t>
            </w:r>
          </w:p>
        </w:tc>
        <w:tc>
          <w:tcPr>
            <w:tcW w:w="960" w:type="dxa"/>
            <w:noWrap/>
            <w:hideMark/>
          </w:tcPr>
          <w:p w14:paraId="1A63A97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2,45E-06</w:t>
            </w:r>
          </w:p>
        </w:tc>
        <w:tc>
          <w:tcPr>
            <w:tcW w:w="960" w:type="dxa"/>
            <w:noWrap/>
            <w:hideMark/>
          </w:tcPr>
          <w:p w14:paraId="7C68C01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0,000443</w:t>
            </w:r>
          </w:p>
        </w:tc>
      </w:tr>
      <w:tr w:rsidR="007817FC" w:rsidRPr="00030F8D" w14:paraId="5B00A200" w14:textId="77777777" w:rsidTr="008057BA">
        <w:trPr>
          <w:trHeight w:val="290"/>
        </w:trPr>
        <w:tc>
          <w:tcPr>
            <w:tcW w:w="1932" w:type="dxa"/>
            <w:noWrap/>
            <w:hideMark/>
          </w:tcPr>
          <w:p w14:paraId="093EE9A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ENSG00000272886</w:t>
            </w:r>
          </w:p>
        </w:tc>
        <w:tc>
          <w:tcPr>
            <w:tcW w:w="1034" w:type="dxa"/>
            <w:noWrap/>
            <w:hideMark/>
          </w:tcPr>
          <w:p w14:paraId="4D965C8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DCP1A</w:t>
            </w:r>
          </w:p>
        </w:tc>
        <w:tc>
          <w:tcPr>
            <w:tcW w:w="985" w:type="dxa"/>
            <w:noWrap/>
            <w:hideMark/>
          </w:tcPr>
          <w:p w14:paraId="1C6844A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228,65</w:t>
            </w:r>
          </w:p>
        </w:tc>
        <w:tc>
          <w:tcPr>
            <w:tcW w:w="1486" w:type="dxa"/>
            <w:noWrap/>
            <w:hideMark/>
          </w:tcPr>
          <w:p w14:paraId="671E17C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0,2894</w:t>
            </w:r>
          </w:p>
        </w:tc>
        <w:tc>
          <w:tcPr>
            <w:tcW w:w="960" w:type="dxa"/>
            <w:noWrap/>
            <w:hideMark/>
          </w:tcPr>
          <w:p w14:paraId="0882083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0,062</w:t>
            </w:r>
          </w:p>
        </w:tc>
        <w:tc>
          <w:tcPr>
            <w:tcW w:w="960" w:type="dxa"/>
            <w:noWrap/>
            <w:hideMark/>
          </w:tcPr>
          <w:p w14:paraId="7F826CF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4,661</w:t>
            </w:r>
          </w:p>
        </w:tc>
        <w:tc>
          <w:tcPr>
            <w:tcW w:w="960" w:type="dxa"/>
            <w:noWrap/>
            <w:hideMark/>
          </w:tcPr>
          <w:p w14:paraId="499C108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3,14E-06</w:t>
            </w:r>
          </w:p>
        </w:tc>
        <w:tc>
          <w:tcPr>
            <w:tcW w:w="960" w:type="dxa"/>
            <w:noWrap/>
            <w:hideMark/>
          </w:tcPr>
          <w:p w14:paraId="03331D8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0,000529</w:t>
            </w:r>
          </w:p>
        </w:tc>
      </w:tr>
      <w:tr w:rsidR="007817FC" w:rsidRPr="00030F8D" w14:paraId="3764E992" w14:textId="77777777" w:rsidTr="008057BA">
        <w:trPr>
          <w:trHeight w:val="290"/>
        </w:trPr>
        <w:tc>
          <w:tcPr>
            <w:tcW w:w="1932" w:type="dxa"/>
            <w:noWrap/>
            <w:hideMark/>
          </w:tcPr>
          <w:p w14:paraId="4253D1A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ENSG00000136068</w:t>
            </w:r>
          </w:p>
        </w:tc>
        <w:tc>
          <w:tcPr>
            <w:tcW w:w="1034" w:type="dxa"/>
            <w:noWrap/>
            <w:hideMark/>
          </w:tcPr>
          <w:p w14:paraId="249F345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FLNB</w:t>
            </w:r>
          </w:p>
        </w:tc>
        <w:tc>
          <w:tcPr>
            <w:tcW w:w="985" w:type="dxa"/>
            <w:noWrap/>
            <w:hideMark/>
          </w:tcPr>
          <w:p w14:paraId="0AA6947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318,19</w:t>
            </w:r>
          </w:p>
        </w:tc>
        <w:tc>
          <w:tcPr>
            <w:tcW w:w="1486" w:type="dxa"/>
            <w:noWrap/>
            <w:hideMark/>
          </w:tcPr>
          <w:p w14:paraId="339A63E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0,5316</w:t>
            </w:r>
          </w:p>
        </w:tc>
        <w:tc>
          <w:tcPr>
            <w:tcW w:w="960" w:type="dxa"/>
            <w:noWrap/>
            <w:hideMark/>
          </w:tcPr>
          <w:p w14:paraId="44F8A55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0,134</w:t>
            </w:r>
          </w:p>
        </w:tc>
        <w:tc>
          <w:tcPr>
            <w:tcW w:w="960" w:type="dxa"/>
            <w:noWrap/>
            <w:hideMark/>
          </w:tcPr>
          <w:p w14:paraId="11EBA21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3,954</w:t>
            </w:r>
          </w:p>
        </w:tc>
        <w:tc>
          <w:tcPr>
            <w:tcW w:w="960" w:type="dxa"/>
            <w:noWrap/>
            <w:hideMark/>
          </w:tcPr>
          <w:p w14:paraId="17B641F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7,69E-05</w:t>
            </w:r>
          </w:p>
        </w:tc>
        <w:tc>
          <w:tcPr>
            <w:tcW w:w="960" w:type="dxa"/>
            <w:noWrap/>
            <w:hideMark/>
          </w:tcPr>
          <w:p w14:paraId="460E8DD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0,006889</w:t>
            </w:r>
          </w:p>
        </w:tc>
      </w:tr>
      <w:tr w:rsidR="007817FC" w:rsidRPr="00030F8D" w14:paraId="6784CA30" w14:textId="77777777" w:rsidTr="008057BA">
        <w:trPr>
          <w:trHeight w:val="290"/>
        </w:trPr>
        <w:tc>
          <w:tcPr>
            <w:tcW w:w="1932" w:type="dxa"/>
            <w:noWrap/>
            <w:hideMark/>
          </w:tcPr>
          <w:p w14:paraId="356145C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ENSG00000114861</w:t>
            </w:r>
          </w:p>
        </w:tc>
        <w:tc>
          <w:tcPr>
            <w:tcW w:w="1034" w:type="dxa"/>
            <w:noWrap/>
            <w:hideMark/>
          </w:tcPr>
          <w:p w14:paraId="6FBFB96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FOXP1</w:t>
            </w:r>
          </w:p>
        </w:tc>
        <w:tc>
          <w:tcPr>
            <w:tcW w:w="985" w:type="dxa"/>
            <w:noWrap/>
            <w:hideMark/>
          </w:tcPr>
          <w:p w14:paraId="2938FF9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243,2</w:t>
            </w:r>
          </w:p>
        </w:tc>
        <w:tc>
          <w:tcPr>
            <w:tcW w:w="1486" w:type="dxa"/>
            <w:noWrap/>
            <w:hideMark/>
          </w:tcPr>
          <w:p w14:paraId="0AB1DC8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0,4469</w:t>
            </w:r>
          </w:p>
        </w:tc>
        <w:tc>
          <w:tcPr>
            <w:tcW w:w="960" w:type="dxa"/>
            <w:noWrap/>
            <w:hideMark/>
          </w:tcPr>
          <w:p w14:paraId="646537D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0,098</w:t>
            </w:r>
          </w:p>
        </w:tc>
        <w:tc>
          <w:tcPr>
            <w:tcW w:w="960" w:type="dxa"/>
            <w:noWrap/>
            <w:hideMark/>
          </w:tcPr>
          <w:p w14:paraId="1A1C6AC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4,545</w:t>
            </w:r>
          </w:p>
        </w:tc>
        <w:tc>
          <w:tcPr>
            <w:tcW w:w="960" w:type="dxa"/>
            <w:noWrap/>
            <w:hideMark/>
          </w:tcPr>
          <w:p w14:paraId="4F384FA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5,5E-06</w:t>
            </w:r>
          </w:p>
        </w:tc>
        <w:tc>
          <w:tcPr>
            <w:tcW w:w="960" w:type="dxa"/>
            <w:noWrap/>
            <w:hideMark/>
          </w:tcPr>
          <w:p w14:paraId="3E553FF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0,00081</w:t>
            </w:r>
          </w:p>
        </w:tc>
      </w:tr>
      <w:tr w:rsidR="007817FC" w:rsidRPr="00030F8D" w14:paraId="7D6AF0EA" w14:textId="77777777" w:rsidTr="008057BA">
        <w:trPr>
          <w:trHeight w:val="290"/>
        </w:trPr>
        <w:tc>
          <w:tcPr>
            <w:tcW w:w="1932" w:type="dxa"/>
            <w:noWrap/>
            <w:hideMark/>
          </w:tcPr>
          <w:p w14:paraId="6C4D884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ENSG00000170017</w:t>
            </w:r>
          </w:p>
        </w:tc>
        <w:tc>
          <w:tcPr>
            <w:tcW w:w="1034" w:type="dxa"/>
            <w:noWrap/>
            <w:hideMark/>
          </w:tcPr>
          <w:p w14:paraId="7570DFE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ALCAM</w:t>
            </w:r>
          </w:p>
        </w:tc>
        <w:tc>
          <w:tcPr>
            <w:tcW w:w="985" w:type="dxa"/>
            <w:noWrap/>
            <w:hideMark/>
          </w:tcPr>
          <w:p w14:paraId="064AAD6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120,9</w:t>
            </w:r>
          </w:p>
        </w:tc>
        <w:tc>
          <w:tcPr>
            <w:tcW w:w="1486" w:type="dxa"/>
            <w:noWrap/>
            <w:hideMark/>
          </w:tcPr>
          <w:p w14:paraId="79EB5EC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0,6592</w:t>
            </w:r>
          </w:p>
        </w:tc>
        <w:tc>
          <w:tcPr>
            <w:tcW w:w="960" w:type="dxa"/>
            <w:noWrap/>
            <w:hideMark/>
          </w:tcPr>
          <w:p w14:paraId="55A0A72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0,203</w:t>
            </w:r>
          </w:p>
        </w:tc>
        <w:tc>
          <w:tcPr>
            <w:tcW w:w="960" w:type="dxa"/>
            <w:noWrap/>
            <w:hideMark/>
          </w:tcPr>
          <w:p w14:paraId="0F39648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3,249</w:t>
            </w:r>
          </w:p>
        </w:tc>
        <w:tc>
          <w:tcPr>
            <w:tcW w:w="960" w:type="dxa"/>
            <w:noWrap/>
            <w:hideMark/>
          </w:tcPr>
          <w:p w14:paraId="27D15A7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0,001156</w:t>
            </w:r>
          </w:p>
        </w:tc>
        <w:tc>
          <w:tcPr>
            <w:tcW w:w="960" w:type="dxa"/>
            <w:noWrap/>
            <w:hideMark/>
          </w:tcPr>
          <w:p w14:paraId="25886A8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0,05297</w:t>
            </w:r>
          </w:p>
        </w:tc>
      </w:tr>
      <w:tr w:rsidR="007817FC" w:rsidRPr="00030F8D" w14:paraId="502F2536" w14:textId="77777777" w:rsidTr="008057BA">
        <w:trPr>
          <w:trHeight w:val="290"/>
        </w:trPr>
        <w:tc>
          <w:tcPr>
            <w:tcW w:w="1932" w:type="dxa"/>
            <w:noWrap/>
            <w:hideMark/>
          </w:tcPr>
          <w:p w14:paraId="0AA92C3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ENSG00000114626</w:t>
            </w:r>
          </w:p>
        </w:tc>
        <w:tc>
          <w:tcPr>
            <w:tcW w:w="1034" w:type="dxa"/>
            <w:noWrap/>
            <w:hideMark/>
          </w:tcPr>
          <w:p w14:paraId="1712AA9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ABTB1</w:t>
            </w:r>
          </w:p>
        </w:tc>
        <w:tc>
          <w:tcPr>
            <w:tcW w:w="985" w:type="dxa"/>
            <w:noWrap/>
            <w:hideMark/>
          </w:tcPr>
          <w:p w14:paraId="4226ACC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37,04</w:t>
            </w:r>
          </w:p>
        </w:tc>
        <w:tc>
          <w:tcPr>
            <w:tcW w:w="1486" w:type="dxa"/>
            <w:noWrap/>
            <w:hideMark/>
          </w:tcPr>
          <w:p w14:paraId="60BE62C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0,5193</w:t>
            </w:r>
          </w:p>
        </w:tc>
        <w:tc>
          <w:tcPr>
            <w:tcW w:w="960" w:type="dxa"/>
            <w:noWrap/>
            <w:hideMark/>
          </w:tcPr>
          <w:p w14:paraId="02E006A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0,124</w:t>
            </w:r>
          </w:p>
        </w:tc>
        <w:tc>
          <w:tcPr>
            <w:tcW w:w="960" w:type="dxa"/>
            <w:noWrap/>
            <w:hideMark/>
          </w:tcPr>
          <w:p w14:paraId="676CA58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4,181</w:t>
            </w:r>
          </w:p>
        </w:tc>
        <w:tc>
          <w:tcPr>
            <w:tcW w:w="960" w:type="dxa"/>
            <w:noWrap/>
            <w:hideMark/>
          </w:tcPr>
          <w:p w14:paraId="4E185E2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2,9E-05</w:t>
            </w:r>
          </w:p>
        </w:tc>
        <w:tc>
          <w:tcPr>
            <w:tcW w:w="960" w:type="dxa"/>
            <w:noWrap/>
            <w:hideMark/>
          </w:tcPr>
          <w:p w14:paraId="17E1E58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0,003301</w:t>
            </w:r>
          </w:p>
        </w:tc>
      </w:tr>
      <w:tr w:rsidR="007817FC" w:rsidRPr="00030F8D" w14:paraId="108F64C0" w14:textId="77777777" w:rsidTr="008057BA">
        <w:trPr>
          <w:trHeight w:val="290"/>
        </w:trPr>
        <w:tc>
          <w:tcPr>
            <w:tcW w:w="1932" w:type="dxa"/>
            <w:noWrap/>
            <w:hideMark/>
          </w:tcPr>
          <w:p w14:paraId="3BB3792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ENSG00000175066</w:t>
            </w:r>
          </w:p>
        </w:tc>
        <w:tc>
          <w:tcPr>
            <w:tcW w:w="1034" w:type="dxa"/>
            <w:noWrap/>
            <w:hideMark/>
          </w:tcPr>
          <w:p w14:paraId="6F3BECF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GK5</w:t>
            </w:r>
          </w:p>
        </w:tc>
        <w:tc>
          <w:tcPr>
            <w:tcW w:w="985" w:type="dxa"/>
            <w:noWrap/>
            <w:hideMark/>
          </w:tcPr>
          <w:p w14:paraId="68FF909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73,39</w:t>
            </w:r>
          </w:p>
        </w:tc>
        <w:tc>
          <w:tcPr>
            <w:tcW w:w="1486" w:type="dxa"/>
            <w:noWrap/>
            <w:hideMark/>
          </w:tcPr>
          <w:p w14:paraId="2F5B7D5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0,4643</w:t>
            </w:r>
          </w:p>
        </w:tc>
        <w:tc>
          <w:tcPr>
            <w:tcW w:w="960" w:type="dxa"/>
            <w:noWrap/>
            <w:hideMark/>
          </w:tcPr>
          <w:p w14:paraId="63E3AC0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0,108</w:t>
            </w:r>
          </w:p>
        </w:tc>
        <w:tc>
          <w:tcPr>
            <w:tcW w:w="960" w:type="dxa"/>
            <w:noWrap/>
            <w:hideMark/>
          </w:tcPr>
          <w:p w14:paraId="304B37F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4,308</w:t>
            </w:r>
          </w:p>
        </w:tc>
        <w:tc>
          <w:tcPr>
            <w:tcW w:w="960" w:type="dxa"/>
            <w:noWrap/>
            <w:hideMark/>
          </w:tcPr>
          <w:p w14:paraId="50AF247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1,65E-05</w:t>
            </w:r>
          </w:p>
        </w:tc>
        <w:tc>
          <w:tcPr>
            <w:tcW w:w="960" w:type="dxa"/>
            <w:noWrap/>
            <w:hideMark/>
          </w:tcPr>
          <w:p w14:paraId="6A1707B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0,00209</w:t>
            </w:r>
          </w:p>
        </w:tc>
      </w:tr>
      <w:tr w:rsidR="007817FC" w:rsidRPr="00030F8D" w14:paraId="2DFED948" w14:textId="77777777" w:rsidTr="008057BA">
        <w:trPr>
          <w:trHeight w:val="290"/>
        </w:trPr>
        <w:tc>
          <w:tcPr>
            <w:tcW w:w="1932" w:type="dxa"/>
            <w:noWrap/>
            <w:hideMark/>
          </w:tcPr>
          <w:p w14:paraId="6818E3D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ENSG00000114850</w:t>
            </w:r>
          </w:p>
        </w:tc>
        <w:tc>
          <w:tcPr>
            <w:tcW w:w="1034" w:type="dxa"/>
            <w:noWrap/>
            <w:hideMark/>
          </w:tcPr>
          <w:p w14:paraId="1DEA14B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SSR3</w:t>
            </w:r>
          </w:p>
        </w:tc>
        <w:tc>
          <w:tcPr>
            <w:tcW w:w="985" w:type="dxa"/>
            <w:noWrap/>
            <w:hideMark/>
          </w:tcPr>
          <w:p w14:paraId="38286C6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379,62</w:t>
            </w:r>
          </w:p>
        </w:tc>
        <w:tc>
          <w:tcPr>
            <w:tcW w:w="1486" w:type="dxa"/>
            <w:noWrap/>
            <w:hideMark/>
          </w:tcPr>
          <w:p w14:paraId="01D32AF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0,2263</w:t>
            </w:r>
          </w:p>
        </w:tc>
        <w:tc>
          <w:tcPr>
            <w:tcW w:w="960" w:type="dxa"/>
            <w:noWrap/>
            <w:hideMark/>
          </w:tcPr>
          <w:p w14:paraId="1D24427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0,067</w:t>
            </w:r>
          </w:p>
        </w:tc>
        <w:tc>
          <w:tcPr>
            <w:tcW w:w="960" w:type="dxa"/>
            <w:noWrap/>
            <w:hideMark/>
          </w:tcPr>
          <w:p w14:paraId="1317797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3,386</w:t>
            </w:r>
          </w:p>
        </w:tc>
        <w:tc>
          <w:tcPr>
            <w:tcW w:w="960" w:type="dxa"/>
            <w:noWrap/>
            <w:hideMark/>
          </w:tcPr>
          <w:p w14:paraId="069AF89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0,000709</w:t>
            </w:r>
          </w:p>
        </w:tc>
        <w:tc>
          <w:tcPr>
            <w:tcW w:w="960" w:type="dxa"/>
            <w:noWrap/>
            <w:hideMark/>
          </w:tcPr>
          <w:p w14:paraId="023E603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0,03822</w:t>
            </w:r>
          </w:p>
        </w:tc>
      </w:tr>
      <w:tr w:rsidR="007817FC" w:rsidRPr="00030F8D" w14:paraId="3215C81E" w14:textId="77777777" w:rsidTr="008057BA">
        <w:trPr>
          <w:trHeight w:val="290"/>
        </w:trPr>
        <w:tc>
          <w:tcPr>
            <w:tcW w:w="1932" w:type="dxa"/>
            <w:noWrap/>
            <w:hideMark/>
          </w:tcPr>
          <w:p w14:paraId="24E25FD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ENSG00000168827</w:t>
            </w:r>
          </w:p>
        </w:tc>
        <w:tc>
          <w:tcPr>
            <w:tcW w:w="1034" w:type="dxa"/>
            <w:noWrap/>
            <w:hideMark/>
          </w:tcPr>
          <w:p w14:paraId="1B82E2C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GFM1</w:t>
            </w:r>
          </w:p>
        </w:tc>
        <w:tc>
          <w:tcPr>
            <w:tcW w:w="985" w:type="dxa"/>
            <w:noWrap/>
            <w:hideMark/>
          </w:tcPr>
          <w:p w14:paraId="07424D2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150,57</w:t>
            </w:r>
          </w:p>
        </w:tc>
        <w:tc>
          <w:tcPr>
            <w:tcW w:w="1486" w:type="dxa"/>
            <w:noWrap/>
            <w:hideMark/>
          </w:tcPr>
          <w:p w14:paraId="159588E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-0,1901</w:t>
            </w:r>
          </w:p>
        </w:tc>
        <w:tc>
          <w:tcPr>
            <w:tcW w:w="960" w:type="dxa"/>
            <w:noWrap/>
            <w:hideMark/>
          </w:tcPr>
          <w:p w14:paraId="24B1322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0,06</w:t>
            </w:r>
          </w:p>
        </w:tc>
        <w:tc>
          <w:tcPr>
            <w:tcW w:w="960" w:type="dxa"/>
            <w:noWrap/>
            <w:hideMark/>
          </w:tcPr>
          <w:p w14:paraId="3CDDB2C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-3,167</w:t>
            </w:r>
          </w:p>
        </w:tc>
        <w:tc>
          <w:tcPr>
            <w:tcW w:w="960" w:type="dxa"/>
            <w:noWrap/>
            <w:hideMark/>
          </w:tcPr>
          <w:p w14:paraId="2021118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0,001543</w:t>
            </w:r>
          </w:p>
        </w:tc>
        <w:tc>
          <w:tcPr>
            <w:tcW w:w="960" w:type="dxa"/>
            <w:noWrap/>
            <w:hideMark/>
          </w:tcPr>
          <w:p w14:paraId="2FAA449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0,06391</w:t>
            </w:r>
          </w:p>
        </w:tc>
      </w:tr>
      <w:tr w:rsidR="007817FC" w:rsidRPr="00030F8D" w14:paraId="356D3AA0" w14:textId="77777777" w:rsidTr="008057BA">
        <w:trPr>
          <w:trHeight w:val="290"/>
        </w:trPr>
        <w:tc>
          <w:tcPr>
            <w:tcW w:w="1932" w:type="dxa"/>
            <w:noWrap/>
            <w:hideMark/>
          </w:tcPr>
          <w:p w14:paraId="08AB056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ENSG00000163558</w:t>
            </w:r>
          </w:p>
        </w:tc>
        <w:tc>
          <w:tcPr>
            <w:tcW w:w="1034" w:type="dxa"/>
            <w:noWrap/>
            <w:hideMark/>
          </w:tcPr>
          <w:p w14:paraId="23FA5C5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PRKCI</w:t>
            </w:r>
          </w:p>
        </w:tc>
        <w:tc>
          <w:tcPr>
            <w:tcW w:w="985" w:type="dxa"/>
            <w:noWrap/>
            <w:hideMark/>
          </w:tcPr>
          <w:p w14:paraId="56B44F7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48,72</w:t>
            </w:r>
          </w:p>
        </w:tc>
        <w:tc>
          <w:tcPr>
            <w:tcW w:w="1486" w:type="dxa"/>
            <w:noWrap/>
            <w:hideMark/>
          </w:tcPr>
          <w:p w14:paraId="5E5A53D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-0,3302</w:t>
            </w:r>
          </w:p>
        </w:tc>
        <w:tc>
          <w:tcPr>
            <w:tcW w:w="960" w:type="dxa"/>
            <w:noWrap/>
            <w:hideMark/>
          </w:tcPr>
          <w:p w14:paraId="4A501CE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0,105</w:t>
            </w:r>
          </w:p>
        </w:tc>
        <w:tc>
          <w:tcPr>
            <w:tcW w:w="960" w:type="dxa"/>
            <w:noWrap/>
            <w:hideMark/>
          </w:tcPr>
          <w:p w14:paraId="7E70A42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-3,143</w:t>
            </w:r>
          </w:p>
        </w:tc>
        <w:tc>
          <w:tcPr>
            <w:tcW w:w="960" w:type="dxa"/>
            <w:noWrap/>
            <w:hideMark/>
          </w:tcPr>
          <w:p w14:paraId="4257344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0,001672</w:t>
            </w:r>
          </w:p>
        </w:tc>
        <w:tc>
          <w:tcPr>
            <w:tcW w:w="960" w:type="dxa"/>
            <w:noWrap/>
            <w:hideMark/>
          </w:tcPr>
          <w:p w14:paraId="267D713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0,06756</w:t>
            </w:r>
          </w:p>
        </w:tc>
      </w:tr>
      <w:tr w:rsidR="007817FC" w:rsidRPr="00030F8D" w14:paraId="49A84D6E" w14:textId="77777777" w:rsidTr="008057BA">
        <w:trPr>
          <w:trHeight w:val="290"/>
        </w:trPr>
        <w:tc>
          <w:tcPr>
            <w:tcW w:w="1932" w:type="dxa"/>
            <w:noWrap/>
            <w:hideMark/>
          </w:tcPr>
          <w:p w14:paraId="3A6ED85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ENSG00000161217</w:t>
            </w:r>
          </w:p>
        </w:tc>
        <w:tc>
          <w:tcPr>
            <w:tcW w:w="1034" w:type="dxa"/>
            <w:noWrap/>
            <w:hideMark/>
          </w:tcPr>
          <w:p w14:paraId="496DDDF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PCYT1A</w:t>
            </w:r>
          </w:p>
        </w:tc>
        <w:tc>
          <w:tcPr>
            <w:tcW w:w="985" w:type="dxa"/>
            <w:noWrap/>
            <w:hideMark/>
          </w:tcPr>
          <w:p w14:paraId="16E82EB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104,79</w:t>
            </w:r>
          </w:p>
        </w:tc>
        <w:tc>
          <w:tcPr>
            <w:tcW w:w="1486" w:type="dxa"/>
            <w:noWrap/>
            <w:hideMark/>
          </w:tcPr>
          <w:p w14:paraId="6454AC8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0,2765</w:t>
            </w:r>
          </w:p>
        </w:tc>
        <w:tc>
          <w:tcPr>
            <w:tcW w:w="960" w:type="dxa"/>
            <w:noWrap/>
            <w:hideMark/>
          </w:tcPr>
          <w:p w14:paraId="1F6B513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0,084</w:t>
            </w:r>
          </w:p>
        </w:tc>
        <w:tc>
          <w:tcPr>
            <w:tcW w:w="960" w:type="dxa"/>
            <w:noWrap/>
            <w:hideMark/>
          </w:tcPr>
          <w:p w14:paraId="7316ADB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3,287</w:t>
            </w:r>
          </w:p>
        </w:tc>
        <w:tc>
          <w:tcPr>
            <w:tcW w:w="960" w:type="dxa"/>
            <w:noWrap/>
            <w:hideMark/>
          </w:tcPr>
          <w:p w14:paraId="4812914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0,001014</w:t>
            </w:r>
          </w:p>
        </w:tc>
        <w:tc>
          <w:tcPr>
            <w:tcW w:w="960" w:type="dxa"/>
            <w:noWrap/>
            <w:hideMark/>
          </w:tcPr>
          <w:p w14:paraId="0B5B53B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0,04788</w:t>
            </w:r>
          </w:p>
        </w:tc>
      </w:tr>
      <w:tr w:rsidR="007817FC" w:rsidRPr="00030F8D" w14:paraId="74D767AA" w14:textId="77777777" w:rsidTr="008057BA">
        <w:trPr>
          <w:trHeight w:val="290"/>
        </w:trPr>
        <w:tc>
          <w:tcPr>
            <w:tcW w:w="1932" w:type="dxa"/>
            <w:noWrap/>
            <w:hideMark/>
          </w:tcPr>
          <w:p w14:paraId="58AF51A5" w14:textId="77777777" w:rsidR="007817FC" w:rsidRPr="00030F8D" w:rsidRDefault="007817FC" w:rsidP="008057BA">
            <w:pPr>
              <w:rPr>
                <w:rFonts w:ascii="Times New Roman" w:hAnsi="Times New Roman" w:cs="Times New Roman"/>
                <w:sz w:val="16"/>
                <w:szCs w:val="16"/>
              </w:rPr>
            </w:pPr>
            <w:r w:rsidRPr="00030F8D">
              <w:rPr>
                <w:rFonts w:ascii="Times New Roman" w:hAnsi="Times New Roman" w:cs="Times New Roman"/>
                <w:sz w:val="16"/>
                <w:szCs w:val="16"/>
                <w:lang w:val="fi-FI"/>
              </w:rPr>
              <w:t>ENSG00000251615</w:t>
            </w:r>
          </w:p>
        </w:tc>
        <w:tc>
          <w:tcPr>
            <w:tcW w:w="1034" w:type="dxa"/>
          </w:tcPr>
          <w:p w14:paraId="58DC1B3B" w14:textId="77777777" w:rsidR="007817FC" w:rsidRPr="00030F8D" w:rsidRDefault="007817FC" w:rsidP="008057BA">
            <w:pPr>
              <w:rPr>
                <w:rFonts w:ascii="Times New Roman" w:hAnsi="Times New Roman" w:cs="Times New Roman"/>
                <w:sz w:val="16"/>
                <w:szCs w:val="16"/>
                <w:lang w:val="fi-FI"/>
              </w:rPr>
            </w:pPr>
          </w:p>
        </w:tc>
        <w:tc>
          <w:tcPr>
            <w:tcW w:w="985" w:type="dxa"/>
            <w:noWrap/>
            <w:hideMark/>
          </w:tcPr>
          <w:p w14:paraId="0F0D7CA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53,72</w:t>
            </w:r>
          </w:p>
        </w:tc>
        <w:tc>
          <w:tcPr>
            <w:tcW w:w="1486" w:type="dxa"/>
            <w:noWrap/>
            <w:hideMark/>
          </w:tcPr>
          <w:p w14:paraId="1374D55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-0,4096</w:t>
            </w:r>
          </w:p>
        </w:tc>
        <w:tc>
          <w:tcPr>
            <w:tcW w:w="960" w:type="dxa"/>
            <w:noWrap/>
            <w:hideMark/>
          </w:tcPr>
          <w:p w14:paraId="0428171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0,104</w:t>
            </w:r>
          </w:p>
        </w:tc>
        <w:tc>
          <w:tcPr>
            <w:tcW w:w="960" w:type="dxa"/>
            <w:noWrap/>
            <w:hideMark/>
          </w:tcPr>
          <w:p w14:paraId="110A633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-3,925</w:t>
            </w:r>
          </w:p>
        </w:tc>
        <w:tc>
          <w:tcPr>
            <w:tcW w:w="960" w:type="dxa"/>
            <w:noWrap/>
            <w:hideMark/>
          </w:tcPr>
          <w:p w14:paraId="568DD02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8,66E-05</w:t>
            </w:r>
          </w:p>
        </w:tc>
        <w:tc>
          <w:tcPr>
            <w:tcW w:w="960" w:type="dxa"/>
            <w:noWrap/>
            <w:hideMark/>
          </w:tcPr>
          <w:p w14:paraId="1976924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0,007437</w:t>
            </w:r>
          </w:p>
        </w:tc>
      </w:tr>
      <w:tr w:rsidR="007817FC" w:rsidRPr="00030F8D" w14:paraId="0E1BDC76" w14:textId="77777777" w:rsidTr="008057BA">
        <w:trPr>
          <w:trHeight w:val="290"/>
        </w:trPr>
        <w:tc>
          <w:tcPr>
            <w:tcW w:w="1932" w:type="dxa"/>
            <w:noWrap/>
            <w:hideMark/>
          </w:tcPr>
          <w:p w14:paraId="06B0E0D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ENSG00000038219</w:t>
            </w:r>
          </w:p>
        </w:tc>
        <w:tc>
          <w:tcPr>
            <w:tcW w:w="1034" w:type="dxa"/>
            <w:noWrap/>
            <w:hideMark/>
          </w:tcPr>
          <w:p w14:paraId="4AAE6A2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BOD1L1</w:t>
            </w:r>
          </w:p>
        </w:tc>
        <w:tc>
          <w:tcPr>
            <w:tcW w:w="985" w:type="dxa"/>
            <w:noWrap/>
            <w:hideMark/>
          </w:tcPr>
          <w:p w14:paraId="202B300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555,9</w:t>
            </w:r>
          </w:p>
        </w:tc>
        <w:tc>
          <w:tcPr>
            <w:tcW w:w="1486" w:type="dxa"/>
            <w:noWrap/>
            <w:hideMark/>
          </w:tcPr>
          <w:p w14:paraId="33DEA94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0,1949</w:t>
            </w:r>
          </w:p>
        </w:tc>
        <w:tc>
          <w:tcPr>
            <w:tcW w:w="960" w:type="dxa"/>
            <w:noWrap/>
            <w:hideMark/>
          </w:tcPr>
          <w:p w14:paraId="000FF03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0,059</w:t>
            </w:r>
          </w:p>
        </w:tc>
        <w:tc>
          <w:tcPr>
            <w:tcW w:w="960" w:type="dxa"/>
            <w:noWrap/>
            <w:hideMark/>
          </w:tcPr>
          <w:p w14:paraId="7E8034E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3,303</w:t>
            </w:r>
          </w:p>
        </w:tc>
        <w:tc>
          <w:tcPr>
            <w:tcW w:w="960" w:type="dxa"/>
            <w:noWrap/>
            <w:hideMark/>
          </w:tcPr>
          <w:p w14:paraId="1779FBC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0,000957</w:t>
            </w:r>
          </w:p>
        </w:tc>
        <w:tc>
          <w:tcPr>
            <w:tcW w:w="960" w:type="dxa"/>
            <w:noWrap/>
            <w:hideMark/>
          </w:tcPr>
          <w:p w14:paraId="3DBCC69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0,04639</w:t>
            </w:r>
          </w:p>
        </w:tc>
      </w:tr>
      <w:tr w:rsidR="007817FC" w:rsidRPr="00030F8D" w14:paraId="68552E19" w14:textId="77777777" w:rsidTr="008057BA">
        <w:trPr>
          <w:trHeight w:val="290"/>
        </w:trPr>
        <w:tc>
          <w:tcPr>
            <w:tcW w:w="1932" w:type="dxa"/>
            <w:noWrap/>
            <w:hideMark/>
          </w:tcPr>
          <w:p w14:paraId="5DE55E8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ENSG00000132466</w:t>
            </w:r>
          </w:p>
        </w:tc>
        <w:tc>
          <w:tcPr>
            <w:tcW w:w="1034" w:type="dxa"/>
            <w:noWrap/>
            <w:hideMark/>
          </w:tcPr>
          <w:p w14:paraId="43683BB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ANKRD17</w:t>
            </w:r>
          </w:p>
        </w:tc>
        <w:tc>
          <w:tcPr>
            <w:tcW w:w="985" w:type="dxa"/>
            <w:noWrap/>
            <w:hideMark/>
          </w:tcPr>
          <w:p w14:paraId="10C7605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351,52</w:t>
            </w:r>
          </w:p>
        </w:tc>
        <w:tc>
          <w:tcPr>
            <w:tcW w:w="1486" w:type="dxa"/>
            <w:noWrap/>
            <w:hideMark/>
          </w:tcPr>
          <w:p w14:paraId="4BC82F1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0,3009</w:t>
            </w:r>
          </w:p>
        </w:tc>
        <w:tc>
          <w:tcPr>
            <w:tcW w:w="960" w:type="dxa"/>
            <w:noWrap/>
            <w:hideMark/>
          </w:tcPr>
          <w:p w14:paraId="59C4643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0,085</w:t>
            </w:r>
          </w:p>
        </w:tc>
        <w:tc>
          <w:tcPr>
            <w:tcW w:w="960" w:type="dxa"/>
            <w:noWrap/>
            <w:hideMark/>
          </w:tcPr>
          <w:p w14:paraId="5E46904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3,558</w:t>
            </w:r>
          </w:p>
        </w:tc>
        <w:tc>
          <w:tcPr>
            <w:tcW w:w="960" w:type="dxa"/>
            <w:noWrap/>
            <w:hideMark/>
          </w:tcPr>
          <w:p w14:paraId="5419503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0,000374</w:t>
            </w:r>
          </w:p>
        </w:tc>
        <w:tc>
          <w:tcPr>
            <w:tcW w:w="960" w:type="dxa"/>
            <w:noWrap/>
            <w:hideMark/>
          </w:tcPr>
          <w:p w14:paraId="6A26AA0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0,02366</w:t>
            </w:r>
          </w:p>
        </w:tc>
      </w:tr>
      <w:tr w:rsidR="007817FC" w:rsidRPr="00030F8D" w14:paraId="4102D510" w14:textId="77777777" w:rsidTr="008057BA">
        <w:trPr>
          <w:trHeight w:val="290"/>
        </w:trPr>
        <w:tc>
          <w:tcPr>
            <w:tcW w:w="1932" w:type="dxa"/>
            <w:noWrap/>
            <w:hideMark/>
          </w:tcPr>
          <w:p w14:paraId="26D65C5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ENSG00000109321</w:t>
            </w:r>
          </w:p>
        </w:tc>
        <w:tc>
          <w:tcPr>
            <w:tcW w:w="1034" w:type="dxa"/>
            <w:noWrap/>
            <w:hideMark/>
          </w:tcPr>
          <w:p w14:paraId="08A10E4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AREG</w:t>
            </w:r>
          </w:p>
        </w:tc>
        <w:tc>
          <w:tcPr>
            <w:tcW w:w="985" w:type="dxa"/>
            <w:noWrap/>
            <w:hideMark/>
          </w:tcPr>
          <w:p w14:paraId="25ACCA9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482,05</w:t>
            </w:r>
          </w:p>
        </w:tc>
        <w:tc>
          <w:tcPr>
            <w:tcW w:w="1486" w:type="dxa"/>
            <w:noWrap/>
            <w:hideMark/>
          </w:tcPr>
          <w:p w14:paraId="70E53A8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0,6413</w:t>
            </w:r>
          </w:p>
        </w:tc>
        <w:tc>
          <w:tcPr>
            <w:tcW w:w="960" w:type="dxa"/>
            <w:noWrap/>
            <w:hideMark/>
          </w:tcPr>
          <w:p w14:paraId="2502486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0,2</w:t>
            </w:r>
          </w:p>
        </w:tc>
        <w:tc>
          <w:tcPr>
            <w:tcW w:w="960" w:type="dxa"/>
            <w:noWrap/>
            <w:hideMark/>
          </w:tcPr>
          <w:p w14:paraId="63A11DE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3,209</w:t>
            </w:r>
          </w:p>
        </w:tc>
        <w:tc>
          <w:tcPr>
            <w:tcW w:w="960" w:type="dxa"/>
            <w:noWrap/>
            <w:hideMark/>
          </w:tcPr>
          <w:p w14:paraId="370498A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0,00133</w:t>
            </w:r>
          </w:p>
        </w:tc>
        <w:tc>
          <w:tcPr>
            <w:tcW w:w="960" w:type="dxa"/>
            <w:noWrap/>
            <w:hideMark/>
          </w:tcPr>
          <w:p w14:paraId="466237C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0,05891</w:t>
            </w:r>
          </w:p>
        </w:tc>
      </w:tr>
      <w:tr w:rsidR="007817FC" w:rsidRPr="00030F8D" w14:paraId="76ECBFB3" w14:textId="77777777" w:rsidTr="008057BA">
        <w:trPr>
          <w:trHeight w:val="290"/>
        </w:trPr>
        <w:tc>
          <w:tcPr>
            <w:tcW w:w="1932" w:type="dxa"/>
            <w:noWrap/>
            <w:hideMark/>
          </w:tcPr>
          <w:p w14:paraId="24B4A5C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ENSG00000138814</w:t>
            </w:r>
          </w:p>
        </w:tc>
        <w:tc>
          <w:tcPr>
            <w:tcW w:w="1034" w:type="dxa"/>
            <w:noWrap/>
            <w:hideMark/>
          </w:tcPr>
          <w:p w14:paraId="41476F8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PPP3CA</w:t>
            </w:r>
          </w:p>
        </w:tc>
        <w:tc>
          <w:tcPr>
            <w:tcW w:w="985" w:type="dxa"/>
            <w:noWrap/>
            <w:hideMark/>
          </w:tcPr>
          <w:p w14:paraId="6C8F1B8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259,94</w:t>
            </w:r>
          </w:p>
        </w:tc>
        <w:tc>
          <w:tcPr>
            <w:tcW w:w="1486" w:type="dxa"/>
            <w:noWrap/>
            <w:hideMark/>
          </w:tcPr>
          <w:p w14:paraId="492124A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0,2541</w:t>
            </w:r>
          </w:p>
        </w:tc>
        <w:tc>
          <w:tcPr>
            <w:tcW w:w="960" w:type="dxa"/>
            <w:noWrap/>
            <w:hideMark/>
          </w:tcPr>
          <w:p w14:paraId="1787DD2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0,083</w:t>
            </w:r>
          </w:p>
        </w:tc>
        <w:tc>
          <w:tcPr>
            <w:tcW w:w="960" w:type="dxa"/>
            <w:noWrap/>
            <w:hideMark/>
          </w:tcPr>
          <w:p w14:paraId="523B193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3,061</w:t>
            </w:r>
          </w:p>
        </w:tc>
        <w:tc>
          <w:tcPr>
            <w:tcW w:w="960" w:type="dxa"/>
            <w:noWrap/>
            <w:hideMark/>
          </w:tcPr>
          <w:p w14:paraId="4044730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0,002205</w:t>
            </w:r>
          </w:p>
        </w:tc>
        <w:tc>
          <w:tcPr>
            <w:tcW w:w="960" w:type="dxa"/>
            <w:noWrap/>
            <w:hideMark/>
          </w:tcPr>
          <w:p w14:paraId="1CFED2E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0,08008</w:t>
            </w:r>
          </w:p>
        </w:tc>
      </w:tr>
      <w:tr w:rsidR="007817FC" w:rsidRPr="00030F8D" w14:paraId="6A5344F5" w14:textId="77777777" w:rsidTr="008057BA">
        <w:trPr>
          <w:trHeight w:val="290"/>
        </w:trPr>
        <w:tc>
          <w:tcPr>
            <w:tcW w:w="1932" w:type="dxa"/>
            <w:noWrap/>
            <w:hideMark/>
          </w:tcPr>
          <w:p w14:paraId="73833E8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ENSG00000151726</w:t>
            </w:r>
          </w:p>
        </w:tc>
        <w:tc>
          <w:tcPr>
            <w:tcW w:w="1034" w:type="dxa"/>
            <w:noWrap/>
            <w:hideMark/>
          </w:tcPr>
          <w:p w14:paraId="0D0358E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ACSL1</w:t>
            </w:r>
          </w:p>
        </w:tc>
        <w:tc>
          <w:tcPr>
            <w:tcW w:w="985" w:type="dxa"/>
            <w:noWrap/>
            <w:hideMark/>
          </w:tcPr>
          <w:p w14:paraId="547659E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87</w:t>
            </w:r>
          </w:p>
        </w:tc>
        <w:tc>
          <w:tcPr>
            <w:tcW w:w="1486" w:type="dxa"/>
            <w:noWrap/>
            <w:hideMark/>
          </w:tcPr>
          <w:p w14:paraId="5B62DCE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0,61</w:t>
            </w:r>
          </w:p>
        </w:tc>
        <w:tc>
          <w:tcPr>
            <w:tcW w:w="960" w:type="dxa"/>
            <w:noWrap/>
            <w:hideMark/>
          </w:tcPr>
          <w:p w14:paraId="7AC1BE1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0,136</w:t>
            </w:r>
          </w:p>
        </w:tc>
        <w:tc>
          <w:tcPr>
            <w:tcW w:w="960" w:type="dxa"/>
            <w:noWrap/>
            <w:hideMark/>
          </w:tcPr>
          <w:p w14:paraId="75A77F2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4,495</w:t>
            </w:r>
          </w:p>
        </w:tc>
        <w:tc>
          <w:tcPr>
            <w:tcW w:w="960" w:type="dxa"/>
            <w:noWrap/>
            <w:hideMark/>
          </w:tcPr>
          <w:p w14:paraId="35C6F25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6,95E-06</w:t>
            </w:r>
          </w:p>
        </w:tc>
        <w:tc>
          <w:tcPr>
            <w:tcW w:w="960" w:type="dxa"/>
            <w:noWrap/>
            <w:hideMark/>
          </w:tcPr>
          <w:p w14:paraId="2C4B930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0,001006</w:t>
            </w:r>
          </w:p>
        </w:tc>
      </w:tr>
      <w:tr w:rsidR="007817FC" w:rsidRPr="00030F8D" w14:paraId="04FA93CF" w14:textId="77777777" w:rsidTr="008057BA">
        <w:trPr>
          <w:trHeight w:val="290"/>
        </w:trPr>
        <w:tc>
          <w:tcPr>
            <w:tcW w:w="1932" w:type="dxa"/>
            <w:noWrap/>
            <w:hideMark/>
          </w:tcPr>
          <w:p w14:paraId="178962A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ENSG00000145555</w:t>
            </w:r>
          </w:p>
        </w:tc>
        <w:tc>
          <w:tcPr>
            <w:tcW w:w="1034" w:type="dxa"/>
            <w:noWrap/>
            <w:hideMark/>
          </w:tcPr>
          <w:p w14:paraId="0C9AF0A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MYO10</w:t>
            </w:r>
          </w:p>
        </w:tc>
        <w:tc>
          <w:tcPr>
            <w:tcW w:w="985" w:type="dxa"/>
            <w:noWrap/>
            <w:hideMark/>
          </w:tcPr>
          <w:p w14:paraId="2F0FB2F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98,58</w:t>
            </w:r>
          </w:p>
        </w:tc>
        <w:tc>
          <w:tcPr>
            <w:tcW w:w="1486" w:type="dxa"/>
            <w:noWrap/>
            <w:hideMark/>
          </w:tcPr>
          <w:p w14:paraId="0851048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0,5338</w:t>
            </w:r>
          </w:p>
        </w:tc>
        <w:tc>
          <w:tcPr>
            <w:tcW w:w="960" w:type="dxa"/>
            <w:noWrap/>
            <w:hideMark/>
          </w:tcPr>
          <w:p w14:paraId="27273FE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0,115</w:t>
            </w:r>
          </w:p>
        </w:tc>
        <w:tc>
          <w:tcPr>
            <w:tcW w:w="960" w:type="dxa"/>
            <w:noWrap/>
            <w:hideMark/>
          </w:tcPr>
          <w:p w14:paraId="27CB55B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4,639</w:t>
            </w:r>
          </w:p>
        </w:tc>
        <w:tc>
          <w:tcPr>
            <w:tcW w:w="960" w:type="dxa"/>
            <w:noWrap/>
            <w:hideMark/>
          </w:tcPr>
          <w:p w14:paraId="3EA4FED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3,51E-06</w:t>
            </w:r>
          </w:p>
        </w:tc>
        <w:tc>
          <w:tcPr>
            <w:tcW w:w="960" w:type="dxa"/>
            <w:noWrap/>
            <w:hideMark/>
          </w:tcPr>
          <w:p w14:paraId="5AD0528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0,000567</w:t>
            </w:r>
          </w:p>
        </w:tc>
      </w:tr>
      <w:tr w:rsidR="007817FC" w:rsidRPr="00030F8D" w14:paraId="45DB04AB" w14:textId="77777777" w:rsidTr="008057BA">
        <w:trPr>
          <w:trHeight w:val="290"/>
        </w:trPr>
        <w:tc>
          <w:tcPr>
            <w:tcW w:w="1932" w:type="dxa"/>
            <w:noWrap/>
            <w:hideMark/>
          </w:tcPr>
          <w:p w14:paraId="1C05175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ENSG00000176788</w:t>
            </w:r>
          </w:p>
        </w:tc>
        <w:tc>
          <w:tcPr>
            <w:tcW w:w="1034" w:type="dxa"/>
            <w:noWrap/>
            <w:hideMark/>
          </w:tcPr>
          <w:p w14:paraId="0A5DEFE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BASP1</w:t>
            </w:r>
          </w:p>
        </w:tc>
        <w:tc>
          <w:tcPr>
            <w:tcW w:w="985" w:type="dxa"/>
            <w:noWrap/>
            <w:hideMark/>
          </w:tcPr>
          <w:p w14:paraId="50C83AD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1513,38</w:t>
            </w:r>
          </w:p>
        </w:tc>
        <w:tc>
          <w:tcPr>
            <w:tcW w:w="1486" w:type="dxa"/>
            <w:noWrap/>
            <w:hideMark/>
          </w:tcPr>
          <w:p w14:paraId="2C863B7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0,4189</w:t>
            </w:r>
          </w:p>
        </w:tc>
        <w:tc>
          <w:tcPr>
            <w:tcW w:w="960" w:type="dxa"/>
            <w:noWrap/>
            <w:hideMark/>
          </w:tcPr>
          <w:p w14:paraId="34A463F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0,085</w:t>
            </w:r>
          </w:p>
        </w:tc>
        <w:tc>
          <w:tcPr>
            <w:tcW w:w="960" w:type="dxa"/>
            <w:noWrap/>
            <w:hideMark/>
          </w:tcPr>
          <w:p w14:paraId="219C518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4,954</w:t>
            </w:r>
          </w:p>
        </w:tc>
        <w:tc>
          <w:tcPr>
            <w:tcW w:w="960" w:type="dxa"/>
            <w:noWrap/>
            <w:hideMark/>
          </w:tcPr>
          <w:p w14:paraId="04F15F0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7,25E-07</w:t>
            </w:r>
          </w:p>
        </w:tc>
        <w:tc>
          <w:tcPr>
            <w:tcW w:w="960" w:type="dxa"/>
            <w:noWrap/>
            <w:hideMark/>
          </w:tcPr>
          <w:p w14:paraId="3AD62F2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0,000171</w:t>
            </w:r>
          </w:p>
        </w:tc>
      </w:tr>
      <w:tr w:rsidR="007817FC" w:rsidRPr="00030F8D" w14:paraId="5A732EC9" w14:textId="77777777" w:rsidTr="008057BA">
        <w:trPr>
          <w:trHeight w:val="290"/>
        </w:trPr>
        <w:tc>
          <w:tcPr>
            <w:tcW w:w="1932" w:type="dxa"/>
            <w:noWrap/>
            <w:hideMark/>
          </w:tcPr>
          <w:p w14:paraId="7E4EDB6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ENSG00000082074</w:t>
            </w:r>
          </w:p>
        </w:tc>
        <w:tc>
          <w:tcPr>
            <w:tcW w:w="1034" w:type="dxa"/>
            <w:noWrap/>
            <w:hideMark/>
          </w:tcPr>
          <w:p w14:paraId="3242E81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FYB1</w:t>
            </w:r>
          </w:p>
        </w:tc>
        <w:tc>
          <w:tcPr>
            <w:tcW w:w="985" w:type="dxa"/>
            <w:noWrap/>
            <w:hideMark/>
          </w:tcPr>
          <w:p w14:paraId="4BCF6C4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213,24</w:t>
            </w:r>
          </w:p>
        </w:tc>
        <w:tc>
          <w:tcPr>
            <w:tcW w:w="1486" w:type="dxa"/>
            <w:noWrap/>
            <w:hideMark/>
          </w:tcPr>
          <w:p w14:paraId="6F7A1ED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0,5992</w:t>
            </w:r>
          </w:p>
        </w:tc>
        <w:tc>
          <w:tcPr>
            <w:tcW w:w="960" w:type="dxa"/>
            <w:noWrap/>
            <w:hideMark/>
          </w:tcPr>
          <w:p w14:paraId="3AFEBEC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0,109</w:t>
            </w:r>
          </w:p>
        </w:tc>
        <w:tc>
          <w:tcPr>
            <w:tcW w:w="960" w:type="dxa"/>
            <w:noWrap/>
            <w:hideMark/>
          </w:tcPr>
          <w:p w14:paraId="59EAB96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5,499</w:t>
            </w:r>
          </w:p>
        </w:tc>
        <w:tc>
          <w:tcPr>
            <w:tcW w:w="960" w:type="dxa"/>
            <w:noWrap/>
            <w:hideMark/>
          </w:tcPr>
          <w:p w14:paraId="1CD88D9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3,81E-08</w:t>
            </w:r>
          </w:p>
        </w:tc>
        <w:tc>
          <w:tcPr>
            <w:tcW w:w="960" w:type="dxa"/>
            <w:noWrap/>
            <w:hideMark/>
          </w:tcPr>
          <w:p w14:paraId="3ABC075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1,31E-05</w:t>
            </w:r>
          </w:p>
        </w:tc>
      </w:tr>
      <w:tr w:rsidR="007817FC" w:rsidRPr="00030F8D" w14:paraId="5E38F974" w14:textId="77777777" w:rsidTr="008057BA">
        <w:trPr>
          <w:trHeight w:val="290"/>
        </w:trPr>
        <w:tc>
          <w:tcPr>
            <w:tcW w:w="1932" w:type="dxa"/>
            <w:noWrap/>
            <w:hideMark/>
          </w:tcPr>
          <w:p w14:paraId="0FD6B11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ENSG00000145685</w:t>
            </w:r>
          </w:p>
        </w:tc>
        <w:tc>
          <w:tcPr>
            <w:tcW w:w="1034" w:type="dxa"/>
            <w:noWrap/>
            <w:hideMark/>
          </w:tcPr>
          <w:p w14:paraId="3A553BB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LHFPL2</w:t>
            </w:r>
          </w:p>
        </w:tc>
        <w:tc>
          <w:tcPr>
            <w:tcW w:w="985" w:type="dxa"/>
            <w:noWrap/>
            <w:hideMark/>
          </w:tcPr>
          <w:p w14:paraId="72E0AC5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117,97</w:t>
            </w:r>
          </w:p>
        </w:tc>
        <w:tc>
          <w:tcPr>
            <w:tcW w:w="1486" w:type="dxa"/>
            <w:noWrap/>
            <w:hideMark/>
          </w:tcPr>
          <w:p w14:paraId="303FEBF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0,3038</w:t>
            </w:r>
          </w:p>
        </w:tc>
        <w:tc>
          <w:tcPr>
            <w:tcW w:w="960" w:type="dxa"/>
            <w:noWrap/>
            <w:hideMark/>
          </w:tcPr>
          <w:p w14:paraId="1F4CD18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0,092</w:t>
            </w:r>
          </w:p>
        </w:tc>
        <w:tc>
          <w:tcPr>
            <w:tcW w:w="960" w:type="dxa"/>
            <w:noWrap/>
            <w:hideMark/>
          </w:tcPr>
          <w:p w14:paraId="610EFD9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3,298</w:t>
            </w:r>
          </w:p>
        </w:tc>
        <w:tc>
          <w:tcPr>
            <w:tcW w:w="960" w:type="dxa"/>
            <w:noWrap/>
            <w:hideMark/>
          </w:tcPr>
          <w:p w14:paraId="1724342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0,000973</w:t>
            </w:r>
          </w:p>
        </w:tc>
        <w:tc>
          <w:tcPr>
            <w:tcW w:w="960" w:type="dxa"/>
            <w:noWrap/>
            <w:hideMark/>
          </w:tcPr>
          <w:p w14:paraId="62F14D8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0,04691</w:t>
            </w:r>
          </w:p>
        </w:tc>
      </w:tr>
      <w:tr w:rsidR="007817FC" w:rsidRPr="00030F8D" w14:paraId="23DCB0F8" w14:textId="77777777" w:rsidTr="008057BA">
        <w:trPr>
          <w:trHeight w:val="290"/>
        </w:trPr>
        <w:tc>
          <w:tcPr>
            <w:tcW w:w="1932" w:type="dxa"/>
            <w:noWrap/>
            <w:hideMark/>
          </w:tcPr>
          <w:p w14:paraId="4AC6D22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ENSG00000038427</w:t>
            </w:r>
          </w:p>
        </w:tc>
        <w:tc>
          <w:tcPr>
            <w:tcW w:w="1034" w:type="dxa"/>
            <w:noWrap/>
            <w:hideMark/>
          </w:tcPr>
          <w:p w14:paraId="4879C59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VCAN</w:t>
            </w:r>
          </w:p>
        </w:tc>
        <w:tc>
          <w:tcPr>
            <w:tcW w:w="985" w:type="dxa"/>
            <w:noWrap/>
            <w:hideMark/>
          </w:tcPr>
          <w:p w14:paraId="029D0E8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399,54</w:t>
            </w:r>
          </w:p>
        </w:tc>
        <w:tc>
          <w:tcPr>
            <w:tcW w:w="1486" w:type="dxa"/>
            <w:noWrap/>
            <w:hideMark/>
          </w:tcPr>
          <w:p w14:paraId="5E42925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0,6867</w:t>
            </w:r>
          </w:p>
        </w:tc>
        <w:tc>
          <w:tcPr>
            <w:tcW w:w="960" w:type="dxa"/>
            <w:noWrap/>
            <w:hideMark/>
          </w:tcPr>
          <w:p w14:paraId="3AF4791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0,15</w:t>
            </w:r>
          </w:p>
        </w:tc>
        <w:tc>
          <w:tcPr>
            <w:tcW w:w="960" w:type="dxa"/>
            <w:noWrap/>
            <w:hideMark/>
          </w:tcPr>
          <w:p w14:paraId="4FD5FFE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4,591</w:t>
            </w:r>
          </w:p>
        </w:tc>
        <w:tc>
          <w:tcPr>
            <w:tcW w:w="960" w:type="dxa"/>
            <w:noWrap/>
            <w:hideMark/>
          </w:tcPr>
          <w:p w14:paraId="5FC83D7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4,42E-06</w:t>
            </w:r>
          </w:p>
        </w:tc>
        <w:tc>
          <w:tcPr>
            <w:tcW w:w="960" w:type="dxa"/>
            <w:noWrap/>
            <w:hideMark/>
          </w:tcPr>
          <w:p w14:paraId="1FEB605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0,000675</w:t>
            </w:r>
          </w:p>
        </w:tc>
      </w:tr>
      <w:tr w:rsidR="007817FC" w:rsidRPr="00030F8D" w14:paraId="69D9734B" w14:textId="77777777" w:rsidTr="008057BA">
        <w:trPr>
          <w:trHeight w:val="290"/>
        </w:trPr>
        <w:tc>
          <w:tcPr>
            <w:tcW w:w="1932" w:type="dxa"/>
            <w:noWrap/>
            <w:hideMark/>
          </w:tcPr>
          <w:p w14:paraId="647DE41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ENSG00000153113</w:t>
            </w:r>
          </w:p>
        </w:tc>
        <w:tc>
          <w:tcPr>
            <w:tcW w:w="1034" w:type="dxa"/>
            <w:noWrap/>
            <w:hideMark/>
          </w:tcPr>
          <w:p w14:paraId="4CA564C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CAST</w:t>
            </w:r>
          </w:p>
        </w:tc>
        <w:tc>
          <w:tcPr>
            <w:tcW w:w="985" w:type="dxa"/>
            <w:noWrap/>
            <w:hideMark/>
          </w:tcPr>
          <w:p w14:paraId="00183F9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1223,73</w:t>
            </w:r>
          </w:p>
        </w:tc>
        <w:tc>
          <w:tcPr>
            <w:tcW w:w="1486" w:type="dxa"/>
            <w:noWrap/>
            <w:hideMark/>
          </w:tcPr>
          <w:p w14:paraId="3D4C9C7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0,1613</w:t>
            </w:r>
          </w:p>
        </w:tc>
        <w:tc>
          <w:tcPr>
            <w:tcW w:w="960" w:type="dxa"/>
            <w:noWrap/>
            <w:hideMark/>
          </w:tcPr>
          <w:p w14:paraId="3F1C1AF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0,054</w:t>
            </w:r>
          </w:p>
        </w:tc>
        <w:tc>
          <w:tcPr>
            <w:tcW w:w="960" w:type="dxa"/>
            <w:noWrap/>
            <w:hideMark/>
          </w:tcPr>
          <w:p w14:paraId="344335A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2,993</w:t>
            </w:r>
          </w:p>
        </w:tc>
        <w:tc>
          <w:tcPr>
            <w:tcW w:w="960" w:type="dxa"/>
            <w:noWrap/>
            <w:hideMark/>
          </w:tcPr>
          <w:p w14:paraId="116DD27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0,002759</w:t>
            </w:r>
          </w:p>
        </w:tc>
        <w:tc>
          <w:tcPr>
            <w:tcW w:w="960" w:type="dxa"/>
            <w:noWrap/>
            <w:hideMark/>
          </w:tcPr>
          <w:p w14:paraId="3D2FB25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0,09099</w:t>
            </w:r>
          </w:p>
        </w:tc>
      </w:tr>
      <w:tr w:rsidR="007817FC" w:rsidRPr="00030F8D" w14:paraId="7DED0E9F" w14:textId="77777777" w:rsidTr="008057BA">
        <w:trPr>
          <w:trHeight w:val="290"/>
        </w:trPr>
        <w:tc>
          <w:tcPr>
            <w:tcW w:w="1932" w:type="dxa"/>
            <w:noWrap/>
            <w:hideMark/>
          </w:tcPr>
          <w:p w14:paraId="5628ED3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ENSG00000120738</w:t>
            </w:r>
          </w:p>
        </w:tc>
        <w:tc>
          <w:tcPr>
            <w:tcW w:w="1034" w:type="dxa"/>
            <w:noWrap/>
            <w:hideMark/>
          </w:tcPr>
          <w:p w14:paraId="7B21698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EGR1</w:t>
            </w:r>
          </w:p>
        </w:tc>
        <w:tc>
          <w:tcPr>
            <w:tcW w:w="985" w:type="dxa"/>
            <w:noWrap/>
            <w:hideMark/>
          </w:tcPr>
          <w:p w14:paraId="4BDAB81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265,95</w:t>
            </w:r>
          </w:p>
        </w:tc>
        <w:tc>
          <w:tcPr>
            <w:tcW w:w="1486" w:type="dxa"/>
            <w:noWrap/>
            <w:hideMark/>
          </w:tcPr>
          <w:p w14:paraId="20D40B1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0,6816</w:t>
            </w:r>
          </w:p>
        </w:tc>
        <w:tc>
          <w:tcPr>
            <w:tcW w:w="960" w:type="dxa"/>
            <w:noWrap/>
            <w:hideMark/>
          </w:tcPr>
          <w:p w14:paraId="01B9491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0,205</w:t>
            </w:r>
          </w:p>
        </w:tc>
        <w:tc>
          <w:tcPr>
            <w:tcW w:w="960" w:type="dxa"/>
            <w:noWrap/>
            <w:hideMark/>
          </w:tcPr>
          <w:p w14:paraId="3C34EC5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3,324</w:t>
            </w:r>
          </w:p>
        </w:tc>
        <w:tc>
          <w:tcPr>
            <w:tcW w:w="960" w:type="dxa"/>
            <w:noWrap/>
            <w:hideMark/>
          </w:tcPr>
          <w:p w14:paraId="555C87C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0,000889</w:t>
            </w:r>
          </w:p>
        </w:tc>
        <w:tc>
          <w:tcPr>
            <w:tcW w:w="960" w:type="dxa"/>
            <w:noWrap/>
            <w:hideMark/>
          </w:tcPr>
          <w:p w14:paraId="59D2900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0,04496</w:t>
            </w:r>
          </w:p>
        </w:tc>
      </w:tr>
      <w:tr w:rsidR="007817FC" w:rsidRPr="00030F8D" w14:paraId="22F90DEF" w14:textId="77777777" w:rsidTr="008057BA">
        <w:trPr>
          <w:trHeight w:val="290"/>
        </w:trPr>
        <w:tc>
          <w:tcPr>
            <w:tcW w:w="1932" w:type="dxa"/>
            <w:noWrap/>
            <w:hideMark/>
          </w:tcPr>
          <w:p w14:paraId="0A56EA0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ENSG00000145901</w:t>
            </w:r>
          </w:p>
        </w:tc>
        <w:tc>
          <w:tcPr>
            <w:tcW w:w="1034" w:type="dxa"/>
            <w:noWrap/>
            <w:hideMark/>
          </w:tcPr>
          <w:p w14:paraId="435D5A4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TNIP1</w:t>
            </w:r>
          </w:p>
        </w:tc>
        <w:tc>
          <w:tcPr>
            <w:tcW w:w="985" w:type="dxa"/>
            <w:noWrap/>
            <w:hideMark/>
          </w:tcPr>
          <w:p w14:paraId="6F5D04B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141,42</w:t>
            </w:r>
          </w:p>
        </w:tc>
        <w:tc>
          <w:tcPr>
            <w:tcW w:w="1486" w:type="dxa"/>
            <w:noWrap/>
            <w:hideMark/>
          </w:tcPr>
          <w:p w14:paraId="5E8A15A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0,3467</w:t>
            </w:r>
          </w:p>
        </w:tc>
        <w:tc>
          <w:tcPr>
            <w:tcW w:w="960" w:type="dxa"/>
            <w:noWrap/>
            <w:hideMark/>
          </w:tcPr>
          <w:p w14:paraId="726C89C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0,078</w:t>
            </w:r>
          </w:p>
        </w:tc>
        <w:tc>
          <w:tcPr>
            <w:tcW w:w="960" w:type="dxa"/>
            <w:noWrap/>
            <w:hideMark/>
          </w:tcPr>
          <w:p w14:paraId="48EF157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4,448</w:t>
            </w:r>
          </w:p>
        </w:tc>
        <w:tc>
          <w:tcPr>
            <w:tcW w:w="960" w:type="dxa"/>
            <w:noWrap/>
            <w:hideMark/>
          </w:tcPr>
          <w:p w14:paraId="1716BB6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8,67E-06</w:t>
            </w:r>
          </w:p>
        </w:tc>
        <w:tc>
          <w:tcPr>
            <w:tcW w:w="960" w:type="dxa"/>
            <w:noWrap/>
            <w:hideMark/>
          </w:tcPr>
          <w:p w14:paraId="5E2094C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0,001212</w:t>
            </w:r>
          </w:p>
        </w:tc>
      </w:tr>
      <w:tr w:rsidR="007817FC" w:rsidRPr="00030F8D" w14:paraId="3F27667E" w14:textId="77777777" w:rsidTr="008057BA">
        <w:trPr>
          <w:trHeight w:val="290"/>
        </w:trPr>
        <w:tc>
          <w:tcPr>
            <w:tcW w:w="1932" w:type="dxa"/>
            <w:noWrap/>
            <w:hideMark/>
          </w:tcPr>
          <w:p w14:paraId="479849A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ENSG00000164609</w:t>
            </w:r>
          </w:p>
        </w:tc>
        <w:tc>
          <w:tcPr>
            <w:tcW w:w="1034" w:type="dxa"/>
            <w:noWrap/>
            <w:hideMark/>
          </w:tcPr>
          <w:p w14:paraId="384ECF4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SLU7</w:t>
            </w:r>
          </w:p>
        </w:tc>
        <w:tc>
          <w:tcPr>
            <w:tcW w:w="985" w:type="dxa"/>
            <w:noWrap/>
            <w:hideMark/>
          </w:tcPr>
          <w:p w14:paraId="4273C74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402,94</w:t>
            </w:r>
          </w:p>
        </w:tc>
        <w:tc>
          <w:tcPr>
            <w:tcW w:w="1486" w:type="dxa"/>
            <w:noWrap/>
            <w:hideMark/>
          </w:tcPr>
          <w:p w14:paraId="6EB1478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0,2538</w:t>
            </w:r>
          </w:p>
        </w:tc>
        <w:tc>
          <w:tcPr>
            <w:tcW w:w="960" w:type="dxa"/>
            <w:noWrap/>
            <w:hideMark/>
          </w:tcPr>
          <w:p w14:paraId="2213257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0,058</w:t>
            </w:r>
          </w:p>
        </w:tc>
        <w:tc>
          <w:tcPr>
            <w:tcW w:w="960" w:type="dxa"/>
            <w:noWrap/>
            <w:hideMark/>
          </w:tcPr>
          <w:p w14:paraId="539060D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4,389</w:t>
            </w:r>
          </w:p>
        </w:tc>
        <w:tc>
          <w:tcPr>
            <w:tcW w:w="960" w:type="dxa"/>
            <w:noWrap/>
            <w:hideMark/>
          </w:tcPr>
          <w:p w14:paraId="64E06E4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1,14E-05</w:t>
            </w:r>
          </w:p>
        </w:tc>
        <w:tc>
          <w:tcPr>
            <w:tcW w:w="960" w:type="dxa"/>
            <w:noWrap/>
            <w:hideMark/>
          </w:tcPr>
          <w:p w14:paraId="10F26C0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0,001515</w:t>
            </w:r>
          </w:p>
        </w:tc>
      </w:tr>
      <w:tr w:rsidR="007817FC" w:rsidRPr="00030F8D" w14:paraId="72359D94" w14:textId="77777777" w:rsidTr="008057BA">
        <w:trPr>
          <w:trHeight w:val="290"/>
        </w:trPr>
        <w:tc>
          <w:tcPr>
            <w:tcW w:w="1932" w:type="dxa"/>
            <w:noWrap/>
            <w:hideMark/>
          </w:tcPr>
          <w:p w14:paraId="6593C5B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ENSG00000043462</w:t>
            </w:r>
          </w:p>
        </w:tc>
        <w:tc>
          <w:tcPr>
            <w:tcW w:w="1034" w:type="dxa"/>
            <w:noWrap/>
            <w:hideMark/>
          </w:tcPr>
          <w:p w14:paraId="7114E46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LCP2</w:t>
            </w:r>
          </w:p>
        </w:tc>
        <w:tc>
          <w:tcPr>
            <w:tcW w:w="985" w:type="dxa"/>
            <w:noWrap/>
            <w:hideMark/>
          </w:tcPr>
          <w:p w14:paraId="498C3FD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54,17</w:t>
            </w:r>
          </w:p>
        </w:tc>
        <w:tc>
          <w:tcPr>
            <w:tcW w:w="1486" w:type="dxa"/>
            <w:noWrap/>
            <w:hideMark/>
          </w:tcPr>
          <w:p w14:paraId="2479893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0,7047</w:t>
            </w:r>
          </w:p>
        </w:tc>
        <w:tc>
          <w:tcPr>
            <w:tcW w:w="960" w:type="dxa"/>
            <w:noWrap/>
            <w:hideMark/>
          </w:tcPr>
          <w:p w14:paraId="6591338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0,146</w:t>
            </w:r>
          </w:p>
        </w:tc>
        <w:tc>
          <w:tcPr>
            <w:tcW w:w="960" w:type="dxa"/>
            <w:noWrap/>
            <w:hideMark/>
          </w:tcPr>
          <w:p w14:paraId="0E73BA1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4,814</w:t>
            </w:r>
          </w:p>
        </w:tc>
        <w:tc>
          <w:tcPr>
            <w:tcW w:w="960" w:type="dxa"/>
            <w:noWrap/>
            <w:hideMark/>
          </w:tcPr>
          <w:p w14:paraId="08B790C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1,48E-06</w:t>
            </w:r>
          </w:p>
        </w:tc>
        <w:tc>
          <w:tcPr>
            <w:tcW w:w="960" w:type="dxa"/>
            <w:noWrap/>
            <w:hideMark/>
          </w:tcPr>
          <w:p w14:paraId="0538E1A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0,000298</w:t>
            </w:r>
          </w:p>
        </w:tc>
      </w:tr>
      <w:tr w:rsidR="007817FC" w:rsidRPr="00030F8D" w14:paraId="0ED2E68E" w14:textId="77777777" w:rsidTr="008057BA">
        <w:trPr>
          <w:trHeight w:val="290"/>
        </w:trPr>
        <w:tc>
          <w:tcPr>
            <w:tcW w:w="1932" w:type="dxa"/>
            <w:noWrap/>
            <w:hideMark/>
          </w:tcPr>
          <w:p w14:paraId="0DEB35C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ENSG00000072786</w:t>
            </w:r>
          </w:p>
        </w:tc>
        <w:tc>
          <w:tcPr>
            <w:tcW w:w="1034" w:type="dxa"/>
            <w:noWrap/>
            <w:hideMark/>
          </w:tcPr>
          <w:p w14:paraId="137A9BE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STK10</w:t>
            </w:r>
          </w:p>
        </w:tc>
        <w:tc>
          <w:tcPr>
            <w:tcW w:w="985" w:type="dxa"/>
            <w:noWrap/>
            <w:hideMark/>
          </w:tcPr>
          <w:p w14:paraId="61BC0F3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127,07</w:t>
            </w:r>
          </w:p>
        </w:tc>
        <w:tc>
          <w:tcPr>
            <w:tcW w:w="1486" w:type="dxa"/>
            <w:noWrap/>
            <w:hideMark/>
          </w:tcPr>
          <w:p w14:paraId="06A0751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0,368</w:t>
            </w:r>
          </w:p>
        </w:tc>
        <w:tc>
          <w:tcPr>
            <w:tcW w:w="960" w:type="dxa"/>
            <w:noWrap/>
            <w:hideMark/>
          </w:tcPr>
          <w:p w14:paraId="54B8D17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0,079</w:t>
            </w:r>
          </w:p>
        </w:tc>
        <w:tc>
          <w:tcPr>
            <w:tcW w:w="960" w:type="dxa"/>
            <w:noWrap/>
            <w:hideMark/>
          </w:tcPr>
          <w:p w14:paraId="5148A17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4,676</w:t>
            </w:r>
          </w:p>
        </w:tc>
        <w:tc>
          <w:tcPr>
            <w:tcW w:w="960" w:type="dxa"/>
            <w:noWrap/>
            <w:hideMark/>
          </w:tcPr>
          <w:p w14:paraId="6A6726E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2,93E-06</w:t>
            </w:r>
          </w:p>
        </w:tc>
        <w:tc>
          <w:tcPr>
            <w:tcW w:w="960" w:type="dxa"/>
            <w:noWrap/>
            <w:hideMark/>
          </w:tcPr>
          <w:p w14:paraId="124C292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0,000503</w:t>
            </w:r>
          </w:p>
        </w:tc>
      </w:tr>
      <w:tr w:rsidR="007817FC" w:rsidRPr="00030F8D" w14:paraId="271A7FF8" w14:textId="77777777" w:rsidTr="008057BA">
        <w:trPr>
          <w:trHeight w:val="290"/>
        </w:trPr>
        <w:tc>
          <w:tcPr>
            <w:tcW w:w="1932" w:type="dxa"/>
            <w:noWrap/>
            <w:hideMark/>
          </w:tcPr>
          <w:p w14:paraId="4BE389F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ENSG00000196923</w:t>
            </w:r>
          </w:p>
        </w:tc>
        <w:tc>
          <w:tcPr>
            <w:tcW w:w="1034" w:type="dxa"/>
            <w:noWrap/>
            <w:hideMark/>
          </w:tcPr>
          <w:p w14:paraId="73307AE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PDLIM7</w:t>
            </w:r>
          </w:p>
        </w:tc>
        <w:tc>
          <w:tcPr>
            <w:tcW w:w="985" w:type="dxa"/>
            <w:noWrap/>
            <w:hideMark/>
          </w:tcPr>
          <w:p w14:paraId="25E8F12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43,54</w:t>
            </w:r>
          </w:p>
        </w:tc>
        <w:tc>
          <w:tcPr>
            <w:tcW w:w="1486" w:type="dxa"/>
            <w:noWrap/>
            <w:hideMark/>
          </w:tcPr>
          <w:p w14:paraId="74772B6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0,5833</w:t>
            </w:r>
          </w:p>
        </w:tc>
        <w:tc>
          <w:tcPr>
            <w:tcW w:w="960" w:type="dxa"/>
            <w:noWrap/>
            <w:hideMark/>
          </w:tcPr>
          <w:p w14:paraId="1AC99D1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0,162</w:t>
            </w:r>
          </w:p>
        </w:tc>
        <w:tc>
          <w:tcPr>
            <w:tcW w:w="960" w:type="dxa"/>
            <w:noWrap/>
            <w:hideMark/>
          </w:tcPr>
          <w:p w14:paraId="439B259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3,611</w:t>
            </w:r>
          </w:p>
        </w:tc>
        <w:tc>
          <w:tcPr>
            <w:tcW w:w="960" w:type="dxa"/>
            <w:noWrap/>
            <w:hideMark/>
          </w:tcPr>
          <w:p w14:paraId="31FDBCD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0,000305</w:t>
            </w:r>
          </w:p>
        </w:tc>
        <w:tc>
          <w:tcPr>
            <w:tcW w:w="960" w:type="dxa"/>
            <w:noWrap/>
            <w:hideMark/>
          </w:tcPr>
          <w:p w14:paraId="6E434E2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0,02063</w:t>
            </w:r>
          </w:p>
        </w:tc>
      </w:tr>
      <w:tr w:rsidR="007817FC" w:rsidRPr="00030F8D" w14:paraId="102B75B2" w14:textId="77777777" w:rsidTr="008057BA">
        <w:trPr>
          <w:trHeight w:val="290"/>
        </w:trPr>
        <w:tc>
          <w:tcPr>
            <w:tcW w:w="1932" w:type="dxa"/>
            <w:noWrap/>
            <w:hideMark/>
          </w:tcPr>
          <w:p w14:paraId="3EAC175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ENSG00000111859</w:t>
            </w:r>
          </w:p>
        </w:tc>
        <w:tc>
          <w:tcPr>
            <w:tcW w:w="1034" w:type="dxa"/>
            <w:noWrap/>
            <w:hideMark/>
          </w:tcPr>
          <w:p w14:paraId="6B088B6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NEDD9</w:t>
            </w:r>
          </w:p>
        </w:tc>
        <w:tc>
          <w:tcPr>
            <w:tcW w:w="985" w:type="dxa"/>
            <w:noWrap/>
            <w:hideMark/>
          </w:tcPr>
          <w:p w14:paraId="41D8884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387,54</w:t>
            </w:r>
          </w:p>
        </w:tc>
        <w:tc>
          <w:tcPr>
            <w:tcW w:w="1486" w:type="dxa"/>
            <w:noWrap/>
            <w:hideMark/>
          </w:tcPr>
          <w:p w14:paraId="2AF08C2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0,278</w:t>
            </w:r>
          </w:p>
        </w:tc>
        <w:tc>
          <w:tcPr>
            <w:tcW w:w="960" w:type="dxa"/>
            <w:noWrap/>
            <w:hideMark/>
          </w:tcPr>
          <w:p w14:paraId="693E23F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0,087</w:t>
            </w:r>
          </w:p>
        </w:tc>
        <w:tc>
          <w:tcPr>
            <w:tcW w:w="960" w:type="dxa"/>
            <w:noWrap/>
            <w:hideMark/>
          </w:tcPr>
          <w:p w14:paraId="0FF5919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3,187</w:t>
            </w:r>
          </w:p>
        </w:tc>
        <w:tc>
          <w:tcPr>
            <w:tcW w:w="960" w:type="dxa"/>
            <w:noWrap/>
            <w:hideMark/>
          </w:tcPr>
          <w:p w14:paraId="5AE035A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0,001435</w:t>
            </w:r>
          </w:p>
        </w:tc>
        <w:tc>
          <w:tcPr>
            <w:tcW w:w="960" w:type="dxa"/>
            <w:noWrap/>
            <w:hideMark/>
          </w:tcPr>
          <w:p w14:paraId="6677775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0,06099</w:t>
            </w:r>
          </w:p>
        </w:tc>
      </w:tr>
      <w:tr w:rsidR="007817FC" w:rsidRPr="00030F8D" w14:paraId="3D846081" w14:textId="77777777" w:rsidTr="008057BA">
        <w:trPr>
          <w:trHeight w:val="290"/>
        </w:trPr>
        <w:tc>
          <w:tcPr>
            <w:tcW w:w="1932" w:type="dxa"/>
            <w:noWrap/>
            <w:hideMark/>
          </w:tcPr>
          <w:p w14:paraId="6E4EDCA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ENSG00000137177</w:t>
            </w:r>
          </w:p>
        </w:tc>
        <w:tc>
          <w:tcPr>
            <w:tcW w:w="1034" w:type="dxa"/>
            <w:noWrap/>
            <w:hideMark/>
          </w:tcPr>
          <w:p w14:paraId="62737B8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KIF13A</w:t>
            </w:r>
          </w:p>
        </w:tc>
        <w:tc>
          <w:tcPr>
            <w:tcW w:w="985" w:type="dxa"/>
            <w:noWrap/>
            <w:hideMark/>
          </w:tcPr>
          <w:p w14:paraId="035614D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136,32</w:t>
            </w:r>
          </w:p>
        </w:tc>
        <w:tc>
          <w:tcPr>
            <w:tcW w:w="1486" w:type="dxa"/>
            <w:noWrap/>
            <w:hideMark/>
          </w:tcPr>
          <w:p w14:paraId="186AB4E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0,2353</w:t>
            </w:r>
          </w:p>
        </w:tc>
        <w:tc>
          <w:tcPr>
            <w:tcW w:w="960" w:type="dxa"/>
            <w:noWrap/>
            <w:hideMark/>
          </w:tcPr>
          <w:p w14:paraId="50A9F2B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0,077</w:t>
            </w:r>
          </w:p>
        </w:tc>
        <w:tc>
          <w:tcPr>
            <w:tcW w:w="960" w:type="dxa"/>
            <w:noWrap/>
            <w:hideMark/>
          </w:tcPr>
          <w:p w14:paraId="22D1C55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3,043</w:t>
            </w:r>
          </w:p>
        </w:tc>
        <w:tc>
          <w:tcPr>
            <w:tcW w:w="960" w:type="dxa"/>
            <w:noWrap/>
            <w:hideMark/>
          </w:tcPr>
          <w:p w14:paraId="648CEA3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0,002342</w:t>
            </w:r>
          </w:p>
        </w:tc>
        <w:tc>
          <w:tcPr>
            <w:tcW w:w="960" w:type="dxa"/>
            <w:noWrap/>
            <w:hideMark/>
          </w:tcPr>
          <w:p w14:paraId="0D02BFC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0,08242</w:t>
            </w:r>
          </w:p>
        </w:tc>
      </w:tr>
      <w:tr w:rsidR="007817FC" w:rsidRPr="00030F8D" w14:paraId="50F95493" w14:textId="77777777" w:rsidTr="008057BA">
        <w:trPr>
          <w:trHeight w:val="290"/>
        </w:trPr>
        <w:tc>
          <w:tcPr>
            <w:tcW w:w="1932" w:type="dxa"/>
            <w:noWrap/>
            <w:hideMark/>
          </w:tcPr>
          <w:p w14:paraId="1A77109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ENSG00000124795</w:t>
            </w:r>
          </w:p>
        </w:tc>
        <w:tc>
          <w:tcPr>
            <w:tcW w:w="1034" w:type="dxa"/>
            <w:noWrap/>
            <w:hideMark/>
          </w:tcPr>
          <w:p w14:paraId="64C3BDD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DEK</w:t>
            </w:r>
          </w:p>
        </w:tc>
        <w:tc>
          <w:tcPr>
            <w:tcW w:w="985" w:type="dxa"/>
            <w:noWrap/>
            <w:hideMark/>
          </w:tcPr>
          <w:p w14:paraId="4456537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583,54</w:t>
            </w:r>
          </w:p>
        </w:tc>
        <w:tc>
          <w:tcPr>
            <w:tcW w:w="1486" w:type="dxa"/>
            <w:noWrap/>
            <w:hideMark/>
          </w:tcPr>
          <w:p w14:paraId="3ECCFA2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0,1916</w:t>
            </w:r>
          </w:p>
        </w:tc>
        <w:tc>
          <w:tcPr>
            <w:tcW w:w="960" w:type="dxa"/>
            <w:noWrap/>
            <w:hideMark/>
          </w:tcPr>
          <w:p w14:paraId="58A6C3E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0,053</w:t>
            </w:r>
          </w:p>
        </w:tc>
        <w:tc>
          <w:tcPr>
            <w:tcW w:w="960" w:type="dxa"/>
            <w:noWrap/>
            <w:hideMark/>
          </w:tcPr>
          <w:p w14:paraId="10B54A4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3,648</w:t>
            </w:r>
          </w:p>
        </w:tc>
        <w:tc>
          <w:tcPr>
            <w:tcW w:w="960" w:type="dxa"/>
            <w:noWrap/>
            <w:hideMark/>
          </w:tcPr>
          <w:p w14:paraId="15F07BB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0,000264</w:t>
            </w:r>
          </w:p>
        </w:tc>
        <w:tc>
          <w:tcPr>
            <w:tcW w:w="960" w:type="dxa"/>
            <w:noWrap/>
            <w:hideMark/>
          </w:tcPr>
          <w:p w14:paraId="45C5D14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0,01863</w:t>
            </w:r>
          </w:p>
        </w:tc>
      </w:tr>
      <w:tr w:rsidR="007817FC" w:rsidRPr="00030F8D" w14:paraId="0157C084" w14:textId="77777777" w:rsidTr="008057BA">
        <w:trPr>
          <w:trHeight w:val="290"/>
        </w:trPr>
        <w:tc>
          <w:tcPr>
            <w:tcW w:w="1932" w:type="dxa"/>
            <w:noWrap/>
            <w:hideMark/>
          </w:tcPr>
          <w:p w14:paraId="082E5A7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ENSG00000124766</w:t>
            </w:r>
          </w:p>
        </w:tc>
        <w:tc>
          <w:tcPr>
            <w:tcW w:w="1034" w:type="dxa"/>
            <w:noWrap/>
            <w:hideMark/>
          </w:tcPr>
          <w:p w14:paraId="7550DFD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SOX4</w:t>
            </w:r>
          </w:p>
        </w:tc>
        <w:tc>
          <w:tcPr>
            <w:tcW w:w="985" w:type="dxa"/>
            <w:noWrap/>
            <w:hideMark/>
          </w:tcPr>
          <w:p w14:paraId="3AA7404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201,89</w:t>
            </w:r>
          </w:p>
        </w:tc>
        <w:tc>
          <w:tcPr>
            <w:tcW w:w="1486" w:type="dxa"/>
            <w:noWrap/>
            <w:hideMark/>
          </w:tcPr>
          <w:p w14:paraId="3D5A88B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0,4178</w:t>
            </w:r>
          </w:p>
        </w:tc>
        <w:tc>
          <w:tcPr>
            <w:tcW w:w="960" w:type="dxa"/>
            <w:noWrap/>
            <w:hideMark/>
          </w:tcPr>
          <w:p w14:paraId="553AA30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0,139</w:t>
            </w:r>
          </w:p>
        </w:tc>
        <w:tc>
          <w:tcPr>
            <w:tcW w:w="960" w:type="dxa"/>
            <w:noWrap/>
            <w:hideMark/>
          </w:tcPr>
          <w:p w14:paraId="458DFEC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3,012</w:t>
            </w:r>
          </w:p>
        </w:tc>
        <w:tc>
          <w:tcPr>
            <w:tcW w:w="960" w:type="dxa"/>
            <w:noWrap/>
            <w:hideMark/>
          </w:tcPr>
          <w:p w14:paraId="7373854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0,002597</w:t>
            </w:r>
          </w:p>
        </w:tc>
        <w:tc>
          <w:tcPr>
            <w:tcW w:w="960" w:type="dxa"/>
            <w:noWrap/>
            <w:hideMark/>
          </w:tcPr>
          <w:p w14:paraId="31CC2FE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0,08774</w:t>
            </w:r>
          </w:p>
        </w:tc>
      </w:tr>
      <w:tr w:rsidR="007817FC" w:rsidRPr="00030F8D" w14:paraId="1B520B40" w14:textId="77777777" w:rsidTr="008057BA">
        <w:trPr>
          <w:trHeight w:val="290"/>
        </w:trPr>
        <w:tc>
          <w:tcPr>
            <w:tcW w:w="1932" w:type="dxa"/>
            <w:noWrap/>
            <w:hideMark/>
          </w:tcPr>
          <w:p w14:paraId="1E812F8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ENSG00000111913</w:t>
            </w:r>
          </w:p>
        </w:tc>
        <w:tc>
          <w:tcPr>
            <w:tcW w:w="1034" w:type="dxa"/>
            <w:noWrap/>
            <w:hideMark/>
          </w:tcPr>
          <w:p w14:paraId="5D08B13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RIPOR2</w:t>
            </w:r>
          </w:p>
        </w:tc>
        <w:tc>
          <w:tcPr>
            <w:tcW w:w="985" w:type="dxa"/>
            <w:noWrap/>
            <w:hideMark/>
          </w:tcPr>
          <w:p w14:paraId="3182B32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658,1</w:t>
            </w:r>
          </w:p>
        </w:tc>
        <w:tc>
          <w:tcPr>
            <w:tcW w:w="1486" w:type="dxa"/>
            <w:noWrap/>
            <w:hideMark/>
          </w:tcPr>
          <w:p w14:paraId="7E1EC09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0,3872</w:t>
            </w:r>
          </w:p>
        </w:tc>
        <w:tc>
          <w:tcPr>
            <w:tcW w:w="960" w:type="dxa"/>
            <w:noWrap/>
            <w:hideMark/>
          </w:tcPr>
          <w:p w14:paraId="7CD0601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0,087</w:t>
            </w:r>
          </w:p>
        </w:tc>
        <w:tc>
          <w:tcPr>
            <w:tcW w:w="960" w:type="dxa"/>
            <w:noWrap/>
            <w:hideMark/>
          </w:tcPr>
          <w:p w14:paraId="610415F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4,435</w:t>
            </w:r>
          </w:p>
        </w:tc>
        <w:tc>
          <w:tcPr>
            <w:tcW w:w="960" w:type="dxa"/>
            <w:noWrap/>
            <w:hideMark/>
          </w:tcPr>
          <w:p w14:paraId="74CBB86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9,19E-06</w:t>
            </w:r>
          </w:p>
        </w:tc>
        <w:tc>
          <w:tcPr>
            <w:tcW w:w="960" w:type="dxa"/>
            <w:noWrap/>
            <w:hideMark/>
          </w:tcPr>
          <w:p w14:paraId="466E94D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0,001251</w:t>
            </w:r>
          </w:p>
        </w:tc>
      </w:tr>
      <w:tr w:rsidR="007817FC" w:rsidRPr="00030F8D" w14:paraId="44C5A656" w14:textId="77777777" w:rsidTr="008057BA">
        <w:trPr>
          <w:trHeight w:val="290"/>
        </w:trPr>
        <w:tc>
          <w:tcPr>
            <w:tcW w:w="1932" w:type="dxa"/>
            <w:noWrap/>
            <w:hideMark/>
          </w:tcPr>
          <w:p w14:paraId="358660B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ENSG00000079691</w:t>
            </w:r>
          </w:p>
        </w:tc>
        <w:tc>
          <w:tcPr>
            <w:tcW w:w="1034" w:type="dxa"/>
            <w:noWrap/>
            <w:hideMark/>
          </w:tcPr>
          <w:p w14:paraId="7F39AE8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CARMIL1</w:t>
            </w:r>
          </w:p>
        </w:tc>
        <w:tc>
          <w:tcPr>
            <w:tcW w:w="985" w:type="dxa"/>
            <w:noWrap/>
            <w:hideMark/>
          </w:tcPr>
          <w:p w14:paraId="62E9BE5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45,03</w:t>
            </w:r>
          </w:p>
        </w:tc>
        <w:tc>
          <w:tcPr>
            <w:tcW w:w="1486" w:type="dxa"/>
            <w:noWrap/>
            <w:hideMark/>
          </w:tcPr>
          <w:p w14:paraId="3C382A7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0,4082</w:t>
            </w:r>
          </w:p>
        </w:tc>
        <w:tc>
          <w:tcPr>
            <w:tcW w:w="960" w:type="dxa"/>
            <w:noWrap/>
            <w:hideMark/>
          </w:tcPr>
          <w:p w14:paraId="51C29BD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0,133</w:t>
            </w:r>
          </w:p>
        </w:tc>
        <w:tc>
          <w:tcPr>
            <w:tcW w:w="960" w:type="dxa"/>
            <w:noWrap/>
            <w:hideMark/>
          </w:tcPr>
          <w:p w14:paraId="31E10A7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3,077</w:t>
            </w:r>
          </w:p>
        </w:tc>
        <w:tc>
          <w:tcPr>
            <w:tcW w:w="960" w:type="dxa"/>
            <w:noWrap/>
            <w:hideMark/>
          </w:tcPr>
          <w:p w14:paraId="215BCAD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0,002089</w:t>
            </w:r>
          </w:p>
        </w:tc>
        <w:tc>
          <w:tcPr>
            <w:tcW w:w="960" w:type="dxa"/>
            <w:noWrap/>
            <w:hideMark/>
          </w:tcPr>
          <w:p w14:paraId="5980FF0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0,07844</w:t>
            </w:r>
          </w:p>
        </w:tc>
      </w:tr>
      <w:tr w:rsidR="007817FC" w:rsidRPr="00030F8D" w14:paraId="68970D62" w14:textId="77777777" w:rsidTr="008057BA">
        <w:trPr>
          <w:trHeight w:val="290"/>
        </w:trPr>
        <w:tc>
          <w:tcPr>
            <w:tcW w:w="1932" w:type="dxa"/>
            <w:noWrap/>
            <w:hideMark/>
          </w:tcPr>
          <w:p w14:paraId="6D8AFA7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lastRenderedPageBreak/>
              <w:t>ENSG00000112763</w:t>
            </w:r>
          </w:p>
        </w:tc>
        <w:tc>
          <w:tcPr>
            <w:tcW w:w="1034" w:type="dxa"/>
            <w:noWrap/>
            <w:hideMark/>
          </w:tcPr>
          <w:p w14:paraId="07B6D30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BTN2A1</w:t>
            </w:r>
          </w:p>
        </w:tc>
        <w:tc>
          <w:tcPr>
            <w:tcW w:w="985" w:type="dxa"/>
            <w:noWrap/>
            <w:hideMark/>
          </w:tcPr>
          <w:p w14:paraId="0BC9EDA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61,68</w:t>
            </w:r>
          </w:p>
        </w:tc>
        <w:tc>
          <w:tcPr>
            <w:tcW w:w="1486" w:type="dxa"/>
            <w:noWrap/>
            <w:hideMark/>
          </w:tcPr>
          <w:p w14:paraId="5CAE4DF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0,3265</w:t>
            </w:r>
          </w:p>
        </w:tc>
        <w:tc>
          <w:tcPr>
            <w:tcW w:w="960" w:type="dxa"/>
            <w:noWrap/>
            <w:hideMark/>
          </w:tcPr>
          <w:p w14:paraId="25F309E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0,103</w:t>
            </w:r>
          </w:p>
        </w:tc>
        <w:tc>
          <w:tcPr>
            <w:tcW w:w="960" w:type="dxa"/>
            <w:noWrap/>
            <w:hideMark/>
          </w:tcPr>
          <w:p w14:paraId="77D09E3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3,164</w:t>
            </w:r>
          </w:p>
        </w:tc>
        <w:tc>
          <w:tcPr>
            <w:tcW w:w="960" w:type="dxa"/>
            <w:noWrap/>
            <w:hideMark/>
          </w:tcPr>
          <w:p w14:paraId="19528B0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0,001557</w:t>
            </w:r>
          </w:p>
        </w:tc>
        <w:tc>
          <w:tcPr>
            <w:tcW w:w="960" w:type="dxa"/>
            <w:noWrap/>
            <w:hideMark/>
          </w:tcPr>
          <w:p w14:paraId="0EAB9C4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0,0642</w:t>
            </w:r>
          </w:p>
        </w:tc>
      </w:tr>
      <w:tr w:rsidR="007817FC" w:rsidRPr="00030F8D" w14:paraId="476BB98C" w14:textId="77777777" w:rsidTr="008057BA">
        <w:trPr>
          <w:trHeight w:val="290"/>
        </w:trPr>
        <w:tc>
          <w:tcPr>
            <w:tcW w:w="1932" w:type="dxa"/>
            <w:noWrap/>
            <w:hideMark/>
          </w:tcPr>
          <w:p w14:paraId="05E94E4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ENSG00000137331</w:t>
            </w:r>
          </w:p>
        </w:tc>
        <w:tc>
          <w:tcPr>
            <w:tcW w:w="1034" w:type="dxa"/>
            <w:noWrap/>
            <w:hideMark/>
          </w:tcPr>
          <w:p w14:paraId="626CE64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IER3</w:t>
            </w:r>
          </w:p>
        </w:tc>
        <w:tc>
          <w:tcPr>
            <w:tcW w:w="985" w:type="dxa"/>
            <w:noWrap/>
            <w:hideMark/>
          </w:tcPr>
          <w:p w14:paraId="06CB7F5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519,27</w:t>
            </w:r>
          </w:p>
        </w:tc>
        <w:tc>
          <w:tcPr>
            <w:tcW w:w="1486" w:type="dxa"/>
            <w:noWrap/>
            <w:hideMark/>
          </w:tcPr>
          <w:p w14:paraId="47E04FD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0,4839</w:t>
            </w:r>
          </w:p>
        </w:tc>
        <w:tc>
          <w:tcPr>
            <w:tcW w:w="960" w:type="dxa"/>
            <w:noWrap/>
            <w:hideMark/>
          </w:tcPr>
          <w:p w14:paraId="0363F04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0,144</w:t>
            </w:r>
          </w:p>
        </w:tc>
        <w:tc>
          <w:tcPr>
            <w:tcW w:w="960" w:type="dxa"/>
            <w:noWrap/>
            <w:hideMark/>
          </w:tcPr>
          <w:p w14:paraId="2C04BED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3,363</w:t>
            </w:r>
          </w:p>
        </w:tc>
        <w:tc>
          <w:tcPr>
            <w:tcW w:w="960" w:type="dxa"/>
            <w:noWrap/>
            <w:hideMark/>
          </w:tcPr>
          <w:p w14:paraId="4D19EDA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0,000771</w:t>
            </w:r>
          </w:p>
        </w:tc>
        <w:tc>
          <w:tcPr>
            <w:tcW w:w="960" w:type="dxa"/>
            <w:noWrap/>
            <w:hideMark/>
          </w:tcPr>
          <w:p w14:paraId="76C0398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0,03999</w:t>
            </w:r>
          </w:p>
        </w:tc>
      </w:tr>
      <w:tr w:rsidR="007817FC" w:rsidRPr="00030F8D" w14:paraId="0504DE31" w14:textId="77777777" w:rsidTr="008057BA">
        <w:trPr>
          <w:trHeight w:val="290"/>
        </w:trPr>
        <w:tc>
          <w:tcPr>
            <w:tcW w:w="1932" w:type="dxa"/>
            <w:noWrap/>
            <w:hideMark/>
          </w:tcPr>
          <w:p w14:paraId="0ABA110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ENSG00000137411</w:t>
            </w:r>
          </w:p>
        </w:tc>
        <w:tc>
          <w:tcPr>
            <w:tcW w:w="1034" w:type="dxa"/>
            <w:noWrap/>
            <w:hideMark/>
          </w:tcPr>
          <w:p w14:paraId="1F2C9D0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VARS2</w:t>
            </w:r>
          </w:p>
        </w:tc>
        <w:tc>
          <w:tcPr>
            <w:tcW w:w="985" w:type="dxa"/>
            <w:noWrap/>
            <w:hideMark/>
          </w:tcPr>
          <w:p w14:paraId="0D90DAB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55,65</w:t>
            </w:r>
          </w:p>
        </w:tc>
        <w:tc>
          <w:tcPr>
            <w:tcW w:w="1486" w:type="dxa"/>
            <w:noWrap/>
            <w:hideMark/>
          </w:tcPr>
          <w:p w14:paraId="0922F7F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0,4604</w:t>
            </w:r>
          </w:p>
        </w:tc>
        <w:tc>
          <w:tcPr>
            <w:tcW w:w="960" w:type="dxa"/>
            <w:noWrap/>
            <w:hideMark/>
          </w:tcPr>
          <w:p w14:paraId="1D8FB10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0,128</w:t>
            </w:r>
          </w:p>
        </w:tc>
        <w:tc>
          <w:tcPr>
            <w:tcW w:w="960" w:type="dxa"/>
            <w:noWrap/>
            <w:hideMark/>
          </w:tcPr>
          <w:p w14:paraId="2C86008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3,602</w:t>
            </w:r>
          </w:p>
        </w:tc>
        <w:tc>
          <w:tcPr>
            <w:tcW w:w="960" w:type="dxa"/>
            <w:noWrap/>
            <w:hideMark/>
          </w:tcPr>
          <w:p w14:paraId="2BCFF9D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0,000316</w:t>
            </w:r>
          </w:p>
        </w:tc>
        <w:tc>
          <w:tcPr>
            <w:tcW w:w="960" w:type="dxa"/>
            <w:noWrap/>
            <w:hideMark/>
          </w:tcPr>
          <w:p w14:paraId="64B1688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0,02084</w:t>
            </w:r>
          </w:p>
        </w:tc>
      </w:tr>
      <w:tr w:rsidR="007817FC" w:rsidRPr="00030F8D" w14:paraId="67C237A9" w14:textId="77777777" w:rsidTr="008057BA">
        <w:trPr>
          <w:trHeight w:val="290"/>
        </w:trPr>
        <w:tc>
          <w:tcPr>
            <w:tcW w:w="1932" w:type="dxa"/>
            <w:noWrap/>
            <w:hideMark/>
          </w:tcPr>
          <w:p w14:paraId="26CC9FA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ENSG00000096060</w:t>
            </w:r>
          </w:p>
        </w:tc>
        <w:tc>
          <w:tcPr>
            <w:tcW w:w="1034" w:type="dxa"/>
            <w:noWrap/>
            <w:hideMark/>
          </w:tcPr>
          <w:p w14:paraId="131640D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FKBP5</w:t>
            </w:r>
          </w:p>
        </w:tc>
        <w:tc>
          <w:tcPr>
            <w:tcW w:w="985" w:type="dxa"/>
            <w:noWrap/>
            <w:hideMark/>
          </w:tcPr>
          <w:p w14:paraId="57C2F45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68,34</w:t>
            </w:r>
          </w:p>
        </w:tc>
        <w:tc>
          <w:tcPr>
            <w:tcW w:w="1486" w:type="dxa"/>
            <w:noWrap/>
            <w:hideMark/>
          </w:tcPr>
          <w:p w14:paraId="6D238A5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0,5438</w:t>
            </w:r>
          </w:p>
        </w:tc>
        <w:tc>
          <w:tcPr>
            <w:tcW w:w="960" w:type="dxa"/>
            <w:noWrap/>
            <w:hideMark/>
          </w:tcPr>
          <w:p w14:paraId="077EE6F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0,177</w:t>
            </w:r>
          </w:p>
        </w:tc>
        <w:tc>
          <w:tcPr>
            <w:tcW w:w="960" w:type="dxa"/>
            <w:noWrap/>
            <w:hideMark/>
          </w:tcPr>
          <w:p w14:paraId="2A6ECCB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3,077</w:t>
            </w:r>
          </w:p>
        </w:tc>
        <w:tc>
          <w:tcPr>
            <w:tcW w:w="960" w:type="dxa"/>
            <w:noWrap/>
            <w:hideMark/>
          </w:tcPr>
          <w:p w14:paraId="77B0A3E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0,002093</w:t>
            </w:r>
          </w:p>
        </w:tc>
        <w:tc>
          <w:tcPr>
            <w:tcW w:w="960" w:type="dxa"/>
            <w:noWrap/>
            <w:hideMark/>
          </w:tcPr>
          <w:p w14:paraId="4E8BE44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0,07844</w:t>
            </w:r>
          </w:p>
        </w:tc>
      </w:tr>
      <w:tr w:rsidR="007817FC" w:rsidRPr="00030F8D" w14:paraId="734F7C5C" w14:textId="77777777" w:rsidTr="008057BA">
        <w:trPr>
          <w:trHeight w:val="290"/>
        </w:trPr>
        <w:tc>
          <w:tcPr>
            <w:tcW w:w="1932" w:type="dxa"/>
            <w:noWrap/>
            <w:hideMark/>
          </w:tcPr>
          <w:p w14:paraId="20DE387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ENSG00000112715</w:t>
            </w:r>
          </w:p>
        </w:tc>
        <w:tc>
          <w:tcPr>
            <w:tcW w:w="1034" w:type="dxa"/>
            <w:noWrap/>
            <w:hideMark/>
          </w:tcPr>
          <w:p w14:paraId="082A1B6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VEGFA</w:t>
            </w:r>
          </w:p>
        </w:tc>
        <w:tc>
          <w:tcPr>
            <w:tcW w:w="985" w:type="dxa"/>
            <w:noWrap/>
            <w:hideMark/>
          </w:tcPr>
          <w:p w14:paraId="526A324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97,79</w:t>
            </w:r>
          </w:p>
        </w:tc>
        <w:tc>
          <w:tcPr>
            <w:tcW w:w="1486" w:type="dxa"/>
            <w:noWrap/>
            <w:hideMark/>
          </w:tcPr>
          <w:p w14:paraId="4F16E0C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0,6728</w:t>
            </w:r>
          </w:p>
        </w:tc>
        <w:tc>
          <w:tcPr>
            <w:tcW w:w="960" w:type="dxa"/>
            <w:noWrap/>
            <w:hideMark/>
          </w:tcPr>
          <w:p w14:paraId="3BB9DAC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0,183</w:t>
            </w:r>
          </w:p>
        </w:tc>
        <w:tc>
          <w:tcPr>
            <w:tcW w:w="960" w:type="dxa"/>
            <w:noWrap/>
            <w:hideMark/>
          </w:tcPr>
          <w:p w14:paraId="6409FB3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3,68</w:t>
            </w:r>
          </w:p>
        </w:tc>
        <w:tc>
          <w:tcPr>
            <w:tcW w:w="960" w:type="dxa"/>
            <w:noWrap/>
            <w:hideMark/>
          </w:tcPr>
          <w:p w14:paraId="6DF8979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0,000233</w:t>
            </w:r>
          </w:p>
        </w:tc>
        <w:tc>
          <w:tcPr>
            <w:tcW w:w="960" w:type="dxa"/>
            <w:noWrap/>
            <w:hideMark/>
          </w:tcPr>
          <w:p w14:paraId="74DD92A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0,01702</w:t>
            </w:r>
          </w:p>
        </w:tc>
      </w:tr>
      <w:tr w:rsidR="007817FC" w:rsidRPr="00030F8D" w14:paraId="51C37605" w14:textId="77777777" w:rsidTr="008057BA">
        <w:trPr>
          <w:trHeight w:val="290"/>
        </w:trPr>
        <w:tc>
          <w:tcPr>
            <w:tcW w:w="1932" w:type="dxa"/>
            <w:noWrap/>
            <w:hideMark/>
          </w:tcPr>
          <w:p w14:paraId="4B62CD1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ENSG00000096384</w:t>
            </w:r>
          </w:p>
        </w:tc>
        <w:tc>
          <w:tcPr>
            <w:tcW w:w="1034" w:type="dxa"/>
            <w:noWrap/>
            <w:hideMark/>
          </w:tcPr>
          <w:p w14:paraId="28627B9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HSP90AB1</w:t>
            </w:r>
          </w:p>
        </w:tc>
        <w:tc>
          <w:tcPr>
            <w:tcW w:w="985" w:type="dxa"/>
            <w:noWrap/>
            <w:hideMark/>
          </w:tcPr>
          <w:p w14:paraId="652D1FD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2434,05</w:t>
            </w:r>
          </w:p>
        </w:tc>
        <w:tc>
          <w:tcPr>
            <w:tcW w:w="1486" w:type="dxa"/>
            <w:noWrap/>
            <w:hideMark/>
          </w:tcPr>
          <w:p w14:paraId="0F2B1A8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0,3235</w:t>
            </w:r>
          </w:p>
        </w:tc>
        <w:tc>
          <w:tcPr>
            <w:tcW w:w="960" w:type="dxa"/>
            <w:noWrap/>
            <w:hideMark/>
          </w:tcPr>
          <w:p w14:paraId="03A47E7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0,073</w:t>
            </w:r>
          </w:p>
        </w:tc>
        <w:tc>
          <w:tcPr>
            <w:tcW w:w="960" w:type="dxa"/>
            <w:noWrap/>
            <w:hideMark/>
          </w:tcPr>
          <w:p w14:paraId="5894462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4,461</w:t>
            </w:r>
          </w:p>
        </w:tc>
        <w:tc>
          <w:tcPr>
            <w:tcW w:w="960" w:type="dxa"/>
            <w:noWrap/>
            <w:hideMark/>
          </w:tcPr>
          <w:p w14:paraId="4B54962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8,17E-06</w:t>
            </w:r>
          </w:p>
        </w:tc>
        <w:tc>
          <w:tcPr>
            <w:tcW w:w="960" w:type="dxa"/>
            <w:noWrap/>
            <w:hideMark/>
          </w:tcPr>
          <w:p w14:paraId="0711D27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0,001161</w:t>
            </w:r>
          </w:p>
        </w:tc>
      </w:tr>
      <w:tr w:rsidR="007817FC" w:rsidRPr="00030F8D" w14:paraId="45B1E9E1" w14:textId="77777777" w:rsidTr="008057BA">
        <w:trPr>
          <w:trHeight w:val="290"/>
        </w:trPr>
        <w:tc>
          <w:tcPr>
            <w:tcW w:w="1932" w:type="dxa"/>
            <w:noWrap/>
            <w:hideMark/>
          </w:tcPr>
          <w:p w14:paraId="52937B6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ENSG00000151914</w:t>
            </w:r>
          </w:p>
        </w:tc>
        <w:tc>
          <w:tcPr>
            <w:tcW w:w="1034" w:type="dxa"/>
            <w:noWrap/>
            <w:hideMark/>
          </w:tcPr>
          <w:p w14:paraId="7EF1F33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DST</w:t>
            </w:r>
          </w:p>
        </w:tc>
        <w:tc>
          <w:tcPr>
            <w:tcW w:w="985" w:type="dxa"/>
            <w:noWrap/>
            <w:hideMark/>
          </w:tcPr>
          <w:p w14:paraId="230D365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229,87</w:t>
            </w:r>
          </w:p>
        </w:tc>
        <w:tc>
          <w:tcPr>
            <w:tcW w:w="1486" w:type="dxa"/>
            <w:noWrap/>
            <w:hideMark/>
          </w:tcPr>
          <w:p w14:paraId="4CE97C1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0,4543</w:t>
            </w:r>
          </w:p>
        </w:tc>
        <w:tc>
          <w:tcPr>
            <w:tcW w:w="960" w:type="dxa"/>
            <w:noWrap/>
            <w:hideMark/>
          </w:tcPr>
          <w:p w14:paraId="344A872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0,123</w:t>
            </w:r>
          </w:p>
        </w:tc>
        <w:tc>
          <w:tcPr>
            <w:tcW w:w="960" w:type="dxa"/>
            <w:noWrap/>
            <w:hideMark/>
          </w:tcPr>
          <w:p w14:paraId="2A3096C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3,699</w:t>
            </w:r>
          </w:p>
        </w:tc>
        <w:tc>
          <w:tcPr>
            <w:tcW w:w="960" w:type="dxa"/>
            <w:noWrap/>
            <w:hideMark/>
          </w:tcPr>
          <w:p w14:paraId="25140F9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0,000216</w:t>
            </w:r>
          </w:p>
        </w:tc>
        <w:tc>
          <w:tcPr>
            <w:tcW w:w="960" w:type="dxa"/>
            <w:noWrap/>
            <w:hideMark/>
          </w:tcPr>
          <w:p w14:paraId="0DA673B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0,0162</w:t>
            </w:r>
          </w:p>
        </w:tc>
      </w:tr>
      <w:tr w:rsidR="007817FC" w:rsidRPr="00030F8D" w14:paraId="022D090D" w14:textId="77777777" w:rsidTr="008057BA">
        <w:trPr>
          <w:trHeight w:val="290"/>
        </w:trPr>
        <w:tc>
          <w:tcPr>
            <w:tcW w:w="1932" w:type="dxa"/>
            <w:noWrap/>
            <w:hideMark/>
          </w:tcPr>
          <w:p w14:paraId="556631A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ENSG00000277443</w:t>
            </w:r>
          </w:p>
        </w:tc>
        <w:tc>
          <w:tcPr>
            <w:tcW w:w="1034" w:type="dxa"/>
            <w:noWrap/>
            <w:hideMark/>
          </w:tcPr>
          <w:p w14:paraId="4C8AE5F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MARCKS</w:t>
            </w:r>
          </w:p>
        </w:tc>
        <w:tc>
          <w:tcPr>
            <w:tcW w:w="985" w:type="dxa"/>
            <w:noWrap/>
            <w:hideMark/>
          </w:tcPr>
          <w:p w14:paraId="07A55E4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2796,37</w:t>
            </w:r>
          </w:p>
        </w:tc>
        <w:tc>
          <w:tcPr>
            <w:tcW w:w="1486" w:type="dxa"/>
            <w:noWrap/>
            <w:hideMark/>
          </w:tcPr>
          <w:p w14:paraId="6E1F3F1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0,2286</w:t>
            </w:r>
          </w:p>
        </w:tc>
        <w:tc>
          <w:tcPr>
            <w:tcW w:w="960" w:type="dxa"/>
            <w:noWrap/>
            <w:hideMark/>
          </w:tcPr>
          <w:p w14:paraId="3FC4E32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0,066</w:t>
            </w:r>
          </w:p>
        </w:tc>
        <w:tc>
          <w:tcPr>
            <w:tcW w:w="960" w:type="dxa"/>
            <w:noWrap/>
            <w:hideMark/>
          </w:tcPr>
          <w:p w14:paraId="7F4BEC4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3,451</w:t>
            </w:r>
          </w:p>
        </w:tc>
        <w:tc>
          <w:tcPr>
            <w:tcW w:w="960" w:type="dxa"/>
            <w:noWrap/>
            <w:hideMark/>
          </w:tcPr>
          <w:p w14:paraId="1EB3F26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0,000558</w:t>
            </w:r>
          </w:p>
        </w:tc>
        <w:tc>
          <w:tcPr>
            <w:tcW w:w="960" w:type="dxa"/>
            <w:noWrap/>
            <w:hideMark/>
          </w:tcPr>
          <w:p w14:paraId="7866288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0,03215</w:t>
            </w:r>
          </w:p>
        </w:tc>
      </w:tr>
      <w:tr w:rsidR="007817FC" w:rsidRPr="00030F8D" w14:paraId="00FBD435" w14:textId="77777777" w:rsidTr="008057BA">
        <w:trPr>
          <w:trHeight w:val="290"/>
        </w:trPr>
        <w:tc>
          <w:tcPr>
            <w:tcW w:w="1932" w:type="dxa"/>
            <w:noWrap/>
            <w:hideMark/>
          </w:tcPr>
          <w:p w14:paraId="14C0FB1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ENSG00000118503</w:t>
            </w:r>
          </w:p>
        </w:tc>
        <w:tc>
          <w:tcPr>
            <w:tcW w:w="1034" w:type="dxa"/>
            <w:noWrap/>
            <w:hideMark/>
          </w:tcPr>
          <w:p w14:paraId="4A6D39C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TNFAIP3</w:t>
            </w:r>
          </w:p>
        </w:tc>
        <w:tc>
          <w:tcPr>
            <w:tcW w:w="985" w:type="dxa"/>
            <w:noWrap/>
            <w:hideMark/>
          </w:tcPr>
          <w:p w14:paraId="5B4EA6B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320,43</w:t>
            </w:r>
          </w:p>
        </w:tc>
        <w:tc>
          <w:tcPr>
            <w:tcW w:w="1486" w:type="dxa"/>
            <w:noWrap/>
            <w:hideMark/>
          </w:tcPr>
          <w:p w14:paraId="735F8EE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0,7461</w:t>
            </w:r>
          </w:p>
        </w:tc>
        <w:tc>
          <w:tcPr>
            <w:tcW w:w="960" w:type="dxa"/>
            <w:noWrap/>
            <w:hideMark/>
          </w:tcPr>
          <w:p w14:paraId="33F92EF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0,135</w:t>
            </w:r>
          </w:p>
        </w:tc>
        <w:tc>
          <w:tcPr>
            <w:tcW w:w="960" w:type="dxa"/>
            <w:noWrap/>
            <w:hideMark/>
          </w:tcPr>
          <w:p w14:paraId="798CBDC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5,531</w:t>
            </w:r>
          </w:p>
        </w:tc>
        <w:tc>
          <w:tcPr>
            <w:tcW w:w="960" w:type="dxa"/>
            <w:noWrap/>
            <w:hideMark/>
          </w:tcPr>
          <w:p w14:paraId="275996F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3,18E-08</w:t>
            </w:r>
          </w:p>
        </w:tc>
        <w:tc>
          <w:tcPr>
            <w:tcW w:w="960" w:type="dxa"/>
            <w:noWrap/>
            <w:hideMark/>
          </w:tcPr>
          <w:p w14:paraId="3302797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1,14E-05</w:t>
            </w:r>
          </w:p>
        </w:tc>
      </w:tr>
      <w:tr w:rsidR="007817FC" w:rsidRPr="00030F8D" w14:paraId="339B06CA" w14:textId="77777777" w:rsidTr="008057BA">
        <w:trPr>
          <w:trHeight w:val="290"/>
        </w:trPr>
        <w:tc>
          <w:tcPr>
            <w:tcW w:w="1932" w:type="dxa"/>
            <w:noWrap/>
            <w:hideMark/>
          </w:tcPr>
          <w:p w14:paraId="5808AB47" w14:textId="77777777" w:rsidR="007817FC" w:rsidRPr="00030F8D" w:rsidRDefault="007817FC" w:rsidP="008057BA">
            <w:pPr>
              <w:rPr>
                <w:rFonts w:ascii="Times New Roman" w:hAnsi="Times New Roman" w:cs="Times New Roman"/>
                <w:sz w:val="16"/>
                <w:szCs w:val="16"/>
              </w:rPr>
            </w:pPr>
            <w:r w:rsidRPr="00030F8D">
              <w:rPr>
                <w:rFonts w:ascii="Times New Roman" w:hAnsi="Times New Roman" w:cs="Times New Roman"/>
                <w:sz w:val="16"/>
                <w:szCs w:val="16"/>
                <w:lang w:val="fi-FI"/>
              </w:rPr>
              <w:t>ENSG00000112096</w:t>
            </w:r>
          </w:p>
        </w:tc>
        <w:tc>
          <w:tcPr>
            <w:tcW w:w="1034" w:type="dxa"/>
          </w:tcPr>
          <w:p w14:paraId="5F9F9B35" w14:textId="77777777" w:rsidR="007817FC" w:rsidRPr="00030F8D" w:rsidRDefault="007817FC" w:rsidP="008057BA">
            <w:pPr>
              <w:rPr>
                <w:rFonts w:ascii="Times New Roman" w:hAnsi="Times New Roman" w:cs="Times New Roman"/>
                <w:sz w:val="16"/>
                <w:szCs w:val="16"/>
                <w:lang w:val="fi-FI"/>
              </w:rPr>
            </w:pPr>
            <w:r>
              <w:rPr>
                <w:rFonts w:ascii="Times New Roman" w:hAnsi="Times New Roman" w:cs="Times New Roman"/>
                <w:sz w:val="16"/>
                <w:szCs w:val="16"/>
                <w:lang w:val="fi-FI"/>
              </w:rPr>
              <w:t>SOD2</w:t>
            </w:r>
          </w:p>
        </w:tc>
        <w:tc>
          <w:tcPr>
            <w:tcW w:w="985" w:type="dxa"/>
            <w:noWrap/>
            <w:hideMark/>
          </w:tcPr>
          <w:p w14:paraId="0912327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114,39</w:t>
            </w:r>
          </w:p>
        </w:tc>
        <w:tc>
          <w:tcPr>
            <w:tcW w:w="1486" w:type="dxa"/>
            <w:noWrap/>
            <w:hideMark/>
          </w:tcPr>
          <w:p w14:paraId="1A26125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1,2022</w:t>
            </w:r>
          </w:p>
        </w:tc>
        <w:tc>
          <w:tcPr>
            <w:tcW w:w="960" w:type="dxa"/>
            <w:noWrap/>
            <w:hideMark/>
          </w:tcPr>
          <w:p w14:paraId="419B302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0,177</w:t>
            </w:r>
          </w:p>
        </w:tc>
        <w:tc>
          <w:tcPr>
            <w:tcW w:w="960" w:type="dxa"/>
            <w:noWrap/>
            <w:hideMark/>
          </w:tcPr>
          <w:p w14:paraId="79944FF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6,785</w:t>
            </w:r>
          </w:p>
        </w:tc>
        <w:tc>
          <w:tcPr>
            <w:tcW w:w="960" w:type="dxa"/>
            <w:noWrap/>
            <w:hideMark/>
          </w:tcPr>
          <w:p w14:paraId="49CCAF3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1,16E-11</w:t>
            </w:r>
          </w:p>
        </w:tc>
        <w:tc>
          <w:tcPr>
            <w:tcW w:w="960" w:type="dxa"/>
            <w:noWrap/>
            <w:hideMark/>
          </w:tcPr>
          <w:p w14:paraId="4C6AADD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1,59E-08</w:t>
            </w:r>
          </w:p>
        </w:tc>
      </w:tr>
      <w:tr w:rsidR="007817FC" w:rsidRPr="00030F8D" w14:paraId="1F3E9938" w14:textId="77777777" w:rsidTr="008057BA">
        <w:trPr>
          <w:trHeight w:val="290"/>
        </w:trPr>
        <w:tc>
          <w:tcPr>
            <w:tcW w:w="1932" w:type="dxa"/>
            <w:noWrap/>
            <w:hideMark/>
          </w:tcPr>
          <w:p w14:paraId="5D60416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ENSG00000005020</w:t>
            </w:r>
          </w:p>
        </w:tc>
        <w:tc>
          <w:tcPr>
            <w:tcW w:w="1034" w:type="dxa"/>
            <w:noWrap/>
            <w:hideMark/>
          </w:tcPr>
          <w:p w14:paraId="50B929D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SKAP2</w:t>
            </w:r>
          </w:p>
        </w:tc>
        <w:tc>
          <w:tcPr>
            <w:tcW w:w="985" w:type="dxa"/>
            <w:noWrap/>
            <w:hideMark/>
          </w:tcPr>
          <w:p w14:paraId="6A85E8E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116,38</w:t>
            </w:r>
          </w:p>
        </w:tc>
        <w:tc>
          <w:tcPr>
            <w:tcW w:w="1486" w:type="dxa"/>
            <w:noWrap/>
            <w:hideMark/>
          </w:tcPr>
          <w:p w14:paraId="2E44C5A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0,2918</w:t>
            </w:r>
          </w:p>
        </w:tc>
        <w:tc>
          <w:tcPr>
            <w:tcW w:w="960" w:type="dxa"/>
            <w:noWrap/>
            <w:hideMark/>
          </w:tcPr>
          <w:p w14:paraId="1F605CE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0,074</w:t>
            </w:r>
          </w:p>
        </w:tc>
        <w:tc>
          <w:tcPr>
            <w:tcW w:w="960" w:type="dxa"/>
            <w:noWrap/>
            <w:hideMark/>
          </w:tcPr>
          <w:p w14:paraId="4EDA038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3,963</w:t>
            </w:r>
          </w:p>
        </w:tc>
        <w:tc>
          <w:tcPr>
            <w:tcW w:w="960" w:type="dxa"/>
            <w:noWrap/>
            <w:hideMark/>
          </w:tcPr>
          <w:p w14:paraId="1CC74A6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7,39E-05</w:t>
            </w:r>
          </w:p>
        </w:tc>
        <w:tc>
          <w:tcPr>
            <w:tcW w:w="960" w:type="dxa"/>
            <w:noWrap/>
            <w:hideMark/>
          </w:tcPr>
          <w:p w14:paraId="247E603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0,006714</w:t>
            </w:r>
          </w:p>
        </w:tc>
      </w:tr>
      <w:tr w:rsidR="007817FC" w:rsidRPr="00030F8D" w14:paraId="483E0410" w14:textId="77777777" w:rsidTr="008057BA">
        <w:trPr>
          <w:trHeight w:val="290"/>
        </w:trPr>
        <w:tc>
          <w:tcPr>
            <w:tcW w:w="1932" w:type="dxa"/>
            <w:noWrap/>
            <w:hideMark/>
          </w:tcPr>
          <w:p w14:paraId="3F88AE6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ENSG00000106080</w:t>
            </w:r>
          </w:p>
        </w:tc>
        <w:tc>
          <w:tcPr>
            <w:tcW w:w="1034" w:type="dxa"/>
            <w:noWrap/>
            <w:hideMark/>
          </w:tcPr>
          <w:p w14:paraId="7997233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FKBP14</w:t>
            </w:r>
          </w:p>
        </w:tc>
        <w:tc>
          <w:tcPr>
            <w:tcW w:w="985" w:type="dxa"/>
            <w:noWrap/>
            <w:hideMark/>
          </w:tcPr>
          <w:p w14:paraId="362FF77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67,54</w:t>
            </w:r>
          </w:p>
        </w:tc>
        <w:tc>
          <w:tcPr>
            <w:tcW w:w="1486" w:type="dxa"/>
            <w:noWrap/>
            <w:hideMark/>
          </w:tcPr>
          <w:p w14:paraId="6935401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0,4154</w:t>
            </w:r>
          </w:p>
        </w:tc>
        <w:tc>
          <w:tcPr>
            <w:tcW w:w="960" w:type="dxa"/>
            <w:noWrap/>
            <w:hideMark/>
          </w:tcPr>
          <w:p w14:paraId="3AE94EA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0,127</w:t>
            </w:r>
          </w:p>
        </w:tc>
        <w:tc>
          <w:tcPr>
            <w:tcW w:w="960" w:type="dxa"/>
            <w:noWrap/>
            <w:hideMark/>
          </w:tcPr>
          <w:p w14:paraId="237A7C3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3,27</w:t>
            </w:r>
          </w:p>
        </w:tc>
        <w:tc>
          <w:tcPr>
            <w:tcW w:w="960" w:type="dxa"/>
            <w:noWrap/>
            <w:hideMark/>
          </w:tcPr>
          <w:p w14:paraId="2CFCEC6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0,001076</w:t>
            </w:r>
          </w:p>
        </w:tc>
        <w:tc>
          <w:tcPr>
            <w:tcW w:w="960" w:type="dxa"/>
            <w:noWrap/>
            <w:hideMark/>
          </w:tcPr>
          <w:p w14:paraId="7E0606C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0,04984</w:t>
            </w:r>
          </w:p>
        </w:tc>
      </w:tr>
      <w:tr w:rsidR="007817FC" w:rsidRPr="00030F8D" w14:paraId="555228E7" w14:textId="77777777" w:rsidTr="008057BA">
        <w:trPr>
          <w:trHeight w:val="290"/>
        </w:trPr>
        <w:tc>
          <w:tcPr>
            <w:tcW w:w="1932" w:type="dxa"/>
            <w:noWrap/>
            <w:hideMark/>
          </w:tcPr>
          <w:p w14:paraId="0E2EADA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ENSG00000196313</w:t>
            </w:r>
          </w:p>
        </w:tc>
        <w:tc>
          <w:tcPr>
            <w:tcW w:w="1034" w:type="dxa"/>
            <w:noWrap/>
            <w:hideMark/>
          </w:tcPr>
          <w:p w14:paraId="2FC8E9B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POM121</w:t>
            </w:r>
          </w:p>
        </w:tc>
        <w:tc>
          <w:tcPr>
            <w:tcW w:w="985" w:type="dxa"/>
            <w:noWrap/>
            <w:hideMark/>
          </w:tcPr>
          <w:p w14:paraId="49B9CEB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35,2</w:t>
            </w:r>
          </w:p>
        </w:tc>
        <w:tc>
          <w:tcPr>
            <w:tcW w:w="1486" w:type="dxa"/>
            <w:noWrap/>
            <w:hideMark/>
          </w:tcPr>
          <w:p w14:paraId="783D25A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0,3961</w:t>
            </w:r>
          </w:p>
        </w:tc>
        <w:tc>
          <w:tcPr>
            <w:tcW w:w="960" w:type="dxa"/>
            <w:noWrap/>
            <w:hideMark/>
          </w:tcPr>
          <w:p w14:paraId="5CD9DD8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0,126</w:t>
            </w:r>
          </w:p>
        </w:tc>
        <w:tc>
          <w:tcPr>
            <w:tcW w:w="960" w:type="dxa"/>
            <w:noWrap/>
            <w:hideMark/>
          </w:tcPr>
          <w:p w14:paraId="2D14022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3,147</w:t>
            </w:r>
          </w:p>
        </w:tc>
        <w:tc>
          <w:tcPr>
            <w:tcW w:w="960" w:type="dxa"/>
            <w:noWrap/>
            <w:hideMark/>
          </w:tcPr>
          <w:p w14:paraId="73A4171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0,001648</w:t>
            </w:r>
          </w:p>
        </w:tc>
        <w:tc>
          <w:tcPr>
            <w:tcW w:w="960" w:type="dxa"/>
            <w:noWrap/>
            <w:hideMark/>
          </w:tcPr>
          <w:p w14:paraId="7915D32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0,06695</w:t>
            </w:r>
          </w:p>
        </w:tc>
      </w:tr>
      <w:tr w:rsidR="007817FC" w:rsidRPr="00030F8D" w14:paraId="7B2AC5F9" w14:textId="77777777" w:rsidTr="008057BA">
        <w:trPr>
          <w:trHeight w:val="290"/>
        </w:trPr>
        <w:tc>
          <w:tcPr>
            <w:tcW w:w="1932" w:type="dxa"/>
            <w:noWrap/>
            <w:hideMark/>
          </w:tcPr>
          <w:p w14:paraId="4BF8068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ENSG00000127946</w:t>
            </w:r>
          </w:p>
        </w:tc>
        <w:tc>
          <w:tcPr>
            <w:tcW w:w="1034" w:type="dxa"/>
            <w:noWrap/>
            <w:hideMark/>
          </w:tcPr>
          <w:p w14:paraId="051E3B8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HIP1</w:t>
            </w:r>
          </w:p>
        </w:tc>
        <w:tc>
          <w:tcPr>
            <w:tcW w:w="985" w:type="dxa"/>
            <w:noWrap/>
            <w:hideMark/>
          </w:tcPr>
          <w:p w14:paraId="73DDD05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40,28</w:t>
            </w:r>
          </w:p>
        </w:tc>
        <w:tc>
          <w:tcPr>
            <w:tcW w:w="1486" w:type="dxa"/>
            <w:noWrap/>
            <w:hideMark/>
          </w:tcPr>
          <w:p w14:paraId="1F8EFCA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0,4525</w:t>
            </w:r>
          </w:p>
        </w:tc>
        <w:tc>
          <w:tcPr>
            <w:tcW w:w="960" w:type="dxa"/>
            <w:noWrap/>
            <w:hideMark/>
          </w:tcPr>
          <w:p w14:paraId="4B7EE17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0,147</w:t>
            </w:r>
          </w:p>
        </w:tc>
        <w:tc>
          <w:tcPr>
            <w:tcW w:w="960" w:type="dxa"/>
            <w:noWrap/>
            <w:hideMark/>
          </w:tcPr>
          <w:p w14:paraId="5D9B78E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3,074</w:t>
            </w:r>
          </w:p>
        </w:tc>
        <w:tc>
          <w:tcPr>
            <w:tcW w:w="960" w:type="dxa"/>
            <w:noWrap/>
            <w:hideMark/>
          </w:tcPr>
          <w:p w14:paraId="307B03E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0,002115</w:t>
            </w:r>
          </w:p>
        </w:tc>
        <w:tc>
          <w:tcPr>
            <w:tcW w:w="960" w:type="dxa"/>
            <w:noWrap/>
            <w:hideMark/>
          </w:tcPr>
          <w:p w14:paraId="7A5071C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0,07879</w:t>
            </w:r>
          </w:p>
        </w:tc>
      </w:tr>
      <w:tr w:rsidR="007817FC" w:rsidRPr="00030F8D" w14:paraId="6F6A56C5" w14:textId="77777777" w:rsidTr="008057BA">
        <w:trPr>
          <w:trHeight w:val="290"/>
        </w:trPr>
        <w:tc>
          <w:tcPr>
            <w:tcW w:w="1932" w:type="dxa"/>
            <w:noWrap/>
            <w:hideMark/>
          </w:tcPr>
          <w:p w14:paraId="32F9CF1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ENSG00000257923</w:t>
            </w:r>
          </w:p>
        </w:tc>
        <w:tc>
          <w:tcPr>
            <w:tcW w:w="1034" w:type="dxa"/>
            <w:noWrap/>
            <w:hideMark/>
          </w:tcPr>
          <w:p w14:paraId="348A023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CUX1</w:t>
            </w:r>
          </w:p>
        </w:tc>
        <w:tc>
          <w:tcPr>
            <w:tcW w:w="985" w:type="dxa"/>
            <w:noWrap/>
            <w:hideMark/>
          </w:tcPr>
          <w:p w14:paraId="2D83CA8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404,67</w:t>
            </w:r>
          </w:p>
        </w:tc>
        <w:tc>
          <w:tcPr>
            <w:tcW w:w="1486" w:type="dxa"/>
            <w:noWrap/>
            <w:hideMark/>
          </w:tcPr>
          <w:p w14:paraId="33FE638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0,2173</w:t>
            </w:r>
          </w:p>
        </w:tc>
        <w:tc>
          <w:tcPr>
            <w:tcW w:w="960" w:type="dxa"/>
            <w:noWrap/>
            <w:hideMark/>
          </w:tcPr>
          <w:p w14:paraId="413C355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0,068</w:t>
            </w:r>
          </w:p>
        </w:tc>
        <w:tc>
          <w:tcPr>
            <w:tcW w:w="960" w:type="dxa"/>
            <w:noWrap/>
            <w:hideMark/>
          </w:tcPr>
          <w:p w14:paraId="3DD8010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3,2</w:t>
            </w:r>
          </w:p>
        </w:tc>
        <w:tc>
          <w:tcPr>
            <w:tcW w:w="960" w:type="dxa"/>
            <w:noWrap/>
            <w:hideMark/>
          </w:tcPr>
          <w:p w14:paraId="22AC7E5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0,001376</w:t>
            </w:r>
          </w:p>
        </w:tc>
        <w:tc>
          <w:tcPr>
            <w:tcW w:w="960" w:type="dxa"/>
            <w:noWrap/>
            <w:hideMark/>
          </w:tcPr>
          <w:p w14:paraId="4E78127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0,06036</w:t>
            </w:r>
          </w:p>
        </w:tc>
      </w:tr>
      <w:tr w:rsidR="007817FC" w:rsidRPr="00030F8D" w14:paraId="505BBEA5" w14:textId="77777777" w:rsidTr="008057BA">
        <w:trPr>
          <w:trHeight w:val="290"/>
        </w:trPr>
        <w:tc>
          <w:tcPr>
            <w:tcW w:w="1932" w:type="dxa"/>
            <w:noWrap/>
            <w:hideMark/>
          </w:tcPr>
          <w:p w14:paraId="5D8FAC1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ENSG00000105835</w:t>
            </w:r>
          </w:p>
        </w:tc>
        <w:tc>
          <w:tcPr>
            <w:tcW w:w="1034" w:type="dxa"/>
            <w:noWrap/>
            <w:hideMark/>
          </w:tcPr>
          <w:p w14:paraId="6BC9D72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NAMPT</w:t>
            </w:r>
          </w:p>
        </w:tc>
        <w:tc>
          <w:tcPr>
            <w:tcW w:w="985" w:type="dxa"/>
            <w:noWrap/>
            <w:hideMark/>
          </w:tcPr>
          <w:p w14:paraId="3950DDF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430,23</w:t>
            </w:r>
          </w:p>
        </w:tc>
        <w:tc>
          <w:tcPr>
            <w:tcW w:w="1486" w:type="dxa"/>
            <w:noWrap/>
            <w:hideMark/>
          </w:tcPr>
          <w:p w14:paraId="6E60606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0,5475</w:t>
            </w:r>
          </w:p>
        </w:tc>
        <w:tc>
          <w:tcPr>
            <w:tcW w:w="960" w:type="dxa"/>
            <w:noWrap/>
            <w:hideMark/>
          </w:tcPr>
          <w:p w14:paraId="025F9CE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0,128</w:t>
            </w:r>
          </w:p>
        </w:tc>
        <w:tc>
          <w:tcPr>
            <w:tcW w:w="960" w:type="dxa"/>
            <w:noWrap/>
            <w:hideMark/>
          </w:tcPr>
          <w:p w14:paraId="2911F34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4,268</w:t>
            </w:r>
          </w:p>
        </w:tc>
        <w:tc>
          <w:tcPr>
            <w:tcW w:w="960" w:type="dxa"/>
            <w:noWrap/>
            <w:hideMark/>
          </w:tcPr>
          <w:p w14:paraId="30ADA8B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1,97E-05</w:t>
            </w:r>
          </w:p>
        </w:tc>
        <w:tc>
          <w:tcPr>
            <w:tcW w:w="960" w:type="dxa"/>
            <w:noWrap/>
            <w:hideMark/>
          </w:tcPr>
          <w:p w14:paraId="112EED8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0,002352</w:t>
            </w:r>
          </w:p>
        </w:tc>
      </w:tr>
      <w:tr w:rsidR="007817FC" w:rsidRPr="00030F8D" w14:paraId="6783E9E3" w14:textId="77777777" w:rsidTr="008057BA">
        <w:trPr>
          <w:trHeight w:val="290"/>
        </w:trPr>
        <w:tc>
          <w:tcPr>
            <w:tcW w:w="1932" w:type="dxa"/>
            <w:noWrap/>
            <w:hideMark/>
          </w:tcPr>
          <w:p w14:paraId="6AAD8EE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ENSG00000105993</w:t>
            </w:r>
          </w:p>
        </w:tc>
        <w:tc>
          <w:tcPr>
            <w:tcW w:w="1034" w:type="dxa"/>
            <w:noWrap/>
            <w:hideMark/>
          </w:tcPr>
          <w:p w14:paraId="1F50921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DNAJB6</w:t>
            </w:r>
          </w:p>
        </w:tc>
        <w:tc>
          <w:tcPr>
            <w:tcW w:w="985" w:type="dxa"/>
            <w:noWrap/>
            <w:hideMark/>
          </w:tcPr>
          <w:p w14:paraId="7100F8C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178,74</w:t>
            </w:r>
          </w:p>
        </w:tc>
        <w:tc>
          <w:tcPr>
            <w:tcW w:w="1486" w:type="dxa"/>
            <w:noWrap/>
            <w:hideMark/>
          </w:tcPr>
          <w:p w14:paraId="4D540F1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0,2685</w:t>
            </w:r>
          </w:p>
        </w:tc>
        <w:tc>
          <w:tcPr>
            <w:tcW w:w="960" w:type="dxa"/>
            <w:noWrap/>
            <w:hideMark/>
          </w:tcPr>
          <w:p w14:paraId="2CD4568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0,064</w:t>
            </w:r>
          </w:p>
        </w:tc>
        <w:tc>
          <w:tcPr>
            <w:tcW w:w="960" w:type="dxa"/>
            <w:noWrap/>
            <w:hideMark/>
          </w:tcPr>
          <w:p w14:paraId="69092D9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4,167</w:t>
            </w:r>
          </w:p>
        </w:tc>
        <w:tc>
          <w:tcPr>
            <w:tcW w:w="960" w:type="dxa"/>
            <w:noWrap/>
            <w:hideMark/>
          </w:tcPr>
          <w:p w14:paraId="2027204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3,09E-05</w:t>
            </w:r>
          </w:p>
        </w:tc>
        <w:tc>
          <w:tcPr>
            <w:tcW w:w="960" w:type="dxa"/>
            <w:noWrap/>
            <w:hideMark/>
          </w:tcPr>
          <w:p w14:paraId="180DE12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0,003424</w:t>
            </w:r>
          </w:p>
        </w:tc>
      </w:tr>
      <w:tr w:rsidR="007817FC" w:rsidRPr="00030F8D" w14:paraId="62270E37" w14:textId="77777777" w:rsidTr="008057BA">
        <w:trPr>
          <w:trHeight w:val="290"/>
        </w:trPr>
        <w:tc>
          <w:tcPr>
            <w:tcW w:w="1932" w:type="dxa"/>
            <w:noWrap/>
            <w:hideMark/>
          </w:tcPr>
          <w:p w14:paraId="4AB09D4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ENSG00000158526</w:t>
            </w:r>
          </w:p>
        </w:tc>
        <w:tc>
          <w:tcPr>
            <w:tcW w:w="1034" w:type="dxa"/>
            <w:noWrap/>
            <w:hideMark/>
          </w:tcPr>
          <w:p w14:paraId="748F8C2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TSR2</w:t>
            </w:r>
          </w:p>
        </w:tc>
        <w:tc>
          <w:tcPr>
            <w:tcW w:w="985" w:type="dxa"/>
            <w:noWrap/>
            <w:hideMark/>
          </w:tcPr>
          <w:p w14:paraId="41FFC32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91,32</w:t>
            </w:r>
          </w:p>
        </w:tc>
        <w:tc>
          <w:tcPr>
            <w:tcW w:w="1486" w:type="dxa"/>
            <w:noWrap/>
            <w:hideMark/>
          </w:tcPr>
          <w:p w14:paraId="0BEF727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0,1998</w:t>
            </w:r>
          </w:p>
        </w:tc>
        <w:tc>
          <w:tcPr>
            <w:tcW w:w="960" w:type="dxa"/>
            <w:noWrap/>
            <w:hideMark/>
          </w:tcPr>
          <w:p w14:paraId="7C07D06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0,066</w:t>
            </w:r>
          </w:p>
        </w:tc>
        <w:tc>
          <w:tcPr>
            <w:tcW w:w="960" w:type="dxa"/>
            <w:noWrap/>
            <w:hideMark/>
          </w:tcPr>
          <w:p w14:paraId="52D37CC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3,05</w:t>
            </w:r>
          </w:p>
        </w:tc>
        <w:tc>
          <w:tcPr>
            <w:tcW w:w="960" w:type="dxa"/>
            <w:noWrap/>
            <w:hideMark/>
          </w:tcPr>
          <w:p w14:paraId="1665B08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0,002292</w:t>
            </w:r>
          </w:p>
        </w:tc>
        <w:tc>
          <w:tcPr>
            <w:tcW w:w="960" w:type="dxa"/>
            <w:noWrap/>
            <w:hideMark/>
          </w:tcPr>
          <w:p w14:paraId="563248F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0,08145</w:t>
            </w:r>
          </w:p>
        </w:tc>
      </w:tr>
      <w:tr w:rsidR="007817FC" w:rsidRPr="00030F8D" w14:paraId="574CDC1D" w14:textId="77777777" w:rsidTr="008057BA">
        <w:trPr>
          <w:trHeight w:val="290"/>
        </w:trPr>
        <w:tc>
          <w:tcPr>
            <w:tcW w:w="1932" w:type="dxa"/>
            <w:noWrap/>
            <w:hideMark/>
          </w:tcPr>
          <w:p w14:paraId="0F593AE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ENSG00000147065</w:t>
            </w:r>
          </w:p>
        </w:tc>
        <w:tc>
          <w:tcPr>
            <w:tcW w:w="1034" w:type="dxa"/>
            <w:noWrap/>
            <w:hideMark/>
          </w:tcPr>
          <w:p w14:paraId="6D36AC5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MSN</w:t>
            </w:r>
          </w:p>
        </w:tc>
        <w:tc>
          <w:tcPr>
            <w:tcW w:w="985" w:type="dxa"/>
            <w:noWrap/>
            <w:hideMark/>
          </w:tcPr>
          <w:p w14:paraId="657DF39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180,9</w:t>
            </w:r>
          </w:p>
        </w:tc>
        <w:tc>
          <w:tcPr>
            <w:tcW w:w="1486" w:type="dxa"/>
            <w:noWrap/>
            <w:hideMark/>
          </w:tcPr>
          <w:p w14:paraId="2BF8043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0,7925</w:t>
            </w:r>
          </w:p>
        </w:tc>
        <w:tc>
          <w:tcPr>
            <w:tcW w:w="960" w:type="dxa"/>
            <w:noWrap/>
            <w:hideMark/>
          </w:tcPr>
          <w:p w14:paraId="64C56EB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0,142</w:t>
            </w:r>
          </w:p>
        </w:tc>
        <w:tc>
          <w:tcPr>
            <w:tcW w:w="960" w:type="dxa"/>
            <w:noWrap/>
            <w:hideMark/>
          </w:tcPr>
          <w:p w14:paraId="0535550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5,598</w:t>
            </w:r>
          </w:p>
        </w:tc>
        <w:tc>
          <w:tcPr>
            <w:tcW w:w="960" w:type="dxa"/>
            <w:noWrap/>
            <w:hideMark/>
          </w:tcPr>
          <w:p w14:paraId="6A0C7CC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2,16E-08</w:t>
            </w:r>
          </w:p>
        </w:tc>
        <w:tc>
          <w:tcPr>
            <w:tcW w:w="960" w:type="dxa"/>
            <w:noWrap/>
            <w:hideMark/>
          </w:tcPr>
          <w:p w14:paraId="7C1BF32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9,39E-06</w:t>
            </w:r>
          </w:p>
        </w:tc>
      </w:tr>
      <w:tr w:rsidR="007817FC" w:rsidRPr="00030F8D" w14:paraId="476E882A" w14:textId="77777777" w:rsidTr="008057BA">
        <w:trPr>
          <w:trHeight w:val="290"/>
        </w:trPr>
        <w:tc>
          <w:tcPr>
            <w:tcW w:w="1932" w:type="dxa"/>
            <w:noWrap/>
            <w:hideMark/>
          </w:tcPr>
          <w:p w14:paraId="3AA52B9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ENSG00000102024</w:t>
            </w:r>
          </w:p>
        </w:tc>
        <w:tc>
          <w:tcPr>
            <w:tcW w:w="1034" w:type="dxa"/>
            <w:noWrap/>
            <w:hideMark/>
          </w:tcPr>
          <w:p w14:paraId="6D8503C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PLS3</w:t>
            </w:r>
          </w:p>
        </w:tc>
        <w:tc>
          <w:tcPr>
            <w:tcW w:w="985" w:type="dxa"/>
            <w:noWrap/>
            <w:hideMark/>
          </w:tcPr>
          <w:p w14:paraId="22EF130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80,77</w:t>
            </w:r>
          </w:p>
        </w:tc>
        <w:tc>
          <w:tcPr>
            <w:tcW w:w="1486" w:type="dxa"/>
            <w:noWrap/>
            <w:hideMark/>
          </w:tcPr>
          <w:p w14:paraId="48B8F73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0,5714</w:t>
            </w:r>
          </w:p>
        </w:tc>
        <w:tc>
          <w:tcPr>
            <w:tcW w:w="960" w:type="dxa"/>
            <w:noWrap/>
            <w:hideMark/>
          </w:tcPr>
          <w:p w14:paraId="7AF1ABE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0,183</w:t>
            </w:r>
          </w:p>
        </w:tc>
        <w:tc>
          <w:tcPr>
            <w:tcW w:w="960" w:type="dxa"/>
            <w:noWrap/>
            <w:hideMark/>
          </w:tcPr>
          <w:p w14:paraId="245BFD4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3,122</w:t>
            </w:r>
          </w:p>
        </w:tc>
        <w:tc>
          <w:tcPr>
            <w:tcW w:w="960" w:type="dxa"/>
            <w:noWrap/>
            <w:hideMark/>
          </w:tcPr>
          <w:p w14:paraId="78116B1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0,001794</w:t>
            </w:r>
          </w:p>
        </w:tc>
        <w:tc>
          <w:tcPr>
            <w:tcW w:w="960" w:type="dxa"/>
            <w:noWrap/>
            <w:hideMark/>
          </w:tcPr>
          <w:p w14:paraId="4F45E4F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0,07073</w:t>
            </w:r>
          </w:p>
        </w:tc>
      </w:tr>
      <w:tr w:rsidR="007817FC" w:rsidRPr="00030F8D" w14:paraId="6F5D4D99" w14:textId="77777777" w:rsidTr="008057BA">
        <w:trPr>
          <w:trHeight w:val="290"/>
        </w:trPr>
        <w:tc>
          <w:tcPr>
            <w:tcW w:w="1932" w:type="dxa"/>
            <w:noWrap/>
            <w:hideMark/>
          </w:tcPr>
          <w:p w14:paraId="766A8D5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ENSG00000134590</w:t>
            </w:r>
          </w:p>
        </w:tc>
        <w:tc>
          <w:tcPr>
            <w:tcW w:w="1034" w:type="dxa"/>
            <w:noWrap/>
            <w:hideMark/>
          </w:tcPr>
          <w:p w14:paraId="70BC695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RTL8C</w:t>
            </w:r>
          </w:p>
        </w:tc>
        <w:tc>
          <w:tcPr>
            <w:tcW w:w="985" w:type="dxa"/>
            <w:noWrap/>
            <w:hideMark/>
          </w:tcPr>
          <w:p w14:paraId="0723084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250,63</w:t>
            </w:r>
          </w:p>
        </w:tc>
        <w:tc>
          <w:tcPr>
            <w:tcW w:w="1486" w:type="dxa"/>
            <w:noWrap/>
            <w:hideMark/>
          </w:tcPr>
          <w:p w14:paraId="660055A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0,257</w:t>
            </w:r>
          </w:p>
        </w:tc>
        <w:tc>
          <w:tcPr>
            <w:tcW w:w="960" w:type="dxa"/>
            <w:noWrap/>
            <w:hideMark/>
          </w:tcPr>
          <w:p w14:paraId="35E25EF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0,071</w:t>
            </w:r>
          </w:p>
        </w:tc>
        <w:tc>
          <w:tcPr>
            <w:tcW w:w="960" w:type="dxa"/>
            <w:noWrap/>
            <w:hideMark/>
          </w:tcPr>
          <w:p w14:paraId="486273F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3,604</w:t>
            </w:r>
          </w:p>
        </w:tc>
        <w:tc>
          <w:tcPr>
            <w:tcW w:w="960" w:type="dxa"/>
            <w:noWrap/>
            <w:hideMark/>
          </w:tcPr>
          <w:p w14:paraId="040787B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0,000313</w:t>
            </w:r>
          </w:p>
        </w:tc>
        <w:tc>
          <w:tcPr>
            <w:tcW w:w="960" w:type="dxa"/>
            <w:noWrap/>
            <w:hideMark/>
          </w:tcPr>
          <w:p w14:paraId="2FEE988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0,02081</w:t>
            </w:r>
          </w:p>
        </w:tc>
      </w:tr>
      <w:tr w:rsidR="007817FC" w:rsidRPr="00030F8D" w14:paraId="66DF743A" w14:textId="77777777" w:rsidTr="008057BA">
        <w:trPr>
          <w:trHeight w:val="290"/>
        </w:trPr>
        <w:tc>
          <w:tcPr>
            <w:tcW w:w="1932" w:type="dxa"/>
            <w:noWrap/>
            <w:hideMark/>
          </w:tcPr>
          <w:p w14:paraId="6976E46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ENSG00000203879</w:t>
            </w:r>
          </w:p>
        </w:tc>
        <w:tc>
          <w:tcPr>
            <w:tcW w:w="1034" w:type="dxa"/>
            <w:noWrap/>
            <w:hideMark/>
          </w:tcPr>
          <w:p w14:paraId="112482E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GDI1</w:t>
            </w:r>
          </w:p>
        </w:tc>
        <w:tc>
          <w:tcPr>
            <w:tcW w:w="985" w:type="dxa"/>
            <w:noWrap/>
            <w:hideMark/>
          </w:tcPr>
          <w:p w14:paraId="40BEC90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98,51</w:t>
            </w:r>
          </w:p>
        </w:tc>
        <w:tc>
          <w:tcPr>
            <w:tcW w:w="1486" w:type="dxa"/>
            <w:noWrap/>
            <w:hideMark/>
          </w:tcPr>
          <w:p w14:paraId="723428E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0,2357</w:t>
            </w:r>
          </w:p>
        </w:tc>
        <w:tc>
          <w:tcPr>
            <w:tcW w:w="960" w:type="dxa"/>
            <w:noWrap/>
            <w:hideMark/>
          </w:tcPr>
          <w:p w14:paraId="5612FC3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0,079</w:t>
            </w:r>
          </w:p>
        </w:tc>
        <w:tc>
          <w:tcPr>
            <w:tcW w:w="960" w:type="dxa"/>
            <w:noWrap/>
            <w:hideMark/>
          </w:tcPr>
          <w:p w14:paraId="3161B37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2,98</w:t>
            </w:r>
          </w:p>
        </w:tc>
        <w:tc>
          <w:tcPr>
            <w:tcW w:w="960" w:type="dxa"/>
            <w:noWrap/>
            <w:hideMark/>
          </w:tcPr>
          <w:p w14:paraId="0C2E1FD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0,002882</w:t>
            </w:r>
          </w:p>
        </w:tc>
        <w:tc>
          <w:tcPr>
            <w:tcW w:w="960" w:type="dxa"/>
            <w:noWrap/>
            <w:hideMark/>
          </w:tcPr>
          <w:p w14:paraId="6088458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0,09355</w:t>
            </w:r>
          </w:p>
        </w:tc>
      </w:tr>
      <w:tr w:rsidR="007817FC" w:rsidRPr="00030F8D" w14:paraId="07F47BBD" w14:textId="77777777" w:rsidTr="008057BA">
        <w:trPr>
          <w:trHeight w:val="290"/>
        </w:trPr>
        <w:tc>
          <w:tcPr>
            <w:tcW w:w="1932" w:type="dxa"/>
            <w:noWrap/>
            <w:hideMark/>
          </w:tcPr>
          <w:p w14:paraId="257AB36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ENSG00000147324</w:t>
            </w:r>
          </w:p>
        </w:tc>
        <w:tc>
          <w:tcPr>
            <w:tcW w:w="1034" w:type="dxa"/>
            <w:noWrap/>
            <w:hideMark/>
          </w:tcPr>
          <w:p w14:paraId="6F416A8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MFHAS1</w:t>
            </w:r>
          </w:p>
        </w:tc>
        <w:tc>
          <w:tcPr>
            <w:tcW w:w="985" w:type="dxa"/>
            <w:noWrap/>
            <w:hideMark/>
          </w:tcPr>
          <w:p w14:paraId="3BA1B84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131,05</w:t>
            </w:r>
          </w:p>
        </w:tc>
        <w:tc>
          <w:tcPr>
            <w:tcW w:w="1486" w:type="dxa"/>
            <w:noWrap/>
            <w:hideMark/>
          </w:tcPr>
          <w:p w14:paraId="46267A6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0,3066</w:t>
            </w:r>
          </w:p>
        </w:tc>
        <w:tc>
          <w:tcPr>
            <w:tcW w:w="960" w:type="dxa"/>
            <w:noWrap/>
            <w:hideMark/>
          </w:tcPr>
          <w:p w14:paraId="4D3233E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w:t>
            </w:r>
          </w:p>
        </w:tc>
        <w:tc>
          <w:tcPr>
            <w:tcW w:w="960" w:type="dxa"/>
            <w:noWrap/>
            <w:hideMark/>
          </w:tcPr>
          <w:p w14:paraId="19FF16F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3,059</w:t>
            </w:r>
          </w:p>
        </w:tc>
        <w:tc>
          <w:tcPr>
            <w:tcW w:w="960" w:type="dxa"/>
            <w:noWrap/>
            <w:hideMark/>
          </w:tcPr>
          <w:p w14:paraId="6A21C67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0,002221</w:t>
            </w:r>
          </w:p>
        </w:tc>
        <w:tc>
          <w:tcPr>
            <w:tcW w:w="960" w:type="dxa"/>
            <w:noWrap/>
            <w:hideMark/>
          </w:tcPr>
          <w:p w14:paraId="2CC7CC4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0,08025</w:t>
            </w:r>
          </w:p>
        </w:tc>
      </w:tr>
      <w:tr w:rsidR="007817FC" w:rsidRPr="00030F8D" w14:paraId="4DA7D717" w14:textId="77777777" w:rsidTr="008057BA">
        <w:trPr>
          <w:trHeight w:val="290"/>
        </w:trPr>
        <w:tc>
          <w:tcPr>
            <w:tcW w:w="1932" w:type="dxa"/>
            <w:noWrap/>
            <w:hideMark/>
          </w:tcPr>
          <w:p w14:paraId="493BC12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ENSG00000104635</w:t>
            </w:r>
          </w:p>
        </w:tc>
        <w:tc>
          <w:tcPr>
            <w:tcW w:w="1034" w:type="dxa"/>
            <w:noWrap/>
            <w:hideMark/>
          </w:tcPr>
          <w:p w14:paraId="146CBCB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SLC39A14</w:t>
            </w:r>
          </w:p>
        </w:tc>
        <w:tc>
          <w:tcPr>
            <w:tcW w:w="985" w:type="dxa"/>
            <w:noWrap/>
            <w:hideMark/>
          </w:tcPr>
          <w:p w14:paraId="2A8FCAD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102,22</w:t>
            </w:r>
          </w:p>
        </w:tc>
        <w:tc>
          <w:tcPr>
            <w:tcW w:w="1486" w:type="dxa"/>
            <w:noWrap/>
            <w:hideMark/>
          </w:tcPr>
          <w:p w14:paraId="69663DB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0,5519</w:t>
            </w:r>
          </w:p>
        </w:tc>
        <w:tc>
          <w:tcPr>
            <w:tcW w:w="960" w:type="dxa"/>
            <w:noWrap/>
            <w:hideMark/>
          </w:tcPr>
          <w:p w14:paraId="125AE05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0,186</w:t>
            </w:r>
          </w:p>
        </w:tc>
        <w:tc>
          <w:tcPr>
            <w:tcW w:w="960" w:type="dxa"/>
            <w:noWrap/>
            <w:hideMark/>
          </w:tcPr>
          <w:p w14:paraId="435C2B7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2,967</w:t>
            </w:r>
          </w:p>
        </w:tc>
        <w:tc>
          <w:tcPr>
            <w:tcW w:w="960" w:type="dxa"/>
            <w:noWrap/>
            <w:hideMark/>
          </w:tcPr>
          <w:p w14:paraId="41FB416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0,003009</w:t>
            </w:r>
          </w:p>
        </w:tc>
        <w:tc>
          <w:tcPr>
            <w:tcW w:w="960" w:type="dxa"/>
            <w:noWrap/>
            <w:hideMark/>
          </w:tcPr>
          <w:p w14:paraId="5F07E9F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0,09613</w:t>
            </w:r>
          </w:p>
        </w:tc>
      </w:tr>
      <w:tr w:rsidR="007817FC" w:rsidRPr="00030F8D" w14:paraId="214B5EA3" w14:textId="77777777" w:rsidTr="008057BA">
        <w:trPr>
          <w:trHeight w:val="290"/>
        </w:trPr>
        <w:tc>
          <w:tcPr>
            <w:tcW w:w="1932" w:type="dxa"/>
            <w:noWrap/>
            <w:hideMark/>
          </w:tcPr>
          <w:p w14:paraId="3AF35AD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ENSG00000147454</w:t>
            </w:r>
          </w:p>
        </w:tc>
        <w:tc>
          <w:tcPr>
            <w:tcW w:w="1034" w:type="dxa"/>
            <w:noWrap/>
            <w:hideMark/>
          </w:tcPr>
          <w:p w14:paraId="24F0702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SLC25A37</w:t>
            </w:r>
          </w:p>
        </w:tc>
        <w:tc>
          <w:tcPr>
            <w:tcW w:w="985" w:type="dxa"/>
            <w:noWrap/>
            <w:hideMark/>
          </w:tcPr>
          <w:p w14:paraId="370C3D2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1392,07</w:t>
            </w:r>
          </w:p>
        </w:tc>
        <w:tc>
          <w:tcPr>
            <w:tcW w:w="1486" w:type="dxa"/>
            <w:noWrap/>
            <w:hideMark/>
          </w:tcPr>
          <w:p w14:paraId="6B939E1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0,4859</w:t>
            </w:r>
          </w:p>
        </w:tc>
        <w:tc>
          <w:tcPr>
            <w:tcW w:w="960" w:type="dxa"/>
            <w:noWrap/>
            <w:hideMark/>
          </w:tcPr>
          <w:p w14:paraId="1925DCA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0,112</w:t>
            </w:r>
          </w:p>
        </w:tc>
        <w:tc>
          <w:tcPr>
            <w:tcW w:w="960" w:type="dxa"/>
            <w:noWrap/>
            <w:hideMark/>
          </w:tcPr>
          <w:p w14:paraId="5C8E16E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4,32</w:t>
            </w:r>
          </w:p>
        </w:tc>
        <w:tc>
          <w:tcPr>
            <w:tcW w:w="960" w:type="dxa"/>
            <w:noWrap/>
            <w:hideMark/>
          </w:tcPr>
          <w:p w14:paraId="5210A26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1,56E-05</w:t>
            </w:r>
          </w:p>
        </w:tc>
        <w:tc>
          <w:tcPr>
            <w:tcW w:w="960" w:type="dxa"/>
            <w:noWrap/>
            <w:hideMark/>
          </w:tcPr>
          <w:p w14:paraId="633271F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0,002013</w:t>
            </w:r>
          </w:p>
        </w:tc>
      </w:tr>
      <w:tr w:rsidR="007817FC" w:rsidRPr="00030F8D" w14:paraId="67B3CA60" w14:textId="77777777" w:rsidTr="008057BA">
        <w:trPr>
          <w:trHeight w:val="290"/>
        </w:trPr>
        <w:tc>
          <w:tcPr>
            <w:tcW w:w="1932" w:type="dxa"/>
            <w:noWrap/>
            <w:hideMark/>
          </w:tcPr>
          <w:p w14:paraId="637A4C6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ENSG00000168172</w:t>
            </w:r>
          </w:p>
        </w:tc>
        <w:tc>
          <w:tcPr>
            <w:tcW w:w="1034" w:type="dxa"/>
            <w:noWrap/>
            <w:hideMark/>
          </w:tcPr>
          <w:p w14:paraId="65D13C2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HOOK3</w:t>
            </w:r>
          </w:p>
        </w:tc>
        <w:tc>
          <w:tcPr>
            <w:tcW w:w="985" w:type="dxa"/>
            <w:noWrap/>
            <w:hideMark/>
          </w:tcPr>
          <w:p w14:paraId="26FD2A8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577,48</w:t>
            </w:r>
          </w:p>
        </w:tc>
        <w:tc>
          <w:tcPr>
            <w:tcW w:w="1486" w:type="dxa"/>
            <w:noWrap/>
            <w:hideMark/>
          </w:tcPr>
          <w:p w14:paraId="5955B47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0,2901</w:t>
            </w:r>
          </w:p>
        </w:tc>
        <w:tc>
          <w:tcPr>
            <w:tcW w:w="960" w:type="dxa"/>
            <w:noWrap/>
            <w:hideMark/>
          </w:tcPr>
          <w:p w14:paraId="47F92C3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0,07</w:t>
            </w:r>
          </w:p>
        </w:tc>
        <w:tc>
          <w:tcPr>
            <w:tcW w:w="960" w:type="dxa"/>
            <w:noWrap/>
            <w:hideMark/>
          </w:tcPr>
          <w:p w14:paraId="3D233FC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4,165</w:t>
            </w:r>
          </w:p>
        </w:tc>
        <w:tc>
          <w:tcPr>
            <w:tcW w:w="960" w:type="dxa"/>
            <w:noWrap/>
            <w:hideMark/>
          </w:tcPr>
          <w:p w14:paraId="0C51CB4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3,12E-05</w:t>
            </w:r>
          </w:p>
        </w:tc>
        <w:tc>
          <w:tcPr>
            <w:tcW w:w="960" w:type="dxa"/>
            <w:noWrap/>
            <w:hideMark/>
          </w:tcPr>
          <w:p w14:paraId="38EFEF1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0,003424</w:t>
            </w:r>
          </w:p>
        </w:tc>
      </w:tr>
      <w:tr w:rsidR="007817FC" w:rsidRPr="00030F8D" w14:paraId="0D68B5F4" w14:textId="77777777" w:rsidTr="008057BA">
        <w:trPr>
          <w:trHeight w:val="290"/>
        </w:trPr>
        <w:tc>
          <w:tcPr>
            <w:tcW w:w="1932" w:type="dxa"/>
            <w:noWrap/>
            <w:hideMark/>
          </w:tcPr>
          <w:p w14:paraId="7767A53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ENSG00000147676</w:t>
            </w:r>
          </w:p>
        </w:tc>
        <w:tc>
          <w:tcPr>
            <w:tcW w:w="1034" w:type="dxa"/>
            <w:noWrap/>
            <w:hideMark/>
          </w:tcPr>
          <w:p w14:paraId="5E3AB8E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MAL2</w:t>
            </w:r>
          </w:p>
        </w:tc>
        <w:tc>
          <w:tcPr>
            <w:tcW w:w="985" w:type="dxa"/>
            <w:noWrap/>
            <w:hideMark/>
          </w:tcPr>
          <w:p w14:paraId="0DD4422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160,98</w:t>
            </w:r>
          </w:p>
        </w:tc>
        <w:tc>
          <w:tcPr>
            <w:tcW w:w="1486" w:type="dxa"/>
            <w:noWrap/>
            <w:hideMark/>
          </w:tcPr>
          <w:p w14:paraId="22F96EB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0,4866</w:t>
            </w:r>
          </w:p>
        </w:tc>
        <w:tc>
          <w:tcPr>
            <w:tcW w:w="960" w:type="dxa"/>
            <w:noWrap/>
            <w:hideMark/>
          </w:tcPr>
          <w:p w14:paraId="56181E1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0,154</w:t>
            </w:r>
          </w:p>
        </w:tc>
        <w:tc>
          <w:tcPr>
            <w:tcW w:w="960" w:type="dxa"/>
            <w:noWrap/>
            <w:hideMark/>
          </w:tcPr>
          <w:p w14:paraId="7647557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3,169</w:t>
            </w:r>
          </w:p>
        </w:tc>
        <w:tc>
          <w:tcPr>
            <w:tcW w:w="960" w:type="dxa"/>
            <w:noWrap/>
            <w:hideMark/>
          </w:tcPr>
          <w:p w14:paraId="29A75CE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0,00153</w:t>
            </w:r>
          </w:p>
        </w:tc>
        <w:tc>
          <w:tcPr>
            <w:tcW w:w="960" w:type="dxa"/>
            <w:noWrap/>
            <w:hideMark/>
          </w:tcPr>
          <w:p w14:paraId="14A4B2B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0,06371</w:t>
            </w:r>
          </w:p>
        </w:tc>
      </w:tr>
      <w:tr w:rsidR="007817FC" w:rsidRPr="00030F8D" w14:paraId="3E3B265F" w14:textId="77777777" w:rsidTr="008057BA">
        <w:trPr>
          <w:trHeight w:val="290"/>
        </w:trPr>
        <w:tc>
          <w:tcPr>
            <w:tcW w:w="1932" w:type="dxa"/>
            <w:noWrap/>
            <w:hideMark/>
          </w:tcPr>
          <w:p w14:paraId="0519103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ENSG00000176853</w:t>
            </w:r>
          </w:p>
        </w:tc>
        <w:tc>
          <w:tcPr>
            <w:tcW w:w="1034" w:type="dxa"/>
            <w:noWrap/>
            <w:hideMark/>
          </w:tcPr>
          <w:p w14:paraId="2D8F8E6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FAM91A1</w:t>
            </w:r>
          </w:p>
        </w:tc>
        <w:tc>
          <w:tcPr>
            <w:tcW w:w="985" w:type="dxa"/>
            <w:noWrap/>
            <w:hideMark/>
          </w:tcPr>
          <w:p w14:paraId="7757EF3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185,88</w:t>
            </w:r>
          </w:p>
        </w:tc>
        <w:tc>
          <w:tcPr>
            <w:tcW w:w="1486" w:type="dxa"/>
            <w:noWrap/>
            <w:hideMark/>
          </w:tcPr>
          <w:p w14:paraId="0382233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-0,2205</w:t>
            </w:r>
          </w:p>
        </w:tc>
        <w:tc>
          <w:tcPr>
            <w:tcW w:w="960" w:type="dxa"/>
            <w:noWrap/>
            <w:hideMark/>
          </w:tcPr>
          <w:p w14:paraId="328D10C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0,065</w:t>
            </w:r>
          </w:p>
        </w:tc>
        <w:tc>
          <w:tcPr>
            <w:tcW w:w="960" w:type="dxa"/>
            <w:noWrap/>
            <w:hideMark/>
          </w:tcPr>
          <w:p w14:paraId="68CA67E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-3,415</w:t>
            </w:r>
          </w:p>
        </w:tc>
        <w:tc>
          <w:tcPr>
            <w:tcW w:w="960" w:type="dxa"/>
            <w:noWrap/>
            <w:hideMark/>
          </w:tcPr>
          <w:p w14:paraId="3801FF0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0,000637</w:t>
            </w:r>
          </w:p>
        </w:tc>
        <w:tc>
          <w:tcPr>
            <w:tcW w:w="960" w:type="dxa"/>
            <w:noWrap/>
            <w:hideMark/>
          </w:tcPr>
          <w:p w14:paraId="3FA1D37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0,03526</w:t>
            </w:r>
          </w:p>
        </w:tc>
      </w:tr>
      <w:tr w:rsidR="007817FC" w:rsidRPr="00030F8D" w14:paraId="57F04542" w14:textId="77777777" w:rsidTr="008057BA">
        <w:trPr>
          <w:trHeight w:val="290"/>
        </w:trPr>
        <w:tc>
          <w:tcPr>
            <w:tcW w:w="1932" w:type="dxa"/>
            <w:noWrap/>
            <w:hideMark/>
          </w:tcPr>
          <w:p w14:paraId="7E3BDAA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ENSG00000173334</w:t>
            </w:r>
          </w:p>
        </w:tc>
        <w:tc>
          <w:tcPr>
            <w:tcW w:w="1034" w:type="dxa"/>
            <w:noWrap/>
            <w:hideMark/>
          </w:tcPr>
          <w:p w14:paraId="5941530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TRIB1</w:t>
            </w:r>
          </w:p>
        </w:tc>
        <w:tc>
          <w:tcPr>
            <w:tcW w:w="985" w:type="dxa"/>
            <w:noWrap/>
            <w:hideMark/>
          </w:tcPr>
          <w:p w14:paraId="3A1BEDB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205,84</w:t>
            </w:r>
          </w:p>
        </w:tc>
        <w:tc>
          <w:tcPr>
            <w:tcW w:w="1486" w:type="dxa"/>
            <w:noWrap/>
            <w:hideMark/>
          </w:tcPr>
          <w:p w14:paraId="5C7B771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0,3799</w:t>
            </w:r>
          </w:p>
        </w:tc>
        <w:tc>
          <w:tcPr>
            <w:tcW w:w="960" w:type="dxa"/>
            <w:noWrap/>
            <w:hideMark/>
          </w:tcPr>
          <w:p w14:paraId="0793D57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0,113</w:t>
            </w:r>
          </w:p>
        </w:tc>
        <w:tc>
          <w:tcPr>
            <w:tcW w:w="960" w:type="dxa"/>
            <w:noWrap/>
            <w:hideMark/>
          </w:tcPr>
          <w:p w14:paraId="4D710D9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3,375</w:t>
            </w:r>
          </w:p>
        </w:tc>
        <w:tc>
          <w:tcPr>
            <w:tcW w:w="960" w:type="dxa"/>
            <w:noWrap/>
            <w:hideMark/>
          </w:tcPr>
          <w:p w14:paraId="0523787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0,000738</w:t>
            </w:r>
          </w:p>
        </w:tc>
        <w:tc>
          <w:tcPr>
            <w:tcW w:w="960" w:type="dxa"/>
            <w:noWrap/>
            <w:hideMark/>
          </w:tcPr>
          <w:p w14:paraId="3CD1CE9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0,03927</w:t>
            </w:r>
          </w:p>
        </w:tc>
      </w:tr>
      <w:tr w:rsidR="007817FC" w:rsidRPr="00030F8D" w14:paraId="0E1852B4" w14:textId="77777777" w:rsidTr="008057BA">
        <w:trPr>
          <w:trHeight w:val="290"/>
        </w:trPr>
        <w:tc>
          <w:tcPr>
            <w:tcW w:w="1932" w:type="dxa"/>
            <w:noWrap/>
            <w:hideMark/>
          </w:tcPr>
          <w:p w14:paraId="379DE83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ENSG00000155926</w:t>
            </w:r>
          </w:p>
        </w:tc>
        <w:tc>
          <w:tcPr>
            <w:tcW w:w="1034" w:type="dxa"/>
            <w:noWrap/>
            <w:hideMark/>
          </w:tcPr>
          <w:p w14:paraId="3FE26DC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SLA</w:t>
            </w:r>
          </w:p>
        </w:tc>
        <w:tc>
          <w:tcPr>
            <w:tcW w:w="985" w:type="dxa"/>
            <w:noWrap/>
            <w:hideMark/>
          </w:tcPr>
          <w:p w14:paraId="6C9974E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52,94</w:t>
            </w:r>
          </w:p>
        </w:tc>
        <w:tc>
          <w:tcPr>
            <w:tcW w:w="1486" w:type="dxa"/>
            <w:noWrap/>
            <w:hideMark/>
          </w:tcPr>
          <w:p w14:paraId="5626C26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0,7973</w:t>
            </w:r>
          </w:p>
        </w:tc>
        <w:tc>
          <w:tcPr>
            <w:tcW w:w="960" w:type="dxa"/>
            <w:noWrap/>
            <w:hideMark/>
          </w:tcPr>
          <w:p w14:paraId="27FD707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0,157</w:t>
            </w:r>
          </w:p>
        </w:tc>
        <w:tc>
          <w:tcPr>
            <w:tcW w:w="960" w:type="dxa"/>
            <w:noWrap/>
            <w:hideMark/>
          </w:tcPr>
          <w:p w14:paraId="40D161A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5,077</w:t>
            </w:r>
          </w:p>
        </w:tc>
        <w:tc>
          <w:tcPr>
            <w:tcW w:w="960" w:type="dxa"/>
            <w:noWrap/>
            <w:hideMark/>
          </w:tcPr>
          <w:p w14:paraId="3B9BE8E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3,84E-07</w:t>
            </w:r>
          </w:p>
        </w:tc>
        <w:tc>
          <w:tcPr>
            <w:tcW w:w="960" w:type="dxa"/>
            <w:noWrap/>
            <w:hideMark/>
          </w:tcPr>
          <w:p w14:paraId="6742F0A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9,31E-05</w:t>
            </w:r>
          </w:p>
        </w:tc>
      </w:tr>
      <w:tr w:rsidR="007817FC" w:rsidRPr="00030F8D" w14:paraId="1A33207F" w14:textId="77777777" w:rsidTr="008057BA">
        <w:trPr>
          <w:trHeight w:val="290"/>
        </w:trPr>
        <w:tc>
          <w:tcPr>
            <w:tcW w:w="1932" w:type="dxa"/>
            <w:noWrap/>
            <w:hideMark/>
          </w:tcPr>
          <w:p w14:paraId="562970C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ENSG00000198876</w:t>
            </w:r>
          </w:p>
        </w:tc>
        <w:tc>
          <w:tcPr>
            <w:tcW w:w="1034" w:type="dxa"/>
            <w:noWrap/>
            <w:hideMark/>
          </w:tcPr>
          <w:p w14:paraId="0ED91EC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DCAF12</w:t>
            </w:r>
          </w:p>
        </w:tc>
        <w:tc>
          <w:tcPr>
            <w:tcW w:w="985" w:type="dxa"/>
            <w:noWrap/>
            <w:hideMark/>
          </w:tcPr>
          <w:p w14:paraId="3A7F460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455,36</w:t>
            </w:r>
          </w:p>
        </w:tc>
        <w:tc>
          <w:tcPr>
            <w:tcW w:w="1486" w:type="dxa"/>
            <w:noWrap/>
            <w:hideMark/>
          </w:tcPr>
          <w:p w14:paraId="3FAE9D8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0,2181</w:t>
            </w:r>
          </w:p>
        </w:tc>
        <w:tc>
          <w:tcPr>
            <w:tcW w:w="960" w:type="dxa"/>
            <w:noWrap/>
            <w:hideMark/>
          </w:tcPr>
          <w:p w14:paraId="28DD870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0,071</w:t>
            </w:r>
          </w:p>
        </w:tc>
        <w:tc>
          <w:tcPr>
            <w:tcW w:w="960" w:type="dxa"/>
            <w:noWrap/>
            <w:hideMark/>
          </w:tcPr>
          <w:p w14:paraId="5592DD1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3,066</w:t>
            </w:r>
          </w:p>
        </w:tc>
        <w:tc>
          <w:tcPr>
            <w:tcW w:w="960" w:type="dxa"/>
            <w:noWrap/>
            <w:hideMark/>
          </w:tcPr>
          <w:p w14:paraId="7E39376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0,002173</w:t>
            </w:r>
          </w:p>
        </w:tc>
        <w:tc>
          <w:tcPr>
            <w:tcW w:w="960" w:type="dxa"/>
            <w:noWrap/>
            <w:hideMark/>
          </w:tcPr>
          <w:p w14:paraId="740FB8D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0,07961</w:t>
            </w:r>
          </w:p>
        </w:tc>
      </w:tr>
      <w:tr w:rsidR="007817FC" w:rsidRPr="00030F8D" w14:paraId="2A329FBD" w14:textId="77777777" w:rsidTr="008057BA">
        <w:trPr>
          <w:trHeight w:val="290"/>
        </w:trPr>
        <w:tc>
          <w:tcPr>
            <w:tcW w:w="1932" w:type="dxa"/>
            <w:noWrap/>
            <w:hideMark/>
          </w:tcPr>
          <w:p w14:paraId="36725C8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ENSG00000136938</w:t>
            </w:r>
          </w:p>
        </w:tc>
        <w:tc>
          <w:tcPr>
            <w:tcW w:w="1034" w:type="dxa"/>
            <w:noWrap/>
            <w:hideMark/>
          </w:tcPr>
          <w:p w14:paraId="5C53E62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ANP32B</w:t>
            </w:r>
          </w:p>
        </w:tc>
        <w:tc>
          <w:tcPr>
            <w:tcW w:w="985" w:type="dxa"/>
            <w:noWrap/>
            <w:hideMark/>
          </w:tcPr>
          <w:p w14:paraId="19B15AD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633,32</w:t>
            </w:r>
          </w:p>
        </w:tc>
        <w:tc>
          <w:tcPr>
            <w:tcW w:w="1486" w:type="dxa"/>
            <w:noWrap/>
            <w:hideMark/>
          </w:tcPr>
          <w:p w14:paraId="43F6701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0,1964</w:t>
            </w:r>
          </w:p>
        </w:tc>
        <w:tc>
          <w:tcPr>
            <w:tcW w:w="960" w:type="dxa"/>
            <w:noWrap/>
            <w:hideMark/>
          </w:tcPr>
          <w:p w14:paraId="60375D4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0,05</w:t>
            </w:r>
          </w:p>
        </w:tc>
        <w:tc>
          <w:tcPr>
            <w:tcW w:w="960" w:type="dxa"/>
            <w:noWrap/>
            <w:hideMark/>
          </w:tcPr>
          <w:p w14:paraId="4703343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3,931</w:t>
            </w:r>
          </w:p>
        </w:tc>
        <w:tc>
          <w:tcPr>
            <w:tcW w:w="960" w:type="dxa"/>
            <w:noWrap/>
            <w:hideMark/>
          </w:tcPr>
          <w:p w14:paraId="60F78C6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8,47E-05</w:t>
            </w:r>
          </w:p>
        </w:tc>
        <w:tc>
          <w:tcPr>
            <w:tcW w:w="960" w:type="dxa"/>
            <w:noWrap/>
            <w:hideMark/>
          </w:tcPr>
          <w:p w14:paraId="13D33F5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0,007346</w:t>
            </w:r>
          </w:p>
        </w:tc>
      </w:tr>
      <w:tr w:rsidR="007817FC" w:rsidRPr="00030F8D" w14:paraId="45A5DD21" w14:textId="77777777" w:rsidTr="008057BA">
        <w:trPr>
          <w:trHeight w:val="290"/>
        </w:trPr>
        <w:tc>
          <w:tcPr>
            <w:tcW w:w="1932" w:type="dxa"/>
            <w:noWrap/>
            <w:hideMark/>
          </w:tcPr>
          <w:p w14:paraId="7326DE0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ENSG00000148153</w:t>
            </w:r>
          </w:p>
        </w:tc>
        <w:tc>
          <w:tcPr>
            <w:tcW w:w="1034" w:type="dxa"/>
            <w:noWrap/>
            <w:hideMark/>
          </w:tcPr>
          <w:p w14:paraId="3521114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INIP</w:t>
            </w:r>
          </w:p>
        </w:tc>
        <w:tc>
          <w:tcPr>
            <w:tcW w:w="985" w:type="dxa"/>
            <w:noWrap/>
            <w:hideMark/>
          </w:tcPr>
          <w:p w14:paraId="50A1B7E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74,6</w:t>
            </w:r>
          </w:p>
        </w:tc>
        <w:tc>
          <w:tcPr>
            <w:tcW w:w="1486" w:type="dxa"/>
            <w:noWrap/>
            <w:hideMark/>
          </w:tcPr>
          <w:p w14:paraId="6719C9B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0,383</w:t>
            </w:r>
          </w:p>
        </w:tc>
        <w:tc>
          <w:tcPr>
            <w:tcW w:w="960" w:type="dxa"/>
            <w:noWrap/>
            <w:hideMark/>
          </w:tcPr>
          <w:p w14:paraId="635CBB1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w:t>
            </w:r>
          </w:p>
        </w:tc>
        <w:tc>
          <w:tcPr>
            <w:tcW w:w="960" w:type="dxa"/>
            <w:noWrap/>
            <w:hideMark/>
          </w:tcPr>
          <w:p w14:paraId="7783198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3,835</w:t>
            </w:r>
          </w:p>
        </w:tc>
        <w:tc>
          <w:tcPr>
            <w:tcW w:w="960" w:type="dxa"/>
            <w:noWrap/>
            <w:hideMark/>
          </w:tcPr>
          <w:p w14:paraId="7B765F1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0,000126</w:t>
            </w:r>
          </w:p>
        </w:tc>
        <w:tc>
          <w:tcPr>
            <w:tcW w:w="960" w:type="dxa"/>
            <w:noWrap/>
            <w:hideMark/>
          </w:tcPr>
          <w:p w14:paraId="072C32C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0,01007</w:t>
            </w:r>
          </w:p>
        </w:tc>
      </w:tr>
      <w:tr w:rsidR="007817FC" w:rsidRPr="00030F8D" w14:paraId="155A9FF9" w14:textId="77777777" w:rsidTr="008057BA">
        <w:trPr>
          <w:trHeight w:val="290"/>
        </w:trPr>
        <w:tc>
          <w:tcPr>
            <w:tcW w:w="1932" w:type="dxa"/>
            <w:noWrap/>
            <w:hideMark/>
          </w:tcPr>
          <w:p w14:paraId="0721221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ENSG00000106948</w:t>
            </w:r>
          </w:p>
        </w:tc>
        <w:tc>
          <w:tcPr>
            <w:tcW w:w="1034" w:type="dxa"/>
            <w:noWrap/>
            <w:hideMark/>
          </w:tcPr>
          <w:p w14:paraId="1D25A3C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AKNA</w:t>
            </w:r>
          </w:p>
        </w:tc>
        <w:tc>
          <w:tcPr>
            <w:tcW w:w="985" w:type="dxa"/>
            <w:noWrap/>
            <w:hideMark/>
          </w:tcPr>
          <w:p w14:paraId="4809A1F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43,66</w:t>
            </w:r>
          </w:p>
        </w:tc>
        <w:tc>
          <w:tcPr>
            <w:tcW w:w="1486" w:type="dxa"/>
            <w:noWrap/>
            <w:hideMark/>
          </w:tcPr>
          <w:p w14:paraId="3497B7A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0,4805</w:t>
            </w:r>
          </w:p>
        </w:tc>
        <w:tc>
          <w:tcPr>
            <w:tcW w:w="960" w:type="dxa"/>
            <w:noWrap/>
            <w:hideMark/>
          </w:tcPr>
          <w:p w14:paraId="3B6C841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0,15</w:t>
            </w:r>
          </w:p>
        </w:tc>
        <w:tc>
          <w:tcPr>
            <w:tcW w:w="960" w:type="dxa"/>
            <w:noWrap/>
            <w:hideMark/>
          </w:tcPr>
          <w:p w14:paraId="4D142FB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3,193</w:t>
            </w:r>
          </w:p>
        </w:tc>
        <w:tc>
          <w:tcPr>
            <w:tcW w:w="960" w:type="dxa"/>
            <w:noWrap/>
            <w:hideMark/>
          </w:tcPr>
          <w:p w14:paraId="1A772C4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0,001408</w:t>
            </w:r>
          </w:p>
        </w:tc>
        <w:tc>
          <w:tcPr>
            <w:tcW w:w="960" w:type="dxa"/>
            <w:noWrap/>
            <w:hideMark/>
          </w:tcPr>
          <w:p w14:paraId="68EADE2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0,06059</w:t>
            </w:r>
          </w:p>
        </w:tc>
      </w:tr>
      <w:tr w:rsidR="007817FC" w:rsidRPr="00030F8D" w14:paraId="582D5E4E" w14:textId="77777777" w:rsidTr="008057BA">
        <w:trPr>
          <w:trHeight w:val="290"/>
        </w:trPr>
        <w:tc>
          <w:tcPr>
            <w:tcW w:w="1932" w:type="dxa"/>
            <w:noWrap/>
            <w:hideMark/>
          </w:tcPr>
          <w:p w14:paraId="50B7C05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ENSG00000204148</w:t>
            </w:r>
          </w:p>
        </w:tc>
        <w:tc>
          <w:tcPr>
            <w:tcW w:w="1034" w:type="dxa"/>
            <w:noWrap/>
            <w:hideMark/>
          </w:tcPr>
          <w:p w14:paraId="345A9BE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LINC00474</w:t>
            </w:r>
          </w:p>
        </w:tc>
        <w:tc>
          <w:tcPr>
            <w:tcW w:w="985" w:type="dxa"/>
            <w:noWrap/>
            <w:hideMark/>
          </w:tcPr>
          <w:p w14:paraId="131ACB2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114,62</w:t>
            </w:r>
          </w:p>
        </w:tc>
        <w:tc>
          <w:tcPr>
            <w:tcW w:w="1486" w:type="dxa"/>
            <w:noWrap/>
            <w:hideMark/>
          </w:tcPr>
          <w:p w14:paraId="05F0446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-0,523</w:t>
            </w:r>
          </w:p>
        </w:tc>
        <w:tc>
          <w:tcPr>
            <w:tcW w:w="960" w:type="dxa"/>
            <w:noWrap/>
            <w:hideMark/>
          </w:tcPr>
          <w:p w14:paraId="6D7DD85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0,132</w:t>
            </w:r>
          </w:p>
        </w:tc>
        <w:tc>
          <w:tcPr>
            <w:tcW w:w="960" w:type="dxa"/>
            <w:noWrap/>
            <w:hideMark/>
          </w:tcPr>
          <w:p w14:paraId="0FE1A48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-3,968</w:t>
            </w:r>
          </w:p>
        </w:tc>
        <w:tc>
          <w:tcPr>
            <w:tcW w:w="960" w:type="dxa"/>
            <w:noWrap/>
            <w:hideMark/>
          </w:tcPr>
          <w:p w14:paraId="5E70982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7,26E-05</w:t>
            </w:r>
          </w:p>
        </w:tc>
        <w:tc>
          <w:tcPr>
            <w:tcW w:w="960" w:type="dxa"/>
            <w:noWrap/>
            <w:hideMark/>
          </w:tcPr>
          <w:p w14:paraId="20898E8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0,006714</w:t>
            </w:r>
          </w:p>
        </w:tc>
      </w:tr>
      <w:tr w:rsidR="007817FC" w:rsidRPr="00030F8D" w14:paraId="3A842D2E" w14:textId="77777777" w:rsidTr="008057BA">
        <w:trPr>
          <w:trHeight w:val="290"/>
        </w:trPr>
        <w:tc>
          <w:tcPr>
            <w:tcW w:w="1932" w:type="dxa"/>
            <w:noWrap/>
            <w:hideMark/>
          </w:tcPr>
          <w:p w14:paraId="5F87B5F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ENSG00000186350</w:t>
            </w:r>
          </w:p>
        </w:tc>
        <w:tc>
          <w:tcPr>
            <w:tcW w:w="1034" w:type="dxa"/>
            <w:noWrap/>
            <w:hideMark/>
          </w:tcPr>
          <w:p w14:paraId="745BD60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RXRA</w:t>
            </w:r>
          </w:p>
        </w:tc>
        <w:tc>
          <w:tcPr>
            <w:tcW w:w="985" w:type="dxa"/>
            <w:noWrap/>
            <w:hideMark/>
          </w:tcPr>
          <w:p w14:paraId="022FF2C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275,72</w:t>
            </w:r>
          </w:p>
        </w:tc>
        <w:tc>
          <w:tcPr>
            <w:tcW w:w="1486" w:type="dxa"/>
            <w:noWrap/>
            <w:hideMark/>
          </w:tcPr>
          <w:p w14:paraId="0481F43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0,4569</w:t>
            </w:r>
          </w:p>
        </w:tc>
        <w:tc>
          <w:tcPr>
            <w:tcW w:w="960" w:type="dxa"/>
            <w:noWrap/>
            <w:hideMark/>
          </w:tcPr>
          <w:p w14:paraId="0883C59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0,093</w:t>
            </w:r>
          </w:p>
        </w:tc>
        <w:tc>
          <w:tcPr>
            <w:tcW w:w="960" w:type="dxa"/>
            <w:noWrap/>
            <w:hideMark/>
          </w:tcPr>
          <w:p w14:paraId="4240253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4,91</w:t>
            </w:r>
          </w:p>
        </w:tc>
        <w:tc>
          <w:tcPr>
            <w:tcW w:w="960" w:type="dxa"/>
            <w:noWrap/>
            <w:hideMark/>
          </w:tcPr>
          <w:p w14:paraId="31E1554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9,11E-07</w:t>
            </w:r>
          </w:p>
        </w:tc>
        <w:tc>
          <w:tcPr>
            <w:tcW w:w="960" w:type="dxa"/>
            <w:noWrap/>
            <w:hideMark/>
          </w:tcPr>
          <w:p w14:paraId="2C90651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0,000203</w:t>
            </w:r>
          </w:p>
        </w:tc>
      </w:tr>
      <w:tr w:rsidR="007817FC" w:rsidRPr="00030F8D" w14:paraId="73EADE0B" w14:textId="77777777" w:rsidTr="008057BA">
        <w:trPr>
          <w:trHeight w:val="290"/>
        </w:trPr>
        <w:tc>
          <w:tcPr>
            <w:tcW w:w="1932" w:type="dxa"/>
            <w:noWrap/>
            <w:hideMark/>
          </w:tcPr>
          <w:p w14:paraId="7BC60C2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ENSG00000175390</w:t>
            </w:r>
          </w:p>
        </w:tc>
        <w:tc>
          <w:tcPr>
            <w:tcW w:w="1034" w:type="dxa"/>
            <w:noWrap/>
            <w:hideMark/>
          </w:tcPr>
          <w:p w14:paraId="77CD618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EIF3F</w:t>
            </w:r>
          </w:p>
        </w:tc>
        <w:tc>
          <w:tcPr>
            <w:tcW w:w="985" w:type="dxa"/>
            <w:noWrap/>
            <w:hideMark/>
          </w:tcPr>
          <w:p w14:paraId="1D24445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89,46</w:t>
            </w:r>
          </w:p>
        </w:tc>
        <w:tc>
          <w:tcPr>
            <w:tcW w:w="1486" w:type="dxa"/>
            <w:noWrap/>
            <w:hideMark/>
          </w:tcPr>
          <w:p w14:paraId="135EFA5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-0,2784</w:t>
            </w:r>
          </w:p>
        </w:tc>
        <w:tc>
          <w:tcPr>
            <w:tcW w:w="960" w:type="dxa"/>
            <w:noWrap/>
            <w:hideMark/>
          </w:tcPr>
          <w:p w14:paraId="3DB7176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0,093</w:t>
            </w:r>
          </w:p>
        </w:tc>
        <w:tc>
          <w:tcPr>
            <w:tcW w:w="960" w:type="dxa"/>
            <w:noWrap/>
            <w:hideMark/>
          </w:tcPr>
          <w:p w14:paraId="34089F0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-2,982</w:t>
            </w:r>
          </w:p>
        </w:tc>
        <w:tc>
          <w:tcPr>
            <w:tcW w:w="960" w:type="dxa"/>
            <w:noWrap/>
            <w:hideMark/>
          </w:tcPr>
          <w:p w14:paraId="49CACC7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0,00286</w:t>
            </w:r>
          </w:p>
        </w:tc>
        <w:tc>
          <w:tcPr>
            <w:tcW w:w="960" w:type="dxa"/>
            <w:noWrap/>
            <w:hideMark/>
          </w:tcPr>
          <w:p w14:paraId="04134FD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0,09319</w:t>
            </w:r>
          </w:p>
        </w:tc>
      </w:tr>
      <w:tr w:rsidR="007817FC" w:rsidRPr="00030F8D" w14:paraId="78EA2656" w14:textId="77777777" w:rsidTr="008057BA">
        <w:trPr>
          <w:trHeight w:val="290"/>
        </w:trPr>
        <w:tc>
          <w:tcPr>
            <w:tcW w:w="1932" w:type="dxa"/>
            <w:noWrap/>
            <w:hideMark/>
          </w:tcPr>
          <w:p w14:paraId="14553E4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ENSG00000133805</w:t>
            </w:r>
          </w:p>
        </w:tc>
        <w:tc>
          <w:tcPr>
            <w:tcW w:w="1034" w:type="dxa"/>
            <w:noWrap/>
            <w:hideMark/>
          </w:tcPr>
          <w:p w14:paraId="25426A5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AMPD3</w:t>
            </w:r>
          </w:p>
        </w:tc>
        <w:tc>
          <w:tcPr>
            <w:tcW w:w="985" w:type="dxa"/>
            <w:noWrap/>
            <w:hideMark/>
          </w:tcPr>
          <w:p w14:paraId="7FF5F81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50,3</w:t>
            </w:r>
          </w:p>
        </w:tc>
        <w:tc>
          <w:tcPr>
            <w:tcW w:w="1486" w:type="dxa"/>
            <w:noWrap/>
            <w:hideMark/>
          </w:tcPr>
          <w:p w14:paraId="1A3CB4C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0,4231</w:t>
            </w:r>
          </w:p>
        </w:tc>
        <w:tc>
          <w:tcPr>
            <w:tcW w:w="960" w:type="dxa"/>
            <w:noWrap/>
            <w:hideMark/>
          </w:tcPr>
          <w:p w14:paraId="25EFDEF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0,115</w:t>
            </w:r>
          </w:p>
        </w:tc>
        <w:tc>
          <w:tcPr>
            <w:tcW w:w="960" w:type="dxa"/>
            <w:noWrap/>
            <w:hideMark/>
          </w:tcPr>
          <w:p w14:paraId="7E4A0ED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3,695</w:t>
            </w:r>
          </w:p>
        </w:tc>
        <w:tc>
          <w:tcPr>
            <w:tcW w:w="960" w:type="dxa"/>
            <w:noWrap/>
            <w:hideMark/>
          </w:tcPr>
          <w:p w14:paraId="7A28F94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0,00022</w:t>
            </w:r>
          </w:p>
        </w:tc>
        <w:tc>
          <w:tcPr>
            <w:tcW w:w="960" w:type="dxa"/>
            <w:noWrap/>
            <w:hideMark/>
          </w:tcPr>
          <w:p w14:paraId="10F0975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0,01633</w:t>
            </w:r>
          </w:p>
        </w:tc>
      </w:tr>
      <w:tr w:rsidR="007817FC" w:rsidRPr="00030F8D" w14:paraId="2CF3255E" w14:textId="77777777" w:rsidTr="008057BA">
        <w:trPr>
          <w:trHeight w:val="290"/>
        </w:trPr>
        <w:tc>
          <w:tcPr>
            <w:tcW w:w="1932" w:type="dxa"/>
            <w:noWrap/>
            <w:hideMark/>
          </w:tcPr>
          <w:p w14:paraId="49CDB39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ENSG00000166788</w:t>
            </w:r>
          </w:p>
        </w:tc>
        <w:tc>
          <w:tcPr>
            <w:tcW w:w="1034" w:type="dxa"/>
            <w:noWrap/>
            <w:hideMark/>
          </w:tcPr>
          <w:p w14:paraId="7370905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SAAL1</w:t>
            </w:r>
          </w:p>
        </w:tc>
        <w:tc>
          <w:tcPr>
            <w:tcW w:w="985" w:type="dxa"/>
            <w:noWrap/>
            <w:hideMark/>
          </w:tcPr>
          <w:p w14:paraId="405E083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39,69</w:t>
            </w:r>
          </w:p>
        </w:tc>
        <w:tc>
          <w:tcPr>
            <w:tcW w:w="1486" w:type="dxa"/>
            <w:noWrap/>
            <w:hideMark/>
          </w:tcPr>
          <w:p w14:paraId="726DD8D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-0,3355</w:t>
            </w:r>
          </w:p>
        </w:tc>
        <w:tc>
          <w:tcPr>
            <w:tcW w:w="960" w:type="dxa"/>
            <w:noWrap/>
            <w:hideMark/>
          </w:tcPr>
          <w:p w14:paraId="7B25303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0,11</w:t>
            </w:r>
          </w:p>
        </w:tc>
        <w:tc>
          <w:tcPr>
            <w:tcW w:w="960" w:type="dxa"/>
            <w:noWrap/>
            <w:hideMark/>
          </w:tcPr>
          <w:p w14:paraId="5CB75BC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-3,042</w:t>
            </w:r>
          </w:p>
        </w:tc>
        <w:tc>
          <w:tcPr>
            <w:tcW w:w="960" w:type="dxa"/>
            <w:noWrap/>
            <w:hideMark/>
          </w:tcPr>
          <w:p w14:paraId="0148211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0,002349</w:t>
            </w:r>
          </w:p>
        </w:tc>
        <w:tc>
          <w:tcPr>
            <w:tcW w:w="960" w:type="dxa"/>
            <w:noWrap/>
            <w:hideMark/>
          </w:tcPr>
          <w:p w14:paraId="4729E2E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0,08242</w:t>
            </w:r>
          </w:p>
        </w:tc>
      </w:tr>
      <w:tr w:rsidR="007817FC" w:rsidRPr="00030F8D" w14:paraId="6EE18807" w14:textId="77777777" w:rsidTr="008057BA">
        <w:trPr>
          <w:trHeight w:val="290"/>
        </w:trPr>
        <w:tc>
          <w:tcPr>
            <w:tcW w:w="1932" w:type="dxa"/>
            <w:noWrap/>
            <w:hideMark/>
          </w:tcPr>
          <w:p w14:paraId="06ED5DD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ENSG00000026508</w:t>
            </w:r>
          </w:p>
        </w:tc>
        <w:tc>
          <w:tcPr>
            <w:tcW w:w="1034" w:type="dxa"/>
            <w:noWrap/>
            <w:hideMark/>
          </w:tcPr>
          <w:p w14:paraId="5B35E10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CD44</w:t>
            </w:r>
          </w:p>
        </w:tc>
        <w:tc>
          <w:tcPr>
            <w:tcW w:w="985" w:type="dxa"/>
            <w:noWrap/>
            <w:hideMark/>
          </w:tcPr>
          <w:p w14:paraId="3D061D1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227,04</w:t>
            </w:r>
          </w:p>
        </w:tc>
        <w:tc>
          <w:tcPr>
            <w:tcW w:w="1486" w:type="dxa"/>
            <w:noWrap/>
            <w:hideMark/>
          </w:tcPr>
          <w:p w14:paraId="2E97A00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0,3515</w:t>
            </w:r>
          </w:p>
        </w:tc>
        <w:tc>
          <w:tcPr>
            <w:tcW w:w="960" w:type="dxa"/>
            <w:noWrap/>
            <w:hideMark/>
          </w:tcPr>
          <w:p w14:paraId="09E2F2C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0,11</w:t>
            </w:r>
          </w:p>
        </w:tc>
        <w:tc>
          <w:tcPr>
            <w:tcW w:w="960" w:type="dxa"/>
            <w:noWrap/>
            <w:hideMark/>
          </w:tcPr>
          <w:p w14:paraId="6287912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3,196</w:t>
            </w:r>
          </w:p>
        </w:tc>
        <w:tc>
          <w:tcPr>
            <w:tcW w:w="960" w:type="dxa"/>
            <w:noWrap/>
            <w:hideMark/>
          </w:tcPr>
          <w:p w14:paraId="05D88A7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0,001393</w:t>
            </w:r>
          </w:p>
        </w:tc>
        <w:tc>
          <w:tcPr>
            <w:tcW w:w="960" w:type="dxa"/>
            <w:noWrap/>
            <w:hideMark/>
          </w:tcPr>
          <w:p w14:paraId="5F44D66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0,06059</w:t>
            </w:r>
          </w:p>
        </w:tc>
      </w:tr>
      <w:tr w:rsidR="007817FC" w:rsidRPr="00030F8D" w14:paraId="10853A8D" w14:textId="77777777" w:rsidTr="008057BA">
        <w:trPr>
          <w:trHeight w:val="290"/>
        </w:trPr>
        <w:tc>
          <w:tcPr>
            <w:tcW w:w="1932" w:type="dxa"/>
            <w:noWrap/>
            <w:hideMark/>
          </w:tcPr>
          <w:p w14:paraId="5D2C5C3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ENSG00000166326</w:t>
            </w:r>
          </w:p>
        </w:tc>
        <w:tc>
          <w:tcPr>
            <w:tcW w:w="1034" w:type="dxa"/>
            <w:noWrap/>
            <w:hideMark/>
          </w:tcPr>
          <w:p w14:paraId="09DB9F5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TRIM44</w:t>
            </w:r>
          </w:p>
        </w:tc>
        <w:tc>
          <w:tcPr>
            <w:tcW w:w="985" w:type="dxa"/>
            <w:noWrap/>
            <w:hideMark/>
          </w:tcPr>
          <w:p w14:paraId="497CF79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237,09</w:t>
            </w:r>
          </w:p>
        </w:tc>
        <w:tc>
          <w:tcPr>
            <w:tcW w:w="1486" w:type="dxa"/>
            <w:noWrap/>
            <w:hideMark/>
          </w:tcPr>
          <w:p w14:paraId="5A33490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0,2041</w:t>
            </w:r>
          </w:p>
        </w:tc>
        <w:tc>
          <w:tcPr>
            <w:tcW w:w="960" w:type="dxa"/>
            <w:noWrap/>
            <w:hideMark/>
          </w:tcPr>
          <w:p w14:paraId="7C855DF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0,06</w:t>
            </w:r>
          </w:p>
        </w:tc>
        <w:tc>
          <w:tcPr>
            <w:tcW w:w="960" w:type="dxa"/>
            <w:noWrap/>
            <w:hideMark/>
          </w:tcPr>
          <w:p w14:paraId="2372D76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3,377</w:t>
            </w:r>
          </w:p>
        </w:tc>
        <w:tc>
          <w:tcPr>
            <w:tcW w:w="960" w:type="dxa"/>
            <w:noWrap/>
            <w:hideMark/>
          </w:tcPr>
          <w:p w14:paraId="07BF2C7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0,000732</w:t>
            </w:r>
          </w:p>
        </w:tc>
        <w:tc>
          <w:tcPr>
            <w:tcW w:w="960" w:type="dxa"/>
            <w:noWrap/>
            <w:hideMark/>
          </w:tcPr>
          <w:p w14:paraId="4C19B01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0,03919</w:t>
            </w:r>
          </w:p>
        </w:tc>
      </w:tr>
      <w:tr w:rsidR="007817FC" w:rsidRPr="00030F8D" w14:paraId="2D99FE34" w14:textId="77777777" w:rsidTr="008057BA">
        <w:trPr>
          <w:trHeight w:val="290"/>
        </w:trPr>
        <w:tc>
          <w:tcPr>
            <w:tcW w:w="1932" w:type="dxa"/>
            <w:noWrap/>
            <w:hideMark/>
          </w:tcPr>
          <w:p w14:paraId="6223DEA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ENSG00000085117</w:t>
            </w:r>
          </w:p>
        </w:tc>
        <w:tc>
          <w:tcPr>
            <w:tcW w:w="1034" w:type="dxa"/>
            <w:noWrap/>
            <w:hideMark/>
          </w:tcPr>
          <w:p w14:paraId="1522A08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CD82</w:t>
            </w:r>
          </w:p>
        </w:tc>
        <w:tc>
          <w:tcPr>
            <w:tcW w:w="985" w:type="dxa"/>
            <w:noWrap/>
            <w:hideMark/>
          </w:tcPr>
          <w:p w14:paraId="6C75941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101,19</w:t>
            </w:r>
          </w:p>
        </w:tc>
        <w:tc>
          <w:tcPr>
            <w:tcW w:w="1486" w:type="dxa"/>
            <w:noWrap/>
            <w:hideMark/>
          </w:tcPr>
          <w:p w14:paraId="75C00F6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0,9935</w:t>
            </w:r>
          </w:p>
        </w:tc>
        <w:tc>
          <w:tcPr>
            <w:tcW w:w="960" w:type="dxa"/>
            <w:noWrap/>
            <w:hideMark/>
          </w:tcPr>
          <w:p w14:paraId="641BA76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0,173</w:t>
            </w:r>
          </w:p>
        </w:tc>
        <w:tc>
          <w:tcPr>
            <w:tcW w:w="960" w:type="dxa"/>
            <w:noWrap/>
            <w:hideMark/>
          </w:tcPr>
          <w:p w14:paraId="13F2E5A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5,754</w:t>
            </w:r>
          </w:p>
        </w:tc>
        <w:tc>
          <w:tcPr>
            <w:tcW w:w="960" w:type="dxa"/>
            <w:noWrap/>
            <w:hideMark/>
          </w:tcPr>
          <w:p w14:paraId="6861F8F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8,7E-09</w:t>
            </w:r>
          </w:p>
        </w:tc>
        <w:tc>
          <w:tcPr>
            <w:tcW w:w="960" w:type="dxa"/>
            <w:noWrap/>
            <w:hideMark/>
          </w:tcPr>
          <w:p w14:paraId="1198CA6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4,78E-06</w:t>
            </w:r>
          </w:p>
        </w:tc>
      </w:tr>
      <w:tr w:rsidR="007817FC" w:rsidRPr="00030F8D" w14:paraId="34C20DA4" w14:textId="77777777" w:rsidTr="008057BA">
        <w:trPr>
          <w:trHeight w:val="290"/>
        </w:trPr>
        <w:tc>
          <w:tcPr>
            <w:tcW w:w="1932" w:type="dxa"/>
            <w:noWrap/>
            <w:hideMark/>
          </w:tcPr>
          <w:p w14:paraId="07B9E57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ENSG00000167996</w:t>
            </w:r>
          </w:p>
        </w:tc>
        <w:tc>
          <w:tcPr>
            <w:tcW w:w="1034" w:type="dxa"/>
            <w:noWrap/>
            <w:hideMark/>
          </w:tcPr>
          <w:p w14:paraId="01A5A2A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FTH1</w:t>
            </w:r>
          </w:p>
        </w:tc>
        <w:tc>
          <w:tcPr>
            <w:tcW w:w="985" w:type="dxa"/>
            <w:noWrap/>
            <w:hideMark/>
          </w:tcPr>
          <w:p w14:paraId="4A5DF45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1165,76</w:t>
            </w:r>
          </w:p>
        </w:tc>
        <w:tc>
          <w:tcPr>
            <w:tcW w:w="1486" w:type="dxa"/>
            <w:noWrap/>
            <w:hideMark/>
          </w:tcPr>
          <w:p w14:paraId="1173FB1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0,7365</w:t>
            </w:r>
          </w:p>
        </w:tc>
        <w:tc>
          <w:tcPr>
            <w:tcW w:w="960" w:type="dxa"/>
            <w:noWrap/>
            <w:hideMark/>
          </w:tcPr>
          <w:p w14:paraId="2973560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0,124</w:t>
            </w:r>
          </w:p>
        </w:tc>
        <w:tc>
          <w:tcPr>
            <w:tcW w:w="960" w:type="dxa"/>
            <w:noWrap/>
            <w:hideMark/>
          </w:tcPr>
          <w:p w14:paraId="48B718E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5,954</w:t>
            </w:r>
          </w:p>
        </w:tc>
        <w:tc>
          <w:tcPr>
            <w:tcW w:w="960" w:type="dxa"/>
            <w:noWrap/>
            <w:hideMark/>
          </w:tcPr>
          <w:p w14:paraId="3342A2F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2,61E-09</w:t>
            </w:r>
          </w:p>
        </w:tc>
        <w:tc>
          <w:tcPr>
            <w:tcW w:w="960" w:type="dxa"/>
            <w:noWrap/>
            <w:hideMark/>
          </w:tcPr>
          <w:p w14:paraId="1E72CA2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1,79E-06</w:t>
            </w:r>
          </w:p>
        </w:tc>
      </w:tr>
      <w:tr w:rsidR="007817FC" w:rsidRPr="00030F8D" w14:paraId="21A013FC" w14:textId="77777777" w:rsidTr="008057BA">
        <w:trPr>
          <w:trHeight w:val="290"/>
        </w:trPr>
        <w:tc>
          <w:tcPr>
            <w:tcW w:w="1932" w:type="dxa"/>
            <w:noWrap/>
            <w:hideMark/>
          </w:tcPr>
          <w:p w14:paraId="13920D6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ENSG00000124942</w:t>
            </w:r>
          </w:p>
        </w:tc>
        <w:tc>
          <w:tcPr>
            <w:tcW w:w="1034" w:type="dxa"/>
            <w:noWrap/>
            <w:hideMark/>
          </w:tcPr>
          <w:p w14:paraId="651893B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AHNAK</w:t>
            </w:r>
          </w:p>
        </w:tc>
        <w:tc>
          <w:tcPr>
            <w:tcW w:w="985" w:type="dxa"/>
            <w:noWrap/>
            <w:hideMark/>
          </w:tcPr>
          <w:p w14:paraId="7AE88E6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1871,74</w:t>
            </w:r>
          </w:p>
        </w:tc>
        <w:tc>
          <w:tcPr>
            <w:tcW w:w="1486" w:type="dxa"/>
            <w:noWrap/>
            <w:hideMark/>
          </w:tcPr>
          <w:p w14:paraId="46ABEFF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0,2944</w:t>
            </w:r>
          </w:p>
        </w:tc>
        <w:tc>
          <w:tcPr>
            <w:tcW w:w="960" w:type="dxa"/>
            <w:noWrap/>
            <w:hideMark/>
          </w:tcPr>
          <w:p w14:paraId="4D21BBF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0,069</w:t>
            </w:r>
          </w:p>
        </w:tc>
        <w:tc>
          <w:tcPr>
            <w:tcW w:w="960" w:type="dxa"/>
            <w:noWrap/>
            <w:hideMark/>
          </w:tcPr>
          <w:p w14:paraId="22348F0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4,274</w:t>
            </w:r>
          </w:p>
        </w:tc>
        <w:tc>
          <w:tcPr>
            <w:tcW w:w="960" w:type="dxa"/>
            <w:noWrap/>
            <w:hideMark/>
          </w:tcPr>
          <w:p w14:paraId="5560D8E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1,92E-05</w:t>
            </w:r>
          </w:p>
        </w:tc>
        <w:tc>
          <w:tcPr>
            <w:tcW w:w="960" w:type="dxa"/>
            <w:noWrap/>
            <w:hideMark/>
          </w:tcPr>
          <w:p w14:paraId="7F6D5D4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0,002352</w:t>
            </w:r>
          </w:p>
        </w:tc>
      </w:tr>
      <w:tr w:rsidR="007817FC" w:rsidRPr="00030F8D" w14:paraId="3FBBF633" w14:textId="77777777" w:rsidTr="008057BA">
        <w:trPr>
          <w:trHeight w:val="290"/>
        </w:trPr>
        <w:tc>
          <w:tcPr>
            <w:tcW w:w="1932" w:type="dxa"/>
            <w:noWrap/>
            <w:hideMark/>
          </w:tcPr>
          <w:p w14:paraId="152B5E0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ENSG00000149781</w:t>
            </w:r>
          </w:p>
        </w:tc>
        <w:tc>
          <w:tcPr>
            <w:tcW w:w="1034" w:type="dxa"/>
            <w:noWrap/>
            <w:hideMark/>
          </w:tcPr>
          <w:p w14:paraId="3BC2DDD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FERMT3</w:t>
            </w:r>
          </w:p>
        </w:tc>
        <w:tc>
          <w:tcPr>
            <w:tcW w:w="985" w:type="dxa"/>
            <w:noWrap/>
            <w:hideMark/>
          </w:tcPr>
          <w:p w14:paraId="3DC5CD9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43,09</w:t>
            </w:r>
          </w:p>
        </w:tc>
        <w:tc>
          <w:tcPr>
            <w:tcW w:w="1486" w:type="dxa"/>
            <w:noWrap/>
            <w:hideMark/>
          </w:tcPr>
          <w:p w14:paraId="686CC1B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0,6059</w:t>
            </w:r>
          </w:p>
        </w:tc>
        <w:tc>
          <w:tcPr>
            <w:tcW w:w="960" w:type="dxa"/>
            <w:noWrap/>
            <w:hideMark/>
          </w:tcPr>
          <w:p w14:paraId="2F507B9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0,148</w:t>
            </w:r>
          </w:p>
        </w:tc>
        <w:tc>
          <w:tcPr>
            <w:tcW w:w="960" w:type="dxa"/>
            <w:noWrap/>
            <w:hideMark/>
          </w:tcPr>
          <w:p w14:paraId="3DA2688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4,106</w:t>
            </w:r>
          </w:p>
        </w:tc>
        <w:tc>
          <w:tcPr>
            <w:tcW w:w="960" w:type="dxa"/>
            <w:noWrap/>
            <w:hideMark/>
          </w:tcPr>
          <w:p w14:paraId="1A9216D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4,02E-05</w:t>
            </w:r>
          </w:p>
        </w:tc>
        <w:tc>
          <w:tcPr>
            <w:tcW w:w="960" w:type="dxa"/>
            <w:noWrap/>
            <w:hideMark/>
          </w:tcPr>
          <w:p w14:paraId="7182BDE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0,004095</w:t>
            </w:r>
          </w:p>
        </w:tc>
      </w:tr>
      <w:tr w:rsidR="007817FC" w:rsidRPr="00030F8D" w14:paraId="117F8EF4" w14:textId="77777777" w:rsidTr="008057BA">
        <w:trPr>
          <w:trHeight w:val="290"/>
        </w:trPr>
        <w:tc>
          <w:tcPr>
            <w:tcW w:w="1932" w:type="dxa"/>
            <w:noWrap/>
            <w:hideMark/>
          </w:tcPr>
          <w:p w14:paraId="28E0CDA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ENSG00000110047</w:t>
            </w:r>
          </w:p>
        </w:tc>
        <w:tc>
          <w:tcPr>
            <w:tcW w:w="1034" w:type="dxa"/>
            <w:noWrap/>
            <w:hideMark/>
          </w:tcPr>
          <w:p w14:paraId="533F6D2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EHD1</w:t>
            </w:r>
          </w:p>
        </w:tc>
        <w:tc>
          <w:tcPr>
            <w:tcW w:w="985" w:type="dxa"/>
            <w:noWrap/>
            <w:hideMark/>
          </w:tcPr>
          <w:p w14:paraId="434BE61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387,97</w:t>
            </w:r>
          </w:p>
        </w:tc>
        <w:tc>
          <w:tcPr>
            <w:tcW w:w="1486" w:type="dxa"/>
            <w:noWrap/>
            <w:hideMark/>
          </w:tcPr>
          <w:p w14:paraId="51C791B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0,2884</w:t>
            </w:r>
          </w:p>
        </w:tc>
        <w:tc>
          <w:tcPr>
            <w:tcW w:w="960" w:type="dxa"/>
            <w:noWrap/>
            <w:hideMark/>
          </w:tcPr>
          <w:p w14:paraId="702D251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0,081</w:t>
            </w:r>
          </w:p>
        </w:tc>
        <w:tc>
          <w:tcPr>
            <w:tcW w:w="960" w:type="dxa"/>
            <w:noWrap/>
            <w:hideMark/>
          </w:tcPr>
          <w:p w14:paraId="0EF5C65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3,566</w:t>
            </w:r>
          </w:p>
        </w:tc>
        <w:tc>
          <w:tcPr>
            <w:tcW w:w="960" w:type="dxa"/>
            <w:noWrap/>
            <w:hideMark/>
          </w:tcPr>
          <w:p w14:paraId="05C7CF4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0,000363</w:t>
            </w:r>
          </w:p>
        </w:tc>
        <w:tc>
          <w:tcPr>
            <w:tcW w:w="960" w:type="dxa"/>
            <w:noWrap/>
            <w:hideMark/>
          </w:tcPr>
          <w:p w14:paraId="5D689DE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0,02335</w:t>
            </w:r>
          </w:p>
        </w:tc>
      </w:tr>
      <w:tr w:rsidR="007817FC" w:rsidRPr="00030F8D" w14:paraId="3B3E9DBC" w14:textId="77777777" w:rsidTr="008057BA">
        <w:trPr>
          <w:trHeight w:val="290"/>
        </w:trPr>
        <w:tc>
          <w:tcPr>
            <w:tcW w:w="1932" w:type="dxa"/>
            <w:noWrap/>
            <w:hideMark/>
          </w:tcPr>
          <w:p w14:paraId="659BD1C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lastRenderedPageBreak/>
              <w:t>ENSG00000251562</w:t>
            </w:r>
          </w:p>
        </w:tc>
        <w:tc>
          <w:tcPr>
            <w:tcW w:w="1034" w:type="dxa"/>
            <w:noWrap/>
            <w:hideMark/>
          </w:tcPr>
          <w:p w14:paraId="25CC70E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MALAT1</w:t>
            </w:r>
          </w:p>
        </w:tc>
        <w:tc>
          <w:tcPr>
            <w:tcW w:w="985" w:type="dxa"/>
            <w:noWrap/>
            <w:hideMark/>
          </w:tcPr>
          <w:p w14:paraId="2F150A9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23911,11</w:t>
            </w:r>
          </w:p>
        </w:tc>
        <w:tc>
          <w:tcPr>
            <w:tcW w:w="1486" w:type="dxa"/>
            <w:noWrap/>
            <w:hideMark/>
          </w:tcPr>
          <w:p w14:paraId="554327A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0,3756</w:t>
            </w:r>
          </w:p>
        </w:tc>
        <w:tc>
          <w:tcPr>
            <w:tcW w:w="960" w:type="dxa"/>
            <w:noWrap/>
            <w:hideMark/>
          </w:tcPr>
          <w:p w14:paraId="0C56113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0,094</w:t>
            </w:r>
          </w:p>
        </w:tc>
        <w:tc>
          <w:tcPr>
            <w:tcW w:w="960" w:type="dxa"/>
            <w:noWrap/>
            <w:hideMark/>
          </w:tcPr>
          <w:p w14:paraId="5CDFE82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3,998</w:t>
            </w:r>
          </w:p>
        </w:tc>
        <w:tc>
          <w:tcPr>
            <w:tcW w:w="960" w:type="dxa"/>
            <w:noWrap/>
            <w:hideMark/>
          </w:tcPr>
          <w:p w14:paraId="14DA640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6,38E-05</w:t>
            </w:r>
          </w:p>
        </w:tc>
        <w:tc>
          <w:tcPr>
            <w:tcW w:w="960" w:type="dxa"/>
            <w:noWrap/>
            <w:hideMark/>
          </w:tcPr>
          <w:p w14:paraId="193C596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0,006187</w:t>
            </w:r>
          </w:p>
        </w:tc>
      </w:tr>
      <w:tr w:rsidR="007817FC" w:rsidRPr="00030F8D" w14:paraId="3D8BF6CA" w14:textId="77777777" w:rsidTr="008057BA">
        <w:trPr>
          <w:trHeight w:val="290"/>
        </w:trPr>
        <w:tc>
          <w:tcPr>
            <w:tcW w:w="1932" w:type="dxa"/>
            <w:noWrap/>
            <w:hideMark/>
          </w:tcPr>
          <w:p w14:paraId="6C35FC8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ENSG00000110092</w:t>
            </w:r>
          </w:p>
        </w:tc>
        <w:tc>
          <w:tcPr>
            <w:tcW w:w="1034" w:type="dxa"/>
            <w:noWrap/>
            <w:hideMark/>
          </w:tcPr>
          <w:p w14:paraId="6E26A37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CCND1</w:t>
            </w:r>
          </w:p>
        </w:tc>
        <w:tc>
          <w:tcPr>
            <w:tcW w:w="985" w:type="dxa"/>
            <w:noWrap/>
            <w:hideMark/>
          </w:tcPr>
          <w:p w14:paraId="5B59B19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124,7</w:t>
            </w:r>
          </w:p>
        </w:tc>
        <w:tc>
          <w:tcPr>
            <w:tcW w:w="1486" w:type="dxa"/>
            <w:noWrap/>
            <w:hideMark/>
          </w:tcPr>
          <w:p w14:paraId="1AFFECD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0,4575</w:t>
            </w:r>
          </w:p>
        </w:tc>
        <w:tc>
          <w:tcPr>
            <w:tcW w:w="960" w:type="dxa"/>
            <w:noWrap/>
            <w:hideMark/>
          </w:tcPr>
          <w:p w14:paraId="672CCF6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0,148</w:t>
            </w:r>
          </w:p>
        </w:tc>
        <w:tc>
          <w:tcPr>
            <w:tcW w:w="960" w:type="dxa"/>
            <w:noWrap/>
            <w:hideMark/>
          </w:tcPr>
          <w:p w14:paraId="3D1DE5E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3,087</w:t>
            </w:r>
          </w:p>
        </w:tc>
        <w:tc>
          <w:tcPr>
            <w:tcW w:w="960" w:type="dxa"/>
            <w:noWrap/>
            <w:hideMark/>
          </w:tcPr>
          <w:p w14:paraId="3F09CB4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0,002022</w:t>
            </w:r>
          </w:p>
        </w:tc>
        <w:tc>
          <w:tcPr>
            <w:tcW w:w="960" w:type="dxa"/>
            <w:noWrap/>
            <w:hideMark/>
          </w:tcPr>
          <w:p w14:paraId="75C9108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0,07718</w:t>
            </w:r>
          </w:p>
        </w:tc>
      </w:tr>
      <w:tr w:rsidR="007817FC" w:rsidRPr="00030F8D" w14:paraId="4776F83F" w14:textId="77777777" w:rsidTr="008057BA">
        <w:trPr>
          <w:trHeight w:val="290"/>
        </w:trPr>
        <w:tc>
          <w:tcPr>
            <w:tcW w:w="1932" w:type="dxa"/>
            <w:noWrap/>
            <w:hideMark/>
          </w:tcPr>
          <w:p w14:paraId="3D87850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ENSG00000137699</w:t>
            </w:r>
          </w:p>
        </w:tc>
        <w:tc>
          <w:tcPr>
            <w:tcW w:w="1034" w:type="dxa"/>
            <w:noWrap/>
            <w:hideMark/>
          </w:tcPr>
          <w:p w14:paraId="1306B7E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TRIM29</w:t>
            </w:r>
          </w:p>
        </w:tc>
        <w:tc>
          <w:tcPr>
            <w:tcW w:w="985" w:type="dxa"/>
            <w:noWrap/>
            <w:hideMark/>
          </w:tcPr>
          <w:p w14:paraId="03CAF84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159,55</w:t>
            </w:r>
          </w:p>
        </w:tc>
        <w:tc>
          <w:tcPr>
            <w:tcW w:w="1486" w:type="dxa"/>
            <w:noWrap/>
            <w:hideMark/>
          </w:tcPr>
          <w:p w14:paraId="1CA2CAC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0,3322</w:t>
            </w:r>
          </w:p>
        </w:tc>
        <w:tc>
          <w:tcPr>
            <w:tcW w:w="960" w:type="dxa"/>
            <w:noWrap/>
            <w:hideMark/>
          </w:tcPr>
          <w:p w14:paraId="2C4AF79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0,108</w:t>
            </w:r>
          </w:p>
        </w:tc>
        <w:tc>
          <w:tcPr>
            <w:tcW w:w="960" w:type="dxa"/>
            <w:noWrap/>
            <w:hideMark/>
          </w:tcPr>
          <w:p w14:paraId="5309ED0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3,08</w:t>
            </w:r>
          </w:p>
        </w:tc>
        <w:tc>
          <w:tcPr>
            <w:tcW w:w="960" w:type="dxa"/>
            <w:noWrap/>
            <w:hideMark/>
          </w:tcPr>
          <w:p w14:paraId="3ED7A2E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0,00207</w:t>
            </w:r>
          </w:p>
        </w:tc>
        <w:tc>
          <w:tcPr>
            <w:tcW w:w="960" w:type="dxa"/>
            <w:noWrap/>
            <w:hideMark/>
          </w:tcPr>
          <w:p w14:paraId="71904A1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0,07844</w:t>
            </w:r>
          </w:p>
        </w:tc>
      </w:tr>
      <w:tr w:rsidR="007817FC" w:rsidRPr="00030F8D" w14:paraId="58944289" w14:textId="77777777" w:rsidTr="008057BA">
        <w:trPr>
          <w:trHeight w:val="290"/>
        </w:trPr>
        <w:tc>
          <w:tcPr>
            <w:tcW w:w="1932" w:type="dxa"/>
            <w:noWrap/>
            <w:hideMark/>
          </w:tcPr>
          <w:p w14:paraId="3A1E630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ENSG00000137642</w:t>
            </w:r>
          </w:p>
        </w:tc>
        <w:tc>
          <w:tcPr>
            <w:tcW w:w="1034" w:type="dxa"/>
            <w:noWrap/>
            <w:hideMark/>
          </w:tcPr>
          <w:p w14:paraId="3AC9CAB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SORL1</w:t>
            </w:r>
          </w:p>
        </w:tc>
        <w:tc>
          <w:tcPr>
            <w:tcW w:w="985" w:type="dxa"/>
            <w:noWrap/>
            <w:hideMark/>
          </w:tcPr>
          <w:p w14:paraId="6A730A7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111,79</w:t>
            </w:r>
          </w:p>
        </w:tc>
        <w:tc>
          <w:tcPr>
            <w:tcW w:w="1486" w:type="dxa"/>
            <w:noWrap/>
            <w:hideMark/>
          </w:tcPr>
          <w:p w14:paraId="5A65BA0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0,5289</w:t>
            </w:r>
          </w:p>
        </w:tc>
        <w:tc>
          <w:tcPr>
            <w:tcW w:w="960" w:type="dxa"/>
            <w:noWrap/>
            <w:hideMark/>
          </w:tcPr>
          <w:p w14:paraId="0B9F1C0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0,148</w:t>
            </w:r>
          </w:p>
        </w:tc>
        <w:tc>
          <w:tcPr>
            <w:tcW w:w="960" w:type="dxa"/>
            <w:noWrap/>
            <w:hideMark/>
          </w:tcPr>
          <w:p w14:paraId="7202FED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3,575</w:t>
            </w:r>
          </w:p>
        </w:tc>
        <w:tc>
          <w:tcPr>
            <w:tcW w:w="960" w:type="dxa"/>
            <w:noWrap/>
            <w:hideMark/>
          </w:tcPr>
          <w:p w14:paraId="77F6CD0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0,00035</w:t>
            </w:r>
          </w:p>
        </w:tc>
        <w:tc>
          <w:tcPr>
            <w:tcW w:w="960" w:type="dxa"/>
            <w:noWrap/>
            <w:hideMark/>
          </w:tcPr>
          <w:p w14:paraId="5224606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0,02288</w:t>
            </w:r>
          </w:p>
        </w:tc>
      </w:tr>
      <w:tr w:rsidR="007817FC" w:rsidRPr="00030F8D" w14:paraId="1393F1F7" w14:textId="77777777" w:rsidTr="008057BA">
        <w:trPr>
          <w:trHeight w:val="290"/>
        </w:trPr>
        <w:tc>
          <w:tcPr>
            <w:tcW w:w="1932" w:type="dxa"/>
            <w:noWrap/>
            <w:hideMark/>
          </w:tcPr>
          <w:p w14:paraId="4AC9752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ENSG00000170325</w:t>
            </w:r>
          </w:p>
        </w:tc>
        <w:tc>
          <w:tcPr>
            <w:tcW w:w="1034" w:type="dxa"/>
            <w:noWrap/>
            <w:hideMark/>
          </w:tcPr>
          <w:p w14:paraId="2DA0753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PRDM10</w:t>
            </w:r>
          </w:p>
        </w:tc>
        <w:tc>
          <w:tcPr>
            <w:tcW w:w="985" w:type="dxa"/>
            <w:noWrap/>
            <w:hideMark/>
          </w:tcPr>
          <w:p w14:paraId="7FBEB31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47,53</w:t>
            </w:r>
          </w:p>
        </w:tc>
        <w:tc>
          <w:tcPr>
            <w:tcW w:w="1486" w:type="dxa"/>
            <w:noWrap/>
            <w:hideMark/>
          </w:tcPr>
          <w:p w14:paraId="51E8BAC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0,3097</w:t>
            </w:r>
          </w:p>
        </w:tc>
        <w:tc>
          <w:tcPr>
            <w:tcW w:w="960" w:type="dxa"/>
            <w:noWrap/>
            <w:hideMark/>
          </w:tcPr>
          <w:p w14:paraId="6852BDF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0,095</w:t>
            </w:r>
          </w:p>
        </w:tc>
        <w:tc>
          <w:tcPr>
            <w:tcW w:w="960" w:type="dxa"/>
            <w:noWrap/>
            <w:hideMark/>
          </w:tcPr>
          <w:p w14:paraId="494E536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3,271</w:t>
            </w:r>
          </w:p>
        </w:tc>
        <w:tc>
          <w:tcPr>
            <w:tcW w:w="960" w:type="dxa"/>
            <w:noWrap/>
            <w:hideMark/>
          </w:tcPr>
          <w:p w14:paraId="5CE2190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0,001072</w:t>
            </w:r>
          </w:p>
        </w:tc>
        <w:tc>
          <w:tcPr>
            <w:tcW w:w="960" w:type="dxa"/>
            <w:noWrap/>
            <w:hideMark/>
          </w:tcPr>
          <w:p w14:paraId="68E77C2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0,04984</w:t>
            </w:r>
          </w:p>
        </w:tc>
      </w:tr>
      <w:tr w:rsidR="007817FC" w:rsidRPr="00030F8D" w14:paraId="3D8601B3" w14:textId="77777777" w:rsidTr="008057BA">
        <w:trPr>
          <w:trHeight w:val="290"/>
        </w:trPr>
        <w:tc>
          <w:tcPr>
            <w:tcW w:w="1932" w:type="dxa"/>
            <w:noWrap/>
            <w:hideMark/>
          </w:tcPr>
          <w:p w14:paraId="2DB650D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ENSG00000067082</w:t>
            </w:r>
          </w:p>
        </w:tc>
        <w:tc>
          <w:tcPr>
            <w:tcW w:w="1034" w:type="dxa"/>
            <w:noWrap/>
            <w:hideMark/>
          </w:tcPr>
          <w:p w14:paraId="4649411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KLF6</w:t>
            </w:r>
          </w:p>
        </w:tc>
        <w:tc>
          <w:tcPr>
            <w:tcW w:w="985" w:type="dxa"/>
            <w:noWrap/>
            <w:hideMark/>
          </w:tcPr>
          <w:p w14:paraId="0352230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555,33</w:t>
            </w:r>
          </w:p>
        </w:tc>
        <w:tc>
          <w:tcPr>
            <w:tcW w:w="1486" w:type="dxa"/>
            <w:noWrap/>
            <w:hideMark/>
          </w:tcPr>
          <w:p w14:paraId="0115EAE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0,324</w:t>
            </w:r>
          </w:p>
        </w:tc>
        <w:tc>
          <w:tcPr>
            <w:tcW w:w="960" w:type="dxa"/>
            <w:noWrap/>
            <w:hideMark/>
          </w:tcPr>
          <w:p w14:paraId="40E17E5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0,106</w:t>
            </w:r>
          </w:p>
        </w:tc>
        <w:tc>
          <w:tcPr>
            <w:tcW w:w="960" w:type="dxa"/>
            <w:noWrap/>
            <w:hideMark/>
          </w:tcPr>
          <w:p w14:paraId="25B8484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3,069</w:t>
            </w:r>
          </w:p>
        </w:tc>
        <w:tc>
          <w:tcPr>
            <w:tcW w:w="960" w:type="dxa"/>
            <w:noWrap/>
            <w:hideMark/>
          </w:tcPr>
          <w:p w14:paraId="29B8DA5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0,002151</w:t>
            </w:r>
          </w:p>
        </w:tc>
        <w:tc>
          <w:tcPr>
            <w:tcW w:w="960" w:type="dxa"/>
            <w:noWrap/>
            <w:hideMark/>
          </w:tcPr>
          <w:p w14:paraId="339D886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0,07918</w:t>
            </w:r>
          </w:p>
        </w:tc>
      </w:tr>
      <w:tr w:rsidR="007817FC" w:rsidRPr="00030F8D" w14:paraId="42CBA404" w14:textId="77777777" w:rsidTr="008057BA">
        <w:trPr>
          <w:trHeight w:val="290"/>
        </w:trPr>
        <w:tc>
          <w:tcPr>
            <w:tcW w:w="1932" w:type="dxa"/>
            <w:noWrap/>
            <w:hideMark/>
          </w:tcPr>
          <w:p w14:paraId="58FC11A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ENSG00000123240</w:t>
            </w:r>
          </w:p>
        </w:tc>
        <w:tc>
          <w:tcPr>
            <w:tcW w:w="1034" w:type="dxa"/>
            <w:noWrap/>
            <w:hideMark/>
          </w:tcPr>
          <w:p w14:paraId="593E4DD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OPTN</w:t>
            </w:r>
          </w:p>
        </w:tc>
        <w:tc>
          <w:tcPr>
            <w:tcW w:w="985" w:type="dxa"/>
            <w:noWrap/>
            <w:hideMark/>
          </w:tcPr>
          <w:p w14:paraId="463E36C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326,16</w:t>
            </w:r>
          </w:p>
        </w:tc>
        <w:tc>
          <w:tcPr>
            <w:tcW w:w="1486" w:type="dxa"/>
            <w:noWrap/>
            <w:hideMark/>
          </w:tcPr>
          <w:p w14:paraId="5BC9720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0,552</w:t>
            </w:r>
          </w:p>
        </w:tc>
        <w:tc>
          <w:tcPr>
            <w:tcW w:w="960" w:type="dxa"/>
            <w:noWrap/>
            <w:hideMark/>
          </w:tcPr>
          <w:p w14:paraId="5A282D5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w:t>
            </w:r>
          </w:p>
        </w:tc>
        <w:tc>
          <w:tcPr>
            <w:tcW w:w="960" w:type="dxa"/>
            <w:noWrap/>
            <w:hideMark/>
          </w:tcPr>
          <w:p w14:paraId="525F4DC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5,539</w:t>
            </w:r>
          </w:p>
        </w:tc>
        <w:tc>
          <w:tcPr>
            <w:tcW w:w="960" w:type="dxa"/>
            <w:noWrap/>
            <w:hideMark/>
          </w:tcPr>
          <w:p w14:paraId="2D386EF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3,05E-08</w:t>
            </w:r>
          </w:p>
        </w:tc>
        <w:tc>
          <w:tcPr>
            <w:tcW w:w="960" w:type="dxa"/>
            <w:noWrap/>
            <w:hideMark/>
          </w:tcPr>
          <w:p w14:paraId="6906BE9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1,14E-05</w:t>
            </w:r>
          </w:p>
        </w:tc>
      </w:tr>
      <w:tr w:rsidR="007817FC" w:rsidRPr="00030F8D" w14:paraId="5758F464" w14:textId="77777777" w:rsidTr="008057BA">
        <w:trPr>
          <w:trHeight w:val="290"/>
        </w:trPr>
        <w:tc>
          <w:tcPr>
            <w:tcW w:w="1932" w:type="dxa"/>
            <w:noWrap/>
            <w:hideMark/>
          </w:tcPr>
          <w:p w14:paraId="1960078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ENSG00000197321</w:t>
            </w:r>
          </w:p>
        </w:tc>
        <w:tc>
          <w:tcPr>
            <w:tcW w:w="1034" w:type="dxa"/>
            <w:noWrap/>
            <w:hideMark/>
          </w:tcPr>
          <w:p w14:paraId="140D398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SVIL</w:t>
            </w:r>
          </w:p>
        </w:tc>
        <w:tc>
          <w:tcPr>
            <w:tcW w:w="985" w:type="dxa"/>
            <w:noWrap/>
            <w:hideMark/>
          </w:tcPr>
          <w:p w14:paraId="5A64E36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63,8</w:t>
            </w:r>
          </w:p>
        </w:tc>
        <w:tc>
          <w:tcPr>
            <w:tcW w:w="1486" w:type="dxa"/>
            <w:noWrap/>
            <w:hideMark/>
          </w:tcPr>
          <w:p w14:paraId="6B75E8A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0,3564</w:t>
            </w:r>
          </w:p>
        </w:tc>
        <w:tc>
          <w:tcPr>
            <w:tcW w:w="960" w:type="dxa"/>
            <w:noWrap/>
            <w:hideMark/>
          </w:tcPr>
          <w:p w14:paraId="256BF60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0,113</w:t>
            </w:r>
          </w:p>
        </w:tc>
        <w:tc>
          <w:tcPr>
            <w:tcW w:w="960" w:type="dxa"/>
            <w:noWrap/>
            <w:hideMark/>
          </w:tcPr>
          <w:p w14:paraId="39CA924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3,142</w:t>
            </w:r>
          </w:p>
        </w:tc>
        <w:tc>
          <w:tcPr>
            <w:tcW w:w="960" w:type="dxa"/>
            <w:noWrap/>
            <w:hideMark/>
          </w:tcPr>
          <w:p w14:paraId="2B5BAEC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0,001681</w:t>
            </w:r>
          </w:p>
        </w:tc>
        <w:tc>
          <w:tcPr>
            <w:tcW w:w="960" w:type="dxa"/>
            <w:noWrap/>
            <w:hideMark/>
          </w:tcPr>
          <w:p w14:paraId="774CC61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0,0676</w:t>
            </w:r>
          </w:p>
        </w:tc>
      </w:tr>
      <w:tr w:rsidR="007817FC" w:rsidRPr="00030F8D" w14:paraId="12FE487D" w14:textId="77777777" w:rsidTr="008057BA">
        <w:trPr>
          <w:trHeight w:val="290"/>
        </w:trPr>
        <w:tc>
          <w:tcPr>
            <w:tcW w:w="1932" w:type="dxa"/>
            <w:noWrap/>
            <w:hideMark/>
          </w:tcPr>
          <w:p w14:paraId="0AA4807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ENSG00000122862</w:t>
            </w:r>
          </w:p>
        </w:tc>
        <w:tc>
          <w:tcPr>
            <w:tcW w:w="1034" w:type="dxa"/>
            <w:noWrap/>
            <w:hideMark/>
          </w:tcPr>
          <w:p w14:paraId="63E10A6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SRGN</w:t>
            </w:r>
          </w:p>
        </w:tc>
        <w:tc>
          <w:tcPr>
            <w:tcW w:w="985" w:type="dxa"/>
            <w:noWrap/>
            <w:hideMark/>
          </w:tcPr>
          <w:p w14:paraId="4B59F67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597,65</w:t>
            </w:r>
          </w:p>
        </w:tc>
        <w:tc>
          <w:tcPr>
            <w:tcW w:w="1486" w:type="dxa"/>
            <w:noWrap/>
            <w:hideMark/>
          </w:tcPr>
          <w:p w14:paraId="5550877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0,5027</w:t>
            </w:r>
          </w:p>
        </w:tc>
        <w:tc>
          <w:tcPr>
            <w:tcW w:w="960" w:type="dxa"/>
            <w:noWrap/>
            <w:hideMark/>
          </w:tcPr>
          <w:p w14:paraId="0D6A03C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0,139</w:t>
            </w:r>
          </w:p>
        </w:tc>
        <w:tc>
          <w:tcPr>
            <w:tcW w:w="960" w:type="dxa"/>
            <w:noWrap/>
            <w:hideMark/>
          </w:tcPr>
          <w:p w14:paraId="372096F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3,616</w:t>
            </w:r>
          </w:p>
        </w:tc>
        <w:tc>
          <w:tcPr>
            <w:tcW w:w="960" w:type="dxa"/>
            <w:noWrap/>
            <w:hideMark/>
          </w:tcPr>
          <w:p w14:paraId="784BF36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0,000299</w:t>
            </w:r>
          </w:p>
        </w:tc>
        <w:tc>
          <w:tcPr>
            <w:tcW w:w="960" w:type="dxa"/>
            <w:noWrap/>
            <w:hideMark/>
          </w:tcPr>
          <w:p w14:paraId="14C6357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0,02057</w:t>
            </w:r>
          </w:p>
        </w:tc>
      </w:tr>
      <w:tr w:rsidR="007817FC" w:rsidRPr="00030F8D" w14:paraId="5893ECB3" w14:textId="77777777" w:rsidTr="008057BA">
        <w:trPr>
          <w:trHeight w:val="290"/>
        </w:trPr>
        <w:tc>
          <w:tcPr>
            <w:tcW w:w="1932" w:type="dxa"/>
            <w:noWrap/>
            <w:hideMark/>
          </w:tcPr>
          <w:p w14:paraId="402F9B9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ENSG00000166295</w:t>
            </w:r>
          </w:p>
        </w:tc>
        <w:tc>
          <w:tcPr>
            <w:tcW w:w="1034" w:type="dxa"/>
            <w:noWrap/>
            <w:hideMark/>
          </w:tcPr>
          <w:p w14:paraId="7D716BF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ANAPC16</w:t>
            </w:r>
          </w:p>
        </w:tc>
        <w:tc>
          <w:tcPr>
            <w:tcW w:w="985" w:type="dxa"/>
            <w:noWrap/>
            <w:hideMark/>
          </w:tcPr>
          <w:p w14:paraId="0348AB3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247,99</w:t>
            </w:r>
          </w:p>
        </w:tc>
        <w:tc>
          <w:tcPr>
            <w:tcW w:w="1486" w:type="dxa"/>
            <w:noWrap/>
            <w:hideMark/>
          </w:tcPr>
          <w:p w14:paraId="15DD42D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0,2231</w:t>
            </w:r>
          </w:p>
        </w:tc>
        <w:tc>
          <w:tcPr>
            <w:tcW w:w="960" w:type="dxa"/>
            <w:noWrap/>
            <w:hideMark/>
          </w:tcPr>
          <w:p w14:paraId="6458D34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0,058</w:t>
            </w:r>
          </w:p>
        </w:tc>
        <w:tc>
          <w:tcPr>
            <w:tcW w:w="960" w:type="dxa"/>
            <w:noWrap/>
            <w:hideMark/>
          </w:tcPr>
          <w:p w14:paraId="3EADE74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3,829</w:t>
            </w:r>
          </w:p>
        </w:tc>
        <w:tc>
          <w:tcPr>
            <w:tcW w:w="960" w:type="dxa"/>
            <w:noWrap/>
            <w:hideMark/>
          </w:tcPr>
          <w:p w14:paraId="308DF67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0,000129</w:t>
            </w:r>
          </w:p>
        </w:tc>
        <w:tc>
          <w:tcPr>
            <w:tcW w:w="960" w:type="dxa"/>
            <w:noWrap/>
            <w:hideMark/>
          </w:tcPr>
          <w:p w14:paraId="5134259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0,01011</w:t>
            </w:r>
          </w:p>
        </w:tc>
      </w:tr>
      <w:tr w:rsidR="007817FC" w:rsidRPr="00030F8D" w14:paraId="24E8C140" w14:textId="77777777" w:rsidTr="008057BA">
        <w:trPr>
          <w:trHeight w:val="290"/>
        </w:trPr>
        <w:tc>
          <w:tcPr>
            <w:tcW w:w="1932" w:type="dxa"/>
            <w:noWrap/>
            <w:hideMark/>
          </w:tcPr>
          <w:p w14:paraId="3DEC61C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ENSG00000196968</w:t>
            </w:r>
          </w:p>
        </w:tc>
        <w:tc>
          <w:tcPr>
            <w:tcW w:w="1034" w:type="dxa"/>
            <w:noWrap/>
            <w:hideMark/>
          </w:tcPr>
          <w:p w14:paraId="306ECA9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FUT11</w:t>
            </w:r>
          </w:p>
        </w:tc>
        <w:tc>
          <w:tcPr>
            <w:tcW w:w="985" w:type="dxa"/>
            <w:noWrap/>
            <w:hideMark/>
          </w:tcPr>
          <w:p w14:paraId="255F7D9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133,45</w:t>
            </w:r>
          </w:p>
        </w:tc>
        <w:tc>
          <w:tcPr>
            <w:tcW w:w="1486" w:type="dxa"/>
            <w:noWrap/>
            <w:hideMark/>
          </w:tcPr>
          <w:p w14:paraId="5B60F4A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0,3209</w:t>
            </w:r>
          </w:p>
        </w:tc>
        <w:tc>
          <w:tcPr>
            <w:tcW w:w="960" w:type="dxa"/>
            <w:noWrap/>
            <w:hideMark/>
          </w:tcPr>
          <w:p w14:paraId="319751E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0,095</w:t>
            </w:r>
          </w:p>
        </w:tc>
        <w:tc>
          <w:tcPr>
            <w:tcW w:w="960" w:type="dxa"/>
            <w:noWrap/>
            <w:hideMark/>
          </w:tcPr>
          <w:p w14:paraId="152D3E6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3,388</w:t>
            </w:r>
          </w:p>
        </w:tc>
        <w:tc>
          <w:tcPr>
            <w:tcW w:w="960" w:type="dxa"/>
            <w:noWrap/>
            <w:hideMark/>
          </w:tcPr>
          <w:p w14:paraId="03C0574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0,000705</w:t>
            </w:r>
          </w:p>
        </w:tc>
        <w:tc>
          <w:tcPr>
            <w:tcW w:w="960" w:type="dxa"/>
            <w:noWrap/>
            <w:hideMark/>
          </w:tcPr>
          <w:p w14:paraId="04E01DE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0,03822</w:t>
            </w:r>
          </w:p>
        </w:tc>
      </w:tr>
      <w:tr w:rsidR="007817FC" w:rsidRPr="00030F8D" w14:paraId="1866D4BC" w14:textId="77777777" w:rsidTr="008057BA">
        <w:trPr>
          <w:trHeight w:val="290"/>
        </w:trPr>
        <w:tc>
          <w:tcPr>
            <w:tcW w:w="1932" w:type="dxa"/>
            <w:noWrap/>
            <w:hideMark/>
          </w:tcPr>
          <w:p w14:paraId="104A77E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ENSG00000108179</w:t>
            </w:r>
          </w:p>
        </w:tc>
        <w:tc>
          <w:tcPr>
            <w:tcW w:w="1034" w:type="dxa"/>
            <w:noWrap/>
            <w:hideMark/>
          </w:tcPr>
          <w:p w14:paraId="13E7005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PPIF</w:t>
            </w:r>
          </w:p>
        </w:tc>
        <w:tc>
          <w:tcPr>
            <w:tcW w:w="985" w:type="dxa"/>
            <w:noWrap/>
            <w:hideMark/>
          </w:tcPr>
          <w:p w14:paraId="2003A84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95,29</w:t>
            </w:r>
          </w:p>
        </w:tc>
        <w:tc>
          <w:tcPr>
            <w:tcW w:w="1486" w:type="dxa"/>
            <w:noWrap/>
            <w:hideMark/>
          </w:tcPr>
          <w:p w14:paraId="475C3E0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0,5398</w:t>
            </w:r>
          </w:p>
        </w:tc>
        <w:tc>
          <w:tcPr>
            <w:tcW w:w="960" w:type="dxa"/>
            <w:noWrap/>
            <w:hideMark/>
          </w:tcPr>
          <w:p w14:paraId="38C48B4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0,114</w:t>
            </w:r>
          </w:p>
        </w:tc>
        <w:tc>
          <w:tcPr>
            <w:tcW w:w="960" w:type="dxa"/>
            <w:noWrap/>
            <w:hideMark/>
          </w:tcPr>
          <w:p w14:paraId="671F07F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4,737</w:t>
            </w:r>
          </w:p>
        </w:tc>
        <w:tc>
          <w:tcPr>
            <w:tcW w:w="960" w:type="dxa"/>
            <w:noWrap/>
            <w:hideMark/>
          </w:tcPr>
          <w:p w14:paraId="2C826AC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2,16E-06</w:t>
            </w:r>
          </w:p>
        </w:tc>
        <w:tc>
          <w:tcPr>
            <w:tcW w:w="960" w:type="dxa"/>
            <w:noWrap/>
            <w:hideMark/>
          </w:tcPr>
          <w:p w14:paraId="2246FD0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0,000406</w:t>
            </w:r>
          </w:p>
        </w:tc>
      </w:tr>
      <w:tr w:rsidR="007817FC" w:rsidRPr="00030F8D" w14:paraId="50B52BA6" w14:textId="77777777" w:rsidTr="008057BA">
        <w:trPr>
          <w:trHeight w:val="290"/>
        </w:trPr>
        <w:tc>
          <w:tcPr>
            <w:tcW w:w="1932" w:type="dxa"/>
            <w:noWrap/>
            <w:hideMark/>
          </w:tcPr>
          <w:p w14:paraId="3BFBF12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ENSG00000108219</w:t>
            </w:r>
          </w:p>
        </w:tc>
        <w:tc>
          <w:tcPr>
            <w:tcW w:w="1034" w:type="dxa"/>
            <w:noWrap/>
            <w:hideMark/>
          </w:tcPr>
          <w:p w14:paraId="4B607D7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TSPAN14</w:t>
            </w:r>
          </w:p>
        </w:tc>
        <w:tc>
          <w:tcPr>
            <w:tcW w:w="985" w:type="dxa"/>
            <w:noWrap/>
            <w:hideMark/>
          </w:tcPr>
          <w:p w14:paraId="4FB99BC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393,87</w:t>
            </w:r>
          </w:p>
        </w:tc>
        <w:tc>
          <w:tcPr>
            <w:tcW w:w="1486" w:type="dxa"/>
            <w:noWrap/>
            <w:hideMark/>
          </w:tcPr>
          <w:p w14:paraId="1E9972C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0,2383</w:t>
            </w:r>
          </w:p>
        </w:tc>
        <w:tc>
          <w:tcPr>
            <w:tcW w:w="960" w:type="dxa"/>
            <w:noWrap/>
            <w:hideMark/>
          </w:tcPr>
          <w:p w14:paraId="7FD4846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0,081</w:t>
            </w:r>
          </w:p>
        </w:tc>
        <w:tc>
          <w:tcPr>
            <w:tcW w:w="960" w:type="dxa"/>
            <w:noWrap/>
            <w:hideMark/>
          </w:tcPr>
          <w:p w14:paraId="16E8039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2,95</w:t>
            </w:r>
          </w:p>
        </w:tc>
        <w:tc>
          <w:tcPr>
            <w:tcW w:w="960" w:type="dxa"/>
            <w:noWrap/>
            <w:hideMark/>
          </w:tcPr>
          <w:p w14:paraId="5DDD824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0,003177</w:t>
            </w:r>
          </w:p>
        </w:tc>
        <w:tc>
          <w:tcPr>
            <w:tcW w:w="960" w:type="dxa"/>
            <w:noWrap/>
            <w:hideMark/>
          </w:tcPr>
          <w:p w14:paraId="15DCBFC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0,09921</w:t>
            </w:r>
          </w:p>
        </w:tc>
      </w:tr>
      <w:tr w:rsidR="007817FC" w:rsidRPr="00030F8D" w14:paraId="7F48F501" w14:textId="77777777" w:rsidTr="008057BA">
        <w:trPr>
          <w:trHeight w:val="290"/>
        </w:trPr>
        <w:tc>
          <w:tcPr>
            <w:tcW w:w="1932" w:type="dxa"/>
            <w:noWrap/>
            <w:hideMark/>
          </w:tcPr>
          <w:p w14:paraId="515865A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ENSG00000132334</w:t>
            </w:r>
          </w:p>
        </w:tc>
        <w:tc>
          <w:tcPr>
            <w:tcW w:w="1034" w:type="dxa"/>
            <w:noWrap/>
            <w:hideMark/>
          </w:tcPr>
          <w:p w14:paraId="4740BC8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PTPRE</w:t>
            </w:r>
          </w:p>
        </w:tc>
        <w:tc>
          <w:tcPr>
            <w:tcW w:w="985" w:type="dxa"/>
            <w:noWrap/>
            <w:hideMark/>
          </w:tcPr>
          <w:p w14:paraId="198CEFA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85,74</w:t>
            </w:r>
          </w:p>
        </w:tc>
        <w:tc>
          <w:tcPr>
            <w:tcW w:w="1486" w:type="dxa"/>
            <w:noWrap/>
            <w:hideMark/>
          </w:tcPr>
          <w:p w14:paraId="4ED3332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0,6191</w:t>
            </w:r>
          </w:p>
        </w:tc>
        <w:tc>
          <w:tcPr>
            <w:tcW w:w="960" w:type="dxa"/>
            <w:noWrap/>
            <w:hideMark/>
          </w:tcPr>
          <w:p w14:paraId="175F778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0,114</w:t>
            </w:r>
          </w:p>
        </w:tc>
        <w:tc>
          <w:tcPr>
            <w:tcW w:w="960" w:type="dxa"/>
            <w:noWrap/>
            <w:hideMark/>
          </w:tcPr>
          <w:p w14:paraId="44794DA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5,439</w:t>
            </w:r>
          </w:p>
        </w:tc>
        <w:tc>
          <w:tcPr>
            <w:tcW w:w="960" w:type="dxa"/>
            <w:noWrap/>
            <w:hideMark/>
          </w:tcPr>
          <w:p w14:paraId="7CA426A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5,37E-08</w:t>
            </w:r>
          </w:p>
        </w:tc>
        <w:tc>
          <w:tcPr>
            <w:tcW w:w="960" w:type="dxa"/>
            <w:noWrap/>
            <w:hideMark/>
          </w:tcPr>
          <w:p w14:paraId="406BB69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1,71E-05</w:t>
            </w:r>
          </w:p>
        </w:tc>
      </w:tr>
      <w:tr w:rsidR="007817FC" w:rsidRPr="00030F8D" w14:paraId="4D5AF53B" w14:textId="77777777" w:rsidTr="008057BA">
        <w:trPr>
          <w:trHeight w:val="290"/>
        </w:trPr>
        <w:tc>
          <w:tcPr>
            <w:tcW w:w="1932" w:type="dxa"/>
            <w:noWrap/>
            <w:hideMark/>
          </w:tcPr>
          <w:p w14:paraId="2CEC170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ENSG00000151651</w:t>
            </w:r>
          </w:p>
        </w:tc>
        <w:tc>
          <w:tcPr>
            <w:tcW w:w="1034" w:type="dxa"/>
            <w:noWrap/>
            <w:hideMark/>
          </w:tcPr>
          <w:p w14:paraId="783B741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ADAM8</w:t>
            </w:r>
          </w:p>
        </w:tc>
        <w:tc>
          <w:tcPr>
            <w:tcW w:w="985" w:type="dxa"/>
            <w:noWrap/>
            <w:hideMark/>
          </w:tcPr>
          <w:p w14:paraId="1BE100A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74,12</w:t>
            </w:r>
          </w:p>
        </w:tc>
        <w:tc>
          <w:tcPr>
            <w:tcW w:w="1486" w:type="dxa"/>
            <w:noWrap/>
            <w:hideMark/>
          </w:tcPr>
          <w:p w14:paraId="21E1E08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0,4807</w:t>
            </w:r>
          </w:p>
        </w:tc>
        <w:tc>
          <w:tcPr>
            <w:tcW w:w="960" w:type="dxa"/>
            <w:noWrap/>
            <w:hideMark/>
          </w:tcPr>
          <w:p w14:paraId="717066A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0,14</w:t>
            </w:r>
          </w:p>
        </w:tc>
        <w:tc>
          <w:tcPr>
            <w:tcW w:w="960" w:type="dxa"/>
            <w:noWrap/>
            <w:hideMark/>
          </w:tcPr>
          <w:p w14:paraId="001FD27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3,441</w:t>
            </w:r>
          </w:p>
        </w:tc>
        <w:tc>
          <w:tcPr>
            <w:tcW w:w="960" w:type="dxa"/>
            <w:noWrap/>
            <w:hideMark/>
          </w:tcPr>
          <w:p w14:paraId="5FD8F99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0,00058</w:t>
            </w:r>
          </w:p>
        </w:tc>
        <w:tc>
          <w:tcPr>
            <w:tcW w:w="960" w:type="dxa"/>
            <w:noWrap/>
            <w:hideMark/>
          </w:tcPr>
          <w:p w14:paraId="21EAF23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0,033</w:t>
            </w:r>
          </w:p>
        </w:tc>
      </w:tr>
      <w:tr w:rsidR="007817FC" w:rsidRPr="00030F8D" w14:paraId="27EAB859" w14:textId="77777777" w:rsidTr="008057BA">
        <w:trPr>
          <w:trHeight w:val="290"/>
        </w:trPr>
        <w:tc>
          <w:tcPr>
            <w:tcW w:w="1932" w:type="dxa"/>
            <w:noWrap/>
            <w:hideMark/>
          </w:tcPr>
          <w:p w14:paraId="357EBCB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ENSG00000067182</w:t>
            </w:r>
          </w:p>
        </w:tc>
        <w:tc>
          <w:tcPr>
            <w:tcW w:w="1034" w:type="dxa"/>
            <w:noWrap/>
            <w:hideMark/>
          </w:tcPr>
          <w:p w14:paraId="5A19872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TNFRSF1A</w:t>
            </w:r>
          </w:p>
        </w:tc>
        <w:tc>
          <w:tcPr>
            <w:tcW w:w="985" w:type="dxa"/>
            <w:noWrap/>
            <w:hideMark/>
          </w:tcPr>
          <w:p w14:paraId="2061B2A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340,35</w:t>
            </w:r>
          </w:p>
        </w:tc>
        <w:tc>
          <w:tcPr>
            <w:tcW w:w="1486" w:type="dxa"/>
            <w:noWrap/>
            <w:hideMark/>
          </w:tcPr>
          <w:p w14:paraId="5F0EF32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0,2462</w:t>
            </w:r>
          </w:p>
        </w:tc>
        <w:tc>
          <w:tcPr>
            <w:tcW w:w="960" w:type="dxa"/>
            <w:noWrap/>
            <w:hideMark/>
          </w:tcPr>
          <w:p w14:paraId="5B92F42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0,059</w:t>
            </w:r>
          </w:p>
        </w:tc>
        <w:tc>
          <w:tcPr>
            <w:tcW w:w="960" w:type="dxa"/>
            <w:noWrap/>
            <w:hideMark/>
          </w:tcPr>
          <w:p w14:paraId="2FACBBC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4,179</w:t>
            </w:r>
          </w:p>
        </w:tc>
        <w:tc>
          <w:tcPr>
            <w:tcW w:w="960" w:type="dxa"/>
            <w:noWrap/>
            <w:hideMark/>
          </w:tcPr>
          <w:p w14:paraId="10ADA68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2,92E-05</w:t>
            </w:r>
          </w:p>
        </w:tc>
        <w:tc>
          <w:tcPr>
            <w:tcW w:w="960" w:type="dxa"/>
            <w:noWrap/>
            <w:hideMark/>
          </w:tcPr>
          <w:p w14:paraId="70DB4B7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0,003301</w:t>
            </w:r>
          </w:p>
        </w:tc>
      </w:tr>
      <w:tr w:rsidR="007817FC" w:rsidRPr="00030F8D" w14:paraId="2BBCDE80" w14:textId="77777777" w:rsidTr="008057BA">
        <w:trPr>
          <w:trHeight w:val="290"/>
        </w:trPr>
        <w:tc>
          <w:tcPr>
            <w:tcW w:w="1932" w:type="dxa"/>
            <w:noWrap/>
            <w:hideMark/>
          </w:tcPr>
          <w:p w14:paraId="72AEF71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ENSG00000159335</w:t>
            </w:r>
          </w:p>
        </w:tc>
        <w:tc>
          <w:tcPr>
            <w:tcW w:w="1034" w:type="dxa"/>
            <w:noWrap/>
            <w:hideMark/>
          </w:tcPr>
          <w:p w14:paraId="3D49EF2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PTMS</w:t>
            </w:r>
          </w:p>
        </w:tc>
        <w:tc>
          <w:tcPr>
            <w:tcW w:w="985" w:type="dxa"/>
            <w:noWrap/>
            <w:hideMark/>
          </w:tcPr>
          <w:p w14:paraId="5868248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149,17</w:t>
            </w:r>
          </w:p>
        </w:tc>
        <w:tc>
          <w:tcPr>
            <w:tcW w:w="1486" w:type="dxa"/>
            <w:noWrap/>
            <w:hideMark/>
          </w:tcPr>
          <w:p w14:paraId="2E4D15F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0,6608</w:t>
            </w:r>
          </w:p>
        </w:tc>
        <w:tc>
          <w:tcPr>
            <w:tcW w:w="960" w:type="dxa"/>
            <w:noWrap/>
            <w:hideMark/>
          </w:tcPr>
          <w:p w14:paraId="5E50B24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0,142</w:t>
            </w:r>
          </w:p>
        </w:tc>
        <w:tc>
          <w:tcPr>
            <w:tcW w:w="960" w:type="dxa"/>
            <w:noWrap/>
            <w:hideMark/>
          </w:tcPr>
          <w:p w14:paraId="58D3DF7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4,65</w:t>
            </w:r>
          </w:p>
        </w:tc>
        <w:tc>
          <w:tcPr>
            <w:tcW w:w="960" w:type="dxa"/>
            <w:noWrap/>
            <w:hideMark/>
          </w:tcPr>
          <w:p w14:paraId="5331201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3,31E-06</w:t>
            </w:r>
          </w:p>
        </w:tc>
        <w:tc>
          <w:tcPr>
            <w:tcW w:w="960" w:type="dxa"/>
            <w:noWrap/>
            <w:hideMark/>
          </w:tcPr>
          <w:p w14:paraId="1EA7F05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0,000546</w:t>
            </w:r>
          </w:p>
        </w:tc>
      </w:tr>
      <w:tr w:rsidR="007817FC" w:rsidRPr="00030F8D" w14:paraId="4B549EE2" w14:textId="77777777" w:rsidTr="008057BA">
        <w:trPr>
          <w:trHeight w:val="290"/>
        </w:trPr>
        <w:tc>
          <w:tcPr>
            <w:tcW w:w="1932" w:type="dxa"/>
            <w:noWrap/>
            <w:hideMark/>
          </w:tcPr>
          <w:p w14:paraId="07B0AF9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ENSG00000059804</w:t>
            </w:r>
          </w:p>
        </w:tc>
        <w:tc>
          <w:tcPr>
            <w:tcW w:w="1034" w:type="dxa"/>
            <w:noWrap/>
            <w:hideMark/>
          </w:tcPr>
          <w:p w14:paraId="204DEF1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SLC2A3</w:t>
            </w:r>
          </w:p>
        </w:tc>
        <w:tc>
          <w:tcPr>
            <w:tcW w:w="985" w:type="dxa"/>
            <w:noWrap/>
            <w:hideMark/>
          </w:tcPr>
          <w:p w14:paraId="68D9B25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301,67</w:t>
            </w:r>
          </w:p>
        </w:tc>
        <w:tc>
          <w:tcPr>
            <w:tcW w:w="1486" w:type="dxa"/>
            <w:noWrap/>
            <w:hideMark/>
          </w:tcPr>
          <w:p w14:paraId="029AEEC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1,0526</w:t>
            </w:r>
          </w:p>
        </w:tc>
        <w:tc>
          <w:tcPr>
            <w:tcW w:w="960" w:type="dxa"/>
            <w:noWrap/>
            <w:hideMark/>
          </w:tcPr>
          <w:p w14:paraId="0CC5F20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0,177</w:t>
            </w:r>
          </w:p>
        </w:tc>
        <w:tc>
          <w:tcPr>
            <w:tcW w:w="960" w:type="dxa"/>
            <w:noWrap/>
            <w:hideMark/>
          </w:tcPr>
          <w:p w14:paraId="20E1B0F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5,96</w:t>
            </w:r>
          </w:p>
        </w:tc>
        <w:tc>
          <w:tcPr>
            <w:tcW w:w="960" w:type="dxa"/>
            <w:noWrap/>
            <w:hideMark/>
          </w:tcPr>
          <w:p w14:paraId="0D4E985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2,52E-09</w:t>
            </w:r>
          </w:p>
        </w:tc>
        <w:tc>
          <w:tcPr>
            <w:tcW w:w="960" w:type="dxa"/>
            <w:noWrap/>
            <w:hideMark/>
          </w:tcPr>
          <w:p w14:paraId="1B37EB8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1,79E-06</w:t>
            </w:r>
          </w:p>
        </w:tc>
      </w:tr>
      <w:tr w:rsidR="007817FC" w:rsidRPr="00030F8D" w14:paraId="1C830A86" w14:textId="77777777" w:rsidTr="008057BA">
        <w:trPr>
          <w:trHeight w:val="290"/>
        </w:trPr>
        <w:tc>
          <w:tcPr>
            <w:tcW w:w="1932" w:type="dxa"/>
            <w:noWrap/>
            <w:hideMark/>
          </w:tcPr>
          <w:p w14:paraId="086022B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ENSG00000166532</w:t>
            </w:r>
          </w:p>
        </w:tc>
        <w:tc>
          <w:tcPr>
            <w:tcW w:w="1034" w:type="dxa"/>
            <w:noWrap/>
            <w:hideMark/>
          </w:tcPr>
          <w:p w14:paraId="6B20000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RIMKLB</w:t>
            </w:r>
          </w:p>
        </w:tc>
        <w:tc>
          <w:tcPr>
            <w:tcW w:w="985" w:type="dxa"/>
            <w:noWrap/>
            <w:hideMark/>
          </w:tcPr>
          <w:p w14:paraId="45AEB01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314,79</w:t>
            </w:r>
          </w:p>
        </w:tc>
        <w:tc>
          <w:tcPr>
            <w:tcW w:w="1486" w:type="dxa"/>
            <w:noWrap/>
            <w:hideMark/>
          </w:tcPr>
          <w:p w14:paraId="59A6333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-0,2298</w:t>
            </w:r>
          </w:p>
        </w:tc>
        <w:tc>
          <w:tcPr>
            <w:tcW w:w="960" w:type="dxa"/>
            <w:noWrap/>
            <w:hideMark/>
          </w:tcPr>
          <w:p w14:paraId="58072B5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0,065</w:t>
            </w:r>
          </w:p>
        </w:tc>
        <w:tc>
          <w:tcPr>
            <w:tcW w:w="960" w:type="dxa"/>
            <w:noWrap/>
            <w:hideMark/>
          </w:tcPr>
          <w:p w14:paraId="2617174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-3,549</w:t>
            </w:r>
          </w:p>
        </w:tc>
        <w:tc>
          <w:tcPr>
            <w:tcW w:w="960" w:type="dxa"/>
            <w:noWrap/>
            <w:hideMark/>
          </w:tcPr>
          <w:p w14:paraId="5EE3E03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0,000387</w:t>
            </w:r>
          </w:p>
        </w:tc>
        <w:tc>
          <w:tcPr>
            <w:tcW w:w="960" w:type="dxa"/>
            <w:noWrap/>
            <w:hideMark/>
          </w:tcPr>
          <w:p w14:paraId="671E9D3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0,0239</w:t>
            </w:r>
          </w:p>
        </w:tc>
      </w:tr>
      <w:tr w:rsidR="007817FC" w:rsidRPr="00030F8D" w14:paraId="51018D00" w14:textId="77777777" w:rsidTr="008057BA">
        <w:trPr>
          <w:trHeight w:val="290"/>
        </w:trPr>
        <w:tc>
          <w:tcPr>
            <w:tcW w:w="1932" w:type="dxa"/>
            <w:noWrap/>
            <w:hideMark/>
          </w:tcPr>
          <w:p w14:paraId="6A37769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ENSG00000139083</w:t>
            </w:r>
          </w:p>
        </w:tc>
        <w:tc>
          <w:tcPr>
            <w:tcW w:w="1034" w:type="dxa"/>
            <w:noWrap/>
            <w:hideMark/>
          </w:tcPr>
          <w:p w14:paraId="6CCD7CB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ETV6</w:t>
            </w:r>
          </w:p>
        </w:tc>
        <w:tc>
          <w:tcPr>
            <w:tcW w:w="985" w:type="dxa"/>
            <w:noWrap/>
            <w:hideMark/>
          </w:tcPr>
          <w:p w14:paraId="2237182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70,98</w:t>
            </w:r>
          </w:p>
        </w:tc>
        <w:tc>
          <w:tcPr>
            <w:tcW w:w="1486" w:type="dxa"/>
            <w:noWrap/>
            <w:hideMark/>
          </w:tcPr>
          <w:p w14:paraId="36A5901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0,3664</w:t>
            </w:r>
          </w:p>
        </w:tc>
        <w:tc>
          <w:tcPr>
            <w:tcW w:w="960" w:type="dxa"/>
            <w:noWrap/>
            <w:hideMark/>
          </w:tcPr>
          <w:p w14:paraId="0896987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0,108</w:t>
            </w:r>
          </w:p>
        </w:tc>
        <w:tc>
          <w:tcPr>
            <w:tcW w:w="960" w:type="dxa"/>
            <w:noWrap/>
            <w:hideMark/>
          </w:tcPr>
          <w:p w14:paraId="1464686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3,403</w:t>
            </w:r>
          </w:p>
        </w:tc>
        <w:tc>
          <w:tcPr>
            <w:tcW w:w="960" w:type="dxa"/>
            <w:noWrap/>
            <w:hideMark/>
          </w:tcPr>
          <w:p w14:paraId="6B05CFF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0,000667</w:t>
            </w:r>
          </w:p>
        </w:tc>
        <w:tc>
          <w:tcPr>
            <w:tcW w:w="960" w:type="dxa"/>
            <w:noWrap/>
            <w:hideMark/>
          </w:tcPr>
          <w:p w14:paraId="5909334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0,03644</w:t>
            </w:r>
          </w:p>
        </w:tc>
      </w:tr>
      <w:tr w:rsidR="007817FC" w:rsidRPr="00030F8D" w14:paraId="03757907" w14:textId="77777777" w:rsidTr="008057BA">
        <w:trPr>
          <w:trHeight w:val="290"/>
        </w:trPr>
        <w:tc>
          <w:tcPr>
            <w:tcW w:w="1932" w:type="dxa"/>
            <w:noWrap/>
            <w:hideMark/>
          </w:tcPr>
          <w:p w14:paraId="438B212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ENSG00000134531</w:t>
            </w:r>
          </w:p>
        </w:tc>
        <w:tc>
          <w:tcPr>
            <w:tcW w:w="1034" w:type="dxa"/>
            <w:noWrap/>
            <w:hideMark/>
          </w:tcPr>
          <w:p w14:paraId="4B839B1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EMP1</w:t>
            </w:r>
          </w:p>
        </w:tc>
        <w:tc>
          <w:tcPr>
            <w:tcW w:w="985" w:type="dxa"/>
            <w:noWrap/>
            <w:hideMark/>
          </w:tcPr>
          <w:p w14:paraId="12E113C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604,59</w:t>
            </w:r>
          </w:p>
        </w:tc>
        <w:tc>
          <w:tcPr>
            <w:tcW w:w="1486" w:type="dxa"/>
            <w:noWrap/>
            <w:hideMark/>
          </w:tcPr>
          <w:p w14:paraId="5FC1688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0,7107</w:t>
            </w:r>
          </w:p>
        </w:tc>
        <w:tc>
          <w:tcPr>
            <w:tcW w:w="960" w:type="dxa"/>
            <w:noWrap/>
            <w:hideMark/>
          </w:tcPr>
          <w:p w14:paraId="19D3E0B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0,221</w:t>
            </w:r>
          </w:p>
        </w:tc>
        <w:tc>
          <w:tcPr>
            <w:tcW w:w="960" w:type="dxa"/>
            <w:noWrap/>
            <w:hideMark/>
          </w:tcPr>
          <w:p w14:paraId="7060352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3,218</w:t>
            </w:r>
          </w:p>
        </w:tc>
        <w:tc>
          <w:tcPr>
            <w:tcW w:w="960" w:type="dxa"/>
            <w:noWrap/>
            <w:hideMark/>
          </w:tcPr>
          <w:p w14:paraId="35E4ECB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0,001289</w:t>
            </w:r>
          </w:p>
        </w:tc>
        <w:tc>
          <w:tcPr>
            <w:tcW w:w="960" w:type="dxa"/>
            <w:noWrap/>
            <w:hideMark/>
          </w:tcPr>
          <w:p w14:paraId="2A5B165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0,05775</w:t>
            </w:r>
          </w:p>
        </w:tc>
      </w:tr>
      <w:tr w:rsidR="007817FC" w:rsidRPr="00030F8D" w14:paraId="59ECEE09" w14:textId="77777777" w:rsidTr="008057BA">
        <w:trPr>
          <w:trHeight w:val="290"/>
        </w:trPr>
        <w:tc>
          <w:tcPr>
            <w:tcW w:w="1932" w:type="dxa"/>
            <w:noWrap/>
            <w:hideMark/>
          </w:tcPr>
          <w:p w14:paraId="4CB0BE7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ENSG00000198001</w:t>
            </w:r>
          </w:p>
        </w:tc>
        <w:tc>
          <w:tcPr>
            <w:tcW w:w="1034" w:type="dxa"/>
            <w:noWrap/>
            <w:hideMark/>
          </w:tcPr>
          <w:p w14:paraId="3387823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IRAK4</w:t>
            </w:r>
          </w:p>
        </w:tc>
        <w:tc>
          <w:tcPr>
            <w:tcW w:w="985" w:type="dxa"/>
            <w:noWrap/>
            <w:hideMark/>
          </w:tcPr>
          <w:p w14:paraId="709A7D0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87,17</w:t>
            </w:r>
          </w:p>
        </w:tc>
        <w:tc>
          <w:tcPr>
            <w:tcW w:w="1486" w:type="dxa"/>
            <w:noWrap/>
            <w:hideMark/>
          </w:tcPr>
          <w:p w14:paraId="71BB263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-0,2165</w:t>
            </w:r>
          </w:p>
        </w:tc>
        <w:tc>
          <w:tcPr>
            <w:tcW w:w="960" w:type="dxa"/>
            <w:noWrap/>
            <w:hideMark/>
          </w:tcPr>
          <w:p w14:paraId="33B71B6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0,069</w:t>
            </w:r>
          </w:p>
        </w:tc>
        <w:tc>
          <w:tcPr>
            <w:tcW w:w="960" w:type="dxa"/>
            <w:noWrap/>
            <w:hideMark/>
          </w:tcPr>
          <w:p w14:paraId="12A3E4A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-3,122</w:t>
            </w:r>
          </w:p>
        </w:tc>
        <w:tc>
          <w:tcPr>
            <w:tcW w:w="960" w:type="dxa"/>
            <w:noWrap/>
            <w:hideMark/>
          </w:tcPr>
          <w:p w14:paraId="34880CD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0,001798</w:t>
            </w:r>
          </w:p>
        </w:tc>
        <w:tc>
          <w:tcPr>
            <w:tcW w:w="960" w:type="dxa"/>
            <w:noWrap/>
            <w:hideMark/>
          </w:tcPr>
          <w:p w14:paraId="6261B86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0,07073</w:t>
            </w:r>
          </w:p>
        </w:tc>
      </w:tr>
      <w:tr w:rsidR="007817FC" w:rsidRPr="00030F8D" w14:paraId="232F3183" w14:textId="77777777" w:rsidTr="008057BA">
        <w:trPr>
          <w:trHeight w:val="290"/>
        </w:trPr>
        <w:tc>
          <w:tcPr>
            <w:tcW w:w="1932" w:type="dxa"/>
            <w:noWrap/>
            <w:hideMark/>
          </w:tcPr>
          <w:p w14:paraId="7174B13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ENSG00000111424</w:t>
            </w:r>
          </w:p>
        </w:tc>
        <w:tc>
          <w:tcPr>
            <w:tcW w:w="1034" w:type="dxa"/>
            <w:noWrap/>
            <w:hideMark/>
          </w:tcPr>
          <w:p w14:paraId="24BEDAE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VDR</w:t>
            </w:r>
          </w:p>
        </w:tc>
        <w:tc>
          <w:tcPr>
            <w:tcW w:w="985" w:type="dxa"/>
            <w:noWrap/>
            <w:hideMark/>
          </w:tcPr>
          <w:p w14:paraId="48DFAC3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41,12</w:t>
            </w:r>
          </w:p>
        </w:tc>
        <w:tc>
          <w:tcPr>
            <w:tcW w:w="1486" w:type="dxa"/>
            <w:noWrap/>
            <w:hideMark/>
          </w:tcPr>
          <w:p w14:paraId="47DDFEC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0,3694</w:t>
            </w:r>
          </w:p>
        </w:tc>
        <w:tc>
          <w:tcPr>
            <w:tcW w:w="960" w:type="dxa"/>
            <w:noWrap/>
            <w:hideMark/>
          </w:tcPr>
          <w:p w14:paraId="2A84523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0,12</w:t>
            </w:r>
          </w:p>
        </w:tc>
        <w:tc>
          <w:tcPr>
            <w:tcW w:w="960" w:type="dxa"/>
            <w:noWrap/>
            <w:hideMark/>
          </w:tcPr>
          <w:p w14:paraId="3151EE3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3,077</w:t>
            </w:r>
          </w:p>
        </w:tc>
        <w:tc>
          <w:tcPr>
            <w:tcW w:w="960" w:type="dxa"/>
            <w:noWrap/>
            <w:hideMark/>
          </w:tcPr>
          <w:p w14:paraId="2F2D0B6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0,002089</w:t>
            </w:r>
          </w:p>
        </w:tc>
        <w:tc>
          <w:tcPr>
            <w:tcW w:w="960" w:type="dxa"/>
            <w:noWrap/>
            <w:hideMark/>
          </w:tcPr>
          <w:p w14:paraId="6E1B2A3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0,07844</w:t>
            </w:r>
          </w:p>
        </w:tc>
      </w:tr>
      <w:tr w:rsidR="007817FC" w:rsidRPr="00030F8D" w14:paraId="31890E3E" w14:textId="77777777" w:rsidTr="008057BA">
        <w:trPr>
          <w:trHeight w:val="290"/>
        </w:trPr>
        <w:tc>
          <w:tcPr>
            <w:tcW w:w="1932" w:type="dxa"/>
            <w:noWrap/>
            <w:hideMark/>
          </w:tcPr>
          <w:p w14:paraId="648B249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ENSG00000066117</w:t>
            </w:r>
          </w:p>
        </w:tc>
        <w:tc>
          <w:tcPr>
            <w:tcW w:w="1034" w:type="dxa"/>
            <w:noWrap/>
            <w:hideMark/>
          </w:tcPr>
          <w:p w14:paraId="4908737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SMARCD1</w:t>
            </w:r>
          </w:p>
        </w:tc>
        <w:tc>
          <w:tcPr>
            <w:tcW w:w="985" w:type="dxa"/>
            <w:noWrap/>
            <w:hideMark/>
          </w:tcPr>
          <w:p w14:paraId="6441E98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45,93</w:t>
            </w:r>
          </w:p>
        </w:tc>
        <w:tc>
          <w:tcPr>
            <w:tcW w:w="1486" w:type="dxa"/>
            <w:noWrap/>
            <w:hideMark/>
          </w:tcPr>
          <w:p w14:paraId="4FA7D4D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-0,2899</w:t>
            </w:r>
          </w:p>
        </w:tc>
        <w:tc>
          <w:tcPr>
            <w:tcW w:w="960" w:type="dxa"/>
            <w:noWrap/>
            <w:hideMark/>
          </w:tcPr>
          <w:p w14:paraId="749C901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0,089</w:t>
            </w:r>
          </w:p>
        </w:tc>
        <w:tc>
          <w:tcPr>
            <w:tcW w:w="960" w:type="dxa"/>
            <w:noWrap/>
            <w:hideMark/>
          </w:tcPr>
          <w:p w14:paraId="3551DD9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-3,254</w:t>
            </w:r>
          </w:p>
        </w:tc>
        <w:tc>
          <w:tcPr>
            <w:tcW w:w="960" w:type="dxa"/>
            <w:noWrap/>
            <w:hideMark/>
          </w:tcPr>
          <w:p w14:paraId="20ADB12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0,001137</w:t>
            </w:r>
          </w:p>
        </w:tc>
        <w:tc>
          <w:tcPr>
            <w:tcW w:w="960" w:type="dxa"/>
            <w:noWrap/>
            <w:hideMark/>
          </w:tcPr>
          <w:p w14:paraId="42722F3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0,05236</w:t>
            </w:r>
          </w:p>
        </w:tc>
      </w:tr>
      <w:tr w:rsidR="007817FC" w:rsidRPr="00030F8D" w14:paraId="047F9A49" w14:textId="77777777" w:rsidTr="008057BA">
        <w:trPr>
          <w:trHeight w:val="290"/>
        </w:trPr>
        <w:tc>
          <w:tcPr>
            <w:tcW w:w="1932" w:type="dxa"/>
            <w:noWrap/>
            <w:hideMark/>
          </w:tcPr>
          <w:p w14:paraId="71F4372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ENSG00000167768</w:t>
            </w:r>
          </w:p>
        </w:tc>
        <w:tc>
          <w:tcPr>
            <w:tcW w:w="1034" w:type="dxa"/>
            <w:noWrap/>
            <w:hideMark/>
          </w:tcPr>
          <w:p w14:paraId="40F4390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KRT1</w:t>
            </w:r>
          </w:p>
        </w:tc>
        <w:tc>
          <w:tcPr>
            <w:tcW w:w="985" w:type="dxa"/>
            <w:noWrap/>
            <w:hideMark/>
          </w:tcPr>
          <w:p w14:paraId="743C3FA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150,14</w:t>
            </w:r>
          </w:p>
        </w:tc>
        <w:tc>
          <w:tcPr>
            <w:tcW w:w="1486" w:type="dxa"/>
            <w:noWrap/>
            <w:hideMark/>
          </w:tcPr>
          <w:p w14:paraId="46636E9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0,651</w:t>
            </w:r>
          </w:p>
        </w:tc>
        <w:tc>
          <w:tcPr>
            <w:tcW w:w="960" w:type="dxa"/>
            <w:noWrap/>
            <w:hideMark/>
          </w:tcPr>
          <w:p w14:paraId="6F959CC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0,185</w:t>
            </w:r>
          </w:p>
        </w:tc>
        <w:tc>
          <w:tcPr>
            <w:tcW w:w="960" w:type="dxa"/>
            <w:noWrap/>
            <w:hideMark/>
          </w:tcPr>
          <w:p w14:paraId="59AD1C1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3,515</w:t>
            </w:r>
          </w:p>
        </w:tc>
        <w:tc>
          <w:tcPr>
            <w:tcW w:w="960" w:type="dxa"/>
            <w:noWrap/>
            <w:hideMark/>
          </w:tcPr>
          <w:p w14:paraId="611AAFF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0,000439</w:t>
            </w:r>
          </w:p>
        </w:tc>
        <w:tc>
          <w:tcPr>
            <w:tcW w:w="960" w:type="dxa"/>
            <w:noWrap/>
            <w:hideMark/>
          </w:tcPr>
          <w:p w14:paraId="57DE416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0,02643</w:t>
            </w:r>
          </w:p>
        </w:tc>
      </w:tr>
      <w:tr w:rsidR="007817FC" w:rsidRPr="00030F8D" w14:paraId="7F4972B9" w14:textId="77777777" w:rsidTr="008057BA">
        <w:trPr>
          <w:trHeight w:val="290"/>
        </w:trPr>
        <w:tc>
          <w:tcPr>
            <w:tcW w:w="1932" w:type="dxa"/>
            <w:noWrap/>
            <w:hideMark/>
          </w:tcPr>
          <w:p w14:paraId="2E4E86C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ENSG00000166987</w:t>
            </w:r>
          </w:p>
        </w:tc>
        <w:tc>
          <w:tcPr>
            <w:tcW w:w="1034" w:type="dxa"/>
            <w:noWrap/>
            <w:hideMark/>
          </w:tcPr>
          <w:p w14:paraId="1595A39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MBD6</w:t>
            </w:r>
          </w:p>
        </w:tc>
        <w:tc>
          <w:tcPr>
            <w:tcW w:w="985" w:type="dxa"/>
            <w:noWrap/>
            <w:hideMark/>
          </w:tcPr>
          <w:p w14:paraId="28B09D4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289,32</w:t>
            </w:r>
          </w:p>
        </w:tc>
        <w:tc>
          <w:tcPr>
            <w:tcW w:w="1486" w:type="dxa"/>
            <w:noWrap/>
            <w:hideMark/>
          </w:tcPr>
          <w:p w14:paraId="1A8EC86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-0,2109</w:t>
            </w:r>
          </w:p>
        </w:tc>
        <w:tc>
          <w:tcPr>
            <w:tcW w:w="960" w:type="dxa"/>
            <w:noWrap/>
            <w:hideMark/>
          </w:tcPr>
          <w:p w14:paraId="72AB94F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0,066</w:t>
            </w:r>
          </w:p>
        </w:tc>
        <w:tc>
          <w:tcPr>
            <w:tcW w:w="960" w:type="dxa"/>
            <w:noWrap/>
            <w:hideMark/>
          </w:tcPr>
          <w:p w14:paraId="3B7F081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-3,212</w:t>
            </w:r>
          </w:p>
        </w:tc>
        <w:tc>
          <w:tcPr>
            <w:tcW w:w="960" w:type="dxa"/>
            <w:noWrap/>
            <w:hideMark/>
          </w:tcPr>
          <w:p w14:paraId="13657ED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0,001318</w:t>
            </w:r>
          </w:p>
        </w:tc>
        <w:tc>
          <w:tcPr>
            <w:tcW w:w="960" w:type="dxa"/>
            <w:noWrap/>
            <w:hideMark/>
          </w:tcPr>
          <w:p w14:paraId="37C0ECC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0,05876</w:t>
            </w:r>
          </w:p>
        </w:tc>
      </w:tr>
      <w:tr w:rsidR="007817FC" w:rsidRPr="00030F8D" w14:paraId="581F40C9" w14:textId="77777777" w:rsidTr="008057BA">
        <w:trPr>
          <w:trHeight w:val="290"/>
        </w:trPr>
        <w:tc>
          <w:tcPr>
            <w:tcW w:w="1932" w:type="dxa"/>
            <w:noWrap/>
            <w:hideMark/>
          </w:tcPr>
          <w:p w14:paraId="3FC325E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ENSG00000133858</w:t>
            </w:r>
          </w:p>
        </w:tc>
        <w:tc>
          <w:tcPr>
            <w:tcW w:w="1034" w:type="dxa"/>
            <w:noWrap/>
            <w:hideMark/>
          </w:tcPr>
          <w:p w14:paraId="3C91208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ZFC3H1</w:t>
            </w:r>
          </w:p>
        </w:tc>
        <w:tc>
          <w:tcPr>
            <w:tcW w:w="985" w:type="dxa"/>
            <w:noWrap/>
            <w:hideMark/>
          </w:tcPr>
          <w:p w14:paraId="269A85B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251,29</w:t>
            </w:r>
          </w:p>
        </w:tc>
        <w:tc>
          <w:tcPr>
            <w:tcW w:w="1486" w:type="dxa"/>
            <w:noWrap/>
            <w:hideMark/>
          </w:tcPr>
          <w:p w14:paraId="11084B5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0,2767</w:t>
            </w:r>
          </w:p>
        </w:tc>
        <w:tc>
          <w:tcPr>
            <w:tcW w:w="960" w:type="dxa"/>
            <w:noWrap/>
            <w:hideMark/>
          </w:tcPr>
          <w:p w14:paraId="063F399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0,075</w:t>
            </w:r>
          </w:p>
        </w:tc>
        <w:tc>
          <w:tcPr>
            <w:tcW w:w="960" w:type="dxa"/>
            <w:noWrap/>
            <w:hideMark/>
          </w:tcPr>
          <w:p w14:paraId="4291792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3,688</w:t>
            </w:r>
          </w:p>
        </w:tc>
        <w:tc>
          <w:tcPr>
            <w:tcW w:w="960" w:type="dxa"/>
            <w:noWrap/>
            <w:hideMark/>
          </w:tcPr>
          <w:p w14:paraId="61E0929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0,000226</w:t>
            </w:r>
          </w:p>
        </w:tc>
        <w:tc>
          <w:tcPr>
            <w:tcW w:w="960" w:type="dxa"/>
            <w:noWrap/>
            <w:hideMark/>
          </w:tcPr>
          <w:p w14:paraId="7F64C67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0,01662</w:t>
            </w:r>
          </w:p>
        </w:tc>
      </w:tr>
      <w:tr w:rsidR="007817FC" w:rsidRPr="00030F8D" w14:paraId="009DF13E" w14:textId="77777777" w:rsidTr="008057BA">
        <w:trPr>
          <w:trHeight w:val="290"/>
        </w:trPr>
        <w:tc>
          <w:tcPr>
            <w:tcW w:w="1932" w:type="dxa"/>
            <w:noWrap/>
            <w:hideMark/>
          </w:tcPr>
          <w:p w14:paraId="420552A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ENSG00000187109</w:t>
            </w:r>
          </w:p>
        </w:tc>
        <w:tc>
          <w:tcPr>
            <w:tcW w:w="1034" w:type="dxa"/>
            <w:noWrap/>
            <w:hideMark/>
          </w:tcPr>
          <w:p w14:paraId="613FF51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NAP1L1</w:t>
            </w:r>
          </w:p>
        </w:tc>
        <w:tc>
          <w:tcPr>
            <w:tcW w:w="985" w:type="dxa"/>
            <w:noWrap/>
            <w:hideMark/>
          </w:tcPr>
          <w:p w14:paraId="6DAAE7F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551,11</w:t>
            </w:r>
          </w:p>
        </w:tc>
        <w:tc>
          <w:tcPr>
            <w:tcW w:w="1486" w:type="dxa"/>
            <w:noWrap/>
            <w:hideMark/>
          </w:tcPr>
          <w:p w14:paraId="5092FDA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0,3099</w:t>
            </w:r>
          </w:p>
        </w:tc>
        <w:tc>
          <w:tcPr>
            <w:tcW w:w="960" w:type="dxa"/>
            <w:noWrap/>
            <w:hideMark/>
          </w:tcPr>
          <w:p w14:paraId="3219A53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0,075</w:t>
            </w:r>
          </w:p>
        </w:tc>
        <w:tc>
          <w:tcPr>
            <w:tcW w:w="960" w:type="dxa"/>
            <w:noWrap/>
            <w:hideMark/>
          </w:tcPr>
          <w:p w14:paraId="1CE5107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4,122</w:t>
            </w:r>
          </w:p>
        </w:tc>
        <w:tc>
          <w:tcPr>
            <w:tcW w:w="960" w:type="dxa"/>
            <w:noWrap/>
            <w:hideMark/>
          </w:tcPr>
          <w:p w14:paraId="1AB68AD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3,75E-05</w:t>
            </w:r>
          </w:p>
        </w:tc>
        <w:tc>
          <w:tcPr>
            <w:tcW w:w="960" w:type="dxa"/>
            <w:noWrap/>
            <w:hideMark/>
          </w:tcPr>
          <w:p w14:paraId="67FA190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0,003913</w:t>
            </w:r>
          </w:p>
        </w:tc>
      </w:tr>
      <w:tr w:rsidR="007817FC" w:rsidRPr="00030F8D" w14:paraId="12B552B5" w14:textId="77777777" w:rsidTr="008057BA">
        <w:trPr>
          <w:trHeight w:val="290"/>
        </w:trPr>
        <w:tc>
          <w:tcPr>
            <w:tcW w:w="1932" w:type="dxa"/>
            <w:noWrap/>
            <w:hideMark/>
          </w:tcPr>
          <w:p w14:paraId="463C7BA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ENSG00000070961</w:t>
            </w:r>
          </w:p>
        </w:tc>
        <w:tc>
          <w:tcPr>
            <w:tcW w:w="1034" w:type="dxa"/>
            <w:noWrap/>
            <w:hideMark/>
          </w:tcPr>
          <w:p w14:paraId="19600B3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ATP2B1</w:t>
            </w:r>
          </w:p>
        </w:tc>
        <w:tc>
          <w:tcPr>
            <w:tcW w:w="985" w:type="dxa"/>
            <w:noWrap/>
            <w:hideMark/>
          </w:tcPr>
          <w:p w14:paraId="1499EFC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325,86</w:t>
            </w:r>
          </w:p>
        </w:tc>
        <w:tc>
          <w:tcPr>
            <w:tcW w:w="1486" w:type="dxa"/>
            <w:noWrap/>
            <w:hideMark/>
          </w:tcPr>
          <w:p w14:paraId="708F853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0,8549</w:t>
            </w:r>
          </w:p>
        </w:tc>
        <w:tc>
          <w:tcPr>
            <w:tcW w:w="960" w:type="dxa"/>
            <w:noWrap/>
            <w:hideMark/>
          </w:tcPr>
          <w:p w14:paraId="4CF79C5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0,113</w:t>
            </w:r>
          </w:p>
        </w:tc>
        <w:tc>
          <w:tcPr>
            <w:tcW w:w="960" w:type="dxa"/>
            <w:noWrap/>
            <w:hideMark/>
          </w:tcPr>
          <w:p w14:paraId="5234FF4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7,548</w:t>
            </w:r>
          </w:p>
        </w:tc>
        <w:tc>
          <w:tcPr>
            <w:tcW w:w="960" w:type="dxa"/>
            <w:noWrap/>
            <w:hideMark/>
          </w:tcPr>
          <w:p w14:paraId="563252E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4,42E-14</w:t>
            </w:r>
          </w:p>
        </w:tc>
        <w:tc>
          <w:tcPr>
            <w:tcW w:w="960" w:type="dxa"/>
            <w:noWrap/>
            <w:hideMark/>
          </w:tcPr>
          <w:p w14:paraId="63A381B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1,82E-10</w:t>
            </w:r>
          </w:p>
        </w:tc>
      </w:tr>
      <w:tr w:rsidR="007817FC" w:rsidRPr="00030F8D" w14:paraId="33CBA4EE" w14:textId="77777777" w:rsidTr="008057BA">
        <w:trPr>
          <w:trHeight w:val="290"/>
        </w:trPr>
        <w:tc>
          <w:tcPr>
            <w:tcW w:w="1932" w:type="dxa"/>
            <w:noWrap/>
            <w:hideMark/>
          </w:tcPr>
          <w:p w14:paraId="5132A6D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ENSG00000136040</w:t>
            </w:r>
          </w:p>
        </w:tc>
        <w:tc>
          <w:tcPr>
            <w:tcW w:w="1034" w:type="dxa"/>
            <w:noWrap/>
            <w:hideMark/>
          </w:tcPr>
          <w:p w14:paraId="1F36A18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PLXNC1</w:t>
            </w:r>
          </w:p>
        </w:tc>
        <w:tc>
          <w:tcPr>
            <w:tcW w:w="985" w:type="dxa"/>
            <w:noWrap/>
            <w:hideMark/>
          </w:tcPr>
          <w:p w14:paraId="0DE0813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56,08</w:t>
            </w:r>
          </w:p>
        </w:tc>
        <w:tc>
          <w:tcPr>
            <w:tcW w:w="1486" w:type="dxa"/>
            <w:noWrap/>
            <w:hideMark/>
          </w:tcPr>
          <w:p w14:paraId="78C97FB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0,4417</w:t>
            </w:r>
          </w:p>
        </w:tc>
        <w:tc>
          <w:tcPr>
            <w:tcW w:w="960" w:type="dxa"/>
            <w:noWrap/>
            <w:hideMark/>
          </w:tcPr>
          <w:p w14:paraId="6535181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0,144</w:t>
            </w:r>
          </w:p>
        </w:tc>
        <w:tc>
          <w:tcPr>
            <w:tcW w:w="960" w:type="dxa"/>
            <w:noWrap/>
            <w:hideMark/>
          </w:tcPr>
          <w:p w14:paraId="40EA4CB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3,064</w:t>
            </w:r>
          </w:p>
        </w:tc>
        <w:tc>
          <w:tcPr>
            <w:tcW w:w="960" w:type="dxa"/>
            <w:noWrap/>
            <w:hideMark/>
          </w:tcPr>
          <w:p w14:paraId="778E46A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0,002185</w:t>
            </w:r>
          </w:p>
        </w:tc>
        <w:tc>
          <w:tcPr>
            <w:tcW w:w="960" w:type="dxa"/>
            <w:noWrap/>
            <w:hideMark/>
          </w:tcPr>
          <w:p w14:paraId="2839284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0,07972</w:t>
            </w:r>
          </w:p>
        </w:tc>
      </w:tr>
      <w:tr w:rsidR="007817FC" w:rsidRPr="00030F8D" w14:paraId="586A5F80" w14:textId="77777777" w:rsidTr="008057BA">
        <w:trPr>
          <w:trHeight w:val="290"/>
        </w:trPr>
        <w:tc>
          <w:tcPr>
            <w:tcW w:w="1932" w:type="dxa"/>
            <w:noWrap/>
            <w:hideMark/>
          </w:tcPr>
          <w:p w14:paraId="2683169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ENSG00000166598</w:t>
            </w:r>
          </w:p>
        </w:tc>
        <w:tc>
          <w:tcPr>
            <w:tcW w:w="1034" w:type="dxa"/>
            <w:noWrap/>
            <w:hideMark/>
          </w:tcPr>
          <w:p w14:paraId="0E05F69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HSP90B1</w:t>
            </w:r>
          </w:p>
        </w:tc>
        <w:tc>
          <w:tcPr>
            <w:tcW w:w="985" w:type="dxa"/>
            <w:noWrap/>
            <w:hideMark/>
          </w:tcPr>
          <w:p w14:paraId="15D2F6D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3562,13</w:t>
            </w:r>
          </w:p>
        </w:tc>
        <w:tc>
          <w:tcPr>
            <w:tcW w:w="1486" w:type="dxa"/>
            <w:noWrap/>
            <w:hideMark/>
          </w:tcPr>
          <w:p w14:paraId="5954A87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0,198</w:t>
            </w:r>
          </w:p>
        </w:tc>
        <w:tc>
          <w:tcPr>
            <w:tcW w:w="960" w:type="dxa"/>
            <w:noWrap/>
            <w:hideMark/>
          </w:tcPr>
          <w:p w14:paraId="1FCEC71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0,056</w:t>
            </w:r>
          </w:p>
        </w:tc>
        <w:tc>
          <w:tcPr>
            <w:tcW w:w="960" w:type="dxa"/>
            <w:noWrap/>
            <w:hideMark/>
          </w:tcPr>
          <w:p w14:paraId="5AB7FD7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3,505</w:t>
            </w:r>
          </w:p>
        </w:tc>
        <w:tc>
          <w:tcPr>
            <w:tcW w:w="960" w:type="dxa"/>
            <w:noWrap/>
            <w:hideMark/>
          </w:tcPr>
          <w:p w14:paraId="5F82B43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0,000456</w:t>
            </w:r>
          </w:p>
        </w:tc>
        <w:tc>
          <w:tcPr>
            <w:tcW w:w="960" w:type="dxa"/>
            <w:noWrap/>
            <w:hideMark/>
          </w:tcPr>
          <w:p w14:paraId="3448657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0,02724</w:t>
            </w:r>
          </w:p>
        </w:tc>
      </w:tr>
      <w:tr w:rsidR="007817FC" w:rsidRPr="00030F8D" w14:paraId="1CD0CE24" w14:textId="77777777" w:rsidTr="008057BA">
        <w:trPr>
          <w:trHeight w:val="290"/>
        </w:trPr>
        <w:tc>
          <w:tcPr>
            <w:tcW w:w="1932" w:type="dxa"/>
            <w:noWrap/>
            <w:hideMark/>
          </w:tcPr>
          <w:p w14:paraId="03DE8B5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ENSG00000075856</w:t>
            </w:r>
          </w:p>
        </w:tc>
        <w:tc>
          <w:tcPr>
            <w:tcW w:w="1034" w:type="dxa"/>
            <w:noWrap/>
            <w:hideMark/>
          </w:tcPr>
          <w:p w14:paraId="0B945A4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SART3</w:t>
            </w:r>
          </w:p>
        </w:tc>
        <w:tc>
          <w:tcPr>
            <w:tcW w:w="985" w:type="dxa"/>
            <w:noWrap/>
            <w:hideMark/>
          </w:tcPr>
          <w:p w14:paraId="55582F2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144,79</w:t>
            </w:r>
          </w:p>
        </w:tc>
        <w:tc>
          <w:tcPr>
            <w:tcW w:w="1486" w:type="dxa"/>
            <w:noWrap/>
            <w:hideMark/>
          </w:tcPr>
          <w:p w14:paraId="3316EC4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0,1994</w:t>
            </w:r>
          </w:p>
        </w:tc>
        <w:tc>
          <w:tcPr>
            <w:tcW w:w="960" w:type="dxa"/>
            <w:noWrap/>
            <w:hideMark/>
          </w:tcPr>
          <w:p w14:paraId="117411B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0,058</w:t>
            </w:r>
          </w:p>
        </w:tc>
        <w:tc>
          <w:tcPr>
            <w:tcW w:w="960" w:type="dxa"/>
            <w:noWrap/>
            <w:hideMark/>
          </w:tcPr>
          <w:p w14:paraId="2CD8D88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3,446</w:t>
            </w:r>
          </w:p>
        </w:tc>
        <w:tc>
          <w:tcPr>
            <w:tcW w:w="960" w:type="dxa"/>
            <w:noWrap/>
            <w:hideMark/>
          </w:tcPr>
          <w:p w14:paraId="15F853B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0,000569</w:t>
            </w:r>
          </w:p>
        </w:tc>
        <w:tc>
          <w:tcPr>
            <w:tcW w:w="960" w:type="dxa"/>
            <w:noWrap/>
            <w:hideMark/>
          </w:tcPr>
          <w:p w14:paraId="72B1748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0,03258</w:t>
            </w:r>
          </w:p>
        </w:tc>
      </w:tr>
      <w:tr w:rsidR="007817FC" w:rsidRPr="00030F8D" w14:paraId="6D7243D7" w14:textId="77777777" w:rsidTr="008057BA">
        <w:trPr>
          <w:trHeight w:val="290"/>
        </w:trPr>
        <w:tc>
          <w:tcPr>
            <w:tcW w:w="1932" w:type="dxa"/>
            <w:noWrap/>
            <w:hideMark/>
          </w:tcPr>
          <w:p w14:paraId="1181063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ENSG00000111412</w:t>
            </w:r>
          </w:p>
        </w:tc>
        <w:tc>
          <w:tcPr>
            <w:tcW w:w="1034" w:type="dxa"/>
            <w:noWrap/>
            <w:hideMark/>
          </w:tcPr>
          <w:p w14:paraId="1DD8E66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SPRING1</w:t>
            </w:r>
          </w:p>
        </w:tc>
        <w:tc>
          <w:tcPr>
            <w:tcW w:w="985" w:type="dxa"/>
            <w:noWrap/>
            <w:hideMark/>
          </w:tcPr>
          <w:p w14:paraId="250B65D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56,14</w:t>
            </w:r>
          </w:p>
        </w:tc>
        <w:tc>
          <w:tcPr>
            <w:tcW w:w="1486" w:type="dxa"/>
            <w:noWrap/>
            <w:hideMark/>
          </w:tcPr>
          <w:p w14:paraId="414DD47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0,2784</w:t>
            </w:r>
          </w:p>
        </w:tc>
        <w:tc>
          <w:tcPr>
            <w:tcW w:w="960" w:type="dxa"/>
            <w:noWrap/>
            <w:hideMark/>
          </w:tcPr>
          <w:p w14:paraId="61DC0B3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0,087</w:t>
            </w:r>
          </w:p>
        </w:tc>
        <w:tc>
          <w:tcPr>
            <w:tcW w:w="960" w:type="dxa"/>
            <w:noWrap/>
            <w:hideMark/>
          </w:tcPr>
          <w:p w14:paraId="51A7ACE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3,208</w:t>
            </w:r>
          </w:p>
        </w:tc>
        <w:tc>
          <w:tcPr>
            <w:tcW w:w="960" w:type="dxa"/>
            <w:noWrap/>
            <w:hideMark/>
          </w:tcPr>
          <w:p w14:paraId="28A0E4E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0,001336</w:t>
            </w:r>
          </w:p>
        </w:tc>
        <w:tc>
          <w:tcPr>
            <w:tcW w:w="960" w:type="dxa"/>
            <w:noWrap/>
            <w:hideMark/>
          </w:tcPr>
          <w:p w14:paraId="3F7B04C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0,05891</w:t>
            </w:r>
          </w:p>
        </w:tc>
      </w:tr>
      <w:tr w:rsidR="007817FC" w:rsidRPr="00030F8D" w14:paraId="5E0ACF4E" w14:textId="77777777" w:rsidTr="008057BA">
        <w:trPr>
          <w:trHeight w:val="290"/>
        </w:trPr>
        <w:tc>
          <w:tcPr>
            <w:tcW w:w="1932" w:type="dxa"/>
            <w:noWrap/>
            <w:hideMark/>
          </w:tcPr>
          <w:p w14:paraId="53A1863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ENSG00000081760</w:t>
            </w:r>
          </w:p>
        </w:tc>
        <w:tc>
          <w:tcPr>
            <w:tcW w:w="1034" w:type="dxa"/>
            <w:noWrap/>
            <w:hideMark/>
          </w:tcPr>
          <w:p w14:paraId="76A7CB2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AACS</w:t>
            </w:r>
          </w:p>
        </w:tc>
        <w:tc>
          <w:tcPr>
            <w:tcW w:w="985" w:type="dxa"/>
            <w:noWrap/>
            <w:hideMark/>
          </w:tcPr>
          <w:p w14:paraId="1E2A17E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105,73</w:t>
            </w:r>
          </w:p>
        </w:tc>
        <w:tc>
          <w:tcPr>
            <w:tcW w:w="1486" w:type="dxa"/>
            <w:noWrap/>
            <w:hideMark/>
          </w:tcPr>
          <w:p w14:paraId="4FE2AB8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0,2416</w:t>
            </w:r>
          </w:p>
        </w:tc>
        <w:tc>
          <w:tcPr>
            <w:tcW w:w="960" w:type="dxa"/>
            <w:noWrap/>
            <w:hideMark/>
          </w:tcPr>
          <w:p w14:paraId="45DBABB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0,079</w:t>
            </w:r>
          </w:p>
        </w:tc>
        <w:tc>
          <w:tcPr>
            <w:tcW w:w="960" w:type="dxa"/>
            <w:noWrap/>
            <w:hideMark/>
          </w:tcPr>
          <w:p w14:paraId="175687F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3,054</w:t>
            </w:r>
          </w:p>
        </w:tc>
        <w:tc>
          <w:tcPr>
            <w:tcW w:w="960" w:type="dxa"/>
            <w:noWrap/>
            <w:hideMark/>
          </w:tcPr>
          <w:p w14:paraId="6DAB8A7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0,002259</w:t>
            </w:r>
          </w:p>
        </w:tc>
        <w:tc>
          <w:tcPr>
            <w:tcW w:w="960" w:type="dxa"/>
            <w:noWrap/>
            <w:hideMark/>
          </w:tcPr>
          <w:p w14:paraId="68ECC33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0,08063</w:t>
            </w:r>
          </w:p>
        </w:tc>
      </w:tr>
      <w:tr w:rsidR="007817FC" w:rsidRPr="00030F8D" w14:paraId="503841F3" w14:textId="77777777" w:rsidTr="008057BA">
        <w:trPr>
          <w:trHeight w:val="290"/>
        </w:trPr>
        <w:tc>
          <w:tcPr>
            <w:tcW w:w="1932" w:type="dxa"/>
            <w:noWrap/>
            <w:hideMark/>
          </w:tcPr>
          <w:p w14:paraId="5FBFBC8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ENSG00000176915</w:t>
            </w:r>
          </w:p>
        </w:tc>
        <w:tc>
          <w:tcPr>
            <w:tcW w:w="1034" w:type="dxa"/>
            <w:noWrap/>
            <w:hideMark/>
          </w:tcPr>
          <w:p w14:paraId="59AF5A2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ANKLE2</w:t>
            </w:r>
          </w:p>
        </w:tc>
        <w:tc>
          <w:tcPr>
            <w:tcW w:w="985" w:type="dxa"/>
            <w:noWrap/>
            <w:hideMark/>
          </w:tcPr>
          <w:p w14:paraId="3723953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171,67</w:t>
            </w:r>
          </w:p>
        </w:tc>
        <w:tc>
          <w:tcPr>
            <w:tcW w:w="1486" w:type="dxa"/>
            <w:noWrap/>
            <w:hideMark/>
          </w:tcPr>
          <w:p w14:paraId="6B1F43A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0,2894</w:t>
            </w:r>
          </w:p>
        </w:tc>
        <w:tc>
          <w:tcPr>
            <w:tcW w:w="960" w:type="dxa"/>
            <w:noWrap/>
            <w:hideMark/>
          </w:tcPr>
          <w:p w14:paraId="2973491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0,068</w:t>
            </w:r>
          </w:p>
        </w:tc>
        <w:tc>
          <w:tcPr>
            <w:tcW w:w="960" w:type="dxa"/>
            <w:noWrap/>
            <w:hideMark/>
          </w:tcPr>
          <w:p w14:paraId="46C8C9A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4,27</w:t>
            </w:r>
          </w:p>
        </w:tc>
        <w:tc>
          <w:tcPr>
            <w:tcW w:w="960" w:type="dxa"/>
            <w:noWrap/>
            <w:hideMark/>
          </w:tcPr>
          <w:p w14:paraId="1FED0FF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1,96E-05</w:t>
            </w:r>
          </w:p>
        </w:tc>
        <w:tc>
          <w:tcPr>
            <w:tcW w:w="960" w:type="dxa"/>
            <w:noWrap/>
            <w:hideMark/>
          </w:tcPr>
          <w:p w14:paraId="648B549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0,002352</w:t>
            </w:r>
          </w:p>
        </w:tc>
      </w:tr>
      <w:tr w:rsidR="007817FC" w:rsidRPr="00030F8D" w14:paraId="72896007" w14:textId="77777777" w:rsidTr="008057BA">
        <w:trPr>
          <w:trHeight w:val="290"/>
        </w:trPr>
        <w:tc>
          <w:tcPr>
            <w:tcW w:w="1932" w:type="dxa"/>
            <w:noWrap/>
            <w:hideMark/>
          </w:tcPr>
          <w:p w14:paraId="1946EA1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ENSG00000122042</w:t>
            </w:r>
          </w:p>
        </w:tc>
        <w:tc>
          <w:tcPr>
            <w:tcW w:w="1034" w:type="dxa"/>
            <w:noWrap/>
            <w:hideMark/>
          </w:tcPr>
          <w:p w14:paraId="508FFE0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UBL3</w:t>
            </w:r>
          </w:p>
        </w:tc>
        <w:tc>
          <w:tcPr>
            <w:tcW w:w="985" w:type="dxa"/>
            <w:noWrap/>
            <w:hideMark/>
          </w:tcPr>
          <w:p w14:paraId="3F12164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241,67</w:t>
            </w:r>
          </w:p>
        </w:tc>
        <w:tc>
          <w:tcPr>
            <w:tcW w:w="1486" w:type="dxa"/>
            <w:noWrap/>
            <w:hideMark/>
          </w:tcPr>
          <w:p w14:paraId="33EEA98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0,329</w:t>
            </w:r>
          </w:p>
        </w:tc>
        <w:tc>
          <w:tcPr>
            <w:tcW w:w="960" w:type="dxa"/>
            <w:noWrap/>
            <w:hideMark/>
          </w:tcPr>
          <w:p w14:paraId="65EA1E7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0,11</w:t>
            </w:r>
          </w:p>
        </w:tc>
        <w:tc>
          <w:tcPr>
            <w:tcW w:w="960" w:type="dxa"/>
            <w:noWrap/>
            <w:hideMark/>
          </w:tcPr>
          <w:p w14:paraId="619FC28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3,002</w:t>
            </w:r>
          </w:p>
        </w:tc>
        <w:tc>
          <w:tcPr>
            <w:tcW w:w="960" w:type="dxa"/>
            <w:noWrap/>
            <w:hideMark/>
          </w:tcPr>
          <w:p w14:paraId="48F776B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0,00268</w:t>
            </w:r>
          </w:p>
        </w:tc>
        <w:tc>
          <w:tcPr>
            <w:tcW w:w="960" w:type="dxa"/>
            <w:noWrap/>
            <w:hideMark/>
          </w:tcPr>
          <w:p w14:paraId="5891F5A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0,08947</w:t>
            </w:r>
          </w:p>
        </w:tc>
      </w:tr>
      <w:tr w:rsidR="007817FC" w:rsidRPr="00030F8D" w14:paraId="5F5522AB" w14:textId="77777777" w:rsidTr="008057BA">
        <w:trPr>
          <w:trHeight w:val="290"/>
        </w:trPr>
        <w:tc>
          <w:tcPr>
            <w:tcW w:w="1932" w:type="dxa"/>
            <w:noWrap/>
            <w:hideMark/>
          </w:tcPr>
          <w:p w14:paraId="1B35E96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ENSG00000132965</w:t>
            </w:r>
          </w:p>
        </w:tc>
        <w:tc>
          <w:tcPr>
            <w:tcW w:w="1034" w:type="dxa"/>
            <w:noWrap/>
            <w:hideMark/>
          </w:tcPr>
          <w:p w14:paraId="7E46D30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ALOX5AP</w:t>
            </w:r>
          </w:p>
        </w:tc>
        <w:tc>
          <w:tcPr>
            <w:tcW w:w="985" w:type="dxa"/>
            <w:noWrap/>
            <w:hideMark/>
          </w:tcPr>
          <w:p w14:paraId="7E1A947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116,83</w:t>
            </w:r>
          </w:p>
        </w:tc>
        <w:tc>
          <w:tcPr>
            <w:tcW w:w="1486" w:type="dxa"/>
            <w:noWrap/>
            <w:hideMark/>
          </w:tcPr>
          <w:p w14:paraId="5CBFCE2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0,8525</w:t>
            </w:r>
          </w:p>
        </w:tc>
        <w:tc>
          <w:tcPr>
            <w:tcW w:w="960" w:type="dxa"/>
            <w:noWrap/>
            <w:hideMark/>
          </w:tcPr>
          <w:p w14:paraId="4553F44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0,15</w:t>
            </w:r>
          </w:p>
        </w:tc>
        <w:tc>
          <w:tcPr>
            <w:tcW w:w="960" w:type="dxa"/>
            <w:noWrap/>
            <w:hideMark/>
          </w:tcPr>
          <w:p w14:paraId="40CE056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5,699</w:t>
            </w:r>
          </w:p>
        </w:tc>
        <w:tc>
          <w:tcPr>
            <w:tcW w:w="960" w:type="dxa"/>
            <w:noWrap/>
            <w:hideMark/>
          </w:tcPr>
          <w:p w14:paraId="3AB3200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1,2E-08</w:t>
            </w:r>
          </w:p>
        </w:tc>
        <w:tc>
          <w:tcPr>
            <w:tcW w:w="960" w:type="dxa"/>
            <w:noWrap/>
            <w:hideMark/>
          </w:tcPr>
          <w:p w14:paraId="04E1A3C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6,2E-06</w:t>
            </w:r>
          </w:p>
        </w:tc>
      </w:tr>
      <w:tr w:rsidR="007817FC" w:rsidRPr="00030F8D" w14:paraId="1778BF6E" w14:textId="77777777" w:rsidTr="008057BA">
        <w:trPr>
          <w:trHeight w:val="290"/>
        </w:trPr>
        <w:tc>
          <w:tcPr>
            <w:tcW w:w="1932" w:type="dxa"/>
            <w:noWrap/>
            <w:hideMark/>
          </w:tcPr>
          <w:p w14:paraId="601FF35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ENSG00000120688</w:t>
            </w:r>
          </w:p>
        </w:tc>
        <w:tc>
          <w:tcPr>
            <w:tcW w:w="1034" w:type="dxa"/>
            <w:noWrap/>
            <w:hideMark/>
          </w:tcPr>
          <w:p w14:paraId="44C7BFD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WBP4</w:t>
            </w:r>
          </w:p>
        </w:tc>
        <w:tc>
          <w:tcPr>
            <w:tcW w:w="985" w:type="dxa"/>
            <w:noWrap/>
            <w:hideMark/>
          </w:tcPr>
          <w:p w14:paraId="3E17E73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265,09</w:t>
            </w:r>
          </w:p>
        </w:tc>
        <w:tc>
          <w:tcPr>
            <w:tcW w:w="1486" w:type="dxa"/>
            <w:noWrap/>
            <w:hideMark/>
          </w:tcPr>
          <w:p w14:paraId="360DD45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0,1843</w:t>
            </w:r>
          </w:p>
        </w:tc>
        <w:tc>
          <w:tcPr>
            <w:tcW w:w="960" w:type="dxa"/>
            <w:noWrap/>
            <w:hideMark/>
          </w:tcPr>
          <w:p w14:paraId="4B98D42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0,06</w:t>
            </w:r>
          </w:p>
        </w:tc>
        <w:tc>
          <w:tcPr>
            <w:tcW w:w="960" w:type="dxa"/>
            <w:noWrap/>
            <w:hideMark/>
          </w:tcPr>
          <w:p w14:paraId="410F598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3,073</w:t>
            </w:r>
          </w:p>
        </w:tc>
        <w:tc>
          <w:tcPr>
            <w:tcW w:w="960" w:type="dxa"/>
            <w:noWrap/>
            <w:hideMark/>
          </w:tcPr>
          <w:p w14:paraId="04EB1BF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0,002121</w:t>
            </w:r>
          </w:p>
        </w:tc>
        <w:tc>
          <w:tcPr>
            <w:tcW w:w="960" w:type="dxa"/>
            <w:noWrap/>
            <w:hideMark/>
          </w:tcPr>
          <w:p w14:paraId="4A9D815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0,07879</w:t>
            </w:r>
          </w:p>
        </w:tc>
      </w:tr>
      <w:tr w:rsidR="007817FC" w:rsidRPr="00030F8D" w14:paraId="6508124F" w14:textId="77777777" w:rsidTr="008057BA">
        <w:trPr>
          <w:trHeight w:val="290"/>
        </w:trPr>
        <w:tc>
          <w:tcPr>
            <w:tcW w:w="1932" w:type="dxa"/>
            <w:noWrap/>
            <w:hideMark/>
          </w:tcPr>
          <w:p w14:paraId="0E548EF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ENSG00000123200</w:t>
            </w:r>
          </w:p>
        </w:tc>
        <w:tc>
          <w:tcPr>
            <w:tcW w:w="1034" w:type="dxa"/>
            <w:noWrap/>
            <w:hideMark/>
          </w:tcPr>
          <w:p w14:paraId="5CFE6A4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ZC3H13</w:t>
            </w:r>
          </w:p>
        </w:tc>
        <w:tc>
          <w:tcPr>
            <w:tcW w:w="985" w:type="dxa"/>
            <w:noWrap/>
            <w:hideMark/>
          </w:tcPr>
          <w:p w14:paraId="27412FD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342,03</w:t>
            </w:r>
          </w:p>
        </w:tc>
        <w:tc>
          <w:tcPr>
            <w:tcW w:w="1486" w:type="dxa"/>
            <w:noWrap/>
            <w:hideMark/>
          </w:tcPr>
          <w:p w14:paraId="0AD52E7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0,2233</w:t>
            </w:r>
          </w:p>
        </w:tc>
        <w:tc>
          <w:tcPr>
            <w:tcW w:w="960" w:type="dxa"/>
            <w:noWrap/>
            <w:hideMark/>
          </w:tcPr>
          <w:p w14:paraId="2F64392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0,059</w:t>
            </w:r>
          </w:p>
        </w:tc>
        <w:tc>
          <w:tcPr>
            <w:tcW w:w="960" w:type="dxa"/>
            <w:noWrap/>
            <w:hideMark/>
          </w:tcPr>
          <w:p w14:paraId="32F1C0F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3,789</w:t>
            </w:r>
          </w:p>
        </w:tc>
        <w:tc>
          <w:tcPr>
            <w:tcW w:w="960" w:type="dxa"/>
            <w:noWrap/>
            <w:hideMark/>
          </w:tcPr>
          <w:p w14:paraId="7F85CE1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0,000151</w:t>
            </w:r>
          </w:p>
        </w:tc>
        <w:tc>
          <w:tcPr>
            <w:tcW w:w="960" w:type="dxa"/>
            <w:noWrap/>
            <w:hideMark/>
          </w:tcPr>
          <w:p w14:paraId="4B3FAE2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0,01154</w:t>
            </w:r>
          </w:p>
        </w:tc>
      </w:tr>
      <w:tr w:rsidR="007817FC" w:rsidRPr="00030F8D" w14:paraId="0EC1EE02" w14:textId="77777777" w:rsidTr="008057BA">
        <w:trPr>
          <w:trHeight w:val="290"/>
        </w:trPr>
        <w:tc>
          <w:tcPr>
            <w:tcW w:w="1932" w:type="dxa"/>
            <w:noWrap/>
            <w:hideMark/>
          </w:tcPr>
          <w:p w14:paraId="01B3573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ENSG00000136153</w:t>
            </w:r>
          </w:p>
        </w:tc>
        <w:tc>
          <w:tcPr>
            <w:tcW w:w="1034" w:type="dxa"/>
            <w:noWrap/>
            <w:hideMark/>
          </w:tcPr>
          <w:p w14:paraId="5826804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LMO7</w:t>
            </w:r>
          </w:p>
        </w:tc>
        <w:tc>
          <w:tcPr>
            <w:tcW w:w="985" w:type="dxa"/>
            <w:noWrap/>
            <w:hideMark/>
          </w:tcPr>
          <w:p w14:paraId="5813D15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224,82</w:t>
            </w:r>
          </w:p>
        </w:tc>
        <w:tc>
          <w:tcPr>
            <w:tcW w:w="1486" w:type="dxa"/>
            <w:noWrap/>
            <w:hideMark/>
          </w:tcPr>
          <w:p w14:paraId="0B5344F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0,4276</w:t>
            </w:r>
          </w:p>
        </w:tc>
        <w:tc>
          <w:tcPr>
            <w:tcW w:w="960" w:type="dxa"/>
            <w:noWrap/>
            <w:hideMark/>
          </w:tcPr>
          <w:p w14:paraId="14894DF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0,118</w:t>
            </w:r>
          </w:p>
        </w:tc>
        <w:tc>
          <w:tcPr>
            <w:tcW w:w="960" w:type="dxa"/>
            <w:noWrap/>
            <w:hideMark/>
          </w:tcPr>
          <w:p w14:paraId="7281945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3,611</w:t>
            </w:r>
          </w:p>
        </w:tc>
        <w:tc>
          <w:tcPr>
            <w:tcW w:w="960" w:type="dxa"/>
            <w:noWrap/>
            <w:hideMark/>
          </w:tcPr>
          <w:p w14:paraId="7025892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0,000305</w:t>
            </w:r>
          </w:p>
        </w:tc>
        <w:tc>
          <w:tcPr>
            <w:tcW w:w="960" w:type="dxa"/>
            <w:noWrap/>
            <w:hideMark/>
          </w:tcPr>
          <w:p w14:paraId="6B0A8CA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0,02063</w:t>
            </w:r>
          </w:p>
        </w:tc>
      </w:tr>
      <w:tr w:rsidR="007817FC" w:rsidRPr="00030F8D" w14:paraId="7E4F27B7" w14:textId="77777777" w:rsidTr="008057BA">
        <w:trPr>
          <w:trHeight w:val="290"/>
        </w:trPr>
        <w:tc>
          <w:tcPr>
            <w:tcW w:w="1932" w:type="dxa"/>
            <w:noWrap/>
            <w:hideMark/>
          </w:tcPr>
          <w:p w14:paraId="40D47D6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ENSG00000125266</w:t>
            </w:r>
          </w:p>
        </w:tc>
        <w:tc>
          <w:tcPr>
            <w:tcW w:w="1034" w:type="dxa"/>
            <w:noWrap/>
            <w:hideMark/>
          </w:tcPr>
          <w:p w14:paraId="32DB6E2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EFNB2</w:t>
            </w:r>
          </w:p>
        </w:tc>
        <w:tc>
          <w:tcPr>
            <w:tcW w:w="985" w:type="dxa"/>
            <w:noWrap/>
            <w:hideMark/>
          </w:tcPr>
          <w:p w14:paraId="271D753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45,89</w:t>
            </w:r>
          </w:p>
        </w:tc>
        <w:tc>
          <w:tcPr>
            <w:tcW w:w="1486" w:type="dxa"/>
            <w:noWrap/>
            <w:hideMark/>
          </w:tcPr>
          <w:p w14:paraId="30263E1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0,4949</w:t>
            </w:r>
          </w:p>
        </w:tc>
        <w:tc>
          <w:tcPr>
            <w:tcW w:w="960" w:type="dxa"/>
            <w:noWrap/>
            <w:hideMark/>
          </w:tcPr>
          <w:p w14:paraId="46287E9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0,139</w:t>
            </w:r>
          </w:p>
        </w:tc>
        <w:tc>
          <w:tcPr>
            <w:tcW w:w="960" w:type="dxa"/>
            <w:noWrap/>
            <w:hideMark/>
          </w:tcPr>
          <w:p w14:paraId="1A8CAA2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3,548</w:t>
            </w:r>
          </w:p>
        </w:tc>
        <w:tc>
          <w:tcPr>
            <w:tcW w:w="960" w:type="dxa"/>
            <w:noWrap/>
            <w:hideMark/>
          </w:tcPr>
          <w:p w14:paraId="2168E22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0,000388</w:t>
            </w:r>
          </w:p>
        </w:tc>
        <w:tc>
          <w:tcPr>
            <w:tcW w:w="960" w:type="dxa"/>
            <w:noWrap/>
            <w:hideMark/>
          </w:tcPr>
          <w:p w14:paraId="4FB8C44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0,0239</w:t>
            </w:r>
          </w:p>
        </w:tc>
      </w:tr>
      <w:tr w:rsidR="007817FC" w:rsidRPr="00030F8D" w14:paraId="58BB67F2" w14:textId="77777777" w:rsidTr="008057BA">
        <w:trPr>
          <w:trHeight w:val="290"/>
        </w:trPr>
        <w:tc>
          <w:tcPr>
            <w:tcW w:w="1932" w:type="dxa"/>
            <w:noWrap/>
            <w:hideMark/>
          </w:tcPr>
          <w:p w14:paraId="3DB399B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ENSG00000129566</w:t>
            </w:r>
          </w:p>
        </w:tc>
        <w:tc>
          <w:tcPr>
            <w:tcW w:w="1034" w:type="dxa"/>
            <w:noWrap/>
            <w:hideMark/>
          </w:tcPr>
          <w:p w14:paraId="2E1C82E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TEP1</w:t>
            </w:r>
          </w:p>
        </w:tc>
        <w:tc>
          <w:tcPr>
            <w:tcW w:w="985" w:type="dxa"/>
            <w:noWrap/>
            <w:hideMark/>
          </w:tcPr>
          <w:p w14:paraId="16D6C31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36,46</w:t>
            </w:r>
          </w:p>
        </w:tc>
        <w:tc>
          <w:tcPr>
            <w:tcW w:w="1486" w:type="dxa"/>
            <w:noWrap/>
            <w:hideMark/>
          </w:tcPr>
          <w:p w14:paraId="4806334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0,7331</w:t>
            </w:r>
          </w:p>
        </w:tc>
        <w:tc>
          <w:tcPr>
            <w:tcW w:w="960" w:type="dxa"/>
            <w:noWrap/>
            <w:hideMark/>
          </w:tcPr>
          <w:p w14:paraId="30E9E4F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0,153</w:t>
            </w:r>
          </w:p>
        </w:tc>
        <w:tc>
          <w:tcPr>
            <w:tcW w:w="960" w:type="dxa"/>
            <w:noWrap/>
            <w:hideMark/>
          </w:tcPr>
          <w:p w14:paraId="1800A33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4,79</w:t>
            </w:r>
          </w:p>
        </w:tc>
        <w:tc>
          <w:tcPr>
            <w:tcW w:w="960" w:type="dxa"/>
            <w:noWrap/>
            <w:hideMark/>
          </w:tcPr>
          <w:p w14:paraId="6B82D25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1,67E-06</w:t>
            </w:r>
          </w:p>
        </w:tc>
        <w:tc>
          <w:tcPr>
            <w:tcW w:w="960" w:type="dxa"/>
            <w:noWrap/>
            <w:hideMark/>
          </w:tcPr>
          <w:p w14:paraId="14CB5CF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0,000319</w:t>
            </w:r>
          </w:p>
        </w:tc>
      </w:tr>
      <w:tr w:rsidR="007817FC" w:rsidRPr="00030F8D" w14:paraId="510FB20F" w14:textId="77777777" w:rsidTr="008057BA">
        <w:trPr>
          <w:trHeight w:val="290"/>
        </w:trPr>
        <w:tc>
          <w:tcPr>
            <w:tcW w:w="1932" w:type="dxa"/>
            <w:noWrap/>
            <w:hideMark/>
          </w:tcPr>
          <w:p w14:paraId="288F896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ENSG00000198604</w:t>
            </w:r>
          </w:p>
        </w:tc>
        <w:tc>
          <w:tcPr>
            <w:tcW w:w="1034" w:type="dxa"/>
            <w:noWrap/>
            <w:hideMark/>
          </w:tcPr>
          <w:p w14:paraId="259804A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BAZ1A</w:t>
            </w:r>
          </w:p>
        </w:tc>
        <w:tc>
          <w:tcPr>
            <w:tcW w:w="985" w:type="dxa"/>
            <w:noWrap/>
            <w:hideMark/>
          </w:tcPr>
          <w:p w14:paraId="53F6226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199,03</w:t>
            </w:r>
          </w:p>
        </w:tc>
        <w:tc>
          <w:tcPr>
            <w:tcW w:w="1486" w:type="dxa"/>
            <w:noWrap/>
            <w:hideMark/>
          </w:tcPr>
          <w:p w14:paraId="2493813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0,3175</w:t>
            </w:r>
          </w:p>
        </w:tc>
        <w:tc>
          <w:tcPr>
            <w:tcW w:w="960" w:type="dxa"/>
            <w:noWrap/>
            <w:hideMark/>
          </w:tcPr>
          <w:p w14:paraId="49D02D9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0,082</w:t>
            </w:r>
          </w:p>
        </w:tc>
        <w:tc>
          <w:tcPr>
            <w:tcW w:w="960" w:type="dxa"/>
            <w:noWrap/>
            <w:hideMark/>
          </w:tcPr>
          <w:p w14:paraId="5271A5D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3,855</w:t>
            </w:r>
          </w:p>
        </w:tc>
        <w:tc>
          <w:tcPr>
            <w:tcW w:w="960" w:type="dxa"/>
            <w:noWrap/>
            <w:hideMark/>
          </w:tcPr>
          <w:p w14:paraId="6CF3F47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0,000116</w:t>
            </w:r>
          </w:p>
        </w:tc>
        <w:tc>
          <w:tcPr>
            <w:tcW w:w="960" w:type="dxa"/>
            <w:noWrap/>
            <w:hideMark/>
          </w:tcPr>
          <w:p w14:paraId="65F7088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0,009503</w:t>
            </w:r>
          </w:p>
        </w:tc>
      </w:tr>
      <w:tr w:rsidR="007817FC" w:rsidRPr="00030F8D" w14:paraId="33DD5492" w14:textId="77777777" w:rsidTr="008057BA">
        <w:trPr>
          <w:trHeight w:val="290"/>
        </w:trPr>
        <w:tc>
          <w:tcPr>
            <w:tcW w:w="1932" w:type="dxa"/>
            <w:noWrap/>
            <w:hideMark/>
          </w:tcPr>
          <w:p w14:paraId="622EC31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ENSG00000165525</w:t>
            </w:r>
          </w:p>
        </w:tc>
        <w:tc>
          <w:tcPr>
            <w:tcW w:w="1034" w:type="dxa"/>
            <w:noWrap/>
            <w:hideMark/>
          </w:tcPr>
          <w:p w14:paraId="36FE1FF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NEMF</w:t>
            </w:r>
          </w:p>
        </w:tc>
        <w:tc>
          <w:tcPr>
            <w:tcW w:w="985" w:type="dxa"/>
            <w:noWrap/>
            <w:hideMark/>
          </w:tcPr>
          <w:p w14:paraId="4E1C464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322,84</w:t>
            </w:r>
          </w:p>
        </w:tc>
        <w:tc>
          <w:tcPr>
            <w:tcW w:w="1486" w:type="dxa"/>
            <w:noWrap/>
            <w:hideMark/>
          </w:tcPr>
          <w:p w14:paraId="2DC1EB7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0,1739</w:t>
            </w:r>
          </w:p>
        </w:tc>
        <w:tc>
          <w:tcPr>
            <w:tcW w:w="960" w:type="dxa"/>
            <w:noWrap/>
            <w:hideMark/>
          </w:tcPr>
          <w:p w14:paraId="0371FE0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0,058</w:t>
            </w:r>
          </w:p>
        </w:tc>
        <w:tc>
          <w:tcPr>
            <w:tcW w:w="960" w:type="dxa"/>
            <w:noWrap/>
            <w:hideMark/>
          </w:tcPr>
          <w:p w14:paraId="472A4FC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2,973</w:t>
            </w:r>
          </w:p>
        </w:tc>
        <w:tc>
          <w:tcPr>
            <w:tcW w:w="960" w:type="dxa"/>
            <w:noWrap/>
            <w:hideMark/>
          </w:tcPr>
          <w:p w14:paraId="3D43FA0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0,002947</w:t>
            </w:r>
          </w:p>
        </w:tc>
        <w:tc>
          <w:tcPr>
            <w:tcW w:w="960" w:type="dxa"/>
            <w:noWrap/>
            <w:hideMark/>
          </w:tcPr>
          <w:p w14:paraId="73DB01B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0,09492</w:t>
            </w:r>
          </w:p>
        </w:tc>
      </w:tr>
      <w:tr w:rsidR="007817FC" w:rsidRPr="00030F8D" w14:paraId="26F54C0F" w14:textId="77777777" w:rsidTr="008057BA">
        <w:trPr>
          <w:trHeight w:val="290"/>
        </w:trPr>
        <w:tc>
          <w:tcPr>
            <w:tcW w:w="1932" w:type="dxa"/>
            <w:noWrap/>
            <w:hideMark/>
          </w:tcPr>
          <w:p w14:paraId="4D023A6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ENSG00000133961</w:t>
            </w:r>
          </w:p>
        </w:tc>
        <w:tc>
          <w:tcPr>
            <w:tcW w:w="1034" w:type="dxa"/>
            <w:noWrap/>
            <w:hideMark/>
          </w:tcPr>
          <w:p w14:paraId="6986972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NUMB</w:t>
            </w:r>
          </w:p>
        </w:tc>
        <w:tc>
          <w:tcPr>
            <w:tcW w:w="985" w:type="dxa"/>
            <w:noWrap/>
            <w:hideMark/>
          </w:tcPr>
          <w:p w14:paraId="6B62371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128,34</w:t>
            </w:r>
          </w:p>
        </w:tc>
        <w:tc>
          <w:tcPr>
            <w:tcW w:w="1486" w:type="dxa"/>
            <w:noWrap/>
            <w:hideMark/>
          </w:tcPr>
          <w:p w14:paraId="31E871D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0,4961</w:t>
            </w:r>
          </w:p>
        </w:tc>
        <w:tc>
          <w:tcPr>
            <w:tcW w:w="960" w:type="dxa"/>
            <w:noWrap/>
            <w:hideMark/>
          </w:tcPr>
          <w:p w14:paraId="3D63B14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0,088</w:t>
            </w:r>
          </w:p>
        </w:tc>
        <w:tc>
          <w:tcPr>
            <w:tcW w:w="960" w:type="dxa"/>
            <w:noWrap/>
            <w:hideMark/>
          </w:tcPr>
          <w:p w14:paraId="3493B8E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5,651</w:t>
            </w:r>
          </w:p>
        </w:tc>
        <w:tc>
          <w:tcPr>
            <w:tcW w:w="960" w:type="dxa"/>
            <w:noWrap/>
            <w:hideMark/>
          </w:tcPr>
          <w:p w14:paraId="2229F2F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1,59E-08</w:t>
            </w:r>
          </w:p>
        </w:tc>
        <w:tc>
          <w:tcPr>
            <w:tcW w:w="960" w:type="dxa"/>
            <w:noWrap/>
            <w:hideMark/>
          </w:tcPr>
          <w:p w14:paraId="3E5A3D7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7,3E-06</w:t>
            </w:r>
          </w:p>
        </w:tc>
      </w:tr>
      <w:tr w:rsidR="007817FC" w:rsidRPr="00030F8D" w14:paraId="2F9B5F4B" w14:textId="77777777" w:rsidTr="008057BA">
        <w:trPr>
          <w:trHeight w:val="290"/>
        </w:trPr>
        <w:tc>
          <w:tcPr>
            <w:tcW w:w="1932" w:type="dxa"/>
            <w:noWrap/>
            <w:hideMark/>
          </w:tcPr>
          <w:p w14:paraId="2B73B40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ENSG00000197176</w:t>
            </w:r>
          </w:p>
        </w:tc>
        <w:tc>
          <w:tcPr>
            <w:tcW w:w="1034" w:type="dxa"/>
            <w:noWrap/>
            <w:hideMark/>
          </w:tcPr>
          <w:p w14:paraId="10CDCBC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LINC02291</w:t>
            </w:r>
          </w:p>
        </w:tc>
        <w:tc>
          <w:tcPr>
            <w:tcW w:w="985" w:type="dxa"/>
            <w:noWrap/>
            <w:hideMark/>
          </w:tcPr>
          <w:p w14:paraId="420E7DD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228,48</w:t>
            </w:r>
          </w:p>
        </w:tc>
        <w:tc>
          <w:tcPr>
            <w:tcW w:w="1486" w:type="dxa"/>
            <w:noWrap/>
            <w:hideMark/>
          </w:tcPr>
          <w:p w14:paraId="40FE429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-0,5081</w:t>
            </w:r>
          </w:p>
        </w:tc>
        <w:tc>
          <w:tcPr>
            <w:tcW w:w="960" w:type="dxa"/>
            <w:noWrap/>
            <w:hideMark/>
          </w:tcPr>
          <w:p w14:paraId="754DC8D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0,134</w:t>
            </w:r>
          </w:p>
        </w:tc>
        <w:tc>
          <w:tcPr>
            <w:tcW w:w="960" w:type="dxa"/>
            <w:noWrap/>
            <w:hideMark/>
          </w:tcPr>
          <w:p w14:paraId="441EB11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-3,802</w:t>
            </w:r>
          </w:p>
        </w:tc>
        <w:tc>
          <w:tcPr>
            <w:tcW w:w="960" w:type="dxa"/>
            <w:noWrap/>
            <w:hideMark/>
          </w:tcPr>
          <w:p w14:paraId="687D19E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0,000144</w:t>
            </w:r>
          </w:p>
        </w:tc>
        <w:tc>
          <w:tcPr>
            <w:tcW w:w="960" w:type="dxa"/>
            <w:noWrap/>
            <w:hideMark/>
          </w:tcPr>
          <w:p w14:paraId="225846A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0,01108</w:t>
            </w:r>
          </w:p>
        </w:tc>
      </w:tr>
      <w:tr w:rsidR="007817FC" w:rsidRPr="00030F8D" w14:paraId="7A74C7C7" w14:textId="77777777" w:rsidTr="008057BA">
        <w:trPr>
          <w:trHeight w:val="290"/>
        </w:trPr>
        <w:tc>
          <w:tcPr>
            <w:tcW w:w="1932" w:type="dxa"/>
            <w:noWrap/>
            <w:hideMark/>
          </w:tcPr>
          <w:p w14:paraId="76A385E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lastRenderedPageBreak/>
              <w:t>ENSG00000080824</w:t>
            </w:r>
          </w:p>
        </w:tc>
        <w:tc>
          <w:tcPr>
            <w:tcW w:w="1034" w:type="dxa"/>
            <w:noWrap/>
            <w:hideMark/>
          </w:tcPr>
          <w:p w14:paraId="7A55D27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HSP90AA1</w:t>
            </w:r>
          </w:p>
        </w:tc>
        <w:tc>
          <w:tcPr>
            <w:tcW w:w="985" w:type="dxa"/>
            <w:noWrap/>
            <w:hideMark/>
          </w:tcPr>
          <w:p w14:paraId="497781A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7918,08</w:t>
            </w:r>
          </w:p>
        </w:tc>
        <w:tc>
          <w:tcPr>
            <w:tcW w:w="1486" w:type="dxa"/>
            <w:noWrap/>
            <w:hideMark/>
          </w:tcPr>
          <w:p w14:paraId="08B5076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0,5891</w:t>
            </w:r>
          </w:p>
        </w:tc>
        <w:tc>
          <w:tcPr>
            <w:tcW w:w="960" w:type="dxa"/>
            <w:noWrap/>
            <w:hideMark/>
          </w:tcPr>
          <w:p w14:paraId="23EAF02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0,104</w:t>
            </w:r>
          </w:p>
        </w:tc>
        <w:tc>
          <w:tcPr>
            <w:tcW w:w="960" w:type="dxa"/>
            <w:noWrap/>
            <w:hideMark/>
          </w:tcPr>
          <w:p w14:paraId="070C2FA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5,681</w:t>
            </w:r>
          </w:p>
        </w:tc>
        <w:tc>
          <w:tcPr>
            <w:tcW w:w="960" w:type="dxa"/>
            <w:noWrap/>
            <w:hideMark/>
          </w:tcPr>
          <w:p w14:paraId="798C326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1,34E-08</w:t>
            </w:r>
          </w:p>
        </w:tc>
        <w:tc>
          <w:tcPr>
            <w:tcW w:w="960" w:type="dxa"/>
            <w:noWrap/>
            <w:hideMark/>
          </w:tcPr>
          <w:p w14:paraId="1277012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6,5E-06</w:t>
            </w:r>
          </w:p>
        </w:tc>
      </w:tr>
      <w:tr w:rsidR="007817FC" w:rsidRPr="00030F8D" w14:paraId="2417BD78" w14:textId="77777777" w:rsidTr="008057BA">
        <w:trPr>
          <w:trHeight w:val="290"/>
        </w:trPr>
        <w:tc>
          <w:tcPr>
            <w:tcW w:w="1932" w:type="dxa"/>
            <w:noWrap/>
            <w:hideMark/>
          </w:tcPr>
          <w:p w14:paraId="6D21127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ENSG00000185215</w:t>
            </w:r>
          </w:p>
        </w:tc>
        <w:tc>
          <w:tcPr>
            <w:tcW w:w="1034" w:type="dxa"/>
            <w:noWrap/>
            <w:hideMark/>
          </w:tcPr>
          <w:p w14:paraId="28CED5D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TNFAIP2</w:t>
            </w:r>
          </w:p>
        </w:tc>
        <w:tc>
          <w:tcPr>
            <w:tcW w:w="985" w:type="dxa"/>
            <w:noWrap/>
            <w:hideMark/>
          </w:tcPr>
          <w:p w14:paraId="21EDAAB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342,01</w:t>
            </w:r>
          </w:p>
        </w:tc>
        <w:tc>
          <w:tcPr>
            <w:tcW w:w="1486" w:type="dxa"/>
            <w:noWrap/>
            <w:hideMark/>
          </w:tcPr>
          <w:p w14:paraId="35BBD92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0,7485</w:t>
            </w:r>
          </w:p>
        </w:tc>
        <w:tc>
          <w:tcPr>
            <w:tcW w:w="960" w:type="dxa"/>
            <w:noWrap/>
            <w:hideMark/>
          </w:tcPr>
          <w:p w14:paraId="02863B0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0,154</w:t>
            </w:r>
          </w:p>
        </w:tc>
        <w:tc>
          <w:tcPr>
            <w:tcW w:w="960" w:type="dxa"/>
            <w:noWrap/>
            <w:hideMark/>
          </w:tcPr>
          <w:p w14:paraId="72936C8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4,858</w:t>
            </w:r>
          </w:p>
        </w:tc>
        <w:tc>
          <w:tcPr>
            <w:tcW w:w="960" w:type="dxa"/>
            <w:noWrap/>
            <w:hideMark/>
          </w:tcPr>
          <w:p w14:paraId="1CB79A5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1,19E-06</w:t>
            </w:r>
          </w:p>
        </w:tc>
        <w:tc>
          <w:tcPr>
            <w:tcW w:w="960" w:type="dxa"/>
            <w:noWrap/>
            <w:hideMark/>
          </w:tcPr>
          <w:p w14:paraId="4AA7D80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0,000245</w:t>
            </w:r>
          </w:p>
        </w:tc>
      </w:tr>
      <w:tr w:rsidR="007817FC" w:rsidRPr="00030F8D" w14:paraId="17D711C6" w14:textId="77777777" w:rsidTr="008057BA">
        <w:trPr>
          <w:trHeight w:val="290"/>
        </w:trPr>
        <w:tc>
          <w:tcPr>
            <w:tcW w:w="1932" w:type="dxa"/>
            <w:noWrap/>
            <w:hideMark/>
          </w:tcPr>
          <w:p w14:paraId="3DCC632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ENSG00000140199</w:t>
            </w:r>
          </w:p>
        </w:tc>
        <w:tc>
          <w:tcPr>
            <w:tcW w:w="1034" w:type="dxa"/>
            <w:noWrap/>
            <w:hideMark/>
          </w:tcPr>
          <w:p w14:paraId="6504E91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SLC12A6</w:t>
            </w:r>
          </w:p>
        </w:tc>
        <w:tc>
          <w:tcPr>
            <w:tcW w:w="985" w:type="dxa"/>
            <w:noWrap/>
            <w:hideMark/>
          </w:tcPr>
          <w:p w14:paraId="086E34D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73,98</w:t>
            </w:r>
          </w:p>
        </w:tc>
        <w:tc>
          <w:tcPr>
            <w:tcW w:w="1486" w:type="dxa"/>
            <w:noWrap/>
            <w:hideMark/>
          </w:tcPr>
          <w:p w14:paraId="06ED61F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0,7785</w:t>
            </w:r>
          </w:p>
        </w:tc>
        <w:tc>
          <w:tcPr>
            <w:tcW w:w="960" w:type="dxa"/>
            <w:noWrap/>
            <w:hideMark/>
          </w:tcPr>
          <w:p w14:paraId="5BD3F60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0,131</w:t>
            </w:r>
          </w:p>
        </w:tc>
        <w:tc>
          <w:tcPr>
            <w:tcW w:w="960" w:type="dxa"/>
            <w:noWrap/>
            <w:hideMark/>
          </w:tcPr>
          <w:p w14:paraId="6D9163D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5,923</w:t>
            </w:r>
          </w:p>
        </w:tc>
        <w:tc>
          <w:tcPr>
            <w:tcW w:w="960" w:type="dxa"/>
            <w:noWrap/>
            <w:hideMark/>
          </w:tcPr>
          <w:p w14:paraId="7DAF58D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3,17E-09</w:t>
            </w:r>
          </w:p>
        </w:tc>
        <w:tc>
          <w:tcPr>
            <w:tcW w:w="960" w:type="dxa"/>
            <w:noWrap/>
            <w:hideMark/>
          </w:tcPr>
          <w:p w14:paraId="4AF0ED9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2,01E-06</w:t>
            </w:r>
          </w:p>
        </w:tc>
      </w:tr>
      <w:tr w:rsidR="007817FC" w:rsidRPr="00030F8D" w14:paraId="386E3981" w14:textId="77777777" w:rsidTr="008057BA">
        <w:trPr>
          <w:trHeight w:val="290"/>
        </w:trPr>
        <w:tc>
          <w:tcPr>
            <w:tcW w:w="1932" w:type="dxa"/>
            <w:noWrap/>
            <w:hideMark/>
          </w:tcPr>
          <w:p w14:paraId="30D1859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ENSG00000140259</w:t>
            </w:r>
          </w:p>
        </w:tc>
        <w:tc>
          <w:tcPr>
            <w:tcW w:w="1034" w:type="dxa"/>
            <w:noWrap/>
            <w:hideMark/>
          </w:tcPr>
          <w:p w14:paraId="70FEAF3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MFAP1</w:t>
            </w:r>
          </w:p>
        </w:tc>
        <w:tc>
          <w:tcPr>
            <w:tcW w:w="985" w:type="dxa"/>
            <w:noWrap/>
            <w:hideMark/>
          </w:tcPr>
          <w:p w14:paraId="7594EE7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170,42</w:t>
            </w:r>
          </w:p>
        </w:tc>
        <w:tc>
          <w:tcPr>
            <w:tcW w:w="1486" w:type="dxa"/>
            <w:noWrap/>
            <w:hideMark/>
          </w:tcPr>
          <w:p w14:paraId="6D8DB75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0,1828</w:t>
            </w:r>
          </w:p>
        </w:tc>
        <w:tc>
          <w:tcPr>
            <w:tcW w:w="960" w:type="dxa"/>
            <w:noWrap/>
            <w:hideMark/>
          </w:tcPr>
          <w:p w14:paraId="70BEF8D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0,061</w:t>
            </w:r>
          </w:p>
        </w:tc>
        <w:tc>
          <w:tcPr>
            <w:tcW w:w="960" w:type="dxa"/>
            <w:noWrap/>
            <w:hideMark/>
          </w:tcPr>
          <w:p w14:paraId="695D3C8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2,978</w:t>
            </w:r>
          </w:p>
        </w:tc>
        <w:tc>
          <w:tcPr>
            <w:tcW w:w="960" w:type="dxa"/>
            <w:noWrap/>
            <w:hideMark/>
          </w:tcPr>
          <w:p w14:paraId="38E7DA9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0,002905</w:t>
            </w:r>
          </w:p>
        </w:tc>
        <w:tc>
          <w:tcPr>
            <w:tcW w:w="960" w:type="dxa"/>
            <w:noWrap/>
            <w:hideMark/>
          </w:tcPr>
          <w:p w14:paraId="31B99AA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0,09394</w:t>
            </w:r>
          </w:p>
        </w:tc>
      </w:tr>
      <w:tr w:rsidR="007817FC" w:rsidRPr="00030F8D" w14:paraId="248C4E6D" w14:textId="77777777" w:rsidTr="008057BA">
        <w:trPr>
          <w:trHeight w:val="290"/>
        </w:trPr>
        <w:tc>
          <w:tcPr>
            <w:tcW w:w="1932" w:type="dxa"/>
            <w:noWrap/>
            <w:hideMark/>
          </w:tcPr>
          <w:p w14:paraId="77A0DEF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ENSG00000138594</w:t>
            </w:r>
          </w:p>
        </w:tc>
        <w:tc>
          <w:tcPr>
            <w:tcW w:w="1034" w:type="dxa"/>
            <w:noWrap/>
            <w:hideMark/>
          </w:tcPr>
          <w:p w14:paraId="71972A3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TMOD3</w:t>
            </w:r>
          </w:p>
        </w:tc>
        <w:tc>
          <w:tcPr>
            <w:tcW w:w="985" w:type="dxa"/>
            <w:noWrap/>
            <w:hideMark/>
          </w:tcPr>
          <w:p w14:paraId="4F3B2A2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291,11</w:t>
            </w:r>
          </w:p>
        </w:tc>
        <w:tc>
          <w:tcPr>
            <w:tcW w:w="1486" w:type="dxa"/>
            <w:noWrap/>
            <w:hideMark/>
          </w:tcPr>
          <w:p w14:paraId="2BCD714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0,348</w:t>
            </w:r>
          </w:p>
        </w:tc>
        <w:tc>
          <w:tcPr>
            <w:tcW w:w="960" w:type="dxa"/>
            <w:noWrap/>
            <w:hideMark/>
          </w:tcPr>
          <w:p w14:paraId="037FEA2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0,088</w:t>
            </w:r>
          </w:p>
        </w:tc>
        <w:tc>
          <w:tcPr>
            <w:tcW w:w="960" w:type="dxa"/>
            <w:noWrap/>
            <w:hideMark/>
          </w:tcPr>
          <w:p w14:paraId="5D4735A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3,963</w:t>
            </w:r>
          </w:p>
        </w:tc>
        <w:tc>
          <w:tcPr>
            <w:tcW w:w="960" w:type="dxa"/>
            <w:noWrap/>
            <w:hideMark/>
          </w:tcPr>
          <w:p w14:paraId="0FE162A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7,41E-05</w:t>
            </w:r>
          </w:p>
        </w:tc>
        <w:tc>
          <w:tcPr>
            <w:tcW w:w="960" w:type="dxa"/>
            <w:noWrap/>
            <w:hideMark/>
          </w:tcPr>
          <w:p w14:paraId="5492F34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0,006714</w:t>
            </w:r>
          </w:p>
        </w:tc>
      </w:tr>
      <w:tr w:rsidR="007817FC" w:rsidRPr="00030F8D" w14:paraId="19856636" w14:textId="77777777" w:rsidTr="008057BA">
        <w:trPr>
          <w:trHeight w:val="290"/>
        </w:trPr>
        <w:tc>
          <w:tcPr>
            <w:tcW w:w="1932" w:type="dxa"/>
            <w:noWrap/>
            <w:hideMark/>
          </w:tcPr>
          <w:p w14:paraId="35A97EB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ENSG00000069974</w:t>
            </w:r>
          </w:p>
        </w:tc>
        <w:tc>
          <w:tcPr>
            <w:tcW w:w="1034" w:type="dxa"/>
            <w:noWrap/>
            <w:hideMark/>
          </w:tcPr>
          <w:p w14:paraId="426E370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RAB27A</w:t>
            </w:r>
          </w:p>
        </w:tc>
        <w:tc>
          <w:tcPr>
            <w:tcW w:w="985" w:type="dxa"/>
            <w:noWrap/>
            <w:hideMark/>
          </w:tcPr>
          <w:p w14:paraId="1940C7A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73,07</w:t>
            </w:r>
          </w:p>
        </w:tc>
        <w:tc>
          <w:tcPr>
            <w:tcW w:w="1486" w:type="dxa"/>
            <w:noWrap/>
            <w:hideMark/>
          </w:tcPr>
          <w:p w14:paraId="6538248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0,4552</w:t>
            </w:r>
          </w:p>
        </w:tc>
        <w:tc>
          <w:tcPr>
            <w:tcW w:w="960" w:type="dxa"/>
            <w:noWrap/>
            <w:hideMark/>
          </w:tcPr>
          <w:p w14:paraId="35DE97E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0,099</w:t>
            </w:r>
          </w:p>
        </w:tc>
        <w:tc>
          <w:tcPr>
            <w:tcW w:w="960" w:type="dxa"/>
            <w:noWrap/>
            <w:hideMark/>
          </w:tcPr>
          <w:p w14:paraId="3777381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4,593</w:t>
            </w:r>
          </w:p>
        </w:tc>
        <w:tc>
          <w:tcPr>
            <w:tcW w:w="960" w:type="dxa"/>
            <w:noWrap/>
            <w:hideMark/>
          </w:tcPr>
          <w:p w14:paraId="73B0824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4,37E-06</w:t>
            </w:r>
          </w:p>
        </w:tc>
        <w:tc>
          <w:tcPr>
            <w:tcW w:w="960" w:type="dxa"/>
            <w:noWrap/>
            <w:hideMark/>
          </w:tcPr>
          <w:p w14:paraId="5582E48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0,000675</w:t>
            </w:r>
          </w:p>
        </w:tc>
      </w:tr>
      <w:tr w:rsidR="007817FC" w:rsidRPr="00030F8D" w14:paraId="6134DE51" w14:textId="77777777" w:rsidTr="008057BA">
        <w:trPr>
          <w:trHeight w:val="290"/>
        </w:trPr>
        <w:tc>
          <w:tcPr>
            <w:tcW w:w="1932" w:type="dxa"/>
            <w:noWrap/>
            <w:hideMark/>
          </w:tcPr>
          <w:p w14:paraId="2DAED95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ENSG00000137831</w:t>
            </w:r>
          </w:p>
        </w:tc>
        <w:tc>
          <w:tcPr>
            <w:tcW w:w="1034" w:type="dxa"/>
            <w:noWrap/>
            <w:hideMark/>
          </w:tcPr>
          <w:p w14:paraId="27D3DF0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UACA</w:t>
            </w:r>
          </w:p>
        </w:tc>
        <w:tc>
          <w:tcPr>
            <w:tcW w:w="985" w:type="dxa"/>
            <w:noWrap/>
            <w:hideMark/>
          </w:tcPr>
          <w:p w14:paraId="061EF66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82,28</w:t>
            </w:r>
          </w:p>
        </w:tc>
        <w:tc>
          <w:tcPr>
            <w:tcW w:w="1486" w:type="dxa"/>
            <w:noWrap/>
            <w:hideMark/>
          </w:tcPr>
          <w:p w14:paraId="6CDF29A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0,4472</w:t>
            </w:r>
          </w:p>
        </w:tc>
        <w:tc>
          <w:tcPr>
            <w:tcW w:w="960" w:type="dxa"/>
            <w:noWrap/>
            <w:hideMark/>
          </w:tcPr>
          <w:p w14:paraId="484EB96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0,151</w:t>
            </w:r>
          </w:p>
        </w:tc>
        <w:tc>
          <w:tcPr>
            <w:tcW w:w="960" w:type="dxa"/>
            <w:noWrap/>
            <w:hideMark/>
          </w:tcPr>
          <w:p w14:paraId="0F2B591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2,956</w:t>
            </w:r>
          </w:p>
        </w:tc>
        <w:tc>
          <w:tcPr>
            <w:tcW w:w="960" w:type="dxa"/>
            <w:noWrap/>
            <w:hideMark/>
          </w:tcPr>
          <w:p w14:paraId="0D05BBC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0,003121</w:t>
            </w:r>
          </w:p>
        </w:tc>
        <w:tc>
          <w:tcPr>
            <w:tcW w:w="960" w:type="dxa"/>
            <w:noWrap/>
            <w:hideMark/>
          </w:tcPr>
          <w:p w14:paraId="30023EE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0,09821</w:t>
            </w:r>
          </w:p>
        </w:tc>
      </w:tr>
      <w:tr w:rsidR="007817FC" w:rsidRPr="00030F8D" w14:paraId="3A333935" w14:textId="77777777" w:rsidTr="008057BA">
        <w:trPr>
          <w:trHeight w:val="290"/>
        </w:trPr>
        <w:tc>
          <w:tcPr>
            <w:tcW w:w="1932" w:type="dxa"/>
            <w:noWrap/>
            <w:hideMark/>
          </w:tcPr>
          <w:p w14:paraId="4441A98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ENSG00000137868</w:t>
            </w:r>
          </w:p>
        </w:tc>
        <w:tc>
          <w:tcPr>
            <w:tcW w:w="1034" w:type="dxa"/>
            <w:noWrap/>
            <w:hideMark/>
          </w:tcPr>
          <w:p w14:paraId="2612AE8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STRA6</w:t>
            </w:r>
          </w:p>
        </w:tc>
        <w:tc>
          <w:tcPr>
            <w:tcW w:w="985" w:type="dxa"/>
            <w:noWrap/>
            <w:hideMark/>
          </w:tcPr>
          <w:p w14:paraId="35BDB01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477,07</w:t>
            </w:r>
          </w:p>
        </w:tc>
        <w:tc>
          <w:tcPr>
            <w:tcW w:w="1486" w:type="dxa"/>
            <w:noWrap/>
            <w:hideMark/>
          </w:tcPr>
          <w:p w14:paraId="4918DCF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-0,2015</w:t>
            </w:r>
          </w:p>
        </w:tc>
        <w:tc>
          <w:tcPr>
            <w:tcW w:w="960" w:type="dxa"/>
            <w:noWrap/>
            <w:hideMark/>
          </w:tcPr>
          <w:p w14:paraId="59E1A03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0,065</w:t>
            </w:r>
          </w:p>
        </w:tc>
        <w:tc>
          <w:tcPr>
            <w:tcW w:w="960" w:type="dxa"/>
            <w:noWrap/>
            <w:hideMark/>
          </w:tcPr>
          <w:p w14:paraId="3FCBFF1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-3,118</w:t>
            </w:r>
          </w:p>
        </w:tc>
        <w:tc>
          <w:tcPr>
            <w:tcW w:w="960" w:type="dxa"/>
            <w:noWrap/>
            <w:hideMark/>
          </w:tcPr>
          <w:p w14:paraId="100646D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0,001819</w:t>
            </w:r>
          </w:p>
        </w:tc>
        <w:tc>
          <w:tcPr>
            <w:tcW w:w="960" w:type="dxa"/>
            <w:noWrap/>
            <w:hideMark/>
          </w:tcPr>
          <w:p w14:paraId="5BD94B8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0,07107</w:t>
            </w:r>
          </w:p>
        </w:tc>
      </w:tr>
      <w:tr w:rsidR="007817FC" w:rsidRPr="00030F8D" w14:paraId="0B8A20C9" w14:textId="77777777" w:rsidTr="008057BA">
        <w:trPr>
          <w:trHeight w:val="290"/>
        </w:trPr>
        <w:tc>
          <w:tcPr>
            <w:tcW w:w="1932" w:type="dxa"/>
            <w:noWrap/>
            <w:hideMark/>
          </w:tcPr>
          <w:p w14:paraId="5A2684D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ENSG00000140563</w:t>
            </w:r>
          </w:p>
        </w:tc>
        <w:tc>
          <w:tcPr>
            <w:tcW w:w="1034" w:type="dxa"/>
            <w:noWrap/>
            <w:hideMark/>
          </w:tcPr>
          <w:p w14:paraId="12C2023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MCTP2</w:t>
            </w:r>
          </w:p>
        </w:tc>
        <w:tc>
          <w:tcPr>
            <w:tcW w:w="985" w:type="dxa"/>
            <w:noWrap/>
            <w:hideMark/>
          </w:tcPr>
          <w:p w14:paraId="37DCE6D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67,72</w:t>
            </w:r>
          </w:p>
        </w:tc>
        <w:tc>
          <w:tcPr>
            <w:tcW w:w="1486" w:type="dxa"/>
            <w:noWrap/>
            <w:hideMark/>
          </w:tcPr>
          <w:p w14:paraId="309038D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0,3702</w:t>
            </w:r>
          </w:p>
        </w:tc>
        <w:tc>
          <w:tcPr>
            <w:tcW w:w="960" w:type="dxa"/>
            <w:noWrap/>
            <w:hideMark/>
          </w:tcPr>
          <w:p w14:paraId="27E18A8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0,122</w:t>
            </w:r>
          </w:p>
        </w:tc>
        <w:tc>
          <w:tcPr>
            <w:tcW w:w="960" w:type="dxa"/>
            <w:noWrap/>
            <w:hideMark/>
          </w:tcPr>
          <w:p w14:paraId="128CA25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3,026</w:t>
            </w:r>
          </w:p>
        </w:tc>
        <w:tc>
          <w:tcPr>
            <w:tcW w:w="960" w:type="dxa"/>
            <w:noWrap/>
            <w:hideMark/>
          </w:tcPr>
          <w:p w14:paraId="383C545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0,002479</w:t>
            </w:r>
          </w:p>
        </w:tc>
        <w:tc>
          <w:tcPr>
            <w:tcW w:w="960" w:type="dxa"/>
            <w:noWrap/>
            <w:hideMark/>
          </w:tcPr>
          <w:p w14:paraId="7D7BA58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0,0848</w:t>
            </w:r>
          </w:p>
        </w:tc>
      </w:tr>
      <w:tr w:rsidR="007817FC" w:rsidRPr="00030F8D" w14:paraId="3A2CEE4C" w14:textId="77777777" w:rsidTr="008057BA">
        <w:trPr>
          <w:trHeight w:val="290"/>
        </w:trPr>
        <w:tc>
          <w:tcPr>
            <w:tcW w:w="1932" w:type="dxa"/>
            <w:noWrap/>
            <w:hideMark/>
          </w:tcPr>
          <w:p w14:paraId="4D18727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ENSG00000188536</w:t>
            </w:r>
          </w:p>
        </w:tc>
        <w:tc>
          <w:tcPr>
            <w:tcW w:w="1034" w:type="dxa"/>
            <w:noWrap/>
            <w:hideMark/>
          </w:tcPr>
          <w:p w14:paraId="3DED43C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HBA2</w:t>
            </w:r>
          </w:p>
        </w:tc>
        <w:tc>
          <w:tcPr>
            <w:tcW w:w="985" w:type="dxa"/>
            <w:noWrap/>
            <w:hideMark/>
          </w:tcPr>
          <w:p w14:paraId="524F359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70209,63</w:t>
            </w:r>
          </w:p>
        </w:tc>
        <w:tc>
          <w:tcPr>
            <w:tcW w:w="1486" w:type="dxa"/>
            <w:noWrap/>
            <w:hideMark/>
          </w:tcPr>
          <w:p w14:paraId="43C7B01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0,4168</w:t>
            </w:r>
          </w:p>
        </w:tc>
        <w:tc>
          <w:tcPr>
            <w:tcW w:w="960" w:type="dxa"/>
            <w:noWrap/>
            <w:hideMark/>
          </w:tcPr>
          <w:p w14:paraId="5EBAE16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0,135</w:t>
            </w:r>
          </w:p>
        </w:tc>
        <w:tc>
          <w:tcPr>
            <w:tcW w:w="960" w:type="dxa"/>
            <w:noWrap/>
            <w:hideMark/>
          </w:tcPr>
          <w:p w14:paraId="4265389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3,096</w:t>
            </w:r>
          </w:p>
        </w:tc>
        <w:tc>
          <w:tcPr>
            <w:tcW w:w="960" w:type="dxa"/>
            <w:noWrap/>
            <w:hideMark/>
          </w:tcPr>
          <w:p w14:paraId="403866A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0,001958</w:t>
            </w:r>
          </w:p>
        </w:tc>
        <w:tc>
          <w:tcPr>
            <w:tcW w:w="960" w:type="dxa"/>
            <w:noWrap/>
            <w:hideMark/>
          </w:tcPr>
          <w:p w14:paraId="4EC6C2D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0,07535</w:t>
            </w:r>
          </w:p>
        </w:tc>
      </w:tr>
      <w:tr w:rsidR="007817FC" w:rsidRPr="00030F8D" w14:paraId="45E0D194" w14:textId="77777777" w:rsidTr="008057BA">
        <w:trPr>
          <w:trHeight w:val="290"/>
        </w:trPr>
        <w:tc>
          <w:tcPr>
            <w:tcW w:w="1932" w:type="dxa"/>
            <w:noWrap/>
            <w:hideMark/>
          </w:tcPr>
          <w:p w14:paraId="68BEA4A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ENSG00000206172</w:t>
            </w:r>
          </w:p>
        </w:tc>
        <w:tc>
          <w:tcPr>
            <w:tcW w:w="1034" w:type="dxa"/>
            <w:noWrap/>
            <w:hideMark/>
          </w:tcPr>
          <w:p w14:paraId="74C0CDE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HBA1</w:t>
            </w:r>
          </w:p>
        </w:tc>
        <w:tc>
          <w:tcPr>
            <w:tcW w:w="985" w:type="dxa"/>
            <w:noWrap/>
            <w:hideMark/>
          </w:tcPr>
          <w:p w14:paraId="23A8DCB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12495,35</w:t>
            </w:r>
          </w:p>
        </w:tc>
        <w:tc>
          <w:tcPr>
            <w:tcW w:w="1486" w:type="dxa"/>
            <w:noWrap/>
            <w:hideMark/>
          </w:tcPr>
          <w:p w14:paraId="2027DCE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0,5257</w:t>
            </w:r>
          </w:p>
        </w:tc>
        <w:tc>
          <w:tcPr>
            <w:tcW w:w="960" w:type="dxa"/>
            <w:noWrap/>
            <w:hideMark/>
          </w:tcPr>
          <w:p w14:paraId="345258E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0,143</w:t>
            </w:r>
          </w:p>
        </w:tc>
        <w:tc>
          <w:tcPr>
            <w:tcW w:w="960" w:type="dxa"/>
            <w:noWrap/>
            <w:hideMark/>
          </w:tcPr>
          <w:p w14:paraId="56290DE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3,673</w:t>
            </w:r>
          </w:p>
        </w:tc>
        <w:tc>
          <w:tcPr>
            <w:tcW w:w="960" w:type="dxa"/>
            <w:noWrap/>
            <w:hideMark/>
          </w:tcPr>
          <w:p w14:paraId="0007200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0,00024</w:t>
            </w:r>
          </w:p>
        </w:tc>
        <w:tc>
          <w:tcPr>
            <w:tcW w:w="960" w:type="dxa"/>
            <w:noWrap/>
            <w:hideMark/>
          </w:tcPr>
          <w:p w14:paraId="2C6550F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0,01735</w:t>
            </w:r>
          </w:p>
        </w:tc>
      </w:tr>
      <w:tr w:rsidR="007817FC" w:rsidRPr="00030F8D" w14:paraId="7E6B31BF" w14:textId="77777777" w:rsidTr="008057BA">
        <w:trPr>
          <w:trHeight w:val="290"/>
        </w:trPr>
        <w:tc>
          <w:tcPr>
            <w:tcW w:w="1932" w:type="dxa"/>
            <w:noWrap/>
            <w:hideMark/>
          </w:tcPr>
          <w:p w14:paraId="5CD4EFC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ENSG00000180185</w:t>
            </w:r>
          </w:p>
        </w:tc>
        <w:tc>
          <w:tcPr>
            <w:tcW w:w="1034" w:type="dxa"/>
            <w:noWrap/>
            <w:hideMark/>
          </w:tcPr>
          <w:p w14:paraId="7000B84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FAHD1</w:t>
            </w:r>
          </w:p>
        </w:tc>
        <w:tc>
          <w:tcPr>
            <w:tcW w:w="985" w:type="dxa"/>
            <w:noWrap/>
            <w:hideMark/>
          </w:tcPr>
          <w:p w14:paraId="66A9909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70,84</w:t>
            </w:r>
          </w:p>
        </w:tc>
        <w:tc>
          <w:tcPr>
            <w:tcW w:w="1486" w:type="dxa"/>
            <w:noWrap/>
            <w:hideMark/>
          </w:tcPr>
          <w:p w14:paraId="121C0DB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0,2665</w:t>
            </w:r>
          </w:p>
        </w:tc>
        <w:tc>
          <w:tcPr>
            <w:tcW w:w="960" w:type="dxa"/>
            <w:noWrap/>
            <w:hideMark/>
          </w:tcPr>
          <w:p w14:paraId="5947667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0,085</w:t>
            </w:r>
          </w:p>
        </w:tc>
        <w:tc>
          <w:tcPr>
            <w:tcW w:w="960" w:type="dxa"/>
            <w:noWrap/>
            <w:hideMark/>
          </w:tcPr>
          <w:p w14:paraId="2333EC6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3,117</w:t>
            </w:r>
          </w:p>
        </w:tc>
        <w:tc>
          <w:tcPr>
            <w:tcW w:w="960" w:type="dxa"/>
            <w:noWrap/>
            <w:hideMark/>
          </w:tcPr>
          <w:p w14:paraId="1A0021B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0,001828</w:t>
            </w:r>
          </w:p>
        </w:tc>
        <w:tc>
          <w:tcPr>
            <w:tcW w:w="960" w:type="dxa"/>
            <w:noWrap/>
            <w:hideMark/>
          </w:tcPr>
          <w:p w14:paraId="1219AF6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0,0711</w:t>
            </w:r>
          </w:p>
        </w:tc>
      </w:tr>
      <w:tr w:rsidR="007817FC" w:rsidRPr="00030F8D" w14:paraId="4E36B84B" w14:textId="77777777" w:rsidTr="008057BA">
        <w:trPr>
          <w:trHeight w:val="290"/>
        </w:trPr>
        <w:tc>
          <w:tcPr>
            <w:tcW w:w="1932" w:type="dxa"/>
            <w:noWrap/>
            <w:hideMark/>
          </w:tcPr>
          <w:p w14:paraId="71606E1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ENSG00000188215</w:t>
            </w:r>
          </w:p>
        </w:tc>
        <w:tc>
          <w:tcPr>
            <w:tcW w:w="1034" w:type="dxa"/>
            <w:noWrap/>
            <w:hideMark/>
          </w:tcPr>
          <w:p w14:paraId="1B6C2C0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DCUN1D3</w:t>
            </w:r>
          </w:p>
        </w:tc>
        <w:tc>
          <w:tcPr>
            <w:tcW w:w="985" w:type="dxa"/>
            <w:noWrap/>
            <w:hideMark/>
          </w:tcPr>
          <w:p w14:paraId="1FE1703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42,32</w:t>
            </w:r>
          </w:p>
        </w:tc>
        <w:tc>
          <w:tcPr>
            <w:tcW w:w="1486" w:type="dxa"/>
            <w:noWrap/>
            <w:hideMark/>
          </w:tcPr>
          <w:p w14:paraId="2699E05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0,5579</w:t>
            </w:r>
          </w:p>
        </w:tc>
        <w:tc>
          <w:tcPr>
            <w:tcW w:w="960" w:type="dxa"/>
            <w:noWrap/>
            <w:hideMark/>
          </w:tcPr>
          <w:p w14:paraId="7841447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0,106</w:t>
            </w:r>
          </w:p>
        </w:tc>
        <w:tc>
          <w:tcPr>
            <w:tcW w:w="960" w:type="dxa"/>
            <w:noWrap/>
            <w:hideMark/>
          </w:tcPr>
          <w:p w14:paraId="7AEBC27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5,28</w:t>
            </w:r>
          </w:p>
        </w:tc>
        <w:tc>
          <w:tcPr>
            <w:tcW w:w="960" w:type="dxa"/>
            <w:noWrap/>
            <w:hideMark/>
          </w:tcPr>
          <w:p w14:paraId="4191705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1,29E-07</w:t>
            </w:r>
          </w:p>
        </w:tc>
        <w:tc>
          <w:tcPr>
            <w:tcW w:w="960" w:type="dxa"/>
            <w:noWrap/>
            <w:hideMark/>
          </w:tcPr>
          <w:p w14:paraId="0390346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3,78E-05</w:t>
            </w:r>
          </w:p>
        </w:tc>
      </w:tr>
      <w:tr w:rsidR="007817FC" w:rsidRPr="00030F8D" w14:paraId="1002CBCA" w14:textId="77777777" w:rsidTr="008057BA">
        <w:trPr>
          <w:trHeight w:val="290"/>
        </w:trPr>
        <w:tc>
          <w:tcPr>
            <w:tcW w:w="1932" w:type="dxa"/>
            <w:noWrap/>
            <w:hideMark/>
          </w:tcPr>
          <w:p w14:paraId="2448F88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ENSG00000168447</w:t>
            </w:r>
          </w:p>
        </w:tc>
        <w:tc>
          <w:tcPr>
            <w:tcW w:w="1034" w:type="dxa"/>
            <w:noWrap/>
            <w:hideMark/>
          </w:tcPr>
          <w:p w14:paraId="1E73205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SCNN1B</w:t>
            </w:r>
          </w:p>
        </w:tc>
        <w:tc>
          <w:tcPr>
            <w:tcW w:w="985" w:type="dxa"/>
            <w:noWrap/>
            <w:hideMark/>
          </w:tcPr>
          <w:p w14:paraId="41ADA15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69,67</w:t>
            </w:r>
          </w:p>
        </w:tc>
        <w:tc>
          <w:tcPr>
            <w:tcW w:w="1486" w:type="dxa"/>
            <w:noWrap/>
            <w:hideMark/>
          </w:tcPr>
          <w:p w14:paraId="3D14909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-0,3319</w:t>
            </w:r>
          </w:p>
        </w:tc>
        <w:tc>
          <w:tcPr>
            <w:tcW w:w="960" w:type="dxa"/>
            <w:noWrap/>
            <w:hideMark/>
          </w:tcPr>
          <w:p w14:paraId="58FB5A2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0,112</w:t>
            </w:r>
          </w:p>
        </w:tc>
        <w:tc>
          <w:tcPr>
            <w:tcW w:w="960" w:type="dxa"/>
            <w:noWrap/>
            <w:hideMark/>
          </w:tcPr>
          <w:p w14:paraId="3DBE629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-2,958</w:t>
            </w:r>
          </w:p>
        </w:tc>
        <w:tc>
          <w:tcPr>
            <w:tcW w:w="960" w:type="dxa"/>
            <w:noWrap/>
            <w:hideMark/>
          </w:tcPr>
          <w:p w14:paraId="4BD8D4D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0,003092</w:t>
            </w:r>
          </w:p>
        </w:tc>
        <w:tc>
          <w:tcPr>
            <w:tcW w:w="960" w:type="dxa"/>
            <w:noWrap/>
            <w:hideMark/>
          </w:tcPr>
          <w:p w14:paraId="586AB08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0,09767</w:t>
            </w:r>
          </w:p>
        </w:tc>
      </w:tr>
      <w:tr w:rsidR="007817FC" w:rsidRPr="00030F8D" w14:paraId="56DA6AFB" w14:textId="77777777" w:rsidTr="008057BA">
        <w:trPr>
          <w:trHeight w:val="290"/>
        </w:trPr>
        <w:tc>
          <w:tcPr>
            <w:tcW w:w="1932" w:type="dxa"/>
            <w:noWrap/>
            <w:hideMark/>
          </w:tcPr>
          <w:p w14:paraId="5650C65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ENSG00000169221</w:t>
            </w:r>
          </w:p>
        </w:tc>
        <w:tc>
          <w:tcPr>
            <w:tcW w:w="1034" w:type="dxa"/>
            <w:noWrap/>
            <w:hideMark/>
          </w:tcPr>
          <w:p w14:paraId="73D50BA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TBC1D10B</w:t>
            </w:r>
          </w:p>
        </w:tc>
        <w:tc>
          <w:tcPr>
            <w:tcW w:w="985" w:type="dxa"/>
            <w:noWrap/>
            <w:hideMark/>
          </w:tcPr>
          <w:p w14:paraId="4F2C298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71,96</w:t>
            </w:r>
          </w:p>
        </w:tc>
        <w:tc>
          <w:tcPr>
            <w:tcW w:w="1486" w:type="dxa"/>
            <w:noWrap/>
            <w:hideMark/>
          </w:tcPr>
          <w:p w14:paraId="6C412A2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0,3886</w:t>
            </w:r>
          </w:p>
        </w:tc>
        <w:tc>
          <w:tcPr>
            <w:tcW w:w="960" w:type="dxa"/>
            <w:noWrap/>
            <w:hideMark/>
          </w:tcPr>
          <w:p w14:paraId="1AFC0B4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0,109</w:t>
            </w:r>
          </w:p>
        </w:tc>
        <w:tc>
          <w:tcPr>
            <w:tcW w:w="960" w:type="dxa"/>
            <w:noWrap/>
            <w:hideMark/>
          </w:tcPr>
          <w:p w14:paraId="5249008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3,557</w:t>
            </w:r>
          </w:p>
        </w:tc>
        <w:tc>
          <w:tcPr>
            <w:tcW w:w="960" w:type="dxa"/>
            <w:noWrap/>
            <w:hideMark/>
          </w:tcPr>
          <w:p w14:paraId="55A6FAB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0,000375</w:t>
            </w:r>
          </w:p>
        </w:tc>
        <w:tc>
          <w:tcPr>
            <w:tcW w:w="960" w:type="dxa"/>
            <w:noWrap/>
            <w:hideMark/>
          </w:tcPr>
          <w:p w14:paraId="01EC072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0,02366</w:t>
            </w:r>
          </w:p>
        </w:tc>
      </w:tr>
      <w:tr w:rsidR="007817FC" w:rsidRPr="00030F8D" w14:paraId="686D3F5C" w14:textId="77777777" w:rsidTr="008057BA">
        <w:trPr>
          <w:trHeight w:val="290"/>
        </w:trPr>
        <w:tc>
          <w:tcPr>
            <w:tcW w:w="1932" w:type="dxa"/>
            <w:noWrap/>
            <w:hideMark/>
          </w:tcPr>
          <w:p w14:paraId="144711E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ENSG00000083799</w:t>
            </w:r>
          </w:p>
        </w:tc>
        <w:tc>
          <w:tcPr>
            <w:tcW w:w="1034" w:type="dxa"/>
            <w:noWrap/>
            <w:hideMark/>
          </w:tcPr>
          <w:p w14:paraId="058698E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CYLD</w:t>
            </w:r>
          </w:p>
        </w:tc>
        <w:tc>
          <w:tcPr>
            <w:tcW w:w="985" w:type="dxa"/>
            <w:noWrap/>
            <w:hideMark/>
          </w:tcPr>
          <w:p w14:paraId="17A54C9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112,97</w:t>
            </w:r>
          </w:p>
        </w:tc>
        <w:tc>
          <w:tcPr>
            <w:tcW w:w="1486" w:type="dxa"/>
            <w:noWrap/>
            <w:hideMark/>
          </w:tcPr>
          <w:p w14:paraId="3B77C87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0,3274</w:t>
            </w:r>
          </w:p>
        </w:tc>
        <w:tc>
          <w:tcPr>
            <w:tcW w:w="960" w:type="dxa"/>
            <w:noWrap/>
            <w:hideMark/>
          </w:tcPr>
          <w:p w14:paraId="7D52835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0,092</w:t>
            </w:r>
          </w:p>
        </w:tc>
        <w:tc>
          <w:tcPr>
            <w:tcW w:w="960" w:type="dxa"/>
            <w:noWrap/>
            <w:hideMark/>
          </w:tcPr>
          <w:p w14:paraId="6185F2C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3,548</w:t>
            </w:r>
          </w:p>
        </w:tc>
        <w:tc>
          <w:tcPr>
            <w:tcW w:w="960" w:type="dxa"/>
            <w:noWrap/>
            <w:hideMark/>
          </w:tcPr>
          <w:p w14:paraId="6ABFA97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0,000389</w:t>
            </w:r>
          </w:p>
        </w:tc>
        <w:tc>
          <w:tcPr>
            <w:tcW w:w="960" w:type="dxa"/>
            <w:noWrap/>
            <w:hideMark/>
          </w:tcPr>
          <w:p w14:paraId="55D506A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0,0239</w:t>
            </w:r>
          </w:p>
        </w:tc>
      </w:tr>
      <w:tr w:rsidR="007817FC" w:rsidRPr="00030F8D" w14:paraId="32DE601F" w14:textId="77777777" w:rsidTr="008057BA">
        <w:trPr>
          <w:trHeight w:val="290"/>
        </w:trPr>
        <w:tc>
          <w:tcPr>
            <w:tcW w:w="1932" w:type="dxa"/>
            <w:noWrap/>
            <w:hideMark/>
          </w:tcPr>
          <w:p w14:paraId="42248E9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ENSG00000087263</w:t>
            </w:r>
          </w:p>
        </w:tc>
        <w:tc>
          <w:tcPr>
            <w:tcW w:w="1034" w:type="dxa"/>
            <w:noWrap/>
            <w:hideMark/>
          </w:tcPr>
          <w:p w14:paraId="0F7E9BA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OGFOD1</w:t>
            </w:r>
          </w:p>
        </w:tc>
        <w:tc>
          <w:tcPr>
            <w:tcW w:w="985" w:type="dxa"/>
            <w:noWrap/>
            <w:hideMark/>
          </w:tcPr>
          <w:p w14:paraId="0726585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77,03</w:t>
            </w:r>
          </w:p>
        </w:tc>
        <w:tc>
          <w:tcPr>
            <w:tcW w:w="1486" w:type="dxa"/>
            <w:noWrap/>
            <w:hideMark/>
          </w:tcPr>
          <w:p w14:paraId="6517F96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0,3192</w:t>
            </w:r>
          </w:p>
        </w:tc>
        <w:tc>
          <w:tcPr>
            <w:tcW w:w="960" w:type="dxa"/>
            <w:noWrap/>
            <w:hideMark/>
          </w:tcPr>
          <w:p w14:paraId="63C8425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0,101</w:t>
            </w:r>
          </w:p>
        </w:tc>
        <w:tc>
          <w:tcPr>
            <w:tcW w:w="960" w:type="dxa"/>
            <w:noWrap/>
            <w:hideMark/>
          </w:tcPr>
          <w:p w14:paraId="14A677A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3,153</w:t>
            </w:r>
          </w:p>
        </w:tc>
        <w:tc>
          <w:tcPr>
            <w:tcW w:w="960" w:type="dxa"/>
            <w:noWrap/>
            <w:hideMark/>
          </w:tcPr>
          <w:p w14:paraId="5148E5E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0,001615</w:t>
            </w:r>
          </w:p>
        </w:tc>
        <w:tc>
          <w:tcPr>
            <w:tcW w:w="960" w:type="dxa"/>
            <w:noWrap/>
            <w:hideMark/>
          </w:tcPr>
          <w:p w14:paraId="74A9D85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0,06591</w:t>
            </w:r>
          </w:p>
        </w:tc>
      </w:tr>
      <w:tr w:rsidR="007817FC" w:rsidRPr="00030F8D" w14:paraId="58A740E3" w14:textId="77777777" w:rsidTr="008057BA">
        <w:trPr>
          <w:trHeight w:val="290"/>
        </w:trPr>
        <w:tc>
          <w:tcPr>
            <w:tcW w:w="1932" w:type="dxa"/>
            <w:noWrap/>
            <w:hideMark/>
          </w:tcPr>
          <w:p w14:paraId="181A545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ENSG00000102931</w:t>
            </w:r>
          </w:p>
        </w:tc>
        <w:tc>
          <w:tcPr>
            <w:tcW w:w="1034" w:type="dxa"/>
            <w:noWrap/>
            <w:hideMark/>
          </w:tcPr>
          <w:p w14:paraId="45214CB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ARL2BP</w:t>
            </w:r>
          </w:p>
        </w:tc>
        <w:tc>
          <w:tcPr>
            <w:tcW w:w="985" w:type="dxa"/>
            <w:noWrap/>
            <w:hideMark/>
          </w:tcPr>
          <w:p w14:paraId="2989DA0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67,45</w:t>
            </w:r>
          </w:p>
        </w:tc>
        <w:tc>
          <w:tcPr>
            <w:tcW w:w="1486" w:type="dxa"/>
            <w:noWrap/>
            <w:hideMark/>
          </w:tcPr>
          <w:p w14:paraId="287E49E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0,2523</w:t>
            </w:r>
          </w:p>
        </w:tc>
        <w:tc>
          <w:tcPr>
            <w:tcW w:w="960" w:type="dxa"/>
            <w:noWrap/>
            <w:hideMark/>
          </w:tcPr>
          <w:p w14:paraId="0FE643C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0,083</w:t>
            </w:r>
          </w:p>
        </w:tc>
        <w:tc>
          <w:tcPr>
            <w:tcW w:w="960" w:type="dxa"/>
            <w:noWrap/>
            <w:hideMark/>
          </w:tcPr>
          <w:p w14:paraId="0FC3758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3,043</w:t>
            </w:r>
          </w:p>
        </w:tc>
        <w:tc>
          <w:tcPr>
            <w:tcW w:w="960" w:type="dxa"/>
            <w:noWrap/>
            <w:hideMark/>
          </w:tcPr>
          <w:p w14:paraId="58815B8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0,002344</w:t>
            </w:r>
          </w:p>
        </w:tc>
        <w:tc>
          <w:tcPr>
            <w:tcW w:w="960" w:type="dxa"/>
            <w:noWrap/>
            <w:hideMark/>
          </w:tcPr>
          <w:p w14:paraId="75A1BB9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0,08242</w:t>
            </w:r>
          </w:p>
        </w:tc>
      </w:tr>
      <w:tr w:rsidR="007817FC" w:rsidRPr="00030F8D" w14:paraId="770F4F8B" w14:textId="77777777" w:rsidTr="008057BA">
        <w:trPr>
          <w:trHeight w:val="290"/>
        </w:trPr>
        <w:tc>
          <w:tcPr>
            <w:tcW w:w="1932" w:type="dxa"/>
            <w:noWrap/>
            <w:hideMark/>
          </w:tcPr>
          <w:p w14:paraId="23712FF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ENSG00000217555</w:t>
            </w:r>
          </w:p>
        </w:tc>
        <w:tc>
          <w:tcPr>
            <w:tcW w:w="1034" w:type="dxa"/>
            <w:noWrap/>
            <w:hideMark/>
          </w:tcPr>
          <w:p w14:paraId="484AC97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CKLF</w:t>
            </w:r>
          </w:p>
        </w:tc>
        <w:tc>
          <w:tcPr>
            <w:tcW w:w="985" w:type="dxa"/>
            <w:noWrap/>
            <w:hideMark/>
          </w:tcPr>
          <w:p w14:paraId="78208C4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56,5</w:t>
            </w:r>
          </w:p>
        </w:tc>
        <w:tc>
          <w:tcPr>
            <w:tcW w:w="1486" w:type="dxa"/>
            <w:noWrap/>
            <w:hideMark/>
          </w:tcPr>
          <w:p w14:paraId="13B3B2F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0,3324</w:t>
            </w:r>
          </w:p>
        </w:tc>
        <w:tc>
          <w:tcPr>
            <w:tcW w:w="960" w:type="dxa"/>
            <w:noWrap/>
            <w:hideMark/>
          </w:tcPr>
          <w:p w14:paraId="6FE5F97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0,107</w:t>
            </w:r>
          </w:p>
        </w:tc>
        <w:tc>
          <w:tcPr>
            <w:tcW w:w="960" w:type="dxa"/>
            <w:noWrap/>
            <w:hideMark/>
          </w:tcPr>
          <w:p w14:paraId="649FF92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3,096</w:t>
            </w:r>
          </w:p>
        </w:tc>
        <w:tc>
          <w:tcPr>
            <w:tcW w:w="960" w:type="dxa"/>
            <w:noWrap/>
            <w:hideMark/>
          </w:tcPr>
          <w:p w14:paraId="6825827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0,001965</w:t>
            </w:r>
          </w:p>
        </w:tc>
        <w:tc>
          <w:tcPr>
            <w:tcW w:w="960" w:type="dxa"/>
            <w:noWrap/>
            <w:hideMark/>
          </w:tcPr>
          <w:p w14:paraId="020AE56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0,07535</w:t>
            </w:r>
          </w:p>
        </w:tc>
      </w:tr>
      <w:tr w:rsidR="007817FC" w:rsidRPr="00030F8D" w14:paraId="1D10FC3D" w14:textId="77777777" w:rsidTr="008057BA">
        <w:trPr>
          <w:trHeight w:val="290"/>
        </w:trPr>
        <w:tc>
          <w:tcPr>
            <w:tcW w:w="1932" w:type="dxa"/>
            <w:noWrap/>
            <w:hideMark/>
          </w:tcPr>
          <w:p w14:paraId="216B915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ENSG00000102974</w:t>
            </w:r>
          </w:p>
        </w:tc>
        <w:tc>
          <w:tcPr>
            <w:tcW w:w="1034" w:type="dxa"/>
            <w:noWrap/>
            <w:hideMark/>
          </w:tcPr>
          <w:p w14:paraId="36B4961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CTCF</w:t>
            </w:r>
          </w:p>
        </w:tc>
        <w:tc>
          <w:tcPr>
            <w:tcW w:w="985" w:type="dxa"/>
            <w:noWrap/>
            <w:hideMark/>
          </w:tcPr>
          <w:p w14:paraId="48EEF37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304,06</w:t>
            </w:r>
          </w:p>
        </w:tc>
        <w:tc>
          <w:tcPr>
            <w:tcW w:w="1486" w:type="dxa"/>
            <w:noWrap/>
            <w:hideMark/>
          </w:tcPr>
          <w:p w14:paraId="11FF8A9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0,195</w:t>
            </w:r>
          </w:p>
        </w:tc>
        <w:tc>
          <w:tcPr>
            <w:tcW w:w="960" w:type="dxa"/>
            <w:noWrap/>
            <w:hideMark/>
          </w:tcPr>
          <w:p w14:paraId="137421E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0,064</w:t>
            </w:r>
          </w:p>
        </w:tc>
        <w:tc>
          <w:tcPr>
            <w:tcW w:w="960" w:type="dxa"/>
            <w:noWrap/>
            <w:hideMark/>
          </w:tcPr>
          <w:p w14:paraId="6944DE4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3,03</w:t>
            </w:r>
          </w:p>
        </w:tc>
        <w:tc>
          <w:tcPr>
            <w:tcW w:w="960" w:type="dxa"/>
            <w:noWrap/>
            <w:hideMark/>
          </w:tcPr>
          <w:p w14:paraId="12110BD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0,002446</w:t>
            </w:r>
          </w:p>
        </w:tc>
        <w:tc>
          <w:tcPr>
            <w:tcW w:w="960" w:type="dxa"/>
            <w:noWrap/>
            <w:hideMark/>
          </w:tcPr>
          <w:p w14:paraId="32FFDEB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0,0844</w:t>
            </w:r>
          </w:p>
        </w:tc>
      </w:tr>
      <w:tr w:rsidR="007817FC" w:rsidRPr="00030F8D" w14:paraId="4D0D01FB" w14:textId="77777777" w:rsidTr="008057BA">
        <w:trPr>
          <w:trHeight w:val="290"/>
        </w:trPr>
        <w:tc>
          <w:tcPr>
            <w:tcW w:w="1932" w:type="dxa"/>
            <w:noWrap/>
            <w:hideMark/>
          </w:tcPr>
          <w:p w14:paraId="2FA9622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ENSG00000158545</w:t>
            </w:r>
          </w:p>
        </w:tc>
        <w:tc>
          <w:tcPr>
            <w:tcW w:w="1034" w:type="dxa"/>
            <w:noWrap/>
            <w:hideMark/>
          </w:tcPr>
          <w:p w14:paraId="1026B87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ZC3H18</w:t>
            </w:r>
          </w:p>
        </w:tc>
        <w:tc>
          <w:tcPr>
            <w:tcW w:w="985" w:type="dxa"/>
            <w:noWrap/>
            <w:hideMark/>
          </w:tcPr>
          <w:p w14:paraId="387FD90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137,73</w:t>
            </w:r>
          </w:p>
        </w:tc>
        <w:tc>
          <w:tcPr>
            <w:tcW w:w="1486" w:type="dxa"/>
            <w:noWrap/>
            <w:hideMark/>
          </w:tcPr>
          <w:p w14:paraId="1BB641B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0,2671</w:t>
            </w:r>
          </w:p>
        </w:tc>
        <w:tc>
          <w:tcPr>
            <w:tcW w:w="960" w:type="dxa"/>
            <w:noWrap/>
            <w:hideMark/>
          </w:tcPr>
          <w:p w14:paraId="3A04686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0,079</w:t>
            </w:r>
          </w:p>
        </w:tc>
        <w:tc>
          <w:tcPr>
            <w:tcW w:w="960" w:type="dxa"/>
            <w:noWrap/>
            <w:hideMark/>
          </w:tcPr>
          <w:p w14:paraId="5625ACC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3,365</w:t>
            </w:r>
          </w:p>
        </w:tc>
        <w:tc>
          <w:tcPr>
            <w:tcW w:w="960" w:type="dxa"/>
            <w:noWrap/>
            <w:hideMark/>
          </w:tcPr>
          <w:p w14:paraId="7E62301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0,000766</w:t>
            </w:r>
          </w:p>
        </w:tc>
        <w:tc>
          <w:tcPr>
            <w:tcW w:w="960" w:type="dxa"/>
            <w:noWrap/>
            <w:hideMark/>
          </w:tcPr>
          <w:p w14:paraId="17DB245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0,03999</w:t>
            </w:r>
          </w:p>
        </w:tc>
      </w:tr>
      <w:tr w:rsidR="007817FC" w:rsidRPr="00030F8D" w14:paraId="518531E5" w14:textId="77777777" w:rsidTr="008057BA">
        <w:trPr>
          <w:trHeight w:val="290"/>
        </w:trPr>
        <w:tc>
          <w:tcPr>
            <w:tcW w:w="1932" w:type="dxa"/>
            <w:noWrap/>
            <w:hideMark/>
          </w:tcPr>
          <w:p w14:paraId="0711C9C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ENSG00000167522</w:t>
            </w:r>
          </w:p>
        </w:tc>
        <w:tc>
          <w:tcPr>
            <w:tcW w:w="1034" w:type="dxa"/>
            <w:noWrap/>
            <w:hideMark/>
          </w:tcPr>
          <w:p w14:paraId="5075ED9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ANKRD11</w:t>
            </w:r>
          </w:p>
        </w:tc>
        <w:tc>
          <w:tcPr>
            <w:tcW w:w="985" w:type="dxa"/>
            <w:noWrap/>
            <w:hideMark/>
          </w:tcPr>
          <w:p w14:paraId="5727C89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307,9</w:t>
            </w:r>
          </w:p>
        </w:tc>
        <w:tc>
          <w:tcPr>
            <w:tcW w:w="1486" w:type="dxa"/>
            <w:noWrap/>
            <w:hideMark/>
          </w:tcPr>
          <w:p w14:paraId="2C4623F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0,2273</w:t>
            </w:r>
          </w:p>
        </w:tc>
        <w:tc>
          <w:tcPr>
            <w:tcW w:w="960" w:type="dxa"/>
            <w:noWrap/>
            <w:hideMark/>
          </w:tcPr>
          <w:p w14:paraId="19DD900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0,075</w:t>
            </w:r>
          </w:p>
        </w:tc>
        <w:tc>
          <w:tcPr>
            <w:tcW w:w="960" w:type="dxa"/>
            <w:noWrap/>
            <w:hideMark/>
          </w:tcPr>
          <w:p w14:paraId="63EBD86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3,016</w:t>
            </w:r>
          </w:p>
        </w:tc>
        <w:tc>
          <w:tcPr>
            <w:tcW w:w="960" w:type="dxa"/>
            <w:noWrap/>
            <w:hideMark/>
          </w:tcPr>
          <w:p w14:paraId="69D8C7A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0,002561</w:t>
            </w:r>
          </w:p>
        </w:tc>
        <w:tc>
          <w:tcPr>
            <w:tcW w:w="960" w:type="dxa"/>
            <w:noWrap/>
            <w:hideMark/>
          </w:tcPr>
          <w:p w14:paraId="3C70E16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0,08726</w:t>
            </w:r>
          </w:p>
        </w:tc>
      </w:tr>
      <w:tr w:rsidR="007817FC" w:rsidRPr="00030F8D" w14:paraId="316E0446" w14:textId="77777777" w:rsidTr="008057BA">
        <w:trPr>
          <w:trHeight w:val="290"/>
        </w:trPr>
        <w:tc>
          <w:tcPr>
            <w:tcW w:w="1932" w:type="dxa"/>
            <w:noWrap/>
            <w:hideMark/>
          </w:tcPr>
          <w:p w14:paraId="7DD7FE7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ENSG00000129250</w:t>
            </w:r>
          </w:p>
        </w:tc>
        <w:tc>
          <w:tcPr>
            <w:tcW w:w="1034" w:type="dxa"/>
            <w:noWrap/>
            <w:hideMark/>
          </w:tcPr>
          <w:p w14:paraId="624A517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KIF1C</w:t>
            </w:r>
          </w:p>
        </w:tc>
        <w:tc>
          <w:tcPr>
            <w:tcW w:w="985" w:type="dxa"/>
            <w:noWrap/>
            <w:hideMark/>
          </w:tcPr>
          <w:p w14:paraId="5823C5C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129,17</w:t>
            </w:r>
          </w:p>
        </w:tc>
        <w:tc>
          <w:tcPr>
            <w:tcW w:w="1486" w:type="dxa"/>
            <w:noWrap/>
            <w:hideMark/>
          </w:tcPr>
          <w:p w14:paraId="6F66453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0,3149</w:t>
            </w:r>
          </w:p>
        </w:tc>
        <w:tc>
          <w:tcPr>
            <w:tcW w:w="960" w:type="dxa"/>
            <w:noWrap/>
            <w:hideMark/>
          </w:tcPr>
          <w:p w14:paraId="41795EF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0,096</w:t>
            </w:r>
          </w:p>
        </w:tc>
        <w:tc>
          <w:tcPr>
            <w:tcW w:w="960" w:type="dxa"/>
            <w:noWrap/>
            <w:hideMark/>
          </w:tcPr>
          <w:p w14:paraId="683CEE7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3,27</w:t>
            </w:r>
          </w:p>
        </w:tc>
        <w:tc>
          <w:tcPr>
            <w:tcW w:w="960" w:type="dxa"/>
            <w:noWrap/>
            <w:hideMark/>
          </w:tcPr>
          <w:p w14:paraId="04942E2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0,001076</w:t>
            </w:r>
          </w:p>
        </w:tc>
        <w:tc>
          <w:tcPr>
            <w:tcW w:w="960" w:type="dxa"/>
            <w:noWrap/>
            <w:hideMark/>
          </w:tcPr>
          <w:p w14:paraId="43BC7F5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0,04984</w:t>
            </w:r>
          </w:p>
        </w:tc>
      </w:tr>
      <w:tr w:rsidR="007817FC" w:rsidRPr="00030F8D" w14:paraId="5B914375" w14:textId="77777777" w:rsidTr="008057BA">
        <w:trPr>
          <w:trHeight w:val="290"/>
        </w:trPr>
        <w:tc>
          <w:tcPr>
            <w:tcW w:w="1932" w:type="dxa"/>
            <w:noWrap/>
            <w:hideMark/>
          </w:tcPr>
          <w:p w14:paraId="64A6B8D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ENSG00000132510</w:t>
            </w:r>
          </w:p>
        </w:tc>
        <w:tc>
          <w:tcPr>
            <w:tcW w:w="1034" w:type="dxa"/>
            <w:noWrap/>
            <w:hideMark/>
          </w:tcPr>
          <w:p w14:paraId="6B0DC78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KDM6B</w:t>
            </w:r>
          </w:p>
        </w:tc>
        <w:tc>
          <w:tcPr>
            <w:tcW w:w="985" w:type="dxa"/>
            <w:noWrap/>
            <w:hideMark/>
          </w:tcPr>
          <w:p w14:paraId="0AAD55F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98</w:t>
            </w:r>
          </w:p>
        </w:tc>
        <w:tc>
          <w:tcPr>
            <w:tcW w:w="1486" w:type="dxa"/>
            <w:noWrap/>
            <w:hideMark/>
          </w:tcPr>
          <w:p w14:paraId="36C70A2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0,3013</w:t>
            </w:r>
          </w:p>
        </w:tc>
        <w:tc>
          <w:tcPr>
            <w:tcW w:w="960" w:type="dxa"/>
            <w:noWrap/>
            <w:hideMark/>
          </w:tcPr>
          <w:p w14:paraId="0CDCF02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0,094</w:t>
            </w:r>
          </w:p>
        </w:tc>
        <w:tc>
          <w:tcPr>
            <w:tcW w:w="960" w:type="dxa"/>
            <w:noWrap/>
            <w:hideMark/>
          </w:tcPr>
          <w:p w14:paraId="12F4EEC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3,194</w:t>
            </w:r>
          </w:p>
        </w:tc>
        <w:tc>
          <w:tcPr>
            <w:tcW w:w="960" w:type="dxa"/>
            <w:noWrap/>
            <w:hideMark/>
          </w:tcPr>
          <w:p w14:paraId="59799C3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0,001402</w:t>
            </w:r>
          </w:p>
        </w:tc>
        <w:tc>
          <w:tcPr>
            <w:tcW w:w="960" w:type="dxa"/>
            <w:noWrap/>
            <w:hideMark/>
          </w:tcPr>
          <w:p w14:paraId="2969D15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0,06059</w:t>
            </w:r>
          </w:p>
        </w:tc>
      </w:tr>
      <w:tr w:rsidR="007817FC" w:rsidRPr="00030F8D" w14:paraId="0EEFB9F8" w14:textId="77777777" w:rsidTr="008057BA">
        <w:trPr>
          <w:trHeight w:val="290"/>
        </w:trPr>
        <w:tc>
          <w:tcPr>
            <w:tcW w:w="1932" w:type="dxa"/>
            <w:noWrap/>
            <w:hideMark/>
          </w:tcPr>
          <w:p w14:paraId="6ED5D09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ENSG00000034152</w:t>
            </w:r>
          </w:p>
        </w:tc>
        <w:tc>
          <w:tcPr>
            <w:tcW w:w="1034" w:type="dxa"/>
            <w:noWrap/>
            <w:hideMark/>
          </w:tcPr>
          <w:p w14:paraId="1BAF4E8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MAP2K3</w:t>
            </w:r>
          </w:p>
        </w:tc>
        <w:tc>
          <w:tcPr>
            <w:tcW w:w="985" w:type="dxa"/>
            <w:noWrap/>
            <w:hideMark/>
          </w:tcPr>
          <w:p w14:paraId="2F65451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321,32</w:t>
            </w:r>
          </w:p>
        </w:tc>
        <w:tc>
          <w:tcPr>
            <w:tcW w:w="1486" w:type="dxa"/>
            <w:noWrap/>
            <w:hideMark/>
          </w:tcPr>
          <w:p w14:paraId="5B17B92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0,2746</w:t>
            </w:r>
          </w:p>
        </w:tc>
        <w:tc>
          <w:tcPr>
            <w:tcW w:w="960" w:type="dxa"/>
            <w:noWrap/>
            <w:hideMark/>
          </w:tcPr>
          <w:p w14:paraId="3827D3E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0,085</w:t>
            </w:r>
          </w:p>
        </w:tc>
        <w:tc>
          <w:tcPr>
            <w:tcW w:w="960" w:type="dxa"/>
            <w:noWrap/>
            <w:hideMark/>
          </w:tcPr>
          <w:p w14:paraId="6AFA307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3,237</w:t>
            </w:r>
          </w:p>
        </w:tc>
        <w:tc>
          <w:tcPr>
            <w:tcW w:w="960" w:type="dxa"/>
            <w:noWrap/>
            <w:hideMark/>
          </w:tcPr>
          <w:p w14:paraId="1B2251B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0,001208</w:t>
            </w:r>
          </w:p>
        </w:tc>
        <w:tc>
          <w:tcPr>
            <w:tcW w:w="960" w:type="dxa"/>
            <w:noWrap/>
            <w:hideMark/>
          </w:tcPr>
          <w:p w14:paraId="0EA5EFD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0,05471</w:t>
            </w:r>
          </w:p>
        </w:tc>
      </w:tr>
      <w:tr w:rsidR="007817FC" w:rsidRPr="00030F8D" w14:paraId="05D3492C" w14:textId="77777777" w:rsidTr="008057BA">
        <w:trPr>
          <w:trHeight w:val="290"/>
        </w:trPr>
        <w:tc>
          <w:tcPr>
            <w:tcW w:w="1932" w:type="dxa"/>
            <w:noWrap/>
            <w:hideMark/>
          </w:tcPr>
          <w:p w14:paraId="1DBE19E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ENSG00000109111</w:t>
            </w:r>
          </w:p>
        </w:tc>
        <w:tc>
          <w:tcPr>
            <w:tcW w:w="1034" w:type="dxa"/>
            <w:noWrap/>
            <w:hideMark/>
          </w:tcPr>
          <w:p w14:paraId="20F4F00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SUPT6H</w:t>
            </w:r>
          </w:p>
        </w:tc>
        <w:tc>
          <w:tcPr>
            <w:tcW w:w="985" w:type="dxa"/>
            <w:noWrap/>
            <w:hideMark/>
          </w:tcPr>
          <w:p w14:paraId="6FA974C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169,03</w:t>
            </w:r>
          </w:p>
        </w:tc>
        <w:tc>
          <w:tcPr>
            <w:tcW w:w="1486" w:type="dxa"/>
            <w:noWrap/>
            <w:hideMark/>
          </w:tcPr>
          <w:p w14:paraId="52F25C5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0,2213</w:t>
            </w:r>
          </w:p>
        </w:tc>
        <w:tc>
          <w:tcPr>
            <w:tcW w:w="960" w:type="dxa"/>
            <w:noWrap/>
            <w:hideMark/>
          </w:tcPr>
          <w:p w14:paraId="36CCA83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0,072</w:t>
            </w:r>
          </w:p>
        </w:tc>
        <w:tc>
          <w:tcPr>
            <w:tcW w:w="960" w:type="dxa"/>
            <w:noWrap/>
            <w:hideMark/>
          </w:tcPr>
          <w:p w14:paraId="645DBAB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3,058</w:t>
            </w:r>
          </w:p>
        </w:tc>
        <w:tc>
          <w:tcPr>
            <w:tcW w:w="960" w:type="dxa"/>
            <w:noWrap/>
            <w:hideMark/>
          </w:tcPr>
          <w:p w14:paraId="7AD1DB6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0,002229</w:t>
            </w:r>
          </w:p>
        </w:tc>
        <w:tc>
          <w:tcPr>
            <w:tcW w:w="960" w:type="dxa"/>
            <w:noWrap/>
            <w:hideMark/>
          </w:tcPr>
          <w:p w14:paraId="5FDB944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0,08025</w:t>
            </w:r>
          </w:p>
        </w:tc>
      </w:tr>
      <w:tr w:rsidR="007817FC" w:rsidRPr="00030F8D" w14:paraId="301BF851" w14:textId="77777777" w:rsidTr="008057BA">
        <w:trPr>
          <w:trHeight w:val="290"/>
        </w:trPr>
        <w:tc>
          <w:tcPr>
            <w:tcW w:w="1932" w:type="dxa"/>
            <w:noWrap/>
            <w:hideMark/>
          </w:tcPr>
          <w:p w14:paraId="15AAE25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ENSG00000275023</w:t>
            </w:r>
          </w:p>
        </w:tc>
        <w:tc>
          <w:tcPr>
            <w:tcW w:w="1034" w:type="dxa"/>
            <w:noWrap/>
            <w:hideMark/>
          </w:tcPr>
          <w:p w14:paraId="57BB11A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MLLT6</w:t>
            </w:r>
          </w:p>
        </w:tc>
        <w:tc>
          <w:tcPr>
            <w:tcW w:w="985" w:type="dxa"/>
            <w:noWrap/>
            <w:hideMark/>
          </w:tcPr>
          <w:p w14:paraId="3EA0336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184,68</w:t>
            </w:r>
          </w:p>
        </w:tc>
        <w:tc>
          <w:tcPr>
            <w:tcW w:w="1486" w:type="dxa"/>
            <w:noWrap/>
            <w:hideMark/>
          </w:tcPr>
          <w:p w14:paraId="22E05E5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0,4125</w:t>
            </w:r>
          </w:p>
        </w:tc>
        <w:tc>
          <w:tcPr>
            <w:tcW w:w="960" w:type="dxa"/>
            <w:noWrap/>
            <w:hideMark/>
          </w:tcPr>
          <w:p w14:paraId="14910A3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w:t>
            </w:r>
          </w:p>
        </w:tc>
        <w:tc>
          <w:tcPr>
            <w:tcW w:w="960" w:type="dxa"/>
            <w:noWrap/>
            <w:hideMark/>
          </w:tcPr>
          <w:p w14:paraId="1B4210E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4,109</w:t>
            </w:r>
          </w:p>
        </w:tc>
        <w:tc>
          <w:tcPr>
            <w:tcW w:w="960" w:type="dxa"/>
            <w:noWrap/>
            <w:hideMark/>
          </w:tcPr>
          <w:p w14:paraId="508EA8A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3,97E-05</w:t>
            </w:r>
          </w:p>
        </w:tc>
        <w:tc>
          <w:tcPr>
            <w:tcW w:w="960" w:type="dxa"/>
            <w:noWrap/>
            <w:hideMark/>
          </w:tcPr>
          <w:p w14:paraId="0BEA21B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0,00409</w:t>
            </w:r>
          </w:p>
        </w:tc>
      </w:tr>
      <w:tr w:rsidR="007817FC" w:rsidRPr="00030F8D" w14:paraId="61775BD4" w14:textId="77777777" w:rsidTr="008057BA">
        <w:trPr>
          <w:trHeight w:val="290"/>
        </w:trPr>
        <w:tc>
          <w:tcPr>
            <w:tcW w:w="1932" w:type="dxa"/>
            <w:noWrap/>
            <w:hideMark/>
          </w:tcPr>
          <w:p w14:paraId="3C1213E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ENSG00000273559</w:t>
            </w:r>
          </w:p>
        </w:tc>
        <w:tc>
          <w:tcPr>
            <w:tcW w:w="1034" w:type="dxa"/>
            <w:noWrap/>
            <w:hideMark/>
          </w:tcPr>
          <w:p w14:paraId="1C92E5B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CWC25</w:t>
            </w:r>
          </w:p>
        </w:tc>
        <w:tc>
          <w:tcPr>
            <w:tcW w:w="985" w:type="dxa"/>
            <w:noWrap/>
            <w:hideMark/>
          </w:tcPr>
          <w:p w14:paraId="4A83013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177,63</w:t>
            </w:r>
          </w:p>
        </w:tc>
        <w:tc>
          <w:tcPr>
            <w:tcW w:w="1486" w:type="dxa"/>
            <w:noWrap/>
            <w:hideMark/>
          </w:tcPr>
          <w:p w14:paraId="1ED3224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0,2509</w:t>
            </w:r>
          </w:p>
        </w:tc>
        <w:tc>
          <w:tcPr>
            <w:tcW w:w="960" w:type="dxa"/>
            <w:noWrap/>
            <w:hideMark/>
          </w:tcPr>
          <w:p w14:paraId="24D6E29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0,065</w:t>
            </w:r>
          </w:p>
        </w:tc>
        <w:tc>
          <w:tcPr>
            <w:tcW w:w="960" w:type="dxa"/>
            <w:noWrap/>
            <w:hideMark/>
          </w:tcPr>
          <w:p w14:paraId="62BEE0A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3,885</w:t>
            </w:r>
          </w:p>
        </w:tc>
        <w:tc>
          <w:tcPr>
            <w:tcW w:w="960" w:type="dxa"/>
            <w:noWrap/>
            <w:hideMark/>
          </w:tcPr>
          <w:p w14:paraId="4FBCD91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0,000102</w:t>
            </w:r>
          </w:p>
        </w:tc>
        <w:tc>
          <w:tcPr>
            <w:tcW w:w="960" w:type="dxa"/>
            <w:noWrap/>
            <w:hideMark/>
          </w:tcPr>
          <w:p w14:paraId="1AE1BF5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0,008677</w:t>
            </w:r>
          </w:p>
        </w:tc>
      </w:tr>
      <w:tr w:rsidR="007817FC" w:rsidRPr="00030F8D" w14:paraId="4997524F" w14:textId="77777777" w:rsidTr="008057BA">
        <w:trPr>
          <w:trHeight w:val="290"/>
        </w:trPr>
        <w:tc>
          <w:tcPr>
            <w:tcW w:w="1932" w:type="dxa"/>
            <w:noWrap/>
            <w:hideMark/>
          </w:tcPr>
          <w:p w14:paraId="3B0AB65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ENSG00000131759</w:t>
            </w:r>
          </w:p>
        </w:tc>
        <w:tc>
          <w:tcPr>
            <w:tcW w:w="1034" w:type="dxa"/>
            <w:noWrap/>
            <w:hideMark/>
          </w:tcPr>
          <w:p w14:paraId="25014D9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RARA</w:t>
            </w:r>
          </w:p>
        </w:tc>
        <w:tc>
          <w:tcPr>
            <w:tcW w:w="985" w:type="dxa"/>
            <w:noWrap/>
            <w:hideMark/>
          </w:tcPr>
          <w:p w14:paraId="3E0B7A7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100,6</w:t>
            </w:r>
          </w:p>
        </w:tc>
        <w:tc>
          <w:tcPr>
            <w:tcW w:w="1486" w:type="dxa"/>
            <w:noWrap/>
            <w:hideMark/>
          </w:tcPr>
          <w:p w14:paraId="59661FC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0,6962</w:t>
            </w:r>
          </w:p>
        </w:tc>
        <w:tc>
          <w:tcPr>
            <w:tcW w:w="960" w:type="dxa"/>
            <w:noWrap/>
            <w:hideMark/>
          </w:tcPr>
          <w:p w14:paraId="3DDE6C3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0,128</w:t>
            </w:r>
          </w:p>
        </w:tc>
        <w:tc>
          <w:tcPr>
            <w:tcW w:w="960" w:type="dxa"/>
            <w:noWrap/>
            <w:hideMark/>
          </w:tcPr>
          <w:p w14:paraId="18E9452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5,438</w:t>
            </w:r>
          </w:p>
        </w:tc>
        <w:tc>
          <w:tcPr>
            <w:tcW w:w="960" w:type="dxa"/>
            <w:noWrap/>
            <w:hideMark/>
          </w:tcPr>
          <w:p w14:paraId="480FC41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5,39E-08</w:t>
            </w:r>
          </w:p>
        </w:tc>
        <w:tc>
          <w:tcPr>
            <w:tcW w:w="960" w:type="dxa"/>
            <w:noWrap/>
            <w:hideMark/>
          </w:tcPr>
          <w:p w14:paraId="1FE259A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1,71E-05</w:t>
            </w:r>
          </w:p>
        </w:tc>
      </w:tr>
      <w:tr w:rsidR="007817FC" w:rsidRPr="00030F8D" w14:paraId="16D0A031" w14:textId="77777777" w:rsidTr="008057BA">
        <w:trPr>
          <w:trHeight w:val="290"/>
        </w:trPr>
        <w:tc>
          <w:tcPr>
            <w:tcW w:w="1932" w:type="dxa"/>
            <w:noWrap/>
            <w:hideMark/>
          </w:tcPr>
          <w:p w14:paraId="4D3D825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ENSG00000168610</w:t>
            </w:r>
          </w:p>
        </w:tc>
        <w:tc>
          <w:tcPr>
            <w:tcW w:w="1034" w:type="dxa"/>
            <w:noWrap/>
            <w:hideMark/>
          </w:tcPr>
          <w:p w14:paraId="4BBDC45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STAT3</w:t>
            </w:r>
          </w:p>
        </w:tc>
        <w:tc>
          <w:tcPr>
            <w:tcW w:w="985" w:type="dxa"/>
            <w:noWrap/>
            <w:hideMark/>
          </w:tcPr>
          <w:p w14:paraId="4A22A9D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310,64</w:t>
            </w:r>
          </w:p>
        </w:tc>
        <w:tc>
          <w:tcPr>
            <w:tcW w:w="1486" w:type="dxa"/>
            <w:noWrap/>
            <w:hideMark/>
          </w:tcPr>
          <w:p w14:paraId="2EDB056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0,645</w:t>
            </w:r>
          </w:p>
        </w:tc>
        <w:tc>
          <w:tcPr>
            <w:tcW w:w="960" w:type="dxa"/>
            <w:noWrap/>
            <w:hideMark/>
          </w:tcPr>
          <w:p w14:paraId="236A5DB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0,099</w:t>
            </w:r>
          </w:p>
        </w:tc>
        <w:tc>
          <w:tcPr>
            <w:tcW w:w="960" w:type="dxa"/>
            <w:noWrap/>
            <w:hideMark/>
          </w:tcPr>
          <w:p w14:paraId="429AED0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6,533</w:t>
            </w:r>
          </w:p>
        </w:tc>
        <w:tc>
          <w:tcPr>
            <w:tcW w:w="960" w:type="dxa"/>
            <w:noWrap/>
            <w:hideMark/>
          </w:tcPr>
          <w:p w14:paraId="4C842FC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6,44E-11</w:t>
            </w:r>
          </w:p>
        </w:tc>
        <w:tc>
          <w:tcPr>
            <w:tcW w:w="960" w:type="dxa"/>
            <w:noWrap/>
            <w:hideMark/>
          </w:tcPr>
          <w:p w14:paraId="062A10B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7,58E-08</w:t>
            </w:r>
          </w:p>
        </w:tc>
      </w:tr>
      <w:tr w:rsidR="007817FC" w:rsidRPr="00030F8D" w14:paraId="0FCD9579" w14:textId="77777777" w:rsidTr="008057BA">
        <w:trPr>
          <w:trHeight w:val="290"/>
        </w:trPr>
        <w:tc>
          <w:tcPr>
            <w:tcW w:w="1932" w:type="dxa"/>
            <w:noWrap/>
            <w:hideMark/>
          </w:tcPr>
          <w:p w14:paraId="5C9E2B8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ENSG00000177469</w:t>
            </w:r>
          </w:p>
        </w:tc>
        <w:tc>
          <w:tcPr>
            <w:tcW w:w="1034" w:type="dxa"/>
            <w:noWrap/>
            <w:hideMark/>
          </w:tcPr>
          <w:p w14:paraId="3AF7B41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CAVIN1</w:t>
            </w:r>
          </w:p>
        </w:tc>
        <w:tc>
          <w:tcPr>
            <w:tcW w:w="985" w:type="dxa"/>
            <w:noWrap/>
            <w:hideMark/>
          </w:tcPr>
          <w:p w14:paraId="4BC4304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764,04</w:t>
            </w:r>
          </w:p>
        </w:tc>
        <w:tc>
          <w:tcPr>
            <w:tcW w:w="1486" w:type="dxa"/>
            <w:noWrap/>
            <w:hideMark/>
          </w:tcPr>
          <w:p w14:paraId="407D7C9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0,4752</w:t>
            </w:r>
          </w:p>
        </w:tc>
        <w:tc>
          <w:tcPr>
            <w:tcW w:w="960" w:type="dxa"/>
            <w:noWrap/>
            <w:hideMark/>
          </w:tcPr>
          <w:p w14:paraId="2921BAC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0,112</w:t>
            </w:r>
          </w:p>
        </w:tc>
        <w:tc>
          <w:tcPr>
            <w:tcW w:w="960" w:type="dxa"/>
            <w:noWrap/>
            <w:hideMark/>
          </w:tcPr>
          <w:p w14:paraId="0E06F27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4,259</w:t>
            </w:r>
          </w:p>
        </w:tc>
        <w:tc>
          <w:tcPr>
            <w:tcW w:w="960" w:type="dxa"/>
            <w:noWrap/>
            <w:hideMark/>
          </w:tcPr>
          <w:p w14:paraId="3B9032A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2,06E-05</w:t>
            </w:r>
          </w:p>
        </w:tc>
        <w:tc>
          <w:tcPr>
            <w:tcW w:w="960" w:type="dxa"/>
            <w:noWrap/>
            <w:hideMark/>
          </w:tcPr>
          <w:p w14:paraId="25F3AA0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0,002422</w:t>
            </w:r>
          </w:p>
        </w:tc>
      </w:tr>
      <w:tr w:rsidR="007817FC" w:rsidRPr="00030F8D" w14:paraId="048D3040" w14:textId="77777777" w:rsidTr="008057BA">
        <w:trPr>
          <w:trHeight w:val="290"/>
        </w:trPr>
        <w:tc>
          <w:tcPr>
            <w:tcW w:w="1932" w:type="dxa"/>
            <w:noWrap/>
            <w:hideMark/>
          </w:tcPr>
          <w:p w14:paraId="5CEC03C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ENSG00000267121</w:t>
            </w:r>
          </w:p>
        </w:tc>
        <w:tc>
          <w:tcPr>
            <w:tcW w:w="1034" w:type="dxa"/>
            <w:noWrap/>
            <w:hideMark/>
          </w:tcPr>
          <w:p w14:paraId="65597AF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FMNL1-DT</w:t>
            </w:r>
          </w:p>
        </w:tc>
        <w:tc>
          <w:tcPr>
            <w:tcW w:w="985" w:type="dxa"/>
            <w:noWrap/>
            <w:hideMark/>
          </w:tcPr>
          <w:p w14:paraId="34CF9D9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58,62</w:t>
            </w:r>
          </w:p>
        </w:tc>
        <w:tc>
          <w:tcPr>
            <w:tcW w:w="1486" w:type="dxa"/>
            <w:noWrap/>
            <w:hideMark/>
          </w:tcPr>
          <w:p w14:paraId="1BDC87D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0,6829</w:t>
            </w:r>
          </w:p>
        </w:tc>
        <w:tc>
          <w:tcPr>
            <w:tcW w:w="960" w:type="dxa"/>
            <w:noWrap/>
            <w:hideMark/>
          </w:tcPr>
          <w:p w14:paraId="7654E7F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0,129</w:t>
            </w:r>
          </w:p>
        </w:tc>
        <w:tc>
          <w:tcPr>
            <w:tcW w:w="960" w:type="dxa"/>
            <w:noWrap/>
            <w:hideMark/>
          </w:tcPr>
          <w:p w14:paraId="3255231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5,275</w:t>
            </w:r>
          </w:p>
        </w:tc>
        <w:tc>
          <w:tcPr>
            <w:tcW w:w="960" w:type="dxa"/>
            <w:noWrap/>
            <w:hideMark/>
          </w:tcPr>
          <w:p w14:paraId="0730E49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1,33E-07</w:t>
            </w:r>
          </w:p>
        </w:tc>
        <w:tc>
          <w:tcPr>
            <w:tcW w:w="960" w:type="dxa"/>
            <w:noWrap/>
            <w:hideMark/>
          </w:tcPr>
          <w:p w14:paraId="79BDE1D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3,78E-05</w:t>
            </w:r>
          </w:p>
        </w:tc>
      </w:tr>
      <w:tr w:rsidR="007817FC" w:rsidRPr="00030F8D" w14:paraId="02013FB9" w14:textId="77777777" w:rsidTr="008057BA">
        <w:trPr>
          <w:trHeight w:val="290"/>
        </w:trPr>
        <w:tc>
          <w:tcPr>
            <w:tcW w:w="1932" w:type="dxa"/>
            <w:noWrap/>
            <w:hideMark/>
          </w:tcPr>
          <w:p w14:paraId="3780BD9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ENSG00000184922</w:t>
            </w:r>
          </w:p>
        </w:tc>
        <w:tc>
          <w:tcPr>
            <w:tcW w:w="1034" w:type="dxa"/>
            <w:noWrap/>
            <w:hideMark/>
          </w:tcPr>
          <w:p w14:paraId="60F57E5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FMNL1</w:t>
            </w:r>
          </w:p>
        </w:tc>
        <w:tc>
          <w:tcPr>
            <w:tcW w:w="985" w:type="dxa"/>
            <w:noWrap/>
            <w:hideMark/>
          </w:tcPr>
          <w:p w14:paraId="44FC32C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100,7</w:t>
            </w:r>
          </w:p>
        </w:tc>
        <w:tc>
          <w:tcPr>
            <w:tcW w:w="1486" w:type="dxa"/>
            <w:noWrap/>
            <w:hideMark/>
          </w:tcPr>
          <w:p w14:paraId="1A3418F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0,8977</w:t>
            </w:r>
          </w:p>
        </w:tc>
        <w:tc>
          <w:tcPr>
            <w:tcW w:w="960" w:type="dxa"/>
            <w:noWrap/>
            <w:hideMark/>
          </w:tcPr>
          <w:p w14:paraId="5BAD8E9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0,121</w:t>
            </w:r>
          </w:p>
        </w:tc>
        <w:tc>
          <w:tcPr>
            <w:tcW w:w="960" w:type="dxa"/>
            <w:noWrap/>
            <w:hideMark/>
          </w:tcPr>
          <w:p w14:paraId="2C4359A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7,406</w:t>
            </w:r>
          </w:p>
        </w:tc>
        <w:tc>
          <w:tcPr>
            <w:tcW w:w="960" w:type="dxa"/>
            <w:noWrap/>
            <w:hideMark/>
          </w:tcPr>
          <w:p w14:paraId="2ED2EA4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1,3E-13</w:t>
            </w:r>
          </w:p>
        </w:tc>
        <w:tc>
          <w:tcPr>
            <w:tcW w:w="960" w:type="dxa"/>
            <w:noWrap/>
            <w:hideMark/>
          </w:tcPr>
          <w:p w14:paraId="6C728FB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3,57E-10</w:t>
            </w:r>
          </w:p>
        </w:tc>
      </w:tr>
      <w:tr w:rsidR="007817FC" w:rsidRPr="00030F8D" w14:paraId="01931FFE" w14:textId="77777777" w:rsidTr="008057BA">
        <w:trPr>
          <w:trHeight w:val="290"/>
        </w:trPr>
        <w:tc>
          <w:tcPr>
            <w:tcW w:w="1932" w:type="dxa"/>
            <w:noWrap/>
            <w:hideMark/>
          </w:tcPr>
          <w:p w14:paraId="04F64BA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ENSG00000225190</w:t>
            </w:r>
          </w:p>
        </w:tc>
        <w:tc>
          <w:tcPr>
            <w:tcW w:w="1034" w:type="dxa"/>
            <w:noWrap/>
            <w:hideMark/>
          </w:tcPr>
          <w:p w14:paraId="77C0853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PLEKHM1</w:t>
            </w:r>
          </w:p>
        </w:tc>
        <w:tc>
          <w:tcPr>
            <w:tcW w:w="985" w:type="dxa"/>
            <w:noWrap/>
            <w:hideMark/>
          </w:tcPr>
          <w:p w14:paraId="2FC4112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46,68</w:t>
            </w:r>
          </w:p>
        </w:tc>
        <w:tc>
          <w:tcPr>
            <w:tcW w:w="1486" w:type="dxa"/>
            <w:noWrap/>
            <w:hideMark/>
          </w:tcPr>
          <w:p w14:paraId="0FD3B38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0,3832</w:t>
            </w:r>
          </w:p>
        </w:tc>
        <w:tc>
          <w:tcPr>
            <w:tcW w:w="960" w:type="dxa"/>
            <w:noWrap/>
            <w:hideMark/>
          </w:tcPr>
          <w:p w14:paraId="479A32A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0,096</w:t>
            </w:r>
          </w:p>
        </w:tc>
        <w:tc>
          <w:tcPr>
            <w:tcW w:w="960" w:type="dxa"/>
            <w:noWrap/>
            <w:hideMark/>
          </w:tcPr>
          <w:p w14:paraId="0195315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3,992</w:t>
            </w:r>
          </w:p>
        </w:tc>
        <w:tc>
          <w:tcPr>
            <w:tcW w:w="960" w:type="dxa"/>
            <w:noWrap/>
            <w:hideMark/>
          </w:tcPr>
          <w:p w14:paraId="5393A5A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6,56E-05</w:t>
            </w:r>
          </w:p>
        </w:tc>
        <w:tc>
          <w:tcPr>
            <w:tcW w:w="960" w:type="dxa"/>
            <w:noWrap/>
            <w:hideMark/>
          </w:tcPr>
          <w:p w14:paraId="62480FC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0,006293</w:t>
            </w:r>
          </w:p>
        </w:tc>
      </w:tr>
      <w:tr w:rsidR="007817FC" w:rsidRPr="00030F8D" w14:paraId="74A87E1C" w14:textId="77777777" w:rsidTr="008057BA">
        <w:trPr>
          <w:trHeight w:val="290"/>
        </w:trPr>
        <w:tc>
          <w:tcPr>
            <w:tcW w:w="1932" w:type="dxa"/>
            <w:noWrap/>
            <w:hideMark/>
          </w:tcPr>
          <w:p w14:paraId="043EF1B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ENSG00000141279</w:t>
            </w:r>
          </w:p>
        </w:tc>
        <w:tc>
          <w:tcPr>
            <w:tcW w:w="1034" w:type="dxa"/>
            <w:noWrap/>
            <w:hideMark/>
          </w:tcPr>
          <w:p w14:paraId="7DCB09C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NPEPPS</w:t>
            </w:r>
          </w:p>
        </w:tc>
        <w:tc>
          <w:tcPr>
            <w:tcW w:w="985" w:type="dxa"/>
            <w:noWrap/>
            <w:hideMark/>
          </w:tcPr>
          <w:p w14:paraId="714269D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559,56</w:t>
            </w:r>
          </w:p>
        </w:tc>
        <w:tc>
          <w:tcPr>
            <w:tcW w:w="1486" w:type="dxa"/>
            <w:noWrap/>
            <w:hideMark/>
          </w:tcPr>
          <w:p w14:paraId="1BE3628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0,1967</w:t>
            </w:r>
          </w:p>
        </w:tc>
        <w:tc>
          <w:tcPr>
            <w:tcW w:w="960" w:type="dxa"/>
            <w:noWrap/>
            <w:hideMark/>
          </w:tcPr>
          <w:p w14:paraId="7D48A86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0,054</w:t>
            </w:r>
          </w:p>
        </w:tc>
        <w:tc>
          <w:tcPr>
            <w:tcW w:w="960" w:type="dxa"/>
            <w:noWrap/>
            <w:hideMark/>
          </w:tcPr>
          <w:p w14:paraId="6770F71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3,633</w:t>
            </w:r>
          </w:p>
        </w:tc>
        <w:tc>
          <w:tcPr>
            <w:tcW w:w="960" w:type="dxa"/>
            <w:noWrap/>
            <w:hideMark/>
          </w:tcPr>
          <w:p w14:paraId="73C51E3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0,00028</w:t>
            </w:r>
          </w:p>
        </w:tc>
        <w:tc>
          <w:tcPr>
            <w:tcW w:w="960" w:type="dxa"/>
            <w:noWrap/>
            <w:hideMark/>
          </w:tcPr>
          <w:p w14:paraId="6C25793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0,0194</w:t>
            </w:r>
          </w:p>
        </w:tc>
      </w:tr>
      <w:tr w:rsidR="007817FC" w:rsidRPr="00030F8D" w14:paraId="49668BE4" w14:textId="77777777" w:rsidTr="008057BA">
        <w:trPr>
          <w:trHeight w:val="290"/>
        </w:trPr>
        <w:tc>
          <w:tcPr>
            <w:tcW w:w="1932" w:type="dxa"/>
            <w:noWrap/>
            <w:hideMark/>
          </w:tcPr>
          <w:p w14:paraId="7EFAE27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ENSG00000008294</w:t>
            </w:r>
          </w:p>
        </w:tc>
        <w:tc>
          <w:tcPr>
            <w:tcW w:w="1034" w:type="dxa"/>
            <w:noWrap/>
            <w:hideMark/>
          </w:tcPr>
          <w:p w14:paraId="79CFF26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SPAG9</w:t>
            </w:r>
          </w:p>
        </w:tc>
        <w:tc>
          <w:tcPr>
            <w:tcW w:w="985" w:type="dxa"/>
            <w:noWrap/>
            <w:hideMark/>
          </w:tcPr>
          <w:p w14:paraId="3992881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363,52</w:t>
            </w:r>
          </w:p>
        </w:tc>
        <w:tc>
          <w:tcPr>
            <w:tcW w:w="1486" w:type="dxa"/>
            <w:noWrap/>
            <w:hideMark/>
          </w:tcPr>
          <w:p w14:paraId="457CE41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0,3303</w:t>
            </w:r>
          </w:p>
        </w:tc>
        <w:tc>
          <w:tcPr>
            <w:tcW w:w="960" w:type="dxa"/>
            <w:noWrap/>
            <w:hideMark/>
          </w:tcPr>
          <w:p w14:paraId="6347A74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0,057</w:t>
            </w:r>
          </w:p>
        </w:tc>
        <w:tc>
          <w:tcPr>
            <w:tcW w:w="960" w:type="dxa"/>
            <w:noWrap/>
            <w:hideMark/>
          </w:tcPr>
          <w:p w14:paraId="4EE9A6A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5,841</w:t>
            </w:r>
          </w:p>
        </w:tc>
        <w:tc>
          <w:tcPr>
            <w:tcW w:w="960" w:type="dxa"/>
            <w:noWrap/>
            <w:hideMark/>
          </w:tcPr>
          <w:p w14:paraId="74AB86F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5,18E-09</w:t>
            </w:r>
          </w:p>
        </w:tc>
        <w:tc>
          <w:tcPr>
            <w:tcW w:w="960" w:type="dxa"/>
            <w:noWrap/>
            <w:hideMark/>
          </w:tcPr>
          <w:p w14:paraId="7366CA2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3,05E-06</w:t>
            </w:r>
          </w:p>
        </w:tc>
      </w:tr>
      <w:tr w:rsidR="007817FC" w:rsidRPr="00030F8D" w14:paraId="1CB1A86B" w14:textId="77777777" w:rsidTr="008057BA">
        <w:trPr>
          <w:trHeight w:val="290"/>
        </w:trPr>
        <w:tc>
          <w:tcPr>
            <w:tcW w:w="1932" w:type="dxa"/>
            <w:noWrap/>
            <w:hideMark/>
          </w:tcPr>
          <w:p w14:paraId="7E11938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ENSG00000166260</w:t>
            </w:r>
          </w:p>
        </w:tc>
        <w:tc>
          <w:tcPr>
            <w:tcW w:w="1034" w:type="dxa"/>
            <w:noWrap/>
            <w:hideMark/>
          </w:tcPr>
          <w:p w14:paraId="03566D6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COX11</w:t>
            </w:r>
          </w:p>
        </w:tc>
        <w:tc>
          <w:tcPr>
            <w:tcW w:w="985" w:type="dxa"/>
            <w:noWrap/>
            <w:hideMark/>
          </w:tcPr>
          <w:p w14:paraId="25AEDE1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33,71</w:t>
            </w:r>
          </w:p>
        </w:tc>
        <w:tc>
          <w:tcPr>
            <w:tcW w:w="1486" w:type="dxa"/>
            <w:noWrap/>
            <w:hideMark/>
          </w:tcPr>
          <w:p w14:paraId="408B90A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-0,3341</w:t>
            </w:r>
          </w:p>
        </w:tc>
        <w:tc>
          <w:tcPr>
            <w:tcW w:w="960" w:type="dxa"/>
            <w:noWrap/>
            <w:hideMark/>
          </w:tcPr>
          <w:p w14:paraId="4539C85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0,107</w:t>
            </w:r>
          </w:p>
        </w:tc>
        <w:tc>
          <w:tcPr>
            <w:tcW w:w="960" w:type="dxa"/>
            <w:noWrap/>
            <w:hideMark/>
          </w:tcPr>
          <w:p w14:paraId="54C676E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-3,121</w:t>
            </w:r>
          </w:p>
        </w:tc>
        <w:tc>
          <w:tcPr>
            <w:tcW w:w="960" w:type="dxa"/>
            <w:noWrap/>
            <w:hideMark/>
          </w:tcPr>
          <w:p w14:paraId="5CCBA36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0,001801</w:t>
            </w:r>
          </w:p>
        </w:tc>
        <w:tc>
          <w:tcPr>
            <w:tcW w:w="960" w:type="dxa"/>
            <w:noWrap/>
            <w:hideMark/>
          </w:tcPr>
          <w:p w14:paraId="0B4978F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0,07073</w:t>
            </w:r>
          </w:p>
        </w:tc>
      </w:tr>
      <w:tr w:rsidR="007817FC" w:rsidRPr="00030F8D" w14:paraId="5F05964B" w14:textId="77777777" w:rsidTr="008057BA">
        <w:trPr>
          <w:trHeight w:val="290"/>
        </w:trPr>
        <w:tc>
          <w:tcPr>
            <w:tcW w:w="1932" w:type="dxa"/>
            <w:noWrap/>
            <w:hideMark/>
          </w:tcPr>
          <w:p w14:paraId="6696D5C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ENSG00000154265</w:t>
            </w:r>
          </w:p>
        </w:tc>
        <w:tc>
          <w:tcPr>
            <w:tcW w:w="1034" w:type="dxa"/>
            <w:noWrap/>
            <w:hideMark/>
          </w:tcPr>
          <w:p w14:paraId="43951DD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ABCA5</w:t>
            </w:r>
          </w:p>
        </w:tc>
        <w:tc>
          <w:tcPr>
            <w:tcW w:w="985" w:type="dxa"/>
            <w:noWrap/>
            <w:hideMark/>
          </w:tcPr>
          <w:p w14:paraId="4AA7CC4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259,21</w:t>
            </w:r>
          </w:p>
        </w:tc>
        <w:tc>
          <w:tcPr>
            <w:tcW w:w="1486" w:type="dxa"/>
            <w:noWrap/>
            <w:hideMark/>
          </w:tcPr>
          <w:p w14:paraId="2254989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-0,2003</w:t>
            </w:r>
          </w:p>
        </w:tc>
        <w:tc>
          <w:tcPr>
            <w:tcW w:w="960" w:type="dxa"/>
            <w:noWrap/>
            <w:hideMark/>
          </w:tcPr>
          <w:p w14:paraId="226E6F5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0,061</w:t>
            </w:r>
          </w:p>
        </w:tc>
        <w:tc>
          <w:tcPr>
            <w:tcW w:w="960" w:type="dxa"/>
            <w:noWrap/>
            <w:hideMark/>
          </w:tcPr>
          <w:p w14:paraId="01B1FC9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-3,296</w:t>
            </w:r>
          </w:p>
        </w:tc>
        <w:tc>
          <w:tcPr>
            <w:tcW w:w="960" w:type="dxa"/>
            <w:noWrap/>
            <w:hideMark/>
          </w:tcPr>
          <w:p w14:paraId="243468E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0,00098</w:t>
            </w:r>
          </w:p>
        </w:tc>
        <w:tc>
          <w:tcPr>
            <w:tcW w:w="960" w:type="dxa"/>
            <w:noWrap/>
            <w:hideMark/>
          </w:tcPr>
          <w:p w14:paraId="09AA22C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0,04695</w:t>
            </w:r>
          </w:p>
        </w:tc>
      </w:tr>
      <w:tr w:rsidR="007817FC" w:rsidRPr="00030F8D" w14:paraId="792E061E" w14:textId="77777777" w:rsidTr="008057BA">
        <w:trPr>
          <w:trHeight w:val="290"/>
        </w:trPr>
        <w:tc>
          <w:tcPr>
            <w:tcW w:w="1932" w:type="dxa"/>
            <w:noWrap/>
            <w:hideMark/>
          </w:tcPr>
          <w:p w14:paraId="74639F3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ENSG00000170190</w:t>
            </w:r>
          </w:p>
        </w:tc>
        <w:tc>
          <w:tcPr>
            <w:tcW w:w="1034" w:type="dxa"/>
            <w:noWrap/>
            <w:hideMark/>
          </w:tcPr>
          <w:p w14:paraId="2CDF4D3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SLC16A5</w:t>
            </w:r>
          </w:p>
        </w:tc>
        <w:tc>
          <w:tcPr>
            <w:tcW w:w="985" w:type="dxa"/>
            <w:noWrap/>
            <w:hideMark/>
          </w:tcPr>
          <w:p w14:paraId="0DA1B07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93,58</w:t>
            </w:r>
          </w:p>
        </w:tc>
        <w:tc>
          <w:tcPr>
            <w:tcW w:w="1486" w:type="dxa"/>
            <w:noWrap/>
            <w:hideMark/>
          </w:tcPr>
          <w:p w14:paraId="0EFB804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-0,2766</w:t>
            </w:r>
          </w:p>
        </w:tc>
        <w:tc>
          <w:tcPr>
            <w:tcW w:w="960" w:type="dxa"/>
            <w:noWrap/>
            <w:hideMark/>
          </w:tcPr>
          <w:p w14:paraId="6174DC5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0,084</w:t>
            </w:r>
          </w:p>
        </w:tc>
        <w:tc>
          <w:tcPr>
            <w:tcW w:w="960" w:type="dxa"/>
            <w:noWrap/>
            <w:hideMark/>
          </w:tcPr>
          <w:p w14:paraId="5B36BAF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-3,312</w:t>
            </w:r>
          </w:p>
        </w:tc>
        <w:tc>
          <w:tcPr>
            <w:tcW w:w="960" w:type="dxa"/>
            <w:noWrap/>
            <w:hideMark/>
          </w:tcPr>
          <w:p w14:paraId="5DAEA39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0,000928</w:t>
            </w:r>
          </w:p>
        </w:tc>
        <w:tc>
          <w:tcPr>
            <w:tcW w:w="960" w:type="dxa"/>
            <w:noWrap/>
            <w:hideMark/>
          </w:tcPr>
          <w:p w14:paraId="0FC7A5B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0,0457</w:t>
            </w:r>
          </w:p>
        </w:tc>
      </w:tr>
      <w:tr w:rsidR="007817FC" w:rsidRPr="00030F8D" w14:paraId="7CF9A1D8" w14:textId="77777777" w:rsidTr="008057BA">
        <w:trPr>
          <w:trHeight w:val="290"/>
        </w:trPr>
        <w:tc>
          <w:tcPr>
            <w:tcW w:w="1932" w:type="dxa"/>
            <w:noWrap/>
            <w:hideMark/>
          </w:tcPr>
          <w:p w14:paraId="75ADB18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ENSG00000177885</w:t>
            </w:r>
          </w:p>
        </w:tc>
        <w:tc>
          <w:tcPr>
            <w:tcW w:w="1034" w:type="dxa"/>
            <w:noWrap/>
            <w:hideMark/>
          </w:tcPr>
          <w:p w14:paraId="238028A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GRB2</w:t>
            </w:r>
          </w:p>
        </w:tc>
        <w:tc>
          <w:tcPr>
            <w:tcW w:w="985" w:type="dxa"/>
            <w:noWrap/>
            <w:hideMark/>
          </w:tcPr>
          <w:p w14:paraId="06A3CFA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386,13</w:t>
            </w:r>
          </w:p>
        </w:tc>
        <w:tc>
          <w:tcPr>
            <w:tcW w:w="1486" w:type="dxa"/>
            <w:noWrap/>
            <w:hideMark/>
          </w:tcPr>
          <w:p w14:paraId="55621CB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0,3039</w:t>
            </w:r>
          </w:p>
        </w:tc>
        <w:tc>
          <w:tcPr>
            <w:tcW w:w="960" w:type="dxa"/>
            <w:noWrap/>
            <w:hideMark/>
          </w:tcPr>
          <w:p w14:paraId="2FF4C3F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0,063</w:t>
            </w:r>
          </w:p>
        </w:tc>
        <w:tc>
          <w:tcPr>
            <w:tcW w:w="960" w:type="dxa"/>
            <w:noWrap/>
            <w:hideMark/>
          </w:tcPr>
          <w:p w14:paraId="5C0FB87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4,858</w:t>
            </w:r>
          </w:p>
        </w:tc>
        <w:tc>
          <w:tcPr>
            <w:tcW w:w="960" w:type="dxa"/>
            <w:noWrap/>
            <w:hideMark/>
          </w:tcPr>
          <w:p w14:paraId="6225B61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1,18E-06</w:t>
            </w:r>
          </w:p>
        </w:tc>
        <w:tc>
          <w:tcPr>
            <w:tcW w:w="960" w:type="dxa"/>
            <w:noWrap/>
            <w:hideMark/>
          </w:tcPr>
          <w:p w14:paraId="5BC7043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0,000245</w:t>
            </w:r>
          </w:p>
        </w:tc>
      </w:tr>
      <w:tr w:rsidR="007817FC" w:rsidRPr="00030F8D" w14:paraId="2EF4DDBA" w14:textId="77777777" w:rsidTr="008057BA">
        <w:trPr>
          <w:trHeight w:val="290"/>
        </w:trPr>
        <w:tc>
          <w:tcPr>
            <w:tcW w:w="1932" w:type="dxa"/>
            <w:noWrap/>
            <w:hideMark/>
          </w:tcPr>
          <w:p w14:paraId="0FC2E2F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ENSG00000185504</w:t>
            </w:r>
          </w:p>
        </w:tc>
        <w:tc>
          <w:tcPr>
            <w:tcW w:w="1034" w:type="dxa"/>
            <w:noWrap/>
            <w:hideMark/>
          </w:tcPr>
          <w:p w14:paraId="4288FA9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FAAP100</w:t>
            </w:r>
          </w:p>
        </w:tc>
        <w:tc>
          <w:tcPr>
            <w:tcW w:w="985" w:type="dxa"/>
            <w:noWrap/>
            <w:hideMark/>
          </w:tcPr>
          <w:p w14:paraId="1C03225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36,21</w:t>
            </w:r>
          </w:p>
        </w:tc>
        <w:tc>
          <w:tcPr>
            <w:tcW w:w="1486" w:type="dxa"/>
            <w:noWrap/>
            <w:hideMark/>
          </w:tcPr>
          <w:p w14:paraId="3F4849A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0,3866</w:t>
            </w:r>
          </w:p>
        </w:tc>
        <w:tc>
          <w:tcPr>
            <w:tcW w:w="960" w:type="dxa"/>
            <w:noWrap/>
            <w:hideMark/>
          </w:tcPr>
          <w:p w14:paraId="533D74E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0,127</w:t>
            </w:r>
          </w:p>
        </w:tc>
        <w:tc>
          <w:tcPr>
            <w:tcW w:w="960" w:type="dxa"/>
            <w:noWrap/>
            <w:hideMark/>
          </w:tcPr>
          <w:p w14:paraId="77BAFD2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3,036</w:t>
            </w:r>
          </w:p>
        </w:tc>
        <w:tc>
          <w:tcPr>
            <w:tcW w:w="960" w:type="dxa"/>
            <w:noWrap/>
            <w:hideMark/>
          </w:tcPr>
          <w:p w14:paraId="5B8F0B0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0,002394</w:t>
            </w:r>
          </w:p>
        </w:tc>
        <w:tc>
          <w:tcPr>
            <w:tcW w:w="960" w:type="dxa"/>
            <w:noWrap/>
            <w:hideMark/>
          </w:tcPr>
          <w:p w14:paraId="19A6CC3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0,08364</w:t>
            </w:r>
          </w:p>
        </w:tc>
      </w:tr>
      <w:tr w:rsidR="007817FC" w:rsidRPr="00030F8D" w14:paraId="69FA9B1B" w14:textId="77777777" w:rsidTr="008057BA">
        <w:trPr>
          <w:trHeight w:val="290"/>
        </w:trPr>
        <w:tc>
          <w:tcPr>
            <w:tcW w:w="1932" w:type="dxa"/>
            <w:noWrap/>
            <w:hideMark/>
          </w:tcPr>
          <w:p w14:paraId="02EB058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ENSG00000132199</w:t>
            </w:r>
          </w:p>
        </w:tc>
        <w:tc>
          <w:tcPr>
            <w:tcW w:w="1034" w:type="dxa"/>
            <w:noWrap/>
            <w:hideMark/>
          </w:tcPr>
          <w:p w14:paraId="0D41026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ENOSF1</w:t>
            </w:r>
          </w:p>
        </w:tc>
        <w:tc>
          <w:tcPr>
            <w:tcW w:w="985" w:type="dxa"/>
            <w:noWrap/>
            <w:hideMark/>
          </w:tcPr>
          <w:p w14:paraId="120555B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115,54</w:t>
            </w:r>
          </w:p>
        </w:tc>
        <w:tc>
          <w:tcPr>
            <w:tcW w:w="1486" w:type="dxa"/>
            <w:noWrap/>
            <w:hideMark/>
          </w:tcPr>
          <w:p w14:paraId="71B68F2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-0,2726</w:t>
            </w:r>
          </w:p>
        </w:tc>
        <w:tc>
          <w:tcPr>
            <w:tcW w:w="960" w:type="dxa"/>
            <w:noWrap/>
            <w:hideMark/>
          </w:tcPr>
          <w:p w14:paraId="039EF73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0,078</w:t>
            </w:r>
          </w:p>
        </w:tc>
        <w:tc>
          <w:tcPr>
            <w:tcW w:w="960" w:type="dxa"/>
            <w:noWrap/>
            <w:hideMark/>
          </w:tcPr>
          <w:p w14:paraId="047FD19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-3,479</w:t>
            </w:r>
          </w:p>
        </w:tc>
        <w:tc>
          <w:tcPr>
            <w:tcW w:w="960" w:type="dxa"/>
            <w:noWrap/>
            <w:hideMark/>
          </w:tcPr>
          <w:p w14:paraId="3697DC4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0,000504</w:t>
            </w:r>
          </w:p>
        </w:tc>
        <w:tc>
          <w:tcPr>
            <w:tcW w:w="960" w:type="dxa"/>
            <w:noWrap/>
            <w:hideMark/>
          </w:tcPr>
          <w:p w14:paraId="7AE97A0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0,02988</w:t>
            </w:r>
          </w:p>
        </w:tc>
      </w:tr>
      <w:tr w:rsidR="007817FC" w:rsidRPr="00030F8D" w14:paraId="1BCB82A5" w14:textId="77777777" w:rsidTr="008057BA">
        <w:trPr>
          <w:trHeight w:val="290"/>
        </w:trPr>
        <w:tc>
          <w:tcPr>
            <w:tcW w:w="1932" w:type="dxa"/>
            <w:noWrap/>
            <w:hideMark/>
          </w:tcPr>
          <w:p w14:paraId="4E1D48B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ENSG00000101745</w:t>
            </w:r>
          </w:p>
        </w:tc>
        <w:tc>
          <w:tcPr>
            <w:tcW w:w="1034" w:type="dxa"/>
            <w:noWrap/>
            <w:hideMark/>
          </w:tcPr>
          <w:p w14:paraId="547BF35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ANKRD12</w:t>
            </w:r>
          </w:p>
        </w:tc>
        <w:tc>
          <w:tcPr>
            <w:tcW w:w="985" w:type="dxa"/>
            <w:noWrap/>
            <w:hideMark/>
          </w:tcPr>
          <w:p w14:paraId="32324BE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842,02</w:t>
            </w:r>
          </w:p>
        </w:tc>
        <w:tc>
          <w:tcPr>
            <w:tcW w:w="1486" w:type="dxa"/>
            <w:noWrap/>
            <w:hideMark/>
          </w:tcPr>
          <w:p w14:paraId="4E96E92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0,1614</w:t>
            </w:r>
          </w:p>
        </w:tc>
        <w:tc>
          <w:tcPr>
            <w:tcW w:w="960" w:type="dxa"/>
            <w:noWrap/>
            <w:hideMark/>
          </w:tcPr>
          <w:p w14:paraId="0E7C8B1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0,053</w:t>
            </w:r>
          </w:p>
        </w:tc>
        <w:tc>
          <w:tcPr>
            <w:tcW w:w="960" w:type="dxa"/>
            <w:noWrap/>
            <w:hideMark/>
          </w:tcPr>
          <w:p w14:paraId="5AF1A59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3,026</w:t>
            </w:r>
          </w:p>
        </w:tc>
        <w:tc>
          <w:tcPr>
            <w:tcW w:w="960" w:type="dxa"/>
            <w:noWrap/>
            <w:hideMark/>
          </w:tcPr>
          <w:p w14:paraId="036B35D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0,002477</w:t>
            </w:r>
          </w:p>
        </w:tc>
        <w:tc>
          <w:tcPr>
            <w:tcW w:w="960" w:type="dxa"/>
            <w:noWrap/>
            <w:hideMark/>
          </w:tcPr>
          <w:p w14:paraId="42FDC06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0,0848</w:t>
            </w:r>
          </w:p>
        </w:tc>
      </w:tr>
      <w:tr w:rsidR="007817FC" w:rsidRPr="00030F8D" w14:paraId="48999C8C" w14:textId="77777777" w:rsidTr="008057BA">
        <w:trPr>
          <w:trHeight w:val="290"/>
        </w:trPr>
        <w:tc>
          <w:tcPr>
            <w:tcW w:w="1932" w:type="dxa"/>
            <w:noWrap/>
            <w:hideMark/>
          </w:tcPr>
          <w:p w14:paraId="695FA92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ENSG00000177150</w:t>
            </w:r>
          </w:p>
        </w:tc>
        <w:tc>
          <w:tcPr>
            <w:tcW w:w="1034" w:type="dxa"/>
            <w:noWrap/>
            <w:hideMark/>
          </w:tcPr>
          <w:p w14:paraId="15E8A29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FAM210A</w:t>
            </w:r>
          </w:p>
        </w:tc>
        <w:tc>
          <w:tcPr>
            <w:tcW w:w="985" w:type="dxa"/>
            <w:noWrap/>
            <w:hideMark/>
          </w:tcPr>
          <w:p w14:paraId="18B1826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62,87</w:t>
            </w:r>
          </w:p>
        </w:tc>
        <w:tc>
          <w:tcPr>
            <w:tcW w:w="1486" w:type="dxa"/>
            <w:noWrap/>
            <w:hideMark/>
          </w:tcPr>
          <w:p w14:paraId="6CE34D5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0,2469</w:t>
            </w:r>
          </w:p>
        </w:tc>
        <w:tc>
          <w:tcPr>
            <w:tcW w:w="960" w:type="dxa"/>
            <w:noWrap/>
            <w:hideMark/>
          </w:tcPr>
          <w:p w14:paraId="671B638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0,081</w:t>
            </w:r>
          </w:p>
        </w:tc>
        <w:tc>
          <w:tcPr>
            <w:tcW w:w="960" w:type="dxa"/>
            <w:noWrap/>
            <w:hideMark/>
          </w:tcPr>
          <w:p w14:paraId="20C68A1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3,032</w:t>
            </w:r>
          </w:p>
        </w:tc>
        <w:tc>
          <w:tcPr>
            <w:tcW w:w="960" w:type="dxa"/>
            <w:noWrap/>
            <w:hideMark/>
          </w:tcPr>
          <w:p w14:paraId="7BAB54F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0,002433</w:t>
            </w:r>
          </w:p>
        </w:tc>
        <w:tc>
          <w:tcPr>
            <w:tcW w:w="960" w:type="dxa"/>
            <w:noWrap/>
            <w:hideMark/>
          </w:tcPr>
          <w:p w14:paraId="76E84B3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0,08428</w:t>
            </w:r>
          </w:p>
        </w:tc>
      </w:tr>
      <w:tr w:rsidR="007817FC" w:rsidRPr="00030F8D" w14:paraId="3F76A925" w14:textId="77777777" w:rsidTr="008057BA">
        <w:trPr>
          <w:trHeight w:val="290"/>
        </w:trPr>
        <w:tc>
          <w:tcPr>
            <w:tcW w:w="1932" w:type="dxa"/>
            <w:noWrap/>
            <w:hideMark/>
          </w:tcPr>
          <w:p w14:paraId="4817898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ENSG00000101654</w:t>
            </w:r>
          </w:p>
        </w:tc>
        <w:tc>
          <w:tcPr>
            <w:tcW w:w="1034" w:type="dxa"/>
            <w:noWrap/>
            <w:hideMark/>
          </w:tcPr>
          <w:p w14:paraId="4A04557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RNMT</w:t>
            </w:r>
          </w:p>
        </w:tc>
        <w:tc>
          <w:tcPr>
            <w:tcW w:w="985" w:type="dxa"/>
            <w:noWrap/>
            <w:hideMark/>
          </w:tcPr>
          <w:p w14:paraId="234E8F8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194,85</w:t>
            </w:r>
          </w:p>
        </w:tc>
        <w:tc>
          <w:tcPr>
            <w:tcW w:w="1486" w:type="dxa"/>
            <w:noWrap/>
            <w:hideMark/>
          </w:tcPr>
          <w:p w14:paraId="17E48F0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0,302</w:t>
            </w:r>
          </w:p>
        </w:tc>
        <w:tc>
          <w:tcPr>
            <w:tcW w:w="960" w:type="dxa"/>
            <w:noWrap/>
            <w:hideMark/>
          </w:tcPr>
          <w:p w14:paraId="364FAB6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0,063</w:t>
            </w:r>
          </w:p>
        </w:tc>
        <w:tc>
          <w:tcPr>
            <w:tcW w:w="960" w:type="dxa"/>
            <w:noWrap/>
            <w:hideMark/>
          </w:tcPr>
          <w:p w14:paraId="296E65A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4,793</w:t>
            </w:r>
          </w:p>
        </w:tc>
        <w:tc>
          <w:tcPr>
            <w:tcW w:w="960" w:type="dxa"/>
            <w:noWrap/>
            <w:hideMark/>
          </w:tcPr>
          <w:p w14:paraId="0B3F9BF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1,64E-06</w:t>
            </w:r>
          </w:p>
        </w:tc>
        <w:tc>
          <w:tcPr>
            <w:tcW w:w="960" w:type="dxa"/>
            <w:noWrap/>
            <w:hideMark/>
          </w:tcPr>
          <w:p w14:paraId="224EAE0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0,000319</w:t>
            </w:r>
          </w:p>
        </w:tc>
      </w:tr>
      <w:tr w:rsidR="007817FC" w:rsidRPr="00030F8D" w14:paraId="4954ED59" w14:textId="77777777" w:rsidTr="008057BA">
        <w:trPr>
          <w:trHeight w:val="290"/>
        </w:trPr>
        <w:tc>
          <w:tcPr>
            <w:tcW w:w="1932" w:type="dxa"/>
            <w:noWrap/>
            <w:hideMark/>
          </w:tcPr>
          <w:p w14:paraId="4643B42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ENSG00000067900</w:t>
            </w:r>
          </w:p>
        </w:tc>
        <w:tc>
          <w:tcPr>
            <w:tcW w:w="1034" w:type="dxa"/>
            <w:noWrap/>
            <w:hideMark/>
          </w:tcPr>
          <w:p w14:paraId="2E6403F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ROCK1</w:t>
            </w:r>
          </w:p>
        </w:tc>
        <w:tc>
          <w:tcPr>
            <w:tcW w:w="985" w:type="dxa"/>
            <w:noWrap/>
            <w:hideMark/>
          </w:tcPr>
          <w:p w14:paraId="4DF981A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303,65</w:t>
            </w:r>
          </w:p>
        </w:tc>
        <w:tc>
          <w:tcPr>
            <w:tcW w:w="1486" w:type="dxa"/>
            <w:noWrap/>
            <w:hideMark/>
          </w:tcPr>
          <w:p w14:paraId="77F0033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0,2108</w:t>
            </w:r>
          </w:p>
        </w:tc>
        <w:tc>
          <w:tcPr>
            <w:tcW w:w="960" w:type="dxa"/>
            <w:noWrap/>
            <w:hideMark/>
          </w:tcPr>
          <w:p w14:paraId="4DB73DA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0,067</w:t>
            </w:r>
          </w:p>
        </w:tc>
        <w:tc>
          <w:tcPr>
            <w:tcW w:w="960" w:type="dxa"/>
            <w:noWrap/>
            <w:hideMark/>
          </w:tcPr>
          <w:p w14:paraId="09C4004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3,123</w:t>
            </w:r>
          </w:p>
        </w:tc>
        <w:tc>
          <w:tcPr>
            <w:tcW w:w="960" w:type="dxa"/>
            <w:noWrap/>
            <w:hideMark/>
          </w:tcPr>
          <w:p w14:paraId="3F4ADBB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0,001793</w:t>
            </w:r>
          </w:p>
        </w:tc>
        <w:tc>
          <w:tcPr>
            <w:tcW w:w="960" w:type="dxa"/>
            <w:noWrap/>
            <w:hideMark/>
          </w:tcPr>
          <w:p w14:paraId="35DBB8F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0,07073</w:t>
            </w:r>
          </w:p>
        </w:tc>
      </w:tr>
      <w:tr w:rsidR="007817FC" w:rsidRPr="00030F8D" w14:paraId="3AD8BFE4" w14:textId="77777777" w:rsidTr="008057BA">
        <w:trPr>
          <w:trHeight w:val="290"/>
        </w:trPr>
        <w:tc>
          <w:tcPr>
            <w:tcW w:w="1932" w:type="dxa"/>
            <w:noWrap/>
            <w:hideMark/>
          </w:tcPr>
          <w:p w14:paraId="5A22399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lastRenderedPageBreak/>
              <w:t>ENSG00000101782</w:t>
            </w:r>
          </w:p>
        </w:tc>
        <w:tc>
          <w:tcPr>
            <w:tcW w:w="1034" w:type="dxa"/>
            <w:noWrap/>
            <w:hideMark/>
          </w:tcPr>
          <w:p w14:paraId="6E08098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RIOK3</w:t>
            </w:r>
          </w:p>
        </w:tc>
        <w:tc>
          <w:tcPr>
            <w:tcW w:w="985" w:type="dxa"/>
            <w:noWrap/>
            <w:hideMark/>
          </w:tcPr>
          <w:p w14:paraId="4563732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495,79</w:t>
            </w:r>
          </w:p>
        </w:tc>
        <w:tc>
          <w:tcPr>
            <w:tcW w:w="1486" w:type="dxa"/>
            <w:noWrap/>
            <w:hideMark/>
          </w:tcPr>
          <w:p w14:paraId="1345DF5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0,2537</w:t>
            </w:r>
          </w:p>
        </w:tc>
        <w:tc>
          <w:tcPr>
            <w:tcW w:w="960" w:type="dxa"/>
            <w:noWrap/>
            <w:hideMark/>
          </w:tcPr>
          <w:p w14:paraId="7A96A2B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0,064</w:t>
            </w:r>
          </w:p>
        </w:tc>
        <w:tc>
          <w:tcPr>
            <w:tcW w:w="960" w:type="dxa"/>
            <w:noWrap/>
            <w:hideMark/>
          </w:tcPr>
          <w:p w14:paraId="7FEE101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3,985</w:t>
            </w:r>
          </w:p>
        </w:tc>
        <w:tc>
          <w:tcPr>
            <w:tcW w:w="960" w:type="dxa"/>
            <w:noWrap/>
            <w:hideMark/>
          </w:tcPr>
          <w:p w14:paraId="6AEC1DB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6,75E-05</w:t>
            </w:r>
          </w:p>
        </w:tc>
        <w:tc>
          <w:tcPr>
            <w:tcW w:w="960" w:type="dxa"/>
            <w:noWrap/>
            <w:hideMark/>
          </w:tcPr>
          <w:p w14:paraId="7F3BF95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0,006394</w:t>
            </w:r>
          </w:p>
        </w:tc>
      </w:tr>
      <w:tr w:rsidR="007817FC" w:rsidRPr="00030F8D" w14:paraId="636EE233" w14:textId="77777777" w:rsidTr="008057BA">
        <w:trPr>
          <w:trHeight w:val="290"/>
        </w:trPr>
        <w:tc>
          <w:tcPr>
            <w:tcW w:w="1932" w:type="dxa"/>
            <w:noWrap/>
            <w:hideMark/>
          </w:tcPr>
          <w:p w14:paraId="2846667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ENSG00000134762</w:t>
            </w:r>
          </w:p>
        </w:tc>
        <w:tc>
          <w:tcPr>
            <w:tcW w:w="1034" w:type="dxa"/>
            <w:noWrap/>
            <w:hideMark/>
          </w:tcPr>
          <w:p w14:paraId="2FD5DED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DSC3</w:t>
            </w:r>
          </w:p>
        </w:tc>
        <w:tc>
          <w:tcPr>
            <w:tcW w:w="985" w:type="dxa"/>
            <w:noWrap/>
            <w:hideMark/>
          </w:tcPr>
          <w:p w14:paraId="3AD392E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102,67</w:t>
            </w:r>
          </w:p>
        </w:tc>
        <w:tc>
          <w:tcPr>
            <w:tcW w:w="1486" w:type="dxa"/>
            <w:noWrap/>
            <w:hideMark/>
          </w:tcPr>
          <w:p w14:paraId="61B6D6B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0,4138</w:t>
            </w:r>
          </w:p>
        </w:tc>
        <w:tc>
          <w:tcPr>
            <w:tcW w:w="960" w:type="dxa"/>
            <w:noWrap/>
            <w:hideMark/>
          </w:tcPr>
          <w:p w14:paraId="3E57486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0,133</w:t>
            </w:r>
          </w:p>
        </w:tc>
        <w:tc>
          <w:tcPr>
            <w:tcW w:w="960" w:type="dxa"/>
            <w:noWrap/>
            <w:hideMark/>
          </w:tcPr>
          <w:p w14:paraId="358153D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3,108</w:t>
            </w:r>
          </w:p>
        </w:tc>
        <w:tc>
          <w:tcPr>
            <w:tcW w:w="960" w:type="dxa"/>
            <w:noWrap/>
            <w:hideMark/>
          </w:tcPr>
          <w:p w14:paraId="3D79157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0,001881</w:t>
            </w:r>
          </w:p>
        </w:tc>
        <w:tc>
          <w:tcPr>
            <w:tcW w:w="960" w:type="dxa"/>
            <w:noWrap/>
            <w:hideMark/>
          </w:tcPr>
          <w:p w14:paraId="6939A4A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0,07282</w:t>
            </w:r>
          </w:p>
        </w:tc>
      </w:tr>
      <w:tr w:rsidR="007817FC" w:rsidRPr="00030F8D" w14:paraId="3649C03B" w14:textId="77777777" w:rsidTr="008057BA">
        <w:trPr>
          <w:trHeight w:val="290"/>
        </w:trPr>
        <w:tc>
          <w:tcPr>
            <w:tcW w:w="1932" w:type="dxa"/>
            <w:noWrap/>
            <w:hideMark/>
          </w:tcPr>
          <w:p w14:paraId="2FE8B39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ENSG00000046604</w:t>
            </w:r>
          </w:p>
        </w:tc>
        <w:tc>
          <w:tcPr>
            <w:tcW w:w="1034" w:type="dxa"/>
            <w:noWrap/>
            <w:hideMark/>
          </w:tcPr>
          <w:p w14:paraId="0D3D90E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DSG2</w:t>
            </w:r>
          </w:p>
        </w:tc>
        <w:tc>
          <w:tcPr>
            <w:tcW w:w="985" w:type="dxa"/>
            <w:noWrap/>
            <w:hideMark/>
          </w:tcPr>
          <w:p w14:paraId="0DEBBAF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407,19</w:t>
            </w:r>
          </w:p>
        </w:tc>
        <w:tc>
          <w:tcPr>
            <w:tcW w:w="1486" w:type="dxa"/>
            <w:noWrap/>
            <w:hideMark/>
          </w:tcPr>
          <w:p w14:paraId="27715F0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0,3246</w:t>
            </w:r>
          </w:p>
        </w:tc>
        <w:tc>
          <w:tcPr>
            <w:tcW w:w="960" w:type="dxa"/>
            <w:noWrap/>
            <w:hideMark/>
          </w:tcPr>
          <w:p w14:paraId="4357E86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0,082</w:t>
            </w:r>
          </w:p>
        </w:tc>
        <w:tc>
          <w:tcPr>
            <w:tcW w:w="960" w:type="dxa"/>
            <w:noWrap/>
            <w:hideMark/>
          </w:tcPr>
          <w:p w14:paraId="1E7AEB1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3,95</w:t>
            </w:r>
          </w:p>
        </w:tc>
        <w:tc>
          <w:tcPr>
            <w:tcW w:w="960" w:type="dxa"/>
            <w:noWrap/>
            <w:hideMark/>
          </w:tcPr>
          <w:p w14:paraId="6C98C17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7,82E-05</w:t>
            </w:r>
          </w:p>
        </w:tc>
        <w:tc>
          <w:tcPr>
            <w:tcW w:w="960" w:type="dxa"/>
            <w:noWrap/>
            <w:hideMark/>
          </w:tcPr>
          <w:p w14:paraId="3B43E23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0,006934</w:t>
            </w:r>
          </w:p>
        </w:tc>
      </w:tr>
      <w:tr w:rsidR="007817FC" w:rsidRPr="00030F8D" w14:paraId="27D4777F" w14:textId="77777777" w:rsidTr="008057BA">
        <w:trPr>
          <w:trHeight w:val="290"/>
        </w:trPr>
        <w:tc>
          <w:tcPr>
            <w:tcW w:w="1932" w:type="dxa"/>
            <w:noWrap/>
            <w:hideMark/>
          </w:tcPr>
          <w:p w14:paraId="46605B0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ENSG00000101236</w:t>
            </w:r>
          </w:p>
        </w:tc>
        <w:tc>
          <w:tcPr>
            <w:tcW w:w="1034" w:type="dxa"/>
            <w:noWrap/>
            <w:hideMark/>
          </w:tcPr>
          <w:p w14:paraId="7990A28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RNF24</w:t>
            </w:r>
          </w:p>
        </w:tc>
        <w:tc>
          <w:tcPr>
            <w:tcW w:w="985" w:type="dxa"/>
            <w:noWrap/>
            <w:hideMark/>
          </w:tcPr>
          <w:p w14:paraId="3CB7514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63,5</w:t>
            </w:r>
          </w:p>
        </w:tc>
        <w:tc>
          <w:tcPr>
            <w:tcW w:w="1486" w:type="dxa"/>
            <w:noWrap/>
            <w:hideMark/>
          </w:tcPr>
          <w:p w14:paraId="5FB715B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0,7953</w:t>
            </w:r>
          </w:p>
        </w:tc>
        <w:tc>
          <w:tcPr>
            <w:tcW w:w="960" w:type="dxa"/>
            <w:noWrap/>
            <w:hideMark/>
          </w:tcPr>
          <w:p w14:paraId="0DCA164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0,164</w:t>
            </w:r>
          </w:p>
        </w:tc>
        <w:tc>
          <w:tcPr>
            <w:tcW w:w="960" w:type="dxa"/>
            <w:noWrap/>
            <w:hideMark/>
          </w:tcPr>
          <w:p w14:paraId="1CC49B9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4,86</w:t>
            </w:r>
          </w:p>
        </w:tc>
        <w:tc>
          <w:tcPr>
            <w:tcW w:w="960" w:type="dxa"/>
            <w:noWrap/>
            <w:hideMark/>
          </w:tcPr>
          <w:p w14:paraId="3D920A3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1,18E-06</w:t>
            </w:r>
          </w:p>
        </w:tc>
        <w:tc>
          <w:tcPr>
            <w:tcW w:w="960" w:type="dxa"/>
            <w:noWrap/>
            <w:hideMark/>
          </w:tcPr>
          <w:p w14:paraId="269E73F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0,000245</w:t>
            </w:r>
          </w:p>
        </w:tc>
      </w:tr>
      <w:tr w:rsidR="007817FC" w:rsidRPr="00030F8D" w14:paraId="19DFCE66" w14:textId="77777777" w:rsidTr="008057BA">
        <w:trPr>
          <w:trHeight w:val="290"/>
        </w:trPr>
        <w:tc>
          <w:tcPr>
            <w:tcW w:w="1932" w:type="dxa"/>
            <w:noWrap/>
            <w:hideMark/>
          </w:tcPr>
          <w:p w14:paraId="1CF8FAA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ENSG00000125844</w:t>
            </w:r>
          </w:p>
        </w:tc>
        <w:tc>
          <w:tcPr>
            <w:tcW w:w="1034" w:type="dxa"/>
            <w:noWrap/>
            <w:hideMark/>
          </w:tcPr>
          <w:p w14:paraId="16B4EFB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RRBP1</w:t>
            </w:r>
          </w:p>
        </w:tc>
        <w:tc>
          <w:tcPr>
            <w:tcW w:w="985" w:type="dxa"/>
            <w:noWrap/>
            <w:hideMark/>
          </w:tcPr>
          <w:p w14:paraId="365D6D3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1418,49</w:t>
            </w:r>
          </w:p>
        </w:tc>
        <w:tc>
          <w:tcPr>
            <w:tcW w:w="1486" w:type="dxa"/>
            <w:noWrap/>
            <w:hideMark/>
          </w:tcPr>
          <w:p w14:paraId="39349F9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0,2462</w:t>
            </w:r>
          </w:p>
        </w:tc>
        <w:tc>
          <w:tcPr>
            <w:tcW w:w="960" w:type="dxa"/>
            <w:noWrap/>
            <w:hideMark/>
          </w:tcPr>
          <w:p w14:paraId="32DC3DC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0,078</w:t>
            </w:r>
          </w:p>
        </w:tc>
        <w:tc>
          <w:tcPr>
            <w:tcW w:w="960" w:type="dxa"/>
            <w:noWrap/>
            <w:hideMark/>
          </w:tcPr>
          <w:p w14:paraId="463BAD4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3,17</w:t>
            </w:r>
          </w:p>
        </w:tc>
        <w:tc>
          <w:tcPr>
            <w:tcW w:w="960" w:type="dxa"/>
            <w:noWrap/>
            <w:hideMark/>
          </w:tcPr>
          <w:p w14:paraId="7A7435E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0,001527</w:t>
            </w:r>
          </w:p>
        </w:tc>
        <w:tc>
          <w:tcPr>
            <w:tcW w:w="960" w:type="dxa"/>
            <w:noWrap/>
            <w:hideMark/>
          </w:tcPr>
          <w:p w14:paraId="5745552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0,06371</w:t>
            </w:r>
          </w:p>
        </w:tc>
      </w:tr>
      <w:tr w:rsidR="007817FC" w:rsidRPr="00030F8D" w14:paraId="1FB56D2D" w14:textId="77777777" w:rsidTr="008057BA">
        <w:trPr>
          <w:trHeight w:val="290"/>
        </w:trPr>
        <w:tc>
          <w:tcPr>
            <w:tcW w:w="1932" w:type="dxa"/>
            <w:noWrap/>
            <w:hideMark/>
          </w:tcPr>
          <w:p w14:paraId="39FDD8C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ENSG00000025293</w:t>
            </w:r>
          </w:p>
        </w:tc>
        <w:tc>
          <w:tcPr>
            <w:tcW w:w="1034" w:type="dxa"/>
            <w:noWrap/>
            <w:hideMark/>
          </w:tcPr>
          <w:p w14:paraId="5A71125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PHF20</w:t>
            </w:r>
          </w:p>
        </w:tc>
        <w:tc>
          <w:tcPr>
            <w:tcW w:w="985" w:type="dxa"/>
            <w:noWrap/>
            <w:hideMark/>
          </w:tcPr>
          <w:p w14:paraId="3ED9969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102,93</w:t>
            </w:r>
          </w:p>
        </w:tc>
        <w:tc>
          <w:tcPr>
            <w:tcW w:w="1486" w:type="dxa"/>
            <w:noWrap/>
            <w:hideMark/>
          </w:tcPr>
          <w:p w14:paraId="3C72991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0,2916</w:t>
            </w:r>
          </w:p>
        </w:tc>
        <w:tc>
          <w:tcPr>
            <w:tcW w:w="960" w:type="dxa"/>
            <w:noWrap/>
            <w:hideMark/>
          </w:tcPr>
          <w:p w14:paraId="1367BB5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0,08</w:t>
            </w:r>
          </w:p>
        </w:tc>
        <w:tc>
          <w:tcPr>
            <w:tcW w:w="960" w:type="dxa"/>
            <w:noWrap/>
            <w:hideMark/>
          </w:tcPr>
          <w:p w14:paraId="0D8B6E2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3,651</w:t>
            </w:r>
          </w:p>
        </w:tc>
        <w:tc>
          <w:tcPr>
            <w:tcW w:w="960" w:type="dxa"/>
            <w:noWrap/>
            <w:hideMark/>
          </w:tcPr>
          <w:p w14:paraId="390D645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0,000261</w:t>
            </w:r>
          </w:p>
        </w:tc>
        <w:tc>
          <w:tcPr>
            <w:tcW w:w="960" w:type="dxa"/>
            <w:noWrap/>
            <w:hideMark/>
          </w:tcPr>
          <w:p w14:paraId="51CF7B2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0,01854</w:t>
            </w:r>
          </w:p>
        </w:tc>
      </w:tr>
      <w:tr w:rsidR="007817FC" w:rsidRPr="00030F8D" w14:paraId="1E990C97" w14:textId="77777777" w:rsidTr="008057BA">
        <w:trPr>
          <w:trHeight w:val="290"/>
        </w:trPr>
        <w:tc>
          <w:tcPr>
            <w:tcW w:w="1932" w:type="dxa"/>
            <w:noWrap/>
            <w:hideMark/>
          </w:tcPr>
          <w:p w14:paraId="0E2A2C8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ENSG00000101347</w:t>
            </w:r>
          </w:p>
        </w:tc>
        <w:tc>
          <w:tcPr>
            <w:tcW w:w="1034" w:type="dxa"/>
            <w:noWrap/>
            <w:hideMark/>
          </w:tcPr>
          <w:p w14:paraId="02FB982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SAMHD1</w:t>
            </w:r>
          </w:p>
        </w:tc>
        <w:tc>
          <w:tcPr>
            <w:tcW w:w="985" w:type="dxa"/>
            <w:noWrap/>
            <w:hideMark/>
          </w:tcPr>
          <w:p w14:paraId="0907F65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176,28</w:t>
            </w:r>
          </w:p>
        </w:tc>
        <w:tc>
          <w:tcPr>
            <w:tcW w:w="1486" w:type="dxa"/>
            <w:noWrap/>
            <w:hideMark/>
          </w:tcPr>
          <w:p w14:paraId="118244F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0,403</w:t>
            </w:r>
          </w:p>
        </w:tc>
        <w:tc>
          <w:tcPr>
            <w:tcW w:w="960" w:type="dxa"/>
            <w:noWrap/>
            <w:hideMark/>
          </w:tcPr>
          <w:p w14:paraId="4D9CB50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0,124</w:t>
            </w:r>
          </w:p>
        </w:tc>
        <w:tc>
          <w:tcPr>
            <w:tcW w:w="960" w:type="dxa"/>
            <w:noWrap/>
            <w:hideMark/>
          </w:tcPr>
          <w:p w14:paraId="0FD8A69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3,244</w:t>
            </w:r>
          </w:p>
        </w:tc>
        <w:tc>
          <w:tcPr>
            <w:tcW w:w="960" w:type="dxa"/>
            <w:noWrap/>
            <w:hideMark/>
          </w:tcPr>
          <w:p w14:paraId="057AD78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0,00118</w:t>
            </w:r>
          </w:p>
        </w:tc>
        <w:tc>
          <w:tcPr>
            <w:tcW w:w="960" w:type="dxa"/>
            <w:noWrap/>
            <w:hideMark/>
          </w:tcPr>
          <w:p w14:paraId="54AA26A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0,05376</w:t>
            </w:r>
          </w:p>
        </w:tc>
      </w:tr>
      <w:tr w:rsidR="007817FC" w:rsidRPr="00030F8D" w14:paraId="7F72AAC9" w14:textId="77777777" w:rsidTr="008057BA">
        <w:trPr>
          <w:trHeight w:val="290"/>
        </w:trPr>
        <w:tc>
          <w:tcPr>
            <w:tcW w:w="1932" w:type="dxa"/>
            <w:noWrap/>
            <w:hideMark/>
          </w:tcPr>
          <w:p w14:paraId="7084BA5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ENSG00000203880</w:t>
            </w:r>
          </w:p>
        </w:tc>
        <w:tc>
          <w:tcPr>
            <w:tcW w:w="1034" w:type="dxa"/>
            <w:noWrap/>
            <w:hideMark/>
          </w:tcPr>
          <w:p w14:paraId="2EEEAD3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PCMTD2</w:t>
            </w:r>
          </w:p>
        </w:tc>
        <w:tc>
          <w:tcPr>
            <w:tcW w:w="985" w:type="dxa"/>
            <w:noWrap/>
            <w:hideMark/>
          </w:tcPr>
          <w:p w14:paraId="15782DF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135,15</w:t>
            </w:r>
          </w:p>
        </w:tc>
        <w:tc>
          <w:tcPr>
            <w:tcW w:w="1486" w:type="dxa"/>
            <w:noWrap/>
            <w:hideMark/>
          </w:tcPr>
          <w:p w14:paraId="3E88106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-0,2373</w:t>
            </w:r>
          </w:p>
        </w:tc>
        <w:tc>
          <w:tcPr>
            <w:tcW w:w="960" w:type="dxa"/>
            <w:noWrap/>
            <w:hideMark/>
          </w:tcPr>
          <w:p w14:paraId="04EB328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0,079</w:t>
            </w:r>
          </w:p>
        </w:tc>
        <w:tc>
          <w:tcPr>
            <w:tcW w:w="960" w:type="dxa"/>
            <w:noWrap/>
            <w:hideMark/>
          </w:tcPr>
          <w:p w14:paraId="4DFEA52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-3,015</w:t>
            </w:r>
          </w:p>
        </w:tc>
        <w:tc>
          <w:tcPr>
            <w:tcW w:w="960" w:type="dxa"/>
            <w:noWrap/>
            <w:hideMark/>
          </w:tcPr>
          <w:p w14:paraId="3D12E53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0,002572</w:t>
            </w:r>
          </w:p>
        </w:tc>
        <w:tc>
          <w:tcPr>
            <w:tcW w:w="960" w:type="dxa"/>
            <w:noWrap/>
            <w:hideMark/>
          </w:tcPr>
          <w:p w14:paraId="18F1631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0,08728</w:t>
            </w:r>
          </w:p>
        </w:tc>
      </w:tr>
      <w:tr w:rsidR="007817FC" w:rsidRPr="00030F8D" w14:paraId="1F0E382B" w14:textId="77777777" w:rsidTr="008057BA">
        <w:trPr>
          <w:trHeight w:val="290"/>
        </w:trPr>
        <w:tc>
          <w:tcPr>
            <w:tcW w:w="1932" w:type="dxa"/>
            <w:noWrap/>
            <w:hideMark/>
          </w:tcPr>
          <w:p w14:paraId="6D0EEDE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ENSG00000099804</w:t>
            </w:r>
          </w:p>
        </w:tc>
        <w:tc>
          <w:tcPr>
            <w:tcW w:w="1034" w:type="dxa"/>
            <w:noWrap/>
            <w:hideMark/>
          </w:tcPr>
          <w:p w14:paraId="70C8E38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CDC34</w:t>
            </w:r>
          </w:p>
        </w:tc>
        <w:tc>
          <w:tcPr>
            <w:tcW w:w="985" w:type="dxa"/>
            <w:noWrap/>
            <w:hideMark/>
          </w:tcPr>
          <w:p w14:paraId="65CD5F3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140,73</w:t>
            </w:r>
          </w:p>
        </w:tc>
        <w:tc>
          <w:tcPr>
            <w:tcW w:w="1486" w:type="dxa"/>
            <w:noWrap/>
            <w:hideMark/>
          </w:tcPr>
          <w:p w14:paraId="12CAFBE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0,1949</w:t>
            </w:r>
          </w:p>
        </w:tc>
        <w:tc>
          <w:tcPr>
            <w:tcW w:w="960" w:type="dxa"/>
            <w:noWrap/>
            <w:hideMark/>
          </w:tcPr>
          <w:p w14:paraId="102F945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0,061</w:t>
            </w:r>
          </w:p>
        </w:tc>
        <w:tc>
          <w:tcPr>
            <w:tcW w:w="960" w:type="dxa"/>
            <w:noWrap/>
            <w:hideMark/>
          </w:tcPr>
          <w:p w14:paraId="0C5B380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3,189</w:t>
            </w:r>
          </w:p>
        </w:tc>
        <w:tc>
          <w:tcPr>
            <w:tcW w:w="960" w:type="dxa"/>
            <w:noWrap/>
            <w:hideMark/>
          </w:tcPr>
          <w:p w14:paraId="2282587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0,001429</w:t>
            </w:r>
          </w:p>
        </w:tc>
        <w:tc>
          <w:tcPr>
            <w:tcW w:w="960" w:type="dxa"/>
            <w:noWrap/>
            <w:hideMark/>
          </w:tcPr>
          <w:p w14:paraId="7D89805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0,06099</w:t>
            </w:r>
          </w:p>
        </w:tc>
      </w:tr>
      <w:tr w:rsidR="007817FC" w:rsidRPr="00030F8D" w14:paraId="21EBBBEB" w14:textId="77777777" w:rsidTr="008057BA">
        <w:trPr>
          <w:trHeight w:val="290"/>
        </w:trPr>
        <w:tc>
          <w:tcPr>
            <w:tcW w:w="1932" w:type="dxa"/>
            <w:noWrap/>
            <w:hideMark/>
          </w:tcPr>
          <w:p w14:paraId="7F8D8F1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ENSG00000167470</w:t>
            </w:r>
          </w:p>
        </w:tc>
        <w:tc>
          <w:tcPr>
            <w:tcW w:w="1034" w:type="dxa"/>
            <w:noWrap/>
            <w:hideMark/>
          </w:tcPr>
          <w:p w14:paraId="74B6DAB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MIDN</w:t>
            </w:r>
          </w:p>
        </w:tc>
        <w:tc>
          <w:tcPr>
            <w:tcW w:w="985" w:type="dxa"/>
            <w:noWrap/>
            <w:hideMark/>
          </w:tcPr>
          <w:p w14:paraId="25F1806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872,64</w:t>
            </w:r>
          </w:p>
        </w:tc>
        <w:tc>
          <w:tcPr>
            <w:tcW w:w="1486" w:type="dxa"/>
            <w:noWrap/>
            <w:hideMark/>
          </w:tcPr>
          <w:p w14:paraId="3CD8259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0,2958</w:t>
            </w:r>
          </w:p>
        </w:tc>
        <w:tc>
          <w:tcPr>
            <w:tcW w:w="960" w:type="dxa"/>
            <w:noWrap/>
            <w:hideMark/>
          </w:tcPr>
          <w:p w14:paraId="4B261B5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0,075</w:t>
            </w:r>
          </w:p>
        </w:tc>
        <w:tc>
          <w:tcPr>
            <w:tcW w:w="960" w:type="dxa"/>
            <w:noWrap/>
            <w:hideMark/>
          </w:tcPr>
          <w:p w14:paraId="0FF2E4F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3,966</w:t>
            </w:r>
          </w:p>
        </w:tc>
        <w:tc>
          <w:tcPr>
            <w:tcW w:w="960" w:type="dxa"/>
            <w:noWrap/>
            <w:hideMark/>
          </w:tcPr>
          <w:p w14:paraId="7447B3B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7,32E-05</w:t>
            </w:r>
          </w:p>
        </w:tc>
        <w:tc>
          <w:tcPr>
            <w:tcW w:w="960" w:type="dxa"/>
            <w:noWrap/>
            <w:hideMark/>
          </w:tcPr>
          <w:p w14:paraId="7DC5A22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0,006714</w:t>
            </w:r>
          </w:p>
        </w:tc>
      </w:tr>
      <w:tr w:rsidR="007817FC" w:rsidRPr="00030F8D" w14:paraId="2951F007" w14:textId="77777777" w:rsidTr="008057BA">
        <w:trPr>
          <w:trHeight w:val="290"/>
        </w:trPr>
        <w:tc>
          <w:tcPr>
            <w:tcW w:w="1932" w:type="dxa"/>
            <w:noWrap/>
            <w:hideMark/>
          </w:tcPr>
          <w:p w14:paraId="6B94EDE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ENSG00000065000</w:t>
            </w:r>
          </w:p>
        </w:tc>
        <w:tc>
          <w:tcPr>
            <w:tcW w:w="1034" w:type="dxa"/>
            <w:noWrap/>
            <w:hideMark/>
          </w:tcPr>
          <w:p w14:paraId="4B7888D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AP3D1</w:t>
            </w:r>
          </w:p>
        </w:tc>
        <w:tc>
          <w:tcPr>
            <w:tcW w:w="985" w:type="dxa"/>
            <w:noWrap/>
            <w:hideMark/>
          </w:tcPr>
          <w:p w14:paraId="6A26A81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590,04</w:t>
            </w:r>
          </w:p>
        </w:tc>
        <w:tc>
          <w:tcPr>
            <w:tcW w:w="1486" w:type="dxa"/>
            <w:noWrap/>
            <w:hideMark/>
          </w:tcPr>
          <w:p w14:paraId="680BBAE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0,2215</w:t>
            </w:r>
          </w:p>
        </w:tc>
        <w:tc>
          <w:tcPr>
            <w:tcW w:w="960" w:type="dxa"/>
            <w:noWrap/>
            <w:hideMark/>
          </w:tcPr>
          <w:p w14:paraId="250EC28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0,066</w:t>
            </w:r>
          </w:p>
        </w:tc>
        <w:tc>
          <w:tcPr>
            <w:tcW w:w="960" w:type="dxa"/>
            <w:noWrap/>
            <w:hideMark/>
          </w:tcPr>
          <w:p w14:paraId="4249AA3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3,337</w:t>
            </w:r>
          </w:p>
        </w:tc>
        <w:tc>
          <w:tcPr>
            <w:tcW w:w="960" w:type="dxa"/>
            <w:noWrap/>
            <w:hideMark/>
          </w:tcPr>
          <w:p w14:paraId="1F14769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0,000846</w:t>
            </w:r>
          </w:p>
        </w:tc>
        <w:tc>
          <w:tcPr>
            <w:tcW w:w="960" w:type="dxa"/>
            <w:noWrap/>
            <w:hideMark/>
          </w:tcPr>
          <w:p w14:paraId="6F15906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0,04333</w:t>
            </w:r>
          </w:p>
        </w:tc>
      </w:tr>
      <w:tr w:rsidR="007817FC" w:rsidRPr="00030F8D" w14:paraId="0A93DB07" w14:textId="77777777" w:rsidTr="008057BA">
        <w:trPr>
          <w:trHeight w:val="290"/>
        </w:trPr>
        <w:tc>
          <w:tcPr>
            <w:tcW w:w="1932" w:type="dxa"/>
            <w:noWrap/>
            <w:hideMark/>
          </w:tcPr>
          <w:p w14:paraId="4771F4F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ENSG00000105355</w:t>
            </w:r>
          </w:p>
        </w:tc>
        <w:tc>
          <w:tcPr>
            <w:tcW w:w="1034" w:type="dxa"/>
            <w:noWrap/>
            <w:hideMark/>
          </w:tcPr>
          <w:p w14:paraId="79CF78F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PLIN3</w:t>
            </w:r>
          </w:p>
        </w:tc>
        <w:tc>
          <w:tcPr>
            <w:tcW w:w="985" w:type="dxa"/>
            <w:noWrap/>
            <w:hideMark/>
          </w:tcPr>
          <w:p w14:paraId="275FFE9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638,75</w:t>
            </w:r>
          </w:p>
        </w:tc>
        <w:tc>
          <w:tcPr>
            <w:tcW w:w="1486" w:type="dxa"/>
            <w:noWrap/>
            <w:hideMark/>
          </w:tcPr>
          <w:p w14:paraId="28B6812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0,2477</w:t>
            </w:r>
          </w:p>
        </w:tc>
        <w:tc>
          <w:tcPr>
            <w:tcW w:w="960" w:type="dxa"/>
            <w:noWrap/>
            <w:hideMark/>
          </w:tcPr>
          <w:p w14:paraId="7C85AC0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0,072</w:t>
            </w:r>
          </w:p>
        </w:tc>
        <w:tc>
          <w:tcPr>
            <w:tcW w:w="960" w:type="dxa"/>
            <w:noWrap/>
            <w:hideMark/>
          </w:tcPr>
          <w:p w14:paraId="2F247F5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3,458</w:t>
            </w:r>
          </w:p>
        </w:tc>
        <w:tc>
          <w:tcPr>
            <w:tcW w:w="960" w:type="dxa"/>
            <w:noWrap/>
            <w:hideMark/>
          </w:tcPr>
          <w:p w14:paraId="2636633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0,000544</w:t>
            </w:r>
          </w:p>
        </w:tc>
        <w:tc>
          <w:tcPr>
            <w:tcW w:w="960" w:type="dxa"/>
            <w:noWrap/>
            <w:hideMark/>
          </w:tcPr>
          <w:p w14:paraId="0F88B4F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0,03182</w:t>
            </w:r>
          </w:p>
        </w:tc>
      </w:tr>
      <w:tr w:rsidR="007817FC" w:rsidRPr="00030F8D" w14:paraId="261DD69B" w14:textId="77777777" w:rsidTr="008057BA">
        <w:trPr>
          <w:trHeight w:val="290"/>
        </w:trPr>
        <w:tc>
          <w:tcPr>
            <w:tcW w:w="1932" w:type="dxa"/>
            <w:noWrap/>
            <w:hideMark/>
          </w:tcPr>
          <w:p w14:paraId="654646D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ENSG00000032444</w:t>
            </w:r>
          </w:p>
        </w:tc>
        <w:tc>
          <w:tcPr>
            <w:tcW w:w="1034" w:type="dxa"/>
            <w:noWrap/>
            <w:hideMark/>
          </w:tcPr>
          <w:p w14:paraId="5418F29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PNPLA6</w:t>
            </w:r>
          </w:p>
        </w:tc>
        <w:tc>
          <w:tcPr>
            <w:tcW w:w="985" w:type="dxa"/>
            <w:noWrap/>
            <w:hideMark/>
          </w:tcPr>
          <w:p w14:paraId="5C1F32B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48,8</w:t>
            </w:r>
          </w:p>
        </w:tc>
        <w:tc>
          <w:tcPr>
            <w:tcW w:w="1486" w:type="dxa"/>
            <w:noWrap/>
            <w:hideMark/>
          </w:tcPr>
          <w:p w14:paraId="33E9889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0,4533</w:t>
            </w:r>
          </w:p>
        </w:tc>
        <w:tc>
          <w:tcPr>
            <w:tcW w:w="960" w:type="dxa"/>
            <w:noWrap/>
            <w:hideMark/>
          </w:tcPr>
          <w:p w14:paraId="212A219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0,107</w:t>
            </w:r>
          </w:p>
        </w:tc>
        <w:tc>
          <w:tcPr>
            <w:tcW w:w="960" w:type="dxa"/>
            <w:noWrap/>
            <w:hideMark/>
          </w:tcPr>
          <w:p w14:paraId="68564BD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4,221</w:t>
            </w:r>
          </w:p>
        </w:tc>
        <w:tc>
          <w:tcPr>
            <w:tcW w:w="960" w:type="dxa"/>
            <w:noWrap/>
            <w:hideMark/>
          </w:tcPr>
          <w:p w14:paraId="51A7FEE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2,43E-05</w:t>
            </w:r>
          </w:p>
        </w:tc>
        <w:tc>
          <w:tcPr>
            <w:tcW w:w="960" w:type="dxa"/>
            <w:noWrap/>
            <w:hideMark/>
          </w:tcPr>
          <w:p w14:paraId="34EA933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0,002825</w:t>
            </w:r>
          </w:p>
        </w:tc>
      </w:tr>
      <w:tr w:rsidR="007817FC" w:rsidRPr="00030F8D" w14:paraId="0AB30CD4" w14:textId="77777777" w:rsidTr="008057BA">
        <w:trPr>
          <w:trHeight w:val="290"/>
        </w:trPr>
        <w:tc>
          <w:tcPr>
            <w:tcW w:w="1932" w:type="dxa"/>
            <w:noWrap/>
            <w:hideMark/>
          </w:tcPr>
          <w:p w14:paraId="61BED24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ENSG00000076944</w:t>
            </w:r>
          </w:p>
        </w:tc>
        <w:tc>
          <w:tcPr>
            <w:tcW w:w="1034" w:type="dxa"/>
            <w:noWrap/>
            <w:hideMark/>
          </w:tcPr>
          <w:p w14:paraId="70968D3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STXBP2</w:t>
            </w:r>
          </w:p>
        </w:tc>
        <w:tc>
          <w:tcPr>
            <w:tcW w:w="985" w:type="dxa"/>
            <w:noWrap/>
            <w:hideMark/>
          </w:tcPr>
          <w:p w14:paraId="5AB46E7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68,78</w:t>
            </w:r>
          </w:p>
        </w:tc>
        <w:tc>
          <w:tcPr>
            <w:tcW w:w="1486" w:type="dxa"/>
            <w:noWrap/>
            <w:hideMark/>
          </w:tcPr>
          <w:p w14:paraId="56FFA6D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0,5567</w:t>
            </w:r>
          </w:p>
        </w:tc>
        <w:tc>
          <w:tcPr>
            <w:tcW w:w="960" w:type="dxa"/>
            <w:noWrap/>
            <w:hideMark/>
          </w:tcPr>
          <w:p w14:paraId="28AFB85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0,126</w:t>
            </w:r>
          </w:p>
        </w:tc>
        <w:tc>
          <w:tcPr>
            <w:tcW w:w="960" w:type="dxa"/>
            <w:noWrap/>
            <w:hideMark/>
          </w:tcPr>
          <w:p w14:paraId="783F59E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4,434</w:t>
            </w:r>
          </w:p>
        </w:tc>
        <w:tc>
          <w:tcPr>
            <w:tcW w:w="960" w:type="dxa"/>
            <w:noWrap/>
            <w:hideMark/>
          </w:tcPr>
          <w:p w14:paraId="31683E7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9,25E-06</w:t>
            </w:r>
          </w:p>
        </w:tc>
        <w:tc>
          <w:tcPr>
            <w:tcW w:w="960" w:type="dxa"/>
            <w:noWrap/>
            <w:hideMark/>
          </w:tcPr>
          <w:p w14:paraId="073155B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0,001251</w:t>
            </w:r>
          </w:p>
        </w:tc>
      </w:tr>
      <w:tr w:rsidR="007817FC" w:rsidRPr="00030F8D" w14:paraId="36976AA3" w14:textId="77777777" w:rsidTr="008057BA">
        <w:trPr>
          <w:trHeight w:val="290"/>
        </w:trPr>
        <w:tc>
          <w:tcPr>
            <w:tcW w:w="1932" w:type="dxa"/>
            <w:noWrap/>
            <w:hideMark/>
          </w:tcPr>
          <w:p w14:paraId="11FFDA5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ENSG00000130164</w:t>
            </w:r>
          </w:p>
        </w:tc>
        <w:tc>
          <w:tcPr>
            <w:tcW w:w="1034" w:type="dxa"/>
            <w:noWrap/>
            <w:hideMark/>
          </w:tcPr>
          <w:p w14:paraId="1F67ED5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LDLR</w:t>
            </w:r>
          </w:p>
        </w:tc>
        <w:tc>
          <w:tcPr>
            <w:tcW w:w="985" w:type="dxa"/>
            <w:noWrap/>
            <w:hideMark/>
          </w:tcPr>
          <w:p w14:paraId="7109AD4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167,56</w:t>
            </w:r>
          </w:p>
        </w:tc>
        <w:tc>
          <w:tcPr>
            <w:tcW w:w="1486" w:type="dxa"/>
            <w:noWrap/>
            <w:hideMark/>
          </w:tcPr>
          <w:p w14:paraId="1B4941E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0,4564</w:t>
            </w:r>
          </w:p>
        </w:tc>
        <w:tc>
          <w:tcPr>
            <w:tcW w:w="960" w:type="dxa"/>
            <w:noWrap/>
            <w:hideMark/>
          </w:tcPr>
          <w:p w14:paraId="64711A7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0,119</w:t>
            </w:r>
          </w:p>
        </w:tc>
        <w:tc>
          <w:tcPr>
            <w:tcW w:w="960" w:type="dxa"/>
            <w:noWrap/>
            <w:hideMark/>
          </w:tcPr>
          <w:p w14:paraId="6212581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3,832</w:t>
            </w:r>
          </w:p>
        </w:tc>
        <w:tc>
          <w:tcPr>
            <w:tcW w:w="960" w:type="dxa"/>
            <w:noWrap/>
            <w:hideMark/>
          </w:tcPr>
          <w:p w14:paraId="74CA886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0,000127</w:t>
            </w:r>
          </w:p>
        </w:tc>
        <w:tc>
          <w:tcPr>
            <w:tcW w:w="960" w:type="dxa"/>
            <w:noWrap/>
            <w:hideMark/>
          </w:tcPr>
          <w:p w14:paraId="18DECE2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0,01007</w:t>
            </w:r>
          </w:p>
        </w:tc>
      </w:tr>
      <w:tr w:rsidR="007817FC" w:rsidRPr="00030F8D" w14:paraId="3882AAA9" w14:textId="77777777" w:rsidTr="008057BA">
        <w:trPr>
          <w:trHeight w:val="290"/>
        </w:trPr>
        <w:tc>
          <w:tcPr>
            <w:tcW w:w="1932" w:type="dxa"/>
            <w:noWrap/>
            <w:hideMark/>
          </w:tcPr>
          <w:p w14:paraId="69E2B91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ENSG00000171223</w:t>
            </w:r>
          </w:p>
        </w:tc>
        <w:tc>
          <w:tcPr>
            <w:tcW w:w="1034" w:type="dxa"/>
            <w:noWrap/>
            <w:hideMark/>
          </w:tcPr>
          <w:p w14:paraId="39E3AB4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JUNB</w:t>
            </w:r>
          </w:p>
        </w:tc>
        <w:tc>
          <w:tcPr>
            <w:tcW w:w="985" w:type="dxa"/>
            <w:noWrap/>
            <w:hideMark/>
          </w:tcPr>
          <w:p w14:paraId="6E2FA42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922,8</w:t>
            </w:r>
          </w:p>
        </w:tc>
        <w:tc>
          <w:tcPr>
            <w:tcW w:w="1486" w:type="dxa"/>
            <w:noWrap/>
            <w:hideMark/>
          </w:tcPr>
          <w:p w14:paraId="34B95DA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0,3969</w:t>
            </w:r>
          </w:p>
        </w:tc>
        <w:tc>
          <w:tcPr>
            <w:tcW w:w="960" w:type="dxa"/>
            <w:noWrap/>
            <w:hideMark/>
          </w:tcPr>
          <w:p w14:paraId="464BE39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0,101</w:t>
            </w:r>
          </w:p>
        </w:tc>
        <w:tc>
          <w:tcPr>
            <w:tcW w:w="960" w:type="dxa"/>
            <w:noWrap/>
            <w:hideMark/>
          </w:tcPr>
          <w:p w14:paraId="686793C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3,932</w:t>
            </w:r>
          </w:p>
        </w:tc>
        <w:tc>
          <w:tcPr>
            <w:tcW w:w="960" w:type="dxa"/>
            <w:noWrap/>
            <w:hideMark/>
          </w:tcPr>
          <w:p w14:paraId="689C939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8,42E-05</w:t>
            </w:r>
          </w:p>
        </w:tc>
        <w:tc>
          <w:tcPr>
            <w:tcW w:w="960" w:type="dxa"/>
            <w:noWrap/>
            <w:hideMark/>
          </w:tcPr>
          <w:p w14:paraId="59D76D2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0,007346</w:t>
            </w:r>
          </w:p>
        </w:tc>
      </w:tr>
      <w:tr w:rsidR="007817FC" w:rsidRPr="00030F8D" w14:paraId="65F7DB46" w14:textId="77777777" w:rsidTr="008057BA">
        <w:trPr>
          <w:trHeight w:val="290"/>
        </w:trPr>
        <w:tc>
          <w:tcPr>
            <w:tcW w:w="1932" w:type="dxa"/>
            <w:noWrap/>
            <w:hideMark/>
          </w:tcPr>
          <w:p w14:paraId="07D9F22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ENSG00000141858</w:t>
            </w:r>
          </w:p>
        </w:tc>
        <w:tc>
          <w:tcPr>
            <w:tcW w:w="1034" w:type="dxa"/>
            <w:noWrap/>
            <w:hideMark/>
          </w:tcPr>
          <w:p w14:paraId="4F2BBD6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SAMD1</w:t>
            </w:r>
          </w:p>
        </w:tc>
        <w:tc>
          <w:tcPr>
            <w:tcW w:w="985" w:type="dxa"/>
            <w:noWrap/>
            <w:hideMark/>
          </w:tcPr>
          <w:p w14:paraId="5C0ED0B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66,98</w:t>
            </w:r>
          </w:p>
        </w:tc>
        <w:tc>
          <w:tcPr>
            <w:tcW w:w="1486" w:type="dxa"/>
            <w:noWrap/>
            <w:hideMark/>
          </w:tcPr>
          <w:p w14:paraId="3F69FFA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0,3393</w:t>
            </w:r>
          </w:p>
        </w:tc>
        <w:tc>
          <w:tcPr>
            <w:tcW w:w="960" w:type="dxa"/>
            <w:noWrap/>
            <w:hideMark/>
          </w:tcPr>
          <w:p w14:paraId="6082921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0,111</w:t>
            </w:r>
          </w:p>
        </w:tc>
        <w:tc>
          <w:tcPr>
            <w:tcW w:w="960" w:type="dxa"/>
            <w:noWrap/>
            <w:hideMark/>
          </w:tcPr>
          <w:p w14:paraId="0C2AB0E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3,07</w:t>
            </w:r>
          </w:p>
        </w:tc>
        <w:tc>
          <w:tcPr>
            <w:tcW w:w="960" w:type="dxa"/>
            <w:noWrap/>
            <w:hideMark/>
          </w:tcPr>
          <w:p w14:paraId="5CD16B2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0,00214</w:t>
            </w:r>
          </w:p>
        </w:tc>
        <w:tc>
          <w:tcPr>
            <w:tcW w:w="960" w:type="dxa"/>
            <w:noWrap/>
            <w:hideMark/>
          </w:tcPr>
          <w:p w14:paraId="6907A95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0,07912</w:t>
            </w:r>
          </w:p>
        </w:tc>
      </w:tr>
      <w:tr w:rsidR="007817FC" w:rsidRPr="00030F8D" w14:paraId="603DA019" w14:textId="77777777" w:rsidTr="008057BA">
        <w:trPr>
          <w:trHeight w:val="290"/>
        </w:trPr>
        <w:tc>
          <w:tcPr>
            <w:tcW w:w="1932" w:type="dxa"/>
            <w:noWrap/>
            <w:hideMark/>
          </w:tcPr>
          <w:p w14:paraId="70A3EB8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ENSG00000074181</w:t>
            </w:r>
          </w:p>
        </w:tc>
        <w:tc>
          <w:tcPr>
            <w:tcW w:w="1034" w:type="dxa"/>
            <w:noWrap/>
            <w:hideMark/>
          </w:tcPr>
          <w:p w14:paraId="5B8EEDA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NOTCH3</w:t>
            </w:r>
          </w:p>
        </w:tc>
        <w:tc>
          <w:tcPr>
            <w:tcW w:w="985" w:type="dxa"/>
            <w:noWrap/>
            <w:hideMark/>
          </w:tcPr>
          <w:p w14:paraId="15413E6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158,7</w:t>
            </w:r>
          </w:p>
        </w:tc>
        <w:tc>
          <w:tcPr>
            <w:tcW w:w="1486" w:type="dxa"/>
            <w:noWrap/>
            <w:hideMark/>
          </w:tcPr>
          <w:p w14:paraId="0303912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0,6674</w:t>
            </w:r>
          </w:p>
        </w:tc>
        <w:tc>
          <w:tcPr>
            <w:tcW w:w="960" w:type="dxa"/>
            <w:noWrap/>
            <w:hideMark/>
          </w:tcPr>
          <w:p w14:paraId="3AE3F3D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0,188</w:t>
            </w:r>
          </w:p>
        </w:tc>
        <w:tc>
          <w:tcPr>
            <w:tcW w:w="960" w:type="dxa"/>
            <w:noWrap/>
            <w:hideMark/>
          </w:tcPr>
          <w:p w14:paraId="560F1A5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3,556</w:t>
            </w:r>
          </w:p>
        </w:tc>
        <w:tc>
          <w:tcPr>
            <w:tcW w:w="960" w:type="dxa"/>
            <w:noWrap/>
            <w:hideMark/>
          </w:tcPr>
          <w:p w14:paraId="1C7236C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0,000376</w:t>
            </w:r>
          </w:p>
        </w:tc>
        <w:tc>
          <w:tcPr>
            <w:tcW w:w="960" w:type="dxa"/>
            <w:noWrap/>
            <w:hideMark/>
          </w:tcPr>
          <w:p w14:paraId="64AD1CF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0,02366</w:t>
            </w:r>
          </w:p>
        </w:tc>
      </w:tr>
      <w:tr w:rsidR="007817FC" w:rsidRPr="00030F8D" w14:paraId="6D94A844" w14:textId="77777777" w:rsidTr="008057BA">
        <w:trPr>
          <w:trHeight w:val="290"/>
        </w:trPr>
        <w:tc>
          <w:tcPr>
            <w:tcW w:w="1932" w:type="dxa"/>
            <w:noWrap/>
            <w:hideMark/>
          </w:tcPr>
          <w:p w14:paraId="3733D3E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ENSG00000127528</w:t>
            </w:r>
          </w:p>
        </w:tc>
        <w:tc>
          <w:tcPr>
            <w:tcW w:w="1034" w:type="dxa"/>
            <w:noWrap/>
            <w:hideMark/>
          </w:tcPr>
          <w:p w14:paraId="5A54D8D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KLF2</w:t>
            </w:r>
          </w:p>
        </w:tc>
        <w:tc>
          <w:tcPr>
            <w:tcW w:w="985" w:type="dxa"/>
            <w:noWrap/>
            <w:hideMark/>
          </w:tcPr>
          <w:p w14:paraId="040FE2D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209,49</w:t>
            </w:r>
          </w:p>
        </w:tc>
        <w:tc>
          <w:tcPr>
            <w:tcW w:w="1486" w:type="dxa"/>
            <w:noWrap/>
            <w:hideMark/>
          </w:tcPr>
          <w:p w14:paraId="707D013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0,4044</w:t>
            </w:r>
          </w:p>
        </w:tc>
        <w:tc>
          <w:tcPr>
            <w:tcW w:w="960" w:type="dxa"/>
            <w:noWrap/>
            <w:hideMark/>
          </w:tcPr>
          <w:p w14:paraId="06A4183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0,122</w:t>
            </w:r>
          </w:p>
        </w:tc>
        <w:tc>
          <w:tcPr>
            <w:tcW w:w="960" w:type="dxa"/>
            <w:noWrap/>
            <w:hideMark/>
          </w:tcPr>
          <w:p w14:paraId="60418DE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3,319</w:t>
            </w:r>
          </w:p>
        </w:tc>
        <w:tc>
          <w:tcPr>
            <w:tcW w:w="960" w:type="dxa"/>
            <w:noWrap/>
            <w:hideMark/>
          </w:tcPr>
          <w:p w14:paraId="4DECEEC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0,000904</w:t>
            </w:r>
          </w:p>
        </w:tc>
        <w:tc>
          <w:tcPr>
            <w:tcW w:w="960" w:type="dxa"/>
            <w:noWrap/>
            <w:hideMark/>
          </w:tcPr>
          <w:p w14:paraId="1590C2F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0,04544</w:t>
            </w:r>
          </w:p>
        </w:tc>
      </w:tr>
      <w:tr w:rsidR="007817FC" w:rsidRPr="00030F8D" w14:paraId="097CB2C7" w14:textId="77777777" w:rsidTr="008057BA">
        <w:trPr>
          <w:trHeight w:val="290"/>
        </w:trPr>
        <w:tc>
          <w:tcPr>
            <w:tcW w:w="1932" w:type="dxa"/>
            <w:noWrap/>
            <w:hideMark/>
          </w:tcPr>
          <w:p w14:paraId="7B08226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ENSG00000196705</w:t>
            </w:r>
          </w:p>
        </w:tc>
        <w:tc>
          <w:tcPr>
            <w:tcW w:w="1034" w:type="dxa"/>
            <w:noWrap/>
            <w:hideMark/>
          </w:tcPr>
          <w:p w14:paraId="021D94D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ZNF431</w:t>
            </w:r>
          </w:p>
        </w:tc>
        <w:tc>
          <w:tcPr>
            <w:tcW w:w="985" w:type="dxa"/>
            <w:noWrap/>
            <w:hideMark/>
          </w:tcPr>
          <w:p w14:paraId="43E34BC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63,65</w:t>
            </w:r>
          </w:p>
        </w:tc>
        <w:tc>
          <w:tcPr>
            <w:tcW w:w="1486" w:type="dxa"/>
            <w:noWrap/>
            <w:hideMark/>
          </w:tcPr>
          <w:p w14:paraId="01DEE51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0,3204</w:t>
            </w:r>
          </w:p>
        </w:tc>
        <w:tc>
          <w:tcPr>
            <w:tcW w:w="960" w:type="dxa"/>
            <w:noWrap/>
            <w:hideMark/>
          </w:tcPr>
          <w:p w14:paraId="5F068A8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0,098</w:t>
            </w:r>
          </w:p>
        </w:tc>
        <w:tc>
          <w:tcPr>
            <w:tcW w:w="960" w:type="dxa"/>
            <w:noWrap/>
            <w:hideMark/>
          </w:tcPr>
          <w:p w14:paraId="18FC3BB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3,286</w:t>
            </w:r>
          </w:p>
        </w:tc>
        <w:tc>
          <w:tcPr>
            <w:tcW w:w="960" w:type="dxa"/>
            <w:noWrap/>
            <w:hideMark/>
          </w:tcPr>
          <w:p w14:paraId="1F8C164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0,001016</w:t>
            </w:r>
          </w:p>
        </w:tc>
        <w:tc>
          <w:tcPr>
            <w:tcW w:w="960" w:type="dxa"/>
            <w:noWrap/>
            <w:hideMark/>
          </w:tcPr>
          <w:p w14:paraId="5C3F751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0,04788</w:t>
            </w:r>
          </w:p>
        </w:tc>
      </w:tr>
      <w:tr w:rsidR="007817FC" w:rsidRPr="00030F8D" w14:paraId="5F5D2727" w14:textId="77777777" w:rsidTr="008057BA">
        <w:trPr>
          <w:trHeight w:val="290"/>
        </w:trPr>
        <w:tc>
          <w:tcPr>
            <w:tcW w:w="1932" w:type="dxa"/>
            <w:noWrap/>
            <w:hideMark/>
          </w:tcPr>
          <w:p w14:paraId="0FE33C9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ENSG00000089335</w:t>
            </w:r>
          </w:p>
        </w:tc>
        <w:tc>
          <w:tcPr>
            <w:tcW w:w="1034" w:type="dxa"/>
            <w:noWrap/>
            <w:hideMark/>
          </w:tcPr>
          <w:p w14:paraId="1B97F42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ZNF302</w:t>
            </w:r>
          </w:p>
        </w:tc>
        <w:tc>
          <w:tcPr>
            <w:tcW w:w="985" w:type="dxa"/>
            <w:noWrap/>
            <w:hideMark/>
          </w:tcPr>
          <w:p w14:paraId="2F7D3AD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153,49</w:t>
            </w:r>
          </w:p>
        </w:tc>
        <w:tc>
          <w:tcPr>
            <w:tcW w:w="1486" w:type="dxa"/>
            <w:noWrap/>
            <w:hideMark/>
          </w:tcPr>
          <w:p w14:paraId="7247A51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0,5563</w:t>
            </w:r>
          </w:p>
        </w:tc>
        <w:tc>
          <w:tcPr>
            <w:tcW w:w="960" w:type="dxa"/>
            <w:noWrap/>
            <w:hideMark/>
          </w:tcPr>
          <w:p w14:paraId="41966DA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0,138</w:t>
            </w:r>
          </w:p>
        </w:tc>
        <w:tc>
          <w:tcPr>
            <w:tcW w:w="960" w:type="dxa"/>
            <w:noWrap/>
            <w:hideMark/>
          </w:tcPr>
          <w:p w14:paraId="42F88B8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4,039</w:t>
            </w:r>
          </w:p>
        </w:tc>
        <w:tc>
          <w:tcPr>
            <w:tcW w:w="960" w:type="dxa"/>
            <w:noWrap/>
            <w:hideMark/>
          </w:tcPr>
          <w:p w14:paraId="540DDCA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5,37E-05</w:t>
            </w:r>
          </w:p>
        </w:tc>
        <w:tc>
          <w:tcPr>
            <w:tcW w:w="960" w:type="dxa"/>
            <w:noWrap/>
            <w:hideMark/>
          </w:tcPr>
          <w:p w14:paraId="32D6393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0,005266</w:t>
            </w:r>
          </w:p>
        </w:tc>
      </w:tr>
      <w:tr w:rsidR="007817FC" w:rsidRPr="00030F8D" w14:paraId="321D4AFD" w14:textId="77777777" w:rsidTr="008057BA">
        <w:trPr>
          <w:trHeight w:val="290"/>
        </w:trPr>
        <w:tc>
          <w:tcPr>
            <w:tcW w:w="1932" w:type="dxa"/>
            <w:noWrap/>
            <w:hideMark/>
          </w:tcPr>
          <w:p w14:paraId="13B3E3E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ENSG00000272333</w:t>
            </w:r>
          </w:p>
        </w:tc>
        <w:tc>
          <w:tcPr>
            <w:tcW w:w="1034" w:type="dxa"/>
            <w:noWrap/>
            <w:hideMark/>
          </w:tcPr>
          <w:p w14:paraId="773ADB7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KMT2B</w:t>
            </w:r>
          </w:p>
        </w:tc>
        <w:tc>
          <w:tcPr>
            <w:tcW w:w="985" w:type="dxa"/>
            <w:noWrap/>
            <w:hideMark/>
          </w:tcPr>
          <w:p w14:paraId="28039B6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133,07</w:t>
            </w:r>
          </w:p>
        </w:tc>
        <w:tc>
          <w:tcPr>
            <w:tcW w:w="1486" w:type="dxa"/>
            <w:noWrap/>
            <w:hideMark/>
          </w:tcPr>
          <w:p w14:paraId="2D6CEF5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0,3299</w:t>
            </w:r>
          </w:p>
        </w:tc>
        <w:tc>
          <w:tcPr>
            <w:tcW w:w="960" w:type="dxa"/>
            <w:noWrap/>
            <w:hideMark/>
          </w:tcPr>
          <w:p w14:paraId="4727D12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0,092</w:t>
            </w:r>
          </w:p>
        </w:tc>
        <w:tc>
          <w:tcPr>
            <w:tcW w:w="960" w:type="dxa"/>
            <w:noWrap/>
            <w:hideMark/>
          </w:tcPr>
          <w:p w14:paraId="5D8F7D2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3,569</w:t>
            </w:r>
          </w:p>
        </w:tc>
        <w:tc>
          <w:tcPr>
            <w:tcW w:w="960" w:type="dxa"/>
            <w:noWrap/>
            <w:hideMark/>
          </w:tcPr>
          <w:p w14:paraId="64C09BD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0,000358</w:t>
            </w:r>
          </w:p>
        </w:tc>
        <w:tc>
          <w:tcPr>
            <w:tcW w:w="960" w:type="dxa"/>
            <w:noWrap/>
            <w:hideMark/>
          </w:tcPr>
          <w:p w14:paraId="4C27E8D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0,02325</w:t>
            </w:r>
          </w:p>
        </w:tc>
      </w:tr>
      <w:tr w:rsidR="007817FC" w:rsidRPr="00030F8D" w14:paraId="29E54905" w14:textId="77777777" w:rsidTr="008057BA">
        <w:trPr>
          <w:trHeight w:val="290"/>
        </w:trPr>
        <w:tc>
          <w:tcPr>
            <w:tcW w:w="1932" w:type="dxa"/>
            <w:noWrap/>
            <w:hideMark/>
          </w:tcPr>
          <w:p w14:paraId="28D2AA8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ENSG00000128016</w:t>
            </w:r>
          </w:p>
        </w:tc>
        <w:tc>
          <w:tcPr>
            <w:tcW w:w="1034" w:type="dxa"/>
            <w:noWrap/>
            <w:hideMark/>
          </w:tcPr>
          <w:p w14:paraId="34E5802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ZFP36</w:t>
            </w:r>
          </w:p>
        </w:tc>
        <w:tc>
          <w:tcPr>
            <w:tcW w:w="985" w:type="dxa"/>
            <w:noWrap/>
            <w:hideMark/>
          </w:tcPr>
          <w:p w14:paraId="6371E9A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219,21</w:t>
            </w:r>
          </w:p>
        </w:tc>
        <w:tc>
          <w:tcPr>
            <w:tcW w:w="1486" w:type="dxa"/>
            <w:noWrap/>
            <w:hideMark/>
          </w:tcPr>
          <w:p w14:paraId="241C855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0,5611</w:t>
            </w:r>
          </w:p>
        </w:tc>
        <w:tc>
          <w:tcPr>
            <w:tcW w:w="960" w:type="dxa"/>
            <w:noWrap/>
            <w:hideMark/>
          </w:tcPr>
          <w:p w14:paraId="7533B81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0,146</w:t>
            </w:r>
          </w:p>
        </w:tc>
        <w:tc>
          <w:tcPr>
            <w:tcW w:w="960" w:type="dxa"/>
            <w:noWrap/>
            <w:hideMark/>
          </w:tcPr>
          <w:p w14:paraId="5C2921C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3,854</w:t>
            </w:r>
          </w:p>
        </w:tc>
        <w:tc>
          <w:tcPr>
            <w:tcW w:w="960" w:type="dxa"/>
            <w:noWrap/>
            <w:hideMark/>
          </w:tcPr>
          <w:p w14:paraId="3101420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0,000116</w:t>
            </w:r>
          </w:p>
        </w:tc>
        <w:tc>
          <w:tcPr>
            <w:tcW w:w="960" w:type="dxa"/>
            <w:noWrap/>
            <w:hideMark/>
          </w:tcPr>
          <w:p w14:paraId="184F00F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0,009503</w:t>
            </w:r>
          </w:p>
        </w:tc>
      </w:tr>
      <w:tr w:rsidR="007817FC" w:rsidRPr="00030F8D" w14:paraId="06B10099" w14:textId="77777777" w:rsidTr="008057BA">
        <w:trPr>
          <w:trHeight w:val="290"/>
        </w:trPr>
        <w:tc>
          <w:tcPr>
            <w:tcW w:w="1932" w:type="dxa"/>
            <w:noWrap/>
            <w:hideMark/>
          </w:tcPr>
          <w:p w14:paraId="5C2F024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ENSG00000160410</w:t>
            </w:r>
          </w:p>
        </w:tc>
        <w:tc>
          <w:tcPr>
            <w:tcW w:w="1034" w:type="dxa"/>
            <w:noWrap/>
            <w:hideMark/>
          </w:tcPr>
          <w:p w14:paraId="127675B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SHKBP1</w:t>
            </w:r>
          </w:p>
        </w:tc>
        <w:tc>
          <w:tcPr>
            <w:tcW w:w="985" w:type="dxa"/>
            <w:noWrap/>
            <w:hideMark/>
          </w:tcPr>
          <w:p w14:paraId="658EE23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37,63</w:t>
            </w:r>
          </w:p>
        </w:tc>
        <w:tc>
          <w:tcPr>
            <w:tcW w:w="1486" w:type="dxa"/>
            <w:noWrap/>
            <w:hideMark/>
          </w:tcPr>
          <w:p w14:paraId="3589580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0,4227</w:t>
            </w:r>
          </w:p>
        </w:tc>
        <w:tc>
          <w:tcPr>
            <w:tcW w:w="960" w:type="dxa"/>
            <w:noWrap/>
            <w:hideMark/>
          </w:tcPr>
          <w:p w14:paraId="7103150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0,127</w:t>
            </w:r>
          </w:p>
        </w:tc>
        <w:tc>
          <w:tcPr>
            <w:tcW w:w="960" w:type="dxa"/>
            <w:noWrap/>
            <w:hideMark/>
          </w:tcPr>
          <w:p w14:paraId="1E49A8F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3,337</w:t>
            </w:r>
          </w:p>
        </w:tc>
        <w:tc>
          <w:tcPr>
            <w:tcW w:w="960" w:type="dxa"/>
            <w:noWrap/>
            <w:hideMark/>
          </w:tcPr>
          <w:p w14:paraId="0AE50C3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0,000846</w:t>
            </w:r>
          </w:p>
        </w:tc>
        <w:tc>
          <w:tcPr>
            <w:tcW w:w="960" w:type="dxa"/>
            <w:noWrap/>
            <w:hideMark/>
          </w:tcPr>
          <w:p w14:paraId="1011673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0,04333</w:t>
            </w:r>
          </w:p>
        </w:tc>
      </w:tr>
      <w:tr w:rsidR="007817FC" w:rsidRPr="00030F8D" w14:paraId="6EB0DA85" w14:textId="77777777" w:rsidTr="008057BA">
        <w:trPr>
          <w:trHeight w:val="290"/>
        </w:trPr>
        <w:tc>
          <w:tcPr>
            <w:tcW w:w="1932" w:type="dxa"/>
            <w:noWrap/>
            <w:hideMark/>
          </w:tcPr>
          <w:p w14:paraId="4F70A4B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ENSG00000011422</w:t>
            </w:r>
          </w:p>
        </w:tc>
        <w:tc>
          <w:tcPr>
            <w:tcW w:w="1034" w:type="dxa"/>
            <w:noWrap/>
            <w:hideMark/>
          </w:tcPr>
          <w:p w14:paraId="2F6C67C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PLAUR</w:t>
            </w:r>
          </w:p>
        </w:tc>
        <w:tc>
          <w:tcPr>
            <w:tcW w:w="985" w:type="dxa"/>
            <w:noWrap/>
            <w:hideMark/>
          </w:tcPr>
          <w:p w14:paraId="6CD6594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337,6</w:t>
            </w:r>
          </w:p>
        </w:tc>
        <w:tc>
          <w:tcPr>
            <w:tcW w:w="1486" w:type="dxa"/>
            <w:noWrap/>
            <w:hideMark/>
          </w:tcPr>
          <w:p w14:paraId="762C72D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0,898</w:t>
            </w:r>
          </w:p>
        </w:tc>
        <w:tc>
          <w:tcPr>
            <w:tcW w:w="960" w:type="dxa"/>
            <w:noWrap/>
            <w:hideMark/>
          </w:tcPr>
          <w:p w14:paraId="223E0E1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0,183</w:t>
            </w:r>
          </w:p>
        </w:tc>
        <w:tc>
          <w:tcPr>
            <w:tcW w:w="960" w:type="dxa"/>
            <w:noWrap/>
            <w:hideMark/>
          </w:tcPr>
          <w:p w14:paraId="41AFC24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4,914</w:t>
            </w:r>
          </w:p>
        </w:tc>
        <w:tc>
          <w:tcPr>
            <w:tcW w:w="960" w:type="dxa"/>
            <w:noWrap/>
            <w:hideMark/>
          </w:tcPr>
          <w:p w14:paraId="0EBC040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8,95E-07</w:t>
            </w:r>
          </w:p>
        </w:tc>
        <w:tc>
          <w:tcPr>
            <w:tcW w:w="960" w:type="dxa"/>
            <w:noWrap/>
            <w:hideMark/>
          </w:tcPr>
          <w:p w14:paraId="5DF3D7F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0,000203</w:t>
            </w:r>
          </w:p>
        </w:tc>
      </w:tr>
      <w:tr w:rsidR="007817FC" w:rsidRPr="00030F8D" w14:paraId="79F21015" w14:textId="77777777" w:rsidTr="008057BA">
        <w:trPr>
          <w:trHeight w:val="290"/>
        </w:trPr>
        <w:tc>
          <w:tcPr>
            <w:tcW w:w="1932" w:type="dxa"/>
            <w:noWrap/>
            <w:hideMark/>
          </w:tcPr>
          <w:p w14:paraId="11BC1E9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ENSG00000007255</w:t>
            </w:r>
          </w:p>
        </w:tc>
        <w:tc>
          <w:tcPr>
            <w:tcW w:w="1034" w:type="dxa"/>
            <w:noWrap/>
            <w:hideMark/>
          </w:tcPr>
          <w:p w14:paraId="78EDA36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TRAPPC6A</w:t>
            </w:r>
          </w:p>
        </w:tc>
        <w:tc>
          <w:tcPr>
            <w:tcW w:w="985" w:type="dxa"/>
            <w:noWrap/>
            <w:hideMark/>
          </w:tcPr>
          <w:p w14:paraId="4FA3650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53,75</w:t>
            </w:r>
          </w:p>
        </w:tc>
        <w:tc>
          <w:tcPr>
            <w:tcW w:w="1486" w:type="dxa"/>
            <w:noWrap/>
            <w:hideMark/>
          </w:tcPr>
          <w:p w14:paraId="4A670AD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-0,3653</w:t>
            </w:r>
          </w:p>
        </w:tc>
        <w:tc>
          <w:tcPr>
            <w:tcW w:w="960" w:type="dxa"/>
            <w:noWrap/>
            <w:hideMark/>
          </w:tcPr>
          <w:p w14:paraId="6E16CEE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0,103</w:t>
            </w:r>
          </w:p>
        </w:tc>
        <w:tc>
          <w:tcPr>
            <w:tcW w:w="960" w:type="dxa"/>
            <w:noWrap/>
            <w:hideMark/>
          </w:tcPr>
          <w:p w14:paraId="7C0BC7E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-3,544</w:t>
            </w:r>
          </w:p>
        </w:tc>
        <w:tc>
          <w:tcPr>
            <w:tcW w:w="960" w:type="dxa"/>
            <w:noWrap/>
            <w:hideMark/>
          </w:tcPr>
          <w:p w14:paraId="6B02043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0,000394</w:t>
            </w:r>
          </w:p>
        </w:tc>
        <w:tc>
          <w:tcPr>
            <w:tcW w:w="960" w:type="dxa"/>
            <w:noWrap/>
            <w:hideMark/>
          </w:tcPr>
          <w:p w14:paraId="4767F36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0,02406</w:t>
            </w:r>
          </w:p>
        </w:tc>
      </w:tr>
      <w:tr w:rsidR="007817FC" w:rsidRPr="00030F8D" w14:paraId="221601D8" w14:textId="77777777" w:rsidTr="008057BA">
        <w:trPr>
          <w:trHeight w:val="290"/>
        </w:trPr>
        <w:tc>
          <w:tcPr>
            <w:tcW w:w="1932" w:type="dxa"/>
            <w:noWrap/>
            <w:hideMark/>
          </w:tcPr>
          <w:p w14:paraId="565FE90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ENSG00000104881</w:t>
            </w:r>
          </w:p>
        </w:tc>
        <w:tc>
          <w:tcPr>
            <w:tcW w:w="1034" w:type="dxa"/>
            <w:noWrap/>
            <w:hideMark/>
          </w:tcPr>
          <w:p w14:paraId="387B342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PPP1R13L</w:t>
            </w:r>
          </w:p>
        </w:tc>
        <w:tc>
          <w:tcPr>
            <w:tcW w:w="985" w:type="dxa"/>
            <w:noWrap/>
            <w:hideMark/>
          </w:tcPr>
          <w:p w14:paraId="698D16C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362,89</w:t>
            </w:r>
          </w:p>
        </w:tc>
        <w:tc>
          <w:tcPr>
            <w:tcW w:w="1486" w:type="dxa"/>
            <w:noWrap/>
            <w:hideMark/>
          </w:tcPr>
          <w:p w14:paraId="64B0DE1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0,26</w:t>
            </w:r>
          </w:p>
        </w:tc>
        <w:tc>
          <w:tcPr>
            <w:tcW w:w="960" w:type="dxa"/>
            <w:noWrap/>
            <w:hideMark/>
          </w:tcPr>
          <w:p w14:paraId="7044D87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0,087</w:t>
            </w:r>
          </w:p>
        </w:tc>
        <w:tc>
          <w:tcPr>
            <w:tcW w:w="960" w:type="dxa"/>
            <w:noWrap/>
            <w:hideMark/>
          </w:tcPr>
          <w:p w14:paraId="1C32463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2,997</w:t>
            </w:r>
          </w:p>
        </w:tc>
        <w:tc>
          <w:tcPr>
            <w:tcW w:w="960" w:type="dxa"/>
            <w:noWrap/>
            <w:hideMark/>
          </w:tcPr>
          <w:p w14:paraId="4FBBBFB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0,002725</w:t>
            </w:r>
          </w:p>
        </w:tc>
        <w:tc>
          <w:tcPr>
            <w:tcW w:w="960" w:type="dxa"/>
            <w:noWrap/>
            <w:hideMark/>
          </w:tcPr>
          <w:p w14:paraId="70B670E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0,0906</w:t>
            </w:r>
          </w:p>
        </w:tc>
      </w:tr>
      <w:tr w:rsidR="007817FC" w:rsidRPr="00030F8D" w14:paraId="33B1EE8D" w14:textId="77777777" w:rsidTr="008057BA">
        <w:trPr>
          <w:trHeight w:val="290"/>
        </w:trPr>
        <w:tc>
          <w:tcPr>
            <w:tcW w:w="1932" w:type="dxa"/>
            <w:noWrap/>
            <w:hideMark/>
          </w:tcPr>
          <w:p w14:paraId="415190A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ENSG00000130749</w:t>
            </w:r>
          </w:p>
        </w:tc>
        <w:tc>
          <w:tcPr>
            <w:tcW w:w="1034" w:type="dxa"/>
            <w:noWrap/>
            <w:hideMark/>
          </w:tcPr>
          <w:p w14:paraId="7127916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ZC3H4</w:t>
            </w:r>
          </w:p>
        </w:tc>
        <w:tc>
          <w:tcPr>
            <w:tcW w:w="985" w:type="dxa"/>
            <w:noWrap/>
            <w:hideMark/>
          </w:tcPr>
          <w:p w14:paraId="160175A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93,18</w:t>
            </w:r>
          </w:p>
        </w:tc>
        <w:tc>
          <w:tcPr>
            <w:tcW w:w="1486" w:type="dxa"/>
            <w:noWrap/>
            <w:hideMark/>
          </w:tcPr>
          <w:p w14:paraId="510C71A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0,2594</w:t>
            </w:r>
          </w:p>
        </w:tc>
        <w:tc>
          <w:tcPr>
            <w:tcW w:w="960" w:type="dxa"/>
            <w:noWrap/>
            <w:hideMark/>
          </w:tcPr>
          <w:p w14:paraId="6570B42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0,085</w:t>
            </w:r>
          </w:p>
        </w:tc>
        <w:tc>
          <w:tcPr>
            <w:tcW w:w="960" w:type="dxa"/>
            <w:noWrap/>
            <w:hideMark/>
          </w:tcPr>
          <w:p w14:paraId="2FBD68D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3,055</w:t>
            </w:r>
          </w:p>
        </w:tc>
        <w:tc>
          <w:tcPr>
            <w:tcW w:w="960" w:type="dxa"/>
            <w:noWrap/>
            <w:hideMark/>
          </w:tcPr>
          <w:p w14:paraId="106B939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0,00225</w:t>
            </w:r>
          </w:p>
        </w:tc>
        <w:tc>
          <w:tcPr>
            <w:tcW w:w="960" w:type="dxa"/>
            <w:noWrap/>
            <w:hideMark/>
          </w:tcPr>
          <w:p w14:paraId="0A09C40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0,08063</w:t>
            </w:r>
          </w:p>
        </w:tc>
      </w:tr>
      <w:tr w:rsidR="007817FC" w:rsidRPr="00030F8D" w14:paraId="78320448" w14:textId="77777777" w:rsidTr="008057BA">
        <w:trPr>
          <w:trHeight w:val="290"/>
        </w:trPr>
        <w:tc>
          <w:tcPr>
            <w:tcW w:w="1932" w:type="dxa"/>
            <w:noWrap/>
            <w:hideMark/>
          </w:tcPr>
          <w:p w14:paraId="4C195EE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ENSG00000171051</w:t>
            </w:r>
          </w:p>
        </w:tc>
        <w:tc>
          <w:tcPr>
            <w:tcW w:w="1034" w:type="dxa"/>
            <w:noWrap/>
            <w:hideMark/>
          </w:tcPr>
          <w:p w14:paraId="045BA3C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FPR1</w:t>
            </w:r>
          </w:p>
        </w:tc>
        <w:tc>
          <w:tcPr>
            <w:tcW w:w="985" w:type="dxa"/>
            <w:noWrap/>
            <w:hideMark/>
          </w:tcPr>
          <w:p w14:paraId="4AA708E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108,48</w:t>
            </w:r>
          </w:p>
        </w:tc>
        <w:tc>
          <w:tcPr>
            <w:tcW w:w="1486" w:type="dxa"/>
            <w:noWrap/>
            <w:hideMark/>
          </w:tcPr>
          <w:p w14:paraId="050D1FD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0,9443</w:t>
            </w:r>
          </w:p>
        </w:tc>
        <w:tc>
          <w:tcPr>
            <w:tcW w:w="960" w:type="dxa"/>
            <w:noWrap/>
            <w:hideMark/>
          </w:tcPr>
          <w:p w14:paraId="638B757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0,145</w:t>
            </w:r>
          </w:p>
        </w:tc>
        <w:tc>
          <w:tcPr>
            <w:tcW w:w="960" w:type="dxa"/>
            <w:noWrap/>
            <w:hideMark/>
          </w:tcPr>
          <w:p w14:paraId="7826217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6,499</w:t>
            </w:r>
          </w:p>
        </w:tc>
        <w:tc>
          <w:tcPr>
            <w:tcW w:w="960" w:type="dxa"/>
            <w:noWrap/>
            <w:hideMark/>
          </w:tcPr>
          <w:p w14:paraId="69DE6D6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8,06E-11</w:t>
            </w:r>
          </w:p>
        </w:tc>
        <w:tc>
          <w:tcPr>
            <w:tcW w:w="960" w:type="dxa"/>
            <w:noWrap/>
            <w:hideMark/>
          </w:tcPr>
          <w:p w14:paraId="1518EC6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8,31E-08</w:t>
            </w:r>
          </w:p>
        </w:tc>
      </w:tr>
      <w:tr w:rsidR="007817FC" w:rsidRPr="00030F8D" w14:paraId="6E7F010C" w14:textId="77777777" w:rsidTr="008057BA">
        <w:trPr>
          <w:trHeight w:val="290"/>
        </w:trPr>
        <w:tc>
          <w:tcPr>
            <w:tcW w:w="1932" w:type="dxa"/>
            <w:noWrap/>
            <w:hideMark/>
          </w:tcPr>
          <w:p w14:paraId="31DB285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ENSG00000213762</w:t>
            </w:r>
          </w:p>
        </w:tc>
        <w:tc>
          <w:tcPr>
            <w:tcW w:w="1034" w:type="dxa"/>
            <w:noWrap/>
            <w:hideMark/>
          </w:tcPr>
          <w:p w14:paraId="3FA7073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ZNF134</w:t>
            </w:r>
          </w:p>
        </w:tc>
        <w:tc>
          <w:tcPr>
            <w:tcW w:w="985" w:type="dxa"/>
            <w:noWrap/>
            <w:hideMark/>
          </w:tcPr>
          <w:p w14:paraId="05CBB32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43,72</w:t>
            </w:r>
          </w:p>
        </w:tc>
        <w:tc>
          <w:tcPr>
            <w:tcW w:w="1486" w:type="dxa"/>
            <w:noWrap/>
            <w:hideMark/>
          </w:tcPr>
          <w:p w14:paraId="72A3A1A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0,2638</w:t>
            </w:r>
          </w:p>
        </w:tc>
        <w:tc>
          <w:tcPr>
            <w:tcW w:w="960" w:type="dxa"/>
            <w:noWrap/>
            <w:hideMark/>
          </w:tcPr>
          <w:p w14:paraId="0A7E358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0,087</w:t>
            </w:r>
          </w:p>
        </w:tc>
        <w:tc>
          <w:tcPr>
            <w:tcW w:w="960" w:type="dxa"/>
            <w:noWrap/>
            <w:hideMark/>
          </w:tcPr>
          <w:p w14:paraId="26D8413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3,035</w:t>
            </w:r>
          </w:p>
        </w:tc>
        <w:tc>
          <w:tcPr>
            <w:tcW w:w="960" w:type="dxa"/>
            <w:noWrap/>
            <w:hideMark/>
          </w:tcPr>
          <w:p w14:paraId="514A347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0,002408</w:t>
            </w:r>
          </w:p>
        </w:tc>
        <w:tc>
          <w:tcPr>
            <w:tcW w:w="960" w:type="dxa"/>
            <w:noWrap/>
            <w:hideMark/>
          </w:tcPr>
          <w:p w14:paraId="26CBAB7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0,08377</w:t>
            </w:r>
          </w:p>
        </w:tc>
      </w:tr>
      <w:tr w:rsidR="007817FC" w:rsidRPr="00030F8D" w14:paraId="69DFB824" w14:textId="77777777" w:rsidTr="008057BA">
        <w:trPr>
          <w:trHeight w:val="290"/>
        </w:trPr>
        <w:tc>
          <w:tcPr>
            <w:tcW w:w="1932" w:type="dxa"/>
            <w:noWrap/>
            <w:hideMark/>
          </w:tcPr>
          <w:p w14:paraId="1958285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ENSG00000198466</w:t>
            </w:r>
          </w:p>
        </w:tc>
        <w:tc>
          <w:tcPr>
            <w:tcW w:w="1034" w:type="dxa"/>
            <w:noWrap/>
            <w:hideMark/>
          </w:tcPr>
          <w:p w14:paraId="66114D2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ZNF587</w:t>
            </w:r>
          </w:p>
        </w:tc>
        <w:tc>
          <w:tcPr>
            <w:tcW w:w="985" w:type="dxa"/>
            <w:noWrap/>
            <w:hideMark/>
          </w:tcPr>
          <w:p w14:paraId="40C8C08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230,48</w:t>
            </w:r>
          </w:p>
        </w:tc>
        <w:tc>
          <w:tcPr>
            <w:tcW w:w="1486" w:type="dxa"/>
            <w:noWrap/>
            <w:hideMark/>
          </w:tcPr>
          <w:p w14:paraId="708FF20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0,4114</w:t>
            </w:r>
          </w:p>
        </w:tc>
        <w:tc>
          <w:tcPr>
            <w:tcW w:w="960" w:type="dxa"/>
            <w:noWrap/>
            <w:hideMark/>
          </w:tcPr>
          <w:p w14:paraId="5D46078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0,125</w:t>
            </w:r>
          </w:p>
        </w:tc>
        <w:tc>
          <w:tcPr>
            <w:tcW w:w="960" w:type="dxa"/>
            <w:noWrap/>
            <w:hideMark/>
          </w:tcPr>
          <w:p w14:paraId="629CD82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3,294</w:t>
            </w:r>
          </w:p>
        </w:tc>
        <w:tc>
          <w:tcPr>
            <w:tcW w:w="960" w:type="dxa"/>
            <w:noWrap/>
            <w:hideMark/>
          </w:tcPr>
          <w:p w14:paraId="361E57B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0,000989</w:t>
            </w:r>
          </w:p>
        </w:tc>
        <w:tc>
          <w:tcPr>
            <w:tcW w:w="960" w:type="dxa"/>
            <w:noWrap/>
            <w:hideMark/>
          </w:tcPr>
          <w:p w14:paraId="4518F79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0,04715</w:t>
            </w:r>
          </w:p>
        </w:tc>
      </w:tr>
      <w:tr w:rsidR="007817FC" w:rsidRPr="00030F8D" w14:paraId="7BF0D447" w14:textId="77777777" w:rsidTr="008057BA">
        <w:trPr>
          <w:trHeight w:val="290"/>
        </w:trPr>
        <w:tc>
          <w:tcPr>
            <w:tcW w:w="1932" w:type="dxa"/>
            <w:noWrap/>
            <w:hideMark/>
          </w:tcPr>
          <w:p w14:paraId="46A83E2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ENSG00000177663</w:t>
            </w:r>
          </w:p>
        </w:tc>
        <w:tc>
          <w:tcPr>
            <w:tcW w:w="1034" w:type="dxa"/>
            <w:noWrap/>
            <w:hideMark/>
          </w:tcPr>
          <w:p w14:paraId="3F66434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IL17RA</w:t>
            </w:r>
          </w:p>
        </w:tc>
        <w:tc>
          <w:tcPr>
            <w:tcW w:w="985" w:type="dxa"/>
            <w:noWrap/>
            <w:hideMark/>
          </w:tcPr>
          <w:p w14:paraId="512FC91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105,35</w:t>
            </w:r>
          </w:p>
        </w:tc>
        <w:tc>
          <w:tcPr>
            <w:tcW w:w="1486" w:type="dxa"/>
            <w:noWrap/>
            <w:hideMark/>
          </w:tcPr>
          <w:p w14:paraId="3142707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0,8925</w:t>
            </w:r>
          </w:p>
        </w:tc>
        <w:tc>
          <w:tcPr>
            <w:tcW w:w="960" w:type="dxa"/>
            <w:noWrap/>
            <w:hideMark/>
          </w:tcPr>
          <w:p w14:paraId="5CE066E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0,131</w:t>
            </w:r>
          </w:p>
        </w:tc>
        <w:tc>
          <w:tcPr>
            <w:tcW w:w="960" w:type="dxa"/>
            <w:noWrap/>
            <w:hideMark/>
          </w:tcPr>
          <w:p w14:paraId="27D8B38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6,812</w:t>
            </w:r>
          </w:p>
        </w:tc>
        <w:tc>
          <w:tcPr>
            <w:tcW w:w="960" w:type="dxa"/>
            <w:noWrap/>
            <w:hideMark/>
          </w:tcPr>
          <w:p w14:paraId="3F6C862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9,62E-12</w:t>
            </w:r>
          </w:p>
        </w:tc>
        <w:tc>
          <w:tcPr>
            <w:tcW w:w="960" w:type="dxa"/>
            <w:noWrap/>
            <w:hideMark/>
          </w:tcPr>
          <w:p w14:paraId="4162876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1,59E-08</w:t>
            </w:r>
          </w:p>
        </w:tc>
      </w:tr>
      <w:tr w:rsidR="007817FC" w:rsidRPr="00030F8D" w14:paraId="56F8C6D2" w14:textId="77777777" w:rsidTr="008057BA">
        <w:trPr>
          <w:trHeight w:val="290"/>
        </w:trPr>
        <w:tc>
          <w:tcPr>
            <w:tcW w:w="1932" w:type="dxa"/>
            <w:noWrap/>
            <w:hideMark/>
          </w:tcPr>
          <w:p w14:paraId="610C968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ENSG00000100055</w:t>
            </w:r>
          </w:p>
        </w:tc>
        <w:tc>
          <w:tcPr>
            <w:tcW w:w="1034" w:type="dxa"/>
            <w:noWrap/>
            <w:hideMark/>
          </w:tcPr>
          <w:p w14:paraId="3AF7F19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CYTH4</w:t>
            </w:r>
          </w:p>
        </w:tc>
        <w:tc>
          <w:tcPr>
            <w:tcW w:w="985" w:type="dxa"/>
            <w:noWrap/>
            <w:hideMark/>
          </w:tcPr>
          <w:p w14:paraId="54FC164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72,04</w:t>
            </w:r>
          </w:p>
        </w:tc>
        <w:tc>
          <w:tcPr>
            <w:tcW w:w="1486" w:type="dxa"/>
            <w:noWrap/>
            <w:hideMark/>
          </w:tcPr>
          <w:p w14:paraId="65F0901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0,5672</w:t>
            </w:r>
          </w:p>
        </w:tc>
        <w:tc>
          <w:tcPr>
            <w:tcW w:w="960" w:type="dxa"/>
            <w:noWrap/>
            <w:hideMark/>
          </w:tcPr>
          <w:p w14:paraId="58D5AA4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0,132</w:t>
            </w:r>
          </w:p>
        </w:tc>
        <w:tc>
          <w:tcPr>
            <w:tcW w:w="960" w:type="dxa"/>
            <w:noWrap/>
            <w:hideMark/>
          </w:tcPr>
          <w:p w14:paraId="17F3899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4,286</w:t>
            </w:r>
          </w:p>
        </w:tc>
        <w:tc>
          <w:tcPr>
            <w:tcW w:w="960" w:type="dxa"/>
            <w:noWrap/>
            <w:hideMark/>
          </w:tcPr>
          <w:p w14:paraId="74F341F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1,82E-05</w:t>
            </w:r>
          </w:p>
        </w:tc>
        <w:tc>
          <w:tcPr>
            <w:tcW w:w="960" w:type="dxa"/>
            <w:noWrap/>
            <w:hideMark/>
          </w:tcPr>
          <w:p w14:paraId="3336C38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0,002271</w:t>
            </w:r>
          </w:p>
        </w:tc>
      </w:tr>
      <w:tr w:rsidR="007817FC" w:rsidRPr="00030F8D" w14:paraId="023C972E" w14:textId="77777777" w:rsidTr="008057BA">
        <w:trPr>
          <w:trHeight w:val="290"/>
        </w:trPr>
        <w:tc>
          <w:tcPr>
            <w:tcW w:w="1932" w:type="dxa"/>
            <w:noWrap/>
            <w:hideMark/>
          </w:tcPr>
          <w:p w14:paraId="20F054E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ENSG00000100221</w:t>
            </w:r>
          </w:p>
        </w:tc>
        <w:tc>
          <w:tcPr>
            <w:tcW w:w="1034" w:type="dxa"/>
            <w:noWrap/>
            <w:hideMark/>
          </w:tcPr>
          <w:p w14:paraId="3EF53FD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JOSD1</w:t>
            </w:r>
          </w:p>
        </w:tc>
        <w:tc>
          <w:tcPr>
            <w:tcW w:w="985" w:type="dxa"/>
            <w:noWrap/>
            <w:hideMark/>
          </w:tcPr>
          <w:p w14:paraId="619ED77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140,51</w:t>
            </w:r>
          </w:p>
        </w:tc>
        <w:tc>
          <w:tcPr>
            <w:tcW w:w="1486" w:type="dxa"/>
            <w:noWrap/>
            <w:hideMark/>
          </w:tcPr>
          <w:p w14:paraId="25BE0C6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0,213</w:t>
            </w:r>
          </w:p>
        </w:tc>
        <w:tc>
          <w:tcPr>
            <w:tcW w:w="960" w:type="dxa"/>
            <w:noWrap/>
            <w:hideMark/>
          </w:tcPr>
          <w:p w14:paraId="06EEF9D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0,064</w:t>
            </w:r>
          </w:p>
        </w:tc>
        <w:tc>
          <w:tcPr>
            <w:tcW w:w="960" w:type="dxa"/>
            <w:noWrap/>
            <w:hideMark/>
          </w:tcPr>
          <w:p w14:paraId="18F3F4A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3,309</w:t>
            </w:r>
          </w:p>
        </w:tc>
        <w:tc>
          <w:tcPr>
            <w:tcW w:w="960" w:type="dxa"/>
            <w:noWrap/>
            <w:hideMark/>
          </w:tcPr>
          <w:p w14:paraId="61FD064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0,000937</w:t>
            </w:r>
          </w:p>
        </w:tc>
        <w:tc>
          <w:tcPr>
            <w:tcW w:w="960" w:type="dxa"/>
            <w:noWrap/>
            <w:hideMark/>
          </w:tcPr>
          <w:p w14:paraId="42E5BAD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0,0457</w:t>
            </w:r>
          </w:p>
        </w:tc>
      </w:tr>
      <w:tr w:rsidR="007817FC" w:rsidRPr="00030F8D" w14:paraId="61B62B6A" w14:textId="77777777" w:rsidTr="008057BA">
        <w:trPr>
          <w:trHeight w:val="290"/>
        </w:trPr>
        <w:tc>
          <w:tcPr>
            <w:tcW w:w="1932" w:type="dxa"/>
            <w:noWrap/>
            <w:hideMark/>
          </w:tcPr>
          <w:p w14:paraId="69807C7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ENSG00000100372</w:t>
            </w:r>
          </w:p>
        </w:tc>
        <w:tc>
          <w:tcPr>
            <w:tcW w:w="1034" w:type="dxa"/>
            <w:noWrap/>
            <w:hideMark/>
          </w:tcPr>
          <w:p w14:paraId="01343A1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SLC25A17</w:t>
            </w:r>
          </w:p>
        </w:tc>
        <w:tc>
          <w:tcPr>
            <w:tcW w:w="985" w:type="dxa"/>
            <w:noWrap/>
            <w:hideMark/>
          </w:tcPr>
          <w:p w14:paraId="4BA4CF0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54,59</w:t>
            </w:r>
          </w:p>
        </w:tc>
        <w:tc>
          <w:tcPr>
            <w:tcW w:w="1486" w:type="dxa"/>
            <w:noWrap/>
            <w:hideMark/>
          </w:tcPr>
          <w:p w14:paraId="0CA64CF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0,2976</w:t>
            </w:r>
          </w:p>
        </w:tc>
        <w:tc>
          <w:tcPr>
            <w:tcW w:w="960" w:type="dxa"/>
            <w:noWrap/>
            <w:hideMark/>
          </w:tcPr>
          <w:p w14:paraId="62E4028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0,081</w:t>
            </w:r>
          </w:p>
        </w:tc>
        <w:tc>
          <w:tcPr>
            <w:tcW w:w="960" w:type="dxa"/>
            <w:noWrap/>
            <w:hideMark/>
          </w:tcPr>
          <w:p w14:paraId="60423B4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3,67</w:t>
            </w:r>
          </w:p>
        </w:tc>
        <w:tc>
          <w:tcPr>
            <w:tcW w:w="960" w:type="dxa"/>
            <w:noWrap/>
            <w:hideMark/>
          </w:tcPr>
          <w:p w14:paraId="67E9EAA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0,000243</w:t>
            </w:r>
          </w:p>
        </w:tc>
        <w:tc>
          <w:tcPr>
            <w:tcW w:w="960" w:type="dxa"/>
            <w:noWrap/>
            <w:hideMark/>
          </w:tcPr>
          <w:p w14:paraId="13DB5E1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0,0174</w:t>
            </w:r>
          </w:p>
        </w:tc>
      </w:tr>
      <w:tr w:rsidR="007817FC" w:rsidRPr="00030F8D" w14:paraId="0678489B" w14:textId="77777777" w:rsidTr="008057BA">
        <w:trPr>
          <w:trHeight w:val="290"/>
        </w:trPr>
        <w:tc>
          <w:tcPr>
            <w:tcW w:w="1932" w:type="dxa"/>
            <w:noWrap/>
            <w:hideMark/>
          </w:tcPr>
          <w:p w14:paraId="24AC7A2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ENSG00000077942</w:t>
            </w:r>
          </w:p>
        </w:tc>
        <w:tc>
          <w:tcPr>
            <w:tcW w:w="1034" w:type="dxa"/>
            <w:noWrap/>
            <w:hideMark/>
          </w:tcPr>
          <w:p w14:paraId="07D6A1D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FBLN1</w:t>
            </w:r>
          </w:p>
        </w:tc>
        <w:tc>
          <w:tcPr>
            <w:tcW w:w="985" w:type="dxa"/>
            <w:noWrap/>
            <w:hideMark/>
          </w:tcPr>
          <w:p w14:paraId="500BFBD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6817,39</w:t>
            </w:r>
          </w:p>
        </w:tc>
        <w:tc>
          <w:tcPr>
            <w:tcW w:w="1486" w:type="dxa"/>
            <w:noWrap/>
            <w:hideMark/>
          </w:tcPr>
          <w:p w14:paraId="76C84FA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-0,2834</w:t>
            </w:r>
          </w:p>
        </w:tc>
        <w:tc>
          <w:tcPr>
            <w:tcW w:w="960" w:type="dxa"/>
            <w:noWrap/>
            <w:hideMark/>
          </w:tcPr>
          <w:p w14:paraId="7DA57603"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0,095</w:t>
            </w:r>
          </w:p>
        </w:tc>
        <w:tc>
          <w:tcPr>
            <w:tcW w:w="960" w:type="dxa"/>
            <w:noWrap/>
            <w:hideMark/>
          </w:tcPr>
          <w:p w14:paraId="4FAD4D1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-2,99</w:t>
            </w:r>
          </w:p>
        </w:tc>
        <w:tc>
          <w:tcPr>
            <w:tcW w:w="960" w:type="dxa"/>
            <w:noWrap/>
            <w:hideMark/>
          </w:tcPr>
          <w:p w14:paraId="4673833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0,002792</w:t>
            </w:r>
          </w:p>
        </w:tc>
        <w:tc>
          <w:tcPr>
            <w:tcW w:w="960" w:type="dxa"/>
            <w:noWrap/>
            <w:hideMark/>
          </w:tcPr>
          <w:p w14:paraId="587E75C1"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0,09173</w:t>
            </w:r>
          </w:p>
        </w:tc>
      </w:tr>
      <w:tr w:rsidR="007817FC" w:rsidRPr="00030F8D" w14:paraId="6D596C46" w14:textId="77777777" w:rsidTr="008057BA">
        <w:trPr>
          <w:trHeight w:val="290"/>
        </w:trPr>
        <w:tc>
          <w:tcPr>
            <w:tcW w:w="1932" w:type="dxa"/>
            <w:noWrap/>
            <w:hideMark/>
          </w:tcPr>
          <w:p w14:paraId="4F860D7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ENSG00000025708</w:t>
            </w:r>
          </w:p>
        </w:tc>
        <w:tc>
          <w:tcPr>
            <w:tcW w:w="1034" w:type="dxa"/>
            <w:noWrap/>
            <w:hideMark/>
          </w:tcPr>
          <w:p w14:paraId="64BF800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TYMP</w:t>
            </w:r>
          </w:p>
        </w:tc>
        <w:tc>
          <w:tcPr>
            <w:tcW w:w="985" w:type="dxa"/>
            <w:noWrap/>
            <w:hideMark/>
          </w:tcPr>
          <w:p w14:paraId="21A022D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90,52</w:t>
            </w:r>
          </w:p>
        </w:tc>
        <w:tc>
          <w:tcPr>
            <w:tcW w:w="1486" w:type="dxa"/>
            <w:noWrap/>
            <w:hideMark/>
          </w:tcPr>
          <w:p w14:paraId="1764EA06"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0,8404</w:t>
            </w:r>
          </w:p>
        </w:tc>
        <w:tc>
          <w:tcPr>
            <w:tcW w:w="960" w:type="dxa"/>
            <w:noWrap/>
            <w:hideMark/>
          </w:tcPr>
          <w:p w14:paraId="157294D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0,151</w:t>
            </w:r>
          </w:p>
        </w:tc>
        <w:tc>
          <w:tcPr>
            <w:tcW w:w="960" w:type="dxa"/>
            <w:noWrap/>
            <w:hideMark/>
          </w:tcPr>
          <w:p w14:paraId="67C4B978"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5,577</w:t>
            </w:r>
          </w:p>
        </w:tc>
        <w:tc>
          <w:tcPr>
            <w:tcW w:w="960" w:type="dxa"/>
            <w:noWrap/>
            <w:hideMark/>
          </w:tcPr>
          <w:p w14:paraId="010C27B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2,45E-08</w:t>
            </w:r>
          </w:p>
        </w:tc>
        <w:tc>
          <w:tcPr>
            <w:tcW w:w="960" w:type="dxa"/>
            <w:noWrap/>
            <w:hideMark/>
          </w:tcPr>
          <w:p w14:paraId="4A5D036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1,01E-05</w:t>
            </w:r>
          </w:p>
        </w:tc>
      </w:tr>
      <w:tr w:rsidR="007817FC" w:rsidRPr="00030F8D" w14:paraId="3214C3E2" w14:textId="77777777" w:rsidTr="008057BA">
        <w:trPr>
          <w:trHeight w:val="290"/>
        </w:trPr>
        <w:tc>
          <w:tcPr>
            <w:tcW w:w="1932" w:type="dxa"/>
            <w:noWrap/>
            <w:hideMark/>
          </w:tcPr>
          <w:p w14:paraId="1A9BB28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ENSG00000155307</w:t>
            </w:r>
          </w:p>
        </w:tc>
        <w:tc>
          <w:tcPr>
            <w:tcW w:w="1034" w:type="dxa"/>
            <w:noWrap/>
            <w:hideMark/>
          </w:tcPr>
          <w:p w14:paraId="621C39CF"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SAMSN1</w:t>
            </w:r>
          </w:p>
        </w:tc>
        <w:tc>
          <w:tcPr>
            <w:tcW w:w="985" w:type="dxa"/>
            <w:noWrap/>
            <w:hideMark/>
          </w:tcPr>
          <w:p w14:paraId="6FE29B74"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53,51</w:t>
            </w:r>
          </w:p>
        </w:tc>
        <w:tc>
          <w:tcPr>
            <w:tcW w:w="1486" w:type="dxa"/>
            <w:noWrap/>
            <w:hideMark/>
          </w:tcPr>
          <w:p w14:paraId="6372A880"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0,8196</w:t>
            </w:r>
          </w:p>
        </w:tc>
        <w:tc>
          <w:tcPr>
            <w:tcW w:w="960" w:type="dxa"/>
            <w:noWrap/>
            <w:hideMark/>
          </w:tcPr>
          <w:p w14:paraId="40B71DFA"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0,177</w:t>
            </w:r>
          </w:p>
        </w:tc>
        <w:tc>
          <w:tcPr>
            <w:tcW w:w="960" w:type="dxa"/>
            <w:noWrap/>
            <w:hideMark/>
          </w:tcPr>
          <w:p w14:paraId="4C05D3BD"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4,617</w:t>
            </w:r>
          </w:p>
        </w:tc>
        <w:tc>
          <w:tcPr>
            <w:tcW w:w="960" w:type="dxa"/>
            <w:noWrap/>
            <w:hideMark/>
          </w:tcPr>
          <w:p w14:paraId="1698E44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3,88E-06</w:t>
            </w:r>
          </w:p>
        </w:tc>
        <w:tc>
          <w:tcPr>
            <w:tcW w:w="960" w:type="dxa"/>
            <w:noWrap/>
            <w:hideMark/>
          </w:tcPr>
          <w:p w14:paraId="027A8A3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0,000616</w:t>
            </w:r>
          </w:p>
        </w:tc>
      </w:tr>
      <w:tr w:rsidR="007817FC" w:rsidRPr="00030F8D" w14:paraId="62B76B4F" w14:textId="77777777" w:rsidTr="008057BA">
        <w:trPr>
          <w:trHeight w:val="290"/>
        </w:trPr>
        <w:tc>
          <w:tcPr>
            <w:tcW w:w="1932" w:type="dxa"/>
            <w:noWrap/>
            <w:hideMark/>
          </w:tcPr>
          <w:p w14:paraId="61AB8A85"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ENSG00000183067</w:t>
            </w:r>
          </w:p>
        </w:tc>
        <w:tc>
          <w:tcPr>
            <w:tcW w:w="1034" w:type="dxa"/>
            <w:noWrap/>
            <w:hideMark/>
          </w:tcPr>
          <w:p w14:paraId="0CEE03DC"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IGSF5</w:t>
            </w:r>
          </w:p>
        </w:tc>
        <w:tc>
          <w:tcPr>
            <w:tcW w:w="985" w:type="dxa"/>
            <w:noWrap/>
            <w:hideMark/>
          </w:tcPr>
          <w:p w14:paraId="2216C5D9"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107,46</w:t>
            </w:r>
          </w:p>
        </w:tc>
        <w:tc>
          <w:tcPr>
            <w:tcW w:w="1486" w:type="dxa"/>
            <w:noWrap/>
            <w:hideMark/>
          </w:tcPr>
          <w:p w14:paraId="5EB0CEC7"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-0,2927</w:t>
            </w:r>
          </w:p>
        </w:tc>
        <w:tc>
          <w:tcPr>
            <w:tcW w:w="960" w:type="dxa"/>
            <w:noWrap/>
            <w:hideMark/>
          </w:tcPr>
          <w:p w14:paraId="3FF983EE"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0,092</w:t>
            </w:r>
          </w:p>
        </w:tc>
        <w:tc>
          <w:tcPr>
            <w:tcW w:w="960" w:type="dxa"/>
            <w:noWrap/>
            <w:hideMark/>
          </w:tcPr>
          <w:p w14:paraId="624720EB"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-3,173</w:t>
            </w:r>
          </w:p>
        </w:tc>
        <w:tc>
          <w:tcPr>
            <w:tcW w:w="960" w:type="dxa"/>
            <w:noWrap/>
            <w:hideMark/>
          </w:tcPr>
          <w:p w14:paraId="5DC6C0F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0,001509</w:t>
            </w:r>
          </w:p>
        </w:tc>
        <w:tc>
          <w:tcPr>
            <w:tcW w:w="960" w:type="dxa"/>
            <w:noWrap/>
            <w:hideMark/>
          </w:tcPr>
          <w:p w14:paraId="2CE4DB22" w14:textId="77777777" w:rsidR="007817FC" w:rsidRPr="00030F8D" w:rsidRDefault="007817FC" w:rsidP="008057BA">
            <w:pPr>
              <w:rPr>
                <w:rFonts w:ascii="Times New Roman" w:hAnsi="Times New Roman" w:cs="Times New Roman"/>
                <w:sz w:val="16"/>
                <w:szCs w:val="16"/>
                <w:lang w:val="fi-FI"/>
              </w:rPr>
            </w:pPr>
            <w:r w:rsidRPr="00030F8D">
              <w:rPr>
                <w:rFonts w:ascii="Times New Roman" w:hAnsi="Times New Roman" w:cs="Times New Roman"/>
                <w:sz w:val="16"/>
                <w:szCs w:val="16"/>
                <w:lang w:val="fi-FI"/>
              </w:rPr>
              <w:t>0,06349</w:t>
            </w:r>
          </w:p>
        </w:tc>
      </w:tr>
    </w:tbl>
    <w:p w14:paraId="319CAC3D" w14:textId="77777777" w:rsidR="007817FC" w:rsidRDefault="007817FC" w:rsidP="007817FC">
      <w:pPr>
        <w:rPr>
          <w:lang w:val="en-US"/>
        </w:rPr>
        <w:sectPr w:rsidR="007817FC" w:rsidSect="007817FC">
          <w:pgSz w:w="11906" w:h="16838"/>
          <w:pgMar w:top="1417" w:right="1134" w:bottom="1417" w:left="1134" w:header="708" w:footer="708" w:gutter="0"/>
          <w:cols w:space="708"/>
          <w:docGrid w:linePitch="360"/>
        </w:sectPr>
      </w:pPr>
    </w:p>
    <w:p w14:paraId="62886145" w14:textId="77777777" w:rsidR="007817FC" w:rsidRDefault="007817FC" w:rsidP="007817FC">
      <w:pPr>
        <w:keepNext/>
        <w:keepLines/>
        <w:tabs>
          <w:tab w:val="left" w:pos="709"/>
        </w:tabs>
        <w:spacing w:before="240" w:after="240" w:line="360" w:lineRule="auto"/>
        <w:outlineLvl w:val="1"/>
        <w:rPr>
          <w:rFonts w:ascii="Times New Roman" w:eastAsia="Times New Roman" w:hAnsi="Times New Roman" w:cs="Times New Roman"/>
          <w:b/>
          <w:kern w:val="0"/>
          <w:sz w:val="24"/>
          <w:szCs w:val="26"/>
          <w:lang w:val="en-GB"/>
          <w14:ligatures w14:val="none"/>
        </w:rPr>
      </w:pPr>
      <w:bookmarkStart w:id="5" w:name="_Toc148008178"/>
      <w:bookmarkStart w:id="6" w:name="_Toc209607147"/>
      <w:bookmarkStart w:id="7" w:name="_Hlk207785063"/>
      <w:r w:rsidRPr="00DA0D87">
        <w:rPr>
          <w:rFonts w:ascii="Times New Roman" w:eastAsia="Times New Roman" w:hAnsi="Times New Roman" w:cs="Times New Roman"/>
          <w:b/>
          <w:kern w:val="0"/>
          <w:sz w:val="24"/>
          <w:szCs w:val="26"/>
          <w:lang w:val="en-GB"/>
          <w14:ligatures w14:val="none"/>
        </w:rPr>
        <w:lastRenderedPageBreak/>
        <w:t xml:space="preserve">Supplementary </w:t>
      </w:r>
      <w:r w:rsidRPr="00523A02">
        <w:rPr>
          <w:rFonts w:ascii="Times New Roman" w:eastAsia="Times New Roman" w:hAnsi="Times New Roman" w:cs="Times New Roman"/>
          <w:b/>
          <w:kern w:val="0"/>
          <w:sz w:val="24"/>
          <w:szCs w:val="26"/>
          <w:lang w:val="en-GB"/>
          <w14:ligatures w14:val="none"/>
        </w:rPr>
        <w:t>Table 3</w:t>
      </w:r>
      <w:bookmarkEnd w:id="5"/>
      <w:bookmarkEnd w:id="6"/>
    </w:p>
    <w:tbl>
      <w:tblPr>
        <w:tblStyle w:val="TableGrid"/>
        <w:tblW w:w="0" w:type="auto"/>
        <w:tblLook w:val="04A0" w:firstRow="1" w:lastRow="0" w:firstColumn="1" w:lastColumn="0" w:noHBand="0" w:noVBand="1"/>
      </w:tblPr>
      <w:tblGrid>
        <w:gridCol w:w="1746"/>
        <w:gridCol w:w="1034"/>
        <w:gridCol w:w="985"/>
        <w:gridCol w:w="1486"/>
        <w:gridCol w:w="960"/>
        <w:gridCol w:w="960"/>
        <w:gridCol w:w="960"/>
        <w:gridCol w:w="960"/>
      </w:tblGrid>
      <w:tr w:rsidR="007817FC" w:rsidRPr="002F7E3F" w14:paraId="5449D6F4" w14:textId="77777777" w:rsidTr="008057BA">
        <w:trPr>
          <w:trHeight w:val="290"/>
        </w:trPr>
        <w:tc>
          <w:tcPr>
            <w:tcW w:w="9091" w:type="dxa"/>
            <w:gridSpan w:val="8"/>
            <w:noWrap/>
          </w:tcPr>
          <w:bookmarkEnd w:id="7"/>
          <w:p w14:paraId="25088E5A" w14:textId="77777777" w:rsidR="007817FC" w:rsidRPr="007F14B0" w:rsidRDefault="007817FC" w:rsidP="00F75DCA">
            <w:pPr>
              <w:spacing w:line="360" w:lineRule="auto"/>
              <w:rPr>
                <w:rFonts w:ascii="Times New Roman" w:eastAsia="Times New Roman" w:hAnsi="Times New Roman" w:cs="Times New Roman"/>
                <w:b/>
                <w:bCs/>
                <w:sz w:val="16"/>
                <w:szCs w:val="16"/>
              </w:rPr>
            </w:pPr>
            <w:r w:rsidRPr="00DA0D87">
              <w:rPr>
                <w:rFonts w:ascii="Times New Roman" w:eastAsia="Times New Roman" w:hAnsi="Times New Roman" w:cs="Times New Roman"/>
                <w:b/>
                <w:bCs/>
                <w:sz w:val="16"/>
                <w:szCs w:val="16"/>
              </w:rPr>
              <w:t xml:space="preserve">Supplementary </w:t>
            </w:r>
            <w:r w:rsidRPr="001925AD">
              <w:rPr>
                <w:rFonts w:ascii="Times New Roman" w:eastAsia="Times New Roman" w:hAnsi="Times New Roman" w:cs="Times New Roman"/>
                <w:b/>
                <w:bCs/>
                <w:sz w:val="16"/>
                <w:szCs w:val="16"/>
              </w:rPr>
              <w:t xml:space="preserve">Table </w:t>
            </w:r>
            <w:r>
              <w:rPr>
                <w:rFonts w:ascii="Times New Roman" w:eastAsia="Times New Roman" w:hAnsi="Times New Roman" w:cs="Times New Roman"/>
                <w:b/>
                <w:bCs/>
                <w:sz w:val="16"/>
                <w:szCs w:val="16"/>
              </w:rPr>
              <w:t>3</w:t>
            </w:r>
            <w:r w:rsidRPr="001925AD">
              <w:rPr>
                <w:rFonts w:ascii="Times New Roman" w:eastAsia="Times New Roman" w:hAnsi="Times New Roman" w:cs="Times New Roman"/>
                <w:b/>
                <w:bCs/>
                <w:sz w:val="16"/>
                <w:szCs w:val="16"/>
              </w:rPr>
              <w:t xml:space="preserve">. Differentially expressed genes (pFDR &lt; 0.1) in birth placenta between </w:t>
            </w:r>
            <w:r w:rsidRPr="00C61E61">
              <w:rPr>
                <w:rFonts w:ascii="Times New Roman" w:eastAsia="Times New Roman" w:hAnsi="Times New Roman" w:cs="Times New Roman"/>
                <w:b/>
                <w:bCs/>
                <w:sz w:val="16"/>
                <w:szCs w:val="16"/>
              </w:rPr>
              <w:t>mothers whose mean depressive or anxiety symptoms across early, mid and late pregnancy were above compared with below the clinical cutoffs</w:t>
            </w:r>
            <w:r>
              <w:rPr>
                <w:rFonts w:ascii="Times New Roman" w:eastAsia="Times New Roman" w:hAnsi="Times New Roman" w:cs="Times New Roman"/>
                <w:b/>
                <w:bCs/>
                <w:sz w:val="16"/>
                <w:szCs w:val="16"/>
              </w:rPr>
              <w:t>.</w:t>
            </w:r>
          </w:p>
        </w:tc>
      </w:tr>
      <w:tr w:rsidR="007817FC" w:rsidRPr="007F14B0" w14:paraId="750522A6" w14:textId="77777777" w:rsidTr="008057BA">
        <w:trPr>
          <w:trHeight w:val="290"/>
        </w:trPr>
        <w:tc>
          <w:tcPr>
            <w:tcW w:w="1746" w:type="dxa"/>
            <w:noWrap/>
            <w:hideMark/>
          </w:tcPr>
          <w:p w14:paraId="2FC83AB0" w14:textId="77777777" w:rsidR="007817FC" w:rsidRPr="007F14B0" w:rsidRDefault="007817FC" w:rsidP="008057BA">
            <w:pPr>
              <w:rPr>
                <w:rFonts w:ascii="Times New Roman" w:eastAsia="Times New Roman" w:hAnsi="Times New Roman" w:cs="Times New Roman"/>
                <w:b/>
                <w:bCs/>
                <w:sz w:val="16"/>
                <w:szCs w:val="16"/>
                <w:lang w:val="fi-FI"/>
              </w:rPr>
            </w:pPr>
            <w:r w:rsidRPr="007F14B0">
              <w:rPr>
                <w:rFonts w:ascii="Times New Roman" w:eastAsia="Times New Roman" w:hAnsi="Times New Roman" w:cs="Times New Roman"/>
                <w:b/>
                <w:bCs/>
                <w:sz w:val="16"/>
                <w:szCs w:val="16"/>
                <w:lang w:val="fi-FI"/>
              </w:rPr>
              <w:t>Gene</w:t>
            </w:r>
          </w:p>
        </w:tc>
        <w:tc>
          <w:tcPr>
            <w:tcW w:w="1034" w:type="dxa"/>
            <w:noWrap/>
            <w:hideMark/>
          </w:tcPr>
          <w:p w14:paraId="2F8048EE" w14:textId="77777777" w:rsidR="007817FC" w:rsidRPr="007F14B0" w:rsidRDefault="007817FC" w:rsidP="008057BA">
            <w:pPr>
              <w:rPr>
                <w:rFonts w:ascii="Times New Roman" w:eastAsia="Times New Roman" w:hAnsi="Times New Roman" w:cs="Times New Roman"/>
                <w:b/>
                <w:bCs/>
                <w:sz w:val="16"/>
                <w:szCs w:val="16"/>
                <w:lang w:val="fi-FI"/>
              </w:rPr>
            </w:pPr>
            <w:r w:rsidRPr="007F14B0">
              <w:rPr>
                <w:rFonts w:ascii="Times New Roman" w:eastAsia="Times New Roman" w:hAnsi="Times New Roman" w:cs="Times New Roman"/>
                <w:b/>
                <w:bCs/>
                <w:sz w:val="16"/>
                <w:szCs w:val="16"/>
                <w:lang w:val="fi-FI"/>
              </w:rPr>
              <w:t>symbol</w:t>
            </w:r>
          </w:p>
        </w:tc>
        <w:tc>
          <w:tcPr>
            <w:tcW w:w="985" w:type="dxa"/>
            <w:noWrap/>
            <w:hideMark/>
          </w:tcPr>
          <w:p w14:paraId="677AA7E1" w14:textId="77777777" w:rsidR="007817FC" w:rsidRPr="007F14B0" w:rsidRDefault="007817FC" w:rsidP="008057BA">
            <w:pPr>
              <w:rPr>
                <w:rFonts w:ascii="Times New Roman" w:eastAsia="Times New Roman" w:hAnsi="Times New Roman" w:cs="Times New Roman"/>
                <w:b/>
                <w:bCs/>
                <w:sz w:val="16"/>
                <w:szCs w:val="16"/>
                <w:lang w:val="fi-FI"/>
              </w:rPr>
            </w:pPr>
            <w:r w:rsidRPr="007F14B0">
              <w:rPr>
                <w:rFonts w:ascii="Times New Roman" w:eastAsia="Times New Roman" w:hAnsi="Times New Roman" w:cs="Times New Roman"/>
                <w:b/>
                <w:bCs/>
                <w:sz w:val="16"/>
                <w:szCs w:val="16"/>
                <w:lang w:val="fi-FI"/>
              </w:rPr>
              <w:t>baseMean</w:t>
            </w:r>
          </w:p>
        </w:tc>
        <w:tc>
          <w:tcPr>
            <w:tcW w:w="1486" w:type="dxa"/>
            <w:noWrap/>
            <w:hideMark/>
          </w:tcPr>
          <w:p w14:paraId="67873F46" w14:textId="77777777" w:rsidR="007817FC" w:rsidRPr="007F14B0" w:rsidRDefault="007817FC" w:rsidP="008057BA">
            <w:pPr>
              <w:rPr>
                <w:rFonts w:ascii="Times New Roman" w:eastAsia="Times New Roman" w:hAnsi="Times New Roman" w:cs="Times New Roman"/>
                <w:b/>
                <w:bCs/>
                <w:sz w:val="16"/>
                <w:szCs w:val="16"/>
                <w:lang w:val="fi-FI"/>
              </w:rPr>
            </w:pPr>
            <w:r w:rsidRPr="007F14B0">
              <w:rPr>
                <w:rFonts w:ascii="Times New Roman" w:eastAsia="Times New Roman" w:hAnsi="Times New Roman" w:cs="Times New Roman"/>
                <w:b/>
                <w:bCs/>
                <w:sz w:val="16"/>
                <w:szCs w:val="16"/>
                <w:lang w:val="fi-FI"/>
              </w:rPr>
              <w:t>log2FoldChange</w:t>
            </w:r>
          </w:p>
        </w:tc>
        <w:tc>
          <w:tcPr>
            <w:tcW w:w="960" w:type="dxa"/>
            <w:noWrap/>
            <w:hideMark/>
          </w:tcPr>
          <w:p w14:paraId="4A9346C8" w14:textId="77777777" w:rsidR="007817FC" w:rsidRPr="007F14B0" w:rsidRDefault="007817FC" w:rsidP="008057BA">
            <w:pPr>
              <w:rPr>
                <w:rFonts w:ascii="Times New Roman" w:eastAsia="Times New Roman" w:hAnsi="Times New Roman" w:cs="Times New Roman"/>
                <w:b/>
                <w:bCs/>
                <w:sz w:val="16"/>
                <w:szCs w:val="16"/>
                <w:lang w:val="fi-FI"/>
              </w:rPr>
            </w:pPr>
            <w:r w:rsidRPr="007F14B0">
              <w:rPr>
                <w:rFonts w:ascii="Times New Roman" w:eastAsia="Times New Roman" w:hAnsi="Times New Roman" w:cs="Times New Roman"/>
                <w:b/>
                <w:bCs/>
                <w:sz w:val="16"/>
                <w:szCs w:val="16"/>
                <w:lang w:val="fi-FI"/>
              </w:rPr>
              <w:t>lfcSE</w:t>
            </w:r>
          </w:p>
        </w:tc>
        <w:tc>
          <w:tcPr>
            <w:tcW w:w="960" w:type="dxa"/>
            <w:noWrap/>
            <w:hideMark/>
          </w:tcPr>
          <w:p w14:paraId="0F0F4525" w14:textId="77777777" w:rsidR="007817FC" w:rsidRPr="007F14B0" w:rsidRDefault="007817FC" w:rsidP="008057BA">
            <w:pPr>
              <w:rPr>
                <w:rFonts w:ascii="Times New Roman" w:eastAsia="Times New Roman" w:hAnsi="Times New Roman" w:cs="Times New Roman"/>
                <w:b/>
                <w:bCs/>
                <w:sz w:val="16"/>
                <w:szCs w:val="16"/>
                <w:lang w:val="fi-FI"/>
              </w:rPr>
            </w:pPr>
            <w:r w:rsidRPr="007F14B0">
              <w:rPr>
                <w:rFonts w:ascii="Times New Roman" w:eastAsia="Times New Roman" w:hAnsi="Times New Roman" w:cs="Times New Roman"/>
                <w:b/>
                <w:bCs/>
                <w:sz w:val="16"/>
                <w:szCs w:val="16"/>
                <w:lang w:val="fi-FI"/>
              </w:rPr>
              <w:t>stat</w:t>
            </w:r>
          </w:p>
        </w:tc>
        <w:tc>
          <w:tcPr>
            <w:tcW w:w="960" w:type="dxa"/>
            <w:noWrap/>
            <w:hideMark/>
          </w:tcPr>
          <w:p w14:paraId="57DC51CA" w14:textId="77777777" w:rsidR="007817FC" w:rsidRPr="007F14B0" w:rsidRDefault="007817FC" w:rsidP="008057BA">
            <w:pPr>
              <w:rPr>
                <w:rFonts w:ascii="Times New Roman" w:eastAsia="Times New Roman" w:hAnsi="Times New Roman" w:cs="Times New Roman"/>
                <w:b/>
                <w:bCs/>
                <w:sz w:val="16"/>
                <w:szCs w:val="16"/>
                <w:lang w:val="fi-FI"/>
              </w:rPr>
            </w:pPr>
            <w:r w:rsidRPr="007F14B0">
              <w:rPr>
                <w:rFonts w:ascii="Times New Roman" w:eastAsia="Times New Roman" w:hAnsi="Times New Roman" w:cs="Times New Roman"/>
                <w:b/>
                <w:bCs/>
                <w:sz w:val="16"/>
                <w:szCs w:val="16"/>
                <w:lang w:val="fi-FI"/>
              </w:rPr>
              <w:t>pvalue</w:t>
            </w:r>
          </w:p>
        </w:tc>
        <w:tc>
          <w:tcPr>
            <w:tcW w:w="960" w:type="dxa"/>
            <w:noWrap/>
            <w:hideMark/>
          </w:tcPr>
          <w:p w14:paraId="3A3A98CF" w14:textId="77777777" w:rsidR="007817FC" w:rsidRPr="007F14B0" w:rsidRDefault="007817FC" w:rsidP="008057BA">
            <w:pPr>
              <w:rPr>
                <w:rFonts w:ascii="Times New Roman" w:eastAsia="Times New Roman" w:hAnsi="Times New Roman" w:cs="Times New Roman"/>
                <w:b/>
                <w:bCs/>
                <w:sz w:val="16"/>
                <w:szCs w:val="16"/>
                <w:lang w:val="fi-FI"/>
              </w:rPr>
            </w:pPr>
            <w:r w:rsidRPr="007F14B0">
              <w:rPr>
                <w:rFonts w:ascii="Times New Roman" w:eastAsia="Times New Roman" w:hAnsi="Times New Roman" w:cs="Times New Roman"/>
                <w:b/>
                <w:bCs/>
                <w:sz w:val="16"/>
                <w:szCs w:val="16"/>
                <w:lang w:val="fi-FI"/>
              </w:rPr>
              <w:t>padj</w:t>
            </w:r>
          </w:p>
        </w:tc>
      </w:tr>
      <w:tr w:rsidR="007817FC" w:rsidRPr="007F14B0" w14:paraId="4C3A0977" w14:textId="77777777" w:rsidTr="008057BA">
        <w:trPr>
          <w:trHeight w:val="290"/>
        </w:trPr>
        <w:tc>
          <w:tcPr>
            <w:tcW w:w="1746" w:type="dxa"/>
            <w:noWrap/>
            <w:hideMark/>
          </w:tcPr>
          <w:p w14:paraId="610F3842"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ENSG00000028137</w:t>
            </w:r>
          </w:p>
        </w:tc>
        <w:tc>
          <w:tcPr>
            <w:tcW w:w="1034" w:type="dxa"/>
            <w:noWrap/>
            <w:hideMark/>
          </w:tcPr>
          <w:p w14:paraId="1FEE22DB"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TNFRSF1B</w:t>
            </w:r>
          </w:p>
        </w:tc>
        <w:tc>
          <w:tcPr>
            <w:tcW w:w="985" w:type="dxa"/>
            <w:noWrap/>
            <w:hideMark/>
          </w:tcPr>
          <w:p w14:paraId="0DBBEE19"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115,37</w:t>
            </w:r>
          </w:p>
        </w:tc>
        <w:tc>
          <w:tcPr>
            <w:tcW w:w="1486" w:type="dxa"/>
            <w:noWrap/>
            <w:hideMark/>
          </w:tcPr>
          <w:p w14:paraId="7DA9F3F2"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0,5909</w:t>
            </w:r>
          </w:p>
        </w:tc>
        <w:tc>
          <w:tcPr>
            <w:tcW w:w="960" w:type="dxa"/>
            <w:noWrap/>
            <w:hideMark/>
          </w:tcPr>
          <w:p w14:paraId="7C0073F6"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0,119</w:t>
            </w:r>
          </w:p>
        </w:tc>
        <w:tc>
          <w:tcPr>
            <w:tcW w:w="960" w:type="dxa"/>
            <w:noWrap/>
            <w:hideMark/>
          </w:tcPr>
          <w:p w14:paraId="386D97AF"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4,966</w:t>
            </w:r>
          </w:p>
        </w:tc>
        <w:tc>
          <w:tcPr>
            <w:tcW w:w="960" w:type="dxa"/>
            <w:noWrap/>
            <w:hideMark/>
          </w:tcPr>
          <w:p w14:paraId="5F60DD07"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6,85E-07</w:t>
            </w:r>
          </w:p>
        </w:tc>
        <w:tc>
          <w:tcPr>
            <w:tcW w:w="960" w:type="dxa"/>
            <w:noWrap/>
            <w:hideMark/>
          </w:tcPr>
          <w:p w14:paraId="220C482F"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0,000471</w:t>
            </w:r>
          </w:p>
        </w:tc>
      </w:tr>
      <w:tr w:rsidR="007817FC" w:rsidRPr="007F14B0" w14:paraId="54FD5AF4" w14:textId="77777777" w:rsidTr="008057BA">
        <w:trPr>
          <w:trHeight w:val="290"/>
        </w:trPr>
        <w:tc>
          <w:tcPr>
            <w:tcW w:w="1746" w:type="dxa"/>
            <w:noWrap/>
            <w:hideMark/>
          </w:tcPr>
          <w:p w14:paraId="698A04A0"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ENSG00000090621</w:t>
            </w:r>
          </w:p>
        </w:tc>
        <w:tc>
          <w:tcPr>
            <w:tcW w:w="1034" w:type="dxa"/>
            <w:noWrap/>
            <w:hideMark/>
          </w:tcPr>
          <w:p w14:paraId="6EE06BA1"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PABPC4</w:t>
            </w:r>
          </w:p>
        </w:tc>
        <w:tc>
          <w:tcPr>
            <w:tcW w:w="985" w:type="dxa"/>
            <w:noWrap/>
            <w:hideMark/>
          </w:tcPr>
          <w:p w14:paraId="328DE2D8"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516,05</w:t>
            </w:r>
          </w:p>
        </w:tc>
        <w:tc>
          <w:tcPr>
            <w:tcW w:w="1486" w:type="dxa"/>
            <w:noWrap/>
            <w:hideMark/>
          </w:tcPr>
          <w:p w14:paraId="08444CEB"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0,1774</w:t>
            </w:r>
          </w:p>
        </w:tc>
        <w:tc>
          <w:tcPr>
            <w:tcW w:w="960" w:type="dxa"/>
            <w:noWrap/>
            <w:hideMark/>
          </w:tcPr>
          <w:p w14:paraId="3F477BAF"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0,049</w:t>
            </w:r>
          </w:p>
        </w:tc>
        <w:tc>
          <w:tcPr>
            <w:tcW w:w="960" w:type="dxa"/>
            <w:noWrap/>
            <w:hideMark/>
          </w:tcPr>
          <w:p w14:paraId="3460B7C6"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3,635</w:t>
            </w:r>
          </w:p>
        </w:tc>
        <w:tc>
          <w:tcPr>
            <w:tcW w:w="960" w:type="dxa"/>
            <w:noWrap/>
            <w:hideMark/>
          </w:tcPr>
          <w:p w14:paraId="7D77008A"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0,000278</w:t>
            </w:r>
          </w:p>
        </w:tc>
        <w:tc>
          <w:tcPr>
            <w:tcW w:w="960" w:type="dxa"/>
            <w:noWrap/>
            <w:hideMark/>
          </w:tcPr>
          <w:p w14:paraId="595CB7A0"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0,03881</w:t>
            </w:r>
          </w:p>
        </w:tc>
      </w:tr>
      <w:tr w:rsidR="007817FC" w:rsidRPr="007F14B0" w14:paraId="1AED576D" w14:textId="77777777" w:rsidTr="008057BA">
        <w:trPr>
          <w:trHeight w:val="290"/>
        </w:trPr>
        <w:tc>
          <w:tcPr>
            <w:tcW w:w="1746" w:type="dxa"/>
            <w:noWrap/>
            <w:hideMark/>
          </w:tcPr>
          <w:p w14:paraId="169716B7"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ENSG00000162645</w:t>
            </w:r>
          </w:p>
        </w:tc>
        <w:tc>
          <w:tcPr>
            <w:tcW w:w="1034" w:type="dxa"/>
            <w:noWrap/>
            <w:hideMark/>
          </w:tcPr>
          <w:p w14:paraId="3D4F1650"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GBP2</w:t>
            </w:r>
          </w:p>
        </w:tc>
        <w:tc>
          <w:tcPr>
            <w:tcW w:w="985" w:type="dxa"/>
            <w:noWrap/>
            <w:hideMark/>
          </w:tcPr>
          <w:p w14:paraId="1E17DEDF"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197,67</w:t>
            </w:r>
          </w:p>
        </w:tc>
        <w:tc>
          <w:tcPr>
            <w:tcW w:w="1486" w:type="dxa"/>
            <w:noWrap/>
            <w:hideMark/>
          </w:tcPr>
          <w:p w14:paraId="14CDC264"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0,2071</w:t>
            </w:r>
          </w:p>
        </w:tc>
        <w:tc>
          <w:tcPr>
            <w:tcW w:w="960" w:type="dxa"/>
            <w:noWrap/>
            <w:hideMark/>
          </w:tcPr>
          <w:p w14:paraId="34A744B4"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0,058</w:t>
            </w:r>
          </w:p>
        </w:tc>
        <w:tc>
          <w:tcPr>
            <w:tcW w:w="960" w:type="dxa"/>
            <w:noWrap/>
            <w:hideMark/>
          </w:tcPr>
          <w:p w14:paraId="10038715"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3,549</w:t>
            </w:r>
          </w:p>
        </w:tc>
        <w:tc>
          <w:tcPr>
            <w:tcW w:w="960" w:type="dxa"/>
            <w:noWrap/>
            <w:hideMark/>
          </w:tcPr>
          <w:p w14:paraId="7261F45D"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0,000386</w:t>
            </w:r>
          </w:p>
        </w:tc>
        <w:tc>
          <w:tcPr>
            <w:tcW w:w="960" w:type="dxa"/>
            <w:noWrap/>
            <w:hideMark/>
          </w:tcPr>
          <w:p w14:paraId="32E8756B"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0,04976</w:t>
            </w:r>
          </w:p>
        </w:tc>
      </w:tr>
      <w:tr w:rsidR="007817FC" w:rsidRPr="007F14B0" w14:paraId="6C5FEDF1" w14:textId="77777777" w:rsidTr="008057BA">
        <w:trPr>
          <w:trHeight w:val="290"/>
        </w:trPr>
        <w:tc>
          <w:tcPr>
            <w:tcW w:w="1746" w:type="dxa"/>
            <w:noWrap/>
            <w:hideMark/>
          </w:tcPr>
          <w:p w14:paraId="1E3FA400"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ENSG00000163220</w:t>
            </w:r>
          </w:p>
        </w:tc>
        <w:tc>
          <w:tcPr>
            <w:tcW w:w="1034" w:type="dxa"/>
            <w:noWrap/>
            <w:hideMark/>
          </w:tcPr>
          <w:p w14:paraId="0A835EB5"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S100A9</w:t>
            </w:r>
          </w:p>
        </w:tc>
        <w:tc>
          <w:tcPr>
            <w:tcW w:w="985" w:type="dxa"/>
            <w:noWrap/>
            <w:hideMark/>
          </w:tcPr>
          <w:p w14:paraId="6CD4FCE6"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1425,76</w:t>
            </w:r>
          </w:p>
        </w:tc>
        <w:tc>
          <w:tcPr>
            <w:tcW w:w="1486" w:type="dxa"/>
            <w:noWrap/>
            <w:hideMark/>
          </w:tcPr>
          <w:p w14:paraId="41F6F7C5"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0,3918</w:t>
            </w:r>
          </w:p>
        </w:tc>
        <w:tc>
          <w:tcPr>
            <w:tcW w:w="960" w:type="dxa"/>
            <w:noWrap/>
            <w:hideMark/>
          </w:tcPr>
          <w:p w14:paraId="3A8C0FEB"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0,095</w:t>
            </w:r>
          </w:p>
        </w:tc>
        <w:tc>
          <w:tcPr>
            <w:tcW w:w="960" w:type="dxa"/>
            <w:noWrap/>
            <w:hideMark/>
          </w:tcPr>
          <w:p w14:paraId="2A4B6B8F"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4,14</w:t>
            </w:r>
          </w:p>
        </w:tc>
        <w:tc>
          <w:tcPr>
            <w:tcW w:w="960" w:type="dxa"/>
            <w:noWrap/>
            <w:hideMark/>
          </w:tcPr>
          <w:p w14:paraId="2A6A27D7"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3,48E-05</w:t>
            </w:r>
          </w:p>
        </w:tc>
        <w:tc>
          <w:tcPr>
            <w:tcW w:w="960" w:type="dxa"/>
            <w:noWrap/>
            <w:hideMark/>
          </w:tcPr>
          <w:p w14:paraId="4587233E"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0,009257</w:t>
            </w:r>
          </w:p>
        </w:tc>
      </w:tr>
      <w:tr w:rsidR="007817FC" w:rsidRPr="007F14B0" w14:paraId="124FFEA9" w14:textId="77777777" w:rsidTr="008057BA">
        <w:trPr>
          <w:trHeight w:val="290"/>
        </w:trPr>
        <w:tc>
          <w:tcPr>
            <w:tcW w:w="1746" w:type="dxa"/>
            <w:noWrap/>
            <w:hideMark/>
          </w:tcPr>
          <w:p w14:paraId="37383063"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ENSG00000163221</w:t>
            </w:r>
          </w:p>
        </w:tc>
        <w:tc>
          <w:tcPr>
            <w:tcW w:w="1034" w:type="dxa"/>
            <w:noWrap/>
            <w:hideMark/>
          </w:tcPr>
          <w:p w14:paraId="01A506EF"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S100A12</w:t>
            </w:r>
          </w:p>
        </w:tc>
        <w:tc>
          <w:tcPr>
            <w:tcW w:w="985" w:type="dxa"/>
            <w:noWrap/>
            <w:hideMark/>
          </w:tcPr>
          <w:p w14:paraId="33079E72"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112,82</w:t>
            </w:r>
          </w:p>
        </w:tc>
        <w:tc>
          <w:tcPr>
            <w:tcW w:w="1486" w:type="dxa"/>
            <w:noWrap/>
            <w:hideMark/>
          </w:tcPr>
          <w:p w14:paraId="465647EB"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0,5395</w:t>
            </w:r>
          </w:p>
        </w:tc>
        <w:tc>
          <w:tcPr>
            <w:tcW w:w="960" w:type="dxa"/>
            <w:noWrap/>
            <w:hideMark/>
          </w:tcPr>
          <w:p w14:paraId="7711D2CE"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0,147</w:t>
            </w:r>
          </w:p>
        </w:tc>
        <w:tc>
          <w:tcPr>
            <w:tcW w:w="960" w:type="dxa"/>
            <w:noWrap/>
            <w:hideMark/>
          </w:tcPr>
          <w:p w14:paraId="01D1157C"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3,658</w:t>
            </w:r>
          </w:p>
        </w:tc>
        <w:tc>
          <w:tcPr>
            <w:tcW w:w="960" w:type="dxa"/>
            <w:noWrap/>
            <w:hideMark/>
          </w:tcPr>
          <w:p w14:paraId="4D31F835"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0,000254</w:t>
            </w:r>
          </w:p>
        </w:tc>
        <w:tc>
          <w:tcPr>
            <w:tcW w:w="960" w:type="dxa"/>
            <w:noWrap/>
            <w:hideMark/>
          </w:tcPr>
          <w:p w14:paraId="110BF202"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0,03612</w:t>
            </w:r>
          </w:p>
        </w:tc>
      </w:tr>
      <w:tr w:rsidR="007817FC" w:rsidRPr="007F14B0" w14:paraId="1AD39DDB" w14:textId="77777777" w:rsidTr="008057BA">
        <w:trPr>
          <w:trHeight w:val="290"/>
        </w:trPr>
        <w:tc>
          <w:tcPr>
            <w:tcW w:w="1746" w:type="dxa"/>
            <w:noWrap/>
            <w:hideMark/>
          </w:tcPr>
          <w:p w14:paraId="21E95B42"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ENSG00000160712</w:t>
            </w:r>
          </w:p>
        </w:tc>
        <w:tc>
          <w:tcPr>
            <w:tcW w:w="1034" w:type="dxa"/>
            <w:noWrap/>
            <w:hideMark/>
          </w:tcPr>
          <w:p w14:paraId="105EBFDB"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IL6R</w:t>
            </w:r>
          </w:p>
        </w:tc>
        <w:tc>
          <w:tcPr>
            <w:tcW w:w="985" w:type="dxa"/>
            <w:noWrap/>
            <w:hideMark/>
          </w:tcPr>
          <w:p w14:paraId="1DF2F5F9"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52,46</w:t>
            </w:r>
          </w:p>
        </w:tc>
        <w:tc>
          <w:tcPr>
            <w:tcW w:w="1486" w:type="dxa"/>
            <w:noWrap/>
            <w:hideMark/>
          </w:tcPr>
          <w:p w14:paraId="0CD31AE4"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0,4631</w:t>
            </w:r>
          </w:p>
        </w:tc>
        <w:tc>
          <w:tcPr>
            <w:tcW w:w="960" w:type="dxa"/>
            <w:noWrap/>
            <w:hideMark/>
          </w:tcPr>
          <w:p w14:paraId="19BB509B"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0,133</w:t>
            </w:r>
          </w:p>
        </w:tc>
        <w:tc>
          <w:tcPr>
            <w:tcW w:w="960" w:type="dxa"/>
            <w:noWrap/>
            <w:hideMark/>
          </w:tcPr>
          <w:p w14:paraId="4210117E"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3,49</w:t>
            </w:r>
          </w:p>
        </w:tc>
        <w:tc>
          <w:tcPr>
            <w:tcW w:w="960" w:type="dxa"/>
            <w:noWrap/>
            <w:hideMark/>
          </w:tcPr>
          <w:p w14:paraId="7D7BD7AD"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0,000483</w:t>
            </w:r>
          </w:p>
        </w:tc>
        <w:tc>
          <w:tcPr>
            <w:tcW w:w="960" w:type="dxa"/>
            <w:noWrap/>
            <w:hideMark/>
          </w:tcPr>
          <w:p w14:paraId="130DFDF0"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0,05775</w:t>
            </w:r>
          </w:p>
        </w:tc>
      </w:tr>
      <w:tr w:rsidR="007817FC" w:rsidRPr="007F14B0" w14:paraId="65ACFF56" w14:textId="77777777" w:rsidTr="008057BA">
        <w:trPr>
          <w:trHeight w:val="290"/>
        </w:trPr>
        <w:tc>
          <w:tcPr>
            <w:tcW w:w="1746" w:type="dxa"/>
            <w:noWrap/>
            <w:hideMark/>
          </w:tcPr>
          <w:p w14:paraId="435BA0D7"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ENSG00000186517</w:t>
            </w:r>
          </w:p>
        </w:tc>
        <w:tc>
          <w:tcPr>
            <w:tcW w:w="1034" w:type="dxa"/>
            <w:noWrap/>
            <w:hideMark/>
          </w:tcPr>
          <w:p w14:paraId="2D36407B"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ARHGAP30</w:t>
            </w:r>
          </w:p>
        </w:tc>
        <w:tc>
          <w:tcPr>
            <w:tcW w:w="985" w:type="dxa"/>
            <w:noWrap/>
            <w:hideMark/>
          </w:tcPr>
          <w:p w14:paraId="15548980"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66,83</w:t>
            </w:r>
          </w:p>
        </w:tc>
        <w:tc>
          <w:tcPr>
            <w:tcW w:w="1486" w:type="dxa"/>
            <w:noWrap/>
            <w:hideMark/>
          </w:tcPr>
          <w:p w14:paraId="672BACAB"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0,4788</w:t>
            </w:r>
          </w:p>
        </w:tc>
        <w:tc>
          <w:tcPr>
            <w:tcW w:w="960" w:type="dxa"/>
            <w:noWrap/>
            <w:hideMark/>
          </w:tcPr>
          <w:p w14:paraId="118C0CAB"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0,12</w:t>
            </w:r>
          </w:p>
        </w:tc>
        <w:tc>
          <w:tcPr>
            <w:tcW w:w="960" w:type="dxa"/>
            <w:noWrap/>
            <w:hideMark/>
          </w:tcPr>
          <w:p w14:paraId="44CEA8DA"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4,006</w:t>
            </w:r>
          </w:p>
        </w:tc>
        <w:tc>
          <w:tcPr>
            <w:tcW w:w="960" w:type="dxa"/>
            <w:noWrap/>
            <w:hideMark/>
          </w:tcPr>
          <w:p w14:paraId="47309DE5"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6,16E-05</w:t>
            </w:r>
          </w:p>
        </w:tc>
        <w:tc>
          <w:tcPr>
            <w:tcW w:w="960" w:type="dxa"/>
            <w:noWrap/>
            <w:hideMark/>
          </w:tcPr>
          <w:p w14:paraId="2F2626D8"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0,01411</w:t>
            </w:r>
          </w:p>
        </w:tc>
      </w:tr>
      <w:tr w:rsidR="007817FC" w:rsidRPr="007F14B0" w14:paraId="2025090A" w14:textId="77777777" w:rsidTr="008057BA">
        <w:trPr>
          <w:trHeight w:val="290"/>
        </w:trPr>
        <w:tc>
          <w:tcPr>
            <w:tcW w:w="1746" w:type="dxa"/>
            <w:noWrap/>
            <w:hideMark/>
          </w:tcPr>
          <w:p w14:paraId="38CC8266"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ENSG00000143322</w:t>
            </w:r>
          </w:p>
        </w:tc>
        <w:tc>
          <w:tcPr>
            <w:tcW w:w="1034" w:type="dxa"/>
            <w:noWrap/>
            <w:hideMark/>
          </w:tcPr>
          <w:p w14:paraId="18B35C12"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ABL2</w:t>
            </w:r>
          </w:p>
        </w:tc>
        <w:tc>
          <w:tcPr>
            <w:tcW w:w="985" w:type="dxa"/>
            <w:noWrap/>
            <w:hideMark/>
          </w:tcPr>
          <w:p w14:paraId="33DFF049"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90,71</w:t>
            </w:r>
          </w:p>
        </w:tc>
        <w:tc>
          <w:tcPr>
            <w:tcW w:w="1486" w:type="dxa"/>
            <w:noWrap/>
            <w:hideMark/>
          </w:tcPr>
          <w:p w14:paraId="311200E1"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0,3134</w:t>
            </w:r>
          </w:p>
        </w:tc>
        <w:tc>
          <w:tcPr>
            <w:tcW w:w="960" w:type="dxa"/>
            <w:noWrap/>
            <w:hideMark/>
          </w:tcPr>
          <w:p w14:paraId="1AB881D8"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0,083</w:t>
            </w:r>
          </w:p>
        </w:tc>
        <w:tc>
          <w:tcPr>
            <w:tcW w:w="960" w:type="dxa"/>
            <w:noWrap/>
            <w:hideMark/>
          </w:tcPr>
          <w:p w14:paraId="335A0799"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3,772</w:t>
            </w:r>
          </w:p>
        </w:tc>
        <w:tc>
          <w:tcPr>
            <w:tcW w:w="960" w:type="dxa"/>
            <w:noWrap/>
            <w:hideMark/>
          </w:tcPr>
          <w:p w14:paraId="1FE2410A"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0,000162</w:t>
            </w:r>
          </w:p>
        </w:tc>
        <w:tc>
          <w:tcPr>
            <w:tcW w:w="960" w:type="dxa"/>
            <w:noWrap/>
            <w:hideMark/>
          </w:tcPr>
          <w:p w14:paraId="45E5E8E9"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0,02667</w:t>
            </w:r>
          </w:p>
        </w:tc>
      </w:tr>
      <w:tr w:rsidR="007817FC" w:rsidRPr="007F14B0" w14:paraId="3586233B" w14:textId="77777777" w:rsidTr="008057BA">
        <w:trPr>
          <w:trHeight w:val="290"/>
        </w:trPr>
        <w:tc>
          <w:tcPr>
            <w:tcW w:w="1746" w:type="dxa"/>
            <w:noWrap/>
            <w:hideMark/>
          </w:tcPr>
          <w:p w14:paraId="47D888AB"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ENSG00000116701</w:t>
            </w:r>
          </w:p>
        </w:tc>
        <w:tc>
          <w:tcPr>
            <w:tcW w:w="1034" w:type="dxa"/>
            <w:noWrap/>
            <w:hideMark/>
          </w:tcPr>
          <w:p w14:paraId="58FFDF43"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NCF2</w:t>
            </w:r>
          </w:p>
        </w:tc>
        <w:tc>
          <w:tcPr>
            <w:tcW w:w="985" w:type="dxa"/>
            <w:noWrap/>
            <w:hideMark/>
          </w:tcPr>
          <w:p w14:paraId="6B24F0B1"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89,88</w:t>
            </w:r>
          </w:p>
        </w:tc>
        <w:tc>
          <w:tcPr>
            <w:tcW w:w="1486" w:type="dxa"/>
            <w:noWrap/>
            <w:hideMark/>
          </w:tcPr>
          <w:p w14:paraId="0332B0F6"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0,343</w:t>
            </w:r>
          </w:p>
        </w:tc>
        <w:tc>
          <w:tcPr>
            <w:tcW w:w="960" w:type="dxa"/>
            <w:noWrap/>
            <w:hideMark/>
          </w:tcPr>
          <w:p w14:paraId="4ABB8E2E"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0,098</w:t>
            </w:r>
          </w:p>
        </w:tc>
        <w:tc>
          <w:tcPr>
            <w:tcW w:w="960" w:type="dxa"/>
            <w:noWrap/>
            <w:hideMark/>
          </w:tcPr>
          <w:p w14:paraId="184A5920"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3,491</w:t>
            </w:r>
          </w:p>
        </w:tc>
        <w:tc>
          <w:tcPr>
            <w:tcW w:w="960" w:type="dxa"/>
            <w:noWrap/>
            <w:hideMark/>
          </w:tcPr>
          <w:p w14:paraId="7749E601"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0,000481</w:t>
            </w:r>
          </w:p>
        </w:tc>
        <w:tc>
          <w:tcPr>
            <w:tcW w:w="960" w:type="dxa"/>
            <w:noWrap/>
            <w:hideMark/>
          </w:tcPr>
          <w:p w14:paraId="6909BC35"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0,05775</w:t>
            </w:r>
          </w:p>
        </w:tc>
      </w:tr>
      <w:tr w:rsidR="007817FC" w:rsidRPr="007F14B0" w14:paraId="42820091" w14:textId="77777777" w:rsidTr="008057BA">
        <w:trPr>
          <w:trHeight w:val="290"/>
        </w:trPr>
        <w:tc>
          <w:tcPr>
            <w:tcW w:w="1746" w:type="dxa"/>
            <w:noWrap/>
            <w:hideMark/>
          </w:tcPr>
          <w:p w14:paraId="76027070"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ENSG00000135842</w:t>
            </w:r>
          </w:p>
        </w:tc>
        <w:tc>
          <w:tcPr>
            <w:tcW w:w="1034" w:type="dxa"/>
            <w:noWrap/>
            <w:hideMark/>
          </w:tcPr>
          <w:p w14:paraId="56A06901"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NIBAN1</w:t>
            </w:r>
          </w:p>
        </w:tc>
        <w:tc>
          <w:tcPr>
            <w:tcW w:w="985" w:type="dxa"/>
            <w:noWrap/>
            <w:hideMark/>
          </w:tcPr>
          <w:p w14:paraId="62E92FFD"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162,27</w:t>
            </w:r>
          </w:p>
        </w:tc>
        <w:tc>
          <w:tcPr>
            <w:tcW w:w="1486" w:type="dxa"/>
            <w:noWrap/>
            <w:hideMark/>
          </w:tcPr>
          <w:p w14:paraId="26E2FAF1"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0,8039</w:t>
            </w:r>
          </w:p>
        </w:tc>
        <w:tc>
          <w:tcPr>
            <w:tcW w:w="960" w:type="dxa"/>
            <w:noWrap/>
            <w:hideMark/>
          </w:tcPr>
          <w:p w14:paraId="6CC1B6F4"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0,141</w:t>
            </w:r>
          </w:p>
        </w:tc>
        <w:tc>
          <w:tcPr>
            <w:tcW w:w="960" w:type="dxa"/>
            <w:noWrap/>
            <w:hideMark/>
          </w:tcPr>
          <w:p w14:paraId="5E94B2D0"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5,716</w:t>
            </w:r>
          </w:p>
        </w:tc>
        <w:tc>
          <w:tcPr>
            <w:tcW w:w="960" w:type="dxa"/>
            <w:noWrap/>
            <w:hideMark/>
          </w:tcPr>
          <w:p w14:paraId="099CBF4A"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1,09E-08</w:t>
            </w:r>
          </w:p>
        </w:tc>
        <w:tc>
          <w:tcPr>
            <w:tcW w:w="960" w:type="dxa"/>
            <w:noWrap/>
            <w:hideMark/>
          </w:tcPr>
          <w:p w14:paraId="5D6338AC"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2,25E-05</w:t>
            </w:r>
          </w:p>
        </w:tc>
      </w:tr>
      <w:tr w:rsidR="007817FC" w:rsidRPr="007F14B0" w14:paraId="2048B980" w14:textId="77777777" w:rsidTr="008057BA">
        <w:trPr>
          <w:trHeight w:val="290"/>
        </w:trPr>
        <w:tc>
          <w:tcPr>
            <w:tcW w:w="1746" w:type="dxa"/>
            <w:noWrap/>
            <w:hideMark/>
          </w:tcPr>
          <w:p w14:paraId="105C8B9A"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ENSG00000116679</w:t>
            </w:r>
          </w:p>
        </w:tc>
        <w:tc>
          <w:tcPr>
            <w:tcW w:w="1034" w:type="dxa"/>
            <w:noWrap/>
            <w:hideMark/>
          </w:tcPr>
          <w:p w14:paraId="49644D04"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IVNS1ABP</w:t>
            </w:r>
          </w:p>
        </w:tc>
        <w:tc>
          <w:tcPr>
            <w:tcW w:w="985" w:type="dxa"/>
            <w:noWrap/>
            <w:hideMark/>
          </w:tcPr>
          <w:p w14:paraId="27EB6387"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352,97</w:t>
            </w:r>
          </w:p>
        </w:tc>
        <w:tc>
          <w:tcPr>
            <w:tcW w:w="1486" w:type="dxa"/>
            <w:noWrap/>
            <w:hideMark/>
          </w:tcPr>
          <w:p w14:paraId="0C55FA0D"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0,3285</w:t>
            </w:r>
          </w:p>
        </w:tc>
        <w:tc>
          <w:tcPr>
            <w:tcW w:w="960" w:type="dxa"/>
            <w:noWrap/>
            <w:hideMark/>
          </w:tcPr>
          <w:p w14:paraId="59668D8D"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0,072</w:t>
            </w:r>
          </w:p>
        </w:tc>
        <w:tc>
          <w:tcPr>
            <w:tcW w:w="960" w:type="dxa"/>
            <w:noWrap/>
            <w:hideMark/>
          </w:tcPr>
          <w:p w14:paraId="4E514957"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4,578</w:t>
            </w:r>
          </w:p>
        </w:tc>
        <w:tc>
          <w:tcPr>
            <w:tcW w:w="960" w:type="dxa"/>
            <w:noWrap/>
            <w:hideMark/>
          </w:tcPr>
          <w:p w14:paraId="1F7776C2"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4,69E-06</w:t>
            </w:r>
          </w:p>
        </w:tc>
        <w:tc>
          <w:tcPr>
            <w:tcW w:w="960" w:type="dxa"/>
            <w:noWrap/>
            <w:hideMark/>
          </w:tcPr>
          <w:p w14:paraId="4513B662"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0,002147</w:t>
            </w:r>
          </w:p>
        </w:tc>
      </w:tr>
      <w:tr w:rsidR="007817FC" w:rsidRPr="007F14B0" w14:paraId="4689AD6D" w14:textId="77777777" w:rsidTr="008057BA">
        <w:trPr>
          <w:trHeight w:val="290"/>
        </w:trPr>
        <w:tc>
          <w:tcPr>
            <w:tcW w:w="1746" w:type="dxa"/>
            <w:noWrap/>
            <w:hideMark/>
          </w:tcPr>
          <w:p w14:paraId="21012C8F"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ENSG00000116741</w:t>
            </w:r>
          </w:p>
        </w:tc>
        <w:tc>
          <w:tcPr>
            <w:tcW w:w="1034" w:type="dxa"/>
            <w:noWrap/>
            <w:hideMark/>
          </w:tcPr>
          <w:p w14:paraId="4517213F"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RGS2</w:t>
            </w:r>
          </w:p>
        </w:tc>
        <w:tc>
          <w:tcPr>
            <w:tcW w:w="985" w:type="dxa"/>
            <w:noWrap/>
            <w:hideMark/>
          </w:tcPr>
          <w:p w14:paraId="236349AD"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325,32</w:t>
            </w:r>
          </w:p>
        </w:tc>
        <w:tc>
          <w:tcPr>
            <w:tcW w:w="1486" w:type="dxa"/>
            <w:noWrap/>
            <w:hideMark/>
          </w:tcPr>
          <w:p w14:paraId="330E38E1"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0,4213</w:t>
            </w:r>
          </w:p>
        </w:tc>
        <w:tc>
          <w:tcPr>
            <w:tcW w:w="960" w:type="dxa"/>
            <w:noWrap/>
            <w:hideMark/>
          </w:tcPr>
          <w:p w14:paraId="43A8F112"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0,102</w:t>
            </w:r>
          </w:p>
        </w:tc>
        <w:tc>
          <w:tcPr>
            <w:tcW w:w="960" w:type="dxa"/>
            <w:noWrap/>
            <w:hideMark/>
          </w:tcPr>
          <w:p w14:paraId="43351781"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4,14</w:t>
            </w:r>
          </w:p>
        </w:tc>
        <w:tc>
          <w:tcPr>
            <w:tcW w:w="960" w:type="dxa"/>
            <w:noWrap/>
            <w:hideMark/>
          </w:tcPr>
          <w:p w14:paraId="66D39324"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3,48E-05</w:t>
            </w:r>
          </w:p>
        </w:tc>
        <w:tc>
          <w:tcPr>
            <w:tcW w:w="960" w:type="dxa"/>
            <w:noWrap/>
            <w:hideMark/>
          </w:tcPr>
          <w:p w14:paraId="5DC0BFC4"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0,009257</w:t>
            </w:r>
          </w:p>
        </w:tc>
      </w:tr>
      <w:tr w:rsidR="007817FC" w:rsidRPr="007F14B0" w14:paraId="02E05C59" w14:textId="77777777" w:rsidTr="008057BA">
        <w:trPr>
          <w:trHeight w:val="290"/>
        </w:trPr>
        <w:tc>
          <w:tcPr>
            <w:tcW w:w="1746" w:type="dxa"/>
            <w:noWrap/>
            <w:hideMark/>
          </w:tcPr>
          <w:p w14:paraId="2ACF05AA"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ENSG00000162924</w:t>
            </w:r>
          </w:p>
        </w:tc>
        <w:tc>
          <w:tcPr>
            <w:tcW w:w="1034" w:type="dxa"/>
            <w:noWrap/>
            <w:hideMark/>
          </w:tcPr>
          <w:p w14:paraId="63192725"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REL</w:t>
            </w:r>
          </w:p>
        </w:tc>
        <w:tc>
          <w:tcPr>
            <w:tcW w:w="985" w:type="dxa"/>
            <w:noWrap/>
            <w:hideMark/>
          </w:tcPr>
          <w:p w14:paraId="56FF8EDB"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123,03</w:t>
            </w:r>
          </w:p>
        </w:tc>
        <w:tc>
          <w:tcPr>
            <w:tcW w:w="1486" w:type="dxa"/>
            <w:noWrap/>
            <w:hideMark/>
          </w:tcPr>
          <w:p w14:paraId="25184E4A"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0,2766</w:t>
            </w:r>
          </w:p>
        </w:tc>
        <w:tc>
          <w:tcPr>
            <w:tcW w:w="960" w:type="dxa"/>
            <w:noWrap/>
            <w:hideMark/>
          </w:tcPr>
          <w:p w14:paraId="3080217C"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0,075</w:t>
            </w:r>
          </w:p>
        </w:tc>
        <w:tc>
          <w:tcPr>
            <w:tcW w:w="960" w:type="dxa"/>
            <w:noWrap/>
            <w:hideMark/>
          </w:tcPr>
          <w:p w14:paraId="3E915927"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3,698</w:t>
            </w:r>
          </w:p>
        </w:tc>
        <w:tc>
          <w:tcPr>
            <w:tcW w:w="960" w:type="dxa"/>
            <w:noWrap/>
            <w:hideMark/>
          </w:tcPr>
          <w:p w14:paraId="69161577"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0,000217</w:t>
            </w:r>
          </w:p>
        </w:tc>
        <w:tc>
          <w:tcPr>
            <w:tcW w:w="960" w:type="dxa"/>
            <w:noWrap/>
            <w:hideMark/>
          </w:tcPr>
          <w:p w14:paraId="0F427071"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0,03319</w:t>
            </w:r>
          </w:p>
        </w:tc>
      </w:tr>
      <w:tr w:rsidR="007817FC" w:rsidRPr="007F14B0" w14:paraId="35249A72" w14:textId="77777777" w:rsidTr="008057BA">
        <w:trPr>
          <w:trHeight w:val="290"/>
        </w:trPr>
        <w:tc>
          <w:tcPr>
            <w:tcW w:w="1746" w:type="dxa"/>
            <w:noWrap/>
            <w:hideMark/>
          </w:tcPr>
          <w:p w14:paraId="744365C5"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ENSG00000115956</w:t>
            </w:r>
          </w:p>
        </w:tc>
        <w:tc>
          <w:tcPr>
            <w:tcW w:w="1034" w:type="dxa"/>
            <w:noWrap/>
            <w:hideMark/>
          </w:tcPr>
          <w:p w14:paraId="58A4338C"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PLEK</w:t>
            </w:r>
          </w:p>
        </w:tc>
        <w:tc>
          <w:tcPr>
            <w:tcW w:w="985" w:type="dxa"/>
            <w:noWrap/>
            <w:hideMark/>
          </w:tcPr>
          <w:p w14:paraId="2E5A71E1"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98,48</w:t>
            </w:r>
          </w:p>
        </w:tc>
        <w:tc>
          <w:tcPr>
            <w:tcW w:w="1486" w:type="dxa"/>
            <w:noWrap/>
            <w:hideMark/>
          </w:tcPr>
          <w:p w14:paraId="5ECF8D6B"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0,6756</w:t>
            </w:r>
          </w:p>
        </w:tc>
        <w:tc>
          <w:tcPr>
            <w:tcW w:w="960" w:type="dxa"/>
            <w:noWrap/>
            <w:hideMark/>
          </w:tcPr>
          <w:p w14:paraId="5B71230D"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0,152</w:t>
            </w:r>
          </w:p>
        </w:tc>
        <w:tc>
          <w:tcPr>
            <w:tcW w:w="960" w:type="dxa"/>
            <w:noWrap/>
            <w:hideMark/>
          </w:tcPr>
          <w:p w14:paraId="1E5A9A1E"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4,459</w:t>
            </w:r>
          </w:p>
        </w:tc>
        <w:tc>
          <w:tcPr>
            <w:tcW w:w="960" w:type="dxa"/>
            <w:noWrap/>
            <w:hideMark/>
          </w:tcPr>
          <w:p w14:paraId="14D7360F"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8,25E-06</w:t>
            </w:r>
          </w:p>
        </w:tc>
        <w:tc>
          <w:tcPr>
            <w:tcW w:w="960" w:type="dxa"/>
            <w:noWrap/>
            <w:hideMark/>
          </w:tcPr>
          <w:p w14:paraId="1F41AA07"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0,002967</w:t>
            </w:r>
          </w:p>
        </w:tc>
      </w:tr>
      <w:tr w:rsidR="007817FC" w:rsidRPr="007F14B0" w14:paraId="35A30379" w14:textId="77777777" w:rsidTr="008057BA">
        <w:trPr>
          <w:trHeight w:val="290"/>
        </w:trPr>
        <w:tc>
          <w:tcPr>
            <w:tcW w:w="1746" w:type="dxa"/>
            <w:noWrap/>
            <w:hideMark/>
          </w:tcPr>
          <w:p w14:paraId="5845E154"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ENSG00000115275</w:t>
            </w:r>
          </w:p>
        </w:tc>
        <w:tc>
          <w:tcPr>
            <w:tcW w:w="1034" w:type="dxa"/>
            <w:noWrap/>
            <w:hideMark/>
          </w:tcPr>
          <w:p w14:paraId="0BE22C29"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MOGS</w:t>
            </w:r>
          </w:p>
        </w:tc>
        <w:tc>
          <w:tcPr>
            <w:tcW w:w="985" w:type="dxa"/>
            <w:noWrap/>
            <w:hideMark/>
          </w:tcPr>
          <w:p w14:paraId="7EC4CFCC"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219,27</w:t>
            </w:r>
          </w:p>
        </w:tc>
        <w:tc>
          <w:tcPr>
            <w:tcW w:w="1486" w:type="dxa"/>
            <w:noWrap/>
            <w:hideMark/>
          </w:tcPr>
          <w:p w14:paraId="5F64BA12"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-0,1754</w:t>
            </w:r>
          </w:p>
        </w:tc>
        <w:tc>
          <w:tcPr>
            <w:tcW w:w="960" w:type="dxa"/>
            <w:noWrap/>
            <w:hideMark/>
          </w:tcPr>
          <w:p w14:paraId="36433336"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0,042</w:t>
            </w:r>
          </w:p>
        </w:tc>
        <w:tc>
          <w:tcPr>
            <w:tcW w:w="960" w:type="dxa"/>
            <w:noWrap/>
            <w:hideMark/>
          </w:tcPr>
          <w:p w14:paraId="4B105CF5"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-4,156</w:t>
            </w:r>
          </w:p>
        </w:tc>
        <w:tc>
          <w:tcPr>
            <w:tcW w:w="960" w:type="dxa"/>
            <w:noWrap/>
            <w:hideMark/>
          </w:tcPr>
          <w:p w14:paraId="4DCB01A3"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3,24E-05</w:t>
            </w:r>
          </w:p>
        </w:tc>
        <w:tc>
          <w:tcPr>
            <w:tcW w:w="960" w:type="dxa"/>
            <w:noWrap/>
            <w:hideMark/>
          </w:tcPr>
          <w:p w14:paraId="000AB3DE"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0,009207</w:t>
            </w:r>
          </w:p>
        </w:tc>
      </w:tr>
      <w:tr w:rsidR="007817FC" w:rsidRPr="007F14B0" w14:paraId="7FCA74A3" w14:textId="77777777" w:rsidTr="008057BA">
        <w:trPr>
          <w:trHeight w:val="290"/>
        </w:trPr>
        <w:tc>
          <w:tcPr>
            <w:tcW w:w="1746" w:type="dxa"/>
            <w:noWrap/>
            <w:hideMark/>
          </w:tcPr>
          <w:p w14:paraId="49C8F8CC"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ENSG00000071054</w:t>
            </w:r>
          </w:p>
        </w:tc>
        <w:tc>
          <w:tcPr>
            <w:tcW w:w="1034" w:type="dxa"/>
            <w:noWrap/>
            <w:hideMark/>
          </w:tcPr>
          <w:p w14:paraId="3DFD884B"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MAP4K4</w:t>
            </w:r>
          </w:p>
        </w:tc>
        <w:tc>
          <w:tcPr>
            <w:tcW w:w="985" w:type="dxa"/>
            <w:noWrap/>
            <w:hideMark/>
          </w:tcPr>
          <w:p w14:paraId="42628B73"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204,46</w:t>
            </w:r>
          </w:p>
        </w:tc>
        <w:tc>
          <w:tcPr>
            <w:tcW w:w="1486" w:type="dxa"/>
            <w:noWrap/>
            <w:hideMark/>
          </w:tcPr>
          <w:p w14:paraId="598C8B53"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0,3382</w:t>
            </w:r>
          </w:p>
        </w:tc>
        <w:tc>
          <w:tcPr>
            <w:tcW w:w="960" w:type="dxa"/>
            <w:noWrap/>
            <w:hideMark/>
          </w:tcPr>
          <w:p w14:paraId="7FC9D31A"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0,084</w:t>
            </w:r>
          </w:p>
        </w:tc>
        <w:tc>
          <w:tcPr>
            <w:tcW w:w="960" w:type="dxa"/>
            <w:noWrap/>
            <w:hideMark/>
          </w:tcPr>
          <w:p w14:paraId="7CB4987C"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4,03</w:t>
            </w:r>
          </w:p>
        </w:tc>
        <w:tc>
          <w:tcPr>
            <w:tcW w:w="960" w:type="dxa"/>
            <w:noWrap/>
            <w:hideMark/>
          </w:tcPr>
          <w:p w14:paraId="374AB99E"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5,57E-05</w:t>
            </w:r>
          </w:p>
        </w:tc>
        <w:tc>
          <w:tcPr>
            <w:tcW w:w="960" w:type="dxa"/>
            <w:noWrap/>
            <w:hideMark/>
          </w:tcPr>
          <w:p w14:paraId="48BFC3E1"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0,0135</w:t>
            </w:r>
          </w:p>
        </w:tc>
      </w:tr>
      <w:tr w:rsidR="007817FC" w:rsidRPr="007F14B0" w14:paraId="7BB28A67" w14:textId="77777777" w:rsidTr="008057BA">
        <w:trPr>
          <w:trHeight w:val="290"/>
        </w:trPr>
        <w:tc>
          <w:tcPr>
            <w:tcW w:w="1746" w:type="dxa"/>
            <w:noWrap/>
            <w:hideMark/>
          </w:tcPr>
          <w:p w14:paraId="14E9929E"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ENSG00000115590</w:t>
            </w:r>
          </w:p>
        </w:tc>
        <w:tc>
          <w:tcPr>
            <w:tcW w:w="1034" w:type="dxa"/>
            <w:noWrap/>
            <w:hideMark/>
          </w:tcPr>
          <w:p w14:paraId="5FAA858C"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IL1R2</w:t>
            </w:r>
          </w:p>
        </w:tc>
        <w:tc>
          <w:tcPr>
            <w:tcW w:w="985" w:type="dxa"/>
            <w:noWrap/>
            <w:hideMark/>
          </w:tcPr>
          <w:p w14:paraId="2BD23702"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112,37</w:t>
            </w:r>
          </w:p>
        </w:tc>
        <w:tc>
          <w:tcPr>
            <w:tcW w:w="1486" w:type="dxa"/>
            <w:noWrap/>
            <w:hideMark/>
          </w:tcPr>
          <w:p w14:paraId="3A9517D3"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0,7604</w:t>
            </w:r>
          </w:p>
        </w:tc>
        <w:tc>
          <w:tcPr>
            <w:tcW w:w="960" w:type="dxa"/>
            <w:noWrap/>
            <w:hideMark/>
          </w:tcPr>
          <w:p w14:paraId="04BFDA2A"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0,173</w:t>
            </w:r>
          </w:p>
        </w:tc>
        <w:tc>
          <w:tcPr>
            <w:tcW w:w="960" w:type="dxa"/>
            <w:noWrap/>
            <w:hideMark/>
          </w:tcPr>
          <w:p w14:paraId="4F212EEF"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4,385</w:t>
            </w:r>
          </w:p>
        </w:tc>
        <w:tc>
          <w:tcPr>
            <w:tcW w:w="960" w:type="dxa"/>
            <w:noWrap/>
            <w:hideMark/>
          </w:tcPr>
          <w:p w14:paraId="47127113"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1,16E-05</w:t>
            </w:r>
          </w:p>
        </w:tc>
        <w:tc>
          <w:tcPr>
            <w:tcW w:w="960" w:type="dxa"/>
            <w:noWrap/>
            <w:hideMark/>
          </w:tcPr>
          <w:p w14:paraId="2988AF1C"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0,003817</w:t>
            </w:r>
          </w:p>
        </w:tc>
      </w:tr>
      <w:tr w:rsidR="007817FC" w:rsidRPr="007F14B0" w14:paraId="3500EEE6" w14:textId="77777777" w:rsidTr="008057BA">
        <w:trPr>
          <w:trHeight w:val="290"/>
        </w:trPr>
        <w:tc>
          <w:tcPr>
            <w:tcW w:w="1746" w:type="dxa"/>
            <w:noWrap/>
            <w:hideMark/>
          </w:tcPr>
          <w:p w14:paraId="0B748B54"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ENSG00000180871</w:t>
            </w:r>
          </w:p>
        </w:tc>
        <w:tc>
          <w:tcPr>
            <w:tcW w:w="1034" w:type="dxa"/>
            <w:noWrap/>
            <w:hideMark/>
          </w:tcPr>
          <w:p w14:paraId="1111DD60"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CXCR2</w:t>
            </w:r>
          </w:p>
        </w:tc>
        <w:tc>
          <w:tcPr>
            <w:tcW w:w="985" w:type="dxa"/>
            <w:noWrap/>
            <w:hideMark/>
          </w:tcPr>
          <w:p w14:paraId="756666C4"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77,21</w:t>
            </w:r>
          </w:p>
        </w:tc>
        <w:tc>
          <w:tcPr>
            <w:tcW w:w="1486" w:type="dxa"/>
            <w:noWrap/>
            <w:hideMark/>
          </w:tcPr>
          <w:p w14:paraId="74816490"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0,469</w:t>
            </w:r>
          </w:p>
        </w:tc>
        <w:tc>
          <w:tcPr>
            <w:tcW w:w="960" w:type="dxa"/>
            <w:noWrap/>
            <w:hideMark/>
          </w:tcPr>
          <w:p w14:paraId="22FBCFCA"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0,135</w:t>
            </w:r>
          </w:p>
        </w:tc>
        <w:tc>
          <w:tcPr>
            <w:tcW w:w="960" w:type="dxa"/>
            <w:noWrap/>
            <w:hideMark/>
          </w:tcPr>
          <w:p w14:paraId="315F4C61"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3,474</w:t>
            </w:r>
          </w:p>
        </w:tc>
        <w:tc>
          <w:tcPr>
            <w:tcW w:w="960" w:type="dxa"/>
            <w:noWrap/>
            <w:hideMark/>
          </w:tcPr>
          <w:p w14:paraId="3001F078"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0,000513</w:t>
            </w:r>
          </w:p>
        </w:tc>
        <w:tc>
          <w:tcPr>
            <w:tcW w:w="960" w:type="dxa"/>
            <w:noWrap/>
            <w:hideMark/>
          </w:tcPr>
          <w:p w14:paraId="5572ED28"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0,06036</w:t>
            </w:r>
          </w:p>
        </w:tc>
      </w:tr>
      <w:tr w:rsidR="007817FC" w:rsidRPr="007F14B0" w14:paraId="0CE43C61" w14:textId="77777777" w:rsidTr="008057BA">
        <w:trPr>
          <w:trHeight w:val="290"/>
        </w:trPr>
        <w:tc>
          <w:tcPr>
            <w:tcW w:w="1746" w:type="dxa"/>
            <w:noWrap/>
            <w:hideMark/>
          </w:tcPr>
          <w:p w14:paraId="7FD9BF73"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ENSG00000163466</w:t>
            </w:r>
          </w:p>
        </w:tc>
        <w:tc>
          <w:tcPr>
            <w:tcW w:w="1034" w:type="dxa"/>
            <w:noWrap/>
            <w:hideMark/>
          </w:tcPr>
          <w:p w14:paraId="5F928D12"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ARPC2</w:t>
            </w:r>
          </w:p>
        </w:tc>
        <w:tc>
          <w:tcPr>
            <w:tcW w:w="985" w:type="dxa"/>
            <w:noWrap/>
            <w:hideMark/>
          </w:tcPr>
          <w:p w14:paraId="143AD3C4"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1475,23</w:t>
            </w:r>
          </w:p>
        </w:tc>
        <w:tc>
          <w:tcPr>
            <w:tcW w:w="1486" w:type="dxa"/>
            <w:noWrap/>
            <w:hideMark/>
          </w:tcPr>
          <w:p w14:paraId="2FDAD315"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0,1867</w:t>
            </w:r>
          </w:p>
        </w:tc>
        <w:tc>
          <w:tcPr>
            <w:tcW w:w="960" w:type="dxa"/>
            <w:noWrap/>
            <w:hideMark/>
          </w:tcPr>
          <w:p w14:paraId="78E08E0A"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0,046</w:t>
            </w:r>
          </w:p>
        </w:tc>
        <w:tc>
          <w:tcPr>
            <w:tcW w:w="960" w:type="dxa"/>
            <w:noWrap/>
            <w:hideMark/>
          </w:tcPr>
          <w:p w14:paraId="59B6056D"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4,024</w:t>
            </w:r>
          </w:p>
        </w:tc>
        <w:tc>
          <w:tcPr>
            <w:tcW w:w="960" w:type="dxa"/>
            <w:noWrap/>
            <w:hideMark/>
          </w:tcPr>
          <w:p w14:paraId="36FB00BD"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5,73E-05</w:t>
            </w:r>
          </w:p>
        </w:tc>
        <w:tc>
          <w:tcPr>
            <w:tcW w:w="960" w:type="dxa"/>
            <w:noWrap/>
            <w:hideMark/>
          </w:tcPr>
          <w:p w14:paraId="565819D7"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0,0135</w:t>
            </w:r>
          </w:p>
        </w:tc>
      </w:tr>
      <w:tr w:rsidR="007817FC" w:rsidRPr="007F14B0" w14:paraId="4ABA502D" w14:textId="77777777" w:rsidTr="008057BA">
        <w:trPr>
          <w:trHeight w:val="290"/>
        </w:trPr>
        <w:tc>
          <w:tcPr>
            <w:tcW w:w="1746" w:type="dxa"/>
            <w:noWrap/>
            <w:hideMark/>
          </w:tcPr>
          <w:p w14:paraId="2AECFE9A"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ENSG00000018280</w:t>
            </w:r>
          </w:p>
        </w:tc>
        <w:tc>
          <w:tcPr>
            <w:tcW w:w="1034" w:type="dxa"/>
            <w:noWrap/>
            <w:hideMark/>
          </w:tcPr>
          <w:p w14:paraId="60F0179C"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SLC11A1</w:t>
            </w:r>
          </w:p>
        </w:tc>
        <w:tc>
          <w:tcPr>
            <w:tcW w:w="985" w:type="dxa"/>
            <w:noWrap/>
            <w:hideMark/>
          </w:tcPr>
          <w:p w14:paraId="75C6A851"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148,37</w:t>
            </w:r>
          </w:p>
        </w:tc>
        <w:tc>
          <w:tcPr>
            <w:tcW w:w="1486" w:type="dxa"/>
            <w:noWrap/>
            <w:hideMark/>
          </w:tcPr>
          <w:p w14:paraId="613413CD"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1,1393</w:t>
            </w:r>
          </w:p>
        </w:tc>
        <w:tc>
          <w:tcPr>
            <w:tcW w:w="960" w:type="dxa"/>
            <w:noWrap/>
            <w:hideMark/>
          </w:tcPr>
          <w:p w14:paraId="25E87A5D"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0,143</w:t>
            </w:r>
          </w:p>
        </w:tc>
        <w:tc>
          <w:tcPr>
            <w:tcW w:w="960" w:type="dxa"/>
            <w:noWrap/>
            <w:hideMark/>
          </w:tcPr>
          <w:p w14:paraId="62AB01EC"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7,947</w:t>
            </w:r>
          </w:p>
        </w:tc>
        <w:tc>
          <w:tcPr>
            <w:tcW w:w="960" w:type="dxa"/>
            <w:noWrap/>
            <w:hideMark/>
          </w:tcPr>
          <w:p w14:paraId="5575A728"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1,91E-15</w:t>
            </w:r>
          </w:p>
        </w:tc>
        <w:tc>
          <w:tcPr>
            <w:tcW w:w="960" w:type="dxa"/>
            <w:noWrap/>
            <w:hideMark/>
          </w:tcPr>
          <w:p w14:paraId="1D9A7D01"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1,58E-11</w:t>
            </w:r>
          </w:p>
        </w:tc>
      </w:tr>
      <w:tr w:rsidR="007817FC" w:rsidRPr="007F14B0" w14:paraId="11178C06" w14:textId="77777777" w:rsidTr="008057BA">
        <w:trPr>
          <w:trHeight w:val="290"/>
        </w:trPr>
        <w:tc>
          <w:tcPr>
            <w:tcW w:w="1746" w:type="dxa"/>
            <w:noWrap/>
            <w:hideMark/>
          </w:tcPr>
          <w:p w14:paraId="68A2ACC1"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ENSG00000124831</w:t>
            </w:r>
          </w:p>
        </w:tc>
        <w:tc>
          <w:tcPr>
            <w:tcW w:w="1034" w:type="dxa"/>
            <w:noWrap/>
            <w:hideMark/>
          </w:tcPr>
          <w:p w14:paraId="43CA6338"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LRRFIP1</w:t>
            </w:r>
          </w:p>
        </w:tc>
        <w:tc>
          <w:tcPr>
            <w:tcW w:w="985" w:type="dxa"/>
            <w:noWrap/>
            <w:hideMark/>
          </w:tcPr>
          <w:p w14:paraId="464D45E4"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516,43</w:t>
            </w:r>
          </w:p>
        </w:tc>
        <w:tc>
          <w:tcPr>
            <w:tcW w:w="1486" w:type="dxa"/>
            <w:noWrap/>
            <w:hideMark/>
          </w:tcPr>
          <w:p w14:paraId="1D7F20E9"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0,2828</w:t>
            </w:r>
          </w:p>
        </w:tc>
        <w:tc>
          <w:tcPr>
            <w:tcW w:w="960" w:type="dxa"/>
            <w:noWrap/>
            <w:hideMark/>
          </w:tcPr>
          <w:p w14:paraId="311E3F65"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0,075</w:t>
            </w:r>
          </w:p>
        </w:tc>
        <w:tc>
          <w:tcPr>
            <w:tcW w:w="960" w:type="dxa"/>
            <w:noWrap/>
            <w:hideMark/>
          </w:tcPr>
          <w:p w14:paraId="7072DABB"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3,752</w:t>
            </w:r>
          </w:p>
        </w:tc>
        <w:tc>
          <w:tcPr>
            <w:tcW w:w="960" w:type="dxa"/>
            <w:noWrap/>
            <w:hideMark/>
          </w:tcPr>
          <w:p w14:paraId="013E3E5C"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0,000175</w:t>
            </w:r>
          </w:p>
        </w:tc>
        <w:tc>
          <w:tcPr>
            <w:tcW w:w="960" w:type="dxa"/>
            <w:noWrap/>
            <w:hideMark/>
          </w:tcPr>
          <w:p w14:paraId="4BEAFDCD"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0,0278</w:t>
            </w:r>
          </w:p>
        </w:tc>
      </w:tr>
      <w:tr w:rsidR="007817FC" w:rsidRPr="007F14B0" w14:paraId="5C397FD2" w14:textId="77777777" w:rsidTr="008057BA">
        <w:trPr>
          <w:trHeight w:val="290"/>
        </w:trPr>
        <w:tc>
          <w:tcPr>
            <w:tcW w:w="1746" w:type="dxa"/>
            <w:noWrap/>
            <w:hideMark/>
          </w:tcPr>
          <w:p w14:paraId="4F638C5C"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ENSG00000091986</w:t>
            </w:r>
          </w:p>
        </w:tc>
        <w:tc>
          <w:tcPr>
            <w:tcW w:w="1034" w:type="dxa"/>
            <w:noWrap/>
            <w:hideMark/>
          </w:tcPr>
          <w:p w14:paraId="390C7885"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CCDC80</w:t>
            </w:r>
          </w:p>
        </w:tc>
        <w:tc>
          <w:tcPr>
            <w:tcW w:w="985" w:type="dxa"/>
            <w:noWrap/>
            <w:hideMark/>
          </w:tcPr>
          <w:p w14:paraId="2E784AA7"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189,48</w:t>
            </w:r>
          </w:p>
        </w:tc>
        <w:tc>
          <w:tcPr>
            <w:tcW w:w="1486" w:type="dxa"/>
            <w:noWrap/>
            <w:hideMark/>
          </w:tcPr>
          <w:p w14:paraId="57D4B552"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0,4976</w:t>
            </w:r>
          </w:p>
        </w:tc>
        <w:tc>
          <w:tcPr>
            <w:tcW w:w="960" w:type="dxa"/>
            <w:noWrap/>
            <w:hideMark/>
          </w:tcPr>
          <w:p w14:paraId="163CDDAA"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0,127</w:t>
            </w:r>
          </w:p>
        </w:tc>
        <w:tc>
          <w:tcPr>
            <w:tcW w:w="960" w:type="dxa"/>
            <w:noWrap/>
            <w:hideMark/>
          </w:tcPr>
          <w:p w14:paraId="38107230"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3,908</w:t>
            </w:r>
          </w:p>
        </w:tc>
        <w:tc>
          <w:tcPr>
            <w:tcW w:w="960" w:type="dxa"/>
            <w:noWrap/>
            <w:hideMark/>
          </w:tcPr>
          <w:p w14:paraId="69F97473"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9,29E-05</w:t>
            </w:r>
          </w:p>
        </w:tc>
        <w:tc>
          <w:tcPr>
            <w:tcW w:w="960" w:type="dxa"/>
            <w:noWrap/>
            <w:hideMark/>
          </w:tcPr>
          <w:p w14:paraId="21F557E4"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0,01871</w:t>
            </w:r>
          </w:p>
        </w:tc>
      </w:tr>
      <w:tr w:rsidR="007817FC" w:rsidRPr="007F14B0" w14:paraId="180DAD54" w14:textId="77777777" w:rsidTr="008057BA">
        <w:trPr>
          <w:trHeight w:val="290"/>
        </w:trPr>
        <w:tc>
          <w:tcPr>
            <w:tcW w:w="1746" w:type="dxa"/>
            <w:noWrap/>
            <w:hideMark/>
          </w:tcPr>
          <w:p w14:paraId="24E98BC2"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ENSG00000175066</w:t>
            </w:r>
          </w:p>
        </w:tc>
        <w:tc>
          <w:tcPr>
            <w:tcW w:w="1034" w:type="dxa"/>
            <w:noWrap/>
            <w:hideMark/>
          </w:tcPr>
          <w:p w14:paraId="2EA35D9B"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GK5</w:t>
            </w:r>
          </w:p>
        </w:tc>
        <w:tc>
          <w:tcPr>
            <w:tcW w:w="985" w:type="dxa"/>
            <w:noWrap/>
            <w:hideMark/>
          </w:tcPr>
          <w:p w14:paraId="4C4ACBC4"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73,39</w:t>
            </w:r>
          </w:p>
        </w:tc>
        <w:tc>
          <w:tcPr>
            <w:tcW w:w="1486" w:type="dxa"/>
            <w:noWrap/>
            <w:hideMark/>
          </w:tcPr>
          <w:p w14:paraId="6C77EA7A"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0,315</w:t>
            </w:r>
          </w:p>
        </w:tc>
        <w:tc>
          <w:tcPr>
            <w:tcW w:w="960" w:type="dxa"/>
            <w:noWrap/>
            <w:hideMark/>
          </w:tcPr>
          <w:p w14:paraId="4F6B4713"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0,089</w:t>
            </w:r>
          </w:p>
        </w:tc>
        <w:tc>
          <w:tcPr>
            <w:tcW w:w="960" w:type="dxa"/>
            <w:noWrap/>
            <w:hideMark/>
          </w:tcPr>
          <w:p w14:paraId="61928E60"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3,542</w:t>
            </w:r>
          </w:p>
        </w:tc>
        <w:tc>
          <w:tcPr>
            <w:tcW w:w="960" w:type="dxa"/>
            <w:noWrap/>
            <w:hideMark/>
          </w:tcPr>
          <w:p w14:paraId="4E6CD6FC"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0,000397</w:t>
            </w:r>
          </w:p>
        </w:tc>
        <w:tc>
          <w:tcPr>
            <w:tcW w:w="960" w:type="dxa"/>
            <w:noWrap/>
            <w:hideMark/>
          </w:tcPr>
          <w:p w14:paraId="408060C8"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0,05029</w:t>
            </w:r>
          </w:p>
        </w:tc>
      </w:tr>
      <w:tr w:rsidR="007817FC" w:rsidRPr="007F14B0" w14:paraId="398D1816" w14:textId="77777777" w:rsidTr="008057BA">
        <w:trPr>
          <w:trHeight w:val="290"/>
        </w:trPr>
        <w:tc>
          <w:tcPr>
            <w:tcW w:w="1746" w:type="dxa"/>
            <w:noWrap/>
            <w:hideMark/>
          </w:tcPr>
          <w:p w14:paraId="5FBF2CBB"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ENSG00000038219</w:t>
            </w:r>
          </w:p>
        </w:tc>
        <w:tc>
          <w:tcPr>
            <w:tcW w:w="1034" w:type="dxa"/>
            <w:noWrap/>
            <w:hideMark/>
          </w:tcPr>
          <w:p w14:paraId="4423EB22"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BOD1L1</w:t>
            </w:r>
          </w:p>
        </w:tc>
        <w:tc>
          <w:tcPr>
            <w:tcW w:w="985" w:type="dxa"/>
            <w:noWrap/>
            <w:hideMark/>
          </w:tcPr>
          <w:p w14:paraId="31005217"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555,89</w:t>
            </w:r>
          </w:p>
        </w:tc>
        <w:tc>
          <w:tcPr>
            <w:tcW w:w="1486" w:type="dxa"/>
            <w:noWrap/>
            <w:hideMark/>
          </w:tcPr>
          <w:p w14:paraId="745A14EB"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0,1696</w:t>
            </w:r>
          </w:p>
        </w:tc>
        <w:tc>
          <w:tcPr>
            <w:tcW w:w="960" w:type="dxa"/>
            <w:noWrap/>
            <w:hideMark/>
          </w:tcPr>
          <w:p w14:paraId="3EE17009"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0,048</w:t>
            </w:r>
          </w:p>
        </w:tc>
        <w:tc>
          <w:tcPr>
            <w:tcW w:w="960" w:type="dxa"/>
            <w:noWrap/>
            <w:hideMark/>
          </w:tcPr>
          <w:p w14:paraId="6993DC10"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3,53</w:t>
            </w:r>
          </w:p>
        </w:tc>
        <w:tc>
          <w:tcPr>
            <w:tcW w:w="960" w:type="dxa"/>
            <w:noWrap/>
            <w:hideMark/>
          </w:tcPr>
          <w:p w14:paraId="686E4700"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0,000416</w:t>
            </w:r>
          </w:p>
        </w:tc>
        <w:tc>
          <w:tcPr>
            <w:tcW w:w="960" w:type="dxa"/>
            <w:noWrap/>
            <w:hideMark/>
          </w:tcPr>
          <w:p w14:paraId="69A6A822"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0,05192</w:t>
            </w:r>
          </w:p>
        </w:tc>
      </w:tr>
      <w:tr w:rsidR="007817FC" w:rsidRPr="007F14B0" w14:paraId="3162C097" w14:textId="77777777" w:rsidTr="008057BA">
        <w:trPr>
          <w:trHeight w:val="290"/>
        </w:trPr>
        <w:tc>
          <w:tcPr>
            <w:tcW w:w="1746" w:type="dxa"/>
            <w:noWrap/>
            <w:hideMark/>
          </w:tcPr>
          <w:p w14:paraId="74E1E7DE"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ENSG00000176788</w:t>
            </w:r>
          </w:p>
        </w:tc>
        <w:tc>
          <w:tcPr>
            <w:tcW w:w="1034" w:type="dxa"/>
            <w:noWrap/>
            <w:hideMark/>
          </w:tcPr>
          <w:p w14:paraId="198934B9"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BASP1</w:t>
            </w:r>
          </w:p>
        </w:tc>
        <w:tc>
          <w:tcPr>
            <w:tcW w:w="985" w:type="dxa"/>
            <w:noWrap/>
            <w:hideMark/>
          </w:tcPr>
          <w:p w14:paraId="3FB86776"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1513,38</w:t>
            </w:r>
          </w:p>
        </w:tc>
        <w:tc>
          <w:tcPr>
            <w:tcW w:w="1486" w:type="dxa"/>
            <w:noWrap/>
            <w:hideMark/>
          </w:tcPr>
          <w:p w14:paraId="2065F3EF"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0,2413</w:t>
            </w:r>
          </w:p>
        </w:tc>
        <w:tc>
          <w:tcPr>
            <w:tcW w:w="960" w:type="dxa"/>
            <w:noWrap/>
            <w:hideMark/>
          </w:tcPr>
          <w:p w14:paraId="024BD80B"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0,07</w:t>
            </w:r>
          </w:p>
        </w:tc>
        <w:tc>
          <w:tcPr>
            <w:tcW w:w="960" w:type="dxa"/>
            <w:noWrap/>
            <w:hideMark/>
          </w:tcPr>
          <w:p w14:paraId="32ABC4A9"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3,424</w:t>
            </w:r>
          </w:p>
        </w:tc>
        <w:tc>
          <w:tcPr>
            <w:tcW w:w="960" w:type="dxa"/>
            <w:noWrap/>
            <w:hideMark/>
          </w:tcPr>
          <w:p w14:paraId="02A456C0"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0,000616</w:t>
            </w:r>
          </w:p>
        </w:tc>
        <w:tc>
          <w:tcPr>
            <w:tcW w:w="960" w:type="dxa"/>
            <w:noWrap/>
            <w:hideMark/>
          </w:tcPr>
          <w:p w14:paraId="75A0B593"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0,06772</w:t>
            </w:r>
          </w:p>
        </w:tc>
      </w:tr>
      <w:tr w:rsidR="007817FC" w:rsidRPr="007F14B0" w14:paraId="5B455338" w14:textId="77777777" w:rsidTr="008057BA">
        <w:trPr>
          <w:trHeight w:val="290"/>
        </w:trPr>
        <w:tc>
          <w:tcPr>
            <w:tcW w:w="1746" w:type="dxa"/>
            <w:noWrap/>
            <w:hideMark/>
          </w:tcPr>
          <w:p w14:paraId="348338E6"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ENSG00000082074</w:t>
            </w:r>
          </w:p>
        </w:tc>
        <w:tc>
          <w:tcPr>
            <w:tcW w:w="1034" w:type="dxa"/>
            <w:noWrap/>
            <w:hideMark/>
          </w:tcPr>
          <w:p w14:paraId="292A9371"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FYB1</w:t>
            </w:r>
          </w:p>
        </w:tc>
        <w:tc>
          <w:tcPr>
            <w:tcW w:w="985" w:type="dxa"/>
            <w:noWrap/>
            <w:hideMark/>
          </w:tcPr>
          <w:p w14:paraId="61671F41"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213,24</w:t>
            </w:r>
          </w:p>
        </w:tc>
        <w:tc>
          <w:tcPr>
            <w:tcW w:w="1486" w:type="dxa"/>
            <w:noWrap/>
            <w:hideMark/>
          </w:tcPr>
          <w:p w14:paraId="4C26EC36"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0,4315</w:t>
            </w:r>
          </w:p>
        </w:tc>
        <w:tc>
          <w:tcPr>
            <w:tcW w:w="960" w:type="dxa"/>
            <w:noWrap/>
            <w:hideMark/>
          </w:tcPr>
          <w:p w14:paraId="0C40A72A"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0,09</w:t>
            </w:r>
          </w:p>
        </w:tc>
        <w:tc>
          <w:tcPr>
            <w:tcW w:w="960" w:type="dxa"/>
            <w:noWrap/>
            <w:hideMark/>
          </w:tcPr>
          <w:p w14:paraId="2759BE0A"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4,797</w:t>
            </w:r>
          </w:p>
        </w:tc>
        <w:tc>
          <w:tcPr>
            <w:tcW w:w="960" w:type="dxa"/>
            <w:noWrap/>
            <w:hideMark/>
          </w:tcPr>
          <w:p w14:paraId="38DC5FEC"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1,61E-06</w:t>
            </w:r>
          </w:p>
        </w:tc>
        <w:tc>
          <w:tcPr>
            <w:tcW w:w="960" w:type="dxa"/>
            <w:noWrap/>
            <w:hideMark/>
          </w:tcPr>
          <w:p w14:paraId="7958B5DA"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0,000948</w:t>
            </w:r>
          </w:p>
        </w:tc>
      </w:tr>
      <w:tr w:rsidR="007817FC" w:rsidRPr="007F14B0" w14:paraId="06B02C53" w14:textId="77777777" w:rsidTr="008057BA">
        <w:trPr>
          <w:trHeight w:val="290"/>
        </w:trPr>
        <w:tc>
          <w:tcPr>
            <w:tcW w:w="1746" w:type="dxa"/>
            <w:noWrap/>
            <w:hideMark/>
          </w:tcPr>
          <w:p w14:paraId="0D968242"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ENSG00000043462</w:t>
            </w:r>
          </w:p>
        </w:tc>
        <w:tc>
          <w:tcPr>
            <w:tcW w:w="1034" w:type="dxa"/>
            <w:noWrap/>
            <w:hideMark/>
          </w:tcPr>
          <w:p w14:paraId="620FDB91"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LCP2</w:t>
            </w:r>
          </w:p>
        </w:tc>
        <w:tc>
          <w:tcPr>
            <w:tcW w:w="985" w:type="dxa"/>
            <w:noWrap/>
            <w:hideMark/>
          </w:tcPr>
          <w:p w14:paraId="15672F5B"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54,17</w:t>
            </w:r>
          </w:p>
        </w:tc>
        <w:tc>
          <w:tcPr>
            <w:tcW w:w="1486" w:type="dxa"/>
            <w:noWrap/>
            <w:hideMark/>
          </w:tcPr>
          <w:p w14:paraId="32907C31"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0,4698</w:t>
            </w:r>
          </w:p>
        </w:tc>
        <w:tc>
          <w:tcPr>
            <w:tcW w:w="960" w:type="dxa"/>
            <w:noWrap/>
            <w:hideMark/>
          </w:tcPr>
          <w:p w14:paraId="6BF93E3D"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0,122</w:t>
            </w:r>
          </w:p>
        </w:tc>
        <w:tc>
          <w:tcPr>
            <w:tcW w:w="960" w:type="dxa"/>
            <w:noWrap/>
            <w:hideMark/>
          </w:tcPr>
          <w:p w14:paraId="53D58D37"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3,865</w:t>
            </w:r>
          </w:p>
        </w:tc>
        <w:tc>
          <w:tcPr>
            <w:tcW w:w="960" w:type="dxa"/>
            <w:noWrap/>
            <w:hideMark/>
          </w:tcPr>
          <w:p w14:paraId="429755EA"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0,000111</w:t>
            </w:r>
          </w:p>
        </w:tc>
        <w:tc>
          <w:tcPr>
            <w:tcW w:w="960" w:type="dxa"/>
            <w:noWrap/>
            <w:hideMark/>
          </w:tcPr>
          <w:p w14:paraId="42C7D12B"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0,02094</w:t>
            </w:r>
          </w:p>
        </w:tc>
      </w:tr>
      <w:tr w:rsidR="007817FC" w:rsidRPr="007F14B0" w14:paraId="5C73DB09" w14:textId="77777777" w:rsidTr="008057BA">
        <w:trPr>
          <w:trHeight w:val="290"/>
        </w:trPr>
        <w:tc>
          <w:tcPr>
            <w:tcW w:w="1746" w:type="dxa"/>
            <w:noWrap/>
            <w:hideMark/>
          </w:tcPr>
          <w:p w14:paraId="2FA12D7E"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ENSG00000137411</w:t>
            </w:r>
          </w:p>
        </w:tc>
        <w:tc>
          <w:tcPr>
            <w:tcW w:w="1034" w:type="dxa"/>
            <w:noWrap/>
            <w:hideMark/>
          </w:tcPr>
          <w:p w14:paraId="555AFD3C"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VARS2</w:t>
            </w:r>
          </w:p>
        </w:tc>
        <w:tc>
          <w:tcPr>
            <w:tcW w:w="985" w:type="dxa"/>
            <w:noWrap/>
            <w:hideMark/>
          </w:tcPr>
          <w:p w14:paraId="1EB1C50F"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55,65</w:t>
            </w:r>
          </w:p>
        </w:tc>
        <w:tc>
          <w:tcPr>
            <w:tcW w:w="1486" w:type="dxa"/>
            <w:noWrap/>
            <w:hideMark/>
          </w:tcPr>
          <w:p w14:paraId="24E19742"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0,5134</w:t>
            </w:r>
          </w:p>
        </w:tc>
        <w:tc>
          <w:tcPr>
            <w:tcW w:w="960" w:type="dxa"/>
            <w:noWrap/>
            <w:hideMark/>
          </w:tcPr>
          <w:p w14:paraId="7D748B66"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0,103</w:t>
            </w:r>
          </w:p>
        </w:tc>
        <w:tc>
          <w:tcPr>
            <w:tcW w:w="960" w:type="dxa"/>
            <w:noWrap/>
            <w:hideMark/>
          </w:tcPr>
          <w:p w14:paraId="7B14D2BE"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4,974</w:t>
            </w:r>
          </w:p>
        </w:tc>
        <w:tc>
          <w:tcPr>
            <w:tcW w:w="960" w:type="dxa"/>
            <w:noWrap/>
            <w:hideMark/>
          </w:tcPr>
          <w:p w14:paraId="68E5CB9E"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6,55E-07</w:t>
            </w:r>
          </w:p>
        </w:tc>
        <w:tc>
          <w:tcPr>
            <w:tcW w:w="960" w:type="dxa"/>
            <w:noWrap/>
            <w:hideMark/>
          </w:tcPr>
          <w:p w14:paraId="52C14B55"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0,000471</w:t>
            </w:r>
          </w:p>
        </w:tc>
      </w:tr>
      <w:tr w:rsidR="007817FC" w:rsidRPr="007F14B0" w14:paraId="7C70A545" w14:textId="77777777" w:rsidTr="008057BA">
        <w:trPr>
          <w:trHeight w:val="290"/>
        </w:trPr>
        <w:tc>
          <w:tcPr>
            <w:tcW w:w="1746" w:type="dxa"/>
            <w:noWrap/>
            <w:hideMark/>
          </w:tcPr>
          <w:p w14:paraId="63A6DC55"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ENSG00000204482</w:t>
            </w:r>
          </w:p>
        </w:tc>
        <w:tc>
          <w:tcPr>
            <w:tcW w:w="1034" w:type="dxa"/>
            <w:noWrap/>
            <w:hideMark/>
          </w:tcPr>
          <w:p w14:paraId="135F9095"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LST1</w:t>
            </w:r>
          </w:p>
        </w:tc>
        <w:tc>
          <w:tcPr>
            <w:tcW w:w="985" w:type="dxa"/>
            <w:noWrap/>
            <w:hideMark/>
          </w:tcPr>
          <w:p w14:paraId="543A6697"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53,07</w:t>
            </w:r>
          </w:p>
        </w:tc>
        <w:tc>
          <w:tcPr>
            <w:tcW w:w="1486" w:type="dxa"/>
            <w:noWrap/>
            <w:hideMark/>
          </w:tcPr>
          <w:p w14:paraId="5F7E8D1D"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0,4364</w:t>
            </w:r>
          </w:p>
        </w:tc>
        <w:tc>
          <w:tcPr>
            <w:tcW w:w="960" w:type="dxa"/>
            <w:noWrap/>
            <w:hideMark/>
          </w:tcPr>
          <w:p w14:paraId="14F87EB5"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0,112</w:t>
            </w:r>
          </w:p>
        </w:tc>
        <w:tc>
          <w:tcPr>
            <w:tcW w:w="960" w:type="dxa"/>
            <w:noWrap/>
            <w:hideMark/>
          </w:tcPr>
          <w:p w14:paraId="1C21B22F"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3,908</w:t>
            </w:r>
          </w:p>
        </w:tc>
        <w:tc>
          <w:tcPr>
            <w:tcW w:w="960" w:type="dxa"/>
            <w:noWrap/>
            <w:hideMark/>
          </w:tcPr>
          <w:p w14:paraId="53BD730A"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9,3E-05</w:t>
            </w:r>
          </w:p>
        </w:tc>
        <w:tc>
          <w:tcPr>
            <w:tcW w:w="960" w:type="dxa"/>
            <w:noWrap/>
            <w:hideMark/>
          </w:tcPr>
          <w:p w14:paraId="25F328CA"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0,01871</w:t>
            </w:r>
          </w:p>
        </w:tc>
      </w:tr>
      <w:tr w:rsidR="007817FC" w:rsidRPr="007F14B0" w14:paraId="01EAE685" w14:textId="77777777" w:rsidTr="008057BA">
        <w:trPr>
          <w:trHeight w:val="290"/>
        </w:trPr>
        <w:tc>
          <w:tcPr>
            <w:tcW w:w="1746" w:type="dxa"/>
            <w:noWrap/>
            <w:hideMark/>
          </w:tcPr>
          <w:p w14:paraId="08814ABF"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ENSG00000198663</w:t>
            </w:r>
          </w:p>
        </w:tc>
        <w:tc>
          <w:tcPr>
            <w:tcW w:w="1034" w:type="dxa"/>
            <w:noWrap/>
            <w:hideMark/>
          </w:tcPr>
          <w:p w14:paraId="631D2C78"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C6orf89</w:t>
            </w:r>
          </w:p>
        </w:tc>
        <w:tc>
          <w:tcPr>
            <w:tcW w:w="985" w:type="dxa"/>
            <w:noWrap/>
            <w:hideMark/>
          </w:tcPr>
          <w:p w14:paraId="713FE270"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224,03</w:t>
            </w:r>
          </w:p>
        </w:tc>
        <w:tc>
          <w:tcPr>
            <w:tcW w:w="1486" w:type="dxa"/>
            <w:noWrap/>
            <w:hideMark/>
          </w:tcPr>
          <w:p w14:paraId="3ADEE3A4"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0,1925</w:t>
            </w:r>
          </w:p>
        </w:tc>
        <w:tc>
          <w:tcPr>
            <w:tcW w:w="960" w:type="dxa"/>
            <w:noWrap/>
            <w:hideMark/>
          </w:tcPr>
          <w:p w14:paraId="13CFD549"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0,05</w:t>
            </w:r>
          </w:p>
        </w:tc>
        <w:tc>
          <w:tcPr>
            <w:tcW w:w="960" w:type="dxa"/>
            <w:noWrap/>
            <w:hideMark/>
          </w:tcPr>
          <w:p w14:paraId="273608AB"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3,835</w:t>
            </w:r>
          </w:p>
        </w:tc>
        <w:tc>
          <w:tcPr>
            <w:tcW w:w="960" w:type="dxa"/>
            <w:noWrap/>
            <w:hideMark/>
          </w:tcPr>
          <w:p w14:paraId="5EF755F8"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0,000126</w:t>
            </w:r>
          </w:p>
        </w:tc>
        <w:tc>
          <w:tcPr>
            <w:tcW w:w="960" w:type="dxa"/>
            <w:noWrap/>
            <w:hideMark/>
          </w:tcPr>
          <w:p w14:paraId="51AA00BB"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0,02201</w:t>
            </w:r>
          </w:p>
        </w:tc>
      </w:tr>
      <w:tr w:rsidR="007817FC" w:rsidRPr="007F14B0" w14:paraId="53278A94" w14:textId="77777777" w:rsidTr="008057BA">
        <w:trPr>
          <w:trHeight w:val="290"/>
        </w:trPr>
        <w:tc>
          <w:tcPr>
            <w:tcW w:w="1746" w:type="dxa"/>
            <w:noWrap/>
            <w:hideMark/>
          </w:tcPr>
          <w:p w14:paraId="2B9A34F7"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ENSG00000137161</w:t>
            </w:r>
          </w:p>
        </w:tc>
        <w:tc>
          <w:tcPr>
            <w:tcW w:w="1034" w:type="dxa"/>
            <w:noWrap/>
            <w:hideMark/>
          </w:tcPr>
          <w:p w14:paraId="55EEA77F"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CNPY3</w:t>
            </w:r>
          </w:p>
        </w:tc>
        <w:tc>
          <w:tcPr>
            <w:tcW w:w="985" w:type="dxa"/>
            <w:noWrap/>
            <w:hideMark/>
          </w:tcPr>
          <w:p w14:paraId="3F9C93B8"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53,38</w:t>
            </w:r>
          </w:p>
        </w:tc>
        <w:tc>
          <w:tcPr>
            <w:tcW w:w="1486" w:type="dxa"/>
            <w:noWrap/>
            <w:hideMark/>
          </w:tcPr>
          <w:p w14:paraId="74DBD8DA"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0,3567</w:t>
            </w:r>
          </w:p>
        </w:tc>
        <w:tc>
          <w:tcPr>
            <w:tcW w:w="960" w:type="dxa"/>
            <w:noWrap/>
            <w:hideMark/>
          </w:tcPr>
          <w:p w14:paraId="311B0953"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0,097</w:t>
            </w:r>
          </w:p>
        </w:tc>
        <w:tc>
          <w:tcPr>
            <w:tcW w:w="960" w:type="dxa"/>
            <w:noWrap/>
            <w:hideMark/>
          </w:tcPr>
          <w:p w14:paraId="75417ECE"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3,664</w:t>
            </w:r>
          </w:p>
        </w:tc>
        <w:tc>
          <w:tcPr>
            <w:tcW w:w="960" w:type="dxa"/>
            <w:noWrap/>
            <w:hideMark/>
          </w:tcPr>
          <w:p w14:paraId="6CAA93E1"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0,000248</w:t>
            </w:r>
          </w:p>
        </w:tc>
        <w:tc>
          <w:tcPr>
            <w:tcW w:w="960" w:type="dxa"/>
            <w:noWrap/>
            <w:hideMark/>
          </w:tcPr>
          <w:p w14:paraId="66F80011"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0,03586</w:t>
            </w:r>
          </w:p>
        </w:tc>
      </w:tr>
      <w:tr w:rsidR="007817FC" w:rsidRPr="007F14B0" w14:paraId="51174CA1" w14:textId="77777777" w:rsidTr="008057BA">
        <w:trPr>
          <w:trHeight w:val="290"/>
        </w:trPr>
        <w:tc>
          <w:tcPr>
            <w:tcW w:w="1746" w:type="dxa"/>
            <w:noWrap/>
            <w:hideMark/>
          </w:tcPr>
          <w:p w14:paraId="2EFC3A04"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ENSG00000096384</w:t>
            </w:r>
          </w:p>
        </w:tc>
        <w:tc>
          <w:tcPr>
            <w:tcW w:w="1034" w:type="dxa"/>
            <w:noWrap/>
            <w:hideMark/>
          </w:tcPr>
          <w:p w14:paraId="1D4A74A9"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HSP90AB1</w:t>
            </w:r>
          </w:p>
        </w:tc>
        <w:tc>
          <w:tcPr>
            <w:tcW w:w="985" w:type="dxa"/>
            <w:noWrap/>
            <w:hideMark/>
          </w:tcPr>
          <w:p w14:paraId="4C6A3CA1"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2434,05</w:t>
            </w:r>
          </w:p>
        </w:tc>
        <w:tc>
          <w:tcPr>
            <w:tcW w:w="1486" w:type="dxa"/>
            <w:noWrap/>
            <w:hideMark/>
          </w:tcPr>
          <w:p w14:paraId="22A4C009"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0,2069</w:t>
            </w:r>
          </w:p>
        </w:tc>
        <w:tc>
          <w:tcPr>
            <w:tcW w:w="960" w:type="dxa"/>
            <w:noWrap/>
            <w:hideMark/>
          </w:tcPr>
          <w:p w14:paraId="2567E10E"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0,06</w:t>
            </w:r>
          </w:p>
        </w:tc>
        <w:tc>
          <w:tcPr>
            <w:tcW w:w="960" w:type="dxa"/>
            <w:noWrap/>
            <w:hideMark/>
          </w:tcPr>
          <w:p w14:paraId="1D318A04"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3,466</w:t>
            </w:r>
          </w:p>
        </w:tc>
        <w:tc>
          <w:tcPr>
            <w:tcW w:w="960" w:type="dxa"/>
            <w:noWrap/>
            <w:hideMark/>
          </w:tcPr>
          <w:p w14:paraId="10886A36"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0,000529</w:t>
            </w:r>
          </w:p>
        </w:tc>
        <w:tc>
          <w:tcPr>
            <w:tcW w:w="960" w:type="dxa"/>
            <w:noWrap/>
            <w:hideMark/>
          </w:tcPr>
          <w:p w14:paraId="5C5F5A47"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0,06144</w:t>
            </w:r>
          </w:p>
        </w:tc>
      </w:tr>
      <w:tr w:rsidR="007817FC" w:rsidRPr="007F14B0" w14:paraId="1774E2C4" w14:textId="77777777" w:rsidTr="008057BA">
        <w:trPr>
          <w:trHeight w:val="290"/>
        </w:trPr>
        <w:tc>
          <w:tcPr>
            <w:tcW w:w="1746" w:type="dxa"/>
            <w:noWrap/>
            <w:hideMark/>
          </w:tcPr>
          <w:p w14:paraId="05E3997A"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ENSG00000118503</w:t>
            </w:r>
          </w:p>
        </w:tc>
        <w:tc>
          <w:tcPr>
            <w:tcW w:w="1034" w:type="dxa"/>
            <w:noWrap/>
            <w:hideMark/>
          </w:tcPr>
          <w:p w14:paraId="0783A0C2"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TNFAIP3</w:t>
            </w:r>
          </w:p>
        </w:tc>
        <w:tc>
          <w:tcPr>
            <w:tcW w:w="985" w:type="dxa"/>
            <w:noWrap/>
            <w:hideMark/>
          </w:tcPr>
          <w:p w14:paraId="5FBAF83C"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320,43</w:t>
            </w:r>
          </w:p>
        </w:tc>
        <w:tc>
          <w:tcPr>
            <w:tcW w:w="1486" w:type="dxa"/>
            <w:noWrap/>
            <w:hideMark/>
          </w:tcPr>
          <w:p w14:paraId="22D1F3C2"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0,5198</w:t>
            </w:r>
          </w:p>
        </w:tc>
        <w:tc>
          <w:tcPr>
            <w:tcW w:w="960" w:type="dxa"/>
            <w:noWrap/>
            <w:hideMark/>
          </w:tcPr>
          <w:p w14:paraId="6B812AC5"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0,111</w:t>
            </w:r>
          </w:p>
        </w:tc>
        <w:tc>
          <w:tcPr>
            <w:tcW w:w="960" w:type="dxa"/>
            <w:noWrap/>
            <w:hideMark/>
          </w:tcPr>
          <w:p w14:paraId="5552CAD7"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4,671</w:t>
            </w:r>
          </w:p>
        </w:tc>
        <w:tc>
          <w:tcPr>
            <w:tcW w:w="960" w:type="dxa"/>
            <w:noWrap/>
            <w:hideMark/>
          </w:tcPr>
          <w:p w14:paraId="643C7CEF"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2,99E-06</w:t>
            </w:r>
          </w:p>
        </w:tc>
        <w:tc>
          <w:tcPr>
            <w:tcW w:w="960" w:type="dxa"/>
            <w:noWrap/>
            <w:hideMark/>
          </w:tcPr>
          <w:p w14:paraId="7F91CD10"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0,001542</w:t>
            </w:r>
          </w:p>
        </w:tc>
      </w:tr>
      <w:tr w:rsidR="007817FC" w:rsidRPr="007F14B0" w14:paraId="5C106F32" w14:textId="77777777" w:rsidTr="008057BA">
        <w:trPr>
          <w:trHeight w:val="290"/>
        </w:trPr>
        <w:tc>
          <w:tcPr>
            <w:tcW w:w="1746" w:type="dxa"/>
            <w:noWrap/>
            <w:hideMark/>
          </w:tcPr>
          <w:p w14:paraId="7A2C27BB"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ENSG00000112096</w:t>
            </w:r>
          </w:p>
        </w:tc>
        <w:tc>
          <w:tcPr>
            <w:tcW w:w="1034" w:type="dxa"/>
            <w:noWrap/>
            <w:hideMark/>
          </w:tcPr>
          <w:p w14:paraId="0AFD296C"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SOD2</w:t>
            </w:r>
          </w:p>
        </w:tc>
        <w:tc>
          <w:tcPr>
            <w:tcW w:w="985" w:type="dxa"/>
            <w:noWrap/>
            <w:hideMark/>
          </w:tcPr>
          <w:p w14:paraId="2D2ACAB5"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114,39</w:t>
            </w:r>
          </w:p>
        </w:tc>
        <w:tc>
          <w:tcPr>
            <w:tcW w:w="1486" w:type="dxa"/>
            <w:noWrap/>
            <w:hideMark/>
          </w:tcPr>
          <w:p w14:paraId="5DAF5D9D"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0,7942</w:t>
            </w:r>
          </w:p>
        </w:tc>
        <w:tc>
          <w:tcPr>
            <w:tcW w:w="960" w:type="dxa"/>
            <w:noWrap/>
            <w:hideMark/>
          </w:tcPr>
          <w:p w14:paraId="2BA74466"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0,148</w:t>
            </w:r>
          </w:p>
        </w:tc>
        <w:tc>
          <w:tcPr>
            <w:tcW w:w="960" w:type="dxa"/>
            <w:noWrap/>
            <w:hideMark/>
          </w:tcPr>
          <w:p w14:paraId="4AF7DA44"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5,383</w:t>
            </w:r>
          </w:p>
        </w:tc>
        <w:tc>
          <w:tcPr>
            <w:tcW w:w="960" w:type="dxa"/>
            <w:noWrap/>
            <w:hideMark/>
          </w:tcPr>
          <w:p w14:paraId="217D3B0C"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7,32E-08</w:t>
            </w:r>
          </w:p>
        </w:tc>
        <w:tc>
          <w:tcPr>
            <w:tcW w:w="960" w:type="dxa"/>
            <w:noWrap/>
            <w:hideMark/>
          </w:tcPr>
          <w:p w14:paraId="5C4EF4C1"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6,71E-05</w:t>
            </w:r>
          </w:p>
        </w:tc>
      </w:tr>
      <w:tr w:rsidR="007817FC" w:rsidRPr="007F14B0" w14:paraId="02B59A41" w14:textId="77777777" w:rsidTr="008057BA">
        <w:trPr>
          <w:trHeight w:val="290"/>
        </w:trPr>
        <w:tc>
          <w:tcPr>
            <w:tcW w:w="1746" w:type="dxa"/>
            <w:noWrap/>
            <w:hideMark/>
          </w:tcPr>
          <w:p w14:paraId="7D86BE42"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ENSG00000009335</w:t>
            </w:r>
          </w:p>
        </w:tc>
        <w:tc>
          <w:tcPr>
            <w:tcW w:w="1034" w:type="dxa"/>
            <w:noWrap/>
            <w:hideMark/>
          </w:tcPr>
          <w:p w14:paraId="353DD5CD"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UBE3C</w:t>
            </w:r>
          </w:p>
        </w:tc>
        <w:tc>
          <w:tcPr>
            <w:tcW w:w="985" w:type="dxa"/>
            <w:noWrap/>
            <w:hideMark/>
          </w:tcPr>
          <w:p w14:paraId="203FDBA3"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254,73</w:t>
            </w:r>
          </w:p>
        </w:tc>
        <w:tc>
          <w:tcPr>
            <w:tcW w:w="1486" w:type="dxa"/>
            <w:noWrap/>
            <w:hideMark/>
          </w:tcPr>
          <w:p w14:paraId="4CD9BE9A"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0,1466</w:t>
            </w:r>
          </w:p>
        </w:tc>
        <w:tc>
          <w:tcPr>
            <w:tcW w:w="960" w:type="dxa"/>
            <w:noWrap/>
            <w:hideMark/>
          </w:tcPr>
          <w:p w14:paraId="5871F13C"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0,036</w:t>
            </w:r>
          </w:p>
        </w:tc>
        <w:tc>
          <w:tcPr>
            <w:tcW w:w="960" w:type="dxa"/>
            <w:noWrap/>
            <w:hideMark/>
          </w:tcPr>
          <w:p w14:paraId="26407C17"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4,102</w:t>
            </w:r>
          </w:p>
        </w:tc>
        <w:tc>
          <w:tcPr>
            <w:tcW w:w="960" w:type="dxa"/>
            <w:noWrap/>
            <w:hideMark/>
          </w:tcPr>
          <w:p w14:paraId="12E54A69"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4,1E-05</w:t>
            </w:r>
          </w:p>
        </w:tc>
        <w:tc>
          <w:tcPr>
            <w:tcW w:w="960" w:type="dxa"/>
            <w:noWrap/>
            <w:hideMark/>
          </w:tcPr>
          <w:p w14:paraId="01645FA3"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0,01057</w:t>
            </w:r>
          </w:p>
        </w:tc>
      </w:tr>
      <w:tr w:rsidR="007817FC" w:rsidRPr="007F14B0" w14:paraId="38864622" w14:textId="77777777" w:rsidTr="008057BA">
        <w:trPr>
          <w:trHeight w:val="290"/>
        </w:trPr>
        <w:tc>
          <w:tcPr>
            <w:tcW w:w="1746" w:type="dxa"/>
            <w:noWrap/>
            <w:hideMark/>
          </w:tcPr>
          <w:p w14:paraId="0BEB5F46"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ENSG00000102265</w:t>
            </w:r>
          </w:p>
        </w:tc>
        <w:tc>
          <w:tcPr>
            <w:tcW w:w="1034" w:type="dxa"/>
            <w:noWrap/>
            <w:hideMark/>
          </w:tcPr>
          <w:p w14:paraId="5FB2AD1F"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TIMP1</w:t>
            </w:r>
          </w:p>
        </w:tc>
        <w:tc>
          <w:tcPr>
            <w:tcW w:w="985" w:type="dxa"/>
            <w:noWrap/>
            <w:hideMark/>
          </w:tcPr>
          <w:p w14:paraId="64A861A9"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443,51</w:t>
            </w:r>
          </w:p>
        </w:tc>
        <w:tc>
          <w:tcPr>
            <w:tcW w:w="1486" w:type="dxa"/>
            <w:noWrap/>
            <w:hideMark/>
          </w:tcPr>
          <w:p w14:paraId="2AB78A9B"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1,1228</w:t>
            </w:r>
          </w:p>
        </w:tc>
        <w:tc>
          <w:tcPr>
            <w:tcW w:w="960" w:type="dxa"/>
            <w:noWrap/>
            <w:hideMark/>
          </w:tcPr>
          <w:p w14:paraId="5E4D1999"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0,183</w:t>
            </w:r>
          </w:p>
        </w:tc>
        <w:tc>
          <w:tcPr>
            <w:tcW w:w="960" w:type="dxa"/>
            <w:noWrap/>
            <w:hideMark/>
          </w:tcPr>
          <w:p w14:paraId="4EDBF2C0"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6,129</w:t>
            </w:r>
          </w:p>
        </w:tc>
        <w:tc>
          <w:tcPr>
            <w:tcW w:w="960" w:type="dxa"/>
            <w:noWrap/>
            <w:hideMark/>
          </w:tcPr>
          <w:p w14:paraId="66FC865D"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8,85E-10</w:t>
            </w:r>
          </w:p>
        </w:tc>
        <w:tc>
          <w:tcPr>
            <w:tcW w:w="960" w:type="dxa"/>
            <w:noWrap/>
            <w:hideMark/>
          </w:tcPr>
          <w:p w14:paraId="00BB9D18"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3,65E-06</w:t>
            </w:r>
          </w:p>
        </w:tc>
      </w:tr>
      <w:tr w:rsidR="007817FC" w:rsidRPr="007F14B0" w14:paraId="76550C2B" w14:textId="77777777" w:rsidTr="008057BA">
        <w:trPr>
          <w:trHeight w:val="290"/>
        </w:trPr>
        <w:tc>
          <w:tcPr>
            <w:tcW w:w="1746" w:type="dxa"/>
            <w:noWrap/>
            <w:hideMark/>
          </w:tcPr>
          <w:p w14:paraId="123D6AD6"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ENSG00000147065</w:t>
            </w:r>
          </w:p>
        </w:tc>
        <w:tc>
          <w:tcPr>
            <w:tcW w:w="1034" w:type="dxa"/>
            <w:noWrap/>
            <w:hideMark/>
          </w:tcPr>
          <w:p w14:paraId="59384292"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MSN</w:t>
            </w:r>
          </w:p>
        </w:tc>
        <w:tc>
          <w:tcPr>
            <w:tcW w:w="985" w:type="dxa"/>
            <w:noWrap/>
            <w:hideMark/>
          </w:tcPr>
          <w:p w14:paraId="5E5EC908"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180,9</w:t>
            </w:r>
          </w:p>
        </w:tc>
        <w:tc>
          <w:tcPr>
            <w:tcW w:w="1486" w:type="dxa"/>
            <w:noWrap/>
            <w:hideMark/>
          </w:tcPr>
          <w:p w14:paraId="75532A9E"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0,4063</w:t>
            </w:r>
          </w:p>
        </w:tc>
        <w:tc>
          <w:tcPr>
            <w:tcW w:w="960" w:type="dxa"/>
            <w:noWrap/>
            <w:hideMark/>
          </w:tcPr>
          <w:p w14:paraId="1296F320"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0,118</w:t>
            </w:r>
          </w:p>
        </w:tc>
        <w:tc>
          <w:tcPr>
            <w:tcW w:w="960" w:type="dxa"/>
            <w:noWrap/>
            <w:hideMark/>
          </w:tcPr>
          <w:p w14:paraId="43F9D2B0"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3,452</w:t>
            </w:r>
          </w:p>
        </w:tc>
        <w:tc>
          <w:tcPr>
            <w:tcW w:w="960" w:type="dxa"/>
            <w:noWrap/>
            <w:hideMark/>
          </w:tcPr>
          <w:p w14:paraId="62148F63"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0,000556</w:t>
            </w:r>
          </w:p>
        </w:tc>
        <w:tc>
          <w:tcPr>
            <w:tcW w:w="960" w:type="dxa"/>
            <w:noWrap/>
            <w:hideMark/>
          </w:tcPr>
          <w:p w14:paraId="49CDC6EB"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0,06192</w:t>
            </w:r>
          </w:p>
        </w:tc>
      </w:tr>
      <w:tr w:rsidR="007817FC" w:rsidRPr="007F14B0" w14:paraId="58A7ACC9" w14:textId="77777777" w:rsidTr="008057BA">
        <w:trPr>
          <w:trHeight w:val="290"/>
        </w:trPr>
        <w:tc>
          <w:tcPr>
            <w:tcW w:w="1746" w:type="dxa"/>
            <w:noWrap/>
            <w:hideMark/>
          </w:tcPr>
          <w:p w14:paraId="37C0D5EB"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ENSG00000147454</w:t>
            </w:r>
          </w:p>
        </w:tc>
        <w:tc>
          <w:tcPr>
            <w:tcW w:w="1034" w:type="dxa"/>
            <w:noWrap/>
            <w:hideMark/>
          </w:tcPr>
          <w:p w14:paraId="7BDB5B6E"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SLC25A37</w:t>
            </w:r>
          </w:p>
        </w:tc>
        <w:tc>
          <w:tcPr>
            <w:tcW w:w="985" w:type="dxa"/>
            <w:noWrap/>
            <w:hideMark/>
          </w:tcPr>
          <w:p w14:paraId="294F7A9B"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1392,07</w:t>
            </w:r>
          </w:p>
        </w:tc>
        <w:tc>
          <w:tcPr>
            <w:tcW w:w="1486" w:type="dxa"/>
            <w:noWrap/>
            <w:hideMark/>
          </w:tcPr>
          <w:p w14:paraId="691F58A9"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0,3571</w:t>
            </w:r>
          </w:p>
        </w:tc>
        <w:tc>
          <w:tcPr>
            <w:tcW w:w="960" w:type="dxa"/>
            <w:noWrap/>
            <w:hideMark/>
          </w:tcPr>
          <w:p w14:paraId="729928C1"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0,092</w:t>
            </w:r>
          </w:p>
        </w:tc>
        <w:tc>
          <w:tcPr>
            <w:tcW w:w="960" w:type="dxa"/>
            <w:noWrap/>
            <w:hideMark/>
          </w:tcPr>
          <w:p w14:paraId="78BD5A63"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3,864</w:t>
            </w:r>
          </w:p>
        </w:tc>
        <w:tc>
          <w:tcPr>
            <w:tcW w:w="960" w:type="dxa"/>
            <w:noWrap/>
            <w:hideMark/>
          </w:tcPr>
          <w:p w14:paraId="134185EC"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0,000112</w:t>
            </w:r>
          </w:p>
        </w:tc>
        <w:tc>
          <w:tcPr>
            <w:tcW w:w="960" w:type="dxa"/>
            <w:noWrap/>
            <w:hideMark/>
          </w:tcPr>
          <w:p w14:paraId="53BB6F3F"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0,02094</w:t>
            </w:r>
          </w:p>
        </w:tc>
      </w:tr>
      <w:tr w:rsidR="007817FC" w:rsidRPr="007F14B0" w14:paraId="21AE540E" w14:textId="77777777" w:rsidTr="008057BA">
        <w:trPr>
          <w:trHeight w:val="290"/>
        </w:trPr>
        <w:tc>
          <w:tcPr>
            <w:tcW w:w="1746" w:type="dxa"/>
            <w:noWrap/>
            <w:hideMark/>
          </w:tcPr>
          <w:p w14:paraId="339C8040"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ENSG00000129292</w:t>
            </w:r>
          </w:p>
        </w:tc>
        <w:tc>
          <w:tcPr>
            <w:tcW w:w="1034" w:type="dxa"/>
            <w:noWrap/>
            <w:hideMark/>
          </w:tcPr>
          <w:p w14:paraId="15F0D9F0"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PHF20L1</w:t>
            </w:r>
          </w:p>
        </w:tc>
        <w:tc>
          <w:tcPr>
            <w:tcW w:w="985" w:type="dxa"/>
            <w:noWrap/>
            <w:hideMark/>
          </w:tcPr>
          <w:p w14:paraId="53E598FD"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265,63</w:t>
            </w:r>
          </w:p>
        </w:tc>
        <w:tc>
          <w:tcPr>
            <w:tcW w:w="1486" w:type="dxa"/>
            <w:noWrap/>
            <w:hideMark/>
          </w:tcPr>
          <w:p w14:paraId="2A2B02B8"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0,1663</w:t>
            </w:r>
          </w:p>
        </w:tc>
        <w:tc>
          <w:tcPr>
            <w:tcW w:w="960" w:type="dxa"/>
            <w:noWrap/>
            <w:hideMark/>
          </w:tcPr>
          <w:p w14:paraId="4F141A65"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0,044</w:t>
            </w:r>
          </w:p>
        </w:tc>
        <w:tc>
          <w:tcPr>
            <w:tcW w:w="960" w:type="dxa"/>
            <w:noWrap/>
            <w:hideMark/>
          </w:tcPr>
          <w:p w14:paraId="51456E74"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3,76</w:t>
            </w:r>
          </w:p>
        </w:tc>
        <w:tc>
          <w:tcPr>
            <w:tcW w:w="960" w:type="dxa"/>
            <w:noWrap/>
            <w:hideMark/>
          </w:tcPr>
          <w:p w14:paraId="6FAB4934"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0,00017</w:t>
            </w:r>
          </w:p>
        </w:tc>
        <w:tc>
          <w:tcPr>
            <w:tcW w:w="960" w:type="dxa"/>
            <w:noWrap/>
            <w:hideMark/>
          </w:tcPr>
          <w:p w14:paraId="192453C4"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0,02748</w:t>
            </w:r>
          </w:p>
        </w:tc>
      </w:tr>
      <w:tr w:rsidR="007817FC" w:rsidRPr="007F14B0" w14:paraId="49E95FDF" w14:textId="77777777" w:rsidTr="008057BA">
        <w:trPr>
          <w:trHeight w:val="290"/>
        </w:trPr>
        <w:tc>
          <w:tcPr>
            <w:tcW w:w="1746" w:type="dxa"/>
            <w:noWrap/>
            <w:hideMark/>
          </w:tcPr>
          <w:p w14:paraId="37DB6C5C"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ENSG00000155926</w:t>
            </w:r>
          </w:p>
        </w:tc>
        <w:tc>
          <w:tcPr>
            <w:tcW w:w="1034" w:type="dxa"/>
            <w:noWrap/>
            <w:hideMark/>
          </w:tcPr>
          <w:p w14:paraId="77D8E600"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SLA</w:t>
            </w:r>
          </w:p>
        </w:tc>
        <w:tc>
          <w:tcPr>
            <w:tcW w:w="985" w:type="dxa"/>
            <w:noWrap/>
            <w:hideMark/>
          </w:tcPr>
          <w:p w14:paraId="56FC935F"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52,94</w:t>
            </w:r>
          </w:p>
        </w:tc>
        <w:tc>
          <w:tcPr>
            <w:tcW w:w="1486" w:type="dxa"/>
            <w:noWrap/>
            <w:hideMark/>
          </w:tcPr>
          <w:p w14:paraId="32AE89A4"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0,5005</w:t>
            </w:r>
          </w:p>
        </w:tc>
        <w:tc>
          <w:tcPr>
            <w:tcW w:w="960" w:type="dxa"/>
            <w:noWrap/>
            <w:hideMark/>
          </w:tcPr>
          <w:p w14:paraId="6CE32228"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0,13</w:t>
            </w:r>
          </w:p>
        </w:tc>
        <w:tc>
          <w:tcPr>
            <w:tcW w:w="960" w:type="dxa"/>
            <w:noWrap/>
            <w:hideMark/>
          </w:tcPr>
          <w:p w14:paraId="60A2409B"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3,858</w:t>
            </w:r>
          </w:p>
        </w:tc>
        <w:tc>
          <w:tcPr>
            <w:tcW w:w="960" w:type="dxa"/>
            <w:noWrap/>
            <w:hideMark/>
          </w:tcPr>
          <w:p w14:paraId="4B955FB0"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0,000114</w:t>
            </w:r>
          </w:p>
        </w:tc>
        <w:tc>
          <w:tcPr>
            <w:tcW w:w="960" w:type="dxa"/>
            <w:noWrap/>
            <w:hideMark/>
          </w:tcPr>
          <w:p w14:paraId="3C84B390"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0,02094</w:t>
            </w:r>
          </w:p>
        </w:tc>
      </w:tr>
      <w:tr w:rsidR="007817FC" w:rsidRPr="007F14B0" w14:paraId="24A3C3E0" w14:textId="77777777" w:rsidTr="008057BA">
        <w:trPr>
          <w:trHeight w:val="290"/>
        </w:trPr>
        <w:tc>
          <w:tcPr>
            <w:tcW w:w="1746" w:type="dxa"/>
            <w:noWrap/>
            <w:hideMark/>
          </w:tcPr>
          <w:p w14:paraId="190FCF92"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ENSG00000178719</w:t>
            </w:r>
          </w:p>
        </w:tc>
        <w:tc>
          <w:tcPr>
            <w:tcW w:w="1034" w:type="dxa"/>
            <w:noWrap/>
            <w:hideMark/>
          </w:tcPr>
          <w:p w14:paraId="0E9ADA8D"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GRINA</w:t>
            </w:r>
          </w:p>
        </w:tc>
        <w:tc>
          <w:tcPr>
            <w:tcW w:w="985" w:type="dxa"/>
            <w:noWrap/>
            <w:hideMark/>
          </w:tcPr>
          <w:p w14:paraId="65BF03C6"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275,01</w:t>
            </w:r>
          </w:p>
        </w:tc>
        <w:tc>
          <w:tcPr>
            <w:tcW w:w="1486" w:type="dxa"/>
            <w:noWrap/>
            <w:hideMark/>
          </w:tcPr>
          <w:p w14:paraId="6C00B7BE"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0,2209</w:t>
            </w:r>
          </w:p>
        </w:tc>
        <w:tc>
          <w:tcPr>
            <w:tcW w:w="960" w:type="dxa"/>
            <w:noWrap/>
            <w:hideMark/>
          </w:tcPr>
          <w:p w14:paraId="7295D4AE"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0,062</w:t>
            </w:r>
          </w:p>
        </w:tc>
        <w:tc>
          <w:tcPr>
            <w:tcW w:w="960" w:type="dxa"/>
            <w:noWrap/>
            <w:hideMark/>
          </w:tcPr>
          <w:p w14:paraId="790CFD56"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3,561</w:t>
            </w:r>
          </w:p>
        </w:tc>
        <w:tc>
          <w:tcPr>
            <w:tcW w:w="960" w:type="dxa"/>
            <w:noWrap/>
            <w:hideMark/>
          </w:tcPr>
          <w:p w14:paraId="025FBC44"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0,00037</w:t>
            </w:r>
          </w:p>
        </w:tc>
        <w:tc>
          <w:tcPr>
            <w:tcW w:w="960" w:type="dxa"/>
            <w:noWrap/>
            <w:hideMark/>
          </w:tcPr>
          <w:p w14:paraId="2DC61F19"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0,04916</w:t>
            </w:r>
          </w:p>
        </w:tc>
      </w:tr>
      <w:tr w:rsidR="007817FC" w:rsidRPr="007F14B0" w14:paraId="5D3CD8EE" w14:textId="77777777" w:rsidTr="008057BA">
        <w:trPr>
          <w:trHeight w:val="290"/>
        </w:trPr>
        <w:tc>
          <w:tcPr>
            <w:tcW w:w="1746" w:type="dxa"/>
            <w:noWrap/>
            <w:hideMark/>
          </w:tcPr>
          <w:p w14:paraId="399E1EEC"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lastRenderedPageBreak/>
              <w:t>ENSG00000186350</w:t>
            </w:r>
          </w:p>
        </w:tc>
        <w:tc>
          <w:tcPr>
            <w:tcW w:w="1034" w:type="dxa"/>
            <w:noWrap/>
            <w:hideMark/>
          </w:tcPr>
          <w:p w14:paraId="02152692"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RXRA</w:t>
            </w:r>
          </w:p>
        </w:tc>
        <w:tc>
          <w:tcPr>
            <w:tcW w:w="985" w:type="dxa"/>
            <w:noWrap/>
            <w:hideMark/>
          </w:tcPr>
          <w:p w14:paraId="0075528F"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275,72</w:t>
            </w:r>
          </w:p>
        </w:tc>
        <w:tc>
          <w:tcPr>
            <w:tcW w:w="1486" w:type="dxa"/>
            <w:noWrap/>
            <w:hideMark/>
          </w:tcPr>
          <w:p w14:paraId="2FECEF2D"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0,3574</w:t>
            </w:r>
          </w:p>
        </w:tc>
        <w:tc>
          <w:tcPr>
            <w:tcW w:w="960" w:type="dxa"/>
            <w:noWrap/>
            <w:hideMark/>
          </w:tcPr>
          <w:p w14:paraId="2FA056CD"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0,076</w:t>
            </w:r>
          </w:p>
        </w:tc>
        <w:tc>
          <w:tcPr>
            <w:tcW w:w="960" w:type="dxa"/>
            <w:noWrap/>
            <w:hideMark/>
          </w:tcPr>
          <w:p w14:paraId="352ECBC8"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4,673</w:t>
            </w:r>
          </w:p>
        </w:tc>
        <w:tc>
          <w:tcPr>
            <w:tcW w:w="960" w:type="dxa"/>
            <w:noWrap/>
            <w:hideMark/>
          </w:tcPr>
          <w:p w14:paraId="5F4C768F"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2,97E-06</w:t>
            </w:r>
          </w:p>
        </w:tc>
        <w:tc>
          <w:tcPr>
            <w:tcW w:w="960" w:type="dxa"/>
            <w:noWrap/>
            <w:hideMark/>
          </w:tcPr>
          <w:p w14:paraId="136D254E"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0,001542</w:t>
            </w:r>
          </w:p>
        </w:tc>
      </w:tr>
      <w:tr w:rsidR="007817FC" w:rsidRPr="007F14B0" w14:paraId="6AF8E8A9" w14:textId="77777777" w:rsidTr="008057BA">
        <w:trPr>
          <w:trHeight w:val="290"/>
        </w:trPr>
        <w:tc>
          <w:tcPr>
            <w:tcW w:w="1746" w:type="dxa"/>
            <w:noWrap/>
            <w:hideMark/>
          </w:tcPr>
          <w:p w14:paraId="025B1A20"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ENSG00000085117</w:t>
            </w:r>
          </w:p>
        </w:tc>
        <w:tc>
          <w:tcPr>
            <w:tcW w:w="1034" w:type="dxa"/>
            <w:noWrap/>
            <w:hideMark/>
          </w:tcPr>
          <w:p w14:paraId="7C05F42B"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CD82</w:t>
            </w:r>
          </w:p>
        </w:tc>
        <w:tc>
          <w:tcPr>
            <w:tcW w:w="985" w:type="dxa"/>
            <w:noWrap/>
            <w:hideMark/>
          </w:tcPr>
          <w:p w14:paraId="0B751ED2"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101,19</w:t>
            </w:r>
          </w:p>
        </w:tc>
        <w:tc>
          <w:tcPr>
            <w:tcW w:w="1486" w:type="dxa"/>
            <w:noWrap/>
            <w:hideMark/>
          </w:tcPr>
          <w:p w14:paraId="272C18CF"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0,6375</w:t>
            </w:r>
          </w:p>
        </w:tc>
        <w:tc>
          <w:tcPr>
            <w:tcW w:w="960" w:type="dxa"/>
            <w:noWrap/>
            <w:hideMark/>
          </w:tcPr>
          <w:p w14:paraId="61C091B7"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0,143</w:t>
            </w:r>
          </w:p>
        </w:tc>
        <w:tc>
          <w:tcPr>
            <w:tcW w:w="960" w:type="dxa"/>
            <w:noWrap/>
            <w:hideMark/>
          </w:tcPr>
          <w:p w14:paraId="33A3157D"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4,458</w:t>
            </w:r>
          </w:p>
        </w:tc>
        <w:tc>
          <w:tcPr>
            <w:tcW w:w="960" w:type="dxa"/>
            <w:noWrap/>
            <w:hideMark/>
          </w:tcPr>
          <w:p w14:paraId="127C277E"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8,28E-06</w:t>
            </w:r>
          </w:p>
        </w:tc>
        <w:tc>
          <w:tcPr>
            <w:tcW w:w="960" w:type="dxa"/>
            <w:noWrap/>
            <w:hideMark/>
          </w:tcPr>
          <w:p w14:paraId="4003C066"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0,002967</w:t>
            </w:r>
          </w:p>
        </w:tc>
      </w:tr>
      <w:tr w:rsidR="007817FC" w:rsidRPr="007F14B0" w14:paraId="3DECC9E9" w14:textId="77777777" w:rsidTr="008057BA">
        <w:trPr>
          <w:trHeight w:val="290"/>
        </w:trPr>
        <w:tc>
          <w:tcPr>
            <w:tcW w:w="1746" w:type="dxa"/>
            <w:noWrap/>
            <w:hideMark/>
          </w:tcPr>
          <w:p w14:paraId="6A0292E7"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ENSG00000167996</w:t>
            </w:r>
          </w:p>
        </w:tc>
        <w:tc>
          <w:tcPr>
            <w:tcW w:w="1034" w:type="dxa"/>
            <w:noWrap/>
            <w:hideMark/>
          </w:tcPr>
          <w:p w14:paraId="7FCA9D54"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FTH1</w:t>
            </w:r>
          </w:p>
        </w:tc>
        <w:tc>
          <w:tcPr>
            <w:tcW w:w="985" w:type="dxa"/>
            <w:noWrap/>
            <w:hideMark/>
          </w:tcPr>
          <w:p w14:paraId="1B02918F"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1165,76</w:t>
            </w:r>
          </w:p>
        </w:tc>
        <w:tc>
          <w:tcPr>
            <w:tcW w:w="1486" w:type="dxa"/>
            <w:noWrap/>
            <w:hideMark/>
          </w:tcPr>
          <w:p w14:paraId="4C96E01C"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0,5977</w:t>
            </w:r>
          </w:p>
        </w:tc>
        <w:tc>
          <w:tcPr>
            <w:tcW w:w="960" w:type="dxa"/>
            <w:noWrap/>
            <w:hideMark/>
          </w:tcPr>
          <w:p w14:paraId="53205EBF"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0,101</w:t>
            </w:r>
          </w:p>
        </w:tc>
        <w:tc>
          <w:tcPr>
            <w:tcW w:w="960" w:type="dxa"/>
            <w:noWrap/>
            <w:hideMark/>
          </w:tcPr>
          <w:p w14:paraId="1BDFB7A8"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5,891</w:t>
            </w:r>
          </w:p>
        </w:tc>
        <w:tc>
          <w:tcPr>
            <w:tcW w:w="960" w:type="dxa"/>
            <w:noWrap/>
            <w:hideMark/>
          </w:tcPr>
          <w:p w14:paraId="70955B94"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3,83E-09</w:t>
            </w:r>
          </w:p>
        </w:tc>
        <w:tc>
          <w:tcPr>
            <w:tcW w:w="960" w:type="dxa"/>
            <w:noWrap/>
            <w:hideMark/>
          </w:tcPr>
          <w:p w14:paraId="2CE73BC5"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1,05E-05</w:t>
            </w:r>
          </w:p>
        </w:tc>
      </w:tr>
      <w:tr w:rsidR="007817FC" w:rsidRPr="007F14B0" w14:paraId="7240F0EE" w14:textId="77777777" w:rsidTr="008057BA">
        <w:trPr>
          <w:trHeight w:val="290"/>
        </w:trPr>
        <w:tc>
          <w:tcPr>
            <w:tcW w:w="1746" w:type="dxa"/>
            <w:noWrap/>
            <w:hideMark/>
          </w:tcPr>
          <w:p w14:paraId="400AC537"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ENSG00000110047</w:t>
            </w:r>
          </w:p>
        </w:tc>
        <w:tc>
          <w:tcPr>
            <w:tcW w:w="1034" w:type="dxa"/>
            <w:noWrap/>
            <w:hideMark/>
          </w:tcPr>
          <w:p w14:paraId="783C9316"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EHD1</w:t>
            </w:r>
          </w:p>
        </w:tc>
        <w:tc>
          <w:tcPr>
            <w:tcW w:w="985" w:type="dxa"/>
            <w:noWrap/>
            <w:hideMark/>
          </w:tcPr>
          <w:p w14:paraId="46E3B777"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387,97</w:t>
            </w:r>
          </w:p>
        </w:tc>
        <w:tc>
          <w:tcPr>
            <w:tcW w:w="1486" w:type="dxa"/>
            <w:noWrap/>
            <w:hideMark/>
          </w:tcPr>
          <w:p w14:paraId="29022F77"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0,2816</w:t>
            </w:r>
          </w:p>
        </w:tc>
        <w:tc>
          <w:tcPr>
            <w:tcW w:w="960" w:type="dxa"/>
            <w:noWrap/>
            <w:hideMark/>
          </w:tcPr>
          <w:p w14:paraId="53E3BCE6"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0,066</w:t>
            </w:r>
          </w:p>
        </w:tc>
        <w:tc>
          <w:tcPr>
            <w:tcW w:w="960" w:type="dxa"/>
            <w:noWrap/>
            <w:hideMark/>
          </w:tcPr>
          <w:p w14:paraId="62D2A722"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4,274</w:t>
            </w:r>
          </w:p>
        </w:tc>
        <w:tc>
          <w:tcPr>
            <w:tcW w:w="960" w:type="dxa"/>
            <w:noWrap/>
            <w:hideMark/>
          </w:tcPr>
          <w:p w14:paraId="4662AC8D"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1,92E-05</w:t>
            </w:r>
          </w:p>
        </w:tc>
        <w:tc>
          <w:tcPr>
            <w:tcW w:w="960" w:type="dxa"/>
            <w:noWrap/>
            <w:hideMark/>
          </w:tcPr>
          <w:p w14:paraId="528277F6"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0,006094</w:t>
            </w:r>
          </w:p>
        </w:tc>
      </w:tr>
      <w:tr w:rsidR="007817FC" w:rsidRPr="007F14B0" w14:paraId="4E222965" w14:textId="77777777" w:rsidTr="008057BA">
        <w:trPr>
          <w:trHeight w:val="290"/>
        </w:trPr>
        <w:tc>
          <w:tcPr>
            <w:tcW w:w="1746" w:type="dxa"/>
            <w:noWrap/>
            <w:hideMark/>
          </w:tcPr>
          <w:p w14:paraId="4067CF20"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ENSG00000087365</w:t>
            </w:r>
          </w:p>
        </w:tc>
        <w:tc>
          <w:tcPr>
            <w:tcW w:w="1034" w:type="dxa"/>
            <w:noWrap/>
            <w:hideMark/>
          </w:tcPr>
          <w:p w14:paraId="6981D16B"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SF3B2</w:t>
            </w:r>
          </w:p>
        </w:tc>
        <w:tc>
          <w:tcPr>
            <w:tcW w:w="985" w:type="dxa"/>
            <w:noWrap/>
            <w:hideMark/>
          </w:tcPr>
          <w:p w14:paraId="344BEB0F"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519,4</w:t>
            </w:r>
          </w:p>
        </w:tc>
        <w:tc>
          <w:tcPr>
            <w:tcW w:w="1486" w:type="dxa"/>
            <w:noWrap/>
            <w:hideMark/>
          </w:tcPr>
          <w:p w14:paraId="5F857B95"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0,193</w:t>
            </w:r>
          </w:p>
        </w:tc>
        <w:tc>
          <w:tcPr>
            <w:tcW w:w="960" w:type="dxa"/>
            <w:noWrap/>
            <w:hideMark/>
          </w:tcPr>
          <w:p w14:paraId="1EE2FADE"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0,055</w:t>
            </w:r>
          </w:p>
        </w:tc>
        <w:tc>
          <w:tcPr>
            <w:tcW w:w="960" w:type="dxa"/>
            <w:noWrap/>
            <w:hideMark/>
          </w:tcPr>
          <w:p w14:paraId="04BED42B"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3,52</w:t>
            </w:r>
          </w:p>
        </w:tc>
        <w:tc>
          <w:tcPr>
            <w:tcW w:w="960" w:type="dxa"/>
            <w:noWrap/>
            <w:hideMark/>
          </w:tcPr>
          <w:p w14:paraId="27DE2DF8"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0,000432</w:t>
            </w:r>
          </w:p>
        </w:tc>
        <w:tc>
          <w:tcPr>
            <w:tcW w:w="960" w:type="dxa"/>
            <w:noWrap/>
            <w:hideMark/>
          </w:tcPr>
          <w:p w14:paraId="11964D5A"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0,05316</w:t>
            </w:r>
          </w:p>
        </w:tc>
      </w:tr>
      <w:tr w:rsidR="007817FC" w:rsidRPr="007F14B0" w14:paraId="7AB8D474" w14:textId="77777777" w:rsidTr="008057BA">
        <w:trPr>
          <w:trHeight w:val="290"/>
        </w:trPr>
        <w:tc>
          <w:tcPr>
            <w:tcW w:w="1746" w:type="dxa"/>
            <w:noWrap/>
            <w:hideMark/>
          </w:tcPr>
          <w:p w14:paraId="0F9AEE46"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ENSG00000137642</w:t>
            </w:r>
          </w:p>
        </w:tc>
        <w:tc>
          <w:tcPr>
            <w:tcW w:w="1034" w:type="dxa"/>
            <w:noWrap/>
            <w:hideMark/>
          </w:tcPr>
          <w:p w14:paraId="45B39A18"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SORL1</w:t>
            </w:r>
          </w:p>
        </w:tc>
        <w:tc>
          <w:tcPr>
            <w:tcW w:w="985" w:type="dxa"/>
            <w:noWrap/>
            <w:hideMark/>
          </w:tcPr>
          <w:p w14:paraId="162B5A12"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111,79</w:t>
            </w:r>
          </w:p>
        </w:tc>
        <w:tc>
          <w:tcPr>
            <w:tcW w:w="1486" w:type="dxa"/>
            <w:noWrap/>
            <w:hideMark/>
          </w:tcPr>
          <w:p w14:paraId="182B25BB"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0,4159</w:t>
            </w:r>
          </w:p>
        </w:tc>
        <w:tc>
          <w:tcPr>
            <w:tcW w:w="960" w:type="dxa"/>
            <w:noWrap/>
            <w:hideMark/>
          </w:tcPr>
          <w:p w14:paraId="4A532B75"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0,12</w:t>
            </w:r>
          </w:p>
        </w:tc>
        <w:tc>
          <w:tcPr>
            <w:tcW w:w="960" w:type="dxa"/>
            <w:noWrap/>
            <w:hideMark/>
          </w:tcPr>
          <w:p w14:paraId="73B70E01"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3,454</w:t>
            </w:r>
          </w:p>
        </w:tc>
        <w:tc>
          <w:tcPr>
            <w:tcW w:w="960" w:type="dxa"/>
            <w:noWrap/>
            <w:hideMark/>
          </w:tcPr>
          <w:p w14:paraId="50A128C9"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0,000553</w:t>
            </w:r>
          </w:p>
        </w:tc>
        <w:tc>
          <w:tcPr>
            <w:tcW w:w="960" w:type="dxa"/>
            <w:noWrap/>
            <w:hideMark/>
          </w:tcPr>
          <w:p w14:paraId="51A67A90"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0,06192</w:t>
            </w:r>
          </w:p>
        </w:tc>
      </w:tr>
      <w:tr w:rsidR="007817FC" w:rsidRPr="007F14B0" w14:paraId="1B15718E" w14:textId="77777777" w:rsidTr="008057BA">
        <w:trPr>
          <w:trHeight w:val="290"/>
        </w:trPr>
        <w:tc>
          <w:tcPr>
            <w:tcW w:w="1746" w:type="dxa"/>
            <w:noWrap/>
            <w:hideMark/>
          </w:tcPr>
          <w:p w14:paraId="1FBB66CB"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ENSG00000123240</w:t>
            </w:r>
          </w:p>
        </w:tc>
        <w:tc>
          <w:tcPr>
            <w:tcW w:w="1034" w:type="dxa"/>
            <w:noWrap/>
            <w:hideMark/>
          </w:tcPr>
          <w:p w14:paraId="73634EF0"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OPTN</w:t>
            </w:r>
          </w:p>
        </w:tc>
        <w:tc>
          <w:tcPr>
            <w:tcW w:w="985" w:type="dxa"/>
            <w:noWrap/>
            <w:hideMark/>
          </w:tcPr>
          <w:p w14:paraId="43D83B2F"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326,16</w:t>
            </w:r>
          </w:p>
        </w:tc>
        <w:tc>
          <w:tcPr>
            <w:tcW w:w="1486" w:type="dxa"/>
            <w:noWrap/>
            <w:hideMark/>
          </w:tcPr>
          <w:p w14:paraId="5963466D"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0,3249</w:t>
            </w:r>
          </w:p>
        </w:tc>
        <w:tc>
          <w:tcPr>
            <w:tcW w:w="960" w:type="dxa"/>
            <w:noWrap/>
            <w:hideMark/>
          </w:tcPr>
          <w:p w14:paraId="5091A0F5"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0,083</w:t>
            </w:r>
          </w:p>
        </w:tc>
        <w:tc>
          <w:tcPr>
            <w:tcW w:w="960" w:type="dxa"/>
            <w:noWrap/>
            <w:hideMark/>
          </w:tcPr>
          <w:p w14:paraId="7DD8BD47"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3,919</w:t>
            </w:r>
          </w:p>
        </w:tc>
        <w:tc>
          <w:tcPr>
            <w:tcW w:w="960" w:type="dxa"/>
            <w:noWrap/>
            <w:hideMark/>
          </w:tcPr>
          <w:p w14:paraId="7EE24AAB"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8,89E-05</w:t>
            </w:r>
          </w:p>
        </w:tc>
        <w:tc>
          <w:tcPr>
            <w:tcW w:w="960" w:type="dxa"/>
            <w:noWrap/>
            <w:hideMark/>
          </w:tcPr>
          <w:p w14:paraId="4A578851"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0,01871</w:t>
            </w:r>
          </w:p>
        </w:tc>
      </w:tr>
      <w:tr w:rsidR="007817FC" w:rsidRPr="007F14B0" w14:paraId="056C24DA" w14:textId="77777777" w:rsidTr="008057BA">
        <w:trPr>
          <w:trHeight w:val="290"/>
        </w:trPr>
        <w:tc>
          <w:tcPr>
            <w:tcW w:w="1746" w:type="dxa"/>
            <w:noWrap/>
            <w:hideMark/>
          </w:tcPr>
          <w:p w14:paraId="20B21E2B"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ENSG00000108179</w:t>
            </w:r>
          </w:p>
        </w:tc>
        <w:tc>
          <w:tcPr>
            <w:tcW w:w="1034" w:type="dxa"/>
            <w:noWrap/>
            <w:hideMark/>
          </w:tcPr>
          <w:p w14:paraId="6C3C1955"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PPIF</w:t>
            </w:r>
          </w:p>
        </w:tc>
        <w:tc>
          <w:tcPr>
            <w:tcW w:w="985" w:type="dxa"/>
            <w:noWrap/>
            <w:hideMark/>
          </w:tcPr>
          <w:p w14:paraId="58A4B72E"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95,29</w:t>
            </w:r>
          </w:p>
        </w:tc>
        <w:tc>
          <w:tcPr>
            <w:tcW w:w="1486" w:type="dxa"/>
            <w:noWrap/>
            <w:hideMark/>
          </w:tcPr>
          <w:p w14:paraId="42144FBB"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0,5101</w:t>
            </w:r>
          </w:p>
        </w:tc>
        <w:tc>
          <w:tcPr>
            <w:tcW w:w="960" w:type="dxa"/>
            <w:noWrap/>
            <w:hideMark/>
          </w:tcPr>
          <w:p w14:paraId="2043819E"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0,093</w:t>
            </w:r>
          </w:p>
        </w:tc>
        <w:tc>
          <w:tcPr>
            <w:tcW w:w="960" w:type="dxa"/>
            <w:noWrap/>
            <w:hideMark/>
          </w:tcPr>
          <w:p w14:paraId="58D04537"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5,504</w:t>
            </w:r>
          </w:p>
        </w:tc>
        <w:tc>
          <w:tcPr>
            <w:tcW w:w="960" w:type="dxa"/>
            <w:noWrap/>
            <w:hideMark/>
          </w:tcPr>
          <w:p w14:paraId="48FC3F5F"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3,72E-08</w:t>
            </w:r>
          </w:p>
        </w:tc>
        <w:tc>
          <w:tcPr>
            <w:tcW w:w="960" w:type="dxa"/>
            <w:noWrap/>
            <w:hideMark/>
          </w:tcPr>
          <w:p w14:paraId="10180B09"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4,34E-05</w:t>
            </w:r>
          </w:p>
        </w:tc>
      </w:tr>
      <w:tr w:rsidR="007817FC" w:rsidRPr="007F14B0" w14:paraId="3081C64B" w14:textId="77777777" w:rsidTr="008057BA">
        <w:trPr>
          <w:trHeight w:val="290"/>
        </w:trPr>
        <w:tc>
          <w:tcPr>
            <w:tcW w:w="1746" w:type="dxa"/>
            <w:noWrap/>
            <w:hideMark/>
          </w:tcPr>
          <w:p w14:paraId="20CE64BD"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ENSG00000132334</w:t>
            </w:r>
          </w:p>
        </w:tc>
        <w:tc>
          <w:tcPr>
            <w:tcW w:w="1034" w:type="dxa"/>
            <w:noWrap/>
            <w:hideMark/>
          </w:tcPr>
          <w:p w14:paraId="28FB5A36"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PTPRE</w:t>
            </w:r>
          </w:p>
        </w:tc>
        <w:tc>
          <w:tcPr>
            <w:tcW w:w="985" w:type="dxa"/>
            <w:noWrap/>
            <w:hideMark/>
          </w:tcPr>
          <w:p w14:paraId="4DC0A242"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85,74</w:t>
            </w:r>
          </w:p>
        </w:tc>
        <w:tc>
          <w:tcPr>
            <w:tcW w:w="1486" w:type="dxa"/>
            <w:noWrap/>
            <w:hideMark/>
          </w:tcPr>
          <w:p w14:paraId="721D933E"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0,4204</w:t>
            </w:r>
          </w:p>
        </w:tc>
        <w:tc>
          <w:tcPr>
            <w:tcW w:w="960" w:type="dxa"/>
            <w:noWrap/>
            <w:hideMark/>
          </w:tcPr>
          <w:p w14:paraId="73A6A67C"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0,094</w:t>
            </w:r>
          </w:p>
        </w:tc>
        <w:tc>
          <w:tcPr>
            <w:tcW w:w="960" w:type="dxa"/>
            <w:noWrap/>
            <w:hideMark/>
          </w:tcPr>
          <w:p w14:paraId="5B4DD1B7"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4,474</w:t>
            </w:r>
          </w:p>
        </w:tc>
        <w:tc>
          <w:tcPr>
            <w:tcW w:w="960" w:type="dxa"/>
            <w:noWrap/>
            <w:hideMark/>
          </w:tcPr>
          <w:p w14:paraId="53733E42"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7,68E-06</w:t>
            </w:r>
          </w:p>
        </w:tc>
        <w:tc>
          <w:tcPr>
            <w:tcW w:w="960" w:type="dxa"/>
            <w:noWrap/>
            <w:hideMark/>
          </w:tcPr>
          <w:p w14:paraId="07284F95"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0,002967</w:t>
            </w:r>
          </w:p>
        </w:tc>
      </w:tr>
      <w:tr w:rsidR="007817FC" w:rsidRPr="007F14B0" w14:paraId="3530D4AE" w14:textId="77777777" w:rsidTr="008057BA">
        <w:trPr>
          <w:trHeight w:val="290"/>
        </w:trPr>
        <w:tc>
          <w:tcPr>
            <w:tcW w:w="1746" w:type="dxa"/>
            <w:noWrap/>
            <w:hideMark/>
          </w:tcPr>
          <w:p w14:paraId="7DA109CD"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ENSG00000151651</w:t>
            </w:r>
          </w:p>
        </w:tc>
        <w:tc>
          <w:tcPr>
            <w:tcW w:w="1034" w:type="dxa"/>
            <w:noWrap/>
            <w:hideMark/>
          </w:tcPr>
          <w:p w14:paraId="26020685"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ADAM8</w:t>
            </w:r>
          </w:p>
        </w:tc>
        <w:tc>
          <w:tcPr>
            <w:tcW w:w="985" w:type="dxa"/>
            <w:noWrap/>
            <w:hideMark/>
          </w:tcPr>
          <w:p w14:paraId="36C0D856"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74,12</w:t>
            </w:r>
          </w:p>
        </w:tc>
        <w:tc>
          <w:tcPr>
            <w:tcW w:w="1486" w:type="dxa"/>
            <w:noWrap/>
            <w:hideMark/>
          </w:tcPr>
          <w:p w14:paraId="1F3821AD"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0,3784</w:t>
            </w:r>
          </w:p>
        </w:tc>
        <w:tc>
          <w:tcPr>
            <w:tcW w:w="960" w:type="dxa"/>
            <w:noWrap/>
            <w:hideMark/>
          </w:tcPr>
          <w:p w14:paraId="4770B9CC"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0,114</w:t>
            </w:r>
          </w:p>
        </w:tc>
        <w:tc>
          <w:tcPr>
            <w:tcW w:w="960" w:type="dxa"/>
            <w:noWrap/>
            <w:hideMark/>
          </w:tcPr>
          <w:p w14:paraId="4A9499AE"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3,306</w:t>
            </w:r>
          </w:p>
        </w:tc>
        <w:tc>
          <w:tcPr>
            <w:tcW w:w="960" w:type="dxa"/>
            <w:noWrap/>
            <w:hideMark/>
          </w:tcPr>
          <w:p w14:paraId="41D8887E"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0,000947</w:t>
            </w:r>
          </w:p>
        </w:tc>
        <w:tc>
          <w:tcPr>
            <w:tcW w:w="960" w:type="dxa"/>
            <w:noWrap/>
            <w:hideMark/>
          </w:tcPr>
          <w:p w14:paraId="2AF93346"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0,09882</w:t>
            </w:r>
          </w:p>
        </w:tc>
      </w:tr>
      <w:tr w:rsidR="007817FC" w:rsidRPr="007F14B0" w14:paraId="5AC49797" w14:textId="77777777" w:rsidTr="008057BA">
        <w:trPr>
          <w:trHeight w:val="290"/>
        </w:trPr>
        <w:tc>
          <w:tcPr>
            <w:tcW w:w="1746" w:type="dxa"/>
            <w:noWrap/>
            <w:hideMark/>
          </w:tcPr>
          <w:p w14:paraId="2D5BDF4B"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ENSG00000059804</w:t>
            </w:r>
          </w:p>
        </w:tc>
        <w:tc>
          <w:tcPr>
            <w:tcW w:w="1034" w:type="dxa"/>
            <w:noWrap/>
            <w:hideMark/>
          </w:tcPr>
          <w:p w14:paraId="3892100C"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SLC2A3</w:t>
            </w:r>
          </w:p>
        </w:tc>
        <w:tc>
          <w:tcPr>
            <w:tcW w:w="985" w:type="dxa"/>
            <w:noWrap/>
            <w:hideMark/>
          </w:tcPr>
          <w:p w14:paraId="567E60FE"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301,67</w:t>
            </w:r>
          </w:p>
        </w:tc>
        <w:tc>
          <w:tcPr>
            <w:tcW w:w="1486" w:type="dxa"/>
            <w:noWrap/>
            <w:hideMark/>
          </w:tcPr>
          <w:p w14:paraId="495BD8CC"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0,6639</w:t>
            </w:r>
          </w:p>
        </w:tc>
        <w:tc>
          <w:tcPr>
            <w:tcW w:w="960" w:type="dxa"/>
            <w:noWrap/>
            <w:hideMark/>
          </w:tcPr>
          <w:p w14:paraId="6398F2DB"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0,146</w:t>
            </w:r>
          </w:p>
        </w:tc>
        <w:tc>
          <w:tcPr>
            <w:tcW w:w="960" w:type="dxa"/>
            <w:noWrap/>
            <w:hideMark/>
          </w:tcPr>
          <w:p w14:paraId="7DA9B936"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4,541</w:t>
            </w:r>
          </w:p>
        </w:tc>
        <w:tc>
          <w:tcPr>
            <w:tcW w:w="960" w:type="dxa"/>
            <w:noWrap/>
            <w:hideMark/>
          </w:tcPr>
          <w:p w14:paraId="73333DE8"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5,6E-06</w:t>
            </w:r>
          </w:p>
        </w:tc>
        <w:tc>
          <w:tcPr>
            <w:tcW w:w="960" w:type="dxa"/>
            <w:noWrap/>
            <w:hideMark/>
          </w:tcPr>
          <w:p w14:paraId="0FDADFB3"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0,002431</w:t>
            </w:r>
          </w:p>
        </w:tc>
      </w:tr>
      <w:tr w:rsidR="007817FC" w:rsidRPr="007F14B0" w14:paraId="50101169" w14:textId="77777777" w:rsidTr="008057BA">
        <w:trPr>
          <w:trHeight w:val="290"/>
        </w:trPr>
        <w:tc>
          <w:tcPr>
            <w:tcW w:w="1746" w:type="dxa"/>
            <w:noWrap/>
            <w:hideMark/>
          </w:tcPr>
          <w:p w14:paraId="42F85339"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ENSG00000070961</w:t>
            </w:r>
          </w:p>
        </w:tc>
        <w:tc>
          <w:tcPr>
            <w:tcW w:w="1034" w:type="dxa"/>
            <w:noWrap/>
            <w:hideMark/>
          </w:tcPr>
          <w:p w14:paraId="4B9D839A"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ATP2B1</w:t>
            </w:r>
          </w:p>
        </w:tc>
        <w:tc>
          <w:tcPr>
            <w:tcW w:w="985" w:type="dxa"/>
            <w:noWrap/>
            <w:hideMark/>
          </w:tcPr>
          <w:p w14:paraId="74CE993D"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325,86</w:t>
            </w:r>
          </w:p>
        </w:tc>
        <w:tc>
          <w:tcPr>
            <w:tcW w:w="1486" w:type="dxa"/>
            <w:noWrap/>
            <w:hideMark/>
          </w:tcPr>
          <w:p w14:paraId="34D9A163"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0,4207</w:t>
            </w:r>
          </w:p>
        </w:tc>
        <w:tc>
          <w:tcPr>
            <w:tcW w:w="960" w:type="dxa"/>
            <w:noWrap/>
            <w:hideMark/>
          </w:tcPr>
          <w:p w14:paraId="1C111FEB"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0,095</w:t>
            </w:r>
          </w:p>
        </w:tc>
        <w:tc>
          <w:tcPr>
            <w:tcW w:w="960" w:type="dxa"/>
            <w:noWrap/>
            <w:hideMark/>
          </w:tcPr>
          <w:p w14:paraId="580242C0"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4,41</w:t>
            </w:r>
          </w:p>
        </w:tc>
        <w:tc>
          <w:tcPr>
            <w:tcW w:w="960" w:type="dxa"/>
            <w:noWrap/>
            <w:hideMark/>
          </w:tcPr>
          <w:p w14:paraId="69C7AB6B"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1,04E-05</w:t>
            </w:r>
          </w:p>
        </w:tc>
        <w:tc>
          <w:tcPr>
            <w:tcW w:w="960" w:type="dxa"/>
            <w:noWrap/>
            <w:hideMark/>
          </w:tcPr>
          <w:p w14:paraId="2C0828C0"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0,003556</w:t>
            </w:r>
          </w:p>
        </w:tc>
      </w:tr>
      <w:tr w:rsidR="007817FC" w:rsidRPr="007F14B0" w14:paraId="6B1BE4AF" w14:textId="77777777" w:rsidTr="008057BA">
        <w:trPr>
          <w:trHeight w:val="290"/>
        </w:trPr>
        <w:tc>
          <w:tcPr>
            <w:tcW w:w="1746" w:type="dxa"/>
            <w:noWrap/>
            <w:hideMark/>
          </w:tcPr>
          <w:p w14:paraId="1378C3D0"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ENSG00000136026</w:t>
            </w:r>
          </w:p>
        </w:tc>
        <w:tc>
          <w:tcPr>
            <w:tcW w:w="1034" w:type="dxa"/>
            <w:noWrap/>
            <w:hideMark/>
          </w:tcPr>
          <w:p w14:paraId="1AFCADCC"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CKAP4</w:t>
            </w:r>
          </w:p>
        </w:tc>
        <w:tc>
          <w:tcPr>
            <w:tcW w:w="985" w:type="dxa"/>
            <w:noWrap/>
            <w:hideMark/>
          </w:tcPr>
          <w:p w14:paraId="6AA43D87"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384,47</w:t>
            </w:r>
          </w:p>
        </w:tc>
        <w:tc>
          <w:tcPr>
            <w:tcW w:w="1486" w:type="dxa"/>
            <w:noWrap/>
            <w:hideMark/>
          </w:tcPr>
          <w:p w14:paraId="39D95CC1"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0,2526</w:t>
            </w:r>
          </w:p>
        </w:tc>
        <w:tc>
          <w:tcPr>
            <w:tcW w:w="960" w:type="dxa"/>
            <w:noWrap/>
            <w:hideMark/>
          </w:tcPr>
          <w:p w14:paraId="62C8237D"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0,066</w:t>
            </w:r>
          </w:p>
        </w:tc>
        <w:tc>
          <w:tcPr>
            <w:tcW w:w="960" w:type="dxa"/>
            <w:noWrap/>
            <w:hideMark/>
          </w:tcPr>
          <w:p w14:paraId="33066846"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3,825</w:t>
            </w:r>
          </w:p>
        </w:tc>
        <w:tc>
          <w:tcPr>
            <w:tcW w:w="960" w:type="dxa"/>
            <w:noWrap/>
            <w:hideMark/>
          </w:tcPr>
          <w:p w14:paraId="17DB148F"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0,000131</w:t>
            </w:r>
          </w:p>
        </w:tc>
        <w:tc>
          <w:tcPr>
            <w:tcW w:w="960" w:type="dxa"/>
            <w:noWrap/>
            <w:hideMark/>
          </w:tcPr>
          <w:p w14:paraId="4AB05E3B"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0,02246</w:t>
            </w:r>
          </w:p>
        </w:tc>
      </w:tr>
      <w:tr w:rsidR="007817FC" w:rsidRPr="007F14B0" w14:paraId="31680806" w14:textId="77777777" w:rsidTr="008057BA">
        <w:trPr>
          <w:trHeight w:val="290"/>
        </w:trPr>
        <w:tc>
          <w:tcPr>
            <w:tcW w:w="1746" w:type="dxa"/>
            <w:noWrap/>
            <w:hideMark/>
          </w:tcPr>
          <w:p w14:paraId="2820F2F4"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ENSG00000132965</w:t>
            </w:r>
          </w:p>
        </w:tc>
        <w:tc>
          <w:tcPr>
            <w:tcW w:w="1034" w:type="dxa"/>
            <w:noWrap/>
            <w:hideMark/>
          </w:tcPr>
          <w:p w14:paraId="13154B57"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ALOX5AP</w:t>
            </w:r>
          </w:p>
        </w:tc>
        <w:tc>
          <w:tcPr>
            <w:tcW w:w="985" w:type="dxa"/>
            <w:noWrap/>
            <w:hideMark/>
          </w:tcPr>
          <w:p w14:paraId="32F81422"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116,83</w:t>
            </w:r>
          </w:p>
        </w:tc>
        <w:tc>
          <w:tcPr>
            <w:tcW w:w="1486" w:type="dxa"/>
            <w:noWrap/>
            <w:hideMark/>
          </w:tcPr>
          <w:p w14:paraId="722939C9"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0,6744</w:t>
            </w:r>
          </w:p>
        </w:tc>
        <w:tc>
          <w:tcPr>
            <w:tcW w:w="960" w:type="dxa"/>
            <w:noWrap/>
            <w:hideMark/>
          </w:tcPr>
          <w:p w14:paraId="329AC144"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0,123</w:t>
            </w:r>
          </w:p>
        </w:tc>
        <w:tc>
          <w:tcPr>
            <w:tcW w:w="960" w:type="dxa"/>
            <w:noWrap/>
            <w:hideMark/>
          </w:tcPr>
          <w:p w14:paraId="75F5213F"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5,482</w:t>
            </w:r>
          </w:p>
        </w:tc>
        <w:tc>
          <w:tcPr>
            <w:tcW w:w="960" w:type="dxa"/>
            <w:noWrap/>
            <w:hideMark/>
          </w:tcPr>
          <w:p w14:paraId="58095C08"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4,21E-08</w:t>
            </w:r>
          </w:p>
        </w:tc>
        <w:tc>
          <w:tcPr>
            <w:tcW w:w="960" w:type="dxa"/>
            <w:noWrap/>
            <w:hideMark/>
          </w:tcPr>
          <w:p w14:paraId="7A1C7957"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4,34E-05</w:t>
            </w:r>
          </w:p>
        </w:tc>
      </w:tr>
      <w:tr w:rsidR="007817FC" w:rsidRPr="007F14B0" w14:paraId="13D43222" w14:textId="77777777" w:rsidTr="008057BA">
        <w:trPr>
          <w:trHeight w:val="290"/>
        </w:trPr>
        <w:tc>
          <w:tcPr>
            <w:tcW w:w="1746" w:type="dxa"/>
            <w:noWrap/>
            <w:hideMark/>
          </w:tcPr>
          <w:p w14:paraId="7F08AD1C"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ENSG00000129566</w:t>
            </w:r>
          </w:p>
        </w:tc>
        <w:tc>
          <w:tcPr>
            <w:tcW w:w="1034" w:type="dxa"/>
            <w:noWrap/>
            <w:hideMark/>
          </w:tcPr>
          <w:p w14:paraId="0AE610B3"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TEP1</w:t>
            </w:r>
          </w:p>
        </w:tc>
        <w:tc>
          <w:tcPr>
            <w:tcW w:w="985" w:type="dxa"/>
            <w:noWrap/>
            <w:hideMark/>
          </w:tcPr>
          <w:p w14:paraId="371B4A84"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36,46</w:t>
            </w:r>
          </w:p>
        </w:tc>
        <w:tc>
          <w:tcPr>
            <w:tcW w:w="1486" w:type="dxa"/>
            <w:noWrap/>
            <w:hideMark/>
          </w:tcPr>
          <w:p w14:paraId="2D06793B"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0,5022</w:t>
            </w:r>
          </w:p>
        </w:tc>
        <w:tc>
          <w:tcPr>
            <w:tcW w:w="960" w:type="dxa"/>
            <w:noWrap/>
            <w:hideMark/>
          </w:tcPr>
          <w:p w14:paraId="6C6586A7"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0,127</w:t>
            </w:r>
          </w:p>
        </w:tc>
        <w:tc>
          <w:tcPr>
            <w:tcW w:w="960" w:type="dxa"/>
            <w:noWrap/>
            <w:hideMark/>
          </w:tcPr>
          <w:p w14:paraId="0DEB93AE"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3,966</w:t>
            </w:r>
          </w:p>
        </w:tc>
        <w:tc>
          <w:tcPr>
            <w:tcW w:w="960" w:type="dxa"/>
            <w:noWrap/>
            <w:hideMark/>
          </w:tcPr>
          <w:p w14:paraId="218D39FA"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7,31E-05</w:t>
            </w:r>
          </w:p>
        </w:tc>
        <w:tc>
          <w:tcPr>
            <w:tcW w:w="960" w:type="dxa"/>
            <w:noWrap/>
            <w:hideMark/>
          </w:tcPr>
          <w:p w14:paraId="41F5F566"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0,01587</w:t>
            </w:r>
          </w:p>
        </w:tc>
      </w:tr>
      <w:tr w:rsidR="007817FC" w:rsidRPr="007F14B0" w14:paraId="62C2558F" w14:textId="77777777" w:rsidTr="008057BA">
        <w:trPr>
          <w:trHeight w:val="290"/>
        </w:trPr>
        <w:tc>
          <w:tcPr>
            <w:tcW w:w="1746" w:type="dxa"/>
            <w:noWrap/>
            <w:hideMark/>
          </w:tcPr>
          <w:p w14:paraId="4E94014A"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ENSG00000129474</w:t>
            </w:r>
          </w:p>
        </w:tc>
        <w:tc>
          <w:tcPr>
            <w:tcW w:w="1034" w:type="dxa"/>
            <w:noWrap/>
            <w:hideMark/>
          </w:tcPr>
          <w:p w14:paraId="1F0263E7"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AJUBA</w:t>
            </w:r>
          </w:p>
        </w:tc>
        <w:tc>
          <w:tcPr>
            <w:tcW w:w="985" w:type="dxa"/>
            <w:noWrap/>
            <w:hideMark/>
          </w:tcPr>
          <w:p w14:paraId="39BF5D99"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44,3</w:t>
            </w:r>
          </w:p>
        </w:tc>
        <w:tc>
          <w:tcPr>
            <w:tcW w:w="1486" w:type="dxa"/>
            <w:noWrap/>
            <w:hideMark/>
          </w:tcPr>
          <w:p w14:paraId="7D7697C3"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-0,4171</w:t>
            </w:r>
          </w:p>
        </w:tc>
        <w:tc>
          <w:tcPr>
            <w:tcW w:w="960" w:type="dxa"/>
            <w:noWrap/>
            <w:hideMark/>
          </w:tcPr>
          <w:p w14:paraId="49A9043B"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0,102</w:t>
            </w:r>
          </w:p>
        </w:tc>
        <w:tc>
          <w:tcPr>
            <w:tcW w:w="960" w:type="dxa"/>
            <w:noWrap/>
            <w:hideMark/>
          </w:tcPr>
          <w:p w14:paraId="741436F4"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-4,084</w:t>
            </w:r>
          </w:p>
        </w:tc>
        <w:tc>
          <w:tcPr>
            <w:tcW w:w="960" w:type="dxa"/>
            <w:noWrap/>
            <w:hideMark/>
          </w:tcPr>
          <w:p w14:paraId="468D2195"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4,42E-05</w:t>
            </w:r>
          </w:p>
        </w:tc>
        <w:tc>
          <w:tcPr>
            <w:tcW w:w="960" w:type="dxa"/>
            <w:noWrap/>
            <w:hideMark/>
          </w:tcPr>
          <w:p w14:paraId="2F4E1D2F"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0,01104</w:t>
            </w:r>
          </w:p>
        </w:tc>
      </w:tr>
      <w:tr w:rsidR="007817FC" w:rsidRPr="007F14B0" w14:paraId="5D3A9C55" w14:textId="77777777" w:rsidTr="008057BA">
        <w:trPr>
          <w:trHeight w:val="290"/>
        </w:trPr>
        <w:tc>
          <w:tcPr>
            <w:tcW w:w="1746" w:type="dxa"/>
            <w:noWrap/>
            <w:hideMark/>
          </w:tcPr>
          <w:p w14:paraId="545945B6"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ENSG00000165525</w:t>
            </w:r>
          </w:p>
        </w:tc>
        <w:tc>
          <w:tcPr>
            <w:tcW w:w="1034" w:type="dxa"/>
            <w:noWrap/>
            <w:hideMark/>
          </w:tcPr>
          <w:p w14:paraId="7FD42D22"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NEMF</w:t>
            </w:r>
          </w:p>
        </w:tc>
        <w:tc>
          <w:tcPr>
            <w:tcW w:w="985" w:type="dxa"/>
            <w:noWrap/>
            <w:hideMark/>
          </w:tcPr>
          <w:p w14:paraId="09D45F46"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322,84</w:t>
            </w:r>
          </w:p>
        </w:tc>
        <w:tc>
          <w:tcPr>
            <w:tcW w:w="1486" w:type="dxa"/>
            <w:noWrap/>
            <w:hideMark/>
          </w:tcPr>
          <w:p w14:paraId="3357C5E4"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0,1831</w:t>
            </w:r>
          </w:p>
        </w:tc>
        <w:tc>
          <w:tcPr>
            <w:tcW w:w="960" w:type="dxa"/>
            <w:noWrap/>
            <w:hideMark/>
          </w:tcPr>
          <w:p w14:paraId="494F7DEA"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0,048</w:t>
            </w:r>
          </w:p>
        </w:tc>
        <w:tc>
          <w:tcPr>
            <w:tcW w:w="960" w:type="dxa"/>
            <w:noWrap/>
            <w:hideMark/>
          </w:tcPr>
          <w:p w14:paraId="099E5BCB"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3,85</w:t>
            </w:r>
          </w:p>
        </w:tc>
        <w:tc>
          <w:tcPr>
            <w:tcW w:w="960" w:type="dxa"/>
            <w:noWrap/>
            <w:hideMark/>
          </w:tcPr>
          <w:p w14:paraId="1B342FCC"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0,000118</w:t>
            </w:r>
          </w:p>
        </w:tc>
        <w:tc>
          <w:tcPr>
            <w:tcW w:w="960" w:type="dxa"/>
            <w:noWrap/>
            <w:hideMark/>
          </w:tcPr>
          <w:p w14:paraId="3C1A6FAA"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0,02114</w:t>
            </w:r>
          </w:p>
        </w:tc>
      </w:tr>
      <w:tr w:rsidR="007817FC" w:rsidRPr="007F14B0" w14:paraId="025F1841" w14:textId="77777777" w:rsidTr="008057BA">
        <w:trPr>
          <w:trHeight w:val="290"/>
        </w:trPr>
        <w:tc>
          <w:tcPr>
            <w:tcW w:w="1746" w:type="dxa"/>
            <w:noWrap/>
            <w:hideMark/>
          </w:tcPr>
          <w:p w14:paraId="2C8C3EF9"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ENSG00000133961</w:t>
            </w:r>
          </w:p>
        </w:tc>
        <w:tc>
          <w:tcPr>
            <w:tcW w:w="1034" w:type="dxa"/>
            <w:noWrap/>
            <w:hideMark/>
          </w:tcPr>
          <w:p w14:paraId="1B58A4FC"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NUMB</w:t>
            </w:r>
          </w:p>
        </w:tc>
        <w:tc>
          <w:tcPr>
            <w:tcW w:w="985" w:type="dxa"/>
            <w:noWrap/>
            <w:hideMark/>
          </w:tcPr>
          <w:p w14:paraId="32BE18D0"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128,34</w:t>
            </w:r>
          </w:p>
        </w:tc>
        <w:tc>
          <w:tcPr>
            <w:tcW w:w="1486" w:type="dxa"/>
            <w:noWrap/>
            <w:hideMark/>
          </w:tcPr>
          <w:p w14:paraId="41CA9F0E"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0,2901</w:t>
            </w:r>
          </w:p>
        </w:tc>
        <w:tc>
          <w:tcPr>
            <w:tcW w:w="960" w:type="dxa"/>
            <w:noWrap/>
            <w:hideMark/>
          </w:tcPr>
          <w:p w14:paraId="1544BE78"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0,073</w:t>
            </w:r>
          </w:p>
        </w:tc>
        <w:tc>
          <w:tcPr>
            <w:tcW w:w="960" w:type="dxa"/>
            <w:noWrap/>
            <w:hideMark/>
          </w:tcPr>
          <w:p w14:paraId="094BC808"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3,966</w:t>
            </w:r>
          </w:p>
        </w:tc>
        <w:tc>
          <w:tcPr>
            <w:tcW w:w="960" w:type="dxa"/>
            <w:noWrap/>
            <w:hideMark/>
          </w:tcPr>
          <w:p w14:paraId="3B45847E"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0,000073</w:t>
            </w:r>
          </w:p>
        </w:tc>
        <w:tc>
          <w:tcPr>
            <w:tcW w:w="960" w:type="dxa"/>
            <w:noWrap/>
            <w:hideMark/>
          </w:tcPr>
          <w:p w14:paraId="74F8A857"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0,01587</w:t>
            </w:r>
          </w:p>
        </w:tc>
      </w:tr>
      <w:tr w:rsidR="007817FC" w:rsidRPr="007F14B0" w14:paraId="3D5DB498" w14:textId="77777777" w:rsidTr="008057BA">
        <w:trPr>
          <w:trHeight w:val="290"/>
        </w:trPr>
        <w:tc>
          <w:tcPr>
            <w:tcW w:w="1746" w:type="dxa"/>
            <w:noWrap/>
            <w:hideMark/>
          </w:tcPr>
          <w:p w14:paraId="153238D4"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ENSG00000080824</w:t>
            </w:r>
          </w:p>
        </w:tc>
        <w:tc>
          <w:tcPr>
            <w:tcW w:w="1034" w:type="dxa"/>
            <w:noWrap/>
            <w:hideMark/>
          </w:tcPr>
          <w:p w14:paraId="42BACDDF"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HSP90AA1</w:t>
            </w:r>
          </w:p>
        </w:tc>
        <w:tc>
          <w:tcPr>
            <w:tcW w:w="985" w:type="dxa"/>
            <w:noWrap/>
            <w:hideMark/>
          </w:tcPr>
          <w:p w14:paraId="1378BEFA"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7918,08</w:t>
            </w:r>
          </w:p>
        </w:tc>
        <w:tc>
          <w:tcPr>
            <w:tcW w:w="1486" w:type="dxa"/>
            <w:noWrap/>
            <w:hideMark/>
          </w:tcPr>
          <w:p w14:paraId="1A4343EE"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0,3879</w:t>
            </w:r>
          </w:p>
        </w:tc>
        <w:tc>
          <w:tcPr>
            <w:tcW w:w="960" w:type="dxa"/>
            <w:noWrap/>
            <w:hideMark/>
          </w:tcPr>
          <w:p w14:paraId="2191C366"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0,086</w:t>
            </w:r>
          </w:p>
        </w:tc>
        <w:tc>
          <w:tcPr>
            <w:tcW w:w="960" w:type="dxa"/>
            <w:noWrap/>
            <w:hideMark/>
          </w:tcPr>
          <w:p w14:paraId="7001F3E6"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4,498</w:t>
            </w:r>
          </w:p>
        </w:tc>
        <w:tc>
          <w:tcPr>
            <w:tcW w:w="960" w:type="dxa"/>
            <w:noWrap/>
            <w:hideMark/>
          </w:tcPr>
          <w:p w14:paraId="15F6A236"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6,87E-06</w:t>
            </w:r>
          </w:p>
        </w:tc>
        <w:tc>
          <w:tcPr>
            <w:tcW w:w="960" w:type="dxa"/>
            <w:noWrap/>
            <w:hideMark/>
          </w:tcPr>
          <w:p w14:paraId="31B9BB93"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0,002833</w:t>
            </w:r>
          </w:p>
        </w:tc>
      </w:tr>
      <w:tr w:rsidR="007817FC" w:rsidRPr="007F14B0" w14:paraId="17EA1787" w14:textId="77777777" w:rsidTr="008057BA">
        <w:trPr>
          <w:trHeight w:val="290"/>
        </w:trPr>
        <w:tc>
          <w:tcPr>
            <w:tcW w:w="1746" w:type="dxa"/>
            <w:noWrap/>
            <w:hideMark/>
          </w:tcPr>
          <w:p w14:paraId="4EE5FBEA"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ENSG00000185215</w:t>
            </w:r>
          </w:p>
        </w:tc>
        <w:tc>
          <w:tcPr>
            <w:tcW w:w="1034" w:type="dxa"/>
            <w:noWrap/>
            <w:hideMark/>
          </w:tcPr>
          <w:p w14:paraId="67FE31E6"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TNFAIP2</w:t>
            </w:r>
          </w:p>
        </w:tc>
        <w:tc>
          <w:tcPr>
            <w:tcW w:w="985" w:type="dxa"/>
            <w:noWrap/>
            <w:hideMark/>
          </w:tcPr>
          <w:p w14:paraId="1DCD21FE"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342,01</w:t>
            </w:r>
          </w:p>
        </w:tc>
        <w:tc>
          <w:tcPr>
            <w:tcW w:w="1486" w:type="dxa"/>
            <w:noWrap/>
            <w:hideMark/>
          </w:tcPr>
          <w:p w14:paraId="619DD427"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0,4411</w:t>
            </w:r>
          </w:p>
        </w:tc>
        <w:tc>
          <w:tcPr>
            <w:tcW w:w="960" w:type="dxa"/>
            <w:noWrap/>
            <w:hideMark/>
          </w:tcPr>
          <w:p w14:paraId="7EE0D5EC"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0,127</w:t>
            </w:r>
          </w:p>
        </w:tc>
        <w:tc>
          <w:tcPr>
            <w:tcW w:w="960" w:type="dxa"/>
            <w:noWrap/>
            <w:hideMark/>
          </w:tcPr>
          <w:p w14:paraId="127BC54F"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3,461</w:t>
            </w:r>
          </w:p>
        </w:tc>
        <w:tc>
          <w:tcPr>
            <w:tcW w:w="960" w:type="dxa"/>
            <w:noWrap/>
            <w:hideMark/>
          </w:tcPr>
          <w:p w14:paraId="314D23DE"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0,000538</w:t>
            </w:r>
          </w:p>
        </w:tc>
        <w:tc>
          <w:tcPr>
            <w:tcW w:w="960" w:type="dxa"/>
            <w:noWrap/>
            <w:hideMark/>
          </w:tcPr>
          <w:p w14:paraId="7765D004"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0,06159</w:t>
            </w:r>
          </w:p>
        </w:tc>
      </w:tr>
      <w:tr w:rsidR="007817FC" w:rsidRPr="007F14B0" w14:paraId="06FE0676" w14:textId="77777777" w:rsidTr="008057BA">
        <w:trPr>
          <w:trHeight w:val="290"/>
        </w:trPr>
        <w:tc>
          <w:tcPr>
            <w:tcW w:w="1746" w:type="dxa"/>
            <w:noWrap/>
            <w:hideMark/>
          </w:tcPr>
          <w:p w14:paraId="0A954314"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ENSG00000140199</w:t>
            </w:r>
          </w:p>
        </w:tc>
        <w:tc>
          <w:tcPr>
            <w:tcW w:w="1034" w:type="dxa"/>
            <w:noWrap/>
            <w:hideMark/>
          </w:tcPr>
          <w:p w14:paraId="1B3B101D"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SLC12A6</w:t>
            </w:r>
          </w:p>
        </w:tc>
        <w:tc>
          <w:tcPr>
            <w:tcW w:w="985" w:type="dxa"/>
            <w:noWrap/>
            <w:hideMark/>
          </w:tcPr>
          <w:p w14:paraId="43E5E4B4"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73,98</w:t>
            </w:r>
          </w:p>
        </w:tc>
        <w:tc>
          <w:tcPr>
            <w:tcW w:w="1486" w:type="dxa"/>
            <w:noWrap/>
            <w:hideMark/>
          </w:tcPr>
          <w:p w14:paraId="6583A1C2"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0,3776</w:t>
            </w:r>
          </w:p>
        </w:tc>
        <w:tc>
          <w:tcPr>
            <w:tcW w:w="960" w:type="dxa"/>
            <w:noWrap/>
            <w:hideMark/>
          </w:tcPr>
          <w:p w14:paraId="05E17D8D"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0,111</w:t>
            </w:r>
          </w:p>
        </w:tc>
        <w:tc>
          <w:tcPr>
            <w:tcW w:w="960" w:type="dxa"/>
            <w:noWrap/>
            <w:hideMark/>
          </w:tcPr>
          <w:p w14:paraId="369A372E"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3,415</w:t>
            </w:r>
          </w:p>
        </w:tc>
        <w:tc>
          <w:tcPr>
            <w:tcW w:w="960" w:type="dxa"/>
            <w:noWrap/>
            <w:hideMark/>
          </w:tcPr>
          <w:p w14:paraId="5543B8F3"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0,000638</w:t>
            </w:r>
          </w:p>
        </w:tc>
        <w:tc>
          <w:tcPr>
            <w:tcW w:w="960" w:type="dxa"/>
            <w:noWrap/>
            <w:hideMark/>
          </w:tcPr>
          <w:p w14:paraId="221B28EE"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0,06919</w:t>
            </w:r>
          </w:p>
        </w:tc>
      </w:tr>
      <w:tr w:rsidR="007817FC" w:rsidRPr="007F14B0" w14:paraId="7FF3E77B" w14:textId="77777777" w:rsidTr="008057BA">
        <w:trPr>
          <w:trHeight w:val="290"/>
        </w:trPr>
        <w:tc>
          <w:tcPr>
            <w:tcW w:w="1746" w:type="dxa"/>
            <w:noWrap/>
            <w:hideMark/>
          </w:tcPr>
          <w:p w14:paraId="5A4A81BB"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ENSG00000170776</w:t>
            </w:r>
          </w:p>
        </w:tc>
        <w:tc>
          <w:tcPr>
            <w:tcW w:w="1034" w:type="dxa"/>
            <w:noWrap/>
            <w:hideMark/>
          </w:tcPr>
          <w:p w14:paraId="775FCADB"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AKAP13</w:t>
            </w:r>
          </w:p>
        </w:tc>
        <w:tc>
          <w:tcPr>
            <w:tcW w:w="985" w:type="dxa"/>
            <w:noWrap/>
            <w:hideMark/>
          </w:tcPr>
          <w:p w14:paraId="30F6314A"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483,53</w:t>
            </w:r>
          </w:p>
        </w:tc>
        <w:tc>
          <w:tcPr>
            <w:tcW w:w="1486" w:type="dxa"/>
            <w:noWrap/>
            <w:hideMark/>
          </w:tcPr>
          <w:p w14:paraId="6FCDB5ED"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0,228</w:t>
            </w:r>
          </w:p>
        </w:tc>
        <w:tc>
          <w:tcPr>
            <w:tcW w:w="960" w:type="dxa"/>
            <w:noWrap/>
            <w:hideMark/>
          </w:tcPr>
          <w:p w14:paraId="41C94154"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0,062</w:t>
            </w:r>
          </w:p>
        </w:tc>
        <w:tc>
          <w:tcPr>
            <w:tcW w:w="960" w:type="dxa"/>
            <w:noWrap/>
            <w:hideMark/>
          </w:tcPr>
          <w:p w14:paraId="60DC13A6"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3,683</w:t>
            </w:r>
          </w:p>
        </w:tc>
        <w:tc>
          <w:tcPr>
            <w:tcW w:w="960" w:type="dxa"/>
            <w:noWrap/>
            <w:hideMark/>
          </w:tcPr>
          <w:p w14:paraId="75EAA2DD"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0,00023</w:t>
            </w:r>
          </w:p>
        </w:tc>
        <w:tc>
          <w:tcPr>
            <w:tcW w:w="960" w:type="dxa"/>
            <w:noWrap/>
            <w:hideMark/>
          </w:tcPr>
          <w:p w14:paraId="4576F724"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0,03391</w:t>
            </w:r>
          </w:p>
        </w:tc>
      </w:tr>
      <w:tr w:rsidR="007817FC" w:rsidRPr="007F14B0" w14:paraId="05E61EEF" w14:textId="77777777" w:rsidTr="008057BA">
        <w:trPr>
          <w:trHeight w:val="290"/>
        </w:trPr>
        <w:tc>
          <w:tcPr>
            <w:tcW w:w="1746" w:type="dxa"/>
            <w:noWrap/>
            <w:hideMark/>
          </w:tcPr>
          <w:p w14:paraId="4B045DDB"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ENSG00000070770</w:t>
            </w:r>
          </w:p>
        </w:tc>
        <w:tc>
          <w:tcPr>
            <w:tcW w:w="1034" w:type="dxa"/>
            <w:noWrap/>
            <w:hideMark/>
          </w:tcPr>
          <w:p w14:paraId="01918449"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CSNK2A2</w:t>
            </w:r>
          </w:p>
        </w:tc>
        <w:tc>
          <w:tcPr>
            <w:tcW w:w="985" w:type="dxa"/>
            <w:noWrap/>
            <w:hideMark/>
          </w:tcPr>
          <w:p w14:paraId="468CA34F"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360,5</w:t>
            </w:r>
          </w:p>
        </w:tc>
        <w:tc>
          <w:tcPr>
            <w:tcW w:w="1486" w:type="dxa"/>
            <w:noWrap/>
            <w:hideMark/>
          </w:tcPr>
          <w:p w14:paraId="1C61EFC9"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-0,1456</w:t>
            </w:r>
          </w:p>
        </w:tc>
        <w:tc>
          <w:tcPr>
            <w:tcW w:w="960" w:type="dxa"/>
            <w:noWrap/>
            <w:hideMark/>
          </w:tcPr>
          <w:p w14:paraId="7438A80A"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0,044</w:t>
            </w:r>
          </w:p>
        </w:tc>
        <w:tc>
          <w:tcPr>
            <w:tcW w:w="960" w:type="dxa"/>
            <w:noWrap/>
            <w:hideMark/>
          </w:tcPr>
          <w:p w14:paraId="3C938669"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-3,331</w:t>
            </w:r>
          </w:p>
        </w:tc>
        <w:tc>
          <w:tcPr>
            <w:tcW w:w="960" w:type="dxa"/>
            <w:noWrap/>
            <w:hideMark/>
          </w:tcPr>
          <w:p w14:paraId="029850E0"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0,000866</w:t>
            </w:r>
          </w:p>
        </w:tc>
        <w:tc>
          <w:tcPr>
            <w:tcW w:w="960" w:type="dxa"/>
            <w:noWrap/>
            <w:hideMark/>
          </w:tcPr>
          <w:p w14:paraId="286355FA"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0,09218</w:t>
            </w:r>
          </w:p>
        </w:tc>
      </w:tr>
      <w:tr w:rsidR="007817FC" w:rsidRPr="007F14B0" w14:paraId="7512217A" w14:textId="77777777" w:rsidTr="008057BA">
        <w:trPr>
          <w:trHeight w:val="290"/>
        </w:trPr>
        <w:tc>
          <w:tcPr>
            <w:tcW w:w="1746" w:type="dxa"/>
            <w:noWrap/>
            <w:hideMark/>
          </w:tcPr>
          <w:p w14:paraId="683D6966"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ENSG00000108518</w:t>
            </w:r>
          </w:p>
        </w:tc>
        <w:tc>
          <w:tcPr>
            <w:tcW w:w="1034" w:type="dxa"/>
            <w:noWrap/>
            <w:hideMark/>
          </w:tcPr>
          <w:p w14:paraId="17015F33"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PFN1</w:t>
            </w:r>
          </w:p>
        </w:tc>
        <w:tc>
          <w:tcPr>
            <w:tcW w:w="985" w:type="dxa"/>
            <w:noWrap/>
            <w:hideMark/>
          </w:tcPr>
          <w:p w14:paraId="2AADE5A5"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1278,73</w:t>
            </w:r>
          </w:p>
        </w:tc>
        <w:tc>
          <w:tcPr>
            <w:tcW w:w="1486" w:type="dxa"/>
            <w:noWrap/>
            <w:hideMark/>
          </w:tcPr>
          <w:p w14:paraId="6C4FB4AB"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0,2298</w:t>
            </w:r>
          </w:p>
        </w:tc>
        <w:tc>
          <w:tcPr>
            <w:tcW w:w="960" w:type="dxa"/>
            <w:noWrap/>
            <w:hideMark/>
          </w:tcPr>
          <w:p w14:paraId="48D2FA22"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0,06</w:t>
            </w:r>
          </w:p>
        </w:tc>
        <w:tc>
          <w:tcPr>
            <w:tcW w:w="960" w:type="dxa"/>
            <w:noWrap/>
            <w:hideMark/>
          </w:tcPr>
          <w:p w14:paraId="60D2C77C"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3,861</w:t>
            </w:r>
          </w:p>
        </w:tc>
        <w:tc>
          <w:tcPr>
            <w:tcW w:w="960" w:type="dxa"/>
            <w:noWrap/>
            <w:hideMark/>
          </w:tcPr>
          <w:p w14:paraId="113BD7C9"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0,000113</w:t>
            </w:r>
          </w:p>
        </w:tc>
        <w:tc>
          <w:tcPr>
            <w:tcW w:w="960" w:type="dxa"/>
            <w:noWrap/>
            <w:hideMark/>
          </w:tcPr>
          <w:p w14:paraId="3FD1F789"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0,02094</w:t>
            </w:r>
          </w:p>
        </w:tc>
      </w:tr>
      <w:tr w:rsidR="007817FC" w:rsidRPr="007F14B0" w14:paraId="4A313AA2" w14:textId="77777777" w:rsidTr="008057BA">
        <w:trPr>
          <w:trHeight w:val="290"/>
        </w:trPr>
        <w:tc>
          <w:tcPr>
            <w:tcW w:w="1746" w:type="dxa"/>
            <w:noWrap/>
            <w:hideMark/>
          </w:tcPr>
          <w:p w14:paraId="539B35F0"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ENSG00000278053</w:t>
            </w:r>
          </w:p>
        </w:tc>
        <w:tc>
          <w:tcPr>
            <w:tcW w:w="1034" w:type="dxa"/>
            <w:noWrap/>
            <w:hideMark/>
          </w:tcPr>
          <w:p w14:paraId="04711255"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DDX52</w:t>
            </w:r>
          </w:p>
        </w:tc>
        <w:tc>
          <w:tcPr>
            <w:tcW w:w="985" w:type="dxa"/>
            <w:noWrap/>
            <w:hideMark/>
          </w:tcPr>
          <w:p w14:paraId="00D8E7B4"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109,23</w:t>
            </w:r>
          </w:p>
        </w:tc>
        <w:tc>
          <w:tcPr>
            <w:tcW w:w="1486" w:type="dxa"/>
            <w:noWrap/>
            <w:hideMark/>
          </w:tcPr>
          <w:p w14:paraId="1C3D86EF"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0,2425</w:t>
            </w:r>
          </w:p>
        </w:tc>
        <w:tc>
          <w:tcPr>
            <w:tcW w:w="960" w:type="dxa"/>
            <w:noWrap/>
            <w:hideMark/>
          </w:tcPr>
          <w:p w14:paraId="7F6E4E8C"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0,064</w:t>
            </w:r>
          </w:p>
        </w:tc>
        <w:tc>
          <w:tcPr>
            <w:tcW w:w="960" w:type="dxa"/>
            <w:noWrap/>
            <w:hideMark/>
          </w:tcPr>
          <w:p w14:paraId="45C84064"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3,773</w:t>
            </w:r>
          </w:p>
        </w:tc>
        <w:tc>
          <w:tcPr>
            <w:tcW w:w="960" w:type="dxa"/>
            <w:noWrap/>
            <w:hideMark/>
          </w:tcPr>
          <w:p w14:paraId="2E5B1160"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0,000162</w:t>
            </w:r>
          </w:p>
        </w:tc>
        <w:tc>
          <w:tcPr>
            <w:tcW w:w="960" w:type="dxa"/>
            <w:noWrap/>
            <w:hideMark/>
          </w:tcPr>
          <w:p w14:paraId="76B64991"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0,02667</w:t>
            </w:r>
          </w:p>
        </w:tc>
      </w:tr>
      <w:tr w:rsidR="007817FC" w:rsidRPr="007F14B0" w14:paraId="1A949CBB" w14:textId="77777777" w:rsidTr="008057BA">
        <w:trPr>
          <w:trHeight w:val="290"/>
        </w:trPr>
        <w:tc>
          <w:tcPr>
            <w:tcW w:w="1746" w:type="dxa"/>
            <w:noWrap/>
            <w:hideMark/>
          </w:tcPr>
          <w:p w14:paraId="5DA33589"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ENSG00000131759</w:t>
            </w:r>
          </w:p>
        </w:tc>
        <w:tc>
          <w:tcPr>
            <w:tcW w:w="1034" w:type="dxa"/>
            <w:noWrap/>
            <w:hideMark/>
          </w:tcPr>
          <w:p w14:paraId="5949BD0F"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RARA</w:t>
            </w:r>
          </w:p>
        </w:tc>
        <w:tc>
          <w:tcPr>
            <w:tcW w:w="985" w:type="dxa"/>
            <w:noWrap/>
            <w:hideMark/>
          </w:tcPr>
          <w:p w14:paraId="7CE6BEB0"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100,6</w:t>
            </w:r>
          </w:p>
        </w:tc>
        <w:tc>
          <w:tcPr>
            <w:tcW w:w="1486" w:type="dxa"/>
            <w:noWrap/>
            <w:hideMark/>
          </w:tcPr>
          <w:p w14:paraId="3B2E68C3"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0,3986</w:t>
            </w:r>
          </w:p>
        </w:tc>
        <w:tc>
          <w:tcPr>
            <w:tcW w:w="960" w:type="dxa"/>
            <w:noWrap/>
            <w:hideMark/>
          </w:tcPr>
          <w:p w14:paraId="7E75E05F"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0,106</w:t>
            </w:r>
          </w:p>
        </w:tc>
        <w:tc>
          <w:tcPr>
            <w:tcW w:w="960" w:type="dxa"/>
            <w:noWrap/>
            <w:hideMark/>
          </w:tcPr>
          <w:p w14:paraId="0B2D8D0F"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3,744</w:t>
            </w:r>
          </w:p>
        </w:tc>
        <w:tc>
          <w:tcPr>
            <w:tcW w:w="960" w:type="dxa"/>
            <w:noWrap/>
            <w:hideMark/>
          </w:tcPr>
          <w:p w14:paraId="6D892554"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0,000181</w:t>
            </w:r>
          </w:p>
        </w:tc>
        <w:tc>
          <w:tcPr>
            <w:tcW w:w="960" w:type="dxa"/>
            <w:noWrap/>
            <w:hideMark/>
          </w:tcPr>
          <w:p w14:paraId="416A0027"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0,02815</w:t>
            </w:r>
          </w:p>
        </w:tc>
      </w:tr>
      <w:tr w:rsidR="007817FC" w:rsidRPr="007F14B0" w14:paraId="442998B6" w14:textId="77777777" w:rsidTr="008057BA">
        <w:trPr>
          <w:trHeight w:val="290"/>
        </w:trPr>
        <w:tc>
          <w:tcPr>
            <w:tcW w:w="1746" w:type="dxa"/>
            <w:noWrap/>
            <w:hideMark/>
          </w:tcPr>
          <w:p w14:paraId="524D6D20"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ENSG00000168610</w:t>
            </w:r>
          </w:p>
        </w:tc>
        <w:tc>
          <w:tcPr>
            <w:tcW w:w="1034" w:type="dxa"/>
            <w:noWrap/>
            <w:hideMark/>
          </w:tcPr>
          <w:p w14:paraId="7F60517E"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STAT3</w:t>
            </w:r>
          </w:p>
        </w:tc>
        <w:tc>
          <w:tcPr>
            <w:tcW w:w="985" w:type="dxa"/>
            <w:noWrap/>
            <w:hideMark/>
          </w:tcPr>
          <w:p w14:paraId="2D234C0E"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310,64</w:t>
            </w:r>
          </w:p>
        </w:tc>
        <w:tc>
          <w:tcPr>
            <w:tcW w:w="1486" w:type="dxa"/>
            <w:noWrap/>
            <w:hideMark/>
          </w:tcPr>
          <w:p w14:paraId="3E298389"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0,4292</w:t>
            </w:r>
          </w:p>
        </w:tc>
        <w:tc>
          <w:tcPr>
            <w:tcW w:w="960" w:type="dxa"/>
            <w:noWrap/>
            <w:hideMark/>
          </w:tcPr>
          <w:p w14:paraId="59A7FF6D"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0,082</w:t>
            </w:r>
          </w:p>
        </w:tc>
        <w:tc>
          <w:tcPr>
            <w:tcW w:w="960" w:type="dxa"/>
            <w:noWrap/>
            <w:hideMark/>
          </w:tcPr>
          <w:p w14:paraId="1CFEDE94"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5,222</w:t>
            </w:r>
          </w:p>
        </w:tc>
        <w:tc>
          <w:tcPr>
            <w:tcW w:w="960" w:type="dxa"/>
            <w:noWrap/>
            <w:hideMark/>
          </w:tcPr>
          <w:p w14:paraId="78AD8F68"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1,77E-07</w:t>
            </w:r>
          </w:p>
        </w:tc>
        <w:tc>
          <w:tcPr>
            <w:tcW w:w="960" w:type="dxa"/>
            <w:noWrap/>
            <w:hideMark/>
          </w:tcPr>
          <w:p w14:paraId="3563791A"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0,000146</w:t>
            </w:r>
          </w:p>
        </w:tc>
      </w:tr>
      <w:tr w:rsidR="007817FC" w:rsidRPr="007F14B0" w14:paraId="6473C55E" w14:textId="77777777" w:rsidTr="008057BA">
        <w:trPr>
          <w:trHeight w:val="290"/>
        </w:trPr>
        <w:tc>
          <w:tcPr>
            <w:tcW w:w="1746" w:type="dxa"/>
            <w:noWrap/>
            <w:hideMark/>
          </w:tcPr>
          <w:p w14:paraId="0AD455C9"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ENSG00000184922</w:t>
            </w:r>
          </w:p>
        </w:tc>
        <w:tc>
          <w:tcPr>
            <w:tcW w:w="1034" w:type="dxa"/>
            <w:noWrap/>
            <w:hideMark/>
          </w:tcPr>
          <w:p w14:paraId="0EEBC76E"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FMNL1</w:t>
            </w:r>
          </w:p>
        </w:tc>
        <w:tc>
          <w:tcPr>
            <w:tcW w:w="985" w:type="dxa"/>
            <w:noWrap/>
            <w:hideMark/>
          </w:tcPr>
          <w:p w14:paraId="064E7E69"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100,7</w:t>
            </w:r>
          </w:p>
        </w:tc>
        <w:tc>
          <w:tcPr>
            <w:tcW w:w="1486" w:type="dxa"/>
            <w:noWrap/>
            <w:hideMark/>
          </w:tcPr>
          <w:p w14:paraId="0C544582"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0,5691</w:t>
            </w:r>
          </w:p>
        </w:tc>
        <w:tc>
          <w:tcPr>
            <w:tcW w:w="960" w:type="dxa"/>
            <w:noWrap/>
            <w:hideMark/>
          </w:tcPr>
          <w:p w14:paraId="17FB4B05"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0,101</w:t>
            </w:r>
          </w:p>
        </w:tc>
        <w:tc>
          <w:tcPr>
            <w:tcW w:w="960" w:type="dxa"/>
            <w:noWrap/>
            <w:hideMark/>
          </w:tcPr>
          <w:p w14:paraId="1E79BA89"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5,609</w:t>
            </w:r>
          </w:p>
        </w:tc>
        <w:tc>
          <w:tcPr>
            <w:tcW w:w="960" w:type="dxa"/>
            <w:noWrap/>
            <w:hideMark/>
          </w:tcPr>
          <w:p w14:paraId="3EF5EAB1"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2,04E-08</w:t>
            </w:r>
          </w:p>
        </w:tc>
        <w:tc>
          <w:tcPr>
            <w:tcW w:w="960" w:type="dxa"/>
            <w:noWrap/>
            <w:hideMark/>
          </w:tcPr>
          <w:p w14:paraId="7B3968BB"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2,8E-05</w:t>
            </w:r>
          </w:p>
        </w:tc>
      </w:tr>
      <w:tr w:rsidR="007817FC" w:rsidRPr="007F14B0" w14:paraId="0B151BBE" w14:textId="77777777" w:rsidTr="008057BA">
        <w:trPr>
          <w:trHeight w:val="290"/>
        </w:trPr>
        <w:tc>
          <w:tcPr>
            <w:tcW w:w="1746" w:type="dxa"/>
            <w:noWrap/>
            <w:hideMark/>
          </w:tcPr>
          <w:p w14:paraId="486795AB"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ENSG00000101782</w:t>
            </w:r>
          </w:p>
        </w:tc>
        <w:tc>
          <w:tcPr>
            <w:tcW w:w="1034" w:type="dxa"/>
            <w:noWrap/>
            <w:hideMark/>
          </w:tcPr>
          <w:p w14:paraId="48E597E3"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RIOK3</w:t>
            </w:r>
          </w:p>
        </w:tc>
        <w:tc>
          <w:tcPr>
            <w:tcW w:w="985" w:type="dxa"/>
            <w:noWrap/>
            <w:hideMark/>
          </w:tcPr>
          <w:p w14:paraId="2B00C658"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495,79</w:t>
            </w:r>
          </w:p>
        </w:tc>
        <w:tc>
          <w:tcPr>
            <w:tcW w:w="1486" w:type="dxa"/>
            <w:noWrap/>
            <w:hideMark/>
          </w:tcPr>
          <w:p w14:paraId="57C5E081"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0,1871</w:t>
            </w:r>
          </w:p>
        </w:tc>
        <w:tc>
          <w:tcPr>
            <w:tcW w:w="960" w:type="dxa"/>
            <w:noWrap/>
            <w:hideMark/>
          </w:tcPr>
          <w:p w14:paraId="5D429A17"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0,052</w:t>
            </w:r>
          </w:p>
        </w:tc>
        <w:tc>
          <w:tcPr>
            <w:tcW w:w="960" w:type="dxa"/>
            <w:noWrap/>
            <w:hideMark/>
          </w:tcPr>
          <w:p w14:paraId="5F1E4D67"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3,586</w:t>
            </w:r>
          </w:p>
        </w:tc>
        <w:tc>
          <w:tcPr>
            <w:tcW w:w="960" w:type="dxa"/>
            <w:noWrap/>
            <w:hideMark/>
          </w:tcPr>
          <w:p w14:paraId="288C5B96"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0,000336</w:t>
            </w:r>
          </w:p>
        </w:tc>
        <w:tc>
          <w:tcPr>
            <w:tcW w:w="960" w:type="dxa"/>
            <w:noWrap/>
            <w:hideMark/>
          </w:tcPr>
          <w:p w14:paraId="2BA243F0"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0,04616</w:t>
            </w:r>
          </w:p>
        </w:tc>
      </w:tr>
      <w:tr w:rsidR="007817FC" w:rsidRPr="007F14B0" w14:paraId="6DDA3047" w14:textId="77777777" w:rsidTr="008057BA">
        <w:trPr>
          <w:trHeight w:val="290"/>
        </w:trPr>
        <w:tc>
          <w:tcPr>
            <w:tcW w:w="1746" w:type="dxa"/>
            <w:noWrap/>
            <w:hideMark/>
          </w:tcPr>
          <w:p w14:paraId="43D5FB6D"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ENSG00000101236</w:t>
            </w:r>
          </w:p>
        </w:tc>
        <w:tc>
          <w:tcPr>
            <w:tcW w:w="1034" w:type="dxa"/>
            <w:noWrap/>
            <w:hideMark/>
          </w:tcPr>
          <w:p w14:paraId="031B4F4E"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RNF24</w:t>
            </w:r>
          </w:p>
        </w:tc>
        <w:tc>
          <w:tcPr>
            <w:tcW w:w="985" w:type="dxa"/>
            <w:noWrap/>
            <w:hideMark/>
          </w:tcPr>
          <w:p w14:paraId="49BE1A7C"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63,5</w:t>
            </w:r>
          </w:p>
        </w:tc>
        <w:tc>
          <w:tcPr>
            <w:tcW w:w="1486" w:type="dxa"/>
            <w:noWrap/>
            <w:hideMark/>
          </w:tcPr>
          <w:p w14:paraId="1D0AD4E7"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0,4525</w:t>
            </w:r>
          </w:p>
        </w:tc>
        <w:tc>
          <w:tcPr>
            <w:tcW w:w="960" w:type="dxa"/>
            <w:noWrap/>
            <w:hideMark/>
          </w:tcPr>
          <w:p w14:paraId="439661D5"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0,136</w:t>
            </w:r>
          </w:p>
        </w:tc>
        <w:tc>
          <w:tcPr>
            <w:tcW w:w="960" w:type="dxa"/>
            <w:noWrap/>
            <w:hideMark/>
          </w:tcPr>
          <w:p w14:paraId="7B33FFE4"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3,329</w:t>
            </w:r>
          </w:p>
        </w:tc>
        <w:tc>
          <w:tcPr>
            <w:tcW w:w="960" w:type="dxa"/>
            <w:noWrap/>
            <w:hideMark/>
          </w:tcPr>
          <w:p w14:paraId="14ECD407"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0,000872</w:t>
            </w:r>
          </w:p>
        </w:tc>
        <w:tc>
          <w:tcPr>
            <w:tcW w:w="960" w:type="dxa"/>
            <w:noWrap/>
            <w:hideMark/>
          </w:tcPr>
          <w:p w14:paraId="5C8ED04E"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0,09218</w:t>
            </w:r>
          </w:p>
        </w:tc>
      </w:tr>
      <w:tr w:rsidR="007817FC" w:rsidRPr="007F14B0" w14:paraId="352F21D2" w14:textId="77777777" w:rsidTr="008057BA">
        <w:trPr>
          <w:trHeight w:val="290"/>
        </w:trPr>
        <w:tc>
          <w:tcPr>
            <w:tcW w:w="1746" w:type="dxa"/>
            <w:noWrap/>
            <w:hideMark/>
          </w:tcPr>
          <w:p w14:paraId="667AFBDE"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ENSG00000011422</w:t>
            </w:r>
          </w:p>
        </w:tc>
        <w:tc>
          <w:tcPr>
            <w:tcW w:w="1034" w:type="dxa"/>
            <w:noWrap/>
            <w:hideMark/>
          </w:tcPr>
          <w:p w14:paraId="171D5907"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PLAUR</w:t>
            </w:r>
          </w:p>
        </w:tc>
        <w:tc>
          <w:tcPr>
            <w:tcW w:w="985" w:type="dxa"/>
            <w:noWrap/>
            <w:hideMark/>
          </w:tcPr>
          <w:p w14:paraId="5BED322A"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337,6</w:t>
            </w:r>
          </w:p>
        </w:tc>
        <w:tc>
          <w:tcPr>
            <w:tcW w:w="1486" w:type="dxa"/>
            <w:noWrap/>
            <w:hideMark/>
          </w:tcPr>
          <w:p w14:paraId="35AA602E"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0,6298</w:t>
            </w:r>
          </w:p>
        </w:tc>
        <w:tc>
          <w:tcPr>
            <w:tcW w:w="960" w:type="dxa"/>
            <w:noWrap/>
            <w:hideMark/>
          </w:tcPr>
          <w:p w14:paraId="6438A644"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0,15</w:t>
            </w:r>
          </w:p>
        </w:tc>
        <w:tc>
          <w:tcPr>
            <w:tcW w:w="960" w:type="dxa"/>
            <w:noWrap/>
            <w:hideMark/>
          </w:tcPr>
          <w:p w14:paraId="6C4F6B92"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4,188</w:t>
            </w:r>
          </w:p>
        </w:tc>
        <w:tc>
          <w:tcPr>
            <w:tcW w:w="960" w:type="dxa"/>
            <w:noWrap/>
            <w:hideMark/>
          </w:tcPr>
          <w:p w14:paraId="3DDEBD52"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2,81E-05</w:t>
            </w:r>
          </w:p>
        </w:tc>
        <w:tc>
          <w:tcPr>
            <w:tcW w:w="960" w:type="dxa"/>
            <w:noWrap/>
            <w:hideMark/>
          </w:tcPr>
          <w:p w14:paraId="2511C13E"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0,00828</w:t>
            </w:r>
          </w:p>
        </w:tc>
      </w:tr>
      <w:tr w:rsidR="007817FC" w:rsidRPr="007F14B0" w14:paraId="46483317" w14:textId="77777777" w:rsidTr="008057BA">
        <w:trPr>
          <w:trHeight w:val="290"/>
        </w:trPr>
        <w:tc>
          <w:tcPr>
            <w:tcW w:w="1746" w:type="dxa"/>
            <w:noWrap/>
            <w:hideMark/>
          </w:tcPr>
          <w:p w14:paraId="6C3134E7"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ENSG00000171051</w:t>
            </w:r>
          </w:p>
        </w:tc>
        <w:tc>
          <w:tcPr>
            <w:tcW w:w="1034" w:type="dxa"/>
            <w:noWrap/>
            <w:hideMark/>
          </w:tcPr>
          <w:p w14:paraId="36C763ED"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FPR1</w:t>
            </w:r>
          </w:p>
        </w:tc>
        <w:tc>
          <w:tcPr>
            <w:tcW w:w="985" w:type="dxa"/>
            <w:noWrap/>
            <w:hideMark/>
          </w:tcPr>
          <w:p w14:paraId="1A51450E"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108,48</w:t>
            </w:r>
          </w:p>
        </w:tc>
        <w:tc>
          <w:tcPr>
            <w:tcW w:w="1486" w:type="dxa"/>
            <w:noWrap/>
            <w:hideMark/>
          </w:tcPr>
          <w:p w14:paraId="3AD2E847"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0,6765</w:t>
            </w:r>
          </w:p>
        </w:tc>
        <w:tc>
          <w:tcPr>
            <w:tcW w:w="960" w:type="dxa"/>
            <w:noWrap/>
            <w:hideMark/>
          </w:tcPr>
          <w:p w14:paraId="4825BC7E"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0,12</w:t>
            </w:r>
          </w:p>
        </w:tc>
        <w:tc>
          <w:tcPr>
            <w:tcW w:w="960" w:type="dxa"/>
            <w:noWrap/>
            <w:hideMark/>
          </w:tcPr>
          <w:p w14:paraId="6ABCF94D"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5,626</w:t>
            </w:r>
          </w:p>
        </w:tc>
        <w:tc>
          <w:tcPr>
            <w:tcW w:w="960" w:type="dxa"/>
            <w:noWrap/>
            <w:hideMark/>
          </w:tcPr>
          <w:p w14:paraId="6EB4DC68"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1,85E-08</w:t>
            </w:r>
          </w:p>
        </w:tc>
        <w:tc>
          <w:tcPr>
            <w:tcW w:w="960" w:type="dxa"/>
            <w:noWrap/>
            <w:hideMark/>
          </w:tcPr>
          <w:p w14:paraId="2B786F07"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2,8E-05</w:t>
            </w:r>
          </w:p>
        </w:tc>
      </w:tr>
      <w:tr w:rsidR="007817FC" w:rsidRPr="007F14B0" w14:paraId="79F89929" w14:textId="77777777" w:rsidTr="008057BA">
        <w:trPr>
          <w:trHeight w:val="290"/>
        </w:trPr>
        <w:tc>
          <w:tcPr>
            <w:tcW w:w="1746" w:type="dxa"/>
            <w:noWrap/>
            <w:hideMark/>
          </w:tcPr>
          <w:p w14:paraId="5ADCC123"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ENSG00000125505</w:t>
            </w:r>
          </w:p>
        </w:tc>
        <w:tc>
          <w:tcPr>
            <w:tcW w:w="1034" w:type="dxa"/>
            <w:noWrap/>
            <w:hideMark/>
          </w:tcPr>
          <w:p w14:paraId="61EA3600"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MBOAT7</w:t>
            </w:r>
          </w:p>
        </w:tc>
        <w:tc>
          <w:tcPr>
            <w:tcW w:w="985" w:type="dxa"/>
            <w:noWrap/>
            <w:hideMark/>
          </w:tcPr>
          <w:p w14:paraId="7126997B"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151,61</w:t>
            </w:r>
          </w:p>
        </w:tc>
        <w:tc>
          <w:tcPr>
            <w:tcW w:w="1486" w:type="dxa"/>
            <w:noWrap/>
            <w:hideMark/>
          </w:tcPr>
          <w:p w14:paraId="70DAEAB5"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0,2214</w:t>
            </w:r>
          </w:p>
        </w:tc>
        <w:tc>
          <w:tcPr>
            <w:tcW w:w="960" w:type="dxa"/>
            <w:noWrap/>
            <w:hideMark/>
          </w:tcPr>
          <w:p w14:paraId="196B18AB"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0,062</w:t>
            </w:r>
          </w:p>
        </w:tc>
        <w:tc>
          <w:tcPr>
            <w:tcW w:w="960" w:type="dxa"/>
            <w:noWrap/>
            <w:hideMark/>
          </w:tcPr>
          <w:p w14:paraId="3C9E15CA"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3,565</w:t>
            </w:r>
          </w:p>
        </w:tc>
        <w:tc>
          <w:tcPr>
            <w:tcW w:w="960" w:type="dxa"/>
            <w:noWrap/>
            <w:hideMark/>
          </w:tcPr>
          <w:p w14:paraId="17B6ACAB"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0,000365</w:t>
            </w:r>
          </w:p>
        </w:tc>
        <w:tc>
          <w:tcPr>
            <w:tcW w:w="960" w:type="dxa"/>
            <w:noWrap/>
            <w:hideMark/>
          </w:tcPr>
          <w:p w14:paraId="560ADE22"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0,04916</w:t>
            </w:r>
          </w:p>
        </w:tc>
      </w:tr>
      <w:tr w:rsidR="007817FC" w:rsidRPr="007F14B0" w14:paraId="7A3B1577" w14:textId="77777777" w:rsidTr="008057BA">
        <w:trPr>
          <w:trHeight w:val="290"/>
        </w:trPr>
        <w:tc>
          <w:tcPr>
            <w:tcW w:w="1746" w:type="dxa"/>
            <w:noWrap/>
            <w:hideMark/>
          </w:tcPr>
          <w:p w14:paraId="5118BFCA"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ENSG00000063245</w:t>
            </w:r>
          </w:p>
        </w:tc>
        <w:tc>
          <w:tcPr>
            <w:tcW w:w="1034" w:type="dxa"/>
            <w:noWrap/>
            <w:hideMark/>
          </w:tcPr>
          <w:p w14:paraId="3D829900"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EPN1</w:t>
            </w:r>
          </w:p>
        </w:tc>
        <w:tc>
          <w:tcPr>
            <w:tcW w:w="985" w:type="dxa"/>
            <w:noWrap/>
            <w:hideMark/>
          </w:tcPr>
          <w:p w14:paraId="56346F10"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106,52</w:t>
            </w:r>
          </w:p>
        </w:tc>
        <w:tc>
          <w:tcPr>
            <w:tcW w:w="1486" w:type="dxa"/>
            <w:noWrap/>
            <w:hideMark/>
          </w:tcPr>
          <w:p w14:paraId="34959F64"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0,2674</w:t>
            </w:r>
          </w:p>
        </w:tc>
        <w:tc>
          <w:tcPr>
            <w:tcW w:w="960" w:type="dxa"/>
            <w:noWrap/>
            <w:hideMark/>
          </w:tcPr>
          <w:p w14:paraId="6B108C5A"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0,072</w:t>
            </w:r>
          </w:p>
        </w:tc>
        <w:tc>
          <w:tcPr>
            <w:tcW w:w="960" w:type="dxa"/>
            <w:noWrap/>
            <w:hideMark/>
          </w:tcPr>
          <w:p w14:paraId="74E54E68"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3,692</w:t>
            </w:r>
          </w:p>
        </w:tc>
        <w:tc>
          <w:tcPr>
            <w:tcW w:w="960" w:type="dxa"/>
            <w:noWrap/>
            <w:hideMark/>
          </w:tcPr>
          <w:p w14:paraId="1BFDD369"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0,000223</w:t>
            </w:r>
          </w:p>
        </w:tc>
        <w:tc>
          <w:tcPr>
            <w:tcW w:w="960" w:type="dxa"/>
            <w:noWrap/>
            <w:hideMark/>
          </w:tcPr>
          <w:p w14:paraId="73A41EB6"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0,03337</w:t>
            </w:r>
          </w:p>
        </w:tc>
      </w:tr>
      <w:tr w:rsidR="007817FC" w:rsidRPr="007F14B0" w14:paraId="29449B3D" w14:textId="77777777" w:rsidTr="008057BA">
        <w:trPr>
          <w:trHeight w:val="290"/>
        </w:trPr>
        <w:tc>
          <w:tcPr>
            <w:tcW w:w="1746" w:type="dxa"/>
            <w:noWrap/>
            <w:hideMark/>
          </w:tcPr>
          <w:p w14:paraId="47B35F0E"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ENSG00000177663</w:t>
            </w:r>
          </w:p>
        </w:tc>
        <w:tc>
          <w:tcPr>
            <w:tcW w:w="1034" w:type="dxa"/>
            <w:noWrap/>
            <w:hideMark/>
          </w:tcPr>
          <w:p w14:paraId="47527A6C"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IL17RA</w:t>
            </w:r>
          </w:p>
        </w:tc>
        <w:tc>
          <w:tcPr>
            <w:tcW w:w="985" w:type="dxa"/>
            <w:noWrap/>
            <w:hideMark/>
          </w:tcPr>
          <w:p w14:paraId="422F4F03"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105,35</w:t>
            </w:r>
          </w:p>
        </w:tc>
        <w:tc>
          <w:tcPr>
            <w:tcW w:w="1486" w:type="dxa"/>
            <w:noWrap/>
            <w:hideMark/>
          </w:tcPr>
          <w:p w14:paraId="2BF6EE66"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0,5092</w:t>
            </w:r>
          </w:p>
        </w:tc>
        <w:tc>
          <w:tcPr>
            <w:tcW w:w="960" w:type="dxa"/>
            <w:noWrap/>
            <w:hideMark/>
          </w:tcPr>
          <w:p w14:paraId="3B247D65"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0,11</w:t>
            </w:r>
          </w:p>
        </w:tc>
        <w:tc>
          <w:tcPr>
            <w:tcW w:w="960" w:type="dxa"/>
            <w:noWrap/>
            <w:hideMark/>
          </w:tcPr>
          <w:p w14:paraId="01EB6A54"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4,63</w:t>
            </w:r>
          </w:p>
        </w:tc>
        <w:tc>
          <w:tcPr>
            <w:tcW w:w="960" w:type="dxa"/>
            <w:noWrap/>
            <w:hideMark/>
          </w:tcPr>
          <w:p w14:paraId="3F5ADBCD"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3,66E-06</w:t>
            </w:r>
          </w:p>
        </w:tc>
        <w:tc>
          <w:tcPr>
            <w:tcW w:w="960" w:type="dxa"/>
            <w:noWrap/>
            <w:hideMark/>
          </w:tcPr>
          <w:p w14:paraId="1BAF25AA"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0,001774</w:t>
            </w:r>
          </w:p>
        </w:tc>
      </w:tr>
      <w:tr w:rsidR="007817FC" w:rsidRPr="007F14B0" w14:paraId="30FCF01C" w14:textId="77777777" w:rsidTr="008057BA">
        <w:trPr>
          <w:trHeight w:val="290"/>
        </w:trPr>
        <w:tc>
          <w:tcPr>
            <w:tcW w:w="1746" w:type="dxa"/>
            <w:noWrap/>
            <w:hideMark/>
          </w:tcPr>
          <w:p w14:paraId="48043AA4"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ENSG00000100055</w:t>
            </w:r>
          </w:p>
        </w:tc>
        <w:tc>
          <w:tcPr>
            <w:tcW w:w="1034" w:type="dxa"/>
            <w:noWrap/>
            <w:hideMark/>
          </w:tcPr>
          <w:p w14:paraId="654A8A5B"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CYTH4</w:t>
            </w:r>
          </w:p>
        </w:tc>
        <w:tc>
          <w:tcPr>
            <w:tcW w:w="985" w:type="dxa"/>
            <w:noWrap/>
            <w:hideMark/>
          </w:tcPr>
          <w:p w14:paraId="77AAAAA9"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72,04</w:t>
            </w:r>
          </w:p>
        </w:tc>
        <w:tc>
          <w:tcPr>
            <w:tcW w:w="1486" w:type="dxa"/>
            <w:noWrap/>
            <w:hideMark/>
          </w:tcPr>
          <w:p w14:paraId="6961FAEC"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0,3881</w:t>
            </w:r>
          </w:p>
        </w:tc>
        <w:tc>
          <w:tcPr>
            <w:tcW w:w="960" w:type="dxa"/>
            <w:noWrap/>
            <w:hideMark/>
          </w:tcPr>
          <w:p w14:paraId="6EE40E5E"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0,109</w:t>
            </w:r>
          </w:p>
        </w:tc>
        <w:tc>
          <w:tcPr>
            <w:tcW w:w="960" w:type="dxa"/>
            <w:noWrap/>
            <w:hideMark/>
          </w:tcPr>
          <w:p w14:paraId="3E0815CC"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3,552</w:t>
            </w:r>
          </w:p>
        </w:tc>
        <w:tc>
          <w:tcPr>
            <w:tcW w:w="960" w:type="dxa"/>
            <w:noWrap/>
            <w:hideMark/>
          </w:tcPr>
          <w:p w14:paraId="57391171"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0,000382</w:t>
            </w:r>
          </w:p>
        </w:tc>
        <w:tc>
          <w:tcPr>
            <w:tcW w:w="960" w:type="dxa"/>
            <w:noWrap/>
            <w:hideMark/>
          </w:tcPr>
          <w:p w14:paraId="435F1031"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0,04976</w:t>
            </w:r>
          </w:p>
        </w:tc>
      </w:tr>
      <w:tr w:rsidR="007817FC" w:rsidRPr="007F14B0" w14:paraId="651B0966" w14:textId="77777777" w:rsidTr="008057BA">
        <w:trPr>
          <w:trHeight w:val="290"/>
        </w:trPr>
        <w:tc>
          <w:tcPr>
            <w:tcW w:w="1746" w:type="dxa"/>
            <w:noWrap/>
            <w:hideMark/>
          </w:tcPr>
          <w:p w14:paraId="72942082"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ENSG00000025708</w:t>
            </w:r>
          </w:p>
        </w:tc>
        <w:tc>
          <w:tcPr>
            <w:tcW w:w="1034" w:type="dxa"/>
            <w:noWrap/>
            <w:hideMark/>
          </w:tcPr>
          <w:p w14:paraId="37B0203A"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TYMP</w:t>
            </w:r>
          </w:p>
        </w:tc>
        <w:tc>
          <w:tcPr>
            <w:tcW w:w="985" w:type="dxa"/>
            <w:noWrap/>
            <w:hideMark/>
          </w:tcPr>
          <w:p w14:paraId="7AD1146D"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90,52</w:t>
            </w:r>
          </w:p>
        </w:tc>
        <w:tc>
          <w:tcPr>
            <w:tcW w:w="1486" w:type="dxa"/>
            <w:noWrap/>
            <w:hideMark/>
          </w:tcPr>
          <w:p w14:paraId="4209A51D"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0,6134</w:t>
            </w:r>
          </w:p>
        </w:tc>
        <w:tc>
          <w:tcPr>
            <w:tcW w:w="960" w:type="dxa"/>
            <w:noWrap/>
            <w:hideMark/>
          </w:tcPr>
          <w:p w14:paraId="07102BC5"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0,124</w:t>
            </w:r>
          </w:p>
        </w:tc>
        <w:tc>
          <w:tcPr>
            <w:tcW w:w="960" w:type="dxa"/>
            <w:noWrap/>
            <w:hideMark/>
          </w:tcPr>
          <w:p w14:paraId="126BDD11"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4,931</w:t>
            </w:r>
          </w:p>
        </w:tc>
        <w:tc>
          <w:tcPr>
            <w:tcW w:w="960" w:type="dxa"/>
            <w:noWrap/>
            <w:hideMark/>
          </w:tcPr>
          <w:p w14:paraId="4F0C8701"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8,16E-07</w:t>
            </w:r>
          </w:p>
        </w:tc>
        <w:tc>
          <w:tcPr>
            <w:tcW w:w="960" w:type="dxa"/>
            <w:noWrap/>
            <w:hideMark/>
          </w:tcPr>
          <w:p w14:paraId="2EA40330"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0,000518</w:t>
            </w:r>
          </w:p>
        </w:tc>
      </w:tr>
      <w:tr w:rsidR="007817FC" w:rsidRPr="007F14B0" w14:paraId="24F80B82" w14:textId="77777777" w:rsidTr="008057BA">
        <w:trPr>
          <w:trHeight w:val="290"/>
        </w:trPr>
        <w:tc>
          <w:tcPr>
            <w:tcW w:w="1746" w:type="dxa"/>
            <w:noWrap/>
            <w:hideMark/>
          </w:tcPr>
          <w:p w14:paraId="59447A66"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ENSG00000155307</w:t>
            </w:r>
          </w:p>
        </w:tc>
        <w:tc>
          <w:tcPr>
            <w:tcW w:w="1034" w:type="dxa"/>
            <w:noWrap/>
            <w:hideMark/>
          </w:tcPr>
          <w:p w14:paraId="33188DEC"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SAMSN1</w:t>
            </w:r>
          </w:p>
        </w:tc>
        <w:tc>
          <w:tcPr>
            <w:tcW w:w="985" w:type="dxa"/>
            <w:noWrap/>
            <w:hideMark/>
          </w:tcPr>
          <w:p w14:paraId="50095BAB"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53,51</w:t>
            </w:r>
          </w:p>
        </w:tc>
        <w:tc>
          <w:tcPr>
            <w:tcW w:w="1486" w:type="dxa"/>
            <w:noWrap/>
            <w:hideMark/>
          </w:tcPr>
          <w:p w14:paraId="120E8D29"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0,6142</w:t>
            </w:r>
          </w:p>
        </w:tc>
        <w:tc>
          <w:tcPr>
            <w:tcW w:w="960" w:type="dxa"/>
            <w:noWrap/>
            <w:hideMark/>
          </w:tcPr>
          <w:p w14:paraId="534A0FCC"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0,146</w:t>
            </w:r>
          </w:p>
        </w:tc>
        <w:tc>
          <w:tcPr>
            <w:tcW w:w="960" w:type="dxa"/>
            <w:noWrap/>
            <w:hideMark/>
          </w:tcPr>
          <w:p w14:paraId="5B4CDDE6"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4,2</w:t>
            </w:r>
          </w:p>
        </w:tc>
        <w:tc>
          <w:tcPr>
            <w:tcW w:w="960" w:type="dxa"/>
            <w:noWrap/>
            <w:hideMark/>
          </w:tcPr>
          <w:p w14:paraId="2EE9A3C3"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2,67E-05</w:t>
            </w:r>
          </w:p>
        </w:tc>
        <w:tc>
          <w:tcPr>
            <w:tcW w:w="960" w:type="dxa"/>
            <w:noWrap/>
            <w:hideMark/>
          </w:tcPr>
          <w:p w14:paraId="543C3632" w14:textId="77777777" w:rsidR="007817FC" w:rsidRPr="007F14B0" w:rsidRDefault="007817FC" w:rsidP="008057BA">
            <w:pPr>
              <w:rPr>
                <w:rFonts w:ascii="Times New Roman" w:eastAsia="Times New Roman" w:hAnsi="Times New Roman" w:cs="Times New Roman"/>
                <w:sz w:val="16"/>
                <w:szCs w:val="16"/>
                <w:lang w:val="fi-FI"/>
              </w:rPr>
            </w:pPr>
            <w:r w:rsidRPr="007F14B0">
              <w:rPr>
                <w:rFonts w:ascii="Times New Roman" w:eastAsia="Times New Roman" w:hAnsi="Times New Roman" w:cs="Times New Roman"/>
                <w:sz w:val="16"/>
                <w:szCs w:val="16"/>
                <w:lang w:val="fi-FI"/>
              </w:rPr>
              <w:t>0,008147</w:t>
            </w:r>
          </w:p>
        </w:tc>
      </w:tr>
    </w:tbl>
    <w:p w14:paraId="5ADE50EB" w14:textId="77777777" w:rsidR="007817FC" w:rsidRDefault="007817FC" w:rsidP="007817FC">
      <w:pPr>
        <w:rPr>
          <w:rFonts w:ascii="Times New Roman" w:eastAsia="Times New Roman" w:hAnsi="Times New Roman" w:cs="Times New Roman"/>
          <w:b/>
          <w:kern w:val="0"/>
          <w:sz w:val="24"/>
          <w:szCs w:val="26"/>
          <w:lang w:val="en-GB"/>
          <w14:ligatures w14:val="none"/>
        </w:rPr>
      </w:pPr>
    </w:p>
    <w:p w14:paraId="1DD32748" w14:textId="77777777" w:rsidR="007817FC" w:rsidRDefault="007817FC" w:rsidP="007817FC">
      <w:pPr>
        <w:rPr>
          <w:rFonts w:ascii="Times New Roman" w:eastAsia="Times New Roman" w:hAnsi="Times New Roman" w:cs="Times New Roman"/>
          <w:b/>
          <w:kern w:val="0"/>
          <w:sz w:val="24"/>
          <w:szCs w:val="26"/>
          <w:lang w:val="en-GB"/>
          <w14:ligatures w14:val="none"/>
        </w:rPr>
      </w:pPr>
    </w:p>
    <w:p w14:paraId="4896BBD0" w14:textId="77777777" w:rsidR="007817FC" w:rsidRDefault="007817FC" w:rsidP="007817FC">
      <w:pPr>
        <w:rPr>
          <w:rFonts w:ascii="Times New Roman" w:eastAsia="Times New Roman" w:hAnsi="Times New Roman" w:cs="Times New Roman"/>
          <w:b/>
          <w:kern w:val="0"/>
          <w:sz w:val="24"/>
          <w:szCs w:val="26"/>
          <w:lang w:val="en-GB"/>
          <w14:ligatures w14:val="none"/>
        </w:rPr>
      </w:pPr>
      <w:r w:rsidRPr="00E12C7E">
        <w:br w:type="page"/>
      </w:r>
      <w:bookmarkStart w:id="8" w:name="_Toc148008179"/>
    </w:p>
    <w:p w14:paraId="59AFFF6A" w14:textId="77777777" w:rsidR="007817FC" w:rsidRPr="00C5171B" w:rsidRDefault="007817FC" w:rsidP="007817FC">
      <w:pPr>
        <w:keepNext/>
        <w:keepLines/>
        <w:tabs>
          <w:tab w:val="left" w:pos="709"/>
        </w:tabs>
        <w:spacing w:before="240" w:after="240" w:line="360" w:lineRule="auto"/>
        <w:outlineLvl w:val="1"/>
        <w:rPr>
          <w:rFonts w:ascii="Times New Roman" w:eastAsia="Times New Roman" w:hAnsi="Times New Roman" w:cs="Times New Roman"/>
          <w:b/>
          <w:kern w:val="0"/>
          <w:sz w:val="24"/>
          <w:szCs w:val="26"/>
          <w:lang w:val="en-GB"/>
          <w14:ligatures w14:val="none"/>
        </w:rPr>
      </w:pPr>
      <w:bookmarkStart w:id="9" w:name="_Toc209607148"/>
      <w:r w:rsidRPr="00DA0D87">
        <w:rPr>
          <w:rFonts w:ascii="Times New Roman" w:eastAsia="Times New Roman" w:hAnsi="Times New Roman" w:cs="Times New Roman"/>
          <w:b/>
          <w:kern w:val="0"/>
          <w:sz w:val="24"/>
          <w:szCs w:val="26"/>
          <w:lang w:val="en-GB"/>
          <w14:ligatures w14:val="none"/>
        </w:rPr>
        <w:lastRenderedPageBreak/>
        <w:t xml:space="preserve">Supplementary </w:t>
      </w:r>
      <w:r w:rsidRPr="00523A02">
        <w:rPr>
          <w:rFonts w:ascii="Times New Roman" w:eastAsia="Times New Roman" w:hAnsi="Times New Roman" w:cs="Times New Roman"/>
          <w:b/>
          <w:kern w:val="0"/>
          <w:sz w:val="24"/>
          <w:szCs w:val="26"/>
          <w:lang w:val="en-GB"/>
          <w14:ligatures w14:val="none"/>
        </w:rPr>
        <w:t xml:space="preserve">Table </w:t>
      </w:r>
      <w:r>
        <w:rPr>
          <w:rFonts w:ascii="Times New Roman" w:eastAsia="Times New Roman" w:hAnsi="Times New Roman" w:cs="Times New Roman"/>
          <w:b/>
          <w:kern w:val="0"/>
          <w:sz w:val="24"/>
          <w:szCs w:val="26"/>
          <w:lang w:val="en-GB"/>
          <w14:ligatures w14:val="none"/>
        </w:rPr>
        <w:t>4</w:t>
      </w:r>
      <w:bookmarkEnd w:id="9"/>
    </w:p>
    <w:tbl>
      <w:tblPr>
        <w:tblStyle w:val="TableGrid"/>
        <w:tblW w:w="0" w:type="auto"/>
        <w:tblLook w:val="04A0" w:firstRow="1" w:lastRow="0" w:firstColumn="1" w:lastColumn="0" w:noHBand="0" w:noVBand="1"/>
      </w:tblPr>
      <w:tblGrid>
        <w:gridCol w:w="746"/>
        <w:gridCol w:w="2539"/>
        <w:gridCol w:w="678"/>
        <w:gridCol w:w="599"/>
        <w:gridCol w:w="706"/>
        <w:gridCol w:w="931"/>
        <w:gridCol w:w="504"/>
        <w:gridCol w:w="596"/>
        <w:gridCol w:w="596"/>
        <w:gridCol w:w="596"/>
        <w:gridCol w:w="487"/>
        <w:gridCol w:w="650"/>
      </w:tblGrid>
      <w:tr w:rsidR="007817FC" w:rsidRPr="002F7E3F" w14:paraId="56B34AAC" w14:textId="77777777" w:rsidTr="008057BA">
        <w:trPr>
          <w:trHeight w:val="290"/>
        </w:trPr>
        <w:tc>
          <w:tcPr>
            <w:tcW w:w="0" w:type="auto"/>
            <w:gridSpan w:val="12"/>
            <w:noWrap/>
          </w:tcPr>
          <w:p w14:paraId="4FE67214" w14:textId="77777777" w:rsidR="007817FC" w:rsidRPr="008D5CCC" w:rsidRDefault="007817FC" w:rsidP="00F75DCA">
            <w:pPr>
              <w:spacing w:line="276" w:lineRule="auto"/>
              <w:rPr>
                <w:lang w:val="en-US"/>
              </w:rPr>
            </w:pPr>
            <w:r w:rsidRPr="00DA0D87">
              <w:rPr>
                <w:rFonts w:ascii="Times New Roman" w:hAnsi="Times New Roman" w:cs="Times New Roman"/>
                <w:b/>
                <w:bCs/>
                <w:sz w:val="16"/>
                <w:szCs w:val="16"/>
                <w:lang w:val="en-US"/>
              </w:rPr>
              <w:t xml:space="preserve">Supplementary </w:t>
            </w:r>
            <w:r w:rsidRPr="001B7717">
              <w:rPr>
                <w:rFonts w:ascii="Times New Roman" w:hAnsi="Times New Roman" w:cs="Times New Roman"/>
                <w:b/>
                <w:bCs/>
                <w:sz w:val="16"/>
                <w:szCs w:val="16"/>
                <w:lang w:val="en-US"/>
              </w:rPr>
              <w:t xml:space="preserve">Table </w:t>
            </w:r>
            <w:r>
              <w:rPr>
                <w:rFonts w:ascii="Times New Roman" w:hAnsi="Times New Roman" w:cs="Times New Roman"/>
                <w:b/>
                <w:bCs/>
                <w:sz w:val="16"/>
                <w:szCs w:val="16"/>
                <w:lang w:val="en-US"/>
              </w:rPr>
              <w:t>4</w:t>
            </w:r>
            <w:r w:rsidRPr="001B7717">
              <w:rPr>
                <w:rFonts w:ascii="Times New Roman" w:hAnsi="Times New Roman" w:cs="Times New Roman"/>
                <w:b/>
                <w:bCs/>
                <w:sz w:val="16"/>
                <w:szCs w:val="16"/>
                <w:lang w:val="en-US"/>
              </w:rPr>
              <w:t>.</w:t>
            </w:r>
            <w:r>
              <w:rPr>
                <w:rFonts w:ascii="Times New Roman" w:hAnsi="Times New Roman" w:cs="Times New Roman"/>
                <w:b/>
                <w:bCs/>
                <w:sz w:val="16"/>
                <w:szCs w:val="16"/>
                <w:lang w:val="en-US"/>
              </w:rPr>
              <w:t xml:space="preserve"> </w:t>
            </w:r>
            <w:r w:rsidRPr="00B62AB4">
              <w:rPr>
                <w:rFonts w:ascii="Times New Roman" w:hAnsi="Times New Roman" w:cs="Times New Roman"/>
                <w:b/>
                <w:bCs/>
                <w:sz w:val="16"/>
                <w:szCs w:val="16"/>
                <w:lang w:val="en-US"/>
              </w:rPr>
              <w:t>Significantly enriched biological process GO terms (pFDR &lt; 0.05) identified by enrichGO from 247 up-regulated differentially expressed genes.</w:t>
            </w:r>
          </w:p>
        </w:tc>
      </w:tr>
      <w:tr w:rsidR="007817FC" w:rsidRPr="00281529" w14:paraId="5D48EE62" w14:textId="77777777" w:rsidTr="008057BA">
        <w:trPr>
          <w:trHeight w:val="290"/>
        </w:trPr>
        <w:tc>
          <w:tcPr>
            <w:tcW w:w="0" w:type="auto"/>
            <w:noWrap/>
            <w:hideMark/>
          </w:tcPr>
          <w:p w14:paraId="3744876B" w14:textId="77777777" w:rsidR="007817FC" w:rsidRPr="00281529" w:rsidRDefault="007817FC" w:rsidP="008057BA">
            <w:pPr>
              <w:rPr>
                <w:rFonts w:ascii="Times New Roman" w:eastAsia="Times New Roman" w:hAnsi="Times New Roman" w:cs="Times New Roman"/>
                <w:b/>
                <w:bCs/>
                <w:sz w:val="16"/>
                <w:szCs w:val="16"/>
                <w:lang w:val="fi-FI"/>
              </w:rPr>
            </w:pPr>
            <w:r w:rsidRPr="00281529">
              <w:rPr>
                <w:rFonts w:ascii="Times New Roman" w:eastAsia="Times New Roman" w:hAnsi="Times New Roman" w:cs="Times New Roman"/>
                <w:b/>
                <w:bCs/>
                <w:sz w:val="16"/>
                <w:szCs w:val="16"/>
                <w:lang w:val="fi-FI"/>
              </w:rPr>
              <w:t>GO ID</w:t>
            </w:r>
          </w:p>
        </w:tc>
        <w:tc>
          <w:tcPr>
            <w:tcW w:w="0" w:type="auto"/>
            <w:noWrap/>
            <w:hideMark/>
          </w:tcPr>
          <w:p w14:paraId="5B0BF307" w14:textId="77777777" w:rsidR="007817FC" w:rsidRPr="00281529" w:rsidRDefault="007817FC" w:rsidP="008057BA">
            <w:pPr>
              <w:rPr>
                <w:rFonts w:ascii="Times New Roman" w:eastAsia="Times New Roman" w:hAnsi="Times New Roman" w:cs="Times New Roman"/>
                <w:b/>
                <w:bCs/>
                <w:sz w:val="16"/>
                <w:szCs w:val="16"/>
                <w:lang w:val="fi-FI"/>
              </w:rPr>
            </w:pPr>
            <w:r w:rsidRPr="00281529">
              <w:rPr>
                <w:rFonts w:ascii="Times New Roman" w:eastAsia="Times New Roman" w:hAnsi="Times New Roman" w:cs="Times New Roman"/>
                <w:b/>
                <w:bCs/>
                <w:sz w:val="16"/>
                <w:szCs w:val="16"/>
                <w:lang w:val="fi-FI"/>
              </w:rPr>
              <w:t>GO Term</w:t>
            </w:r>
          </w:p>
        </w:tc>
        <w:tc>
          <w:tcPr>
            <w:tcW w:w="0" w:type="auto"/>
            <w:noWrap/>
            <w:hideMark/>
          </w:tcPr>
          <w:p w14:paraId="7477479B" w14:textId="77777777" w:rsidR="007817FC" w:rsidRPr="00281529" w:rsidRDefault="007817FC" w:rsidP="008057BA">
            <w:pPr>
              <w:rPr>
                <w:rFonts w:ascii="Times New Roman" w:eastAsia="Times New Roman" w:hAnsi="Times New Roman" w:cs="Times New Roman"/>
                <w:b/>
                <w:bCs/>
                <w:sz w:val="16"/>
                <w:szCs w:val="16"/>
                <w:lang w:val="fi-FI"/>
              </w:rPr>
            </w:pPr>
            <w:r w:rsidRPr="00281529">
              <w:rPr>
                <w:rFonts w:ascii="Times New Roman" w:eastAsia="Times New Roman" w:hAnsi="Times New Roman" w:cs="Times New Roman"/>
                <w:b/>
                <w:bCs/>
                <w:sz w:val="16"/>
                <w:szCs w:val="16"/>
                <w:lang w:val="fi-FI"/>
              </w:rPr>
              <w:t>GeneRatio</w:t>
            </w:r>
          </w:p>
        </w:tc>
        <w:tc>
          <w:tcPr>
            <w:tcW w:w="0" w:type="auto"/>
            <w:noWrap/>
            <w:hideMark/>
          </w:tcPr>
          <w:p w14:paraId="1F02ED03" w14:textId="77777777" w:rsidR="007817FC" w:rsidRPr="00281529" w:rsidRDefault="007817FC" w:rsidP="008057BA">
            <w:pPr>
              <w:rPr>
                <w:rFonts w:ascii="Times New Roman" w:eastAsia="Times New Roman" w:hAnsi="Times New Roman" w:cs="Times New Roman"/>
                <w:b/>
                <w:bCs/>
                <w:sz w:val="16"/>
                <w:szCs w:val="16"/>
                <w:lang w:val="fi-FI"/>
              </w:rPr>
            </w:pPr>
            <w:r w:rsidRPr="00281529">
              <w:rPr>
                <w:rFonts w:ascii="Times New Roman" w:eastAsia="Times New Roman" w:hAnsi="Times New Roman" w:cs="Times New Roman"/>
                <w:b/>
                <w:bCs/>
                <w:sz w:val="16"/>
                <w:szCs w:val="16"/>
                <w:lang w:val="fi-FI"/>
              </w:rPr>
              <w:t>BgRatio</w:t>
            </w:r>
          </w:p>
        </w:tc>
        <w:tc>
          <w:tcPr>
            <w:tcW w:w="0" w:type="auto"/>
            <w:noWrap/>
            <w:hideMark/>
          </w:tcPr>
          <w:p w14:paraId="4E4B4E8D" w14:textId="77777777" w:rsidR="007817FC" w:rsidRPr="00281529" w:rsidRDefault="007817FC" w:rsidP="008057BA">
            <w:pPr>
              <w:rPr>
                <w:rFonts w:ascii="Times New Roman" w:eastAsia="Times New Roman" w:hAnsi="Times New Roman" w:cs="Times New Roman"/>
                <w:b/>
                <w:bCs/>
                <w:sz w:val="16"/>
                <w:szCs w:val="16"/>
                <w:lang w:val="fi-FI"/>
              </w:rPr>
            </w:pPr>
            <w:r w:rsidRPr="00281529">
              <w:rPr>
                <w:rFonts w:ascii="Times New Roman" w:eastAsia="Times New Roman" w:hAnsi="Times New Roman" w:cs="Times New Roman"/>
                <w:b/>
                <w:bCs/>
                <w:sz w:val="16"/>
                <w:szCs w:val="16"/>
                <w:lang w:val="fi-FI"/>
              </w:rPr>
              <w:t>RichFactor</w:t>
            </w:r>
          </w:p>
        </w:tc>
        <w:tc>
          <w:tcPr>
            <w:tcW w:w="0" w:type="auto"/>
            <w:noWrap/>
            <w:hideMark/>
          </w:tcPr>
          <w:p w14:paraId="3A11557C" w14:textId="77777777" w:rsidR="007817FC" w:rsidRPr="00281529" w:rsidRDefault="007817FC" w:rsidP="008057BA">
            <w:pPr>
              <w:rPr>
                <w:rFonts w:ascii="Times New Roman" w:eastAsia="Times New Roman" w:hAnsi="Times New Roman" w:cs="Times New Roman"/>
                <w:b/>
                <w:bCs/>
                <w:sz w:val="16"/>
                <w:szCs w:val="16"/>
                <w:lang w:val="fi-FI"/>
              </w:rPr>
            </w:pPr>
            <w:r w:rsidRPr="00281529">
              <w:rPr>
                <w:rFonts w:ascii="Times New Roman" w:eastAsia="Times New Roman" w:hAnsi="Times New Roman" w:cs="Times New Roman"/>
                <w:b/>
                <w:bCs/>
                <w:sz w:val="16"/>
                <w:szCs w:val="16"/>
                <w:lang w:val="fi-FI"/>
              </w:rPr>
              <w:t>FoldEnrichment</w:t>
            </w:r>
          </w:p>
        </w:tc>
        <w:tc>
          <w:tcPr>
            <w:tcW w:w="0" w:type="auto"/>
            <w:noWrap/>
            <w:hideMark/>
          </w:tcPr>
          <w:p w14:paraId="46093CDB" w14:textId="77777777" w:rsidR="007817FC" w:rsidRPr="00281529" w:rsidRDefault="007817FC" w:rsidP="008057BA">
            <w:pPr>
              <w:rPr>
                <w:rFonts w:ascii="Times New Roman" w:eastAsia="Times New Roman" w:hAnsi="Times New Roman" w:cs="Times New Roman"/>
                <w:b/>
                <w:bCs/>
                <w:sz w:val="16"/>
                <w:szCs w:val="16"/>
                <w:lang w:val="fi-FI"/>
              </w:rPr>
            </w:pPr>
            <w:r w:rsidRPr="00281529">
              <w:rPr>
                <w:rFonts w:ascii="Times New Roman" w:eastAsia="Times New Roman" w:hAnsi="Times New Roman" w:cs="Times New Roman"/>
                <w:b/>
                <w:bCs/>
                <w:sz w:val="16"/>
                <w:szCs w:val="16"/>
                <w:lang w:val="fi-FI"/>
              </w:rPr>
              <w:t>zScore</w:t>
            </w:r>
          </w:p>
        </w:tc>
        <w:tc>
          <w:tcPr>
            <w:tcW w:w="0" w:type="auto"/>
            <w:noWrap/>
            <w:hideMark/>
          </w:tcPr>
          <w:p w14:paraId="6B7069FC" w14:textId="77777777" w:rsidR="007817FC" w:rsidRPr="00281529" w:rsidRDefault="007817FC" w:rsidP="008057BA">
            <w:pPr>
              <w:rPr>
                <w:rFonts w:ascii="Times New Roman" w:eastAsia="Times New Roman" w:hAnsi="Times New Roman" w:cs="Times New Roman"/>
                <w:b/>
                <w:bCs/>
                <w:sz w:val="16"/>
                <w:szCs w:val="16"/>
                <w:lang w:val="fi-FI"/>
              </w:rPr>
            </w:pPr>
            <w:r w:rsidRPr="00281529">
              <w:rPr>
                <w:rFonts w:ascii="Times New Roman" w:eastAsia="Times New Roman" w:hAnsi="Times New Roman" w:cs="Times New Roman"/>
                <w:b/>
                <w:bCs/>
                <w:sz w:val="16"/>
                <w:szCs w:val="16"/>
                <w:lang w:val="fi-FI"/>
              </w:rPr>
              <w:t>pvalue</w:t>
            </w:r>
          </w:p>
        </w:tc>
        <w:tc>
          <w:tcPr>
            <w:tcW w:w="0" w:type="auto"/>
            <w:noWrap/>
            <w:hideMark/>
          </w:tcPr>
          <w:p w14:paraId="529ECCE0" w14:textId="77777777" w:rsidR="007817FC" w:rsidRPr="00281529" w:rsidRDefault="007817FC" w:rsidP="008057BA">
            <w:pPr>
              <w:rPr>
                <w:rFonts w:ascii="Times New Roman" w:eastAsia="Times New Roman" w:hAnsi="Times New Roman" w:cs="Times New Roman"/>
                <w:b/>
                <w:bCs/>
                <w:sz w:val="16"/>
                <w:szCs w:val="16"/>
                <w:lang w:val="fi-FI"/>
              </w:rPr>
            </w:pPr>
            <w:r w:rsidRPr="00281529">
              <w:rPr>
                <w:rFonts w:ascii="Times New Roman" w:eastAsia="Times New Roman" w:hAnsi="Times New Roman" w:cs="Times New Roman"/>
                <w:b/>
                <w:bCs/>
                <w:sz w:val="16"/>
                <w:szCs w:val="16"/>
                <w:lang w:val="fi-FI"/>
              </w:rPr>
              <w:t>FDR</w:t>
            </w:r>
          </w:p>
        </w:tc>
        <w:tc>
          <w:tcPr>
            <w:tcW w:w="0" w:type="auto"/>
            <w:noWrap/>
            <w:hideMark/>
          </w:tcPr>
          <w:p w14:paraId="31268F9B" w14:textId="77777777" w:rsidR="007817FC" w:rsidRPr="00281529" w:rsidRDefault="007817FC" w:rsidP="008057BA">
            <w:pPr>
              <w:rPr>
                <w:rFonts w:ascii="Times New Roman" w:eastAsia="Times New Roman" w:hAnsi="Times New Roman" w:cs="Times New Roman"/>
                <w:b/>
                <w:bCs/>
                <w:sz w:val="16"/>
                <w:szCs w:val="16"/>
                <w:lang w:val="fi-FI"/>
              </w:rPr>
            </w:pPr>
            <w:r w:rsidRPr="00281529">
              <w:rPr>
                <w:rFonts w:ascii="Times New Roman" w:eastAsia="Times New Roman" w:hAnsi="Times New Roman" w:cs="Times New Roman"/>
                <w:b/>
                <w:bCs/>
                <w:sz w:val="16"/>
                <w:szCs w:val="16"/>
                <w:lang w:val="fi-FI"/>
              </w:rPr>
              <w:t>qvalue</w:t>
            </w:r>
          </w:p>
        </w:tc>
        <w:tc>
          <w:tcPr>
            <w:tcW w:w="0" w:type="auto"/>
            <w:noWrap/>
            <w:hideMark/>
          </w:tcPr>
          <w:p w14:paraId="2F600C2B" w14:textId="77777777" w:rsidR="007817FC" w:rsidRPr="00281529" w:rsidRDefault="007817FC" w:rsidP="008057BA">
            <w:pPr>
              <w:rPr>
                <w:rFonts w:ascii="Times New Roman" w:eastAsia="Times New Roman" w:hAnsi="Times New Roman" w:cs="Times New Roman"/>
                <w:b/>
                <w:bCs/>
                <w:sz w:val="16"/>
                <w:szCs w:val="16"/>
                <w:lang w:val="fi-FI"/>
              </w:rPr>
            </w:pPr>
            <w:r w:rsidRPr="00281529">
              <w:rPr>
                <w:rFonts w:ascii="Times New Roman" w:eastAsia="Times New Roman" w:hAnsi="Times New Roman" w:cs="Times New Roman"/>
                <w:b/>
                <w:bCs/>
                <w:sz w:val="16"/>
                <w:szCs w:val="16"/>
                <w:lang w:val="fi-FI"/>
              </w:rPr>
              <w:t>Count</w:t>
            </w:r>
          </w:p>
        </w:tc>
        <w:tc>
          <w:tcPr>
            <w:tcW w:w="0" w:type="auto"/>
            <w:noWrap/>
            <w:hideMark/>
          </w:tcPr>
          <w:p w14:paraId="12BFA5D1" w14:textId="77777777" w:rsidR="007817FC" w:rsidRPr="00281529" w:rsidRDefault="007817FC" w:rsidP="008057BA">
            <w:pPr>
              <w:rPr>
                <w:rFonts w:ascii="Times New Roman" w:eastAsia="Times New Roman" w:hAnsi="Times New Roman" w:cs="Times New Roman"/>
                <w:b/>
                <w:bCs/>
                <w:sz w:val="16"/>
                <w:szCs w:val="16"/>
                <w:lang w:val="fi-FI"/>
              </w:rPr>
            </w:pPr>
            <w:r w:rsidRPr="00281529">
              <w:rPr>
                <w:rFonts w:ascii="Times New Roman" w:eastAsia="Times New Roman" w:hAnsi="Times New Roman" w:cs="Times New Roman"/>
                <w:b/>
                <w:bCs/>
                <w:sz w:val="16"/>
                <w:szCs w:val="16"/>
                <w:lang w:val="fi-FI"/>
              </w:rPr>
              <w:t>geneRatio</w:t>
            </w:r>
          </w:p>
        </w:tc>
      </w:tr>
      <w:tr w:rsidR="007817FC" w:rsidRPr="00281529" w14:paraId="6EE79846" w14:textId="77777777" w:rsidTr="008057BA">
        <w:trPr>
          <w:trHeight w:val="290"/>
        </w:trPr>
        <w:tc>
          <w:tcPr>
            <w:tcW w:w="0" w:type="auto"/>
            <w:noWrap/>
            <w:hideMark/>
          </w:tcPr>
          <w:p w14:paraId="51EE0CED"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GO:0006954</w:t>
            </w:r>
          </w:p>
        </w:tc>
        <w:tc>
          <w:tcPr>
            <w:tcW w:w="0" w:type="auto"/>
            <w:noWrap/>
            <w:hideMark/>
          </w:tcPr>
          <w:p w14:paraId="3472CC72"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inflammatory response</w:t>
            </w:r>
          </w:p>
        </w:tc>
        <w:tc>
          <w:tcPr>
            <w:tcW w:w="0" w:type="auto"/>
            <w:noWrap/>
            <w:hideMark/>
          </w:tcPr>
          <w:p w14:paraId="3319FDEB"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37/238</w:t>
            </w:r>
          </w:p>
        </w:tc>
        <w:tc>
          <w:tcPr>
            <w:tcW w:w="0" w:type="auto"/>
            <w:noWrap/>
            <w:hideMark/>
          </w:tcPr>
          <w:p w14:paraId="072EE54F"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380/7646</w:t>
            </w:r>
          </w:p>
        </w:tc>
        <w:tc>
          <w:tcPr>
            <w:tcW w:w="0" w:type="auto"/>
            <w:noWrap/>
            <w:hideMark/>
          </w:tcPr>
          <w:p w14:paraId="2D1FBF5F"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0,09737</w:t>
            </w:r>
          </w:p>
        </w:tc>
        <w:tc>
          <w:tcPr>
            <w:tcW w:w="0" w:type="auto"/>
            <w:noWrap/>
            <w:hideMark/>
          </w:tcPr>
          <w:p w14:paraId="35FD77C7"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3,128</w:t>
            </w:r>
          </w:p>
        </w:tc>
        <w:tc>
          <w:tcPr>
            <w:tcW w:w="0" w:type="auto"/>
            <w:noWrap/>
            <w:hideMark/>
          </w:tcPr>
          <w:p w14:paraId="57E8E615"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7,627</w:t>
            </w:r>
          </w:p>
        </w:tc>
        <w:tc>
          <w:tcPr>
            <w:tcW w:w="0" w:type="auto"/>
            <w:noWrap/>
            <w:hideMark/>
          </w:tcPr>
          <w:p w14:paraId="1CCF96D6"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3,75E-10</w:t>
            </w:r>
          </w:p>
        </w:tc>
        <w:tc>
          <w:tcPr>
            <w:tcW w:w="0" w:type="auto"/>
            <w:noWrap/>
            <w:hideMark/>
          </w:tcPr>
          <w:p w14:paraId="62DA5619"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1,19E-06</w:t>
            </w:r>
          </w:p>
        </w:tc>
        <w:tc>
          <w:tcPr>
            <w:tcW w:w="0" w:type="auto"/>
            <w:noWrap/>
            <w:hideMark/>
          </w:tcPr>
          <w:p w14:paraId="6D25EC6C"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1,06E-06</w:t>
            </w:r>
          </w:p>
        </w:tc>
        <w:tc>
          <w:tcPr>
            <w:tcW w:w="0" w:type="auto"/>
            <w:noWrap/>
            <w:hideMark/>
          </w:tcPr>
          <w:p w14:paraId="62EBE84A"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37</w:t>
            </w:r>
          </w:p>
        </w:tc>
        <w:tc>
          <w:tcPr>
            <w:tcW w:w="0" w:type="auto"/>
            <w:noWrap/>
            <w:hideMark/>
          </w:tcPr>
          <w:p w14:paraId="0F3B3EDF"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37/238</w:t>
            </w:r>
          </w:p>
        </w:tc>
      </w:tr>
      <w:tr w:rsidR="007817FC" w:rsidRPr="00281529" w14:paraId="68CB8609" w14:textId="77777777" w:rsidTr="008057BA">
        <w:trPr>
          <w:trHeight w:val="290"/>
        </w:trPr>
        <w:tc>
          <w:tcPr>
            <w:tcW w:w="0" w:type="auto"/>
            <w:noWrap/>
            <w:hideMark/>
          </w:tcPr>
          <w:p w14:paraId="45C99629"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GO:0050727</w:t>
            </w:r>
          </w:p>
        </w:tc>
        <w:tc>
          <w:tcPr>
            <w:tcW w:w="0" w:type="auto"/>
            <w:noWrap/>
            <w:hideMark/>
          </w:tcPr>
          <w:p w14:paraId="61928FEA"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regulation of inflammatory response</w:t>
            </w:r>
          </w:p>
        </w:tc>
        <w:tc>
          <w:tcPr>
            <w:tcW w:w="0" w:type="auto"/>
            <w:noWrap/>
            <w:hideMark/>
          </w:tcPr>
          <w:p w14:paraId="4EA7E8DC"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23/238</w:t>
            </w:r>
          </w:p>
        </w:tc>
        <w:tc>
          <w:tcPr>
            <w:tcW w:w="0" w:type="auto"/>
            <w:noWrap/>
            <w:hideMark/>
          </w:tcPr>
          <w:p w14:paraId="1A9D2C7F"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177/7646</w:t>
            </w:r>
          </w:p>
        </w:tc>
        <w:tc>
          <w:tcPr>
            <w:tcW w:w="0" w:type="auto"/>
            <w:noWrap/>
            <w:hideMark/>
          </w:tcPr>
          <w:p w14:paraId="1AC0BF2F"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0,1299</w:t>
            </w:r>
          </w:p>
        </w:tc>
        <w:tc>
          <w:tcPr>
            <w:tcW w:w="0" w:type="auto"/>
            <w:noWrap/>
            <w:hideMark/>
          </w:tcPr>
          <w:p w14:paraId="6F7326A4"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4,175</w:t>
            </w:r>
          </w:p>
        </w:tc>
        <w:tc>
          <w:tcPr>
            <w:tcW w:w="0" w:type="auto"/>
            <w:noWrap/>
            <w:hideMark/>
          </w:tcPr>
          <w:p w14:paraId="2F9E671A"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7,659</w:t>
            </w:r>
          </w:p>
        </w:tc>
        <w:tc>
          <w:tcPr>
            <w:tcW w:w="0" w:type="auto"/>
            <w:noWrap/>
            <w:hideMark/>
          </w:tcPr>
          <w:p w14:paraId="6AE61E4B"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4,78E-09</w:t>
            </w:r>
          </w:p>
        </w:tc>
        <w:tc>
          <w:tcPr>
            <w:tcW w:w="0" w:type="auto"/>
            <w:noWrap/>
            <w:hideMark/>
          </w:tcPr>
          <w:p w14:paraId="192518E3"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7,6E-06</w:t>
            </w:r>
          </w:p>
        </w:tc>
        <w:tc>
          <w:tcPr>
            <w:tcW w:w="0" w:type="auto"/>
            <w:noWrap/>
            <w:hideMark/>
          </w:tcPr>
          <w:p w14:paraId="3F3876D6"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6,74E-06</w:t>
            </w:r>
          </w:p>
        </w:tc>
        <w:tc>
          <w:tcPr>
            <w:tcW w:w="0" w:type="auto"/>
            <w:noWrap/>
            <w:hideMark/>
          </w:tcPr>
          <w:p w14:paraId="7433B652"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23</w:t>
            </w:r>
          </w:p>
        </w:tc>
        <w:tc>
          <w:tcPr>
            <w:tcW w:w="0" w:type="auto"/>
            <w:noWrap/>
            <w:hideMark/>
          </w:tcPr>
          <w:p w14:paraId="7EE66C09"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23/238</w:t>
            </w:r>
          </w:p>
        </w:tc>
      </w:tr>
      <w:tr w:rsidR="007817FC" w:rsidRPr="00281529" w14:paraId="4B7F6646" w14:textId="77777777" w:rsidTr="008057BA">
        <w:trPr>
          <w:trHeight w:val="290"/>
        </w:trPr>
        <w:tc>
          <w:tcPr>
            <w:tcW w:w="0" w:type="auto"/>
            <w:noWrap/>
            <w:hideMark/>
          </w:tcPr>
          <w:p w14:paraId="62E1EF58"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GO:0045321</w:t>
            </w:r>
          </w:p>
        </w:tc>
        <w:tc>
          <w:tcPr>
            <w:tcW w:w="0" w:type="auto"/>
            <w:noWrap/>
            <w:hideMark/>
          </w:tcPr>
          <w:p w14:paraId="10A7E846"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leukocyte activation</w:t>
            </w:r>
          </w:p>
        </w:tc>
        <w:tc>
          <w:tcPr>
            <w:tcW w:w="0" w:type="auto"/>
            <w:noWrap/>
            <w:hideMark/>
          </w:tcPr>
          <w:p w14:paraId="14868F16"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38/238</w:t>
            </w:r>
          </w:p>
        </w:tc>
        <w:tc>
          <w:tcPr>
            <w:tcW w:w="0" w:type="auto"/>
            <w:noWrap/>
            <w:hideMark/>
          </w:tcPr>
          <w:p w14:paraId="092C07AD"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462/7646</w:t>
            </w:r>
          </w:p>
        </w:tc>
        <w:tc>
          <w:tcPr>
            <w:tcW w:w="0" w:type="auto"/>
            <w:noWrap/>
            <w:hideMark/>
          </w:tcPr>
          <w:p w14:paraId="792F32AA"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0,08225</w:t>
            </w:r>
          </w:p>
        </w:tc>
        <w:tc>
          <w:tcPr>
            <w:tcW w:w="0" w:type="auto"/>
            <w:noWrap/>
            <w:hideMark/>
          </w:tcPr>
          <w:p w14:paraId="22B79427"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2,642</w:t>
            </w:r>
          </w:p>
        </w:tc>
        <w:tc>
          <w:tcPr>
            <w:tcW w:w="0" w:type="auto"/>
            <w:noWrap/>
            <w:hideMark/>
          </w:tcPr>
          <w:p w14:paraId="77BB6153"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6,527</w:t>
            </w:r>
          </w:p>
        </w:tc>
        <w:tc>
          <w:tcPr>
            <w:tcW w:w="0" w:type="auto"/>
            <w:noWrap/>
            <w:hideMark/>
          </w:tcPr>
          <w:p w14:paraId="6A91A017"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2,47E-08</w:t>
            </w:r>
          </w:p>
        </w:tc>
        <w:tc>
          <w:tcPr>
            <w:tcW w:w="0" w:type="auto"/>
            <w:noWrap/>
            <w:hideMark/>
          </w:tcPr>
          <w:p w14:paraId="6FB784C5"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2,62E-05</w:t>
            </w:r>
          </w:p>
        </w:tc>
        <w:tc>
          <w:tcPr>
            <w:tcW w:w="0" w:type="auto"/>
            <w:noWrap/>
            <w:hideMark/>
          </w:tcPr>
          <w:p w14:paraId="6E6D616A"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2,32E-05</w:t>
            </w:r>
          </w:p>
        </w:tc>
        <w:tc>
          <w:tcPr>
            <w:tcW w:w="0" w:type="auto"/>
            <w:noWrap/>
            <w:hideMark/>
          </w:tcPr>
          <w:p w14:paraId="753F166B"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38</w:t>
            </w:r>
          </w:p>
        </w:tc>
        <w:tc>
          <w:tcPr>
            <w:tcW w:w="0" w:type="auto"/>
            <w:noWrap/>
            <w:hideMark/>
          </w:tcPr>
          <w:p w14:paraId="104BEAE7"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38/238</w:t>
            </w:r>
          </w:p>
        </w:tc>
      </w:tr>
      <w:tr w:rsidR="007817FC" w:rsidRPr="00281529" w14:paraId="6E69C7B8" w14:textId="77777777" w:rsidTr="008057BA">
        <w:trPr>
          <w:trHeight w:val="290"/>
        </w:trPr>
        <w:tc>
          <w:tcPr>
            <w:tcW w:w="0" w:type="auto"/>
            <w:noWrap/>
            <w:hideMark/>
          </w:tcPr>
          <w:p w14:paraId="71837AC5"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GO:0050728</w:t>
            </w:r>
          </w:p>
        </w:tc>
        <w:tc>
          <w:tcPr>
            <w:tcW w:w="0" w:type="auto"/>
            <w:noWrap/>
            <w:hideMark/>
          </w:tcPr>
          <w:p w14:paraId="5C09D49F" w14:textId="77777777" w:rsidR="007817FC" w:rsidRPr="00281529" w:rsidRDefault="007817FC" w:rsidP="008057BA">
            <w:pPr>
              <w:rPr>
                <w:rFonts w:ascii="Times New Roman" w:eastAsia="Times New Roman" w:hAnsi="Times New Roman" w:cs="Times New Roman"/>
                <w:sz w:val="16"/>
                <w:szCs w:val="16"/>
                <w:lang w:val="en-US"/>
              </w:rPr>
            </w:pPr>
            <w:r w:rsidRPr="00281529">
              <w:rPr>
                <w:rFonts w:ascii="Times New Roman" w:eastAsia="Times New Roman" w:hAnsi="Times New Roman" w:cs="Times New Roman"/>
                <w:sz w:val="16"/>
                <w:szCs w:val="16"/>
                <w:lang w:val="en-US"/>
              </w:rPr>
              <w:t>negative regulation of inflammatory response</w:t>
            </w:r>
          </w:p>
        </w:tc>
        <w:tc>
          <w:tcPr>
            <w:tcW w:w="0" w:type="auto"/>
            <w:noWrap/>
            <w:hideMark/>
          </w:tcPr>
          <w:p w14:paraId="002EB7C0"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13/238</w:t>
            </w:r>
          </w:p>
        </w:tc>
        <w:tc>
          <w:tcPr>
            <w:tcW w:w="0" w:type="auto"/>
            <w:noWrap/>
            <w:hideMark/>
          </w:tcPr>
          <w:p w14:paraId="1B4BE804"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77/7646</w:t>
            </w:r>
          </w:p>
        </w:tc>
        <w:tc>
          <w:tcPr>
            <w:tcW w:w="0" w:type="auto"/>
            <w:noWrap/>
            <w:hideMark/>
          </w:tcPr>
          <w:p w14:paraId="4A109BD3"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0,1688</w:t>
            </w:r>
          </w:p>
        </w:tc>
        <w:tc>
          <w:tcPr>
            <w:tcW w:w="0" w:type="auto"/>
            <w:noWrap/>
            <w:hideMark/>
          </w:tcPr>
          <w:p w14:paraId="7A36C29E"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5,424</w:t>
            </w:r>
          </w:p>
        </w:tc>
        <w:tc>
          <w:tcPr>
            <w:tcW w:w="0" w:type="auto"/>
            <w:noWrap/>
            <w:hideMark/>
          </w:tcPr>
          <w:p w14:paraId="21D526DB"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6,993</w:t>
            </w:r>
          </w:p>
        </w:tc>
        <w:tc>
          <w:tcPr>
            <w:tcW w:w="0" w:type="auto"/>
            <w:noWrap/>
            <w:hideMark/>
          </w:tcPr>
          <w:p w14:paraId="094051FD"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5,81E-07</w:t>
            </w:r>
          </w:p>
        </w:tc>
        <w:tc>
          <w:tcPr>
            <w:tcW w:w="0" w:type="auto"/>
            <w:noWrap/>
            <w:hideMark/>
          </w:tcPr>
          <w:p w14:paraId="039613C2"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0,000462</w:t>
            </w:r>
          </w:p>
        </w:tc>
        <w:tc>
          <w:tcPr>
            <w:tcW w:w="0" w:type="auto"/>
            <w:noWrap/>
            <w:hideMark/>
          </w:tcPr>
          <w:p w14:paraId="2F809979"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0,00041</w:t>
            </w:r>
          </w:p>
        </w:tc>
        <w:tc>
          <w:tcPr>
            <w:tcW w:w="0" w:type="auto"/>
            <w:noWrap/>
            <w:hideMark/>
          </w:tcPr>
          <w:p w14:paraId="738C7FEF"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13</w:t>
            </w:r>
          </w:p>
        </w:tc>
        <w:tc>
          <w:tcPr>
            <w:tcW w:w="0" w:type="auto"/>
            <w:noWrap/>
            <w:hideMark/>
          </w:tcPr>
          <w:p w14:paraId="7014F0E0"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13/238</w:t>
            </w:r>
          </w:p>
        </w:tc>
      </w:tr>
      <w:tr w:rsidR="007817FC" w:rsidRPr="00281529" w14:paraId="154139DA" w14:textId="77777777" w:rsidTr="008057BA">
        <w:trPr>
          <w:trHeight w:val="290"/>
        </w:trPr>
        <w:tc>
          <w:tcPr>
            <w:tcW w:w="0" w:type="auto"/>
            <w:noWrap/>
            <w:hideMark/>
          </w:tcPr>
          <w:p w14:paraId="6B1FD1E8"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GO:0046649</w:t>
            </w:r>
          </w:p>
        </w:tc>
        <w:tc>
          <w:tcPr>
            <w:tcW w:w="0" w:type="auto"/>
            <w:noWrap/>
            <w:hideMark/>
          </w:tcPr>
          <w:p w14:paraId="3EC4990F"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lymphocyte activation</w:t>
            </w:r>
          </w:p>
        </w:tc>
        <w:tc>
          <w:tcPr>
            <w:tcW w:w="0" w:type="auto"/>
            <w:noWrap/>
            <w:hideMark/>
          </w:tcPr>
          <w:p w14:paraId="17309DF5"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31/238</w:t>
            </w:r>
          </w:p>
        </w:tc>
        <w:tc>
          <w:tcPr>
            <w:tcW w:w="0" w:type="auto"/>
            <w:noWrap/>
            <w:hideMark/>
          </w:tcPr>
          <w:p w14:paraId="3F287AC0"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393/7646</w:t>
            </w:r>
          </w:p>
        </w:tc>
        <w:tc>
          <w:tcPr>
            <w:tcW w:w="0" w:type="auto"/>
            <w:noWrap/>
            <w:hideMark/>
          </w:tcPr>
          <w:p w14:paraId="0EF9DAD0"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0,07888</w:t>
            </w:r>
          </w:p>
        </w:tc>
        <w:tc>
          <w:tcPr>
            <w:tcW w:w="0" w:type="auto"/>
            <w:noWrap/>
            <w:hideMark/>
          </w:tcPr>
          <w:p w14:paraId="224C26D8"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2,534</w:t>
            </w:r>
          </w:p>
        </w:tc>
        <w:tc>
          <w:tcPr>
            <w:tcW w:w="0" w:type="auto"/>
            <w:noWrap/>
            <w:hideMark/>
          </w:tcPr>
          <w:p w14:paraId="5E7AF8AB"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5,597</w:t>
            </w:r>
          </w:p>
        </w:tc>
        <w:tc>
          <w:tcPr>
            <w:tcW w:w="0" w:type="auto"/>
            <w:noWrap/>
            <w:hideMark/>
          </w:tcPr>
          <w:p w14:paraId="2EA2ADE9"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1,39E-06</w:t>
            </w:r>
          </w:p>
        </w:tc>
        <w:tc>
          <w:tcPr>
            <w:tcW w:w="0" w:type="auto"/>
            <w:noWrap/>
            <w:hideMark/>
          </w:tcPr>
          <w:p w14:paraId="31F68BCD"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0,000882</w:t>
            </w:r>
          </w:p>
        </w:tc>
        <w:tc>
          <w:tcPr>
            <w:tcW w:w="0" w:type="auto"/>
            <w:noWrap/>
            <w:hideMark/>
          </w:tcPr>
          <w:p w14:paraId="5A5E0E3D"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0,000781</w:t>
            </w:r>
          </w:p>
        </w:tc>
        <w:tc>
          <w:tcPr>
            <w:tcW w:w="0" w:type="auto"/>
            <w:noWrap/>
            <w:hideMark/>
          </w:tcPr>
          <w:p w14:paraId="65552109"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31</w:t>
            </w:r>
          </w:p>
        </w:tc>
        <w:tc>
          <w:tcPr>
            <w:tcW w:w="0" w:type="auto"/>
            <w:noWrap/>
            <w:hideMark/>
          </w:tcPr>
          <w:p w14:paraId="0DE13F2C"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31/238</w:t>
            </w:r>
          </w:p>
        </w:tc>
      </w:tr>
      <w:tr w:rsidR="007817FC" w:rsidRPr="00281529" w14:paraId="58EDFAD5" w14:textId="77777777" w:rsidTr="008057BA">
        <w:trPr>
          <w:trHeight w:val="290"/>
        </w:trPr>
        <w:tc>
          <w:tcPr>
            <w:tcW w:w="0" w:type="auto"/>
            <w:noWrap/>
            <w:hideMark/>
          </w:tcPr>
          <w:p w14:paraId="025522E3"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GO:0098609</w:t>
            </w:r>
          </w:p>
        </w:tc>
        <w:tc>
          <w:tcPr>
            <w:tcW w:w="0" w:type="auto"/>
            <w:noWrap/>
            <w:hideMark/>
          </w:tcPr>
          <w:p w14:paraId="172804E8"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cell-cell adhesion</w:t>
            </w:r>
          </w:p>
        </w:tc>
        <w:tc>
          <w:tcPr>
            <w:tcW w:w="0" w:type="auto"/>
            <w:noWrap/>
            <w:hideMark/>
          </w:tcPr>
          <w:p w14:paraId="7550F2BA"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32/238</w:t>
            </w:r>
          </w:p>
        </w:tc>
        <w:tc>
          <w:tcPr>
            <w:tcW w:w="0" w:type="auto"/>
            <w:noWrap/>
            <w:hideMark/>
          </w:tcPr>
          <w:p w14:paraId="3D7CAE20"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418/7646</w:t>
            </w:r>
          </w:p>
        </w:tc>
        <w:tc>
          <w:tcPr>
            <w:tcW w:w="0" w:type="auto"/>
            <w:noWrap/>
            <w:hideMark/>
          </w:tcPr>
          <w:p w14:paraId="7330D278"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0,07656</w:t>
            </w:r>
          </w:p>
        </w:tc>
        <w:tc>
          <w:tcPr>
            <w:tcW w:w="0" w:type="auto"/>
            <w:noWrap/>
            <w:hideMark/>
          </w:tcPr>
          <w:p w14:paraId="3307456C"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2,459</w:t>
            </w:r>
          </w:p>
        </w:tc>
        <w:tc>
          <w:tcPr>
            <w:tcW w:w="0" w:type="auto"/>
            <w:noWrap/>
            <w:hideMark/>
          </w:tcPr>
          <w:p w14:paraId="38FF1594"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5,5</w:t>
            </w:r>
          </w:p>
        </w:tc>
        <w:tc>
          <w:tcPr>
            <w:tcW w:w="0" w:type="auto"/>
            <w:noWrap/>
            <w:hideMark/>
          </w:tcPr>
          <w:p w14:paraId="2CEBA456"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1,77E-06</w:t>
            </w:r>
          </w:p>
        </w:tc>
        <w:tc>
          <w:tcPr>
            <w:tcW w:w="0" w:type="auto"/>
            <w:noWrap/>
            <w:hideMark/>
          </w:tcPr>
          <w:p w14:paraId="670C3B5A"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0,000939</w:t>
            </w:r>
          </w:p>
        </w:tc>
        <w:tc>
          <w:tcPr>
            <w:tcW w:w="0" w:type="auto"/>
            <w:noWrap/>
            <w:hideMark/>
          </w:tcPr>
          <w:p w14:paraId="5B4DC9CE"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0,000832</w:t>
            </w:r>
          </w:p>
        </w:tc>
        <w:tc>
          <w:tcPr>
            <w:tcW w:w="0" w:type="auto"/>
            <w:noWrap/>
            <w:hideMark/>
          </w:tcPr>
          <w:p w14:paraId="5243C312"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32</w:t>
            </w:r>
          </w:p>
        </w:tc>
        <w:tc>
          <w:tcPr>
            <w:tcW w:w="0" w:type="auto"/>
            <w:noWrap/>
            <w:hideMark/>
          </w:tcPr>
          <w:p w14:paraId="0C9F5E36"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32/238</w:t>
            </w:r>
          </w:p>
        </w:tc>
      </w:tr>
      <w:tr w:rsidR="007817FC" w:rsidRPr="00281529" w14:paraId="03FCE7B0" w14:textId="77777777" w:rsidTr="008057BA">
        <w:trPr>
          <w:trHeight w:val="290"/>
        </w:trPr>
        <w:tc>
          <w:tcPr>
            <w:tcW w:w="0" w:type="auto"/>
            <w:noWrap/>
            <w:hideMark/>
          </w:tcPr>
          <w:p w14:paraId="3CBCA694"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GO:0042110</w:t>
            </w:r>
          </w:p>
        </w:tc>
        <w:tc>
          <w:tcPr>
            <w:tcW w:w="0" w:type="auto"/>
            <w:noWrap/>
            <w:hideMark/>
          </w:tcPr>
          <w:p w14:paraId="2C4F5681"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T cell activation</w:t>
            </w:r>
          </w:p>
        </w:tc>
        <w:tc>
          <w:tcPr>
            <w:tcW w:w="0" w:type="auto"/>
            <w:noWrap/>
            <w:hideMark/>
          </w:tcPr>
          <w:p w14:paraId="7AB66B6D"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23/238</w:t>
            </w:r>
          </w:p>
        </w:tc>
        <w:tc>
          <w:tcPr>
            <w:tcW w:w="0" w:type="auto"/>
            <w:noWrap/>
            <w:hideMark/>
          </w:tcPr>
          <w:p w14:paraId="43442943"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274/7646</w:t>
            </w:r>
          </w:p>
        </w:tc>
        <w:tc>
          <w:tcPr>
            <w:tcW w:w="0" w:type="auto"/>
            <w:noWrap/>
            <w:hideMark/>
          </w:tcPr>
          <w:p w14:paraId="28EFC223"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0,08394</w:t>
            </w:r>
          </w:p>
        </w:tc>
        <w:tc>
          <w:tcPr>
            <w:tcW w:w="0" w:type="auto"/>
            <w:noWrap/>
            <w:hideMark/>
          </w:tcPr>
          <w:p w14:paraId="10F7878B"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2,697</w:t>
            </w:r>
          </w:p>
        </w:tc>
        <w:tc>
          <w:tcPr>
            <w:tcW w:w="0" w:type="auto"/>
            <w:noWrap/>
            <w:hideMark/>
          </w:tcPr>
          <w:p w14:paraId="03179646"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5,126</w:t>
            </w:r>
          </w:p>
        </w:tc>
        <w:tc>
          <w:tcPr>
            <w:tcW w:w="0" w:type="auto"/>
            <w:noWrap/>
            <w:hideMark/>
          </w:tcPr>
          <w:p w14:paraId="3AECA670"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1,29E-05</w:t>
            </w:r>
          </w:p>
        </w:tc>
        <w:tc>
          <w:tcPr>
            <w:tcW w:w="0" w:type="auto"/>
            <w:noWrap/>
            <w:hideMark/>
          </w:tcPr>
          <w:p w14:paraId="23B9FA92"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0,005872</w:t>
            </w:r>
          </w:p>
        </w:tc>
        <w:tc>
          <w:tcPr>
            <w:tcW w:w="0" w:type="auto"/>
            <w:noWrap/>
            <w:hideMark/>
          </w:tcPr>
          <w:p w14:paraId="30CE8264"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0,005204</w:t>
            </w:r>
          </w:p>
        </w:tc>
        <w:tc>
          <w:tcPr>
            <w:tcW w:w="0" w:type="auto"/>
            <w:noWrap/>
            <w:hideMark/>
          </w:tcPr>
          <w:p w14:paraId="7D6CF783"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23</w:t>
            </w:r>
          </w:p>
        </w:tc>
        <w:tc>
          <w:tcPr>
            <w:tcW w:w="0" w:type="auto"/>
            <w:noWrap/>
            <w:hideMark/>
          </w:tcPr>
          <w:p w14:paraId="58605DD7"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23/238</w:t>
            </w:r>
          </w:p>
        </w:tc>
      </w:tr>
      <w:tr w:rsidR="007817FC" w:rsidRPr="00281529" w14:paraId="53A94402" w14:textId="77777777" w:rsidTr="008057BA">
        <w:trPr>
          <w:trHeight w:val="290"/>
        </w:trPr>
        <w:tc>
          <w:tcPr>
            <w:tcW w:w="0" w:type="auto"/>
            <w:noWrap/>
            <w:hideMark/>
          </w:tcPr>
          <w:p w14:paraId="1850F19A"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GO:0045785</w:t>
            </w:r>
          </w:p>
        </w:tc>
        <w:tc>
          <w:tcPr>
            <w:tcW w:w="0" w:type="auto"/>
            <w:noWrap/>
            <w:hideMark/>
          </w:tcPr>
          <w:p w14:paraId="7451704B" w14:textId="77777777" w:rsidR="007817FC" w:rsidRPr="00281529" w:rsidRDefault="007817FC" w:rsidP="008057BA">
            <w:pPr>
              <w:rPr>
                <w:rFonts w:ascii="Times New Roman" w:eastAsia="Times New Roman" w:hAnsi="Times New Roman" w:cs="Times New Roman"/>
                <w:sz w:val="16"/>
                <w:szCs w:val="16"/>
                <w:lang w:val="en-US"/>
              </w:rPr>
            </w:pPr>
            <w:r w:rsidRPr="00281529">
              <w:rPr>
                <w:rFonts w:ascii="Times New Roman" w:eastAsia="Times New Roman" w:hAnsi="Times New Roman" w:cs="Times New Roman"/>
                <w:sz w:val="16"/>
                <w:szCs w:val="16"/>
                <w:lang w:val="en-US"/>
              </w:rPr>
              <w:t>positive regulation of cell adhesion</w:t>
            </w:r>
          </w:p>
        </w:tc>
        <w:tc>
          <w:tcPr>
            <w:tcW w:w="0" w:type="auto"/>
            <w:noWrap/>
            <w:hideMark/>
          </w:tcPr>
          <w:p w14:paraId="734DD4CB"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22/238</w:t>
            </w:r>
          </w:p>
        </w:tc>
        <w:tc>
          <w:tcPr>
            <w:tcW w:w="0" w:type="auto"/>
            <w:noWrap/>
            <w:hideMark/>
          </w:tcPr>
          <w:p w14:paraId="0BE97127"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258/7646</w:t>
            </w:r>
          </w:p>
        </w:tc>
        <w:tc>
          <w:tcPr>
            <w:tcW w:w="0" w:type="auto"/>
            <w:noWrap/>
            <w:hideMark/>
          </w:tcPr>
          <w:p w14:paraId="15A68CF5"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0,08527</w:t>
            </w:r>
          </w:p>
        </w:tc>
        <w:tc>
          <w:tcPr>
            <w:tcW w:w="0" w:type="auto"/>
            <w:noWrap/>
            <w:hideMark/>
          </w:tcPr>
          <w:p w14:paraId="317A57CA"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2,739</w:t>
            </w:r>
          </w:p>
        </w:tc>
        <w:tc>
          <w:tcPr>
            <w:tcW w:w="0" w:type="auto"/>
            <w:noWrap/>
            <w:hideMark/>
          </w:tcPr>
          <w:p w14:paraId="3D86B07B"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5,094</w:t>
            </w:r>
          </w:p>
        </w:tc>
        <w:tc>
          <w:tcPr>
            <w:tcW w:w="0" w:type="auto"/>
            <w:noWrap/>
            <w:hideMark/>
          </w:tcPr>
          <w:p w14:paraId="732D3F30"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1,57E-05</w:t>
            </w:r>
          </w:p>
        </w:tc>
        <w:tc>
          <w:tcPr>
            <w:tcW w:w="0" w:type="auto"/>
            <w:noWrap/>
            <w:hideMark/>
          </w:tcPr>
          <w:p w14:paraId="29DE12D8"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0,006212</w:t>
            </w:r>
          </w:p>
        </w:tc>
        <w:tc>
          <w:tcPr>
            <w:tcW w:w="0" w:type="auto"/>
            <w:noWrap/>
            <w:hideMark/>
          </w:tcPr>
          <w:p w14:paraId="4785AC6E"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0,005506</w:t>
            </w:r>
          </w:p>
        </w:tc>
        <w:tc>
          <w:tcPr>
            <w:tcW w:w="0" w:type="auto"/>
            <w:noWrap/>
            <w:hideMark/>
          </w:tcPr>
          <w:p w14:paraId="6E34C822"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22</w:t>
            </w:r>
          </w:p>
        </w:tc>
        <w:tc>
          <w:tcPr>
            <w:tcW w:w="0" w:type="auto"/>
            <w:noWrap/>
            <w:hideMark/>
          </w:tcPr>
          <w:p w14:paraId="79EEA7D3"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22/238</w:t>
            </w:r>
          </w:p>
        </w:tc>
      </w:tr>
      <w:tr w:rsidR="007817FC" w:rsidRPr="00281529" w14:paraId="747AECEB" w14:textId="77777777" w:rsidTr="008057BA">
        <w:trPr>
          <w:trHeight w:val="290"/>
        </w:trPr>
        <w:tc>
          <w:tcPr>
            <w:tcW w:w="0" w:type="auto"/>
            <w:noWrap/>
            <w:hideMark/>
          </w:tcPr>
          <w:p w14:paraId="1FA2F265"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GO:0031347</w:t>
            </w:r>
          </w:p>
        </w:tc>
        <w:tc>
          <w:tcPr>
            <w:tcW w:w="0" w:type="auto"/>
            <w:noWrap/>
            <w:hideMark/>
          </w:tcPr>
          <w:p w14:paraId="4939D539"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regulation of defense response</w:t>
            </w:r>
          </w:p>
        </w:tc>
        <w:tc>
          <w:tcPr>
            <w:tcW w:w="0" w:type="auto"/>
            <w:noWrap/>
            <w:hideMark/>
          </w:tcPr>
          <w:p w14:paraId="4AB5BEF4"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30/238</w:t>
            </w:r>
          </w:p>
        </w:tc>
        <w:tc>
          <w:tcPr>
            <w:tcW w:w="0" w:type="auto"/>
            <w:noWrap/>
            <w:hideMark/>
          </w:tcPr>
          <w:p w14:paraId="396B68EA"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423/7646</w:t>
            </w:r>
          </w:p>
        </w:tc>
        <w:tc>
          <w:tcPr>
            <w:tcW w:w="0" w:type="auto"/>
            <w:noWrap/>
            <w:hideMark/>
          </w:tcPr>
          <w:p w14:paraId="68A49D6A"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0,07092</w:t>
            </w:r>
          </w:p>
        </w:tc>
        <w:tc>
          <w:tcPr>
            <w:tcW w:w="0" w:type="auto"/>
            <w:noWrap/>
            <w:hideMark/>
          </w:tcPr>
          <w:p w14:paraId="0E37E57F"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2,278</w:t>
            </w:r>
          </w:p>
        </w:tc>
        <w:tc>
          <w:tcPr>
            <w:tcW w:w="0" w:type="auto"/>
            <w:noWrap/>
            <w:hideMark/>
          </w:tcPr>
          <w:p w14:paraId="116BE187"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4,849</w:t>
            </w:r>
          </w:p>
        </w:tc>
        <w:tc>
          <w:tcPr>
            <w:tcW w:w="0" w:type="auto"/>
            <w:noWrap/>
            <w:hideMark/>
          </w:tcPr>
          <w:p w14:paraId="72B7A7D8"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1,76E-05</w:t>
            </w:r>
          </w:p>
        </w:tc>
        <w:tc>
          <w:tcPr>
            <w:tcW w:w="0" w:type="auto"/>
            <w:noWrap/>
            <w:hideMark/>
          </w:tcPr>
          <w:p w14:paraId="0AAF0554"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0,006212</w:t>
            </w:r>
          </w:p>
        </w:tc>
        <w:tc>
          <w:tcPr>
            <w:tcW w:w="0" w:type="auto"/>
            <w:noWrap/>
            <w:hideMark/>
          </w:tcPr>
          <w:p w14:paraId="776C24BB"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0,005506</w:t>
            </w:r>
          </w:p>
        </w:tc>
        <w:tc>
          <w:tcPr>
            <w:tcW w:w="0" w:type="auto"/>
            <w:noWrap/>
            <w:hideMark/>
          </w:tcPr>
          <w:p w14:paraId="0ACA0323"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30</w:t>
            </w:r>
          </w:p>
        </w:tc>
        <w:tc>
          <w:tcPr>
            <w:tcW w:w="0" w:type="auto"/>
            <w:noWrap/>
            <w:hideMark/>
          </w:tcPr>
          <w:p w14:paraId="02E70A18"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30/238</w:t>
            </w:r>
          </w:p>
        </w:tc>
      </w:tr>
      <w:tr w:rsidR="007817FC" w:rsidRPr="00281529" w14:paraId="6172E29C" w14:textId="77777777" w:rsidTr="008057BA">
        <w:trPr>
          <w:trHeight w:val="290"/>
        </w:trPr>
        <w:tc>
          <w:tcPr>
            <w:tcW w:w="0" w:type="auto"/>
            <w:noWrap/>
            <w:hideMark/>
          </w:tcPr>
          <w:p w14:paraId="2ADFE80A"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GO:0050729</w:t>
            </w:r>
          </w:p>
        </w:tc>
        <w:tc>
          <w:tcPr>
            <w:tcW w:w="0" w:type="auto"/>
            <w:noWrap/>
            <w:hideMark/>
          </w:tcPr>
          <w:p w14:paraId="6AD58AFE" w14:textId="77777777" w:rsidR="007817FC" w:rsidRPr="00281529" w:rsidRDefault="007817FC" w:rsidP="008057BA">
            <w:pPr>
              <w:rPr>
                <w:rFonts w:ascii="Times New Roman" w:eastAsia="Times New Roman" w:hAnsi="Times New Roman" w:cs="Times New Roman"/>
                <w:sz w:val="16"/>
                <w:szCs w:val="16"/>
                <w:lang w:val="en-US"/>
              </w:rPr>
            </w:pPr>
            <w:r w:rsidRPr="00281529">
              <w:rPr>
                <w:rFonts w:ascii="Times New Roman" w:eastAsia="Times New Roman" w:hAnsi="Times New Roman" w:cs="Times New Roman"/>
                <w:sz w:val="16"/>
                <w:szCs w:val="16"/>
                <w:lang w:val="en-US"/>
              </w:rPr>
              <w:t>positive regulation of inflammatory response</w:t>
            </w:r>
          </w:p>
        </w:tc>
        <w:tc>
          <w:tcPr>
            <w:tcW w:w="0" w:type="auto"/>
            <w:noWrap/>
            <w:hideMark/>
          </w:tcPr>
          <w:p w14:paraId="1D42176E"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10/238</w:t>
            </w:r>
          </w:p>
        </w:tc>
        <w:tc>
          <w:tcPr>
            <w:tcW w:w="0" w:type="auto"/>
            <w:noWrap/>
            <w:hideMark/>
          </w:tcPr>
          <w:p w14:paraId="0B8992D5"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68/7646</w:t>
            </w:r>
          </w:p>
        </w:tc>
        <w:tc>
          <w:tcPr>
            <w:tcW w:w="0" w:type="auto"/>
            <w:noWrap/>
            <w:hideMark/>
          </w:tcPr>
          <w:p w14:paraId="37D2ADE0"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0,1471</w:t>
            </w:r>
          </w:p>
        </w:tc>
        <w:tc>
          <w:tcPr>
            <w:tcW w:w="0" w:type="auto"/>
            <w:noWrap/>
            <w:hideMark/>
          </w:tcPr>
          <w:p w14:paraId="28654291"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4,724</w:t>
            </w:r>
          </w:p>
        </w:tc>
        <w:tc>
          <w:tcPr>
            <w:tcW w:w="0" w:type="auto"/>
            <w:noWrap/>
            <w:hideMark/>
          </w:tcPr>
          <w:p w14:paraId="4FB7867F"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5,529</w:t>
            </w:r>
          </w:p>
        </w:tc>
        <w:tc>
          <w:tcPr>
            <w:tcW w:w="0" w:type="auto"/>
            <w:noWrap/>
            <w:hideMark/>
          </w:tcPr>
          <w:p w14:paraId="4EAF9D76"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4,21E-05</w:t>
            </w:r>
          </w:p>
        </w:tc>
        <w:tc>
          <w:tcPr>
            <w:tcW w:w="0" w:type="auto"/>
            <w:noWrap/>
            <w:hideMark/>
          </w:tcPr>
          <w:p w14:paraId="4238A437"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0,01338</w:t>
            </w:r>
          </w:p>
        </w:tc>
        <w:tc>
          <w:tcPr>
            <w:tcW w:w="0" w:type="auto"/>
            <w:noWrap/>
            <w:hideMark/>
          </w:tcPr>
          <w:p w14:paraId="12009E7C"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0,01186</w:t>
            </w:r>
          </w:p>
        </w:tc>
        <w:tc>
          <w:tcPr>
            <w:tcW w:w="0" w:type="auto"/>
            <w:noWrap/>
            <w:hideMark/>
          </w:tcPr>
          <w:p w14:paraId="3CCCBFFB"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10</w:t>
            </w:r>
          </w:p>
        </w:tc>
        <w:tc>
          <w:tcPr>
            <w:tcW w:w="0" w:type="auto"/>
            <w:noWrap/>
            <w:hideMark/>
          </w:tcPr>
          <w:p w14:paraId="15EDDE39"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10/238</w:t>
            </w:r>
          </w:p>
        </w:tc>
      </w:tr>
      <w:tr w:rsidR="007817FC" w:rsidRPr="00281529" w14:paraId="083DA57C" w14:textId="77777777" w:rsidTr="008057BA">
        <w:trPr>
          <w:trHeight w:val="290"/>
        </w:trPr>
        <w:tc>
          <w:tcPr>
            <w:tcW w:w="0" w:type="auto"/>
            <w:noWrap/>
            <w:hideMark/>
          </w:tcPr>
          <w:p w14:paraId="0F6C5377"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GO:0031348</w:t>
            </w:r>
          </w:p>
        </w:tc>
        <w:tc>
          <w:tcPr>
            <w:tcW w:w="0" w:type="auto"/>
            <w:noWrap/>
            <w:hideMark/>
          </w:tcPr>
          <w:p w14:paraId="49CAB912" w14:textId="77777777" w:rsidR="007817FC" w:rsidRPr="00281529" w:rsidRDefault="007817FC" w:rsidP="008057BA">
            <w:pPr>
              <w:rPr>
                <w:rFonts w:ascii="Times New Roman" w:eastAsia="Times New Roman" w:hAnsi="Times New Roman" w:cs="Times New Roman"/>
                <w:sz w:val="16"/>
                <w:szCs w:val="16"/>
                <w:lang w:val="en-US"/>
              </w:rPr>
            </w:pPr>
            <w:r w:rsidRPr="00281529">
              <w:rPr>
                <w:rFonts w:ascii="Times New Roman" w:eastAsia="Times New Roman" w:hAnsi="Times New Roman" w:cs="Times New Roman"/>
                <w:sz w:val="16"/>
                <w:szCs w:val="16"/>
                <w:lang w:val="en-US"/>
              </w:rPr>
              <w:t>negative regulation of defense response</w:t>
            </w:r>
          </w:p>
        </w:tc>
        <w:tc>
          <w:tcPr>
            <w:tcW w:w="0" w:type="auto"/>
            <w:noWrap/>
            <w:hideMark/>
          </w:tcPr>
          <w:p w14:paraId="012AD444"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14/238</w:t>
            </w:r>
          </w:p>
        </w:tc>
        <w:tc>
          <w:tcPr>
            <w:tcW w:w="0" w:type="auto"/>
            <w:noWrap/>
            <w:hideMark/>
          </w:tcPr>
          <w:p w14:paraId="631DD751"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135/7646</w:t>
            </w:r>
          </w:p>
        </w:tc>
        <w:tc>
          <w:tcPr>
            <w:tcW w:w="0" w:type="auto"/>
            <w:noWrap/>
            <w:hideMark/>
          </w:tcPr>
          <w:p w14:paraId="0ADA3B7C"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0,1037</w:t>
            </w:r>
          </w:p>
        </w:tc>
        <w:tc>
          <w:tcPr>
            <w:tcW w:w="0" w:type="auto"/>
            <w:noWrap/>
            <w:hideMark/>
          </w:tcPr>
          <w:p w14:paraId="7128C90E"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3,332</w:t>
            </w:r>
          </w:p>
        </w:tc>
        <w:tc>
          <w:tcPr>
            <w:tcW w:w="0" w:type="auto"/>
            <w:noWrap/>
            <w:hideMark/>
          </w:tcPr>
          <w:p w14:paraId="44B60317"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4,899</w:t>
            </w:r>
          </w:p>
        </w:tc>
        <w:tc>
          <w:tcPr>
            <w:tcW w:w="0" w:type="auto"/>
            <w:noWrap/>
            <w:hideMark/>
          </w:tcPr>
          <w:p w14:paraId="15A15D81"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7,31E-05</w:t>
            </w:r>
          </w:p>
        </w:tc>
        <w:tc>
          <w:tcPr>
            <w:tcW w:w="0" w:type="auto"/>
            <w:noWrap/>
            <w:hideMark/>
          </w:tcPr>
          <w:p w14:paraId="6A8CD0AA"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0,02037</w:t>
            </w:r>
          </w:p>
        </w:tc>
        <w:tc>
          <w:tcPr>
            <w:tcW w:w="0" w:type="auto"/>
            <w:noWrap/>
            <w:hideMark/>
          </w:tcPr>
          <w:p w14:paraId="372DE971"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0,01805</w:t>
            </w:r>
          </w:p>
        </w:tc>
        <w:tc>
          <w:tcPr>
            <w:tcW w:w="0" w:type="auto"/>
            <w:noWrap/>
            <w:hideMark/>
          </w:tcPr>
          <w:p w14:paraId="77616C2A"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14</w:t>
            </w:r>
          </w:p>
        </w:tc>
        <w:tc>
          <w:tcPr>
            <w:tcW w:w="0" w:type="auto"/>
            <w:noWrap/>
            <w:hideMark/>
          </w:tcPr>
          <w:p w14:paraId="6F7F7879"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14/238</w:t>
            </w:r>
          </w:p>
        </w:tc>
      </w:tr>
      <w:tr w:rsidR="007817FC" w:rsidRPr="00281529" w14:paraId="4A5407E1" w14:textId="77777777" w:rsidTr="008057BA">
        <w:trPr>
          <w:trHeight w:val="290"/>
        </w:trPr>
        <w:tc>
          <w:tcPr>
            <w:tcW w:w="0" w:type="auto"/>
            <w:noWrap/>
            <w:hideMark/>
          </w:tcPr>
          <w:p w14:paraId="40022C56"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GO:0010611</w:t>
            </w:r>
          </w:p>
        </w:tc>
        <w:tc>
          <w:tcPr>
            <w:tcW w:w="0" w:type="auto"/>
            <w:noWrap/>
            <w:hideMark/>
          </w:tcPr>
          <w:p w14:paraId="2E6BB21D" w14:textId="77777777" w:rsidR="007817FC" w:rsidRPr="00281529" w:rsidRDefault="007817FC" w:rsidP="008057BA">
            <w:pPr>
              <w:rPr>
                <w:rFonts w:ascii="Times New Roman" w:eastAsia="Times New Roman" w:hAnsi="Times New Roman" w:cs="Times New Roman"/>
                <w:sz w:val="16"/>
                <w:szCs w:val="16"/>
                <w:lang w:val="en-US"/>
              </w:rPr>
            </w:pPr>
            <w:r w:rsidRPr="00281529">
              <w:rPr>
                <w:rFonts w:ascii="Times New Roman" w:eastAsia="Times New Roman" w:hAnsi="Times New Roman" w:cs="Times New Roman"/>
                <w:sz w:val="16"/>
                <w:szCs w:val="16"/>
                <w:lang w:val="en-US"/>
              </w:rPr>
              <w:t>regulation of cardiac muscle hypertrophy</w:t>
            </w:r>
          </w:p>
        </w:tc>
        <w:tc>
          <w:tcPr>
            <w:tcW w:w="0" w:type="auto"/>
            <w:noWrap/>
            <w:hideMark/>
          </w:tcPr>
          <w:p w14:paraId="749CD853"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7/238</w:t>
            </w:r>
          </w:p>
        </w:tc>
        <w:tc>
          <w:tcPr>
            <w:tcW w:w="0" w:type="auto"/>
            <w:noWrap/>
            <w:hideMark/>
          </w:tcPr>
          <w:p w14:paraId="4023E788"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35/7646</w:t>
            </w:r>
          </w:p>
        </w:tc>
        <w:tc>
          <w:tcPr>
            <w:tcW w:w="0" w:type="auto"/>
            <w:noWrap/>
            <w:hideMark/>
          </w:tcPr>
          <w:p w14:paraId="3C761E27"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0,2</w:t>
            </w:r>
          </w:p>
        </w:tc>
        <w:tc>
          <w:tcPr>
            <w:tcW w:w="0" w:type="auto"/>
            <w:noWrap/>
            <w:hideMark/>
          </w:tcPr>
          <w:p w14:paraId="1A6F9E87"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6,425</w:t>
            </w:r>
          </w:p>
        </w:tc>
        <w:tc>
          <w:tcPr>
            <w:tcW w:w="0" w:type="auto"/>
            <w:noWrap/>
            <w:hideMark/>
          </w:tcPr>
          <w:p w14:paraId="47216B26"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5,766</w:t>
            </w:r>
          </w:p>
        </w:tc>
        <w:tc>
          <w:tcPr>
            <w:tcW w:w="0" w:type="auto"/>
            <w:noWrap/>
            <w:hideMark/>
          </w:tcPr>
          <w:p w14:paraId="68185CEE"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8,27E-05</w:t>
            </w:r>
          </w:p>
        </w:tc>
        <w:tc>
          <w:tcPr>
            <w:tcW w:w="0" w:type="auto"/>
            <w:noWrap/>
            <w:hideMark/>
          </w:tcPr>
          <w:p w14:paraId="09B20549"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0,02037</w:t>
            </w:r>
          </w:p>
        </w:tc>
        <w:tc>
          <w:tcPr>
            <w:tcW w:w="0" w:type="auto"/>
            <w:noWrap/>
            <w:hideMark/>
          </w:tcPr>
          <w:p w14:paraId="0D816770"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0,01805</w:t>
            </w:r>
          </w:p>
        </w:tc>
        <w:tc>
          <w:tcPr>
            <w:tcW w:w="0" w:type="auto"/>
            <w:noWrap/>
            <w:hideMark/>
          </w:tcPr>
          <w:p w14:paraId="3869E3B8"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7</w:t>
            </w:r>
          </w:p>
        </w:tc>
        <w:tc>
          <w:tcPr>
            <w:tcW w:w="0" w:type="auto"/>
            <w:noWrap/>
            <w:hideMark/>
          </w:tcPr>
          <w:p w14:paraId="5151CDE1"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7/238</w:t>
            </w:r>
          </w:p>
        </w:tc>
      </w:tr>
      <w:tr w:rsidR="007817FC" w:rsidRPr="00281529" w14:paraId="091593B3" w14:textId="77777777" w:rsidTr="008057BA">
        <w:trPr>
          <w:trHeight w:val="290"/>
        </w:trPr>
        <w:tc>
          <w:tcPr>
            <w:tcW w:w="0" w:type="auto"/>
            <w:noWrap/>
            <w:hideMark/>
          </w:tcPr>
          <w:p w14:paraId="14BF2619"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GO:0034097</w:t>
            </w:r>
          </w:p>
        </w:tc>
        <w:tc>
          <w:tcPr>
            <w:tcW w:w="0" w:type="auto"/>
            <w:noWrap/>
            <w:hideMark/>
          </w:tcPr>
          <w:p w14:paraId="04253B04"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response to cytokine</w:t>
            </w:r>
          </w:p>
        </w:tc>
        <w:tc>
          <w:tcPr>
            <w:tcW w:w="0" w:type="auto"/>
            <w:noWrap/>
            <w:hideMark/>
          </w:tcPr>
          <w:p w14:paraId="2355C931"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31/238</w:t>
            </w:r>
          </w:p>
        </w:tc>
        <w:tc>
          <w:tcPr>
            <w:tcW w:w="0" w:type="auto"/>
            <w:noWrap/>
            <w:hideMark/>
          </w:tcPr>
          <w:p w14:paraId="2D14343E"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482/7646</w:t>
            </w:r>
          </w:p>
        </w:tc>
        <w:tc>
          <w:tcPr>
            <w:tcW w:w="0" w:type="auto"/>
            <w:noWrap/>
            <w:hideMark/>
          </w:tcPr>
          <w:p w14:paraId="7B250763"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0,06432</w:t>
            </w:r>
          </w:p>
        </w:tc>
        <w:tc>
          <w:tcPr>
            <w:tcW w:w="0" w:type="auto"/>
            <w:noWrap/>
            <w:hideMark/>
          </w:tcPr>
          <w:p w14:paraId="56994B23"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2,066</w:t>
            </w:r>
          </w:p>
        </w:tc>
        <w:tc>
          <w:tcPr>
            <w:tcW w:w="0" w:type="auto"/>
            <w:noWrap/>
            <w:hideMark/>
          </w:tcPr>
          <w:p w14:paraId="51E46664"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4,334</w:t>
            </w:r>
          </w:p>
        </w:tc>
        <w:tc>
          <w:tcPr>
            <w:tcW w:w="0" w:type="auto"/>
            <w:noWrap/>
            <w:hideMark/>
          </w:tcPr>
          <w:p w14:paraId="4238DAA7"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8,32E-05</w:t>
            </w:r>
          </w:p>
        </w:tc>
        <w:tc>
          <w:tcPr>
            <w:tcW w:w="0" w:type="auto"/>
            <w:noWrap/>
            <w:hideMark/>
          </w:tcPr>
          <w:p w14:paraId="1A2907B8"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0,02037</w:t>
            </w:r>
          </w:p>
        </w:tc>
        <w:tc>
          <w:tcPr>
            <w:tcW w:w="0" w:type="auto"/>
            <w:noWrap/>
            <w:hideMark/>
          </w:tcPr>
          <w:p w14:paraId="3319E986"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0,01805</w:t>
            </w:r>
          </w:p>
        </w:tc>
        <w:tc>
          <w:tcPr>
            <w:tcW w:w="0" w:type="auto"/>
            <w:noWrap/>
            <w:hideMark/>
          </w:tcPr>
          <w:p w14:paraId="04207EB1"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31</w:t>
            </w:r>
          </w:p>
        </w:tc>
        <w:tc>
          <w:tcPr>
            <w:tcW w:w="0" w:type="auto"/>
            <w:noWrap/>
            <w:hideMark/>
          </w:tcPr>
          <w:p w14:paraId="6DA90AF0"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31/238</w:t>
            </w:r>
          </w:p>
        </w:tc>
      </w:tr>
      <w:tr w:rsidR="007817FC" w:rsidRPr="00281529" w14:paraId="46C1A5A4" w14:textId="77777777" w:rsidTr="008057BA">
        <w:trPr>
          <w:trHeight w:val="290"/>
        </w:trPr>
        <w:tc>
          <w:tcPr>
            <w:tcW w:w="0" w:type="auto"/>
            <w:noWrap/>
            <w:hideMark/>
          </w:tcPr>
          <w:p w14:paraId="1BCFECE8"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GO:0051146</w:t>
            </w:r>
          </w:p>
        </w:tc>
        <w:tc>
          <w:tcPr>
            <w:tcW w:w="0" w:type="auto"/>
            <w:noWrap/>
            <w:hideMark/>
          </w:tcPr>
          <w:p w14:paraId="12C04093"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striated muscle cell differentiation</w:t>
            </w:r>
          </w:p>
        </w:tc>
        <w:tc>
          <w:tcPr>
            <w:tcW w:w="0" w:type="auto"/>
            <w:noWrap/>
            <w:hideMark/>
          </w:tcPr>
          <w:p w14:paraId="7479F508"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14/238</w:t>
            </w:r>
          </w:p>
        </w:tc>
        <w:tc>
          <w:tcPr>
            <w:tcW w:w="0" w:type="auto"/>
            <w:noWrap/>
            <w:hideMark/>
          </w:tcPr>
          <w:p w14:paraId="05BA2580"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138/7646</w:t>
            </w:r>
          </w:p>
        </w:tc>
        <w:tc>
          <w:tcPr>
            <w:tcW w:w="0" w:type="auto"/>
            <w:noWrap/>
            <w:hideMark/>
          </w:tcPr>
          <w:p w14:paraId="513D6110"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0,1014</w:t>
            </w:r>
          </w:p>
        </w:tc>
        <w:tc>
          <w:tcPr>
            <w:tcW w:w="0" w:type="auto"/>
            <w:noWrap/>
            <w:hideMark/>
          </w:tcPr>
          <w:p w14:paraId="3AC17A2E"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3,259</w:t>
            </w:r>
          </w:p>
        </w:tc>
        <w:tc>
          <w:tcPr>
            <w:tcW w:w="0" w:type="auto"/>
            <w:noWrap/>
            <w:hideMark/>
          </w:tcPr>
          <w:p w14:paraId="2B79089C"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4,8</w:t>
            </w:r>
          </w:p>
        </w:tc>
        <w:tc>
          <w:tcPr>
            <w:tcW w:w="0" w:type="auto"/>
            <w:noWrap/>
            <w:hideMark/>
          </w:tcPr>
          <w:p w14:paraId="5D4C109A"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9,29E-05</w:t>
            </w:r>
          </w:p>
        </w:tc>
        <w:tc>
          <w:tcPr>
            <w:tcW w:w="0" w:type="auto"/>
            <w:noWrap/>
            <w:hideMark/>
          </w:tcPr>
          <w:p w14:paraId="4A25CC2C"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0,02112</w:t>
            </w:r>
          </w:p>
        </w:tc>
        <w:tc>
          <w:tcPr>
            <w:tcW w:w="0" w:type="auto"/>
            <w:noWrap/>
            <w:hideMark/>
          </w:tcPr>
          <w:p w14:paraId="271680DD"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0,01872</w:t>
            </w:r>
          </w:p>
        </w:tc>
        <w:tc>
          <w:tcPr>
            <w:tcW w:w="0" w:type="auto"/>
            <w:noWrap/>
            <w:hideMark/>
          </w:tcPr>
          <w:p w14:paraId="255A5FB3"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14</w:t>
            </w:r>
          </w:p>
        </w:tc>
        <w:tc>
          <w:tcPr>
            <w:tcW w:w="0" w:type="auto"/>
            <w:noWrap/>
            <w:hideMark/>
          </w:tcPr>
          <w:p w14:paraId="17161F76"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14/238</w:t>
            </w:r>
          </w:p>
        </w:tc>
      </w:tr>
      <w:tr w:rsidR="007817FC" w:rsidRPr="00281529" w14:paraId="082F7DBA" w14:textId="77777777" w:rsidTr="008057BA">
        <w:trPr>
          <w:trHeight w:val="290"/>
        </w:trPr>
        <w:tc>
          <w:tcPr>
            <w:tcW w:w="0" w:type="auto"/>
            <w:noWrap/>
            <w:hideMark/>
          </w:tcPr>
          <w:p w14:paraId="0DFC7220"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GO:0014743</w:t>
            </w:r>
          </w:p>
        </w:tc>
        <w:tc>
          <w:tcPr>
            <w:tcW w:w="0" w:type="auto"/>
            <w:noWrap/>
            <w:hideMark/>
          </w:tcPr>
          <w:p w14:paraId="28B2FE88"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regulation of muscle hypertrophy</w:t>
            </w:r>
          </w:p>
        </w:tc>
        <w:tc>
          <w:tcPr>
            <w:tcW w:w="0" w:type="auto"/>
            <w:noWrap/>
            <w:hideMark/>
          </w:tcPr>
          <w:p w14:paraId="75DB7721"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7/238</w:t>
            </w:r>
          </w:p>
        </w:tc>
        <w:tc>
          <w:tcPr>
            <w:tcW w:w="0" w:type="auto"/>
            <w:noWrap/>
            <w:hideMark/>
          </w:tcPr>
          <w:p w14:paraId="7F761104"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36/7646</w:t>
            </w:r>
          </w:p>
        </w:tc>
        <w:tc>
          <w:tcPr>
            <w:tcW w:w="0" w:type="auto"/>
            <w:noWrap/>
            <w:hideMark/>
          </w:tcPr>
          <w:p w14:paraId="6F77B32C"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0,1944</w:t>
            </w:r>
          </w:p>
        </w:tc>
        <w:tc>
          <w:tcPr>
            <w:tcW w:w="0" w:type="auto"/>
            <w:noWrap/>
            <w:hideMark/>
          </w:tcPr>
          <w:p w14:paraId="5E218E67"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6,247</w:t>
            </w:r>
          </w:p>
        </w:tc>
        <w:tc>
          <w:tcPr>
            <w:tcW w:w="0" w:type="auto"/>
            <w:noWrap/>
            <w:hideMark/>
          </w:tcPr>
          <w:p w14:paraId="4860E327"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5,656</w:t>
            </w:r>
          </w:p>
        </w:tc>
        <w:tc>
          <w:tcPr>
            <w:tcW w:w="0" w:type="auto"/>
            <w:noWrap/>
            <w:hideMark/>
          </w:tcPr>
          <w:p w14:paraId="47F731EC"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1E-04</w:t>
            </w:r>
          </w:p>
        </w:tc>
        <w:tc>
          <w:tcPr>
            <w:tcW w:w="0" w:type="auto"/>
            <w:noWrap/>
            <w:hideMark/>
          </w:tcPr>
          <w:p w14:paraId="71431402"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0,02122</w:t>
            </w:r>
          </w:p>
        </w:tc>
        <w:tc>
          <w:tcPr>
            <w:tcW w:w="0" w:type="auto"/>
            <w:noWrap/>
            <w:hideMark/>
          </w:tcPr>
          <w:p w14:paraId="3563726F"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0,01881</w:t>
            </w:r>
          </w:p>
        </w:tc>
        <w:tc>
          <w:tcPr>
            <w:tcW w:w="0" w:type="auto"/>
            <w:noWrap/>
            <w:hideMark/>
          </w:tcPr>
          <w:p w14:paraId="4329E0C5"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7</w:t>
            </w:r>
          </w:p>
        </w:tc>
        <w:tc>
          <w:tcPr>
            <w:tcW w:w="0" w:type="auto"/>
            <w:noWrap/>
            <w:hideMark/>
          </w:tcPr>
          <w:p w14:paraId="38A0B43E"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7/238</w:t>
            </w:r>
          </w:p>
        </w:tc>
      </w:tr>
      <w:tr w:rsidR="007817FC" w:rsidRPr="00281529" w14:paraId="570D039D" w14:textId="77777777" w:rsidTr="008057BA">
        <w:trPr>
          <w:trHeight w:val="290"/>
        </w:trPr>
        <w:tc>
          <w:tcPr>
            <w:tcW w:w="0" w:type="auto"/>
            <w:noWrap/>
            <w:hideMark/>
          </w:tcPr>
          <w:p w14:paraId="20F6FBD3"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GO:0007159</w:t>
            </w:r>
          </w:p>
        </w:tc>
        <w:tc>
          <w:tcPr>
            <w:tcW w:w="0" w:type="auto"/>
            <w:noWrap/>
            <w:hideMark/>
          </w:tcPr>
          <w:p w14:paraId="3E278A6B"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leukocyte cell-cell adhesion</w:t>
            </w:r>
          </w:p>
        </w:tc>
        <w:tc>
          <w:tcPr>
            <w:tcW w:w="0" w:type="auto"/>
            <w:noWrap/>
            <w:hideMark/>
          </w:tcPr>
          <w:p w14:paraId="0DF610A1"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18/238</w:t>
            </w:r>
          </w:p>
        </w:tc>
        <w:tc>
          <w:tcPr>
            <w:tcW w:w="0" w:type="auto"/>
            <w:noWrap/>
            <w:hideMark/>
          </w:tcPr>
          <w:p w14:paraId="33E8973A"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213/7646</w:t>
            </w:r>
          </w:p>
        </w:tc>
        <w:tc>
          <w:tcPr>
            <w:tcW w:w="0" w:type="auto"/>
            <w:noWrap/>
            <w:hideMark/>
          </w:tcPr>
          <w:p w14:paraId="7CFE6262"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0,08451</w:t>
            </w:r>
          </w:p>
        </w:tc>
        <w:tc>
          <w:tcPr>
            <w:tcW w:w="0" w:type="auto"/>
            <w:noWrap/>
            <w:hideMark/>
          </w:tcPr>
          <w:p w14:paraId="46115365"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2,715</w:t>
            </w:r>
          </w:p>
        </w:tc>
        <w:tc>
          <w:tcPr>
            <w:tcW w:w="0" w:type="auto"/>
            <w:noWrap/>
            <w:hideMark/>
          </w:tcPr>
          <w:p w14:paraId="21B92508"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4,55</w:t>
            </w:r>
          </w:p>
        </w:tc>
        <w:tc>
          <w:tcPr>
            <w:tcW w:w="0" w:type="auto"/>
            <w:noWrap/>
            <w:hideMark/>
          </w:tcPr>
          <w:p w14:paraId="56CE677E"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0,000107</w:t>
            </w:r>
          </w:p>
        </w:tc>
        <w:tc>
          <w:tcPr>
            <w:tcW w:w="0" w:type="auto"/>
            <w:noWrap/>
            <w:hideMark/>
          </w:tcPr>
          <w:p w14:paraId="47652078"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0,02131</w:t>
            </w:r>
          </w:p>
        </w:tc>
        <w:tc>
          <w:tcPr>
            <w:tcW w:w="0" w:type="auto"/>
            <w:noWrap/>
            <w:hideMark/>
          </w:tcPr>
          <w:p w14:paraId="0D9B7151"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0,01889</w:t>
            </w:r>
          </w:p>
        </w:tc>
        <w:tc>
          <w:tcPr>
            <w:tcW w:w="0" w:type="auto"/>
            <w:noWrap/>
            <w:hideMark/>
          </w:tcPr>
          <w:p w14:paraId="1F56DC1C"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18</w:t>
            </w:r>
          </w:p>
        </w:tc>
        <w:tc>
          <w:tcPr>
            <w:tcW w:w="0" w:type="auto"/>
            <w:noWrap/>
            <w:hideMark/>
          </w:tcPr>
          <w:p w14:paraId="6246F40A"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18/238</w:t>
            </w:r>
          </w:p>
        </w:tc>
      </w:tr>
      <w:tr w:rsidR="007817FC" w:rsidRPr="00281529" w14:paraId="0FCC0E15" w14:textId="77777777" w:rsidTr="008057BA">
        <w:trPr>
          <w:trHeight w:val="290"/>
        </w:trPr>
        <w:tc>
          <w:tcPr>
            <w:tcW w:w="0" w:type="auto"/>
            <w:noWrap/>
            <w:hideMark/>
          </w:tcPr>
          <w:p w14:paraId="29509207"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GO:0030155</w:t>
            </w:r>
          </w:p>
        </w:tc>
        <w:tc>
          <w:tcPr>
            <w:tcW w:w="0" w:type="auto"/>
            <w:noWrap/>
            <w:hideMark/>
          </w:tcPr>
          <w:p w14:paraId="12FED0EA"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regulation of cell adhesion</w:t>
            </w:r>
          </w:p>
        </w:tc>
        <w:tc>
          <w:tcPr>
            <w:tcW w:w="0" w:type="auto"/>
            <w:noWrap/>
            <w:hideMark/>
          </w:tcPr>
          <w:p w14:paraId="54A16797"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28/238</w:t>
            </w:r>
          </w:p>
        </w:tc>
        <w:tc>
          <w:tcPr>
            <w:tcW w:w="0" w:type="auto"/>
            <w:noWrap/>
            <w:hideMark/>
          </w:tcPr>
          <w:p w14:paraId="4F0FE9BD"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424/7646</w:t>
            </w:r>
          </w:p>
        </w:tc>
        <w:tc>
          <w:tcPr>
            <w:tcW w:w="0" w:type="auto"/>
            <w:noWrap/>
            <w:hideMark/>
          </w:tcPr>
          <w:p w14:paraId="3086E85B"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0,06604</w:t>
            </w:r>
          </w:p>
        </w:tc>
        <w:tc>
          <w:tcPr>
            <w:tcW w:w="0" w:type="auto"/>
            <w:noWrap/>
            <w:hideMark/>
          </w:tcPr>
          <w:p w14:paraId="428CA5BA"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2,122</w:t>
            </w:r>
          </w:p>
        </w:tc>
        <w:tc>
          <w:tcPr>
            <w:tcW w:w="0" w:type="auto"/>
            <w:noWrap/>
            <w:hideMark/>
          </w:tcPr>
          <w:p w14:paraId="28BEB307"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4,259</w:t>
            </w:r>
          </w:p>
        </w:tc>
        <w:tc>
          <w:tcPr>
            <w:tcW w:w="0" w:type="auto"/>
            <w:noWrap/>
            <w:hideMark/>
          </w:tcPr>
          <w:p w14:paraId="36E6E0F2"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0,00012</w:t>
            </w:r>
          </w:p>
        </w:tc>
        <w:tc>
          <w:tcPr>
            <w:tcW w:w="0" w:type="auto"/>
            <w:noWrap/>
            <w:hideMark/>
          </w:tcPr>
          <w:p w14:paraId="52506FBE"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0,0215</w:t>
            </w:r>
          </w:p>
        </w:tc>
        <w:tc>
          <w:tcPr>
            <w:tcW w:w="0" w:type="auto"/>
            <w:noWrap/>
            <w:hideMark/>
          </w:tcPr>
          <w:p w14:paraId="72DB9EF7"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0,01905</w:t>
            </w:r>
          </w:p>
        </w:tc>
        <w:tc>
          <w:tcPr>
            <w:tcW w:w="0" w:type="auto"/>
            <w:noWrap/>
            <w:hideMark/>
          </w:tcPr>
          <w:p w14:paraId="6E6E6CDA"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28</w:t>
            </w:r>
          </w:p>
        </w:tc>
        <w:tc>
          <w:tcPr>
            <w:tcW w:w="0" w:type="auto"/>
            <w:noWrap/>
            <w:hideMark/>
          </w:tcPr>
          <w:p w14:paraId="1D52E29B"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28/238</w:t>
            </w:r>
          </w:p>
        </w:tc>
      </w:tr>
      <w:tr w:rsidR="007817FC" w:rsidRPr="00281529" w14:paraId="253C64C2" w14:textId="77777777" w:rsidTr="008057BA">
        <w:trPr>
          <w:trHeight w:val="290"/>
        </w:trPr>
        <w:tc>
          <w:tcPr>
            <w:tcW w:w="0" w:type="auto"/>
            <w:noWrap/>
            <w:hideMark/>
          </w:tcPr>
          <w:p w14:paraId="2244F0D5"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GO:1901652</w:t>
            </w:r>
          </w:p>
        </w:tc>
        <w:tc>
          <w:tcPr>
            <w:tcW w:w="0" w:type="auto"/>
            <w:noWrap/>
            <w:hideMark/>
          </w:tcPr>
          <w:p w14:paraId="49D7CD81"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response to peptide</w:t>
            </w:r>
          </w:p>
        </w:tc>
        <w:tc>
          <w:tcPr>
            <w:tcW w:w="0" w:type="auto"/>
            <w:noWrap/>
            <w:hideMark/>
          </w:tcPr>
          <w:p w14:paraId="76F3BB8E"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31/238</w:t>
            </w:r>
          </w:p>
        </w:tc>
        <w:tc>
          <w:tcPr>
            <w:tcW w:w="0" w:type="auto"/>
            <w:noWrap/>
            <w:hideMark/>
          </w:tcPr>
          <w:p w14:paraId="7F6F33CA"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492/7646</w:t>
            </w:r>
          </w:p>
        </w:tc>
        <w:tc>
          <w:tcPr>
            <w:tcW w:w="0" w:type="auto"/>
            <w:noWrap/>
            <w:hideMark/>
          </w:tcPr>
          <w:p w14:paraId="6822BA4D"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0,06301</w:t>
            </w:r>
          </w:p>
        </w:tc>
        <w:tc>
          <w:tcPr>
            <w:tcW w:w="0" w:type="auto"/>
            <w:noWrap/>
            <w:hideMark/>
          </w:tcPr>
          <w:p w14:paraId="175207CC"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2,024</w:t>
            </w:r>
          </w:p>
        </w:tc>
        <w:tc>
          <w:tcPr>
            <w:tcW w:w="0" w:type="auto"/>
            <w:noWrap/>
            <w:hideMark/>
          </w:tcPr>
          <w:p w14:paraId="4101DF32"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4,209</w:t>
            </w:r>
          </w:p>
        </w:tc>
        <w:tc>
          <w:tcPr>
            <w:tcW w:w="0" w:type="auto"/>
            <w:noWrap/>
            <w:hideMark/>
          </w:tcPr>
          <w:p w14:paraId="7FDC62F1"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0,000122</w:t>
            </w:r>
          </w:p>
        </w:tc>
        <w:tc>
          <w:tcPr>
            <w:tcW w:w="0" w:type="auto"/>
            <w:noWrap/>
            <w:hideMark/>
          </w:tcPr>
          <w:p w14:paraId="44CCB954"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0,0215</w:t>
            </w:r>
          </w:p>
        </w:tc>
        <w:tc>
          <w:tcPr>
            <w:tcW w:w="0" w:type="auto"/>
            <w:noWrap/>
            <w:hideMark/>
          </w:tcPr>
          <w:p w14:paraId="7CEE9611"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0,01905</w:t>
            </w:r>
          </w:p>
        </w:tc>
        <w:tc>
          <w:tcPr>
            <w:tcW w:w="0" w:type="auto"/>
            <w:noWrap/>
            <w:hideMark/>
          </w:tcPr>
          <w:p w14:paraId="6800001C"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31</w:t>
            </w:r>
          </w:p>
        </w:tc>
        <w:tc>
          <w:tcPr>
            <w:tcW w:w="0" w:type="auto"/>
            <w:noWrap/>
            <w:hideMark/>
          </w:tcPr>
          <w:p w14:paraId="63112EC7"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31/238</w:t>
            </w:r>
          </w:p>
        </w:tc>
      </w:tr>
      <w:tr w:rsidR="007817FC" w:rsidRPr="00281529" w14:paraId="52094FD1" w14:textId="77777777" w:rsidTr="008057BA">
        <w:trPr>
          <w:trHeight w:val="290"/>
        </w:trPr>
        <w:tc>
          <w:tcPr>
            <w:tcW w:w="0" w:type="auto"/>
            <w:noWrap/>
            <w:hideMark/>
          </w:tcPr>
          <w:p w14:paraId="18F21F80"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GO:0097530</w:t>
            </w:r>
          </w:p>
        </w:tc>
        <w:tc>
          <w:tcPr>
            <w:tcW w:w="0" w:type="auto"/>
            <w:noWrap/>
            <w:hideMark/>
          </w:tcPr>
          <w:p w14:paraId="1BAF2DBF"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granulocyte migration</w:t>
            </w:r>
          </w:p>
        </w:tc>
        <w:tc>
          <w:tcPr>
            <w:tcW w:w="0" w:type="auto"/>
            <w:noWrap/>
            <w:hideMark/>
          </w:tcPr>
          <w:p w14:paraId="2A7AAD5D"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9/238</w:t>
            </w:r>
          </w:p>
        </w:tc>
        <w:tc>
          <w:tcPr>
            <w:tcW w:w="0" w:type="auto"/>
            <w:noWrap/>
            <w:hideMark/>
          </w:tcPr>
          <w:p w14:paraId="3F598C5F"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63/7646</w:t>
            </w:r>
          </w:p>
        </w:tc>
        <w:tc>
          <w:tcPr>
            <w:tcW w:w="0" w:type="auto"/>
            <w:noWrap/>
            <w:hideMark/>
          </w:tcPr>
          <w:p w14:paraId="696AEC34"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0,1429</w:t>
            </w:r>
          </w:p>
        </w:tc>
        <w:tc>
          <w:tcPr>
            <w:tcW w:w="0" w:type="auto"/>
            <w:noWrap/>
            <w:hideMark/>
          </w:tcPr>
          <w:p w14:paraId="45F482F9"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4,589</w:t>
            </w:r>
          </w:p>
        </w:tc>
        <w:tc>
          <w:tcPr>
            <w:tcW w:w="0" w:type="auto"/>
            <w:noWrap/>
            <w:hideMark/>
          </w:tcPr>
          <w:p w14:paraId="50515C81"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5,127</w:t>
            </w:r>
          </w:p>
        </w:tc>
        <w:tc>
          <w:tcPr>
            <w:tcW w:w="0" w:type="auto"/>
            <w:noWrap/>
            <w:hideMark/>
          </w:tcPr>
          <w:p w14:paraId="5C5696BB"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0,000129</w:t>
            </w:r>
          </w:p>
        </w:tc>
        <w:tc>
          <w:tcPr>
            <w:tcW w:w="0" w:type="auto"/>
            <w:noWrap/>
            <w:hideMark/>
          </w:tcPr>
          <w:p w14:paraId="00E163EC"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0,02156</w:t>
            </w:r>
          </w:p>
        </w:tc>
        <w:tc>
          <w:tcPr>
            <w:tcW w:w="0" w:type="auto"/>
            <w:noWrap/>
            <w:hideMark/>
          </w:tcPr>
          <w:p w14:paraId="61C2FBFF"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0,01911</w:t>
            </w:r>
          </w:p>
        </w:tc>
        <w:tc>
          <w:tcPr>
            <w:tcW w:w="0" w:type="auto"/>
            <w:noWrap/>
            <w:hideMark/>
          </w:tcPr>
          <w:p w14:paraId="104A4660"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9</w:t>
            </w:r>
          </w:p>
        </w:tc>
        <w:tc>
          <w:tcPr>
            <w:tcW w:w="0" w:type="auto"/>
            <w:noWrap/>
            <w:hideMark/>
          </w:tcPr>
          <w:p w14:paraId="0C7A7C90"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9/238</w:t>
            </w:r>
          </w:p>
        </w:tc>
      </w:tr>
      <w:tr w:rsidR="007817FC" w:rsidRPr="00281529" w14:paraId="75241AD5" w14:textId="77777777" w:rsidTr="008057BA">
        <w:trPr>
          <w:trHeight w:val="290"/>
        </w:trPr>
        <w:tc>
          <w:tcPr>
            <w:tcW w:w="0" w:type="auto"/>
            <w:noWrap/>
            <w:hideMark/>
          </w:tcPr>
          <w:p w14:paraId="4A47E4E9"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GO:0071621</w:t>
            </w:r>
          </w:p>
        </w:tc>
        <w:tc>
          <w:tcPr>
            <w:tcW w:w="0" w:type="auto"/>
            <w:noWrap/>
            <w:hideMark/>
          </w:tcPr>
          <w:p w14:paraId="43258C45"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granulocyte chemotaxis</w:t>
            </w:r>
          </w:p>
        </w:tc>
        <w:tc>
          <w:tcPr>
            <w:tcW w:w="0" w:type="auto"/>
            <w:noWrap/>
            <w:hideMark/>
          </w:tcPr>
          <w:p w14:paraId="128313CD"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8/238</w:t>
            </w:r>
          </w:p>
        </w:tc>
        <w:tc>
          <w:tcPr>
            <w:tcW w:w="0" w:type="auto"/>
            <w:noWrap/>
            <w:hideMark/>
          </w:tcPr>
          <w:p w14:paraId="499B660E"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51/7646</w:t>
            </w:r>
          </w:p>
        </w:tc>
        <w:tc>
          <w:tcPr>
            <w:tcW w:w="0" w:type="auto"/>
            <w:noWrap/>
            <w:hideMark/>
          </w:tcPr>
          <w:p w14:paraId="69A704F8"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0,1569</w:t>
            </w:r>
          </w:p>
        </w:tc>
        <w:tc>
          <w:tcPr>
            <w:tcW w:w="0" w:type="auto"/>
            <w:noWrap/>
            <w:hideMark/>
          </w:tcPr>
          <w:p w14:paraId="47768EC9"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5,039</w:t>
            </w:r>
          </w:p>
        </w:tc>
        <w:tc>
          <w:tcPr>
            <w:tcW w:w="0" w:type="auto"/>
            <w:noWrap/>
            <w:hideMark/>
          </w:tcPr>
          <w:p w14:paraId="2A50960E"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5,188</w:t>
            </w:r>
          </w:p>
        </w:tc>
        <w:tc>
          <w:tcPr>
            <w:tcW w:w="0" w:type="auto"/>
            <w:noWrap/>
            <w:hideMark/>
          </w:tcPr>
          <w:p w14:paraId="7099532D"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0,000157</w:t>
            </w:r>
          </w:p>
        </w:tc>
        <w:tc>
          <w:tcPr>
            <w:tcW w:w="0" w:type="auto"/>
            <w:noWrap/>
            <w:hideMark/>
          </w:tcPr>
          <w:p w14:paraId="4518D91D"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0,02494</w:t>
            </w:r>
          </w:p>
        </w:tc>
        <w:tc>
          <w:tcPr>
            <w:tcW w:w="0" w:type="auto"/>
            <w:noWrap/>
            <w:hideMark/>
          </w:tcPr>
          <w:p w14:paraId="654DF970"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0,0221</w:t>
            </w:r>
          </w:p>
        </w:tc>
        <w:tc>
          <w:tcPr>
            <w:tcW w:w="0" w:type="auto"/>
            <w:noWrap/>
            <w:hideMark/>
          </w:tcPr>
          <w:p w14:paraId="7B671799"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8</w:t>
            </w:r>
          </w:p>
        </w:tc>
        <w:tc>
          <w:tcPr>
            <w:tcW w:w="0" w:type="auto"/>
            <w:noWrap/>
            <w:hideMark/>
          </w:tcPr>
          <w:p w14:paraId="3D014796"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8/238</w:t>
            </w:r>
          </w:p>
        </w:tc>
      </w:tr>
      <w:tr w:rsidR="007817FC" w:rsidRPr="00281529" w14:paraId="0E30655E" w14:textId="77777777" w:rsidTr="008057BA">
        <w:trPr>
          <w:trHeight w:val="290"/>
        </w:trPr>
        <w:tc>
          <w:tcPr>
            <w:tcW w:w="0" w:type="auto"/>
            <w:noWrap/>
            <w:hideMark/>
          </w:tcPr>
          <w:p w14:paraId="05265950"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GO:0045597</w:t>
            </w:r>
          </w:p>
        </w:tc>
        <w:tc>
          <w:tcPr>
            <w:tcW w:w="0" w:type="auto"/>
            <w:noWrap/>
            <w:hideMark/>
          </w:tcPr>
          <w:p w14:paraId="2B3D1653" w14:textId="77777777" w:rsidR="007817FC" w:rsidRPr="00281529" w:rsidRDefault="007817FC" w:rsidP="008057BA">
            <w:pPr>
              <w:rPr>
                <w:rFonts w:ascii="Times New Roman" w:eastAsia="Times New Roman" w:hAnsi="Times New Roman" w:cs="Times New Roman"/>
                <w:sz w:val="16"/>
                <w:szCs w:val="16"/>
                <w:lang w:val="en-US"/>
              </w:rPr>
            </w:pPr>
            <w:r w:rsidRPr="00281529">
              <w:rPr>
                <w:rFonts w:ascii="Times New Roman" w:eastAsia="Times New Roman" w:hAnsi="Times New Roman" w:cs="Times New Roman"/>
                <w:sz w:val="16"/>
                <w:szCs w:val="16"/>
                <w:lang w:val="en-US"/>
              </w:rPr>
              <w:t>positive regulation of cell differentiation</w:t>
            </w:r>
          </w:p>
        </w:tc>
        <w:tc>
          <w:tcPr>
            <w:tcW w:w="0" w:type="auto"/>
            <w:noWrap/>
            <w:hideMark/>
          </w:tcPr>
          <w:p w14:paraId="618E33D5"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28/238</w:t>
            </w:r>
          </w:p>
        </w:tc>
        <w:tc>
          <w:tcPr>
            <w:tcW w:w="0" w:type="auto"/>
            <w:noWrap/>
            <w:hideMark/>
          </w:tcPr>
          <w:p w14:paraId="27676FBC"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432/7646</w:t>
            </w:r>
          </w:p>
        </w:tc>
        <w:tc>
          <w:tcPr>
            <w:tcW w:w="0" w:type="auto"/>
            <w:noWrap/>
            <w:hideMark/>
          </w:tcPr>
          <w:p w14:paraId="463654B7"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0,06481</w:t>
            </w:r>
          </w:p>
        </w:tc>
        <w:tc>
          <w:tcPr>
            <w:tcW w:w="0" w:type="auto"/>
            <w:noWrap/>
            <w:hideMark/>
          </w:tcPr>
          <w:p w14:paraId="2D5CCD05"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2,082</w:t>
            </w:r>
          </w:p>
        </w:tc>
        <w:tc>
          <w:tcPr>
            <w:tcW w:w="0" w:type="auto"/>
            <w:noWrap/>
            <w:hideMark/>
          </w:tcPr>
          <w:p w14:paraId="5C31F8CE"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4,151</w:t>
            </w:r>
          </w:p>
        </w:tc>
        <w:tc>
          <w:tcPr>
            <w:tcW w:w="0" w:type="auto"/>
            <w:noWrap/>
            <w:hideMark/>
          </w:tcPr>
          <w:p w14:paraId="0422D553"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0,000165</w:t>
            </w:r>
          </w:p>
        </w:tc>
        <w:tc>
          <w:tcPr>
            <w:tcW w:w="0" w:type="auto"/>
            <w:noWrap/>
            <w:hideMark/>
          </w:tcPr>
          <w:p w14:paraId="475E8680"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0,02506</w:t>
            </w:r>
          </w:p>
        </w:tc>
        <w:tc>
          <w:tcPr>
            <w:tcW w:w="0" w:type="auto"/>
            <w:noWrap/>
            <w:hideMark/>
          </w:tcPr>
          <w:p w14:paraId="105AC2EE"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0,02221</w:t>
            </w:r>
          </w:p>
        </w:tc>
        <w:tc>
          <w:tcPr>
            <w:tcW w:w="0" w:type="auto"/>
            <w:noWrap/>
            <w:hideMark/>
          </w:tcPr>
          <w:p w14:paraId="04F4E38E"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28</w:t>
            </w:r>
          </w:p>
        </w:tc>
        <w:tc>
          <w:tcPr>
            <w:tcW w:w="0" w:type="auto"/>
            <w:noWrap/>
            <w:hideMark/>
          </w:tcPr>
          <w:p w14:paraId="41CA6FD0"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28/238</w:t>
            </w:r>
          </w:p>
        </w:tc>
      </w:tr>
      <w:tr w:rsidR="007817FC" w:rsidRPr="00281529" w14:paraId="198D87E4" w14:textId="77777777" w:rsidTr="008057BA">
        <w:trPr>
          <w:trHeight w:val="290"/>
        </w:trPr>
        <w:tc>
          <w:tcPr>
            <w:tcW w:w="0" w:type="auto"/>
            <w:noWrap/>
            <w:hideMark/>
          </w:tcPr>
          <w:p w14:paraId="71AD82B7"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GO:0030595</w:t>
            </w:r>
          </w:p>
        </w:tc>
        <w:tc>
          <w:tcPr>
            <w:tcW w:w="0" w:type="auto"/>
            <w:noWrap/>
            <w:hideMark/>
          </w:tcPr>
          <w:p w14:paraId="287C8FD5"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leukocyte chemotaxis</w:t>
            </w:r>
          </w:p>
        </w:tc>
        <w:tc>
          <w:tcPr>
            <w:tcW w:w="0" w:type="auto"/>
            <w:noWrap/>
            <w:hideMark/>
          </w:tcPr>
          <w:p w14:paraId="4DA6A0D7"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11/238</w:t>
            </w:r>
          </w:p>
        </w:tc>
        <w:tc>
          <w:tcPr>
            <w:tcW w:w="0" w:type="auto"/>
            <w:noWrap/>
            <w:hideMark/>
          </w:tcPr>
          <w:p w14:paraId="0C75365E"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97/7646</w:t>
            </w:r>
          </w:p>
        </w:tc>
        <w:tc>
          <w:tcPr>
            <w:tcW w:w="0" w:type="auto"/>
            <w:noWrap/>
            <w:hideMark/>
          </w:tcPr>
          <w:p w14:paraId="07B37AF6"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0,1134</w:t>
            </w:r>
          </w:p>
        </w:tc>
        <w:tc>
          <w:tcPr>
            <w:tcW w:w="0" w:type="auto"/>
            <w:noWrap/>
            <w:hideMark/>
          </w:tcPr>
          <w:p w14:paraId="0B80D56F"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3,643</w:t>
            </w:r>
          </w:p>
        </w:tc>
        <w:tc>
          <w:tcPr>
            <w:tcW w:w="0" w:type="auto"/>
            <w:noWrap/>
            <w:hideMark/>
          </w:tcPr>
          <w:p w14:paraId="6888C14A"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4,696</w:t>
            </w:r>
          </w:p>
        </w:tc>
        <w:tc>
          <w:tcPr>
            <w:tcW w:w="0" w:type="auto"/>
            <w:noWrap/>
            <w:hideMark/>
          </w:tcPr>
          <w:p w14:paraId="616C160A"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0,000198</w:t>
            </w:r>
          </w:p>
        </w:tc>
        <w:tc>
          <w:tcPr>
            <w:tcW w:w="0" w:type="auto"/>
            <w:noWrap/>
            <w:hideMark/>
          </w:tcPr>
          <w:p w14:paraId="0A965587"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0,0286</w:t>
            </w:r>
          </w:p>
        </w:tc>
        <w:tc>
          <w:tcPr>
            <w:tcW w:w="0" w:type="auto"/>
            <w:noWrap/>
            <w:hideMark/>
          </w:tcPr>
          <w:p w14:paraId="445BD1FE"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0,02535</w:t>
            </w:r>
          </w:p>
        </w:tc>
        <w:tc>
          <w:tcPr>
            <w:tcW w:w="0" w:type="auto"/>
            <w:noWrap/>
            <w:hideMark/>
          </w:tcPr>
          <w:p w14:paraId="1193CEB9"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11</w:t>
            </w:r>
          </w:p>
        </w:tc>
        <w:tc>
          <w:tcPr>
            <w:tcW w:w="0" w:type="auto"/>
            <w:noWrap/>
            <w:hideMark/>
          </w:tcPr>
          <w:p w14:paraId="6E6E53B0"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11/238</w:t>
            </w:r>
          </w:p>
        </w:tc>
      </w:tr>
      <w:tr w:rsidR="007817FC" w:rsidRPr="00281529" w14:paraId="18F35C2A" w14:textId="77777777" w:rsidTr="008057BA">
        <w:trPr>
          <w:trHeight w:val="290"/>
        </w:trPr>
        <w:tc>
          <w:tcPr>
            <w:tcW w:w="0" w:type="auto"/>
            <w:noWrap/>
            <w:hideMark/>
          </w:tcPr>
          <w:p w14:paraId="65A30088"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GO:0042692</w:t>
            </w:r>
          </w:p>
        </w:tc>
        <w:tc>
          <w:tcPr>
            <w:tcW w:w="0" w:type="auto"/>
            <w:noWrap/>
            <w:hideMark/>
          </w:tcPr>
          <w:p w14:paraId="39583EEB"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muscle cell differentiation</w:t>
            </w:r>
          </w:p>
        </w:tc>
        <w:tc>
          <w:tcPr>
            <w:tcW w:w="0" w:type="auto"/>
            <w:noWrap/>
            <w:hideMark/>
          </w:tcPr>
          <w:p w14:paraId="09728B3A"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16/238</w:t>
            </w:r>
          </w:p>
        </w:tc>
        <w:tc>
          <w:tcPr>
            <w:tcW w:w="0" w:type="auto"/>
            <w:noWrap/>
            <w:hideMark/>
          </w:tcPr>
          <w:p w14:paraId="0A53D8FC"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186/7646</w:t>
            </w:r>
          </w:p>
        </w:tc>
        <w:tc>
          <w:tcPr>
            <w:tcW w:w="0" w:type="auto"/>
            <w:noWrap/>
            <w:hideMark/>
          </w:tcPr>
          <w:p w14:paraId="4DB7F5C4"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0,08602</w:t>
            </w:r>
          </w:p>
        </w:tc>
        <w:tc>
          <w:tcPr>
            <w:tcW w:w="0" w:type="auto"/>
            <w:noWrap/>
            <w:hideMark/>
          </w:tcPr>
          <w:p w14:paraId="255C3F37"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2,764</w:t>
            </w:r>
          </w:p>
        </w:tc>
        <w:tc>
          <w:tcPr>
            <w:tcW w:w="0" w:type="auto"/>
            <w:noWrap/>
            <w:hideMark/>
          </w:tcPr>
          <w:p w14:paraId="5EF1E0BE"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4,364</w:t>
            </w:r>
          </w:p>
        </w:tc>
        <w:tc>
          <w:tcPr>
            <w:tcW w:w="0" w:type="auto"/>
            <w:noWrap/>
            <w:hideMark/>
          </w:tcPr>
          <w:p w14:paraId="0047C8F8"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0,000212</w:t>
            </w:r>
          </w:p>
        </w:tc>
        <w:tc>
          <w:tcPr>
            <w:tcW w:w="0" w:type="auto"/>
            <w:noWrap/>
            <w:hideMark/>
          </w:tcPr>
          <w:p w14:paraId="5CF593CE"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0,0293</w:t>
            </w:r>
          </w:p>
        </w:tc>
        <w:tc>
          <w:tcPr>
            <w:tcW w:w="0" w:type="auto"/>
            <w:noWrap/>
            <w:hideMark/>
          </w:tcPr>
          <w:p w14:paraId="54342B24"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0,02597</w:t>
            </w:r>
          </w:p>
        </w:tc>
        <w:tc>
          <w:tcPr>
            <w:tcW w:w="0" w:type="auto"/>
            <w:noWrap/>
            <w:hideMark/>
          </w:tcPr>
          <w:p w14:paraId="7067DC1E"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16</w:t>
            </w:r>
          </w:p>
        </w:tc>
        <w:tc>
          <w:tcPr>
            <w:tcW w:w="0" w:type="auto"/>
            <w:noWrap/>
            <w:hideMark/>
          </w:tcPr>
          <w:p w14:paraId="5B745525"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16/238</w:t>
            </w:r>
          </w:p>
        </w:tc>
      </w:tr>
      <w:tr w:rsidR="007817FC" w:rsidRPr="00281529" w14:paraId="0A975BF6" w14:textId="77777777" w:rsidTr="008057BA">
        <w:trPr>
          <w:trHeight w:val="290"/>
        </w:trPr>
        <w:tc>
          <w:tcPr>
            <w:tcW w:w="0" w:type="auto"/>
            <w:noWrap/>
            <w:hideMark/>
          </w:tcPr>
          <w:p w14:paraId="4B236411"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GO:0010614</w:t>
            </w:r>
          </w:p>
        </w:tc>
        <w:tc>
          <w:tcPr>
            <w:tcW w:w="0" w:type="auto"/>
            <w:noWrap/>
            <w:hideMark/>
          </w:tcPr>
          <w:p w14:paraId="27C2AB7B" w14:textId="77777777" w:rsidR="007817FC" w:rsidRPr="00281529" w:rsidRDefault="007817FC" w:rsidP="008057BA">
            <w:pPr>
              <w:rPr>
                <w:rFonts w:ascii="Times New Roman" w:eastAsia="Times New Roman" w:hAnsi="Times New Roman" w:cs="Times New Roman"/>
                <w:sz w:val="16"/>
                <w:szCs w:val="16"/>
                <w:lang w:val="en-US"/>
              </w:rPr>
            </w:pPr>
            <w:r w:rsidRPr="00281529">
              <w:rPr>
                <w:rFonts w:ascii="Times New Roman" w:eastAsia="Times New Roman" w:hAnsi="Times New Roman" w:cs="Times New Roman"/>
                <w:sz w:val="16"/>
                <w:szCs w:val="16"/>
                <w:lang w:val="en-US"/>
              </w:rPr>
              <w:t>negative regulation of cardiac muscle hypertrophy</w:t>
            </w:r>
          </w:p>
        </w:tc>
        <w:tc>
          <w:tcPr>
            <w:tcW w:w="0" w:type="auto"/>
            <w:noWrap/>
            <w:hideMark/>
          </w:tcPr>
          <w:p w14:paraId="72395636"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5/238</w:t>
            </w:r>
          </w:p>
        </w:tc>
        <w:tc>
          <w:tcPr>
            <w:tcW w:w="0" w:type="auto"/>
            <w:noWrap/>
            <w:hideMark/>
          </w:tcPr>
          <w:p w14:paraId="1CAD4F3A"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19/7646</w:t>
            </w:r>
          </w:p>
        </w:tc>
        <w:tc>
          <w:tcPr>
            <w:tcW w:w="0" w:type="auto"/>
            <w:noWrap/>
            <w:hideMark/>
          </w:tcPr>
          <w:p w14:paraId="3FC5366B"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0,2632</w:t>
            </w:r>
          </w:p>
        </w:tc>
        <w:tc>
          <w:tcPr>
            <w:tcW w:w="0" w:type="auto"/>
            <w:noWrap/>
            <w:hideMark/>
          </w:tcPr>
          <w:p w14:paraId="0BC57241"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8,454</w:t>
            </w:r>
          </w:p>
        </w:tc>
        <w:tc>
          <w:tcPr>
            <w:tcW w:w="0" w:type="auto"/>
            <w:noWrap/>
            <w:hideMark/>
          </w:tcPr>
          <w:p w14:paraId="30BCD0C0"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5,831</w:t>
            </w:r>
          </w:p>
        </w:tc>
        <w:tc>
          <w:tcPr>
            <w:tcW w:w="0" w:type="auto"/>
            <w:noWrap/>
            <w:hideMark/>
          </w:tcPr>
          <w:p w14:paraId="56A124E0"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0,000228</w:t>
            </w:r>
          </w:p>
        </w:tc>
        <w:tc>
          <w:tcPr>
            <w:tcW w:w="0" w:type="auto"/>
            <w:noWrap/>
            <w:hideMark/>
          </w:tcPr>
          <w:p w14:paraId="7F107804"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0,03021</w:t>
            </w:r>
          </w:p>
        </w:tc>
        <w:tc>
          <w:tcPr>
            <w:tcW w:w="0" w:type="auto"/>
            <w:noWrap/>
            <w:hideMark/>
          </w:tcPr>
          <w:p w14:paraId="35D93F12"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0,02678</w:t>
            </w:r>
          </w:p>
        </w:tc>
        <w:tc>
          <w:tcPr>
            <w:tcW w:w="0" w:type="auto"/>
            <w:noWrap/>
            <w:hideMark/>
          </w:tcPr>
          <w:p w14:paraId="6A5554B4"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5</w:t>
            </w:r>
          </w:p>
        </w:tc>
        <w:tc>
          <w:tcPr>
            <w:tcW w:w="0" w:type="auto"/>
            <w:noWrap/>
            <w:hideMark/>
          </w:tcPr>
          <w:p w14:paraId="669F5BF3"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5/238</w:t>
            </w:r>
          </w:p>
        </w:tc>
      </w:tr>
      <w:tr w:rsidR="007817FC" w:rsidRPr="00281529" w14:paraId="6DA8F5FC" w14:textId="77777777" w:rsidTr="008057BA">
        <w:trPr>
          <w:trHeight w:val="290"/>
        </w:trPr>
        <w:tc>
          <w:tcPr>
            <w:tcW w:w="0" w:type="auto"/>
            <w:noWrap/>
            <w:hideMark/>
          </w:tcPr>
          <w:p w14:paraId="6BAFA84F"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GO:0050900</w:t>
            </w:r>
          </w:p>
        </w:tc>
        <w:tc>
          <w:tcPr>
            <w:tcW w:w="0" w:type="auto"/>
            <w:noWrap/>
            <w:hideMark/>
          </w:tcPr>
          <w:p w14:paraId="4CD8C487"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leukocyte migration</w:t>
            </w:r>
          </w:p>
        </w:tc>
        <w:tc>
          <w:tcPr>
            <w:tcW w:w="0" w:type="auto"/>
            <w:noWrap/>
            <w:hideMark/>
          </w:tcPr>
          <w:p w14:paraId="32F84330"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15/238</w:t>
            </w:r>
          </w:p>
        </w:tc>
        <w:tc>
          <w:tcPr>
            <w:tcW w:w="0" w:type="auto"/>
            <w:noWrap/>
            <w:hideMark/>
          </w:tcPr>
          <w:p w14:paraId="79366199"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170/7646</w:t>
            </w:r>
          </w:p>
        </w:tc>
        <w:tc>
          <w:tcPr>
            <w:tcW w:w="0" w:type="auto"/>
            <w:noWrap/>
            <w:hideMark/>
          </w:tcPr>
          <w:p w14:paraId="364B30A1"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0,08824</w:t>
            </w:r>
          </w:p>
        </w:tc>
        <w:tc>
          <w:tcPr>
            <w:tcW w:w="0" w:type="auto"/>
            <w:noWrap/>
            <w:hideMark/>
          </w:tcPr>
          <w:p w14:paraId="7D9568AD"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2,835</w:t>
            </w:r>
          </w:p>
        </w:tc>
        <w:tc>
          <w:tcPr>
            <w:tcW w:w="0" w:type="auto"/>
            <w:noWrap/>
            <w:hideMark/>
          </w:tcPr>
          <w:p w14:paraId="67DDAD08"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4,336</w:t>
            </w:r>
          </w:p>
        </w:tc>
        <w:tc>
          <w:tcPr>
            <w:tcW w:w="0" w:type="auto"/>
            <w:noWrap/>
            <w:hideMark/>
          </w:tcPr>
          <w:p w14:paraId="3E43F33C"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0,000253</w:t>
            </w:r>
          </w:p>
        </w:tc>
        <w:tc>
          <w:tcPr>
            <w:tcW w:w="0" w:type="auto"/>
            <w:noWrap/>
            <w:hideMark/>
          </w:tcPr>
          <w:p w14:paraId="4FD70AC7"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0,03174</w:t>
            </w:r>
          </w:p>
        </w:tc>
        <w:tc>
          <w:tcPr>
            <w:tcW w:w="0" w:type="auto"/>
            <w:noWrap/>
            <w:hideMark/>
          </w:tcPr>
          <w:p w14:paraId="07C56729"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0,02813</w:t>
            </w:r>
          </w:p>
        </w:tc>
        <w:tc>
          <w:tcPr>
            <w:tcW w:w="0" w:type="auto"/>
            <w:noWrap/>
            <w:hideMark/>
          </w:tcPr>
          <w:p w14:paraId="3B1354D4"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15</w:t>
            </w:r>
          </w:p>
        </w:tc>
        <w:tc>
          <w:tcPr>
            <w:tcW w:w="0" w:type="auto"/>
            <w:noWrap/>
            <w:hideMark/>
          </w:tcPr>
          <w:p w14:paraId="6FAA270C"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15/238</w:t>
            </w:r>
          </w:p>
        </w:tc>
      </w:tr>
      <w:tr w:rsidR="007817FC" w:rsidRPr="00281529" w14:paraId="0A3A2318" w14:textId="77777777" w:rsidTr="008057BA">
        <w:trPr>
          <w:trHeight w:val="290"/>
        </w:trPr>
        <w:tc>
          <w:tcPr>
            <w:tcW w:w="0" w:type="auto"/>
            <w:noWrap/>
            <w:hideMark/>
          </w:tcPr>
          <w:p w14:paraId="05F1C3DB"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GO:0051017</w:t>
            </w:r>
          </w:p>
        </w:tc>
        <w:tc>
          <w:tcPr>
            <w:tcW w:w="0" w:type="auto"/>
            <w:noWrap/>
            <w:hideMark/>
          </w:tcPr>
          <w:p w14:paraId="26F34D0D"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actin filament bundle assembly</w:t>
            </w:r>
          </w:p>
        </w:tc>
        <w:tc>
          <w:tcPr>
            <w:tcW w:w="0" w:type="auto"/>
            <w:noWrap/>
            <w:hideMark/>
          </w:tcPr>
          <w:p w14:paraId="5EDFB0CE"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11/238</w:t>
            </w:r>
          </w:p>
        </w:tc>
        <w:tc>
          <w:tcPr>
            <w:tcW w:w="0" w:type="auto"/>
            <w:noWrap/>
            <w:hideMark/>
          </w:tcPr>
          <w:p w14:paraId="468EBACF"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100/7646</w:t>
            </w:r>
          </w:p>
        </w:tc>
        <w:tc>
          <w:tcPr>
            <w:tcW w:w="0" w:type="auto"/>
            <w:noWrap/>
            <w:hideMark/>
          </w:tcPr>
          <w:p w14:paraId="6CA16738"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0,11</w:t>
            </w:r>
          </w:p>
        </w:tc>
        <w:tc>
          <w:tcPr>
            <w:tcW w:w="0" w:type="auto"/>
            <w:noWrap/>
            <w:hideMark/>
          </w:tcPr>
          <w:p w14:paraId="0701CF40"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3,534</w:t>
            </w:r>
          </w:p>
        </w:tc>
        <w:tc>
          <w:tcPr>
            <w:tcW w:w="0" w:type="auto"/>
            <w:noWrap/>
            <w:hideMark/>
          </w:tcPr>
          <w:p w14:paraId="6B78801F"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4,571</w:t>
            </w:r>
          </w:p>
        </w:tc>
        <w:tc>
          <w:tcPr>
            <w:tcW w:w="0" w:type="auto"/>
            <w:noWrap/>
            <w:hideMark/>
          </w:tcPr>
          <w:p w14:paraId="08D8161C"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0,000259</w:t>
            </w:r>
          </w:p>
        </w:tc>
        <w:tc>
          <w:tcPr>
            <w:tcW w:w="0" w:type="auto"/>
            <w:noWrap/>
            <w:hideMark/>
          </w:tcPr>
          <w:p w14:paraId="64D4D290"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0,03174</w:t>
            </w:r>
          </w:p>
        </w:tc>
        <w:tc>
          <w:tcPr>
            <w:tcW w:w="0" w:type="auto"/>
            <w:noWrap/>
            <w:hideMark/>
          </w:tcPr>
          <w:p w14:paraId="539EC676"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0,02813</w:t>
            </w:r>
          </w:p>
        </w:tc>
        <w:tc>
          <w:tcPr>
            <w:tcW w:w="0" w:type="auto"/>
            <w:noWrap/>
            <w:hideMark/>
          </w:tcPr>
          <w:p w14:paraId="0D308924"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11</w:t>
            </w:r>
          </w:p>
        </w:tc>
        <w:tc>
          <w:tcPr>
            <w:tcW w:w="0" w:type="auto"/>
            <w:noWrap/>
            <w:hideMark/>
          </w:tcPr>
          <w:p w14:paraId="1A09EF9D"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11/238</w:t>
            </w:r>
          </w:p>
        </w:tc>
      </w:tr>
      <w:tr w:rsidR="007817FC" w:rsidRPr="00281529" w14:paraId="18BE5CEC" w14:textId="77777777" w:rsidTr="008057BA">
        <w:trPr>
          <w:trHeight w:val="290"/>
        </w:trPr>
        <w:tc>
          <w:tcPr>
            <w:tcW w:w="0" w:type="auto"/>
            <w:noWrap/>
            <w:hideMark/>
          </w:tcPr>
          <w:p w14:paraId="73610703"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GO:0014741</w:t>
            </w:r>
          </w:p>
        </w:tc>
        <w:tc>
          <w:tcPr>
            <w:tcW w:w="0" w:type="auto"/>
            <w:noWrap/>
            <w:hideMark/>
          </w:tcPr>
          <w:p w14:paraId="6C57003D" w14:textId="77777777" w:rsidR="007817FC" w:rsidRPr="00281529" w:rsidRDefault="007817FC" w:rsidP="008057BA">
            <w:pPr>
              <w:rPr>
                <w:rFonts w:ascii="Times New Roman" w:eastAsia="Times New Roman" w:hAnsi="Times New Roman" w:cs="Times New Roman"/>
                <w:sz w:val="16"/>
                <w:szCs w:val="16"/>
                <w:lang w:val="en-US"/>
              </w:rPr>
            </w:pPr>
            <w:r w:rsidRPr="00281529">
              <w:rPr>
                <w:rFonts w:ascii="Times New Roman" w:eastAsia="Times New Roman" w:hAnsi="Times New Roman" w:cs="Times New Roman"/>
                <w:sz w:val="16"/>
                <w:szCs w:val="16"/>
                <w:lang w:val="en-US"/>
              </w:rPr>
              <w:t>negative regulation of muscle hypertrophy</w:t>
            </w:r>
          </w:p>
        </w:tc>
        <w:tc>
          <w:tcPr>
            <w:tcW w:w="0" w:type="auto"/>
            <w:noWrap/>
            <w:hideMark/>
          </w:tcPr>
          <w:p w14:paraId="60B111A1"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5/238</w:t>
            </w:r>
          </w:p>
        </w:tc>
        <w:tc>
          <w:tcPr>
            <w:tcW w:w="0" w:type="auto"/>
            <w:noWrap/>
            <w:hideMark/>
          </w:tcPr>
          <w:p w14:paraId="03FE35DE"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20/7646</w:t>
            </w:r>
          </w:p>
        </w:tc>
        <w:tc>
          <w:tcPr>
            <w:tcW w:w="0" w:type="auto"/>
            <w:noWrap/>
            <w:hideMark/>
          </w:tcPr>
          <w:p w14:paraId="4A653A19"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0,25</w:t>
            </w:r>
          </w:p>
        </w:tc>
        <w:tc>
          <w:tcPr>
            <w:tcW w:w="0" w:type="auto"/>
            <w:noWrap/>
            <w:hideMark/>
          </w:tcPr>
          <w:p w14:paraId="2872B09E"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8,032</w:t>
            </w:r>
          </w:p>
        </w:tc>
        <w:tc>
          <w:tcPr>
            <w:tcW w:w="0" w:type="auto"/>
            <w:noWrap/>
            <w:hideMark/>
          </w:tcPr>
          <w:p w14:paraId="52EE6794"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5,643</w:t>
            </w:r>
          </w:p>
        </w:tc>
        <w:tc>
          <w:tcPr>
            <w:tcW w:w="0" w:type="auto"/>
            <w:noWrap/>
            <w:hideMark/>
          </w:tcPr>
          <w:p w14:paraId="1F086BDD"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0,000296</w:t>
            </w:r>
          </w:p>
        </w:tc>
        <w:tc>
          <w:tcPr>
            <w:tcW w:w="0" w:type="auto"/>
            <w:noWrap/>
            <w:hideMark/>
          </w:tcPr>
          <w:p w14:paraId="211EC19F"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0,03366</w:t>
            </w:r>
          </w:p>
        </w:tc>
        <w:tc>
          <w:tcPr>
            <w:tcW w:w="0" w:type="auto"/>
            <w:noWrap/>
            <w:hideMark/>
          </w:tcPr>
          <w:p w14:paraId="33F6BD6A"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0,02983</w:t>
            </w:r>
          </w:p>
        </w:tc>
        <w:tc>
          <w:tcPr>
            <w:tcW w:w="0" w:type="auto"/>
            <w:noWrap/>
            <w:hideMark/>
          </w:tcPr>
          <w:p w14:paraId="1BCD5E62"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5</w:t>
            </w:r>
          </w:p>
        </w:tc>
        <w:tc>
          <w:tcPr>
            <w:tcW w:w="0" w:type="auto"/>
            <w:noWrap/>
            <w:hideMark/>
          </w:tcPr>
          <w:p w14:paraId="30AA8508"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5/238</w:t>
            </w:r>
          </w:p>
        </w:tc>
      </w:tr>
      <w:tr w:rsidR="007817FC" w:rsidRPr="00281529" w14:paraId="393BAE52" w14:textId="77777777" w:rsidTr="008057BA">
        <w:trPr>
          <w:trHeight w:val="290"/>
        </w:trPr>
        <w:tc>
          <w:tcPr>
            <w:tcW w:w="0" w:type="auto"/>
            <w:noWrap/>
            <w:hideMark/>
          </w:tcPr>
          <w:p w14:paraId="59FF9B7B"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GO:0051894</w:t>
            </w:r>
          </w:p>
        </w:tc>
        <w:tc>
          <w:tcPr>
            <w:tcW w:w="0" w:type="auto"/>
            <w:noWrap/>
            <w:hideMark/>
          </w:tcPr>
          <w:p w14:paraId="3DFC9E0B" w14:textId="77777777" w:rsidR="007817FC" w:rsidRPr="00281529" w:rsidRDefault="007817FC" w:rsidP="008057BA">
            <w:pPr>
              <w:rPr>
                <w:rFonts w:ascii="Times New Roman" w:eastAsia="Times New Roman" w:hAnsi="Times New Roman" w:cs="Times New Roman"/>
                <w:sz w:val="16"/>
                <w:szCs w:val="16"/>
                <w:lang w:val="en-US"/>
              </w:rPr>
            </w:pPr>
            <w:r w:rsidRPr="00281529">
              <w:rPr>
                <w:rFonts w:ascii="Times New Roman" w:eastAsia="Times New Roman" w:hAnsi="Times New Roman" w:cs="Times New Roman"/>
                <w:sz w:val="16"/>
                <w:szCs w:val="16"/>
                <w:lang w:val="en-US"/>
              </w:rPr>
              <w:t>positive regulation of focal adhesion assembly</w:t>
            </w:r>
          </w:p>
        </w:tc>
        <w:tc>
          <w:tcPr>
            <w:tcW w:w="0" w:type="auto"/>
            <w:noWrap/>
            <w:hideMark/>
          </w:tcPr>
          <w:p w14:paraId="1F47D61A"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5/238</w:t>
            </w:r>
          </w:p>
        </w:tc>
        <w:tc>
          <w:tcPr>
            <w:tcW w:w="0" w:type="auto"/>
            <w:noWrap/>
            <w:hideMark/>
          </w:tcPr>
          <w:p w14:paraId="21ED6F93"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20/7646</w:t>
            </w:r>
          </w:p>
        </w:tc>
        <w:tc>
          <w:tcPr>
            <w:tcW w:w="0" w:type="auto"/>
            <w:noWrap/>
            <w:hideMark/>
          </w:tcPr>
          <w:p w14:paraId="2CDE22DC"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0,25</w:t>
            </w:r>
          </w:p>
        </w:tc>
        <w:tc>
          <w:tcPr>
            <w:tcW w:w="0" w:type="auto"/>
            <w:noWrap/>
            <w:hideMark/>
          </w:tcPr>
          <w:p w14:paraId="60EC1E32"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8,032</w:t>
            </w:r>
          </w:p>
        </w:tc>
        <w:tc>
          <w:tcPr>
            <w:tcW w:w="0" w:type="auto"/>
            <w:noWrap/>
            <w:hideMark/>
          </w:tcPr>
          <w:p w14:paraId="5D4F60EB"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5,643</w:t>
            </w:r>
          </w:p>
        </w:tc>
        <w:tc>
          <w:tcPr>
            <w:tcW w:w="0" w:type="auto"/>
            <w:noWrap/>
            <w:hideMark/>
          </w:tcPr>
          <w:p w14:paraId="494601C5"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0,000296</w:t>
            </w:r>
          </w:p>
        </w:tc>
        <w:tc>
          <w:tcPr>
            <w:tcW w:w="0" w:type="auto"/>
            <w:noWrap/>
            <w:hideMark/>
          </w:tcPr>
          <w:p w14:paraId="1DBEB9B6"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0,03366</w:t>
            </w:r>
          </w:p>
        </w:tc>
        <w:tc>
          <w:tcPr>
            <w:tcW w:w="0" w:type="auto"/>
            <w:noWrap/>
            <w:hideMark/>
          </w:tcPr>
          <w:p w14:paraId="38E7381C"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0,02983</w:t>
            </w:r>
          </w:p>
        </w:tc>
        <w:tc>
          <w:tcPr>
            <w:tcW w:w="0" w:type="auto"/>
            <w:noWrap/>
            <w:hideMark/>
          </w:tcPr>
          <w:p w14:paraId="19605E78"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5</w:t>
            </w:r>
          </w:p>
        </w:tc>
        <w:tc>
          <w:tcPr>
            <w:tcW w:w="0" w:type="auto"/>
            <w:noWrap/>
            <w:hideMark/>
          </w:tcPr>
          <w:p w14:paraId="2114E256"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5/238</w:t>
            </w:r>
          </w:p>
        </w:tc>
      </w:tr>
      <w:tr w:rsidR="007817FC" w:rsidRPr="00281529" w14:paraId="5DBC199D" w14:textId="77777777" w:rsidTr="008057BA">
        <w:trPr>
          <w:trHeight w:val="290"/>
        </w:trPr>
        <w:tc>
          <w:tcPr>
            <w:tcW w:w="0" w:type="auto"/>
            <w:noWrap/>
            <w:hideMark/>
          </w:tcPr>
          <w:p w14:paraId="419B58A7"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GO:0061572</w:t>
            </w:r>
          </w:p>
        </w:tc>
        <w:tc>
          <w:tcPr>
            <w:tcW w:w="0" w:type="auto"/>
            <w:noWrap/>
            <w:hideMark/>
          </w:tcPr>
          <w:p w14:paraId="7FA4E8D6"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actin filament bundle organization</w:t>
            </w:r>
          </w:p>
        </w:tc>
        <w:tc>
          <w:tcPr>
            <w:tcW w:w="0" w:type="auto"/>
            <w:noWrap/>
            <w:hideMark/>
          </w:tcPr>
          <w:p w14:paraId="748568B4"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11/238</w:t>
            </w:r>
          </w:p>
        </w:tc>
        <w:tc>
          <w:tcPr>
            <w:tcW w:w="0" w:type="auto"/>
            <w:noWrap/>
            <w:hideMark/>
          </w:tcPr>
          <w:p w14:paraId="3D0EB11C"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102/7646</w:t>
            </w:r>
          </w:p>
        </w:tc>
        <w:tc>
          <w:tcPr>
            <w:tcW w:w="0" w:type="auto"/>
            <w:noWrap/>
            <w:hideMark/>
          </w:tcPr>
          <w:p w14:paraId="77AD526A"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0,1078</w:t>
            </w:r>
          </w:p>
        </w:tc>
        <w:tc>
          <w:tcPr>
            <w:tcW w:w="0" w:type="auto"/>
            <w:noWrap/>
            <w:hideMark/>
          </w:tcPr>
          <w:p w14:paraId="4F3FA524"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3,465</w:t>
            </w:r>
          </w:p>
        </w:tc>
        <w:tc>
          <w:tcPr>
            <w:tcW w:w="0" w:type="auto"/>
            <w:noWrap/>
            <w:hideMark/>
          </w:tcPr>
          <w:p w14:paraId="57AF4100"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4,491</w:t>
            </w:r>
          </w:p>
        </w:tc>
        <w:tc>
          <w:tcPr>
            <w:tcW w:w="0" w:type="auto"/>
            <w:noWrap/>
            <w:hideMark/>
          </w:tcPr>
          <w:p w14:paraId="795D7E8E"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0,000309</w:t>
            </w:r>
          </w:p>
        </w:tc>
        <w:tc>
          <w:tcPr>
            <w:tcW w:w="0" w:type="auto"/>
            <w:noWrap/>
            <w:hideMark/>
          </w:tcPr>
          <w:p w14:paraId="12CCFA76"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0,03389</w:t>
            </w:r>
          </w:p>
        </w:tc>
        <w:tc>
          <w:tcPr>
            <w:tcW w:w="0" w:type="auto"/>
            <w:noWrap/>
            <w:hideMark/>
          </w:tcPr>
          <w:p w14:paraId="5CB1317F"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0,03004</w:t>
            </w:r>
          </w:p>
        </w:tc>
        <w:tc>
          <w:tcPr>
            <w:tcW w:w="0" w:type="auto"/>
            <w:noWrap/>
            <w:hideMark/>
          </w:tcPr>
          <w:p w14:paraId="14C4AA8F"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11</w:t>
            </w:r>
          </w:p>
        </w:tc>
        <w:tc>
          <w:tcPr>
            <w:tcW w:w="0" w:type="auto"/>
            <w:noWrap/>
            <w:hideMark/>
          </w:tcPr>
          <w:p w14:paraId="57CFE61F"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11/238</w:t>
            </w:r>
          </w:p>
        </w:tc>
      </w:tr>
      <w:tr w:rsidR="007817FC" w:rsidRPr="00281529" w14:paraId="421CD0B2" w14:textId="77777777" w:rsidTr="008057BA">
        <w:trPr>
          <w:trHeight w:val="290"/>
        </w:trPr>
        <w:tc>
          <w:tcPr>
            <w:tcW w:w="0" w:type="auto"/>
            <w:noWrap/>
            <w:hideMark/>
          </w:tcPr>
          <w:p w14:paraId="142F7A86"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GO:0043502</w:t>
            </w:r>
          </w:p>
        </w:tc>
        <w:tc>
          <w:tcPr>
            <w:tcW w:w="0" w:type="auto"/>
            <w:noWrap/>
            <w:hideMark/>
          </w:tcPr>
          <w:p w14:paraId="7C7C1C06"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regulation of muscle adaptation</w:t>
            </w:r>
          </w:p>
        </w:tc>
        <w:tc>
          <w:tcPr>
            <w:tcW w:w="0" w:type="auto"/>
            <w:noWrap/>
            <w:hideMark/>
          </w:tcPr>
          <w:p w14:paraId="404C1EF8"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7/238</w:t>
            </w:r>
          </w:p>
        </w:tc>
        <w:tc>
          <w:tcPr>
            <w:tcW w:w="0" w:type="auto"/>
            <w:noWrap/>
            <w:hideMark/>
          </w:tcPr>
          <w:p w14:paraId="434CF59F"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44/7646</w:t>
            </w:r>
          </w:p>
        </w:tc>
        <w:tc>
          <w:tcPr>
            <w:tcW w:w="0" w:type="auto"/>
            <w:noWrap/>
            <w:hideMark/>
          </w:tcPr>
          <w:p w14:paraId="7A77B351"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0,1591</w:t>
            </w:r>
          </w:p>
        </w:tc>
        <w:tc>
          <w:tcPr>
            <w:tcW w:w="0" w:type="auto"/>
            <w:noWrap/>
            <w:hideMark/>
          </w:tcPr>
          <w:p w14:paraId="5D273378"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5,111</w:t>
            </w:r>
          </w:p>
        </w:tc>
        <w:tc>
          <w:tcPr>
            <w:tcW w:w="0" w:type="auto"/>
            <w:noWrap/>
            <w:hideMark/>
          </w:tcPr>
          <w:p w14:paraId="43EE64FA"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4,902</w:t>
            </w:r>
          </w:p>
        </w:tc>
        <w:tc>
          <w:tcPr>
            <w:tcW w:w="0" w:type="auto"/>
            <w:noWrap/>
            <w:hideMark/>
          </w:tcPr>
          <w:p w14:paraId="2BA49141"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0,000371</w:t>
            </w:r>
          </w:p>
        </w:tc>
        <w:tc>
          <w:tcPr>
            <w:tcW w:w="0" w:type="auto"/>
            <w:noWrap/>
            <w:hideMark/>
          </w:tcPr>
          <w:p w14:paraId="63653A8F"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0,03888</w:t>
            </w:r>
          </w:p>
        </w:tc>
        <w:tc>
          <w:tcPr>
            <w:tcW w:w="0" w:type="auto"/>
            <w:noWrap/>
            <w:hideMark/>
          </w:tcPr>
          <w:p w14:paraId="3D8478E2"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0,03446</w:t>
            </w:r>
          </w:p>
        </w:tc>
        <w:tc>
          <w:tcPr>
            <w:tcW w:w="0" w:type="auto"/>
            <w:noWrap/>
            <w:hideMark/>
          </w:tcPr>
          <w:p w14:paraId="1E1E5663"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7</w:t>
            </w:r>
          </w:p>
        </w:tc>
        <w:tc>
          <w:tcPr>
            <w:tcW w:w="0" w:type="auto"/>
            <w:noWrap/>
            <w:hideMark/>
          </w:tcPr>
          <w:p w14:paraId="0CE4D71B"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7/238</w:t>
            </w:r>
          </w:p>
        </w:tc>
      </w:tr>
      <w:tr w:rsidR="007817FC" w:rsidRPr="00281529" w14:paraId="31794E28" w14:textId="77777777" w:rsidTr="008057BA">
        <w:trPr>
          <w:trHeight w:val="290"/>
        </w:trPr>
        <w:tc>
          <w:tcPr>
            <w:tcW w:w="0" w:type="auto"/>
            <w:noWrap/>
            <w:hideMark/>
          </w:tcPr>
          <w:p w14:paraId="667F04BE"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lastRenderedPageBreak/>
              <w:t>GO:0042742</w:t>
            </w:r>
          </w:p>
        </w:tc>
        <w:tc>
          <w:tcPr>
            <w:tcW w:w="0" w:type="auto"/>
            <w:noWrap/>
            <w:hideMark/>
          </w:tcPr>
          <w:p w14:paraId="31E5E330"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defense response to bacterium</w:t>
            </w:r>
          </w:p>
        </w:tc>
        <w:tc>
          <w:tcPr>
            <w:tcW w:w="0" w:type="auto"/>
            <w:noWrap/>
            <w:hideMark/>
          </w:tcPr>
          <w:p w14:paraId="5B496D12"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10/238</w:t>
            </w:r>
          </w:p>
        </w:tc>
        <w:tc>
          <w:tcPr>
            <w:tcW w:w="0" w:type="auto"/>
            <w:noWrap/>
            <w:hideMark/>
          </w:tcPr>
          <w:p w14:paraId="2AEA3411"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88/7646</w:t>
            </w:r>
          </w:p>
        </w:tc>
        <w:tc>
          <w:tcPr>
            <w:tcW w:w="0" w:type="auto"/>
            <w:noWrap/>
            <w:hideMark/>
          </w:tcPr>
          <w:p w14:paraId="75DC328F"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0,1136</w:t>
            </w:r>
          </w:p>
        </w:tc>
        <w:tc>
          <w:tcPr>
            <w:tcW w:w="0" w:type="auto"/>
            <w:noWrap/>
            <w:hideMark/>
          </w:tcPr>
          <w:p w14:paraId="1B8C959B"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3,651</w:t>
            </w:r>
          </w:p>
        </w:tc>
        <w:tc>
          <w:tcPr>
            <w:tcW w:w="0" w:type="auto"/>
            <w:noWrap/>
            <w:hideMark/>
          </w:tcPr>
          <w:p w14:paraId="7B54264F"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4,483</w:t>
            </w:r>
          </w:p>
        </w:tc>
        <w:tc>
          <w:tcPr>
            <w:tcW w:w="0" w:type="auto"/>
            <w:noWrap/>
            <w:hideMark/>
          </w:tcPr>
          <w:p w14:paraId="664E9E15"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0,000379</w:t>
            </w:r>
          </w:p>
        </w:tc>
        <w:tc>
          <w:tcPr>
            <w:tcW w:w="0" w:type="auto"/>
            <w:noWrap/>
            <w:hideMark/>
          </w:tcPr>
          <w:p w14:paraId="71136F5B"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0,03888</w:t>
            </w:r>
          </w:p>
        </w:tc>
        <w:tc>
          <w:tcPr>
            <w:tcW w:w="0" w:type="auto"/>
            <w:noWrap/>
            <w:hideMark/>
          </w:tcPr>
          <w:p w14:paraId="11A3ED33"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0,03446</w:t>
            </w:r>
          </w:p>
        </w:tc>
        <w:tc>
          <w:tcPr>
            <w:tcW w:w="0" w:type="auto"/>
            <w:noWrap/>
            <w:hideMark/>
          </w:tcPr>
          <w:p w14:paraId="58CF69CF"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10</w:t>
            </w:r>
          </w:p>
        </w:tc>
        <w:tc>
          <w:tcPr>
            <w:tcW w:w="0" w:type="auto"/>
            <w:noWrap/>
            <w:hideMark/>
          </w:tcPr>
          <w:p w14:paraId="281B1174"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10/238</w:t>
            </w:r>
          </w:p>
        </w:tc>
      </w:tr>
      <w:tr w:rsidR="007817FC" w:rsidRPr="00281529" w14:paraId="6FB054F9" w14:textId="77777777" w:rsidTr="008057BA">
        <w:trPr>
          <w:trHeight w:val="290"/>
        </w:trPr>
        <w:tc>
          <w:tcPr>
            <w:tcW w:w="0" w:type="auto"/>
            <w:noWrap/>
            <w:hideMark/>
          </w:tcPr>
          <w:p w14:paraId="15B82528"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GO:0072676</w:t>
            </w:r>
          </w:p>
        </w:tc>
        <w:tc>
          <w:tcPr>
            <w:tcW w:w="0" w:type="auto"/>
            <w:noWrap/>
            <w:hideMark/>
          </w:tcPr>
          <w:p w14:paraId="54763417"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lymphocyte migration</w:t>
            </w:r>
          </w:p>
        </w:tc>
        <w:tc>
          <w:tcPr>
            <w:tcW w:w="0" w:type="auto"/>
            <w:noWrap/>
            <w:hideMark/>
          </w:tcPr>
          <w:p w14:paraId="55B937E9"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7/238</w:t>
            </w:r>
          </w:p>
        </w:tc>
        <w:tc>
          <w:tcPr>
            <w:tcW w:w="0" w:type="auto"/>
            <w:noWrap/>
            <w:hideMark/>
          </w:tcPr>
          <w:p w14:paraId="3DA2D284"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45/7646</w:t>
            </w:r>
          </w:p>
        </w:tc>
        <w:tc>
          <w:tcPr>
            <w:tcW w:w="0" w:type="auto"/>
            <w:noWrap/>
            <w:hideMark/>
          </w:tcPr>
          <w:p w14:paraId="2A72E8DF"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0,1556</w:t>
            </w:r>
          </w:p>
        </w:tc>
        <w:tc>
          <w:tcPr>
            <w:tcW w:w="0" w:type="auto"/>
            <w:noWrap/>
            <w:hideMark/>
          </w:tcPr>
          <w:p w14:paraId="155C8177"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4,997</w:t>
            </w:r>
          </w:p>
        </w:tc>
        <w:tc>
          <w:tcPr>
            <w:tcW w:w="0" w:type="auto"/>
            <w:noWrap/>
            <w:hideMark/>
          </w:tcPr>
          <w:p w14:paraId="18DF6C87"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4,82</w:t>
            </w:r>
          </w:p>
        </w:tc>
        <w:tc>
          <w:tcPr>
            <w:tcW w:w="0" w:type="auto"/>
            <w:noWrap/>
            <w:hideMark/>
          </w:tcPr>
          <w:p w14:paraId="4E5336A8"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0,000428</w:t>
            </w:r>
          </w:p>
        </w:tc>
        <w:tc>
          <w:tcPr>
            <w:tcW w:w="0" w:type="auto"/>
            <w:noWrap/>
            <w:hideMark/>
          </w:tcPr>
          <w:p w14:paraId="6964AD09"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0,04204</w:t>
            </w:r>
          </w:p>
        </w:tc>
        <w:tc>
          <w:tcPr>
            <w:tcW w:w="0" w:type="auto"/>
            <w:noWrap/>
            <w:hideMark/>
          </w:tcPr>
          <w:p w14:paraId="564F2296"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0,03726</w:t>
            </w:r>
          </w:p>
        </w:tc>
        <w:tc>
          <w:tcPr>
            <w:tcW w:w="0" w:type="auto"/>
            <w:noWrap/>
            <w:hideMark/>
          </w:tcPr>
          <w:p w14:paraId="34EEB90C"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7</w:t>
            </w:r>
          </w:p>
        </w:tc>
        <w:tc>
          <w:tcPr>
            <w:tcW w:w="0" w:type="auto"/>
            <w:noWrap/>
            <w:hideMark/>
          </w:tcPr>
          <w:p w14:paraId="453DD20F"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7/238</w:t>
            </w:r>
          </w:p>
        </w:tc>
      </w:tr>
      <w:tr w:rsidR="007817FC" w:rsidRPr="00281529" w14:paraId="05C93229" w14:textId="77777777" w:rsidTr="008057BA">
        <w:trPr>
          <w:trHeight w:val="290"/>
        </w:trPr>
        <w:tc>
          <w:tcPr>
            <w:tcW w:w="0" w:type="auto"/>
            <w:noWrap/>
            <w:hideMark/>
          </w:tcPr>
          <w:p w14:paraId="5AB8D841"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GO:0032103</w:t>
            </w:r>
          </w:p>
        </w:tc>
        <w:tc>
          <w:tcPr>
            <w:tcW w:w="0" w:type="auto"/>
            <w:noWrap/>
            <w:hideMark/>
          </w:tcPr>
          <w:p w14:paraId="004D22F0" w14:textId="77777777" w:rsidR="007817FC" w:rsidRPr="00281529" w:rsidRDefault="007817FC" w:rsidP="008057BA">
            <w:pPr>
              <w:rPr>
                <w:rFonts w:ascii="Times New Roman" w:eastAsia="Times New Roman" w:hAnsi="Times New Roman" w:cs="Times New Roman"/>
                <w:sz w:val="16"/>
                <w:szCs w:val="16"/>
                <w:lang w:val="en-US"/>
              </w:rPr>
            </w:pPr>
            <w:r w:rsidRPr="00281529">
              <w:rPr>
                <w:rFonts w:ascii="Times New Roman" w:eastAsia="Times New Roman" w:hAnsi="Times New Roman" w:cs="Times New Roman"/>
                <w:sz w:val="16"/>
                <w:szCs w:val="16"/>
                <w:lang w:val="en-US"/>
              </w:rPr>
              <w:t>positive regulation of response to external stimulus</w:t>
            </w:r>
          </w:p>
        </w:tc>
        <w:tc>
          <w:tcPr>
            <w:tcW w:w="0" w:type="auto"/>
            <w:noWrap/>
            <w:hideMark/>
          </w:tcPr>
          <w:p w14:paraId="2A420530"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22/238</w:t>
            </w:r>
          </w:p>
        </w:tc>
        <w:tc>
          <w:tcPr>
            <w:tcW w:w="0" w:type="auto"/>
            <w:noWrap/>
            <w:hideMark/>
          </w:tcPr>
          <w:p w14:paraId="41CDDE87"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323/7646</w:t>
            </w:r>
          </w:p>
        </w:tc>
        <w:tc>
          <w:tcPr>
            <w:tcW w:w="0" w:type="auto"/>
            <w:noWrap/>
            <w:hideMark/>
          </w:tcPr>
          <w:p w14:paraId="11DEABF9"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0,06811</w:t>
            </w:r>
          </w:p>
        </w:tc>
        <w:tc>
          <w:tcPr>
            <w:tcW w:w="0" w:type="auto"/>
            <w:noWrap/>
            <w:hideMark/>
          </w:tcPr>
          <w:p w14:paraId="26783B83"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2,188</w:t>
            </w:r>
          </w:p>
        </w:tc>
        <w:tc>
          <w:tcPr>
            <w:tcW w:w="0" w:type="auto"/>
            <w:noWrap/>
            <w:hideMark/>
          </w:tcPr>
          <w:p w14:paraId="6D8FD213"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3,911</w:t>
            </w:r>
          </w:p>
        </w:tc>
        <w:tc>
          <w:tcPr>
            <w:tcW w:w="0" w:type="auto"/>
            <w:noWrap/>
            <w:hideMark/>
          </w:tcPr>
          <w:p w14:paraId="417B19AA"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0,000436</w:t>
            </w:r>
          </w:p>
        </w:tc>
        <w:tc>
          <w:tcPr>
            <w:tcW w:w="0" w:type="auto"/>
            <w:noWrap/>
            <w:hideMark/>
          </w:tcPr>
          <w:p w14:paraId="2A9464DA"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0,04204</w:t>
            </w:r>
          </w:p>
        </w:tc>
        <w:tc>
          <w:tcPr>
            <w:tcW w:w="0" w:type="auto"/>
            <w:noWrap/>
            <w:hideMark/>
          </w:tcPr>
          <w:p w14:paraId="19EDCDB9"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0,03726</w:t>
            </w:r>
          </w:p>
        </w:tc>
        <w:tc>
          <w:tcPr>
            <w:tcW w:w="0" w:type="auto"/>
            <w:noWrap/>
            <w:hideMark/>
          </w:tcPr>
          <w:p w14:paraId="52F9F378"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22</w:t>
            </w:r>
          </w:p>
        </w:tc>
        <w:tc>
          <w:tcPr>
            <w:tcW w:w="0" w:type="auto"/>
            <w:noWrap/>
            <w:hideMark/>
          </w:tcPr>
          <w:p w14:paraId="59FE2473"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22/238</w:t>
            </w:r>
          </w:p>
        </w:tc>
      </w:tr>
      <w:tr w:rsidR="007817FC" w:rsidRPr="00281529" w14:paraId="33AA4FFE" w14:textId="77777777" w:rsidTr="008057BA">
        <w:trPr>
          <w:trHeight w:val="290"/>
        </w:trPr>
        <w:tc>
          <w:tcPr>
            <w:tcW w:w="0" w:type="auto"/>
            <w:noWrap/>
            <w:hideMark/>
          </w:tcPr>
          <w:p w14:paraId="12961555"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GO:1903317</w:t>
            </w:r>
          </w:p>
        </w:tc>
        <w:tc>
          <w:tcPr>
            <w:tcW w:w="0" w:type="auto"/>
            <w:noWrap/>
            <w:hideMark/>
          </w:tcPr>
          <w:p w14:paraId="22BD0777"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regulation of protein maturation</w:t>
            </w:r>
          </w:p>
        </w:tc>
        <w:tc>
          <w:tcPr>
            <w:tcW w:w="0" w:type="auto"/>
            <w:noWrap/>
            <w:hideMark/>
          </w:tcPr>
          <w:p w14:paraId="48D432CD"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6/238</w:t>
            </w:r>
          </w:p>
        </w:tc>
        <w:tc>
          <w:tcPr>
            <w:tcW w:w="0" w:type="auto"/>
            <w:noWrap/>
            <w:hideMark/>
          </w:tcPr>
          <w:p w14:paraId="0FADC2C2"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33/7646</w:t>
            </w:r>
          </w:p>
        </w:tc>
        <w:tc>
          <w:tcPr>
            <w:tcW w:w="0" w:type="auto"/>
            <w:noWrap/>
            <w:hideMark/>
          </w:tcPr>
          <w:p w14:paraId="18154F9D"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0,1818</w:t>
            </w:r>
          </w:p>
        </w:tc>
        <w:tc>
          <w:tcPr>
            <w:tcW w:w="0" w:type="auto"/>
            <w:noWrap/>
            <w:hideMark/>
          </w:tcPr>
          <w:p w14:paraId="049C0A4A"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5,841</w:t>
            </w:r>
          </w:p>
        </w:tc>
        <w:tc>
          <w:tcPr>
            <w:tcW w:w="0" w:type="auto"/>
            <w:noWrap/>
            <w:hideMark/>
          </w:tcPr>
          <w:p w14:paraId="71435A99"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4,995</w:t>
            </w:r>
          </w:p>
        </w:tc>
        <w:tc>
          <w:tcPr>
            <w:tcW w:w="0" w:type="auto"/>
            <w:noWrap/>
            <w:hideMark/>
          </w:tcPr>
          <w:p w14:paraId="3FF795BF"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0,000467</w:t>
            </w:r>
          </w:p>
        </w:tc>
        <w:tc>
          <w:tcPr>
            <w:tcW w:w="0" w:type="auto"/>
            <w:noWrap/>
            <w:hideMark/>
          </w:tcPr>
          <w:p w14:paraId="18388519"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0,04228</w:t>
            </w:r>
          </w:p>
        </w:tc>
        <w:tc>
          <w:tcPr>
            <w:tcW w:w="0" w:type="auto"/>
            <w:noWrap/>
            <w:hideMark/>
          </w:tcPr>
          <w:p w14:paraId="4B56D936"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0,03747</w:t>
            </w:r>
          </w:p>
        </w:tc>
        <w:tc>
          <w:tcPr>
            <w:tcW w:w="0" w:type="auto"/>
            <w:noWrap/>
            <w:hideMark/>
          </w:tcPr>
          <w:p w14:paraId="5DD7D13F"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6</w:t>
            </w:r>
          </w:p>
        </w:tc>
        <w:tc>
          <w:tcPr>
            <w:tcW w:w="0" w:type="auto"/>
            <w:noWrap/>
            <w:hideMark/>
          </w:tcPr>
          <w:p w14:paraId="3B83358E"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6/238</w:t>
            </w:r>
          </w:p>
        </w:tc>
      </w:tr>
      <w:tr w:rsidR="007817FC" w:rsidRPr="00281529" w14:paraId="2EC2D9B8" w14:textId="77777777" w:rsidTr="008057BA">
        <w:trPr>
          <w:trHeight w:val="290"/>
        </w:trPr>
        <w:tc>
          <w:tcPr>
            <w:tcW w:w="0" w:type="auto"/>
            <w:noWrap/>
            <w:hideMark/>
          </w:tcPr>
          <w:p w14:paraId="27CBA116"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GO:0050865</w:t>
            </w:r>
          </w:p>
        </w:tc>
        <w:tc>
          <w:tcPr>
            <w:tcW w:w="0" w:type="auto"/>
            <w:noWrap/>
            <w:hideMark/>
          </w:tcPr>
          <w:p w14:paraId="49EF8C5A"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regulation of cell activation</w:t>
            </w:r>
          </w:p>
        </w:tc>
        <w:tc>
          <w:tcPr>
            <w:tcW w:w="0" w:type="auto"/>
            <w:noWrap/>
            <w:hideMark/>
          </w:tcPr>
          <w:p w14:paraId="05E83DDA"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21/238</w:t>
            </w:r>
          </w:p>
        </w:tc>
        <w:tc>
          <w:tcPr>
            <w:tcW w:w="0" w:type="auto"/>
            <w:noWrap/>
            <w:hideMark/>
          </w:tcPr>
          <w:p w14:paraId="39998FEA"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303/7646</w:t>
            </w:r>
          </w:p>
        </w:tc>
        <w:tc>
          <w:tcPr>
            <w:tcW w:w="0" w:type="auto"/>
            <w:noWrap/>
            <w:hideMark/>
          </w:tcPr>
          <w:p w14:paraId="5332D4EE"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0,06931</w:t>
            </w:r>
          </w:p>
        </w:tc>
        <w:tc>
          <w:tcPr>
            <w:tcW w:w="0" w:type="auto"/>
            <w:noWrap/>
            <w:hideMark/>
          </w:tcPr>
          <w:p w14:paraId="601F8EE4"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2,227</w:t>
            </w:r>
          </w:p>
        </w:tc>
        <w:tc>
          <w:tcPr>
            <w:tcW w:w="0" w:type="auto"/>
            <w:noWrap/>
            <w:hideMark/>
          </w:tcPr>
          <w:p w14:paraId="35B9B844"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3,905</w:t>
            </w:r>
          </w:p>
        </w:tc>
        <w:tc>
          <w:tcPr>
            <w:tcW w:w="0" w:type="auto"/>
            <w:noWrap/>
            <w:hideMark/>
          </w:tcPr>
          <w:p w14:paraId="30DED0B6"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0,000468</w:t>
            </w:r>
          </w:p>
        </w:tc>
        <w:tc>
          <w:tcPr>
            <w:tcW w:w="0" w:type="auto"/>
            <w:noWrap/>
            <w:hideMark/>
          </w:tcPr>
          <w:p w14:paraId="6EF99EF2"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0,04228</w:t>
            </w:r>
          </w:p>
        </w:tc>
        <w:tc>
          <w:tcPr>
            <w:tcW w:w="0" w:type="auto"/>
            <w:noWrap/>
            <w:hideMark/>
          </w:tcPr>
          <w:p w14:paraId="79539908"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0,03747</w:t>
            </w:r>
          </w:p>
        </w:tc>
        <w:tc>
          <w:tcPr>
            <w:tcW w:w="0" w:type="auto"/>
            <w:noWrap/>
            <w:hideMark/>
          </w:tcPr>
          <w:p w14:paraId="1722B022"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21</w:t>
            </w:r>
          </w:p>
        </w:tc>
        <w:tc>
          <w:tcPr>
            <w:tcW w:w="0" w:type="auto"/>
            <w:noWrap/>
            <w:hideMark/>
          </w:tcPr>
          <w:p w14:paraId="28CBD54E"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21/238</w:t>
            </w:r>
          </w:p>
        </w:tc>
      </w:tr>
      <w:tr w:rsidR="007817FC" w:rsidRPr="00281529" w14:paraId="28FFF26C" w14:textId="77777777" w:rsidTr="008057BA">
        <w:trPr>
          <w:trHeight w:val="290"/>
        </w:trPr>
        <w:tc>
          <w:tcPr>
            <w:tcW w:w="0" w:type="auto"/>
            <w:noWrap/>
            <w:hideMark/>
          </w:tcPr>
          <w:p w14:paraId="04272D28"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GO:0009617</w:t>
            </w:r>
          </w:p>
        </w:tc>
        <w:tc>
          <w:tcPr>
            <w:tcW w:w="0" w:type="auto"/>
            <w:noWrap/>
            <w:hideMark/>
          </w:tcPr>
          <w:p w14:paraId="6DFC0BAE"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response to bacterium</w:t>
            </w:r>
          </w:p>
        </w:tc>
        <w:tc>
          <w:tcPr>
            <w:tcW w:w="0" w:type="auto"/>
            <w:noWrap/>
            <w:hideMark/>
          </w:tcPr>
          <w:p w14:paraId="7958FC3B"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19/238</w:t>
            </w:r>
          </w:p>
        </w:tc>
        <w:tc>
          <w:tcPr>
            <w:tcW w:w="0" w:type="auto"/>
            <w:noWrap/>
            <w:hideMark/>
          </w:tcPr>
          <w:p w14:paraId="65D16488"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261/7646</w:t>
            </w:r>
          </w:p>
        </w:tc>
        <w:tc>
          <w:tcPr>
            <w:tcW w:w="0" w:type="auto"/>
            <w:noWrap/>
            <w:hideMark/>
          </w:tcPr>
          <w:p w14:paraId="2D0AB469"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0,0728</w:t>
            </w:r>
          </w:p>
        </w:tc>
        <w:tc>
          <w:tcPr>
            <w:tcW w:w="0" w:type="auto"/>
            <w:noWrap/>
            <w:hideMark/>
          </w:tcPr>
          <w:p w14:paraId="0EB7F56B"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2,339</w:t>
            </w:r>
          </w:p>
        </w:tc>
        <w:tc>
          <w:tcPr>
            <w:tcW w:w="0" w:type="auto"/>
            <w:noWrap/>
            <w:hideMark/>
          </w:tcPr>
          <w:p w14:paraId="424EB21C"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3,944</w:t>
            </w:r>
          </w:p>
        </w:tc>
        <w:tc>
          <w:tcPr>
            <w:tcW w:w="0" w:type="auto"/>
            <w:noWrap/>
            <w:hideMark/>
          </w:tcPr>
          <w:p w14:paraId="6013A467"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0,000478</w:t>
            </w:r>
          </w:p>
        </w:tc>
        <w:tc>
          <w:tcPr>
            <w:tcW w:w="0" w:type="auto"/>
            <w:noWrap/>
            <w:hideMark/>
          </w:tcPr>
          <w:p w14:paraId="6C96E127"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0,04228</w:t>
            </w:r>
          </w:p>
        </w:tc>
        <w:tc>
          <w:tcPr>
            <w:tcW w:w="0" w:type="auto"/>
            <w:noWrap/>
            <w:hideMark/>
          </w:tcPr>
          <w:p w14:paraId="734877EC"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0,03747</w:t>
            </w:r>
          </w:p>
        </w:tc>
        <w:tc>
          <w:tcPr>
            <w:tcW w:w="0" w:type="auto"/>
            <w:noWrap/>
            <w:hideMark/>
          </w:tcPr>
          <w:p w14:paraId="3E2D8229"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19</w:t>
            </w:r>
          </w:p>
        </w:tc>
        <w:tc>
          <w:tcPr>
            <w:tcW w:w="0" w:type="auto"/>
            <w:noWrap/>
            <w:hideMark/>
          </w:tcPr>
          <w:p w14:paraId="72E7283F"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19/238</w:t>
            </w:r>
          </w:p>
        </w:tc>
      </w:tr>
      <w:tr w:rsidR="007817FC" w:rsidRPr="00281529" w14:paraId="55811952" w14:textId="77777777" w:rsidTr="008057BA">
        <w:trPr>
          <w:trHeight w:val="290"/>
        </w:trPr>
        <w:tc>
          <w:tcPr>
            <w:tcW w:w="0" w:type="auto"/>
            <w:noWrap/>
            <w:hideMark/>
          </w:tcPr>
          <w:p w14:paraId="7E03E4AF"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GO:0060284</w:t>
            </w:r>
          </w:p>
        </w:tc>
        <w:tc>
          <w:tcPr>
            <w:tcW w:w="0" w:type="auto"/>
            <w:noWrap/>
            <w:hideMark/>
          </w:tcPr>
          <w:p w14:paraId="76690A67"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regulation of cell development</w:t>
            </w:r>
          </w:p>
        </w:tc>
        <w:tc>
          <w:tcPr>
            <w:tcW w:w="0" w:type="auto"/>
            <w:noWrap/>
            <w:hideMark/>
          </w:tcPr>
          <w:p w14:paraId="36C102EF"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26/238</w:t>
            </w:r>
          </w:p>
        </w:tc>
        <w:tc>
          <w:tcPr>
            <w:tcW w:w="0" w:type="auto"/>
            <w:noWrap/>
            <w:hideMark/>
          </w:tcPr>
          <w:p w14:paraId="259A6BDC"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417/7646</w:t>
            </w:r>
          </w:p>
        </w:tc>
        <w:tc>
          <w:tcPr>
            <w:tcW w:w="0" w:type="auto"/>
            <w:noWrap/>
            <w:hideMark/>
          </w:tcPr>
          <w:p w14:paraId="30289304"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0,06235</w:t>
            </w:r>
          </w:p>
        </w:tc>
        <w:tc>
          <w:tcPr>
            <w:tcW w:w="0" w:type="auto"/>
            <w:noWrap/>
            <w:hideMark/>
          </w:tcPr>
          <w:p w14:paraId="1F9CCDDB"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2,003</w:t>
            </w:r>
          </w:p>
        </w:tc>
        <w:tc>
          <w:tcPr>
            <w:tcW w:w="0" w:type="auto"/>
            <w:noWrap/>
            <w:hideMark/>
          </w:tcPr>
          <w:p w14:paraId="5D921662"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3,776</w:t>
            </w:r>
          </w:p>
        </w:tc>
        <w:tc>
          <w:tcPr>
            <w:tcW w:w="0" w:type="auto"/>
            <w:noWrap/>
            <w:hideMark/>
          </w:tcPr>
          <w:p w14:paraId="4871A6E9"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0,000521</w:t>
            </w:r>
          </w:p>
        </w:tc>
        <w:tc>
          <w:tcPr>
            <w:tcW w:w="0" w:type="auto"/>
            <w:noWrap/>
            <w:hideMark/>
          </w:tcPr>
          <w:p w14:paraId="4B1D1568"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0,04392</w:t>
            </w:r>
          </w:p>
        </w:tc>
        <w:tc>
          <w:tcPr>
            <w:tcW w:w="0" w:type="auto"/>
            <w:noWrap/>
            <w:hideMark/>
          </w:tcPr>
          <w:p w14:paraId="35CB0BAD"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0,03893</w:t>
            </w:r>
          </w:p>
        </w:tc>
        <w:tc>
          <w:tcPr>
            <w:tcW w:w="0" w:type="auto"/>
            <w:noWrap/>
            <w:hideMark/>
          </w:tcPr>
          <w:p w14:paraId="498BBDF8"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26</w:t>
            </w:r>
          </w:p>
        </w:tc>
        <w:tc>
          <w:tcPr>
            <w:tcW w:w="0" w:type="auto"/>
            <w:noWrap/>
            <w:hideMark/>
          </w:tcPr>
          <w:p w14:paraId="1103AFEF"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26/238</w:t>
            </w:r>
          </w:p>
        </w:tc>
      </w:tr>
      <w:tr w:rsidR="007817FC" w:rsidRPr="00281529" w14:paraId="2E2DA1CA" w14:textId="77777777" w:rsidTr="008057BA">
        <w:trPr>
          <w:trHeight w:val="290"/>
        </w:trPr>
        <w:tc>
          <w:tcPr>
            <w:tcW w:w="0" w:type="auto"/>
            <w:noWrap/>
            <w:hideMark/>
          </w:tcPr>
          <w:p w14:paraId="54B55327"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GO:0090183</w:t>
            </w:r>
          </w:p>
        </w:tc>
        <w:tc>
          <w:tcPr>
            <w:tcW w:w="0" w:type="auto"/>
            <w:noWrap/>
            <w:hideMark/>
          </w:tcPr>
          <w:p w14:paraId="4B43DC61"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regulation of kidney development</w:t>
            </w:r>
          </w:p>
        </w:tc>
        <w:tc>
          <w:tcPr>
            <w:tcW w:w="0" w:type="auto"/>
            <w:noWrap/>
            <w:hideMark/>
          </w:tcPr>
          <w:p w14:paraId="056A4D95"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4/238</w:t>
            </w:r>
          </w:p>
        </w:tc>
        <w:tc>
          <w:tcPr>
            <w:tcW w:w="0" w:type="auto"/>
            <w:noWrap/>
            <w:hideMark/>
          </w:tcPr>
          <w:p w14:paraId="5A2F0686"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13/7646</w:t>
            </w:r>
          </w:p>
        </w:tc>
        <w:tc>
          <w:tcPr>
            <w:tcW w:w="0" w:type="auto"/>
            <w:noWrap/>
            <w:hideMark/>
          </w:tcPr>
          <w:p w14:paraId="591A21C3"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0,3077</w:t>
            </w:r>
          </w:p>
        </w:tc>
        <w:tc>
          <w:tcPr>
            <w:tcW w:w="0" w:type="auto"/>
            <w:noWrap/>
            <w:hideMark/>
          </w:tcPr>
          <w:p w14:paraId="5A8E22EF"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9,885</w:t>
            </w:r>
          </w:p>
        </w:tc>
        <w:tc>
          <w:tcPr>
            <w:tcW w:w="0" w:type="auto"/>
            <w:noWrap/>
            <w:hideMark/>
          </w:tcPr>
          <w:p w14:paraId="19DF16A6"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5,747</w:t>
            </w:r>
          </w:p>
        </w:tc>
        <w:tc>
          <w:tcPr>
            <w:tcW w:w="0" w:type="auto"/>
            <w:noWrap/>
            <w:hideMark/>
          </w:tcPr>
          <w:p w14:paraId="1E74A065"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0,000524</w:t>
            </w:r>
          </w:p>
        </w:tc>
        <w:tc>
          <w:tcPr>
            <w:tcW w:w="0" w:type="auto"/>
            <w:noWrap/>
            <w:hideMark/>
          </w:tcPr>
          <w:p w14:paraId="7B39FE1B"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0,04392</w:t>
            </w:r>
          </w:p>
        </w:tc>
        <w:tc>
          <w:tcPr>
            <w:tcW w:w="0" w:type="auto"/>
            <w:noWrap/>
            <w:hideMark/>
          </w:tcPr>
          <w:p w14:paraId="7AD65395"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0,03893</w:t>
            </w:r>
          </w:p>
        </w:tc>
        <w:tc>
          <w:tcPr>
            <w:tcW w:w="0" w:type="auto"/>
            <w:noWrap/>
            <w:hideMark/>
          </w:tcPr>
          <w:p w14:paraId="0B516C0D"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4</w:t>
            </w:r>
          </w:p>
        </w:tc>
        <w:tc>
          <w:tcPr>
            <w:tcW w:w="0" w:type="auto"/>
            <w:noWrap/>
            <w:hideMark/>
          </w:tcPr>
          <w:p w14:paraId="4DAAD802"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4/238</w:t>
            </w:r>
          </w:p>
        </w:tc>
      </w:tr>
      <w:tr w:rsidR="007817FC" w:rsidRPr="00281529" w14:paraId="6DA9D34E" w14:textId="77777777" w:rsidTr="008057BA">
        <w:trPr>
          <w:trHeight w:val="290"/>
        </w:trPr>
        <w:tc>
          <w:tcPr>
            <w:tcW w:w="0" w:type="auto"/>
            <w:noWrap/>
            <w:hideMark/>
          </w:tcPr>
          <w:p w14:paraId="27A48CCA"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GO:0010811</w:t>
            </w:r>
          </w:p>
        </w:tc>
        <w:tc>
          <w:tcPr>
            <w:tcW w:w="0" w:type="auto"/>
            <w:noWrap/>
            <w:hideMark/>
          </w:tcPr>
          <w:p w14:paraId="6EB9E304" w14:textId="77777777" w:rsidR="007817FC" w:rsidRPr="00281529" w:rsidRDefault="007817FC" w:rsidP="008057BA">
            <w:pPr>
              <w:rPr>
                <w:rFonts w:ascii="Times New Roman" w:eastAsia="Times New Roman" w:hAnsi="Times New Roman" w:cs="Times New Roman"/>
                <w:sz w:val="16"/>
                <w:szCs w:val="16"/>
                <w:lang w:val="en-US"/>
              </w:rPr>
            </w:pPr>
            <w:r w:rsidRPr="00281529">
              <w:rPr>
                <w:rFonts w:ascii="Times New Roman" w:eastAsia="Times New Roman" w:hAnsi="Times New Roman" w:cs="Times New Roman"/>
                <w:sz w:val="16"/>
                <w:szCs w:val="16"/>
                <w:lang w:val="en-US"/>
              </w:rPr>
              <w:t>positive regulation of cell-substrate adhesion</w:t>
            </w:r>
          </w:p>
        </w:tc>
        <w:tc>
          <w:tcPr>
            <w:tcW w:w="0" w:type="auto"/>
            <w:noWrap/>
            <w:hideMark/>
          </w:tcPr>
          <w:p w14:paraId="6C471526"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9/238</w:t>
            </w:r>
          </w:p>
        </w:tc>
        <w:tc>
          <w:tcPr>
            <w:tcW w:w="0" w:type="auto"/>
            <w:noWrap/>
            <w:hideMark/>
          </w:tcPr>
          <w:p w14:paraId="7E034704"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76/7646</w:t>
            </w:r>
          </w:p>
        </w:tc>
        <w:tc>
          <w:tcPr>
            <w:tcW w:w="0" w:type="auto"/>
            <w:noWrap/>
            <w:hideMark/>
          </w:tcPr>
          <w:p w14:paraId="5EC85A2A"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0,1184</w:t>
            </w:r>
          </w:p>
        </w:tc>
        <w:tc>
          <w:tcPr>
            <w:tcW w:w="0" w:type="auto"/>
            <w:noWrap/>
            <w:hideMark/>
          </w:tcPr>
          <w:p w14:paraId="4737E4E2"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3,804</w:t>
            </w:r>
          </w:p>
        </w:tc>
        <w:tc>
          <w:tcPr>
            <w:tcW w:w="0" w:type="auto"/>
            <w:noWrap/>
            <w:hideMark/>
          </w:tcPr>
          <w:p w14:paraId="465493F5"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4,404</w:t>
            </w:r>
          </w:p>
        </w:tc>
        <w:tc>
          <w:tcPr>
            <w:tcW w:w="0" w:type="auto"/>
            <w:noWrap/>
            <w:hideMark/>
          </w:tcPr>
          <w:p w14:paraId="35BD0063"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0,000545</w:t>
            </w:r>
          </w:p>
        </w:tc>
        <w:tc>
          <w:tcPr>
            <w:tcW w:w="0" w:type="auto"/>
            <w:noWrap/>
            <w:hideMark/>
          </w:tcPr>
          <w:p w14:paraId="2EC49C66"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0,0445</w:t>
            </w:r>
          </w:p>
        </w:tc>
        <w:tc>
          <w:tcPr>
            <w:tcW w:w="0" w:type="auto"/>
            <w:noWrap/>
            <w:hideMark/>
          </w:tcPr>
          <w:p w14:paraId="47B0C501"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0,03944</w:t>
            </w:r>
          </w:p>
        </w:tc>
        <w:tc>
          <w:tcPr>
            <w:tcW w:w="0" w:type="auto"/>
            <w:noWrap/>
            <w:hideMark/>
          </w:tcPr>
          <w:p w14:paraId="638289EF"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9</w:t>
            </w:r>
          </w:p>
        </w:tc>
        <w:tc>
          <w:tcPr>
            <w:tcW w:w="0" w:type="auto"/>
            <w:noWrap/>
            <w:hideMark/>
          </w:tcPr>
          <w:p w14:paraId="21F2761C"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9/238</w:t>
            </w:r>
          </w:p>
        </w:tc>
      </w:tr>
      <w:tr w:rsidR="007817FC" w:rsidRPr="00281529" w14:paraId="1C380BE4" w14:textId="77777777" w:rsidTr="008057BA">
        <w:trPr>
          <w:trHeight w:val="290"/>
        </w:trPr>
        <w:tc>
          <w:tcPr>
            <w:tcW w:w="0" w:type="auto"/>
            <w:noWrap/>
            <w:hideMark/>
          </w:tcPr>
          <w:p w14:paraId="271C4DF3"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GO:0042060</w:t>
            </w:r>
          </w:p>
        </w:tc>
        <w:tc>
          <w:tcPr>
            <w:tcW w:w="0" w:type="auto"/>
            <w:noWrap/>
            <w:hideMark/>
          </w:tcPr>
          <w:p w14:paraId="03E72B70"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wound healing</w:t>
            </w:r>
          </w:p>
        </w:tc>
        <w:tc>
          <w:tcPr>
            <w:tcW w:w="0" w:type="auto"/>
            <w:noWrap/>
            <w:hideMark/>
          </w:tcPr>
          <w:p w14:paraId="567A1817"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18/238</w:t>
            </w:r>
          </w:p>
        </w:tc>
        <w:tc>
          <w:tcPr>
            <w:tcW w:w="0" w:type="auto"/>
            <w:noWrap/>
            <w:hideMark/>
          </w:tcPr>
          <w:p w14:paraId="24FB113C"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244/7646</w:t>
            </w:r>
          </w:p>
        </w:tc>
        <w:tc>
          <w:tcPr>
            <w:tcW w:w="0" w:type="auto"/>
            <w:noWrap/>
            <w:hideMark/>
          </w:tcPr>
          <w:p w14:paraId="4ED0ED55"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0,07377</w:t>
            </w:r>
          </w:p>
        </w:tc>
        <w:tc>
          <w:tcPr>
            <w:tcW w:w="0" w:type="auto"/>
            <w:noWrap/>
            <w:hideMark/>
          </w:tcPr>
          <w:p w14:paraId="402DBB1B"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2,37</w:t>
            </w:r>
          </w:p>
        </w:tc>
        <w:tc>
          <w:tcPr>
            <w:tcW w:w="0" w:type="auto"/>
            <w:noWrap/>
            <w:hideMark/>
          </w:tcPr>
          <w:p w14:paraId="356FE3DC"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3,898</w:t>
            </w:r>
          </w:p>
        </w:tc>
        <w:tc>
          <w:tcPr>
            <w:tcW w:w="0" w:type="auto"/>
            <w:noWrap/>
            <w:hideMark/>
          </w:tcPr>
          <w:p w14:paraId="20853BBA"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0,000575</w:t>
            </w:r>
          </w:p>
        </w:tc>
        <w:tc>
          <w:tcPr>
            <w:tcW w:w="0" w:type="auto"/>
            <w:noWrap/>
            <w:hideMark/>
          </w:tcPr>
          <w:p w14:paraId="32510904"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0,04577</w:t>
            </w:r>
          </w:p>
        </w:tc>
        <w:tc>
          <w:tcPr>
            <w:tcW w:w="0" w:type="auto"/>
            <w:noWrap/>
            <w:hideMark/>
          </w:tcPr>
          <w:p w14:paraId="69D3AC00"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0,04056</w:t>
            </w:r>
          </w:p>
        </w:tc>
        <w:tc>
          <w:tcPr>
            <w:tcW w:w="0" w:type="auto"/>
            <w:noWrap/>
            <w:hideMark/>
          </w:tcPr>
          <w:p w14:paraId="787A7C20"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18</w:t>
            </w:r>
          </w:p>
        </w:tc>
        <w:tc>
          <w:tcPr>
            <w:tcW w:w="0" w:type="auto"/>
            <w:noWrap/>
            <w:hideMark/>
          </w:tcPr>
          <w:p w14:paraId="0DF8C8B2"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18/238</w:t>
            </w:r>
          </w:p>
        </w:tc>
      </w:tr>
      <w:tr w:rsidR="007817FC" w:rsidRPr="00281529" w14:paraId="7D70AB5A" w14:textId="77777777" w:rsidTr="008057BA">
        <w:trPr>
          <w:trHeight w:val="290"/>
        </w:trPr>
        <w:tc>
          <w:tcPr>
            <w:tcW w:w="0" w:type="auto"/>
            <w:noWrap/>
            <w:hideMark/>
          </w:tcPr>
          <w:p w14:paraId="2D2CD849"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GO:0003300</w:t>
            </w:r>
          </w:p>
        </w:tc>
        <w:tc>
          <w:tcPr>
            <w:tcW w:w="0" w:type="auto"/>
            <w:noWrap/>
            <w:hideMark/>
          </w:tcPr>
          <w:p w14:paraId="2C7233AD"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cardiac muscle hypertrophy</w:t>
            </w:r>
          </w:p>
        </w:tc>
        <w:tc>
          <w:tcPr>
            <w:tcW w:w="0" w:type="auto"/>
            <w:noWrap/>
            <w:hideMark/>
          </w:tcPr>
          <w:p w14:paraId="34352E71"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7/238</w:t>
            </w:r>
          </w:p>
        </w:tc>
        <w:tc>
          <w:tcPr>
            <w:tcW w:w="0" w:type="auto"/>
            <w:noWrap/>
            <w:hideMark/>
          </w:tcPr>
          <w:p w14:paraId="77438089"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48/7646</w:t>
            </w:r>
          </w:p>
        </w:tc>
        <w:tc>
          <w:tcPr>
            <w:tcW w:w="0" w:type="auto"/>
            <w:noWrap/>
            <w:hideMark/>
          </w:tcPr>
          <w:p w14:paraId="73A6FFA7"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0,1458</w:t>
            </w:r>
          </w:p>
        </w:tc>
        <w:tc>
          <w:tcPr>
            <w:tcW w:w="0" w:type="auto"/>
            <w:noWrap/>
            <w:hideMark/>
          </w:tcPr>
          <w:p w14:paraId="68AA9B7B"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4,685</w:t>
            </w:r>
          </w:p>
        </w:tc>
        <w:tc>
          <w:tcPr>
            <w:tcW w:w="0" w:type="auto"/>
            <w:noWrap/>
            <w:hideMark/>
          </w:tcPr>
          <w:p w14:paraId="741BBA96"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4,59</w:t>
            </w:r>
          </w:p>
        </w:tc>
        <w:tc>
          <w:tcPr>
            <w:tcW w:w="0" w:type="auto"/>
            <w:noWrap/>
            <w:hideMark/>
          </w:tcPr>
          <w:p w14:paraId="66D204D3"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0,000642</w:t>
            </w:r>
          </w:p>
        </w:tc>
        <w:tc>
          <w:tcPr>
            <w:tcW w:w="0" w:type="auto"/>
            <w:noWrap/>
            <w:hideMark/>
          </w:tcPr>
          <w:p w14:paraId="22100811"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0,04821</w:t>
            </w:r>
          </w:p>
        </w:tc>
        <w:tc>
          <w:tcPr>
            <w:tcW w:w="0" w:type="auto"/>
            <w:noWrap/>
            <w:hideMark/>
          </w:tcPr>
          <w:p w14:paraId="5C123FDA"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0,04273</w:t>
            </w:r>
          </w:p>
        </w:tc>
        <w:tc>
          <w:tcPr>
            <w:tcW w:w="0" w:type="auto"/>
            <w:noWrap/>
            <w:hideMark/>
          </w:tcPr>
          <w:p w14:paraId="43287991"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7</w:t>
            </w:r>
          </w:p>
        </w:tc>
        <w:tc>
          <w:tcPr>
            <w:tcW w:w="0" w:type="auto"/>
            <w:noWrap/>
            <w:hideMark/>
          </w:tcPr>
          <w:p w14:paraId="02CC94AF"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7/238</w:t>
            </w:r>
          </w:p>
        </w:tc>
      </w:tr>
      <w:tr w:rsidR="007817FC" w:rsidRPr="00281529" w14:paraId="3876A0A4" w14:textId="77777777" w:rsidTr="008057BA">
        <w:trPr>
          <w:trHeight w:val="290"/>
        </w:trPr>
        <w:tc>
          <w:tcPr>
            <w:tcW w:w="0" w:type="auto"/>
            <w:noWrap/>
            <w:hideMark/>
          </w:tcPr>
          <w:p w14:paraId="666A9B39"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GO:2000401</w:t>
            </w:r>
          </w:p>
        </w:tc>
        <w:tc>
          <w:tcPr>
            <w:tcW w:w="0" w:type="auto"/>
            <w:noWrap/>
            <w:hideMark/>
          </w:tcPr>
          <w:p w14:paraId="22D1D078"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regulation of lymphocyte migration</w:t>
            </w:r>
          </w:p>
        </w:tc>
        <w:tc>
          <w:tcPr>
            <w:tcW w:w="0" w:type="auto"/>
            <w:noWrap/>
            <w:hideMark/>
          </w:tcPr>
          <w:p w14:paraId="6637619C"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6/238</w:t>
            </w:r>
          </w:p>
        </w:tc>
        <w:tc>
          <w:tcPr>
            <w:tcW w:w="0" w:type="auto"/>
            <w:noWrap/>
            <w:hideMark/>
          </w:tcPr>
          <w:p w14:paraId="75A88B97"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35/7646</w:t>
            </w:r>
          </w:p>
        </w:tc>
        <w:tc>
          <w:tcPr>
            <w:tcW w:w="0" w:type="auto"/>
            <w:noWrap/>
            <w:hideMark/>
          </w:tcPr>
          <w:p w14:paraId="5E000B9A"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0,1714</w:t>
            </w:r>
          </w:p>
        </w:tc>
        <w:tc>
          <w:tcPr>
            <w:tcW w:w="0" w:type="auto"/>
            <w:noWrap/>
            <w:hideMark/>
          </w:tcPr>
          <w:p w14:paraId="42C9F494"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5,507</w:t>
            </w:r>
          </w:p>
        </w:tc>
        <w:tc>
          <w:tcPr>
            <w:tcW w:w="0" w:type="auto"/>
            <w:noWrap/>
            <w:hideMark/>
          </w:tcPr>
          <w:p w14:paraId="58B89F3E"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4,79</w:t>
            </w:r>
          </w:p>
        </w:tc>
        <w:tc>
          <w:tcPr>
            <w:tcW w:w="0" w:type="auto"/>
            <w:noWrap/>
            <w:hideMark/>
          </w:tcPr>
          <w:p w14:paraId="3DC1E052"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0,00065</w:t>
            </w:r>
          </w:p>
        </w:tc>
        <w:tc>
          <w:tcPr>
            <w:tcW w:w="0" w:type="auto"/>
            <w:noWrap/>
            <w:hideMark/>
          </w:tcPr>
          <w:p w14:paraId="51C7789D"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0,04821</w:t>
            </w:r>
          </w:p>
        </w:tc>
        <w:tc>
          <w:tcPr>
            <w:tcW w:w="0" w:type="auto"/>
            <w:noWrap/>
            <w:hideMark/>
          </w:tcPr>
          <w:p w14:paraId="6C6AFC2B"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0,04273</w:t>
            </w:r>
          </w:p>
        </w:tc>
        <w:tc>
          <w:tcPr>
            <w:tcW w:w="0" w:type="auto"/>
            <w:noWrap/>
            <w:hideMark/>
          </w:tcPr>
          <w:p w14:paraId="5F58F55B"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6</w:t>
            </w:r>
          </w:p>
        </w:tc>
        <w:tc>
          <w:tcPr>
            <w:tcW w:w="0" w:type="auto"/>
            <w:noWrap/>
            <w:hideMark/>
          </w:tcPr>
          <w:p w14:paraId="72C98816"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6/238</w:t>
            </w:r>
          </w:p>
        </w:tc>
      </w:tr>
      <w:tr w:rsidR="007817FC" w:rsidRPr="00281529" w14:paraId="101A5CFE" w14:textId="77777777" w:rsidTr="008057BA">
        <w:trPr>
          <w:trHeight w:val="290"/>
        </w:trPr>
        <w:tc>
          <w:tcPr>
            <w:tcW w:w="0" w:type="auto"/>
            <w:noWrap/>
            <w:hideMark/>
          </w:tcPr>
          <w:p w14:paraId="39FD75BE"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GO:0002253</w:t>
            </w:r>
          </w:p>
        </w:tc>
        <w:tc>
          <w:tcPr>
            <w:tcW w:w="0" w:type="auto"/>
            <w:noWrap/>
            <w:hideMark/>
          </w:tcPr>
          <w:p w14:paraId="4B9ABC69"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activation of immune response</w:t>
            </w:r>
          </w:p>
        </w:tc>
        <w:tc>
          <w:tcPr>
            <w:tcW w:w="0" w:type="auto"/>
            <w:noWrap/>
            <w:hideMark/>
          </w:tcPr>
          <w:p w14:paraId="0A3ADF71"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20/238</w:t>
            </w:r>
          </w:p>
        </w:tc>
        <w:tc>
          <w:tcPr>
            <w:tcW w:w="0" w:type="auto"/>
            <w:noWrap/>
            <w:hideMark/>
          </w:tcPr>
          <w:p w14:paraId="0F9A969E"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289/7646</w:t>
            </w:r>
          </w:p>
        </w:tc>
        <w:tc>
          <w:tcPr>
            <w:tcW w:w="0" w:type="auto"/>
            <w:noWrap/>
            <w:hideMark/>
          </w:tcPr>
          <w:p w14:paraId="3890F774"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0,0692</w:t>
            </w:r>
          </w:p>
        </w:tc>
        <w:tc>
          <w:tcPr>
            <w:tcW w:w="0" w:type="auto"/>
            <w:noWrap/>
            <w:hideMark/>
          </w:tcPr>
          <w:p w14:paraId="2C71DEA1"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2,223</w:t>
            </w:r>
          </w:p>
        </w:tc>
        <w:tc>
          <w:tcPr>
            <w:tcW w:w="0" w:type="auto"/>
            <w:noWrap/>
            <w:hideMark/>
          </w:tcPr>
          <w:p w14:paraId="277696E3"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3,8</w:t>
            </w:r>
          </w:p>
        </w:tc>
        <w:tc>
          <w:tcPr>
            <w:tcW w:w="0" w:type="auto"/>
            <w:noWrap/>
            <w:hideMark/>
          </w:tcPr>
          <w:p w14:paraId="0B87587C"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0,000651</w:t>
            </w:r>
          </w:p>
        </w:tc>
        <w:tc>
          <w:tcPr>
            <w:tcW w:w="0" w:type="auto"/>
            <w:noWrap/>
            <w:hideMark/>
          </w:tcPr>
          <w:p w14:paraId="625A549A"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0,04821</w:t>
            </w:r>
          </w:p>
        </w:tc>
        <w:tc>
          <w:tcPr>
            <w:tcW w:w="0" w:type="auto"/>
            <w:noWrap/>
            <w:hideMark/>
          </w:tcPr>
          <w:p w14:paraId="3E6C83B1"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0,04273</w:t>
            </w:r>
          </w:p>
        </w:tc>
        <w:tc>
          <w:tcPr>
            <w:tcW w:w="0" w:type="auto"/>
            <w:noWrap/>
            <w:hideMark/>
          </w:tcPr>
          <w:p w14:paraId="6404FEC8"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20</w:t>
            </w:r>
          </w:p>
        </w:tc>
        <w:tc>
          <w:tcPr>
            <w:tcW w:w="0" w:type="auto"/>
            <w:noWrap/>
            <w:hideMark/>
          </w:tcPr>
          <w:p w14:paraId="2EAF248F"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20/238</w:t>
            </w:r>
          </w:p>
        </w:tc>
      </w:tr>
      <w:tr w:rsidR="007817FC" w:rsidRPr="00281529" w14:paraId="6F8FCADF" w14:textId="77777777" w:rsidTr="008057BA">
        <w:trPr>
          <w:trHeight w:val="290"/>
        </w:trPr>
        <w:tc>
          <w:tcPr>
            <w:tcW w:w="0" w:type="auto"/>
            <w:noWrap/>
            <w:hideMark/>
          </w:tcPr>
          <w:p w14:paraId="5E6E23FC"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GO:0050776</w:t>
            </w:r>
          </w:p>
        </w:tc>
        <w:tc>
          <w:tcPr>
            <w:tcW w:w="0" w:type="auto"/>
            <w:noWrap/>
            <w:hideMark/>
          </w:tcPr>
          <w:p w14:paraId="42675EBA"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regulation of immune response</w:t>
            </w:r>
          </w:p>
        </w:tc>
        <w:tc>
          <w:tcPr>
            <w:tcW w:w="0" w:type="auto"/>
            <w:noWrap/>
            <w:hideMark/>
          </w:tcPr>
          <w:p w14:paraId="12A9D9CB"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28/238</w:t>
            </w:r>
          </w:p>
        </w:tc>
        <w:tc>
          <w:tcPr>
            <w:tcW w:w="0" w:type="auto"/>
            <w:noWrap/>
            <w:hideMark/>
          </w:tcPr>
          <w:p w14:paraId="1914FA85"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472/7646</w:t>
            </w:r>
          </w:p>
        </w:tc>
        <w:tc>
          <w:tcPr>
            <w:tcW w:w="0" w:type="auto"/>
            <w:noWrap/>
            <w:hideMark/>
          </w:tcPr>
          <w:p w14:paraId="54DB7584"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0,05932</w:t>
            </w:r>
          </w:p>
        </w:tc>
        <w:tc>
          <w:tcPr>
            <w:tcW w:w="0" w:type="auto"/>
            <w:noWrap/>
            <w:hideMark/>
          </w:tcPr>
          <w:p w14:paraId="02382173"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1,906</w:t>
            </w:r>
          </w:p>
        </w:tc>
        <w:tc>
          <w:tcPr>
            <w:tcW w:w="0" w:type="auto"/>
            <w:noWrap/>
            <w:hideMark/>
          </w:tcPr>
          <w:p w14:paraId="3E67D9BF"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3,641</w:t>
            </w:r>
          </w:p>
        </w:tc>
        <w:tc>
          <w:tcPr>
            <w:tcW w:w="0" w:type="auto"/>
            <w:noWrap/>
            <w:hideMark/>
          </w:tcPr>
          <w:p w14:paraId="31194B3B"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0,0007</w:t>
            </w:r>
          </w:p>
        </w:tc>
        <w:tc>
          <w:tcPr>
            <w:tcW w:w="0" w:type="auto"/>
            <w:noWrap/>
            <w:hideMark/>
          </w:tcPr>
          <w:p w14:paraId="3267F4EB"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0,04836</w:t>
            </w:r>
          </w:p>
        </w:tc>
        <w:tc>
          <w:tcPr>
            <w:tcW w:w="0" w:type="auto"/>
            <w:noWrap/>
            <w:hideMark/>
          </w:tcPr>
          <w:p w14:paraId="592BB715"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0,04286</w:t>
            </w:r>
          </w:p>
        </w:tc>
        <w:tc>
          <w:tcPr>
            <w:tcW w:w="0" w:type="auto"/>
            <w:noWrap/>
            <w:hideMark/>
          </w:tcPr>
          <w:p w14:paraId="7D1B870D"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28</w:t>
            </w:r>
          </w:p>
        </w:tc>
        <w:tc>
          <w:tcPr>
            <w:tcW w:w="0" w:type="auto"/>
            <w:noWrap/>
            <w:hideMark/>
          </w:tcPr>
          <w:p w14:paraId="2419098A"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28/238</w:t>
            </w:r>
          </w:p>
        </w:tc>
      </w:tr>
      <w:tr w:rsidR="007817FC" w:rsidRPr="00281529" w14:paraId="29727617" w14:textId="77777777" w:rsidTr="008057BA">
        <w:trPr>
          <w:trHeight w:val="290"/>
        </w:trPr>
        <w:tc>
          <w:tcPr>
            <w:tcW w:w="0" w:type="auto"/>
            <w:noWrap/>
            <w:hideMark/>
          </w:tcPr>
          <w:p w14:paraId="7A66C1BF"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GO:0050832</w:t>
            </w:r>
          </w:p>
        </w:tc>
        <w:tc>
          <w:tcPr>
            <w:tcW w:w="0" w:type="auto"/>
            <w:noWrap/>
            <w:hideMark/>
          </w:tcPr>
          <w:p w14:paraId="5323BC97"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defense response to fungus</w:t>
            </w:r>
          </w:p>
        </w:tc>
        <w:tc>
          <w:tcPr>
            <w:tcW w:w="0" w:type="auto"/>
            <w:noWrap/>
            <w:hideMark/>
          </w:tcPr>
          <w:p w14:paraId="1D06BE9B"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4/238</w:t>
            </w:r>
          </w:p>
        </w:tc>
        <w:tc>
          <w:tcPr>
            <w:tcW w:w="0" w:type="auto"/>
            <w:noWrap/>
            <w:hideMark/>
          </w:tcPr>
          <w:p w14:paraId="26CAFA4E"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14/7646</w:t>
            </w:r>
          </w:p>
        </w:tc>
        <w:tc>
          <w:tcPr>
            <w:tcW w:w="0" w:type="auto"/>
            <w:noWrap/>
            <w:hideMark/>
          </w:tcPr>
          <w:p w14:paraId="53F14C70"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0,2857</w:t>
            </w:r>
          </w:p>
        </w:tc>
        <w:tc>
          <w:tcPr>
            <w:tcW w:w="0" w:type="auto"/>
            <w:noWrap/>
            <w:hideMark/>
          </w:tcPr>
          <w:p w14:paraId="6B0E572D"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9,179</w:t>
            </w:r>
          </w:p>
        </w:tc>
        <w:tc>
          <w:tcPr>
            <w:tcW w:w="0" w:type="auto"/>
            <w:noWrap/>
            <w:hideMark/>
          </w:tcPr>
          <w:p w14:paraId="2033482B"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5,49</w:t>
            </w:r>
          </w:p>
        </w:tc>
        <w:tc>
          <w:tcPr>
            <w:tcW w:w="0" w:type="auto"/>
            <w:noWrap/>
            <w:hideMark/>
          </w:tcPr>
          <w:p w14:paraId="6A6465F9"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0,000716</w:t>
            </w:r>
          </w:p>
        </w:tc>
        <w:tc>
          <w:tcPr>
            <w:tcW w:w="0" w:type="auto"/>
            <w:noWrap/>
            <w:hideMark/>
          </w:tcPr>
          <w:p w14:paraId="28A8DED2"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0,04836</w:t>
            </w:r>
          </w:p>
        </w:tc>
        <w:tc>
          <w:tcPr>
            <w:tcW w:w="0" w:type="auto"/>
            <w:noWrap/>
            <w:hideMark/>
          </w:tcPr>
          <w:p w14:paraId="7178DE33"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0,04286</w:t>
            </w:r>
          </w:p>
        </w:tc>
        <w:tc>
          <w:tcPr>
            <w:tcW w:w="0" w:type="auto"/>
            <w:noWrap/>
            <w:hideMark/>
          </w:tcPr>
          <w:p w14:paraId="44F14868"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4</w:t>
            </w:r>
          </w:p>
        </w:tc>
        <w:tc>
          <w:tcPr>
            <w:tcW w:w="0" w:type="auto"/>
            <w:noWrap/>
            <w:hideMark/>
          </w:tcPr>
          <w:p w14:paraId="77739D9D"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4/238</w:t>
            </w:r>
          </w:p>
        </w:tc>
      </w:tr>
      <w:tr w:rsidR="007817FC" w:rsidRPr="00281529" w14:paraId="1B9F7C7D" w14:textId="77777777" w:rsidTr="008057BA">
        <w:trPr>
          <w:trHeight w:val="290"/>
        </w:trPr>
        <w:tc>
          <w:tcPr>
            <w:tcW w:w="0" w:type="auto"/>
            <w:noWrap/>
            <w:hideMark/>
          </w:tcPr>
          <w:p w14:paraId="2729131E"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GO:0014896</w:t>
            </w:r>
          </w:p>
        </w:tc>
        <w:tc>
          <w:tcPr>
            <w:tcW w:w="0" w:type="auto"/>
            <w:noWrap/>
            <w:hideMark/>
          </w:tcPr>
          <w:p w14:paraId="6DCF39AA"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muscle hypertrophy</w:t>
            </w:r>
          </w:p>
        </w:tc>
        <w:tc>
          <w:tcPr>
            <w:tcW w:w="0" w:type="auto"/>
            <w:noWrap/>
            <w:hideMark/>
          </w:tcPr>
          <w:p w14:paraId="41E431CF"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7/238</w:t>
            </w:r>
          </w:p>
        </w:tc>
        <w:tc>
          <w:tcPr>
            <w:tcW w:w="0" w:type="auto"/>
            <w:noWrap/>
            <w:hideMark/>
          </w:tcPr>
          <w:p w14:paraId="6A57A033"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49/7646</w:t>
            </w:r>
          </w:p>
        </w:tc>
        <w:tc>
          <w:tcPr>
            <w:tcW w:w="0" w:type="auto"/>
            <w:noWrap/>
            <w:hideMark/>
          </w:tcPr>
          <w:p w14:paraId="3EA9A1BD"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0,1429</w:t>
            </w:r>
          </w:p>
        </w:tc>
        <w:tc>
          <w:tcPr>
            <w:tcW w:w="0" w:type="auto"/>
            <w:noWrap/>
            <w:hideMark/>
          </w:tcPr>
          <w:p w14:paraId="0CAEA801"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4,589</w:t>
            </w:r>
          </w:p>
        </w:tc>
        <w:tc>
          <w:tcPr>
            <w:tcW w:w="0" w:type="auto"/>
            <w:noWrap/>
            <w:hideMark/>
          </w:tcPr>
          <w:p w14:paraId="236FE7C3"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4,518</w:t>
            </w:r>
          </w:p>
        </w:tc>
        <w:tc>
          <w:tcPr>
            <w:tcW w:w="0" w:type="auto"/>
            <w:noWrap/>
            <w:hideMark/>
          </w:tcPr>
          <w:p w14:paraId="171ADC90"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0,000729</w:t>
            </w:r>
          </w:p>
        </w:tc>
        <w:tc>
          <w:tcPr>
            <w:tcW w:w="0" w:type="auto"/>
            <w:noWrap/>
            <w:hideMark/>
          </w:tcPr>
          <w:p w14:paraId="7C8C470B"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0,04836</w:t>
            </w:r>
          </w:p>
        </w:tc>
        <w:tc>
          <w:tcPr>
            <w:tcW w:w="0" w:type="auto"/>
            <w:noWrap/>
            <w:hideMark/>
          </w:tcPr>
          <w:p w14:paraId="2C8E5CD2"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0,04286</w:t>
            </w:r>
          </w:p>
        </w:tc>
        <w:tc>
          <w:tcPr>
            <w:tcW w:w="0" w:type="auto"/>
            <w:noWrap/>
            <w:hideMark/>
          </w:tcPr>
          <w:p w14:paraId="6C8BA673"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7</w:t>
            </w:r>
          </w:p>
        </w:tc>
        <w:tc>
          <w:tcPr>
            <w:tcW w:w="0" w:type="auto"/>
            <w:noWrap/>
            <w:hideMark/>
          </w:tcPr>
          <w:p w14:paraId="447D7287"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7/238</w:t>
            </w:r>
          </w:p>
        </w:tc>
      </w:tr>
      <w:tr w:rsidR="007817FC" w:rsidRPr="00281529" w14:paraId="62C64501" w14:textId="77777777" w:rsidTr="008057BA">
        <w:trPr>
          <w:trHeight w:val="290"/>
        </w:trPr>
        <w:tc>
          <w:tcPr>
            <w:tcW w:w="0" w:type="auto"/>
            <w:noWrap/>
            <w:hideMark/>
          </w:tcPr>
          <w:p w14:paraId="507779E9"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GO:0014897</w:t>
            </w:r>
          </w:p>
        </w:tc>
        <w:tc>
          <w:tcPr>
            <w:tcW w:w="0" w:type="auto"/>
            <w:noWrap/>
            <w:hideMark/>
          </w:tcPr>
          <w:p w14:paraId="128CC9D2"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striated muscle hypertrophy</w:t>
            </w:r>
          </w:p>
        </w:tc>
        <w:tc>
          <w:tcPr>
            <w:tcW w:w="0" w:type="auto"/>
            <w:noWrap/>
            <w:hideMark/>
          </w:tcPr>
          <w:p w14:paraId="3E273F87"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7/238</w:t>
            </w:r>
          </w:p>
        </w:tc>
        <w:tc>
          <w:tcPr>
            <w:tcW w:w="0" w:type="auto"/>
            <w:noWrap/>
            <w:hideMark/>
          </w:tcPr>
          <w:p w14:paraId="02BCE767"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49/7646</w:t>
            </w:r>
          </w:p>
        </w:tc>
        <w:tc>
          <w:tcPr>
            <w:tcW w:w="0" w:type="auto"/>
            <w:noWrap/>
            <w:hideMark/>
          </w:tcPr>
          <w:p w14:paraId="2406073A"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0,1429</w:t>
            </w:r>
          </w:p>
        </w:tc>
        <w:tc>
          <w:tcPr>
            <w:tcW w:w="0" w:type="auto"/>
            <w:noWrap/>
            <w:hideMark/>
          </w:tcPr>
          <w:p w14:paraId="16500761"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4,589</w:t>
            </w:r>
          </w:p>
        </w:tc>
        <w:tc>
          <w:tcPr>
            <w:tcW w:w="0" w:type="auto"/>
            <w:noWrap/>
            <w:hideMark/>
          </w:tcPr>
          <w:p w14:paraId="1737CD69"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4,518</w:t>
            </w:r>
          </w:p>
        </w:tc>
        <w:tc>
          <w:tcPr>
            <w:tcW w:w="0" w:type="auto"/>
            <w:noWrap/>
            <w:hideMark/>
          </w:tcPr>
          <w:p w14:paraId="52CFFF53"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0,000729</w:t>
            </w:r>
          </w:p>
        </w:tc>
        <w:tc>
          <w:tcPr>
            <w:tcW w:w="0" w:type="auto"/>
            <w:noWrap/>
            <w:hideMark/>
          </w:tcPr>
          <w:p w14:paraId="1082E640"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0,04836</w:t>
            </w:r>
          </w:p>
        </w:tc>
        <w:tc>
          <w:tcPr>
            <w:tcW w:w="0" w:type="auto"/>
            <w:noWrap/>
            <w:hideMark/>
          </w:tcPr>
          <w:p w14:paraId="08C7E997"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0,04286</w:t>
            </w:r>
          </w:p>
        </w:tc>
        <w:tc>
          <w:tcPr>
            <w:tcW w:w="0" w:type="auto"/>
            <w:noWrap/>
            <w:hideMark/>
          </w:tcPr>
          <w:p w14:paraId="7858EC24"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7</w:t>
            </w:r>
          </w:p>
        </w:tc>
        <w:tc>
          <w:tcPr>
            <w:tcW w:w="0" w:type="auto"/>
            <w:noWrap/>
            <w:hideMark/>
          </w:tcPr>
          <w:p w14:paraId="06681A51"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7/238</w:t>
            </w:r>
          </w:p>
        </w:tc>
      </w:tr>
      <w:tr w:rsidR="007817FC" w:rsidRPr="00281529" w14:paraId="1627BEF2" w14:textId="77777777" w:rsidTr="008057BA">
        <w:trPr>
          <w:trHeight w:val="290"/>
        </w:trPr>
        <w:tc>
          <w:tcPr>
            <w:tcW w:w="0" w:type="auto"/>
            <w:noWrap/>
            <w:hideMark/>
          </w:tcPr>
          <w:p w14:paraId="6B521E50"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GO:1990266</w:t>
            </w:r>
          </w:p>
        </w:tc>
        <w:tc>
          <w:tcPr>
            <w:tcW w:w="0" w:type="auto"/>
            <w:noWrap/>
            <w:hideMark/>
          </w:tcPr>
          <w:p w14:paraId="4861D2EE"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neutrophil migration</w:t>
            </w:r>
          </w:p>
        </w:tc>
        <w:tc>
          <w:tcPr>
            <w:tcW w:w="0" w:type="auto"/>
            <w:noWrap/>
            <w:hideMark/>
          </w:tcPr>
          <w:p w14:paraId="6BE5D5A4"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7/238</w:t>
            </w:r>
          </w:p>
        </w:tc>
        <w:tc>
          <w:tcPr>
            <w:tcW w:w="0" w:type="auto"/>
            <w:noWrap/>
            <w:hideMark/>
          </w:tcPr>
          <w:p w14:paraId="6B41E4F8"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49/7646</w:t>
            </w:r>
          </w:p>
        </w:tc>
        <w:tc>
          <w:tcPr>
            <w:tcW w:w="0" w:type="auto"/>
            <w:noWrap/>
            <w:hideMark/>
          </w:tcPr>
          <w:p w14:paraId="59F9E99D"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0,1429</w:t>
            </w:r>
          </w:p>
        </w:tc>
        <w:tc>
          <w:tcPr>
            <w:tcW w:w="0" w:type="auto"/>
            <w:noWrap/>
            <w:hideMark/>
          </w:tcPr>
          <w:p w14:paraId="63841F0C"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4,589</w:t>
            </w:r>
          </w:p>
        </w:tc>
        <w:tc>
          <w:tcPr>
            <w:tcW w:w="0" w:type="auto"/>
            <w:noWrap/>
            <w:hideMark/>
          </w:tcPr>
          <w:p w14:paraId="5EA80898"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4,518</w:t>
            </w:r>
          </w:p>
        </w:tc>
        <w:tc>
          <w:tcPr>
            <w:tcW w:w="0" w:type="auto"/>
            <w:noWrap/>
            <w:hideMark/>
          </w:tcPr>
          <w:p w14:paraId="6F5E8502"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0,000729</w:t>
            </w:r>
          </w:p>
        </w:tc>
        <w:tc>
          <w:tcPr>
            <w:tcW w:w="0" w:type="auto"/>
            <w:noWrap/>
            <w:hideMark/>
          </w:tcPr>
          <w:p w14:paraId="18219D1B"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0,04836</w:t>
            </w:r>
          </w:p>
        </w:tc>
        <w:tc>
          <w:tcPr>
            <w:tcW w:w="0" w:type="auto"/>
            <w:noWrap/>
            <w:hideMark/>
          </w:tcPr>
          <w:p w14:paraId="5C94E68E"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0,04286</w:t>
            </w:r>
          </w:p>
        </w:tc>
        <w:tc>
          <w:tcPr>
            <w:tcW w:w="0" w:type="auto"/>
            <w:noWrap/>
            <w:hideMark/>
          </w:tcPr>
          <w:p w14:paraId="575DB5F1"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7</w:t>
            </w:r>
          </w:p>
        </w:tc>
        <w:tc>
          <w:tcPr>
            <w:tcW w:w="0" w:type="auto"/>
            <w:noWrap/>
            <w:hideMark/>
          </w:tcPr>
          <w:p w14:paraId="4119CF05"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7/238</w:t>
            </w:r>
          </w:p>
        </w:tc>
      </w:tr>
      <w:tr w:rsidR="007817FC" w:rsidRPr="00281529" w14:paraId="4E054FEF" w14:textId="77777777" w:rsidTr="008057BA">
        <w:trPr>
          <w:trHeight w:val="290"/>
        </w:trPr>
        <w:tc>
          <w:tcPr>
            <w:tcW w:w="0" w:type="auto"/>
            <w:noWrap/>
            <w:hideMark/>
          </w:tcPr>
          <w:p w14:paraId="0DD51260"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GO:0038066</w:t>
            </w:r>
          </w:p>
        </w:tc>
        <w:tc>
          <w:tcPr>
            <w:tcW w:w="0" w:type="auto"/>
            <w:noWrap/>
            <w:hideMark/>
          </w:tcPr>
          <w:p w14:paraId="422E92CA"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p38MAPK cascade</w:t>
            </w:r>
          </w:p>
        </w:tc>
        <w:tc>
          <w:tcPr>
            <w:tcW w:w="0" w:type="auto"/>
            <w:noWrap/>
            <w:hideMark/>
          </w:tcPr>
          <w:p w14:paraId="0FC225C7"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6/238</w:t>
            </w:r>
          </w:p>
        </w:tc>
        <w:tc>
          <w:tcPr>
            <w:tcW w:w="0" w:type="auto"/>
            <w:noWrap/>
            <w:hideMark/>
          </w:tcPr>
          <w:p w14:paraId="26300754"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36/7646</w:t>
            </w:r>
          </w:p>
        </w:tc>
        <w:tc>
          <w:tcPr>
            <w:tcW w:w="0" w:type="auto"/>
            <w:noWrap/>
            <w:hideMark/>
          </w:tcPr>
          <w:p w14:paraId="1B95F8A9"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0,1667</w:t>
            </w:r>
          </w:p>
        </w:tc>
        <w:tc>
          <w:tcPr>
            <w:tcW w:w="0" w:type="auto"/>
            <w:noWrap/>
            <w:hideMark/>
          </w:tcPr>
          <w:p w14:paraId="63712862"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5,354</w:t>
            </w:r>
          </w:p>
        </w:tc>
        <w:tc>
          <w:tcPr>
            <w:tcW w:w="0" w:type="auto"/>
            <w:noWrap/>
            <w:hideMark/>
          </w:tcPr>
          <w:p w14:paraId="07273243"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4,694</w:t>
            </w:r>
          </w:p>
        </w:tc>
        <w:tc>
          <w:tcPr>
            <w:tcW w:w="0" w:type="auto"/>
            <w:noWrap/>
            <w:hideMark/>
          </w:tcPr>
          <w:p w14:paraId="05BFF515"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0,000759</w:t>
            </w:r>
          </w:p>
        </w:tc>
        <w:tc>
          <w:tcPr>
            <w:tcW w:w="0" w:type="auto"/>
            <w:noWrap/>
            <w:hideMark/>
          </w:tcPr>
          <w:p w14:paraId="3029D7B5"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0,04884</w:t>
            </w:r>
          </w:p>
        </w:tc>
        <w:tc>
          <w:tcPr>
            <w:tcW w:w="0" w:type="auto"/>
            <w:noWrap/>
            <w:hideMark/>
          </w:tcPr>
          <w:p w14:paraId="5045139E"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0,04329</w:t>
            </w:r>
          </w:p>
        </w:tc>
        <w:tc>
          <w:tcPr>
            <w:tcW w:w="0" w:type="auto"/>
            <w:noWrap/>
            <w:hideMark/>
          </w:tcPr>
          <w:p w14:paraId="050E7E93"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6</w:t>
            </w:r>
          </w:p>
        </w:tc>
        <w:tc>
          <w:tcPr>
            <w:tcW w:w="0" w:type="auto"/>
            <w:noWrap/>
            <w:hideMark/>
          </w:tcPr>
          <w:p w14:paraId="181A8FA4"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6/238</w:t>
            </w:r>
          </w:p>
        </w:tc>
      </w:tr>
      <w:tr w:rsidR="007817FC" w:rsidRPr="00281529" w14:paraId="5429E353" w14:textId="77777777" w:rsidTr="008057BA">
        <w:trPr>
          <w:trHeight w:val="290"/>
        </w:trPr>
        <w:tc>
          <w:tcPr>
            <w:tcW w:w="0" w:type="auto"/>
            <w:noWrap/>
            <w:hideMark/>
          </w:tcPr>
          <w:p w14:paraId="3CD856FF"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GO:0055007</w:t>
            </w:r>
          </w:p>
        </w:tc>
        <w:tc>
          <w:tcPr>
            <w:tcW w:w="0" w:type="auto"/>
            <w:noWrap/>
            <w:hideMark/>
          </w:tcPr>
          <w:p w14:paraId="528E3FF0"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cardiac muscle cell differentiation</w:t>
            </w:r>
          </w:p>
        </w:tc>
        <w:tc>
          <w:tcPr>
            <w:tcW w:w="0" w:type="auto"/>
            <w:noWrap/>
            <w:hideMark/>
          </w:tcPr>
          <w:p w14:paraId="3637C915"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8/238</w:t>
            </w:r>
          </w:p>
        </w:tc>
        <w:tc>
          <w:tcPr>
            <w:tcW w:w="0" w:type="auto"/>
            <w:noWrap/>
            <w:hideMark/>
          </w:tcPr>
          <w:p w14:paraId="1529FDE1"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64/7646</w:t>
            </w:r>
          </w:p>
        </w:tc>
        <w:tc>
          <w:tcPr>
            <w:tcW w:w="0" w:type="auto"/>
            <w:noWrap/>
            <w:hideMark/>
          </w:tcPr>
          <w:p w14:paraId="06FD4CA6"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0,125</w:t>
            </w:r>
          </w:p>
        </w:tc>
        <w:tc>
          <w:tcPr>
            <w:tcW w:w="0" w:type="auto"/>
            <w:noWrap/>
            <w:hideMark/>
          </w:tcPr>
          <w:p w14:paraId="3E7240B7"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4,016</w:t>
            </w:r>
          </w:p>
        </w:tc>
        <w:tc>
          <w:tcPr>
            <w:tcW w:w="0" w:type="auto"/>
            <w:noWrap/>
            <w:hideMark/>
          </w:tcPr>
          <w:p w14:paraId="4029801A"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4,342</w:t>
            </w:r>
          </w:p>
        </w:tc>
        <w:tc>
          <w:tcPr>
            <w:tcW w:w="0" w:type="auto"/>
            <w:noWrap/>
            <w:hideMark/>
          </w:tcPr>
          <w:p w14:paraId="13243433"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0,000769</w:t>
            </w:r>
          </w:p>
        </w:tc>
        <w:tc>
          <w:tcPr>
            <w:tcW w:w="0" w:type="auto"/>
            <w:noWrap/>
            <w:hideMark/>
          </w:tcPr>
          <w:p w14:paraId="6EF33854"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0,04884</w:t>
            </w:r>
          </w:p>
        </w:tc>
        <w:tc>
          <w:tcPr>
            <w:tcW w:w="0" w:type="auto"/>
            <w:noWrap/>
            <w:hideMark/>
          </w:tcPr>
          <w:p w14:paraId="03C4EA60"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0,04329</w:t>
            </w:r>
          </w:p>
        </w:tc>
        <w:tc>
          <w:tcPr>
            <w:tcW w:w="0" w:type="auto"/>
            <w:noWrap/>
            <w:hideMark/>
          </w:tcPr>
          <w:p w14:paraId="34602218"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8</w:t>
            </w:r>
          </w:p>
        </w:tc>
        <w:tc>
          <w:tcPr>
            <w:tcW w:w="0" w:type="auto"/>
            <w:noWrap/>
            <w:hideMark/>
          </w:tcPr>
          <w:p w14:paraId="6708B58D"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8/238</w:t>
            </w:r>
          </w:p>
        </w:tc>
      </w:tr>
      <w:tr w:rsidR="007817FC" w:rsidRPr="00281529" w14:paraId="48B3B610" w14:textId="77777777" w:rsidTr="008057BA">
        <w:trPr>
          <w:trHeight w:val="290"/>
        </w:trPr>
        <w:tc>
          <w:tcPr>
            <w:tcW w:w="0" w:type="auto"/>
            <w:noWrap/>
            <w:hideMark/>
          </w:tcPr>
          <w:p w14:paraId="6602BFB7"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GO:0071345</w:t>
            </w:r>
          </w:p>
        </w:tc>
        <w:tc>
          <w:tcPr>
            <w:tcW w:w="0" w:type="auto"/>
            <w:noWrap/>
            <w:hideMark/>
          </w:tcPr>
          <w:p w14:paraId="1281C426" w14:textId="77777777" w:rsidR="007817FC" w:rsidRPr="00281529" w:rsidRDefault="007817FC" w:rsidP="008057BA">
            <w:pPr>
              <w:rPr>
                <w:rFonts w:ascii="Times New Roman" w:eastAsia="Times New Roman" w:hAnsi="Times New Roman" w:cs="Times New Roman"/>
                <w:sz w:val="16"/>
                <w:szCs w:val="16"/>
                <w:lang w:val="en-US"/>
              </w:rPr>
            </w:pPr>
            <w:r w:rsidRPr="00281529">
              <w:rPr>
                <w:rFonts w:ascii="Times New Roman" w:eastAsia="Times New Roman" w:hAnsi="Times New Roman" w:cs="Times New Roman"/>
                <w:sz w:val="16"/>
                <w:szCs w:val="16"/>
                <w:lang w:val="en-US"/>
              </w:rPr>
              <w:t>cellular response to cytokine stimulus</w:t>
            </w:r>
          </w:p>
        </w:tc>
        <w:tc>
          <w:tcPr>
            <w:tcW w:w="0" w:type="auto"/>
            <w:noWrap/>
            <w:hideMark/>
          </w:tcPr>
          <w:p w14:paraId="174E922A"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26/238</w:t>
            </w:r>
          </w:p>
        </w:tc>
        <w:tc>
          <w:tcPr>
            <w:tcW w:w="0" w:type="auto"/>
            <w:noWrap/>
            <w:hideMark/>
          </w:tcPr>
          <w:p w14:paraId="3C4A1D1D"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429/7646</w:t>
            </w:r>
          </w:p>
        </w:tc>
        <w:tc>
          <w:tcPr>
            <w:tcW w:w="0" w:type="auto"/>
            <w:noWrap/>
            <w:hideMark/>
          </w:tcPr>
          <w:p w14:paraId="024BC2CC"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0,06061</w:t>
            </w:r>
          </w:p>
        </w:tc>
        <w:tc>
          <w:tcPr>
            <w:tcW w:w="0" w:type="auto"/>
            <w:noWrap/>
            <w:hideMark/>
          </w:tcPr>
          <w:p w14:paraId="2F7CB6BF"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1,947</w:t>
            </w:r>
          </w:p>
        </w:tc>
        <w:tc>
          <w:tcPr>
            <w:tcW w:w="0" w:type="auto"/>
            <w:noWrap/>
            <w:hideMark/>
          </w:tcPr>
          <w:p w14:paraId="5E7B7E6D"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3,619</w:t>
            </w:r>
          </w:p>
        </w:tc>
        <w:tc>
          <w:tcPr>
            <w:tcW w:w="0" w:type="auto"/>
            <w:noWrap/>
            <w:hideMark/>
          </w:tcPr>
          <w:p w14:paraId="42ADFF8D"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0,000798</w:t>
            </w:r>
          </w:p>
        </w:tc>
        <w:tc>
          <w:tcPr>
            <w:tcW w:w="0" w:type="auto"/>
            <w:noWrap/>
            <w:hideMark/>
          </w:tcPr>
          <w:p w14:paraId="2831A9E7"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0,04884</w:t>
            </w:r>
          </w:p>
        </w:tc>
        <w:tc>
          <w:tcPr>
            <w:tcW w:w="0" w:type="auto"/>
            <w:noWrap/>
            <w:hideMark/>
          </w:tcPr>
          <w:p w14:paraId="144FC90E"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0,04329</w:t>
            </w:r>
          </w:p>
        </w:tc>
        <w:tc>
          <w:tcPr>
            <w:tcW w:w="0" w:type="auto"/>
            <w:noWrap/>
            <w:hideMark/>
          </w:tcPr>
          <w:p w14:paraId="53E0D229"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26</w:t>
            </w:r>
          </w:p>
        </w:tc>
        <w:tc>
          <w:tcPr>
            <w:tcW w:w="0" w:type="auto"/>
            <w:noWrap/>
            <w:hideMark/>
          </w:tcPr>
          <w:p w14:paraId="72EB51F2"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26/238</w:t>
            </w:r>
          </w:p>
        </w:tc>
      </w:tr>
      <w:tr w:rsidR="007817FC" w:rsidRPr="00281529" w14:paraId="29B6AA95" w14:textId="77777777" w:rsidTr="008057BA">
        <w:trPr>
          <w:trHeight w:val="290"/>
        </w:trPr>
        <w:tc>
          <w:tcPr>
            <w:tcW w:w="0" w:type="auto"/>
            <w:noWrap/>
            <w:hideMark/>
          </w:tcPr>
          <w:p w14:paraId="315C551C"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GO:0007186</w:t>
            </w:r>
          </w:p>
        </w:tc>
        <w:tc>
          <w:tcPr>
            <w:tcW w:w="0" w:type="auto"/>
            <w:noWrap/>
            <w:hideMark/>
          </w:tcPr>
          <w:p w14:paraId="3E39F015" w14:textId="77777777" w:rsidR="007817FC" w:rsidRPr="00281529" w:rsidRDefault="007817FC" w:rsidP="008057BA">
            <w:pPr>
              <w:rPr>
                <w:rFonts w:ascii="Times New Roman" w:eastAsia="Times New Roman" w:hAnsi="Times New Roman" w:cs="Times New Roman"/>
                <w:sz w:val="16"/>
                <w:szCs w:val="16"/>
                <w:lang w:val="en-US"/>
              </w:rPr>
            </w:pPr>
            <w:r w:rsidRPr="00281529">
              <w:rPr>
                <w:rFonts w:ascii="Times New Roman" w:eastAsia="Times New Roman" w:hAnsi="Times New Roman" w:cs="Times New Roman"/>
                <w:sz w:val="16"/>
                <w:szCs w:val="16"/>
                <w:lang w:val="en-US"/>
              </w:rPr>
              <w:t>G protein-coupled receptor signaling pathway</w:t>
            </w:r>
          </w:p>
        </w:tc>
        <w:tc>
          <w:tcPr>
            <w:tcW w:w="0" w:type="auto"/>
            <w:noWrap/>
            <w:hideMark/>
          </w:tcPr>
          <w:p w14:paraId="4FBC3875"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16/238</w:t>
            </w:r>
          </w:p>
        </w:tc>
        <w:tc>
          <w:tcPr>
            <w:tcW w:w="0" w:type="auto"/>
            <w:noWrap/>
            <w:hideMark/>
          </w:tcPr>
          <w:p w14:paraId="02CED0C0"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210/7646</w:t>
            </w:r>
          </w:p>
        </w:tc>
        <w:tc>
          <w:tcPr>
            <w:tcW w:w="0" w:type="auto"/>
            <w:noWrap/>
            <w:hideMark/>
          </w:tcPr>
          <w:p w14:paraId="532B0CF9"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0,07619</w:t>
            </w:r>
          </w:p>
        </w:tc>
        <w:tc>
          <w:tcPr>
            <w:tcW w:w="0" w:type="auto"/>
            <w:noWrap/>
            <w:hideMark/>
          </w:tcPr>
          <w:p w14:paraId="359D8147"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2,448</w:t>
            </w:r>
          </w:p>
        </w:tc>
        <w:tc>
          <w:tcPr>
            <w:tcW w:w="0" w:type="auto"/>
            <w:noWrap/>
            <w:hideMark/>
          </w:tcPr>
          <w:p w14:paraId="767562F2"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3,813</w:t>
            </w:r>
          </w:p>
        </w:tc>
        <w:tc>
          <w:tcPr>
            <w:tcW w:w="0" w:type="auto"/>
            <w:noWrap/>
            <w:hideMark/>
          </w:tcPr>
          <w:p w14:paraId="1061DC2C"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0,00082</w:t>
            </w:r>
          </w:p>
        </w:tc>
        <w:tc>
          <w:tcPr>
            <w:tcW w:w="0" w:type="auto"/>
            <w:noWrap/>
            <w:hideMark/>
          </w:tcPr>
          <w:p w14:paraId="15483A03"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0,04884</w:t>
            </w:r>
          </w:p>
        </w:tc>
        <w:tc>
          <w:tcPr>
            <w:tcW w:w="0" w:type="auto"/>
            <w:noWrap/>
            <w:hideMark/>
          </w:tcPr>
          <w:p w14:paraId="0EE63725"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0,04329</w:t>
            </w:r>
          </w:p>
        </w:tc>
        <w:tc>
          <w:tcPr>
            <w:tcW w:w="0" w:type="auto"/>
            <w:noWrap/>
            <w:hideMark/>
          </w:tcPr>
          <w:p w14:paraId="30DE46CE"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16</w:t>
            </w:r>
          </w:p>
        </w:tc>
        <w:tc>
          <w:tcPr>
            <w:tcW w:w="0" w:type="auto"/>
            <w:noWrap/>
            <w:hideMark/>
          </w:tcPr>
          <w:p w14:paraId="5A4F27CC"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16/238</w:t>
            </w:r>
          </w:p>
        </w:tc>
      </w:tr>
      <w:tr w:rsidR="007817FC" w:rsidRPr="00281529" w14:paraId="5EF7727E" w14:textId="77777777" w:rsidTr="008057BA">
        <w:trPr>
          <w:trHeight w:val="290"/>
        </w:trPr>
        <w:tc>
          <w:tcPr>
            <w:tcW w:w="0" w:type="auto"/>
            <w:noWrap/>
            <w:hideMark/>
          </w:tcPr>
          <w:p w14:paraId="5FBAD810"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GO:0090257</w:t>
            </w:r>
          </w:p>
        </w:tc>
        <w:tc>
          <w:tcPr>
            <w:tcW w:w="0" w:type="auto"/>
            <w:noWrap/>
            <w:hideMark/>
          </w:tcPr>
          <w:p w14:paraId="1DFFD806" w14:textId="77777777" w:rsidR="007817FC" w:rsidRPr="00281529" w:rsidRDefault="007817FC" w:rsidP="008057BA">
            <w:pPr>
              <w:rPr>
                <w:rFonts w:ascii="Times New Roman" w:eastAsia="Times New Roman" w:hAnsi="Times New Roman" w:cs="Times New Roman"/>
                <w:sz w:val="16"/>
                <w:szCs w:val="16"/>
                <w:lang w:val="en-US"/>
              </w:rPr>
            </w:pPr>
            <w:r w:rsidRPr="00281529">
              <w:rPr>
                <w:rFonts w:ascii="Times New Roman" w:eastAsia="Times New Roman" w:hAnsi="Times New Roman" w:cs="Times New Roman"/>
                <w:sz w:val="16"/>
                <w:szCs w:val="16"/>
                <w:lang w:val="en-US"/>
              </w:rPr>
              <w:t>regulation of muscle system process</w:t>
            </w:r>
          </w:p>
        </w:tc>
        <w:tc>
          <w:tcPr>
            <w:tcW w:w="0" w:type="auto"/>
            <w:noWrap/>
            <w:hideMark/>
          </w:tcPr>
          <w:p w14:paraId="7B0F1B78"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10/238</w:t>
            </w:r>
          </w:p>
        </w:tc>
        <w:tc>
          <w:tcPr>
            <w:tcW w:w="0" w:type="auto"/>
            <w:noWrap/>
            <w:hideMark/>
          </w:tcPr>
          <w:p w14:paraId="0D9DBAC4"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97/7646</w:t>
            </w:r>
          </w:p>
        </w:tc>
        <w:tc>
          <w:tcPr>
            <w:tcW w:w="0" w:type="auto"/>
            <w:noWrap/>
            <w:hideMark/>
          </w:tcPr>
          <w:p w14:paraId="7712A187"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0,1031</w:t>
            </w:r>
          </w:p>
        </w:tc>
        <w:tc>
          <w:tcPr>
            <w:tcW w:w="0" w:type="auto"/>
            <w:noWrap/>
            <w:hideMark/>
          </w:tcPr>
          <w:p w14:paraId="20CBBE51"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3,312</w:t>
            </w:r>
          </w:p>
        </w:tc>
        <w:tc>
          <w:tcPr>
            <w:tcW w:w="0" w:type="auto"/>
            <w:noWrap/>
            <w:hideMark/>
          </w:tcPr>
          <w:p w14:paraId="4350F015"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4,107</w:t>
            </w:r>
          </w:p>
        </w:tc>
        <w:tc>
          <w:tcPr>
            <w:tcW w:w="0" w:type="auto"/>
            <w:noWrap/>
            <w:hideMark/>
          </w:tcPr>
          <w:p w14:paraId="13173A7C"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0,000826</w:t>
            </w:r>
          </w:p>
        </w:tc>
        <w:tc>
          <w:tcPr>
            <w:tcW w:w="0" w:type="auto"/>
            <w:noWrap/>
            <w:hideMark/>
          </w:tcPr>
          <w:p w14:paraId="7D2B6D40"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0,04884</w:t>
            </w:r>
          </w:p>
        </w:tc>
        <w:tc>
          <w:tcPr>
            <w:tcW w:w="0" w:type="auto"/>
            <w:noWrap/>
            <w:hideMark/>
          </w:tcPr>
          <w:p w14:paraId="060B3806"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0,04329</w:t>
            </w:r>
          </w:p>
        </w:tc>
        <w:tc>
          <w:tcPr>
            <w:tcW w:w="0" w:type="auto"/>
            <w:noWrap/>
            <w:hideMark/>
          </w:tcPr>
          <w:p w14:paraId="7770F6BF"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10</w:t>
            </w:r>
          </w:p>
        </w:tc>
        <w:tc>
          <w:tcPr>
            <w:tcW w:w="0" w:type="auto"/>
            <w:noWrap/>
            <w:hideMark/>
          </w:tcPr>
          <w:p w14:paraId="43B702E9"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10/238</w:t>
            </w:r>
          </w:p>
        </w:tc>
      </w:tr>
      <w:tr w:rsidR="007817FC" w:rsidRPr="00281529" w14:paraId="1FF3862A" w14:textId="77777777" w:rsidTr="008057BA">
        <w:trPr>
          <w:trHeight w:val="290"/>
        </w:trPr>
        <w:tc>
          <w:tcPr>
            <w:tcW w:w="0" w:type="auto"/>
            <w:noWrap/>
            <w:hideMark/>
          </w:tcPr>
          <w:p w14:paraId="55F04169"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GO:0060537</w:t>
            </w:r>
          </w:p>
        </w:tc>
        <w:tc>
          <w:tcPr>
            <w:tcW w:w="0" w:type="auto"/>
            <w:noWrap/>
            <w:hideMark/>
          </w:tcPr>
          <w:p w14:paraId="7D0A39B9"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muscle tissue development</w:t>
            </w:r>
          </w:p>
        </w:tc>
        <w:tc>
          <w:tcPr>
            <w:tcW w:w="0" w:type="auto"/>
            <w:noWrap/>
            <w:hideMark/>
          </w:tcPr>
          <w:p w14:paraId="0C557395"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16/238</w:t>
            </w:r>
          </w:p>
        </w:tc>
        <w:tc>
          <w:tcPr>
            <w:tcW w:w="0" w:type="auto"/>
            <w:noWrap/>
            <w:hideMark/>
          </w:tcPr>
          <w:p w14:paraId="453FDAE5"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211/7646</w:t>
            </w:r>
          </w:p>
        </w:tc>
        <w:tc>
          <w:tcPr>
            <w:tcW w:w="0" w:type="auto"/>
            <w:noWrap/>
            <w:hideMark/>
          </w:tcPr>
          <w:p w14:paraId="3DBD4CC5"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0,07583</w:t>
            </w:r>
          </w:p>
        </w:tc>
        <w:tc>
          <w:tcPr>
            <w:tcW w:w="0" w:type="auto"/>
            <w:noWrap/>
            <w:hideMark/>
          </w:tcPr>
          <w:p w14:paraId="223709A5"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2,436</w:t>
            </w:r>
          </w:p>
        </w:tc>
        <w:tc>
          <w:tcPr>
            <w:tcW w:w="0" w:type="auto"/>
            <w:noWrap/>
            <w:hideMark/>
          </w:tcPr>
          <w:p w14:paraId="3479BDE2"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3,792</w:t>
            </w:r>
          </w:p>
        </w:tc>
        <w:tc>
          <w:tcPr>
            <w:tcW w:w="0" w:type="auto"/>
            <w:noWrap/>
            <w:hideMark/>
          </w:tcPr>
          <w:p w14:paraId="3D7650C2"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0,000864</w:t>
            </w:r>
          </w:p>
        </w:tc>
        <w:tc>
          <w:tcPr>
            <w:tcW w:w="0" w:type="auto"/>
            <w:noWrap/>
            <w:hideMark/>
          </w:tcPr>
          <w:p w14:paraId="7F04EB27"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0,04884</w:t>
            </w:r>
          </w:p>
        </w:tc>
        <w:tc>
          <w:tcPr>
            <w:tcW w:w="0" w:type="auto"/>
            <w:noWrap/>
            <w:hideMark/>
          </w:tcPr>
          <w:p w14:paraId="7ABE3EB6"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0,04329</w:t>
            </w:r>
          </w:p>
        </w:tc>
        <w:tc>
          <w:tcPr>
            <w:tcW w:w="0" w:type="auto"/>
            <w:noWrap/>
            <w:hideMark/>
          </w:tcPr>
          <w:p w14:paraId="6F78BC95"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16</w:t>
            </w:r>
          </w:p>
        </w:tc>
        <w:tc>
          <w:tcPr>
            <w:tcW w:w="0" w:type="auto"/>
            <w:noWrap/>
            <w:hideMark/>
          </w:tcPr>
          <w:p w14:paraId="05E792B3"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16/238</w:t>
            </w:r>
          </w:p>
        </w:tc>
      </w:tr>
      <w:tr w:rsidR="007817FC" w:rsidRPr="00281529" w14:paraId="7803CD39" w14:textId="77777777" w:rsidTr="008057BA">
        <w:trPr>
          <w:trHeight w:val="290"/>
        </w:trPr>
        <w:tc>
          <w:tcPr>
            <w:tcW w:w="0" w:type="auto"/>
            <w:noWrap/>
            <w:hideMark/>
          </w:tcPr>
          <w:p w14:paraId="5C6EC861"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GO:0032102</w:t>
            </w:r>
          </w:p>
        </w:tc>
        <w:tc>
          <w:tcPr>
            <w:tcW w:w="0" w:type="auto"/>
            <w:noWrap/>
            <w:hideMark/>
          </w:tcPr>
          <w:p w14:paraId="210A2A40" w14:textId="77777777" w:rsidR="007817FC" w:rsidRPr="00281529" w:rsidRDefault="007817FC" w:rsidP="008057BA">
            <w:pPr>
              <w:rPr>
                <w:rFonts w:ascii="Times New Roman" w:eastAsia="Times New Roman" w:hAnsi="Times New Roman" w:cs="Times New Roman"/>
                <w:sz w:val="16"/>
                <w:szCs w:val="16"/>
                <w:lang w:val="en-US"/>
              </w:rPr>
            </w:pPr>
            <w:r w:rsidRPr="00281529">
              <w:rPr>
                <w:rFonts w:ascii="Times New Roman" w:eastAsia="Times New Roman" w:hAnsi="Times New Roman" w:cs="Times New Roman"/>
                <w:sz w:val="16"/>
                <w:szCs w:val="16"/>
                <w:lang w:val="en-US"/>
              </w:rPr>
              <w:t>negative regulation of response to external stimulus</w:t>
            </w:r>
          </w:p>
        </w:tc>
        <w:tc>
          <w:tcPr>
            <w:tcW w:w="0" w:type="auto"/>
            <w:noWrap/>
            <w:hideMark/>
          </w:tcPr>
          <w:p w14:paraId="1E039A24"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15/238</w:t>
            </w:r>
          </w:p>
        </w:tc>
        <w:tc>
          <w:tcPr>
            <w:tcW w:w="0" w:type="auto"/>
            <w:noWrap/>
            <w:hideMark/>
          </w:tcPr>
          <w:p w14:paraId="0B3D1619"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191/7646</w:t>
            </w:r>
          </w:p>
        </w:tc>
        <w:tc>
          <w:tcPr>
            <w:tcW w:w="0" w:type="auto"/>
            <w:noWrap/>
            <w:hideMark/>
          </w:tcPr>
          <w:p w14:paraId="41856758"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0,07853</w:t>
            </w:r>
          </w:p>
        </w:tc>
        <w:tc>
          <w:tcPr>
            <w:tcW w:w="0" w:type="auto"/>
            <w:noWrap/>
            <w:hideMark/>
          </w:tcPr>
          <w:p w14:paraId="35DA5F87"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2,523</w:t>
            </w:r>
          </w:p>
        </w:tc>
        <w:tc>
          <w:tcPr>
            <w:tcW w:w="0" w:type="auto"/>
            <w:noWrap/>
            <w:hideMark/>
          </w:tcPr>
          <w:p w14:paraId="158F9F9A"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3,82</w:t>
            </w:r>
          </w:p>
        </w:tc>
        <w:tc>
          <w:tcPr>
            <w:tcW w:w="0" w:type="auto"/>
            <w:noWrap/>
            <w:hideMark/>
          </w:tcPr>
          <w:p w14:paraId="41EA9D74"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0,000873</w:t>
            </w:r>
          </w:p>
        </w:tc>
        <w:tc>
          <w:tcPr>
            <w:tcW w:w="0" w:type="auto"/>
            <w:noWrap/>
            <w:hideMark/>
          </w:tcPr>
          <w:p w14:paraId="60A7420E"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0,04884</w:t>
            </w:r>
          </w:p>
        </w:tc>
        <w:tc>
          <w:tcPr>
            <w:tcW w:w="0" w:type="auto"/>
            <w:noWrap/>
            <w:hideMark/>
          </w:tcPr>
          <w:p w14:paraId="0B9E07E7"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0,04329</w:t>
            </w:r>
          </w:p>
        </w:tc>
        <w:tc>
          <w:tcPr>
            <w:tcW w:w="0" w:type="auto"/>
            <w:noWrap/>
            <w:hideMark/>
          </w:tcPr>
          <w:p w14:paraId="48A1E336"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15</w:t>
            </w:r>
          </w:p>
        </w:tc>
        <w:tc>
          <w:tcPr>
            <w:tcW w:w="0" w:type="auto"/>
            <w:noWrap/>
            <w:hideMark/>
          </w:tcPr>
          <w:p w14:paraId="05967499"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15/238</w:t>
            </w:r>
          </w:p>
        </w:tc>
      </w:tr>
      <w:tr w:rsidR="007817FC" w:rsidRPr="00281529" w14:paraId="034B14C4" w14:textId="77777777" w:rsidTr="008057BA">
        <w:trPr>
          <w:trHeight w:val="290"/>
        </w:trPr>
        <w:tc>
          <w:tcPr>
            <w:tcW w:w="0" w:type="auto"/>
            <w:noWrap/>
            <w:hideMark/>
          </w:tcPr>
          <w:p w14:paraId="44E4F406"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GO:0030593</w:t>
            </w:r>
          </w:p>
        </w:tc>
        <w:tc>
          <w:tcPr>
            <w:tcW w:w="0" w:type="auto"/>
            <w:noWrap/>
            <w:hideMark/>
          </w:tcPr>
          <w:p w14:paraId="1E726ED0"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neutrophil chemotaxis</w:t>
            </w:r>
          </w:p>
        </w:tc>
        <w:tc>
          <w:tcPr>
            <w:tcW w:w="0" w:type="auto"/>
            <w:noWrap/>
            <w:hideMark/>
          </w:tcPr>
          <w:p w14:paraId="2711D2DE"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6/238</w:t>
            </w:r>
          </w:p>
        </w:tc>
        <w:tc>
          <w:tcPr>
            <w:tcW w:w="0" w:type="auto"/>
            <w:noWrap/>
            <w:hideMark/>
          </w:tcPr>
          <w:p w14:paraId="71D3560D"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37/7646</w:t>
            </w:r>
          </w:p>
        </w:tc>
        <w:tc>
          <w:tcPr>
            <w:tcW w:w="0" w:type="auto"/>
            <w:noWrap/>
            <w:hideMark/>
          </w:tcPr>
          <w:p w14:paraId="539934E5"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0,1622</w:t>
            </w:r>
          </w:p>
        </w:tc>
        <w:tc>
          <w:tcPr>
            <w:tcW w:w="0" w:type="auto"/>
            <w:noWrap/>
            <w:hideMark/>
          </w:tcPr>
          <w:p w14:paraId="378F1EEB"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5,21</w:t>
            </w:r>
          </w:p>
        </w:tc>
        <w:tc>
          <w:tcPr>
            <w:tcW w:w="0" w:type="auto"/>
            <w:noWrap/>
            <w:hideMark/>
          </w:tcPr>
          <w:p w14:paraId="08A1DC2A"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4,601</w:t>
            </w:r>
          </w:p>
        </w:tc>
        <w:tc>
          <w:tcPr>
            <w:tcW w:w="0" w:type="auto"/>
            <w:noWrap/>
            <w:hideMark/>
          </w:tcPr>
          <w:p w14:paraId="4487F2FA"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0,000883</w:t>
            </w:r>
          </w:p>
        </w:tc>
        <w:tc>
          <w:tcPr>
            <w:tcW w:w="0" w:type="auto"/>
            <w:noWrap/>
            <w:hideMark/>
          </w:tcPr>
          <w:p w14:paraId="2E8131BF"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0,04884</w:t>
            </w:r>
          </w:p>
        </w:tc>
        <w:tc>
          <w:tcPr>
            <w:tcW w:w="0" w:type="auto"/>
            <w:noWrap/>
            <w:hideMark/>
          </w:tcPr>
          <w:p w14:paraId="2D5E2675"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0,04329</w:t>
            </w:r>
          </w:p>
        </w:tc>
        <w:tc>
          <w:tcPr>
            <w:tcW w:w="0" w:type="auto"/>
            <w:noWrap/>
            <w:hideMark/>
          </w:tcPr>
          <w:p w14:paraId="0FF62794"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6</w:t>
            </w:r>
          </w:p>
        </w:tc>
        <w:tc>
          <w:tcPr>
            <w:tcW w:w="0" w:type="auto"/>
            <w:noWrap/>
            <w:hideMark/>
          </w:tcPr>
          <w:p w14:paraId="715920C5"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6/238</w:t>
            </w:r>
          </w:p>
        </w:tc>
      </w:tr>
      <w:tr w:rsidR="007817FC" w:rsidRPr="00281529" w14:paraId="2FD74D21" w14:textId="77777777" w:rsidTr="008057BA">
        <w:trPr>
          <w:trHeight w:val="290"/>
        </w:trPr>
        <w:tc>
          <w:tcPr>
            <w:tcW w:w="0" w:type="auto"/>
            <w:noWrap/>
            <w:hideMark/>
          </w:tcPr>
          <w:p w14:paraId="72684598"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GO:0150117</w:t>
            </w:r>
          </w:p>
        </w:tc>
        <w:tc>
          <w:tcPr>
            <w:tcW w:w="0" w:type="auto"/>
            <w:noWrap/>
            <w:hideMark/>
          </w:tcPr>
          <w:p w14:paraId="2542C060" w14:textId="77777777" w:rsidR="007817FC" w:rsidRPr="00281529" w:rsidRDefault="007817FC" w:rsidP="008057BA">
            <w:pPr>
              <w:rPr>
                <w:rFonts w:ascii="Times New Roman" w:eastAsia="Times New Roman" w:hAnsi="Times New Roman" w:cs="Times New Roman"/>
                <w:sz w:val="16"/>
                <w:szCs w:val="16"/>
                <w:lang w:val="en-US"/>
              </w:rPr>
            </w:pPr>
            <w:r w:rsidRPr="00281529">
              <w:rPr>
                <w:rFonts w:ascii="Times New Roman" w:eastAsia="Times New Roman" w:hAnsi="Times New Roman" w:cs="Times New Roman"/>
                <w:sz w:val="16"/>
                <w:szCs w:val="16"/>
                <w:lang w:val="en-US"/>
              </w:rPr>
              <w:t>positive regulation of cell-substrate junction organization</w:t>
            </w:r>
          </w:p>
        </w:tc>
        <w:tc>
          <w:tcPr>
            <w:tcW w:w="0" w:type="auto"/>
            <w:noWrap/>
            <w:hideMark/>
          </w:tcPr>
          <w:p w14:paraId="0CDAD980"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5/238</w:t>
            </w:r>
          </w:p>
        </w:tc>
        <w:tc>
          <w:tcPr>
            <w:tcW w:w="0" w:type="auto"/>
            <w:noWrap/>
            <w:hideMark/>
          </w:tcPr>
          <w:p w14:paraId="42D6C6F0"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25/7646</w:t>
            </w:r>
          </w:p>
        </w:tc>
        <w:tc>
          <w:tcPr>
            <w:tcW w:w="0" w:type="auto"/>
            <w:noWrap/>
            <w:hideMark/>
          </w:tcPr>
          <w:p w14:paraId="449AAAF2"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0,2</w:t>
            </w:r>
          </w:p>
        </w:tc>
        <w:tc>
          <w:tcPr>
            <w:tcW w:w="0" w:type="auto"/>
            <w:noWrap/>
            <w:hideMark/>
          </w:tcPr>
          <w:p w14:paraId="7C9CE3DF"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6,425</w:t>
            </w:r>
          </w:p>
        </w:tc>
        <w:tc>
          <w:tcPr>
            <w:tcW w:w="0" w:type="auto"/>
            <w:noWrap/>
            <w:hideMark/>
          </w:tcPr>
          <w:p w14:paraId="29DED9AD"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4,87</w:t>
            </w:r>
          </w:p>
        </w:tc>
        <w:tc>
          <w:tcPr>
            <w:tcW w:w="0" w:type="auto"/>
            <w:noWrap/>
            <w:hideMark/>
          </w:tcPr>
          <w:p w14:paraId="65517878"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0,000894</w:t>
            </w:r>
          </w:p>
        </w:tc>
        <w:tc>
          <w:tcPr>
            <w:tcW w:w="0" w:type="auto"/>
            <w:noWrap/>
            <w:hideMark/>
          </w:tcPr>
          <w:p w14:paraId="01877D66"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0,04884</w:t>
            </w:r>
          </w:p>
        </w:tc>
        <w:tc>
          <w:tcPr>
            <w:tcW w:w="0" w:type="auto"/>
            <w:noWrap/>
            <w:hideMark/>
          </w:tcPr>
          <w:p w14:paraId="45E25173"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0,04329</w:t>
            </w:r>
          </w:p>
        </w:tc>
        <w:tc>
          <w:tcPr>
            <w:tcW w:w="0" w:type="auto"/>
            <w:noWrap/>
            <w:hideMark/>
          </w:tcPr>
          <w:p w14:paraId="165B86BE"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5</w:t>
            </w:r>
          </w:p>
        </w:tc>
        <w:tc>
          <w:tcPr>
            <w:tcW w:w="0" w:type="auto"/>
            <w:noWrap/>
            <w:hideMark/>
          </w:tcPr>
          <w:p w14:paraId="504CDD6C"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5/238</w:t>
            </w:r>
          </w:p>
        </w:tc>
      </w:tr>
      <w:tr w:rsidR="007817FC" w:rsidRPr="00281529" w14:paraId="2B0F9601" w14:textId="77777777" w:rsidTr="008057BA">
        <w:trPr>
          <w:trHeight w:val="290"/>
        </w:trPr>
        <w:tc>
          <w:tcPr>
            <w:tcW w:w="0" w:type="auto"/>
            <w:noWrap/>
            <w:hideMark/>
          </w:tcPr>
          <w:p w14:paraId="71B6BD1B"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GO:0061061</w:t>
            </w:r>
          </w:p>
        </w:tc>
        <w:tc>
          <w:tcPr>
            <w:tcW w:w="0" w:type="auto"/>
            <w:noWrap/>
            <w:hideMark/>
          </w:tcPr>
          <w:p w14:paraId="0A81B803"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muscle structure development</w:t>
            </w:r>
          </w:p>
        </w:tc>
        <w:tc>
          <w:tcPr>
            <w:tcW w:w="0" w:type="auto"/>
            <w:noWrap/>
            <w:hideMark/>
          </w:tcPr>
          <w:p w14:paraId="2D7D00AA"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22/238</w:t>
            </w:r>
          </w:p>
        </w:tc>
        <w:tc>
          <w:tcPr>
            <w:tcW w:w="0" w:type="auto"/>
            <w:noWrap/>
            <w:hideMark/>
          </w:tcPr>
          <w:p w14:paraId="2F8F4EBA"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341/7646</w:t>
            </w:r>
          </w:p>
        </w:tc>
        <w:tc>
          <w:tcPr>
            <w:tcW w:w="0" w:type="auto"/>
            <w:noWrap/>
            <w:hideMark/>
          </w:tcPr>
          <w:p w14:paraId="27CC0EA9"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0,06452</w:t>
            </w:r>
          </w:p>
        </w:tc>
        <w:tc>
          <w:tcPr>
            <w:tcW w:w="0" w:type="auto"/>
            <w:noWrap/>
            <w:hideMark/>
          </w:tcPr>
          <w:p w14:paraId="5A5B421C"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2,073</w:t>
            </w:r>
          </w:p>
        </w:tc>
        <w:tc>
          <w:tcPr>
            <w:tcW w:w="0" w:type="auto"/>
            <w:noWrap/>
            <w:hideMark/>
          </w:tcPr>
          <w:p w14:paraId="7A040868"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3,632</w:t>
            </w:r>
          </w:p>
        </w:tc>
        <w:tc>
          <w:tcPr>
            <w:tcW w:w="0" w:type="auto"/>
            <w:noWrap/>
            <w:hideMark/>
          </w:tcPr>
          <w:p w14:paraId="07C36EA1"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0,000906</w:t>
            </w:r>
          </w:p>
        </w:tc>
        <w:tc>
          <w:tcPr>
            <w:tcW w:w="0" w:type="auto"/>
            <w:noWrap/>
            <w:hideMark/>
          </w:tcPr>
          <w:p w14:paraId="6F77B8E1"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0,04884</w:t>
            </w:r>
          </w:p>
        </w:tc>
        <w:tc>
          <w:tcPr>
            <w:tcW w:w="0" w:type="auto"/>
            <w:noWrap/>
            <w:hideMark/>
          </w:tcPr>
          <w:p w14:paraId="5EFC77E3"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0,04329</w:t>
            </w:r>
          </w:p>
        </w:tc>
        <w:tc>
          <w:tcPr>
            <w:tcW w:w="0" w:type="auto"/>
            <w:noWrap/>
            <w:hideMark/>
          </w:tcPr>
          <w:p w14:paraId="16902BE4"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22</w:t>
            </w:r>
          </w:p>
        </w:tc>
        <w:tc>
          <w:tcPr>
            <w:tcW w:w="0" w:type="auto"/>
            <w:noWrap/>
            <w:hideMark/>
          </w:tcPr>
          <w:p w14:paraId="33F076F0"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22/238</w:t>
            </w:r>
          </w:p>
        </w:tc>
      </w:tr>
      <w:tr w:rsidR="007817FC" w:rsidRPr="00281529" w14:paraId="01174E92" w14:textId="77777777" w:rsidTr="008057BA">
        <w:trPr>
          <w:trHeight w:val="290"/>
        </w:trPr>
        <w:tc>
          <w:tcPr>
            <w:tcW w:w="0" w:type="auto"/>
            <w:noWrap/>
            <w:hideMark/>
          </w:tcPr>
          <w:p w14:paraId="0FFA5C6A"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GO:0006935</w:t>
            </w:r>
          </w:p>
        </w:tc>
        <w:tc>
          <w:tcPr>
            <w:tcW w:w="0" w:type="auto"/>
            <w:noWrap/>
            <w:hideMark/>
          </w:tcPr>
          <w:p w14:paraId="12B7FCE4"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chemotaxis</w:t>
            </w:r>
          </w:p>
        </w:tc>
        <w:tc>
          <w:tcPr>
            <w:tcW w:w="0" w:type="auto"/>
            <w:noWrap/>
            <w:hideMark/>
          </w:tcPr>
          <w:p w14:paraId="376D7B04"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15/238</w:t>
            </w:r>
          </w:p>
        </w:tc>
        <w:tc>
          <w:tcPr>
            <w:tcW w:w="0" w:type="auto"/>
            <w:noWrap/>
            <w:hideMark/>
          </w:tcPr>
          <w:p w14:paraId="7E15072A"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192/7646</w:t>
            </w:r>
          </w:p>
        </w:tc>
        <w:tc>
          <w:tcPr>
            <w:tcW w:w="0" w:type="auto"/>
            <w:noWrap/>
            <w:hideMark/>
          </w:tcPr>
          <w:p w14:paraId="07C0D7BD"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0,07812</w:t>
            </w:r>
          </w:p>
        </w:tc>
        <w:tc>
          <w:tcPr>
            <w:tcW w:w="0" w:type="auto"/>
            <w:noWrap/>
            <w:hideMark/>
          </w:tcPr>
          <w:p w14:paraId="0C211C58"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2,51</w:t>
            </w:r>
          </w:p>
        </w:tc>
        <w:tc>
          <w:tcPr>
            <w:tcW w:w="0" w:type="auto"/>
            <w:noWrap/>
            <w:hideMark/>
          </w:tcPr>
          <w:p w14:paraId="6D4915A9"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3,798</w:t>
            </w:r>
          </w:p>
        </w:tc>
        <w:tc>
          <w:tcPr>
            <w:tcW w:w="0" w:type="auto"/>
            <w:noWrap/>
            <w:hideMark/>
          </w:tcPr>
          <w:p w14:paraId="27D0EF5B"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0,000921</w:t>
            </w:r>
          </w:p>
        </w:tc>
        <w:tc>
          <w:tcPr>
            <w:tcW w:w="0" w:type="auto"/>
            <w:noWrap/>
            <w:hideMark/>
          </w:tcPr>
          <w:p w14:paraId="157B2C62"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0,04884</w:t>
            </w:r>
          </w:p>
        </w:tc>
        <w:tc>
          <w:tcPr>
            <w:tcW w:w="0" w:type="auto"/>
            <w:noWrap/>
            <w:hideMark/>
          </w:tcPr>
          <w:p w14:paraId="31627987"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0,04329</w:t>
            </w:r>
          </w:p>
        </w:tc>
        <w:tc>
          <w:tcPr>
            <w:tcW w:w="0" w:type="auto"/>
            <w:noWrap/>
            <w:hideMark/>
          </w:tcPr>
          <w:p w14:paraId="29DD064A"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15</w:t>
            </w:r>
          </w:p>
        </w:tc>
        <w:tc>
          <w:tcPr>
            <w:tcW w:w="0" w:type="auto"/>
            <w:noWrap/>
            <w:hideMark/>
          </w:tcPr>
          <w:p w14:paraId="1F46FAFC"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15/238</w:t>
            </w:r>
          </w:p>
        </w:tc>
      </w:tr>
      <w:tr w:rsidR="007817FC" w:rsidRPr="00281529" w14:paraId="6D7674EB" w14:textId="77777777" w:rsidTr="008057BA">
        <w:trPr>
          <w:trHeight w:val="290"/>
        </w:trPr>
        <w:tc>
          <w:tcPr>
            <w:tcW w:w="0" w:type="auto"/>
            <w:noWrap/>
            <w:hideMark/>
          </w:tcPr>
          <w:p w14:paraId="762DF347"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GO:0042330</w:t>
            </w:r>
          </w:p>
        </w:tc>
        <w:tc>
          <w:tcPr>
            <w:tcW w:w="0" w:type="auto"/>
            <w:noWrap/>
            <w:hideMark/>
          </w:tcPr>
          <w:p w14:paraId="5BDAEC7E"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taxis</w:t>
            </w:r>
          </w:p>
        </w:tc>
        <w:tc>
          <w:tcPr>
            <w:tcW w:w="0" w:type="auto"/>
            <w:noWrap/>
            <w:hideMark/>
          </w:tcPr>
          <w:p w14:paraId="78AF9355"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15/238</w:t>
            </w:r>
          </w:p>
        </w:tc>
        <w:tc>
          <w:tcPr>
            <w:tcW w:w="0" w:type="auto"/>
            <w:noWrap/>
            <w:hideMark/>
          </w:tcPr>
          <w:p w14:paraId="02B423DC"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192/7646</w:t>
            </w:r>
          </w:p>
        </w:tc>
        <w:tc>
          <w:tcPr>
            <w:tcW w:w="0" w:type="auto"/>
            <w:noWrap/>
            <w:hideMark/>
          </w:tcPr>
          <w:p w14:paraId="53D06BB0"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0,07812</w:t>
            </w:r>
          </w:p>
        </w:tc>
        <w:tc>
          <w:tcPr>
            <w:tcW w:w="0" w:type="auto"/>
            <w:noWrap/>
            <w:hideMark/>
          </w:tcPr>
          <w:p w14:paraId="7DC024B0"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2,51</w:t>
            </w:r>
          </w:p>
        </w:tc>
        <w:tc>
          <w:tcPr>
            <w:tcW w:w="0" w:type="auto"/>
            <w:noWrap/>
            <w:hideMark/>
          </w:tcPr>
          <w:p w14:paraId="4F4C7E68"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3,798</w:t>
            </w:r>
          </w:p>
        </w:tc>
        <w:tc>
          <w:tcPr>
            <w:tcW w:w="0" w:type="auto"/>
            <w:noWrap/>
            <w:hideMark/>
          </w:tcPr>
          <w:p w14:paraId="449A2908"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0,000921</w:t>
            </w:r>
          </w:p>
        </w:tc>
        <w:tc>
          <w:tcPr>
            <w:tcW w:w="0" w:type="auto"/>
            <w:noWrap/>
            <w:hideMark/>
          </w:tcPr>
          <w:p w14:paraId="6924FC28"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0,04884</w:t>
            </w:r>
          </w:p>
        </w:tc>
        <w:tc>
          <w:tcPr>
            <w:tcW w:w="0" w:type="auto"/>
            <w:noWrap/>
            <w:hideMark/>
          </w:tcPr>
          <w:p w14:paraId="4AEA8C15"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0,04329</w:t>
            </w:r>
          </w:p>
        </w:tc>
        <w:tc>
          <w:tcPr>
            <w:tcW w:w="0" w:type="auto"/>
            <w:noWrap/>
            <w:hideMark/>
          </w:tcPr>
          <w:p w14:paraId="230CDDA5"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15</w:t>
            </w:r>
          </w:p>
        </w:tc>
        <w:tc>
          <w:tcPr>
            <w:tcW w:w="0" w:type="auto"/>
            <w:noWrap/>
            <w:hideMark/>
          </w:tcPr>
          <w:p w14:paraId="3F9FB884" w14:textId="77777777" w:rsidR="007817FC" w:rsidRPr="00281529" w:rsidRDefault="007817FC" w:rsidP="008057BA">
            <w:pPr>
              <w:rPr>
                <w:rFonts w:ascii="Times New Roman" w:eastAsia="Times New Roman" w:hAnsi="Times New Roman" w:cs="Times New Roman"/>
                <w:sz w:val="16"/>
                <w:szCs w:val="16"/>
                <w:lang w:val="fi-FI"/>
              </w:rPr>
            </w:pPr>
            <w:r w:rsidRPr="00281529">
              <w:rPr>
                <w:rFonts w:ascii="Times New Roman" w:eastAsia="Times New Roman" w:hAnsi="Times New Roman" w:cs="Times New Roman"/>
                <w:sz w:val="16"/>
                <w:szCs w:val="16"/>
                <w:lang w:val="fi-FI"/>
              </w:rPr>
              <w:t>15/238</w:t>
            </w:r>
          </w:p>
        </w:tc>
      </w:tr>
    </w:tbl>
    <w:p w14:paraId="74705AD2" w14:textId="77777777" w:rsidR="007817FC" w:rsidRDefault="007817FC" w:rsidP="007817FC">
      <w:pPr>
        <w:rPr>
          <w:rFonts w:ascii="Times New Roman" w:eastAsia="Times New Roman" w:hAnsi="Times New Roman" w:cs="Times New Roman"/>
          <w:b/>
          <w:color w:val="FF0000"/>
          <w:kern w:val="0"/>
          <w:sz w:val="24"/>
          <w:szCs w:val="26"/>
          <w:lang w:val="en-GB"/>
          <w14:ligatures w14:val="none"/>
        </w:rPr>
      </w:pPr>
      <w:r>
        <w:rPr>
          <w:rFonts w:ascii="Times New Roman" w:eastAsia="Times New Roman" w:hAnsi="Times New Roman" w:cs="Times New Roman"/>
          <w:b/>
          <w:color w:val="FF0000"/>
          <w:kern w:val="0"/>
          <w:sz w:val="24"/>
          <w:szCs w:val="26"/>
          <w:lang w:val="en-GB"/>
          <w14:ligatures w14:val="none"/>
        </w:rPr>
        <w:br w:type="page"/>
      </w:r>
    </w:p>
    <w:p w14:paraId="15592972" w14:textId="77777777" w:rsidR="007817FC" w:rsidRPr="00E27A71" w:rsidRDefault="007817FC" w:rsidP="007817FC">
      <w:pPr>
        <w:keepNext/>
        <w:keepLines/>
        <w:tabs>
          <w:tab w:val="left" w:pos="709"/>
        </w:tabs>
        <w:spacing w:before="240" w:after="240" w:line="360" w:lineRule="auto"/>
        <w:outlineLvl w:val="1"/>
        <w:rPr>
          <w:rFonts w:ascii="Times New Roman" w:eastAsia="Times New Roman" w:hAnsi="Times New Roman" w:cs="Times New Roman"/>
          <w:b/>
          <w:kern w:val="0"/>
          <w:sz w:val="24"/>
          <w:szCs w:val="26"/>
          <w:lang w:val="en-GB"/>
          <w14:ligatures w14:val="none"/>
        </w:rPr>
      </w:pPr>
      <w:bookmarkStart w:id="10" w:name="_Toc209607149"/>
      <w:r w:rsidRPr="00DA0D87">
        <w:rPr>
          <w:rFonts w:ascii="Times New Roman" w:eastAsia="Times New Roman" w:hAnsi="Times New Roman" w:cs="Times New Roman"/>
          <w:b/>
          <w:kern w:val="0"/>
          <w:sz w:val="24"/>
          <w:szCs w:val="26"/>
          <w:lang w:val="en-GB"/>
          <w14:ligatures w14:val="none"/>
        </w:rPr>
        <w:lastRenderedPageBreak/>
        <w:t xml:space="preserve">Supplementary </w:t>
      </w:r>
      <w:r w:rsidRPr="00E27A71">
        <w:rPr>
          <w:rFonts w:ascii="Times New Roman" w:eastAsia="Times New Roman" w:hAnsi="Times New Roman" w:cs="Times New Roman"/>
          <w:b/>
          <w:kern w:val="0"/>
          <w:sz w:val="24"/>
          <w:szCs w:val="26"/>
          <w:lang w:val="en-GB"/>
          <w14:ligatures w14:val="none"/>
        </w:rPr>
        <w:t xml:space="preserve">Table </w:t>
      </w:r>
      <w:bookmarkEnd w:id="8"/>
      <w:r w:rsidRPr="00E27A71">
        <w:rPr>
          <w:rFonts w:ascii="Times New Roman" w:eastAsia="Times New Roman" w:hAnsi="Times New Roman" w:cs="Times New Roman"/>
          <w:b/>
          <w:kern w:val="0"/>
          <w:sz w:val="24"/>
          <w:szCs w:val="26"/>
          <w:lang w:val="en-GB"/>
          <w14:ligatures w14:val="none"/>
        </w:rPr>
        <w:t>5</w:t>
      </w:r>
      <w:bookmarkEnd w:id="10"/>
    </w:p>
    <w:tbl>
      <w:tblPr>
        <w:tblStyle w:val="TableGrid"/>
        <w:tblW w:w="0" w:type="auto"/>
        <w:tblLook w:val="04A0" w:firstRow="1" w:lastRow="0" w:firstColumn="1" w:lastColumn="0" w:noHBand="0" w:noVBand="1"/>
      </w:tblPr>
      <w:tblGrid>
        <w:gridCol w:w="2897"/>
        <w:gridCol w:w="960"/>
        <w:gridCol w:w="960"/>
        <w:gridCol w:w="1208"/>
      </w:tblGrid>
      <w:tr w:rsidR="007817FC" w:rsidRPr="002F7E3F" w14:paraId="0F610535" w14:textId="77777777" w:rsidTr="008057BA">
        <w:trPr>
          <w:trHeight w:val="290"/>
        </w:trPr>
        <w:tc>
          <w:tcPr>
            <w:tcW w:w="6025" w:type="dxa"/>
            <w:gridSpan w:val="4"/>
            <w:noWrap/>
          </w:tcPr>
          <w:p w14:paraId="1897B755" w14:textId="77777777" w:rsidR="007817FC" w:rsidRPr="00E637E2" w:rsidRDefault="007817FC" w:rsidP="00F75DCA">
            <w:pPr>
              <w:tabs>
                <w:tab w:val="left" w:pos="3299"/>
              </w:tabs>
              <w:spacing w:line="276" w:lineRule="auto"/>
              <w:rPr>
                <w:rFonts w:ascii="Times New Roman" w:eastAsia="Times New Roman" w:hAnsi="Times New Roman" w:cs="Times New Roman"/>
                <w:b/>
                <w:bCs/>
                <w:sz w:val="16"/>
                <w:szCs w:val="16"/>
              </w:rPr>
            </w:pPr>
            <w:r w:rsidRPr="00DA0D87">
              <w:rPr>
                <w:rFonts w:ascii="Times New Roman" w:eastAsia="Times New Roman" w:hAnsi="Times New Roman" w:cs="Times New Roman"/>
                <w:b/>
                <w:bCs/>
                <w:sz w:val="16"/>
                <w:szCs w:val="16"/>
              </w:rPr>
              <w:t xml:space="preserve">Supplementary </w:t>
            </w:r>
            <w:r w:rsidRPr="00883CF6">
              <w:rPr>
                <w:rFonts w:ascii="Times New Roman" w:eastAsia="Times New Roman" w:hAnsi="Times New Roman" w:cs="Times New Roman"/>
                <w:b/>
                <w:bCs/>
                <w:sz w:val="16"/>
                <w:szCs w:val="16"/>
              </w:rPr>
              <w:t>Table 5.</w:t>
            </w:r>
            <w:r>
              <w:rPr>
                <w:rFonts w:ascii="Times New Roman" w:eastAsia="Times New Roman" w:hAnsi="Times New Roman" w:cs="Times New Roman"/>
                <w:b/>
                <w:bCs/>
                <w:sz w:val="16"/>
                <w:szCs w:val="16"/>
              </w:rPr>
              <w:t xml:space="preserve"> </w:t>
            </w:r>
            <w:r w:rsidRPr="00A30AC2">
              <w:rPr>
                <w:rFonts w:ascii="Times New Roman" w:eastAsia="Times New Roman" w:hAnsi="Times New Roman" w:cs="Times New Roman"/>
                <w:b/>
                <w:bCs/>
                <w:sz w:val="16"/>
                <w:szCs w:val="16"/>
              </w:rPr>
              <w:t>Cell type-specific enrichment of 247 up-regulated differentially expressed genes across 27 placental cell types</w:t>
            </w:r>
          </w:p>
        </w:tc>
      </w:tr>
      <w:tr w:rsidR="007817FC" w:rsidRPr="00E637E2" w14:paraId="6B99B6D7" w14:textId="77777777" w:rsidTr="008057BA">
        <w:trPr>
          <w:trHeight w:val="290"/>
        </w:trPr>
        <w:tc>
          <w:tcPr>
            <w:tcW w:w="2897" w:type="dxa"/>
            <w:noWrap/>
            <w:hideMark/>
          </w:tcPr>
          <w:p w14:paraId="1811871E" w14:textId="77777777" w:rsidR="007817FC" w:rsidRPr="00E637E2" w:rsidRDefault="007817FC" w:rsidP="008057BA">
            <w:pPr>
              <w:tabs>
                <w:tab w:val="left" w:pos="3299"/>
              </w:tabs>
              <w:rPr>
                <w:rFonts w:ascii="Times New Roman" w:eastAsia="Times New Roman" w:hAnsi="Times New Roman" w:cs="Times New Roman"/>
                <w:b/>
                <w:bCs/>
                <w:sz w:val="16"/>
                <w:szCs w:val="16"/>
                <w:lang w:val="fi-FI"/>
              </w:rPr>
            </w:pPr>
            <w:r w:rsidRPr="00E637E2">
              <w:rPr>
                <w:rFonts w:ascii="Times New Roman" w:eastAsia="Times New Roman" w:hAnsi="Times New Roman" w:cs="Times New Roman"/>
                <w:b/>
                <w:bCs/>
                <w:sz w:val="16"/>
                <w:szCs w:val="16"/>
                <w:lang w:val="fi-FI"/>
              </w:rPr>
              <w:t>Cell_Type</w:t>
            </w:r>
          </w:p>
        </w:tc>
        <w:tc>
          <w:tcPr>
            <w:tcW w:w="960" w:type="dxa"/>
            <w:noWrap/>
            <w:hideMark/>
          </w:tcPr>
          <w:p w14:paraId="73793A99" w14:textId="77777777" w:rsidR="007817FC" w:rsidRPr="00E637E2" w:rsidRDefault="007817FC" w:rsidP="008057BA">
            <w:pPr>
              <w:tabs>
                <w:tab w:val="left" w:pos="3299"/>
              </w:tabs>
              <w:rPr>
                <w:rFonts w:ascii="Times New Roman" w:eastAsia="Times New Roman" w:hAnsi="Times New Roman" w:cs="Times New Roman"/>
                <w:b/>
                <w:bCs/>
                <w:sz w:val="16"/>
                <w:szCs w:val="16"/>
                <w:lang w:val="fi-FI"/>
              </w:rPr>
            </w:pPr>
            <w:r w:rsidRPr="00E637E2">
              <w:rPr>
                <w:rFonts w:ascii="Times New Roman" w:eastAsia="Times New Roman" w:hAnsi="Times New Roman" w:cs="Times New Roman"/>
                <w:b/>
                <w:bCs/>
                <w:sz w:val="16"/>
                <w:szCs w:val="16"/>
                <w:lang w:val="fi-FI"/>
              </w:rPr>
              <w:t>pvalue</w:t>
            </w:r>
          </w:p>
        </w:tc>
        <w:tc>
          <w:tcPr>
            <w:tcW w:w="960" w:type="dxa"/>
            <w:noWrap/>
            <w:hideMark/>
          </w:tcPr>
          <w:p w14:paraId="0CCA0256" w14:textId="77777777" w:rsidR="007817FC" w:rsidRPr="00E637E2" w:rsidRDefault="007817FC" w:rsidP="008057BA">
            <w:pPr>
              <w:tabs>
                <w:tab w:val="left" w:pos="3299"/>
              </w:tabs>
              <w:rPr>
                <w:rFonts w:ascii="Times New Roman" w:eastAsia="Times New Roman" w:hAnsi="Times New Roman" w:cs="Times New Roman"/>
                <w:b/>
                <w:bCs/>
                <w:sz w:val="16"/>
                <w:szCs w:val="16"/>
                <w:lang w:val="fi-FI"/>
              </w:rPr>
            </w:pPr>
            <w:r w:rsidRPr="00E637E2">
              <w:rPr>
                <w:rFonts w:ascii="Times New Roman" w:eastAsia="Times New Roman" w:hAnsi="Times New Roman" w:cs="Times New Roman"/>
                <w:b/>
                <w:bCs/>
                <w:sz w:val="16"/>
                <w:szCs w:val="16"/>
                <w:lang w:val="fi-FI"/>
              </w:rPr>
              <w:t>FDR</w:t>
            </w:r>
          </w:p>
        </w:tc>
        <w:tc>
          <w:tcPr>
            <w:tcW w:w="1208" w:type="dxa"/>
            <w:noWrap/>
            <w:hideMark/>
          </w:tcPr>
          <w:p w14:paraId="3CC84F5F" w14:textId="77777777" w:rsidR="007817FC" w:rsidRPr="00E637E2" w:rsidRDefault="007817FC" w:rsidP="008057BA">
            <w:pPr>
              <w:tabs>
                <w:tab w:val="left" w:pos="3299"/>
              </w:tabs>
              <w:rPr>
                <w:rFonts w:ascii="Times New Roman" w:eastAsia="Times New Roman" w:hAnsi="Times New Roman" w:cs="Times New Roman"/>
                <w:b/>
                <w:bCs/>
                <w:sz w:val="16"/>
                <w:szCs w:val="16"/>
                <w:lang w:val="fi-FI"/>
              </w:rPr>
            </w:pPr>
            <w:r w:rsidRPr="00E637E2">
              <w:rPr>
                <w:rFonts w:ascii="Times New Roman" w:eastAsia="Times New Roman" w:hAnsi="Times New Roman" w:cs="Times New Roman"/>
                <w:b/>
                <w:bCs/>
                <w:sz w:val="16"/>
                <w:szCs w:val="16"/>
                <w:lang w:val="fi-FI"/>
              </w:rPr>
              <w:t>Fold_Change</w:t>
            </w:r>
          </w:p>
        </w:tc>
      </w:tr>
      <w:tr w:rsidR="007817FC" w:rsidRPr="00E637E2" w14:paraId="4BDC8FCE" w14:textId="77777777" w:rsidTr="008057BA">
        <w:trPr>
          <w:trHeight w:val="290"/>
        </w:trPr>
        <w:tc>
          <w:tcPr>
            <w:tcW w:w="2897" w:type="dxa"/>
            <w:noWrap/>
            <w:hideMark/>
          </w:tcPr>
          <w:p w14:paraId="03085351" w14:textId="77777777" w:rsidR="007817FC" w:rsidRPr="00E637E2" w:rsidRDefault="007817FC" w:rsidP="008057BA">
            <w:pPr>
              <w:tabs>
                <w:tab w:val="left" w:pos="3299"/>
              </w:tabs>
              <w:rPr>
                <w:rFonts w:ascii="Times New Roman" w:eastAsia="Times New Roman" w:hAnsi="Times New Roman" w:cs="Times New Roman"/>
                <w:sz w:val="16"/>
                <w:szCs w:val="16"/>
                <w:lang w:val="fi-FI"/>
              </w:rPr>
            </w:pPr>
            <w:r w:rsidRPr="00E637E2">
              <w:rPr>
                <w:rFonts w:ascii="Times New Roman" w:eastAsia="Times New Roman" w:hAnsi="Times New Roman" w:cs="Times New Roman"/>
                <w:sz w:val="16"/>
                <w:szCs w:val="16"/>
                <w:lang w:val="fi-FI"/>
              </w:rPr>
              <w:t>Fetal CD14+ Monocytes</w:t>
            </w:r>
          </w:p>
        </w:tc>
        <w:tc>
          <w:tcPr>
            <w:tcW w:w="960" w:type="dxa"/>
            <w:noWrap/>
            <w:hideMark/>
          </w:tcPr>
          <w:p w14:paraId="7170EB9E" w14:textId="77777777" w:rsidR="007817FC" w:rsidRPr="00E637E2" w:rsidRDefault="007817FC" w:rsidP="008057BA">
            <w:pPr>
              <w:tabs>
                <w:tab w:val="left" w:pos="3299"/>
              </w:tabs>
              <w:rPr>
                <w:rFonts w:ascii="Times New Roman" w:eastAsia="Times New Roman" w:hAnsi="Times New Roman" w:cs="Times New Roman"/>
                <w:sz w:val="16"/>
                <w:szCs w:val="16"/>
                <w:lang w:val="fi-FI"/>
              </w:rPr>
            </w:pPr>
            <w:r w:rsidRPr="00E637E2">
              <w:rPr>
                <w:rFonts w:ascii="Times New Roman" w:eastAsia="Times New Roman" w:hAnsi="Times New Roman" w:cs="Times New Roman"/>
                <w:sz w:val="16"/>
                <w:szCs w:val="16"/>
                <w:lang w:val="fi-FI"/>
              </w:rPr>
              <w:t>3,92E-18</w:t>
            </w:r>
          </w:p>
        </w:tc>
        <w:tc>
          <w:tcPr>
            <w:tcW w:w="960" w:type="dxa"/>
            <w:noWrap/>
            <w:hideMark/>
          </w:tcPr>
          <w:p w14:paraId="140BF827" w14:textId="77777777" w:rsidR="007817FC" w:rsidRPr="00E637E2" w:rsidRDefault="007817FC" w:rsidP="008057BA">
            <w:pPr>
              <w:tabs>
                <w:tab w:val="left" w:pos="3299"/>
              </w:tabs>
              <w:rPr>
                <w:rFonts w:ascii="Times New Roman" w:eastAsia="Times New Roman" w:hAnsi="Times New Roman" w:cs="Times New Roman"/>
                <w:sz w:val="16"/>
                <w:szCs w:val="16"/>
                <w:lang w:val="fi-FI"/>
              </w:rPr>
            </w:pPr>
            <w:r w:rsidRPr="00E637E2">
              <w:rPr>
                <w:rFonts w:ascii="Times New Roman" w:eastAsia="Times New Roman" w:hAnsi="Times New Roman" w:cs="Times New Roman"/>
                <w:sz w:val="16"/>
                <w:szCs w:val="16"/>
                <w:lang w:val="fi-FI"/>
              </w:rPr>
              <w:t>1,06E-16</w:t>
            </w:r>
          </w:p>
        </w:tc>
        <w:tc>
          <w:tcPr>
            <w:tcW w:w="1208" w:type="dxa"/>
            <w:noWrap/>
            <w:hideMark/>
          </w:tcPr>
          <w:p w14:paraId="2A3B9C01" w14:textId="77777777" w:rsidR="007817FC" w:rsidRPr="00E637E2" w:rsidRDefault="007817FC" w:rsidP="008057BA">
            <w:pPr>
              <w:tabs>
                <w:tab w:val="left" w:pos="3299"/>
              </w:tabs>
              <w:rPr>
                <w:rFonts w:ascii="Times New Roman" w:eastAsia="Times New Roman" w:hAnsi="Times New Roman" w:cs="Times New Roman"/>
                <w:sz w:val="16"/>
                <w:szCs w:val="16"/>
                <w:lang w:val="fi-FI"/>
              </w:rPr>
            </w:pPr>
            <w:r w:rsidRPr="00E637E2">
              <w:rPr>
                <w:rFonts w:ascii="Times New Roman" w:eastAsia="Times New Roman" w:hAnsi="Times New Roman" w:cs="Times New Roman"/>
                <w:sz w:val="16"/>
                <w:szCs w:val="16"/>
                <w:lang w:val="fi-FI"/>
              </w:rPr>
              <w:t>3,023</w:t>
            </w:r>
          </w:p>
        </w:tc>
      </w:tr>
      <w:tr w:rsidR="007817FC" w:rsidRPr="00E637E2" w14:paraId="3710839B" w14:textId="77777777" w:rsidTr="008057BA">
        <w:trPr>
          <w:trHeight w:val="290"/>
        </w:trPr>
        <w:tc>
          <w:tcPr>
            <w:tcW w:w="2897" w:type="dxa"/>
            <w:noWrap/>
            <w:hideMark/>
          </w:tcPr>
          <w:p w14:paraId="6785A993" w14:textId="77777777" w:rsidR="007817FC" w:rsidRPr="00E637E2" w:rsidRDefault="007817FC" w:rsidP="008057BA">
            <w:pPr>
              <w:tabs>
                <w:tab w:val="left" w:pos="3299"/>
              </w:tabs>
              <w:rPr>
                <w:rFonts w:ascii="Times New Roman" w:eastAsia="Times New Roman" w:hAnsi="Times New Roman" w:cs="Times New Roman"/>
                <w:sz w:val="16"/>
                <w:szCs w:val="16"/>
                <w:lang w:val="fi-FI"/>
              </w:rPr>
            </w:pPr>
            <w:r w:rsidRPr="00E637E2">
              <w:rPr>
                <w:rFonts w:ascii="Times New Roman" w:eastAsia="Times New Roman" w:hAnsi="Times New Roman" w:cs="Times New Roman"/>
                <w:sz w:val="16"/>
                <w:szCs w:val="16"/>
                <w:lang w:val="fi-FI"/>
              </w:rPr>
              <w:t>Maternal CD14+ Monocytes</w:t>
            </w:r>
          </w:p>
        </w:tc>
        <w:tc>
          <w:tcPr>
            <w:tcW w:w="960" w:type="dxa"/>
            <w:noWrap/>
            <w:hideMark/>
          </w:tcPr>
          <w:p w14:paraId="0DC76125" w14:textId="77777777" w:rsidR="007817FC" w:rsidRPr="00E637E2" w:rsidRDefault="007817FC" w:rsidP="008057BA">
            <w:pPr>
              <w:tabs>
                <w:tab w:val="left" w:pos="3299"/>
              </w:tabs>
              <w:rPr>
                <w:rFonts w:ascii="Times New Roman" w:eastAsia="Times New Roman" w:hAnsi="Times New Roman" w:cs="Times New Roman"/>
                <w:sz w:val="16"/>
                <w:szCs w:val="16"/>
                <w:lang w:val="fi-FI"/>
              </w:rPr>
            </w:pPr>
            <w:r w:rsidRPr="00E637E2">
              <w:rPr>
                <w:rFonts w:ascii="Times New Roman" w:eastAsia="Times New Roman" w:hAnsi="Times New Roman" w:cs="Times New Roman"/>
                <w:sz w:val="16"/>
                <w:szCs w:val="16"/>
                <w:lang w:val="fi-FI"/>
              </w:rPr>
              <w:t>1,35E-15</w:t>
            </w:r>
          </w:p>
        </w:tc>
        <w:tc>
          <w:tcPr>
            <w:tcW w:w="960" w:type="dxa"/>
            <w:noWrap/>
            <w:hideMark/>
          </w:tcPr>
          <w:p w14:paraId="34E67BC5" w14:textId="77777777" w:rsidR="007817FC" w:rsidRPr="00E637E2" w:rsidRDefault="007817FC" w:rsidP="008057BA">
            <w:pPr>
              <w:tabs>
                <w:tab w:val="left" w:pos="3299"/>
              </w:tabs>
              <w:rPr>
                <w:rFonts w:ascii="Times New Roman" w:eastAsia="Times New Roman" w:hAnsi="Times New Roman" w:cs="Times New Roman"/>
                <w:sz w:val="16"/>
                <w:szCs w:val="16"/>
                <w:lang w:val="fi-FI"/>
              </w:rPr>
            </w:pPr>
            <w:r w:rsidRPr="00E637E2">
              <w:rPr>
                <w:rFonts w:ascii="Times New Roman" w:eastAsia="Times New Roman" w:hAnsi="Times New Roman" w:cs="Times New Roman"/>
                <w:sz w:val="16"/>
                <w:szCs w:val="16"/>
                <w:lang w:val="fi-FI"/>
              </w:rPr>
              <w:t>1,82E-14</w:t>
            </w:r>
          </w:p>
        </w:tc>
        <w:tc>
          <w:tcPr>
            <w:tcW w:w="1208" w:type="dxa"/>
            <w:noWrap/>
            <w:hideMark/>
          </w:tcPr>
          <w:p w14:paraId="0926F84E" w14:textId="77777777" w:rsidR="007817FC" w:rsidRPr="00E637E2" w:rsidRDefault="007817FC" w:rsidP="008057BA">
            <w:pPr>
              <w:tabs>
                <w:tab w:val="left" w:pos="3299"/>
              </w:tabs>
              <w:rPr>
                <w:rFonts w:ascii="Times New Roman" w:eastAsia="Times New Roman" w:hAnsi="Times New Roman" w:cs="Times New Roman"/>
                <w:sz w:val="16"/>
                <w:szCs w:val="16"/>
                <w:lang w:val="fi-FI"/>
              </w:rPr>
            </w:pPr>
            <w:r w:rsidRPr="00E637E2">
              <w:rPr>
                <w:rFonts w:ascii="Times New Roman" w:eastAsia="Times New Roman" w:hAnsi="Times New Roman" w:cs="Times New Roman"/>
                <w:sz w:val="16"/>
                <w:szCs w:val="16"/>
                <w:lang w:val="fi-FI"/>
              </w:rPr>
              <w:t>2,832</w:t>
            </w:r>
          </w:p>
        </w:tc>
      </w:tr>
      <w:tr w:rsidR="007817FC" w:rsidRPr="00E637E2" w14:paraId="537682E9" w14:textId="77777777" w:rsidTr="008057BA">
        <w:trPr>
          <w:trHeight w:val="290"/>
        </w:trPr>
        <w:tc>
          <w:tcPr>
            <w:tcW w:w="2897" w:type="dxa"/>
            <w:noWrap/>
            <w:hideMark/>
          </w:tcPr>
          <w:p w14:paraId="0F959ECA" w14:textId="77777777" w:rsidR="007817FC" w:rsidRPr="00E637E2" w:rsidRDefault="007817FC" w:rsidP="008057BA">
            <w:pPr>
              <w:tabs>
                <w:tab w:val="left" w:pos="3299"/>
              </w:tabs>
              <w:rPr>
                <w:rFonts w:ascii="Times New Roman" w:eastAsia="Times New Roman" w:hAnsi="Times New Roman" w:cs="Times New Roman"/>
                <w:sz w:val="16"/>
                <w:szCs w:val="16"/>
                <w:lang w:val="en-US"/>
              </w:rPr>
            </w:pPr>
            <w:r w:rsidRPr="00E637E2">
              <w:rPr>
                <w:rFonts w:ascii="Times New Roman" w:eastAsia="Times New Roman" w:hAnsi="Times New Roman" w:cs="Times New Roman"/>
                <w:sz w:val="16"/>
                <w:szCs w:val="16"/>
                <w:lang w:val="en-US"/>
              </w:rPr>
              <w:t>Maternal Naive CD4+ T Cells</w:t>
            </w:r>
          </w:p>
        </w:tc>
        <w:tc>
          <w:tcPr>
            <w:tcW w:w="960" w:type="dxa"/>
            <w:noWrap/>
            <w:hideMark/>
          </w:tcPr>
          <w:p w14:paraId="79F957D0" w14:textId="77777777" w:rsidR="007817FC" w:rsidRPr="00E637E2" w:rsidRDefault="007817FC" w:rsidP="008057BA">
            <w:pPr>
              <w:tabs>
                <w:tab w:val="left" w:pos="3299"/>
              </w:tabs>
              <w:rPr>
                <w:rFonts w:ascii="Times New Roman" w:eastAsia="Times New Roman" w:hAnsi="Times New Roman" w:cs="Times New Roman"/>
                <w:sz w:val="16"/>
                <w:szCs w:val="16"/>
                <w:lang w:val="fi-FI"/>
              </w:rPr>
            </w:pPr>
            <w:r w:rsidRPr="00E637E2">
              <w:rPr>
                <w:rFonts w:ascii="Times New Roman" w:eastAsia="Times New Roman" w:hAnsi="Times New Roman" w:cs="Times New Roman"/>
                <w:sz w:val="16"/>
                <w:szCs w:val="16"/>
                <w:lang w:val="fi-FI"/>
              </w:rPr>
              <w:t>5,74E-08</w:t>
            </w:r>
          </w:p>
        </w:tc>
        <w:tc>
          <w:tcPr>
            <w:tcW w:w="960" w:type="dxa"/>
            <w:noWrap/>
            <w:hideMark/>
          </w:tcPr>
          <w:p w14:paraId="6DAABBBF" w14:textId="77777777" w:rsidR="007817FC" w:rsidRPr="00E637E2" w:rsidRDefault="007817FC" w:rsidP="008057BA">
            <w:pPr>
              <w:tabs>
                <w:tab w:val="left" w:pos="3299"/>
              </w:tabs>
              <w:rPr>
                <w:rFonts w:ascii="Times New Roman" w:eastAsia="Times New Roman" w:hAnsi="Times New Roman" w:cs="Times New Roman"/>
                <w:sz w:val="16"/>
                <w:szCs w:val="16"/>
                <w:lang w:val="fi-FI"/>
              </w:rPr>
            </w:pPr>
            <w:r w:rsidRPr="00E637E2">
              <w:rPr>
                <w:rFonts w:ascii="Times New Roman" w:eastAsia="Times New Roman" w:hAnsi="Times New Roman" w:cs="Times New Roman"/>
                <w:sz w:val="16"/>
                <w:szCs w:val="16"/>
                <w:lang w:val="fi-FI"/>
              </w:rPr>
              <w:t>5,16E-07</w:t>
            </w:r>
          </w:p>
        </w:tc>
        <w:tc>
          <w:tcPr>
            <w:tcW w:w="1208" w:type="dxa"/>
            <w:noWrap/>
            <w:hideMark/>
          </w:tcPr>
          <w:p w14:paraId="49F191E3" w14:textId="77777777" w:rsidR="007817FC" w:rsidRPr="00E637E2" w:rsidRDefault="007817FC" w:rsidP="008057BA">
            <w:pPr>
              <w:tabs>
                <w:tab w:val="left" w:pos="3299"/>
              </w:tabs>
              <w:rPr>
                <w:rFonts w:ascii="Times New Roman" w:eastAsia="Times New Roman" w:hAnsi="Times New Roman" w:cs="Times New Roman"/>
                <w:sz w:val="16"/>
                <w:szCs w:val="16"/>
                <w:lang w:val="fi-FI"/>
              </w:rPr>
            </w:pPr>
            <w:r w:rsidRPr="00E637E2">
              <w:rPr>
                <w:rFonts w:ascii="Times New Roman" w:eastAsia="Times New Roman" w:hAnsi="Times New Roman" w:cs="Times New Roman"/>
                <w:sz w:val="16"/>
                <w:szCs w:val="16"/>
                <w:lang w:val="fi-FI"/>
              </w:rPr>
              <w:t>2,568</w:t>
            </w:r>
          </w:p>
        </w:tc>
      </w:tr>
      <w:tr w:rsidR="007817FC" w:rsidRPr="00E637E2" w14:paraId="00AEEEB3" w14:textId="77777777" w:rsidTr="008057BA">
        <w:trPr>
          <w:trHeight w:val="290"/>
        </w:trPr>
        <w:tc>
          <w:tcPr>
            <w:tcW w:w="2897" w:type="dxa"/>
            <w:noWrap/>
            <w:hideMark/>
          </w:tcPr>
          <w:p w14:paraId="04890F7F" w14:textId="77777777" w:rsidR="007817FC" w:rsidRPr="00E637E2" w:rsidRDefault="007817FC" w:rsidP="008057BA">
            <w:pPr>
              <w:tabs>
                <w:tab w:val="left" w:pos="3299"/>
              </w:tabs>
              <w:rPr>
                <w:rFonts w:ascii="Times New Roman" w:eastAsia="Times New Roman" w:hAnsi="Times New Roman" w:cs="Times New Roman"/>
                <w:sz w:val="16"/>
                <w:szCs w:val="16"/>
                <w:lang w:val="fi-FI"/>
              </w:rPr>
            </w:pPr>
            <w:r w:rsidRPr="00E637E2">
              <w:rPr>
                <w:rFonts w:ascii="Times New Roman" w:eastAsia="Times New Roman" w:hAnsi="Times New Roman" w:cs="Times New Roman"/>
                <w:sz w:val="16"/>
                <w:szCs w:val="16"/>
                <w:lang w:val="fi-FI"/>
              </w:rPr>
              <w:t>Maternal FCGR3A+ Monocytes</w:t>
            </w:r>
          </w:p>
        </w:tc>
        <w:tc>
          <w:tcPr>
            <w:tcW w:w="960" w:type="dxa"/>
            <w:noWrap/>
            <w:hideMark/>
          </w:tcPr>
          <w:p w14:paraId="19242F5D" w14:textId="77777777" w:rsidR="007817FC" w:rsidRPr="00E637E2" w:rsidRDefault="007817FC" w:rsidP="008057BA">
            <w:pPr>
              <w:tabs>
                <w:tab w:val="left" w:pos="3299"/>
              </w:tabs>
              <w:rPr>
                <w:rFonts w:ascii="Times New Roman" w:eastAsia="Times New Roman" w:hAnsi="Times New Roman" w:cs="Times New Roman"/>
                <w:sz w:val="16"/>
                <w:szCs w:val="16"/>
                <w:lang w:val="fi-FI"/>
              </w:rPr>
            </w:pPr>
            <w:r w:rsidRPr="00E637E2">
              <w:rPr>
                <w:rFonts w:ascii="Times New Roman" w:eastAsia="Times New Roman" w:hAnsi="Times New Roman" w:cs="Times New Roman"/>
                <w:sz w:val="16"/>
                <w:szCs w:val="16"/>
                <w:lang w:val="fi-FI"/>
              </w:rPr>
              <w:t>7,39E-06</w:t>
            </w:r>
          </w:p>
        </w:tc>
        <w:tc>
          <w:tcPr>
            <w:tcW w:w="960" w:type="dxa"/>
            <w:noWrap/>
            <w:hideMark/>
          </w:tcPr>
          <w:p w14:paraId="1C39CD6B" w14:textId="77777777" w:rsidR="007817FC" w:rsidRPr="00E637E2" w:rsidRDefault="007817FC" w:rsidP="008057BA">
            <w:pPr>
              <w:tabs>
                <w:tab w:val="left" w:pos="3299"/>
              </w:tabs>
              <w:rPr>
                <w:rFonts w:ascii="Times New Roman" w:eastAsia="Times New Roman" w:hAnsi="Times New Roman" w:cs="Times New Roman"/>
                <w:sz w:val="16"/>
                <w:szCs w:val="16"/>
                <w:lang w:val="fi-FI"/>
              </w:rPr>
            </w:pPr>
            <w:r w:rsidRPr="00E637E2">
              <w:rPr>
                <w:rFonts w:ascii="Times New Roman" w:eastAsia="Times New Roman" w:hAnsi="Times New Roman" w:cs="Times New Roman"/>
                <w:sz w:val="16"/>
                <w:szCs w:val="16"/>
                <w:lang w:val="fi-FI"/>
              </w:rPr>
              <w:t>4,99E-05</w:t>
            </w:r>
          </w:p>
        </w:tc>
        <w:tc>
          <w:tcPr>
            <w:tcW w:w="1208" w:type="dxa"/>
            <w:noWrap/>
            <w:hideMark/>
          </w:tcPr>
          <w:p w14:paraId="708A320C" w14:textId="77777777" w:rsidR="007817FC" w:rsidRPr="00E637E2" w:rsidRDefault="007817FC" w:rsidP="008057BA">
            <w:pPr>
              <w:tabs>
                <w:tab w:val="left" w:pos="3299"/>
              </w:tabs>
              <w:rPr>
                <w:rFonts w:ascii="Times New Roman" w:eastAsia="Times New Roman" w:hAnsi="Times New Roman" w:cs="Times New Roman"/>
                <w:sz w:val="16"/>
                <w:szCs w:val="16"/>
                <w:lang w:val="fi-FI"/>
              </w:rPr>
            </w:pPr>
            <w:r w:rsidRPr="00E637E2">
              <w:rPr>
                <w:rFonts w:ascii="Times New Roman" w:eastAsia="Times New Roman" w:hAnsi="Times New Roman" w:cs="Times New Roman"/>
                <w:sz w:val="16"/>
                <w:szCs w:val="16"/>
                <w:lang w:val="fi-FI"/>
              </w:rPr>
              <w:t>2,04</w:t>
            </w:r>
          </w:p>
        </w:tc>
      </w:tr>
      <w:tr w:rsidR="007817FC" w:rsidRPr="00E637E2" w14:paraId="65AD7F26" w14:textId="77777777" w:rsidTr="008057BA">
        <w:trPr>
          <w:trHeight w:val="290"/>
        </w:trPr>
        <w:tc>
          <w:tcPr>
            <w:tcW w:w="2897" w:type="dxa"/>
            <w:noWrap/>
            <w:hideMark/>
          </w:tcPr>
          <w:p w14:paraId="5207F1B6" w14:textId="77777777" w:rsidR="007817FC" w:rsidRPr="00E637E2" w:rsidRDefault="007817FC" w:rsidP="008057BA">
            <w:pPr>
              <w:tabs>
                <w:tab w:val="left" w:pos="3299"/>
              </w:tabs>
              <w:rPr>
                <w:rFonts w:ascii="Times New Roman" w:eastAsia="Times New Roman" w:hAnsi="Times New Roman" w:cs="Times New Roman"/>
                <w:sz w:val="16"/>
                <w:szCs w:val="16"/>
                <w:lang w:val="fi-FI"/>
              </w:rPr>
            </w:pPr>
            <w:r w:rsidRPr="00E637E2">
              <w:rPr>
                <w:rFonts w:ascii="Times New Roman" w:eastAsia="Times New Roman" w:hAnsi="Times New Roman" w:cs="Times New Roman"/>
                <w:sz w:val="16"/>
                <w:szCs w:val="16"/>
                <w:lang w:val="fi-FI"/>
              </w:rPr>
              <w:t>Fetal Natural Killer T Cells</w:t>
            </w:r>
          </w:p>
        </w:tc>
        <w:tc>
          <w:tcPr>
            <w:tcW w:w="960" w:type="dxa"/>
            <w:noWrap/>
            <w:hideMark/>
          </w:tcPr>
          <w:p w14:paraId="15D0C52A" w14:textId="77777777" w:rsidR="007817FC" w:rsidRPr="00E637E2" w:rsidRDefault="007817FC" w:rsidP="008057BA">
            <w:pPr>
              <w:tabs>
                <w:tab w:val="left" w:pos="3299"/>
              </w:tabs>
              <w:rPr>
                <w:rFonts w:ascii="Times New Roman" w:eastAsia="Times New Roman" w:hAnsi="Times New Roman" w:cs="Times New Roman"/>
                <w:sz w:val="16"/>
                <w:szCs w:val="16"/>
                <w:lang w:val="fi-FI"/>
              </w:rPr>
            </w:pPr>
            <w:r w:rsidRPr="00E637E2">
              <w:rPr>
                <w:rFonts w:ascii="Times New Roman" w:eastAsia="Times New Roman" w:hAnsi="Times New Roman" w:cs="Times New Roman"/>
                <w:sz w:val="16"/>
                <w:szCs w:val="16"/>
                <w:lang w:val="fi-FI"/>
              </w:rPr>
              <w:t>1,87E-05</w:t>
            </w:r>
          </w:p>
        </w:tc>
        <w:tc>
          <w:tcPr>
            <w:tcW w:w="960" w:type="dxa"/>
            <w:noWrap/>
            <w:hideMark/>
          </w:tcPr>
          <w:p w14:paraId="0528865F" w14:textId="77777777" w:rsidR="007817FC" w:rsidRPr="00E637E2" w:rsidRDefault="007817FC" w:rsidP="008057BA">
            <w:pPr>
              <w:tabs>
                <w:tab w:val="left" w:pos="3299"/>
              </w:tabs>
              <w:rPr>
                <w:rFonts w:ascii="Times New Roman" w:eastAsia="Times New Roman" w:hAnsi="Times New Roman" w:cs="Times New Roman"/>
                <w:sz w:val="16"/>
                <w:szCs w:val="16"/>
                <w:lang w:val="fi-FI"/>
              </w:rPr>
            </w:pPr>
            <w:r w:rsidRPr="00E637E2">
              <w:rPr>
                <w:rFonts w:ascii="Times New Roman" w:eastAsia="Times New Roman" w:hAnsi="Times New Roman" w:cs="Times New Roman"/>
                <w:sz w:val="16"/>
                <w:szCs w:val="16"/>
                <w:lang w:val="fi-FI"/>
              </w:rPr>
              <w:t>0,000101</w:t>
            </w:r>
          </w:p>
        </w:tc>
        <w:tc>
          <w:tcPr>
            <w:tcW w:w="1208" w:type="dxa"/>
            <w:noWrap/>
            <w:hideMark/>
          </w:tcPr>
          <w:p w14:paraId="7EB7A122" w14:textId="77777777" w:rsidR="007817FC" w:rsidRPr="00E637E2" w:rsidRDefault="007817FC" w:rsidP="008057BA">
            <w:pPr>
              <w:tabs>
                <w:tab w:val="left" w:pos="3299"/>
              </w:tabs>
              <w:rPr>
                <w:rFonts w:ascii="Times New Roman" w:eastAsia="Times New Roman" w:hAnsi="Times New Roman" w:cs="Times New Roman"/>
                <w:sz w:val="16"/>
                <w:szCs w:val="16"/>
                <w:lang w:val="fi-FI"/>
              </w:rPr>
            </w:pPr>
            <w:r w:rsidRPr="00E637E2">
              <w:rPr>
                <w:rFonts w:ascii="Times New Roman" w:eastAsia="Times New Roman" w:hAnsi="Times New Roman" w:cs="Times New Roman"/>
                <w:sz w:val="16"/>
                <w:szCs w:val="16"/>
                <w:lang w:val="fi-FI"/>
              </w:rPr>
              <w:t>2,202</w:t>
            </w:r>
          </w:p>
        </w:tc>
      </w:tr>
      <w:tr w:rsidR="007817FC" w:rsidRPr="00E637E2" w14:paraId="1DF78C72" w14:textId="77777777" w:rsidTr="008057BA">
        <w:trPr>
          <w:trHeight w:val="290"/>
        </w:trPr>
        <w:tc>
          <w:tcPr>
            <w:tcW w:w="2897" w:type="dxa"/>
            <w:noWrap/>
            <w:hideMark/>
          </w:tcPr>
          <w:p w14:paraId="4BF3C0ED" w14:textId="77777777" w:rsidR="007817FC" w:rsidRPr="00E637E2" w:rsidRDefault="007817FC" w:rsidP="008057BA">
            <w:pPr>
              <w:tabs>
                <w:tab w:val="left" w:pos="3299"/>
              </w:tabs>
              <w:rPr>
                <w:rFonts w:ascii="Times New Roman" w:eastAsia="Times New Roman" w:hAnsi="Times New Roman" w:cs="Times New Roman"/>
                <w:sz w:val="16"/>
                <w:szCs w:val="16"/>
                <w:lang w:val="en-US"/>
              </w:rPr>
            </w:pPr>
            <w:r w:rsidRPr="00E637E2">
              <w:rPr>
                <w:rFonts w:ascii="Times New Roman" w:eastAsia="Times New Roman" w:hAnsi="Times New Roman" w:cs="Times New Roman"/>
                <w:sz w:val="16"/>
                <w:szCs w:val="16"/>
                <w:lang w:val="en-US"/>
              </w:rPr>
              <w:t>Maternal CD8+ Activated T Cells</w:t>
            </w:r>
          </w:p>
        </w:tc>
        <w:tc>
          <w:tcPr>
            <w:tcW w:w="960" w:type="dxa"/>
            <w:noWrap/>
            <w:hideMark/>
          </w:tcPr>
          <w:p w14:paraId="613D220E" w14:textId="77777777" w:rsidR="007817FC" w:rsidRPr="00E637E2" w:rsidRDefault="007817FC" w:rsidP="008057BA">
            <w:pPr>
              <w:tabs>
                <w:tab w:val="left" w:pos="3299"/>
              </w:tabs>
              <w:rPr>
                <w:rFonts w:ascii="Times New Roman" w:eastAsia="Times New Roman" w:hAnsi="Times New Roman" w:cs="Times New Roman"/>
                <w:sz w:val="16"/>
                <w:szCs w:val="16"/>
                <w:lang w:val="fi-FI"/>
              </w:rPr>
            </w:pPr>
            <w:r w:rsidRPr="00E637E2">
              <w:rPr>
                <w:rFonts w:ascii="Times New Roman" w:eastAsia="Times New Roman" w:hAnsi="Times New Roman" w:cs="Times New Roman"/>
                <w:sz w:val="16"/>
                <w:szCs w:val="16"/>
                <w:lang w:val="fi-FI"/>
              </w:rPr>
              <w:t>2,97E-05</w:t>
            </w:r>
          </w:p>
        </w:tc>
        <w:tc>
          <w:tcPr>
            <w:tcW w:w="960" w:type="dxa"/>
            <w:noWrap/>
            <w:hideMark/>
          </w:tcPr>
          <w:p w14:paraId="01506AC0" w14:textId="77777777" w:rsidR="007817FC" w:rsidRPr="00E637E2" w:rsidRDefault="007817FC" w:rsidP="008057BA">
            <w:pPr>
              <w:tabs>
                <w:tab w:val="left" w:pos="3299"/>
              </w:tabs>
              <w:rPr>
                <w:rFonts w:ascii="Times New Roman" w:eastAsia="Times New Roman" w:hAnsi="Times New Roman" w:cs="Times New Roman"/>
                <w:sz w:val="16"/>
                <w:szCs w:val="16"/>
                <w:lang w:val="fi-FI"/>
              </w:rPr>
            </w:pPr>
            <w:r w:rsidRPr="00E637E2">
              <w:rPr>
                <w:rFonts w:ascii="Times New Roman" w:eastAsia="Times New Roman" w:hAnsi="Times New Roman" w:cs="Times New Roman"/>
                <w:sz w:val="16"/>
                <w:szCs w:val="16"/>
                <w:lang w:val="fi-FI"/>
              </w:rPr>
              <w:t>0,000126</w:t>
            </w:r>
          </w:p>
        </w:tc>
        <w:tc>
          <w:tcPr>
            <w:tcW w:w="1208" w:type="dxa"/>
            <w:noWrap/>
            <w:hideMark/>
          </w:tcPr>
          <w:p w14:paraId="051BFE4D" w14:textId="77777777" w:rsidR="007817FC" w:rsidRPr="00E637E2" w:rsidRDefault="007817FC" w:rsidP="008057BA">
            <w:pPr>
              <w:tabs>
                <w:tab w:val="left" w:pos="3299"/>
              </w:tabs>
              <w:rPr>
                <w:rFonts w:ascii="Times New Roman" w:eastAsia="Times New Roman" w:hAnsi="Times New Roman" w:cs="Times New Roman"/>
                <w:sz w:val="16"/>
                <w:szCs w:val="16"/>
                <w:lang w:val="fi-FI"/>
              </w:rPr>
            </w:pPr>
            <w:r w:rsidRPr="00E637E2">
              <w:rPr>
                <w:rFonts w:ascii="Times New Roman" w:eastAsia="Times New Roman" w:hAnsi="Times New Roman" w:cs="Times New Roman"/>
                <w:sz w:val="16"/>
                <w:szCs w:val="16"/>
                <w:lang w:val="fi-FI"/>
              </w:rPr>
              <w:t>1,694</w:t>
            </w:r>
          </w:p>
        </w:tc>
      </w:tr>
      <w:tr w:rsidR="007817FC" w:rsidRPr="00E637E2" w14:paraId="22AE72D5" w14:textId="77777777" w:rsidTr="008057BA">
        <w:trPr>
          <w:trHeight w:val="290"/>
        </w:trPr>
        <w:tc>
          <w:tcPr>
            <w:tcW w:w="2897" w:type="dxa"/>
            <w:noWrap/>
            <w:hideMark/>
          </w:tcPr>
          <w:p w14:paraId="3CD3A06D" w14:textId="77777777" w:rsidR="007817FC" w:rsidRPr="00E637E2" w:rsidRDefault="007817FC" w:rsidP="008057BA">
            <w:pPr>
              <w:tabs>
                <w:tab w:val="left" w:pos="3299"/>
              </w:tabs>
              <w:rPr>
                <w:rFonts w:ascii="Times New Roman" w:eastAsia="Times New Roman" w:hAnsi="Times New Roman" w:cs="Times New Roman"/>
                <w:sz w:val="16"/>
                <w:szCs w:val="16"/>
                <w:lang w:val="fi-FI"/>
              </w:rPr>
            </w:pPr>
            <w:r w:rsidRPr="00E637E2">
              <w:rPr>
                <w:rFonts w:ascii="Times New Roman" w:eastAsia="Times New Roman" w:hAnsi="Times New Roman" w:cs="Times New Roman"/>
                <w:sz w:val="16"/>
                <w:szCs w:val="16"/>
                <w:lang w:val="fi-FI"/>
              </w:rPr>
              <w:t>Maternal Natural Killer Cells</w:t>
            </w:r>
          </w:p>
        </w:tc>
        <w:tc>
          <w:tcPr>
            <w:tcW w:w="960" w:type="dxa"/>
            <w:noWrap/>
            <w:hideMark/>
          </w:tcPr>
          <w:p w14:paraId="1DBE5A31" w14:textId="77777777" w:rsidR="007817FC" w:rsidRPr="00E637E2" w:rsidRDefault="007817FC" w:rsidP="008057BA">
            <w:pPr>
              <w:tabs>
                <w:tab w:val="left" w:pos="3299"/>
              </w:tabs>
              <w:rPr>
                <w:rFonts w:ascii="Times New Roman" w:eastAsia="Times New Roman" w:hAnsi="Times New Roman" w:cs="Times New Roman"/>
                <w:sz w:val="16"/>
                <w:szCs w:val="16"/>
                <w:lang w:val="fi-FI"/>
              </w:rPr>
            </w:pPr>
            <w:r w:rsidRPr="00E637E2">
              <w:rPr>
                <w:rFonts w:ascii="Times New Roman" w:eastAsia="Times New Roman" w:hAnsi="Times New Roman" w:cs="Times New Roman"/>
                <w:sz w:val="16"/>
                <w:szCs w:val="16"/>
                <w:lang w:val="fi-FI"/>
              </w:rPr>
              <w:t>3,27E-05</w:t>
            </w:r>
          </w:p>
        </w:tc>
        <w:tc>
          <w:tcPr>
            <w:tcW w:w="960" w:type="dxa"/>
            <w:noWrap/>
            <w:hideMark/>
          </w:tcPr>
          <w:p w14:paraId="2A96CAD7" w14:textId="77777777" w:rsidR="007817FC" w:rsidRPr="00E637E2" w:rsidRDefault="007817FC" w:rsidP="008057BA">
            <w:pPr>
              <w:tabs>
                <w:tab w:val="left" w:pos="3299"/>
              </w:tabs>
              <w:rPr>
                <w:rFonts w:ascii="Times New Roman" w:eastAsia="Times New Roman" w:hAnsi="Times New Roman" w:cs="Times New Roman"/>
                <w:sz w:val="16"/>
                <w:szCs w:val="16"/>
                <w:lang w:val="fi-FI"/>
              </w:rPr>
            </w:pPr>
            <w:r w:rsidRPr="00E637E2">
              <w:rPr>
                <w:rFonts w:ascii="Times New Roman" w:eastAsia="Times New Roman" w:hAnsi="Times New Roman" w:cs="Times New Roman"/>
                <w:sz w:val="16"/>
                <w:szCs w:val="16"/>
                <w:lang w:val="fi-FI"/>
              </w:rPr>
              <w:t>0,000126</w:t>
            </w:r>
          </w:p>
        </w:tc>
        <w:tc>
          <w:tcPr>
            <w:tcW w:w="1208" w:type="dxa"/>
            <w:noWrap/>
            <w:hideMark/>
          </w:tcPr>
          <w:p w14:paraId="75F0670E" w14:textId="77777777" w:rsidR="007817FC" w:rsidRPr="00E637E2" w:rsidRDefault="007817FC" w:rsidP="008057BA">
            <w:pPr>
              <w:tabs>
                <w:tab w:val="left" w:pos="3299"/>
              </w:tabs>
              <w:rPr>
                <w:rFonts w:ascii="Times New Roman" w:eastAsia="Times New Roman" w:hAnsi="Times New Roman" w:cs="Times New Roman"/>
                <w:sz w:val="16"/>
                <w:szCs w:val="16"/>
                <w:lang w:val="fi-FI"/>
              </w:rPr>
            </w:pPr>
            <w:r w:rsidRPr="00E637E2">
              <w:rPr>
                <w:rFonts w:ascii="Times New Roman" w:eastAsia="Times New Roman" w:hAnsi="Times New Roman" w:cs="Times New Roman"/>
                <w:sz w:val="16"/>
                <w:szCs w:val="16"/>
                <w:lang w:val="fi-FI"/>
              </w:rPr>
              <w:t>1,958</w:t>
            </w:r>
          </w:p>
        </w:tc>
      </w:tr>
      <w:tr w:rsidR="007817FC" w:rsidRPr="00E637E2" w14:paraId="7E8D8F0C" w14:textId="77777777" w:rsidTr="008057BA">
        <w:trPr>
          <w:trHeight w:val="290"/>
        </w:trPr>
        <w:tc>
          <w:tcPr>
            <w:tcW w:w="2897" w:type="dxa"/>
            <w:noWrap/>
            <w:hideMark/>
          </w:tcPr>
          <w:p w14:paraId="19781AD7" w14:textId="77777777" w:rsidR="007817FC" w:rsidRPr="00E637E2" w:rsidRDefault="007817FC" w:rsidP="008057BA">
            <w:pPr>
              <w:tabs>
                <w:tab w:val="left" w:pos="3299"/>
              </w:tabs>
              <w:rPr>
                <w:rFonts w:ascii="Times New Roman" w:eastAsia="Times New Roman" w:hAnsi="Times New Roman" w:cs="Times New Roman"/>
                <w:sz w:val="16"/>
                <w:szCs w:val="16"/>
                <w:lang w:val="en-US"/>
              </w:rPr>
            </w:pPr>
            <w:r w:rsidRPr="00E637E2">
              <w:rPr>
                <w:rFonts w:ascii="Times New Roman" w:eastAsia="Times New Roman" w:hAnsi="Times New Roman" w:cs="Times New Roman"/>
                <w:sz w:val="16"/>
                <w:szCs w:val="16"/>
                <w:lang w:val="en-US"/>
              </w:rPr>
              <w:t>Fetal CD8+ Activated T Cells</w:t>
            </w:r>
          </w:p>
        </w:tc>
        <w:tc>
          <w:tcPr>
            <w:tcW w:w="960" w:type="dxa"/>
            <w:noWrap/>
            <w:hideMark/>
          </w:tcPr>
          <w:p w14:paraId="2FAA6C32" w14:textId="77777777" w:rsidR="007817FC" w:rsidRPr="00E637E2" w:rsidRDefault="007817FC" w:rsidP="008057BA">
            <w:pPr>
              <w:tabs>
                <w:tab w:val="left" w:pos="3299"/>
              </w:tabs>
              <w:rPr>
                <w:rFonts w:ascii="Times New Roman" w:eastAsia="Times New Roman" w:hAnsi="Times New Roman" w:cs="Times New Roman"/>
                <w:sz w:val="16"/>
                <w:szCs w:val="16"/>
                <w:lang w:val="fi-FI"/>
              </w:rPr>
            </w:pPr>
            <w:r w:rsidRPr="00E637E2">
              <w:rPr>
                <w:rFonts w:ascii="Times New Roman" w:eastAsia="Times New Roman" w:hAnsi="Times New Roman" w:cs="Times New Roman"/>
                <w:sz w:val="16"/>
                <w:szCs w:val="16"/>
                <w:lang w:val="fi-FI"/>
              </w:rPr>
              <w:t>0,0066</w:t>
            </w:r>
          </w:p>
        </w:tc>
        <w:tc>
          <w:tcPr>
            <w:tcW w:w="960" w:type="dxa"/>
            <w:noWrap/>
            <w:hideMark/>
          </w:tcPr>
          <w:p w14:paraId="38057595" w14:textId="77777777" w:rsidR="007817FC" w:rsidRPr="00E637E2" w:rsidRDefault="007817FC" w:rsidP="008057BA">
            <w:pPr>
              <w:tabs>
                <w:tab w:val="left" w:pos="3299"/>
              </w:tabs>
              <w:rPr>
                <w:rFonts w:ascii="Times New Roman" w:eastAsia="Times New Roman" w:hAnsi="Times New Roman" w:cs="Times New Roman"/>
                <w:sz w:val="16"/>
                <w:szCs w:val="16"/>
                <w:lang w:val="fi-FI"/>
              </w:rPr>
            </w:pPr>
            <w:r w:rsidRPr="00E637E2">
              <w:rPr>
                <w:rFonts w:ascii="Times New Roman" w:eastAsia="Times New Roman" w:hAnsi="Times New Roman" w:cs="Times New Roman"/>
                <w:sz w:val="16"/>
                <w:szCs w:val="16"/>
                <w:lang w:val="fi-FI"/>
              </w:rPr>
              <w:t>0,02228</w:t>
            </w:r>
          </w:p>
        </w:tc>
        <w:tc>
          <w:tcPr>
            <w:tcW w:w="1208" w:type="dxa"/>
            <w:noWrap/>
            <w:hideMark/>
          </w:tcPr>
          <w:p w14:paraId="447CB08B" w14:textId="77777777" w:rsidR="007817FC" w:rsidRPr="00E637E2" w:rsidRDefault="007817FC" w:rsidP="008057BA">
            <w:pPr>
              <w:tabs>
                <w:tab w:val="left" w:pos="3299"/>
              </w:tabs>
              <w:rPr>
                <w:rFonts w:ascii="Times New Roman" w:eastAsia="Times New Roman" w:hAnsi="Times New Roman" w:cs="Times New Roman"/>
                <w:sz w:val="16"/>
                <w:szCs w:val="16"/>
                <w:lang w:val="fi-FI"/>
              </w:rPr>
            </w:pPr>
            <w:r w:rsidRPr="00E637E2">
              <w:rPr>
                <w:rFonts w:ascii="Times New Roman" w:eastAsia="Times New Roman" w:hAnsi="Times New Roman" w:cs="Times New Roman"/>
                <w:sz w:val="16"/>
                <w:szCs w:val="16"/>
                <w:lang w:val="fi-FI"/>
              </w:rPr>
              <w:t>1,475</w:t>
            </w:r>
          </w:p>
        </w:tc>
      </w:tr>
      <w:tr w:rsidR="007817FC" w:rsidRPr="00E637E2" w14:paraId="504E021D" w14:textId="77777777" w:rsidTr="008057BA">
        <w:trPr>
          <w:trHeight w:val="290"/>
        </w:trPr>
        <w:tc>
          <w:tcPr>
            <w:tcW w:w="2897" w:type="dxa"/>
            <w:noWrap/>
            <w:hideMark/>
          </w:tcPr>
          <w:p w14:paraId="17B5B54D" w14:textId="77777777" w:rsidR="007817FC" w:rsidRPr="00E637E2" w:rsidRDefault="007817FC" w:rsidP="008057BA">
            <w:pPr>
              <w:tabs>
                <w:tab w:val="left" w:pos="3299"/>
              </w:tabs>
              <w:rPr>
                <w:rFonts w:ascii="Times New Roman" w:eastAsia="Times New Roman" w:hAnsi="Times New Roman" w:cs="Times New Roman"/>
                <w:sz w:val="16"/>
                <w:szCs w:val="16"/>
                <w:lang w:val="fi-FI"/>
              </w:rPr>
            </w:pPr>
            <w:r w:rsidRPr="00E637E2">
              <w:rPr>
                <w:rFonts w:ascii="Times New Roman" w:eastAsia="Times New Roman" w:hAnsi="Times New Roman" w:cs="Times New Roman"/>
                <w:sz w:val="16"/>
                <w:szCs w:val="16"/>
                <w:lang w:val="fi-FI"/>
              </w:rPr>
              <w:t>Fetal Hofbauer Cells</w:t>
            </w:r>
          </w:p>
        </w:tc>
        <w:tc>
          <w:tcPr>
            <w:tcW w:w="960" w:type="dxa"/>
            <w:noWrap/>
            <w:hideMark/>
          </w:tcPr>
          <w:p w14:paraId="30F8FADA" w14:textId="77777777" w:rsidR="007817FC" w:rsidRPr="00E637E2" w:rsidRDefault="007817FC" w:rsidP="008057BA">
            <w:pPr>
              <w:tabs>
                <w:tab w:val="left" w:pos="3299"/>
              </w:tabs>
              <w:rPr>
                <w:rFonts w:ascii="Times New Roman" w:eastAsia="Times New Roman" w:hAnsi="Times New Roman" w:cs="Times New Roman"/>
                <w:sz w:val="16"/>
                <w:szCs w:val="16"/>
                <w:lang w:val="fi-FI"/>
              </w:rPr>
            </w:pPr>
            <w:r w:rsidRPr="00E637E2">
              <w:rPr>
                <w:rFonts w:ascii="Times New Roman" w:eastAsia="Times New Roman" w:hAnsi="Times New Roman" w:cs="Times New Roman"/>
                <w:sz w:val="16"/>
                <w:szCs w:val="16"/>
                <w:lang w:val="fi-FI"/>
              </w:rPr>
              <w:t>0,0166</w:t>
            </w:r>
          </w:p>
        </w:tc>
        <w:tc>
          <w:tcPr>
            <w:tcW w:w="960" w:type="dxa"/>
            <w:noWrap/>
            <w:hideMark/>
          </w:tcPr>
          <w:p w14:paraId="5ABC59A8" w14:textId="77777777" w:rsidR="007817FC" w:rsidRPr="00E637E2" w:rsidRDefault="007817FC" w:rsidP="008057BA">
            <w:pPr>
              <w:tabs>
                <w:tab w:val="left" w:pos="3299"/>
              </w:tabs>
              <w:rPr>
                <w:rFonts w:ascii="Times New Roman" w:eastAsia="Times New Roman" w:hAnsi="Times New Roman" w:cs="Times New Roman"/>
                <w:sz w:val="16"/>
                <w:szCs w:val="16"/>
                <w:lang w:val="fi-FI"/>
              </w:rPr>
            </w:pPr>
            <w:r w:rsidRPr="00E637E2">
              <w:rPr>
                <w:rFonts w:ascii="Times New Roman" w:eastAsia="Times New Roman" w:hAnsi="Times New Roman" w:cs="Times New Roman"/>
                <w:sz w:val="16"/>
                <w:szCs w:val="16"/>
                <w:lang w:val="fi-FI"/>
              </w:rPr>
              <w:t>0,0481</w:t>
            </w:r>
          </w:p>
        </w:tc>
        <w:tc>
          <w:tcPr>
            <w:tcW w:w="1208" w:type="dxa"/>
            <w:noWrap/>
            <w:hideMark/>
          </w:tcPr>
          <w:p w14:paraId="06C8616B" w14:textId="77777777" w:rsidR="007817FC" w:rsidRPr="00E637E2" w:rsidRDefault="007817FC" w:rsidP="008057BA">
            <w:pPr>
              <w:tabs>
                <w:tab w:val="left" w:pos="3299"/>
              </w:tabs>
              <w:rPr>
                <w:rFonts w:ascii="Times New Roman" w:eastAsia="Times New Roman" w:hAnsi="Times New Roman" w:cs="Times New Roman"/>
                <w:sz w:val="16"/>
                <w:szCs w:val="16"/>
                <w:lang w:val="fi-FI"/>
              </w:rPr>
            </w:pPr>
            <w:r w:rsidRPr="00E637E2">
              <w:rPr>
                <w:rFonts w:ascii="Times New Roman" w:eastAsia="Times New Roman" w:hAnsi="Times New Roman" w:cs="Times New Roman"/>
                <w:sz w:val="16"/>
                <w:szCs w:val="16"/>
                <w:lang w:val="fi-FI"/>
              </w:rPr>
              <w:t>1,798</w:t>
            </w:r>
          </w:p>
        </w:tc>
      </w:tr>
      <w:tr w:rsidR="007817FC" w:rsidRPr="00E637E2" w14:paraId="22E3BC74" w14:textId="77777777" w:rsidTr="008057BA">
        <w:trPr>
          <w:trHeight w:val="290"/>
        </w:trPr>
        <w:tc>
          <w:tcPr>
            <w:tcW w:w="2897" w:type="dxa"/>
            <w:noWrap/>
            <w:hideMark/>
          </w:tcPr>
          <w:p w14:paraId="5BB3EDDF" w14:textId="77777777" w:rsidR="007817FC" w:rsidRPr="00E637E2" w:rsidRDefault="007817FC" w:rsidP="008057BA">
            <w:pPr>
              <w:tabs>
                <w:tab w:val="left" w:pos="3299"/>
              </w:tabs>
              <w:rPr>
                <w:rFonts w:ascii="Times New Roman" w:eastAsia="Times New Roman" w:hAnsi="Times New Roman" w:cs="Times New Roman"/>
                <w:sz w:val="16"/>
                <w:szCs w:val="16"/>
                <w:lang w:val="en-US"/>
              </w:rPr>
            </w:pPr>
            <w:r w:rsidRPr="00E637E2">
              <w:rPr>
                <w:rFonts w:ascii="Times New Roman" w:eastAsia="Times New Roman" w:hAnsi="Times New Roman" w:cs="Times New Roman"/>
                <w:sz w:val="16"/>
                <w:szCs w:val="16"/>
                <w:lang w:val="en-US"/>
              </w:rPr>
              <w:t>Fetal Naive CD8+ T Cells</w:t>
            </w:r>
          </w:p>
        </w:tc>
        <w:tc>
          <w:tcPr>
            <w:tcW w:w="960" w:type="dxa"/>
            <w:noWrap/>
            <w:hideMark/>
          </w:tcPr>
          <w:p w14:paraId="20B96DF6" w14:textId="77777777" w:rsidR="007817FC" w:rsidRPr="00E637E2" w:rsidRDefault="007817FC" w:rsidP="008057BA">
            <w:pPr>
              <w:tabs>
                <w:tab w:val="left" w:pos="3299"/>
              </w:tabs>
              <w:rPr>
                <w:rFonts w:ascii="Times New Roman" w:eastAsia="Times New Roman" w:hAnsi="Times New Roman" w:cs="Times New Roman"/>
                <w:sz w:val="16"/>
                <w:szCs w:val="16"/>
                <w:lang w:val="fi-FI"/>
              </w:rPr>
            </w:pPr>
            <w:r w:rsidRPr="00E637E2">
              <w:rPr>
                <w:rFonts w:ascii="Times New Roman" w:eastAsia="Times New Roman" w:hAnsi="Times New Roman" w:cs="Times New Roman"/>
                <w:sz w:val="16"/>
                <w:szCs w:val="16"/>
                <w:lang w:val="fi-FI"/>
              </w:rPr>
              <w:t>0,01782</w:t>
            </w:r>
          </w:p>
        </w:tc>
        <w:tc>
          <w:tcPr>
            <w:tcW w:w="960" w:type="dxa"/>
            <w:noWrap/>
            <w:hideMark/>
          </w:tcPr>
          <w:p w14:paraId="04BC4A11" w14:textId="77777777" w:rsidR="007817FC" w:rsidRPr="00E637E2" w:rsidRDefault="007817FC" w:rsidP="008057BA">
            <w:pPr>
              <w:tabs>
                <w:tab w:val="left" w:pos="3299"/>
              </w:tabs>
              <w:rPr>
                <w:rFonts w:ascii="Times New Roman" w:eastAsia="Times New Roman" w:hAnsi="Times New Roman" w:cs="Times New Roman"/>
                <w:sz w:val="16"/>
                <w:szCs w:val="16"/>
                <w:lang w:val="fi-FI"/>
              </w:rPr>
            </w:pPr>
            <w:r w:rsidRPr="00E637E2">
              <w:rPr>
                <w:rFonts w:ascii="Times New Roman" w:eastAsia="Times New Roman" w:hAnsi="Times New Roman" w:cs="Times New Roman"/>
                <w:sz w:val="16"/>
                <w:szCs w:val="16"/>
                <w:lang w:val="fi-FI"/>
              </w:rPr>
              <w:t>0,0481</w:t>
            </w:r>
          </w:p>
        </w:tc>
        <w:tc>
          <w:tcPr>
            <w:tcW w:w="1208" w:type="dxa"/>
            <w:noWrap/>
            <w:hideMark/>
          </w:tcPr>
          <w:p w14:paraId="46721D88" w14:textId="77777777" w:rsidR="007817FC" w:rsidRPr="00E637E2" w:rsidRDefault="007817FC" w:rsidP="008057BA">
            <w:pPr>
              <w:tabs>
                <w:tab w:val="left" w:pos="3299"/>
              </w:tabs>
              <w:rPr>
                <w:rFonts w:ascii="Times New Roman" w:eastAsia="Times New Roman" w:hAnsi="Times New Roman" w:cs="Times New Roman"/>
                <w:sz w:val="16"/>
                <w:szCs w:val="16"/>
                <w:lang w:val="fi-FI"/>
              </w:rPr>
            </w:pPr>
            <w:r w:rsidRPr="00E637E2">
              <w:rPr>
                <w:rFonts w:ascii="Times New Roman" w:eastAsia="Times New Roman" w:hAnsi="Times New Roman" w:cs="Times New Roman"/>
                <w:sz w:val="16"/>
                <w:szCs w:val="16"/>
                <w:lang w:val="fi-FI"/>
              </w:rPr>
              <w:t>1,593</w:t>
            </w:r>
          </w:p>
        </w:tc>
      </w:tr>
      <w:tr w:rsidR="007817FC" w:rsidRPr="00E637E2" w14:paraId="669DB90F" w14:textId="77777777" w:rsidTr="008057BA">
        <w:trPr>
          <w:trHeight w:val="290"/>
        </w:trPr>
        <w:tc>
          <w:tcPr>
            <w:tcW w:w="2897" w:type="dxa"/>
            <w:noWrap/>
            <w:hideMark/>
          </w:tcPr>
          <w:p w14:paraId="15C18403" w14:textId="77777777" w:rsidR="007817FC" w:rsidRPr="00E637E2" w:rsidRDefault="007817FC" w:rsidP="008057BA">
            <w:pPr>
              <w:tabs>
                <w:tab w:val="left" w:pos="3299"/>
              </w:tabs>
              <w:rPr>
                <w:rFonts w:ascii="Times New Roman" w:eastAsia="Times New Roman" w:hAnsi="Times New Roman" w:cs="Times New Roman"/>
                <w:sz w:val="16"/>
                <w:szCs w:val="16"/>
                <w:lang w:val="fi-FI"/>
              </w:rPr>
            </w:pPr>
            <w:r w:rsidRPr="00E637E2">
              <w:rPr>
                <w:rFonts w:ascii="Times New Roman" w:eastAsia="Times New Roman" w:hAnsi="Times New Roman" w:cs="Times New Roman"/>
                <w:sz w:val="16"/>
                <w:szCs w:val="16"/>
                <w:lang w:val="fi-FI"/>
              </w:rPr>
              <w:t>Fetal B Cells</w:t>
            </w:r>
          </w:p>
        </w:tc>
        <w:tc>
          <w:tcPr>
            <w:tcW w:w="960" w:type="dxa"/>
            <w:noWrap/>
            <w:hideMark/>
          </w:tcPr>
          <w:p w14:paraId="3BF220B6" w14:textId="77777777" w:rsidR="007817FC" w:rsidRPr="00E637E2" w:rsidRDefault="007817FC" w:rsidP="008057BA">
            <w:pPr>
              <w:tabs>
                <w:tab w:val="left" w:pos="3299"/>
              </w:tabs>
              <w:rPr>
                <w:rFonts w:ascii="Times New Roman" w:eastAsia="Times New Roman" w:hAnsi="Times New Roman" w:cs="Times New Roman"/>
                <w:sz w:val="16"/>
                <w:szCs w:val="16"/>
                <w:lang w:val="fi-FI"/>
              </w:rPr>
            </w:pPr>
            <w:r w:rsidRPr="00E637E2">
              <w:rPr>
                <w:rFonts w:ascii="Times New Roman" w:eastAsia="Times New Roman" w:hAnsi="Times New Roman" w:cs="Times New Roman"/>
                <w:sz w:val="16"/>
                <w:szCs w:val="16"/>
                <w:lang w:val="fi-FI"/>
              </w:rPr>
              <w:t>0,04794</w:t>
            </w:r>
          </w:p>
        </w:tc>
        <w:tc>
          <w:tcPr>
            <w:tcW w:w="960" w:type="dxa"/>
            <w:noWrap/>
            <w:hideMark/>
          </w:tcPr>
          <w:p w14:paraId="52DDB3BE" w14:textId="77777777" w:rsidR="007817FC" w:rsidRPr="00E637E2" w:rsidRDefault="007817FC" w:rsidP="008057BA">
            <w:pPr>
              <w:tabs>
                <w:tab w:val="left" w:pos="3299"/>
              </w:tabs>
              <w:rPr>
                <w:rFonts w:ascii="Times New Roman" w:eastAsia="Times New Roman" w:hAnsi="Times New Roman" w:cs="Times New Roman"/>
                <w:sz w:val="16"/>
                <w:szCs w:val="16"/>
                <w:lang w:val="fi-FI"/>
              </w:rPr>
            </w:pPr>
            <w:r w:rsidRPr="00E637E2">
              <w:rPr>
                <w:rFonts w:ascii="Times New Roman" w:eastAsia="Times New Roman" w:hAnsi="Times New Roman" w:cs="Times New Roman"/>
                <w:sz w:val="16"/>
                <w:szCs w:val="16"/>
                <w:lang w:val="fi-FI"/>
              </w:rPr>
              <w:t>0,1079</w:t>
            </w:r>
          </w:p>
        </w:tc>
        <w:tc>
          <w:tcPr>
            <w:tcW w:w="1208" w:type="dxa"/>
            <w:noWrap/>
            <w:hideMark/>
          </w:tcPr>
          <w:p w14:paraId="1E4560C2" w14:textId="77777777" w:rsidR="007817FC" w:rsidRPr="00E637E2" w:rsidRDefault="007817FC" w:rsidP="008057BA">
            <w:pPr>
              <w:tabs>
                <w:tab w:val="left" w:pos="3299"/>
              </w:tabs>
              <w:rPr>
                <w:rFonts w:ascii="Times New Roman" w:eastAsia="Times New Roman" w:hAnsi="Times New Roman" w:cs="Times New Roman"/>
                <w:sz w:val="16"/>
                <w:szCs w:val="16"/>
                <w:lang w:val="fi-FI"/>
              </w:rPr>
            </w:pPr>
            <w:r w:rsidRPr="00E637E2">
              <w:rPr>
                <w:rFonts w:ascii="Times New Roman" w:eastAsia="Times New Roman" w:hAnsi="Times New Roman" w:cs="Times New Roman"/>
                <w:sz w:val="16"/>
                <w:szCs w:val="16"/>
                <w:lang w:val="fi-FI"/>
              </w:rPr>
              <w:t>1,417</w:t>
            </w:r>
          </w:p>
        </w:tc>
      </w:tr>
      <w:tr w:rsidR="007817FC" w:rsidRPr="00E637E2" w14:paraId="00E26D0B" w14:textId="77777777" w:rsidTr="008057BA">
        <w:trPr>
          <w:trHeight w:val="290"/>
        </w:trPr>
        <w:tc>
          <w:tcPr>
            <w:tcW w:w="2897" w:type="dxa"/>
            <w:noWrap/>
            <w:hideMark/>
          </w:tcPr>
          <w:p w14:paraId="4BD15255" w14:textId="77777777" w:rsidR="007817FC" w:rsidRPr="00E637E2" w:rsidRDefault="007817FC" w:rsidP="008057BA">
            <w:pPr>
              <w:tabs>
                <w:tab w:val="left" w:pos="3299"/>
              </w:tabs>
              <w:rPr>
                <w:rFonts w:ascii="Times New Roman" w:eastAsia="Times New Roman" w:hAnsi="Times New Roman" w:cs="Times New Roman"/>
                <w:sz w:val="16"/>
                <w:szCs w:val="16"/>
                <w:lang w:val="fi-FI"/>
              </w:rPr>
            </w:pPr>
            <w:r w:rsidRPr="00E637E2">
              <w:rPr>
                <w:rFonts w:ascii="Times New Roman" w:eastAsia="Times New Roman" w:hAnsi="Times New Roman" w:cs="Times New Roman"/>
                <w:sz w:val="16"/>
                <w:szCs w:val="16"/>
                <w:lang w:val="fi-FI"/>
              </w:rPr>
              <w:t>Maternal Plasma Cells</w:t>
            </w:r>
          </w:p>
        </w:tc>
        <w:tc>
          <w:tcPr>
            <w:tcW w:w="960" w:type="dxa"/>
            <w:noWrap/>
            <w:hideMark/>
          </w:tcPr>
          <w:p w14:paraId="38507792" w14:textId="77777777" w:rsidR="007817FC" w:rsidRPr="00E637E2" w:rsidRDefault="007817FC" w:rsidP="008057BA">
            <w:pPr>
              <w:tabs>
                <w:tab w:val="left" w:pos="3299"/>
              </w:tabs>
              <w:rPr>
                <w:rFonts w:ascii="Times New Roman" w:eastAsia="Times New Roman" w:hAnsi="Times New Roman" w:cs="Times New Roman"/>
                <w:sz w:val="16"/>
                <w:szCs w:val="16"/>
                <w:lang w:val="fi-FI"/>
              </w:rPr>
            </w:pPr>
            <w:r w:rsidRPr="00E637E2">
              <w:rPr>
                <w:rFonts w:ascii="Times New Roman" w:eastAsia="Times New Roman" w:hAnsi="Times New Roman" w:cs="Times New Roman"/>
                <w:sz w:val="16"/>
                <w:szCs w:val="16"/>
                <w:lang w:val="fi-FI"/>
              </w:rPr>
              <w:t>0,04484</w:t>
            </w:r>
          </w:p>
        </w:tc>
        <w:tc>
          <w:tcPr>
            <w:tcW w:w="960" w:type="dxa"/>
            <w:noWrap/>
            <w:hideMark/>
          </w:tcPr>
          <w:p w14:paraId="0207FD13" w14:textId="77777777" w:rsidR="007817FC" w:rsidRPr="00E637E2" w:rsidRDefault="007817FC" w:rsidP="008057BA">
            <w:pPr>
              <w:tabs>
                <w:tab w:val="left" w:pos="3299"/>
              </w:tabs>
              <w:rPr>
                <w:rFonts w:ascii="Times New Roman" w:eastAsia="Times New Roman" w:hAnsi="Times New Roman" w:cs="Times New Roman"/>
                <w:sz w:val="16"/>
                <w:szCs w:val="16"/>
                <w:lang w:val="fi-FI"/>
              </w:rPr>
            </w:pPr>
            <w:r w:rsidRPr="00E637E2">
              <w:rPr>
                <w:rFonts w:ascii="Times New Roman" w:eastAsia="Times New Roman" w:hAnsi="Times New Roman" w:cs="Times New Roman"/>
                <w:sz w:val="16"/>
                <w:szCs w:val="16"/>
                <w:lang w:val="fi-FI"/>
              </w:rPr>
              <w:t>0,1079</w:t>
            </w:r>
          </w:p>
        </w:tc>
        <w:tc>
          <w:tcPr>
            <w:tcW w:w="1208" w:type="dxa"/>
            <w:noWrap/>
            <w:hideMark/>
          </w:tcPr>
          <w:p w14:paraId="07847E00" w14:textId="77777777" w:rsidR="007817FC" w:rsidRPr="00E637E2" w:rsidRDefault="007817FC" w:rsidP="008057BA">
            <w:pPr>
              <w:tabs>
                <w:tab w:val="left" w:pos="3299"/>
              </w:tabs>
              <w:rPr>
                <w:rFonts w:ascii="Times New Roman" w:eastAsia="Times New Roman" w:hAnsi="Times New Roman" w:cs="Times New Roman"/>
                <w:sz w:val="16"/>
                <w:szCs w:val="16"/>
                <w:lang w:val="fi-FI"/>
              </w:rPr>
            </w:pPr>
            <w:r w:rsidRPr="00E637E2">
              <w:rPr>
                <w:rFonts w:ascii="Times New Roman" w:eastAsia="Times New Roman" w:hAnsi="Times New Roman" w:cs="Times New Roman"/>
                <w:sz w:val="16"/>
                <w:szCs w:val="16"/>
                <w:lang w:val="fi-FI"/>
              </w:rPr>
              <w:t>1,427</w:t>
            </w:r>
          </w:p>
        </w:tc>
      </w:tr>
      <w:tr w:rsidR="007817FC" w:rsidRPr="00E637E2" w14:paraId="4A1FA60B" w14:textId="77777777" w:rsidTr="008057BA">
        <w:trPr>
          <w:trHeight w:val="290"/>
        </w:trPr>
        <w:tc>
          <w:tcPr>
            <w:tcW w:w="2897" w:type="dxa"/>
            <w:noWrap/>
            <w:hideMark/>
          </w:tcPr>
          <w:p w14:paraId="097DFB75" w14:textId="77777777" w:rsidR="007817FC" w:rsidRPr="00E637E2" w:rsidRDefault="007817FC" w:rsidP="008057BA">
            <w:pPr>
              <w:tabs>
                <w:tab w:val="left" w:pos="3299"/>
              </w:tabs>
              <w:rPr>
                <w:rFonts w:ascii="Times New Roman" w:eastAsia="Times New Roman" w:hAnsi="Times New Roman" w:cs="Times New Roman"/>
                <w:sz w:val="16"/>
                <w:szCs w:val="16"/>
                <w:lang w:val="en-US"/>
              </w:rPr>
            </w:pPr>
            <w:r w:rsidRPr="00E637E2">
              <w:rPr>
                <w:rFonts w:ascii="Times New Roman" w:eastAsia="Times New Roman" w:hAnsi="Times New Roman" w:cs="Times New Roman"/>
                <w:sz w:val="16"/>
                <w:szCs w:val="16"/>
                <w:lang w:val="en-US"/>
              </w:rPr>
              <w:t>Fetal Memory CD4+ T Cells</w:t>
            </w:r>
          </w:p>
        </w:tc>
        <w:tc>
          <w:tcPr>
            <w:tcW w:w="960" w:type="dxa"/>
            <w:noWrap/>
            <w:hideMark/>
          </w:tcPr>
          <w:p w14:paraId="41247221" w14:textId="77777777" w:rsidR="007817FC" w:rsidRPr="00E637E2" w:rsidRDefault="007817FC" w:rsidP="008057BA">
            <w:pPr>
              <w:tabs>
                <w:tab w:val="left" w:pos="3299"/>
              </w:tabs>
              <w:rPr>
                <w:rFonts w:ascii="Times New Roman" w:eastAsia="Times New Roman" w:hAnsi="Times New Roman" w:cs="Times New Roman"/>
                <w:sz w:val="16"/>
                <w:szCs w:val="16"/>
                <w:lang w:val="fi-FI"/>
              </w:rPr>
            </w:pPr>
            <w:r w:rsidRPr="00E637E2">
              <w:rPr>
                <w:rFonts w:ascii="Times New Roman" w:eastAsia="Times New Roman" w:hAnsi="Times New Roman" w:cs="Times New Roman"/>
                <w:sz w:val="16"/>
                <w:szCs w:val="16"/>
                <w:lang w:val="fi-FI"/>
              </w:rPr>
              <w:t>0,05932</w:t>
            </w:r>
          </w:p>
        </w:tc>
        <w:tc>
          <w:tcPr>
            <w:tcW w:w="960" w:type="dxa"/>
            <w:noWrap/>
            <w:hideMark/>
          </w:tcPr>
          <w:p w14:paraId="2E3B2406" w14:textId="77777777" w:rsidR="007817FC" w:rsidRPr="00E637E2" w:rsidRDefault="007817FC" w:rsidP="008057BA">
            <w:pPr>
              <w:tabs>
                <w:tab w:val="left" w:pos="3299"/>
              </w:tabs>
              <w:rPr>
                <w:rFonts w:ascii="Times New Roman" w:eastAsia="Times New Roman" w:hAnsi="Times New Roman" w:cs="Times New Roman"/>
                <w:sz w:val="16"/>
                <w:szCs w:val="16"/>
                <w:lang w:val="fi-FI"/>
              </w:rPr>
            </w:pPr>
            <w:r w:rsidRPr="00E637E2">
              <w:rPr>
                <w:rFonts w:ascii="Times New Roman" w:eastAsia="Times New Roman" w:hAnsi="Times New Roman" w:cs="Times New Roman"/>
                <w:sz w:val="16"/>
                <w:szCs w:val="16"/>
                <w:lang w:val="fi-FI"/>
              </w:rPr>
              <w:t>0,1232</w:t>
            </w:r>
          </w:p>
        </w:tc>
        <w:tc>
          <w:tcPr>
            <w:tcW w:w="1208" w:type="dxa"/>
            <w:noWrap/>
            <w:hideMark/>
          </w:tcPr>
          <w:p w14:paraId="2DE1CA6E" w14:textId="77777777" w:rsidR="007817FC" w:rsidRPr="00E637E2" w:rsidRDefault="007817FC" w:rsidP="008057BA">
            <w:pPr>
              <w:tabs>
                <w:tab w:val="left" w:pos="3299"/>
              </w:tabs>
              <w:rPr>
                <w:rFonts w:ascii="Times New Roman" w:eastAsia="Times New Roman" w:hAnsi="Times New Roman" w:cs="Times New Roman"/>
                <w:sz w:val="16"/>
                <w:szCs w:val="16"/>
                <w:lang w:val="fi-FI"/>
              </w:rPr>
            </w:pPr>
            <w:r w:rsidRPr="00E637E2">
              <w:rPr>
                <w:rFonts w:ascii="Times New Roman" w:eastAsia="Times New Roman" w:hAnsi="Times New Roman" w:cs="Times New Roman"/>
                <w:sz w:val="16"/>
                <w:szCs w:val="16"/>
                <w:lang w:val="fi-FI"/>
              </w:rPr>
              <w:t>1,53</w:t>
            </w:r>
          </w:p>
        </w:tc>
      </w:tr>
      <w:tr w:rsidR="007817FC" w:rsidRPr="00E637E2" w14:paraId="3B6098D6" w14:textId="77777777" w:rsidTr="008057BA">
        <w:trPr>
          <w:trHeight w:val="290"/>
        </w:trPr>
        <w:tc>
          <w:tcPr>
            <w:tcW w:w="2897" w:type="dxa"/>
            <w:noWrap/>
            <w:hideMark/>
          </w:tcPr>
          <w:p w14:paraId="3B31C3CC" w14:textId="77777777" w:rsidR="007817FC" w:rsidRPr="00E637E2" w:rsidRDefault="007817FC" w:rsidP="008057BA">
            <w:pPr>
              <w:tabs>
                <w:tab w:val="left" w:pos="3299"/>
              </w:tabs>
              <w:rPr>
                <w:rFonts w:ascii="Times New Roman" w:eastAsia="Times New Roman" w:hAnsi="Times New Roman" w:cs="Times New Roman"/>
                <w:sz w:val="16"/>
                <w:szCs w:val="16"/>
                <w:lang w:val="en-US"/>
              </w:rPr>
            </w:pPr>
            <w:r w:rsidRPr="00E637E2">
              <w:rPr>
                <w:rFonts w:ascii="Times New Roman" w:eastAsia="Times New Roman" w:hAnsi="Times New Roman" w:cs="Times New Roman"/>
                <w:sz w:val="16"/>
                <w:szCs w:val="16"/>
                <w:lang w:val="en-US"/>
              </w:rPr>
              <w:t>Maternal Naive CD8+ T Cells</w:t>
            </w:r>
          </w:p>
        </w:tc>
        <w:tc>
          <w:tcPr>
            <w:tcW w:w="960" w:type="dxa"/>
            <w:noWrap/>
            <w:hideMark/>
          </w:tcPr>
          <w:p w14:paraId="7F312DBD" w14:textId="77777777" w:rsidR="007817FC" w:rsidRPr="00E637E2" w:rsidRDefault="007817FC" w:rsidP="008057BA">
            <w:pPr>
              <w:tabs>
                <w:tab w:val="left" w:pos="3299"/>
              </w:tabs>
              <w:rPr>
                <w:rFonts w:ascii="Times New Roman" w:eastAsia="Times New Roman" w:hAnsi="Times New Roman" w:cs="Times New Roman"/>
                <w:sz w:val="16"/>
                <w:szCs w:val="16"/>
                <w:lang w:val="fi-FI"/>
              </w:rPr>
            </w:pPr>
            <w:r w:rsidRPr="00E637E2">
              <w:rPr>
                <w:rFonts w:ascii="Times New Roman" w:eastAsia="Times New Roman" w:hAnsi="Times New Roman" w:cs="Times New Roman"/>
                <w:sz w:val="16"/>
                <w:szCs w:val="16"/>
                <w:lang w:val="fi-FI"/>
              </w:rPr>
              <w:t>0,09357</w:t>
            </w:r>
          </w:p>
        </w:tc>
        <w:tc>
          <w:tcPr>
            <w:tcW w:w="960" w:type="dxa"/>
            <w:noWrap/>
            <w:hideMark/>
          </w:tcPr>
          <w:p w14:paraId="1CB4BA8D" w14:textId="77777777" w:rsidR="007817FC" w:rsidRPr="00E637E2" w:rsidRDefault="007817FC" w:rsidP="008057BA">
            <w:pPr>
              <w:tabs>
                <w:tab w:val="left" w:pos="3299"/>
              </w:tabs>
              <w:rPr>
                <w:rFonts w:ascii="Times New Roman" w:eastAsia="Times New Roman" w:hAnsi="Times New Roman" w:cs="Times New Roman"/>
                <w:sz w:val="16"/>
                <w:szCs w:val="16"/>
                <w:lang w:val="fi-FI"/>
              </w:rPr>
            </w:pPr>
            <w:r w:rsidRPr="00E637E2">
              <w:rPr>
                <w:rFonts w:ascii="Times New Roman" w:eastAsia="Times New Roman" w:hAnsi="Times New Roman" w:cs="Times New Roman"/>
                <w:sz w:val="16"/>
                <w:szCs w:val="16"/>
                <w:lang w:val="fi-FI"/>
              </w:rPr>
              <w:t>0,1805</w:t>
            </w:r>
          </w:p>
        </w:tc>
        <w:tc>
          <w:tcPr>
            <w:tcW w:w="1208" w:type="dxa"/>
            <w:noWrap/>
            <w:hideMark/>
          </w:tcPr>
          <w:p w14:paraId="5C6575AF" w14:textId="77777777" w:rsidR="007817FC" w:rsidRPr="00E637E2" w:rsidRDefault="007817FC" w:rsidP="008057BA">
            <w:pPr>
              <w:tabs>
                <w:tab w:val="left" w:pos="3299"/>
              </w:tabs>
              <w:rPr>
                <w:rFonts w:ascii="Times New Roman" w:eastAsia="Times New Roman" w:hAnsi="Times New Roman" w:cs="Times New Roman"/>
                <w:sz w:val="16"/>
                <w:szCs w:val="16"/>
                <w:lang w:val="fi-FI"/>
              </w:rPr>
            </w:pPr>
            <w:r w:rsidRPr="00E637E2">
              <w:rPr>
                <w:rFonts w:ascii="Times New Roman" w:eastAsia="Times New Roman" w:hAnsi="Times New Roman" w:cs="Times New Roman"/>
                <w:sz w:val="16"/>
                <w:szCs w:val="16"/>
                <w:lang w:val="fi-FI"/>
              </w:rPr>
              <w:t>1,309</w:t>
            </w:r>
          </w:p>
        </w:tc>
      </w:tr>
      <w:tr w:rsidR="007817FC" w:rsidRPr="00E637E2" w14:paraId="3C637E7D" w14:textId="77777777" w:rsidTr="008057BA">
        <w:trPr>
          <w:trHeight w:val="290"/>
        </w:trPr>
        <w:tc>
          <w:tcPr>
            <w:tcW w:w="2897" w:type="dxa"/>
            <w:noWrap/>
            <w:hideMark/>
          </w:tcPr>
          <w:p w14:paraId="03D4108E" w14:textId="77777777" w:rsidR="007817FC" w:rsidRPr="00E637E2" w:rsidRDefault="007817FC" w:rsidP="008057BA">
            <w:pPr>
              <w:tabs>
                <w:tab w:val="left" w:pos="3299"/>
              </w:tabs>
              <w:rPr>
                <w:rFonts w:ascii="Times New Roman" w:eastAsia="Times New Roman" w:hAnsi="Times New Roman" w:cs="Times New Roman"/>
                <w:sz w:val="16"/>
                <w:szCs w:val="16"/>
                <w:lang w:val="en-US"/>
              </w:rPr>
            </w:pPr>
            <w:r w:rsidRPr="00E637E2">
              <w:rPr>
                <w:rFonts w:ascii="Times New Roman" w:eastAsia="Times New Roman" w:hAnsi="Times New Roman" w:cs="Times New Roman"/>
                <w:sz w:val="16"/>
                <w:szCs w:val="16"/>
                <w:lang w:val="en-US"/>
              </w:rPr>
              <w:t>Fetal Naive CD4+ T Cells</w:t>
            </w:r>
          </w:p>
        </w:tc>
        <w:tc>
          <w:tcPr>
            <w:tcW w:w="960" w:type="dxa"/>
            <w:noWrap/>
            <w:hideMark/>
          </w:tcPr>
          <w:p w14:paraId="798BBDA5" w14:textId="77777777" w:rsidR="007817FC" w:rsidRPr="00E637E2" w:rsidRDefault="007817FC" w:rsidP="008057BA">
            <w:pPr>
              <w:tabs>
                <w:tab w:val="left" w:pos="3299"/>
              </w:tabs>
              <w:rPr>
                <w:rFonts w:ascii="Times New Roman" w:eastAsia="Times New Roman" w:hAnsi="Times New Roman" w:cs="Times New Roman"/>
                <w:sz w:val="16"/>
                <w:szCs w:val="16"/>
                <w:lang w:val="fi-FI"/>
              </w:rPr>
            </w:pPr>
            <w:r w:rsidRPr="00E637E2">
              <w:rPr>
                <w:rFonts w:ascii="Times New Roman" w:eastAsia="Times New Roman" w:hAnsi="Times New Roman" w:cs="Times New Roman"/>
                <w:sz w:val="16"/>
                <w:szCs w:val="16"/>
                <w:lang w:val="fi-FI"/>
              </w:rPr>
              <w:t>0,1709</w:t>
            </w:r>
          </w:p>
        </w:tc>
        <w:tc>
          <w:tcPr>
            <w:tcW w:w="960" w:type="dxa"/>
            <w:noWrap/>
            <w:hideMark/>
          </w:tcPr>
          <w:p w14:paraId="00F76DA3" w14:textId="77777777" w:rsidR="007817FC" w:rsidRPr="00E637E2" w:rsidRDefault="007817FC" w:rsidP="008057BA">
            <w:pPr>
              <w:tabs>
                <w:tab w:val="left" w:pos="3299"/>
              </w:tabs>
              <w:rPr>
                <w:rFonts w:ascii="Times New Roman" w:eastAsia="Times New Roman" w:hAnsi="Times New Roman" w:cs="Times New Roman"/>
                <w:sz w:val="16"/>
                <w:szCs w:val="16"/>
                <w:lang w:val="fi-FI"/>
              </w:rPr>
            </w:pPr>
            <w:r w:rsidRPr="00E637E2">
              <w:rPr>
                <w:rFonts w:ascii="Times New Roman" w:eastAsia="Times New Roman" w:hAnsi="Times New Roman" w:cs="Times New Roman"/>
                <w:sz w:val="16"/>
                <w:szCs w:val="16"/>
                <w:lang w:val="fi-FI"/>
              </w:rPr>
              <w:t>0,3077</w:t>
            </w:r>
          </w:p>
        </w:tc>
        <w:tc>
          <w:tcPr>
            <w:tcW w:w="1208" w:type="dxa"/>
            <w:noWrap/>
            <w:hideMark/>
          </w:tcPr>
          <w:p w14:paraId="2F35C215" w14:textId="77777777" w:rsidR="007817FC" w:rsidRPr="00E637E2" w:rsidRDefault="007817FC" w:rsidP="008057BA">
            <w:pPr>
              <w:tabs>
                <w:tab w:val="left" w:pos="3299"/>
              </w:tabs>
              <w:rPr>
                <w:rFonts w:ascii="Times New Roman" w:eastAsia="Times New Roman" w:hAnsi="Times New Roman" w:cs="Times New Roman"/>
                <w:sz w:val="16"/>
                <w:szCs w:val="16"/>
                <w:lang w:val="fi-FI"/>
              </w:rPr>
            </w:pPr>
            <w:r w:rsidRPr="00E637E2">
              <w:rPr>
                <w:rFonts w:ascii="Times New Roman" w:eastAsia="Times New Roman" w:hAnsi="Times New Roman" w:cs="Times New Roman"/>
                <w:sz w:val="16"/>
                <w:szCs w:val="16"/>
                <w:lang w:val="fi-FI"/>
              </w:rPr>
              <w:t>1,287</w:t>
            </w:r>
          </w:p>
        </w:tc>
      </w:tr>
      <w:tr w:rsidR="007817FC" w:rsidRPr="00E637E2" w14:paraId="0812573A" w14:textId="77777777" w:rsidTr="008057BA">
        <w:trPr>
          <w:trHeight w:val="290"/>
        </w:trPr>
        <w:tc>
          <w:tcPr>
            <w:tcW w:w="2897" w:type="dxa"/>
            <w:noWrap/>
            <w:hideMark/>
          </w:tcPr>
          <w:p w14:paraId="4FF8651A" w14:textId="77777777" w:rsidR="007817FC" w:rsidRPr="00E637E2" w:rsidRDefault="007817FC" w:rsidP="008057BA">
            <w:pPr>
              <w:tabs>
                <w:tab w:val="left" w:pos="3299"/>
              </w:tabs>
              <w:rPr>
                <w:rFonts w:ascii="Times New Roman" w:eastAsia="Times New Roman" w:hAnsi="Times New Roman" w:cs="Times New Roman"/>
                <w:sz w:val="16"/>
                <w:szCs w:val="16"/>
                <w:lang w:val="en-US"/>
              </w:rPr>
            </w:pPr>
            <w:r w:rsidRPr="00E637E2">
              <w:rPr>
                <w:rFonts w:ascii="Times New Roman" w:eastAsia="Times New Roman" w:hAnsi="Times New Roman" w:cs="Times New Roman"/>
                <w:sz w:val="16"/>
                <w:szCs w:val="16"/>
                <w:lang w:val="en-US"/>
              </w:rPr>
              <w:t>Fetal Nucleated Red Blood Cells</w:t>
            </w:r>
          </w:p>
        </w:tc>
        <w:tc>
          <w:tcPr>
            <w:tcW w:w="960" w:type="dxa"/>
            <w:noWrap/>
            <w:hideMark/>
          </w:tcPr>
          <w:p w14:paraId="074B76F5" w14:textId="77777777" w:rsidR="007817FC" w:rsidRPr="00E637E2" w:rsidRDefault="007817FC" w:rsidP="008057BA">
            <w:pPr>
              <w:tabs>
                <w:tab w:val="left" w:pos="3299"/>
              </w:tabs>
              <w:rPr>
                <w:rFonts w:ascii="Times New Roman" w:eastAsia="Times New Roman" w:hAnsi="Times New Roman" w:cs="Times New Roman"/>
                <w:sz w:val="16"/>
                <w:szCs w:val="16"/>
                <w:lang w:val="fi-FI"/>
              </w:rPr>
            </w:pPr>
            <w:r w:rsidRPr="00E637E2">
              <w:rPr>
                <w:rFonts w:ascii="Times New Roman" w:eastAsia="Times New Roman" w:hAnsi="Times New Roman" w:cs="Times New Roman"/>
                <w:sz w:val="16"/>
                <w:szCs w:val="16"/>
                <w:lang w:val="fi-FI"/>
              </w:rPr>
              <w:t>0,2152</w:t>
            </w:r>
          </w:p>
        </w:tc>
        <w:tc>
          <w:tcPr>
            <w:tcW w:w="960" w:type="dxa"/>
            <w:noWrap/>
            <w:hideMark/>
          </w:tcPr>
          <w:p w14:paraId="751F46AE" w14:textId="77777777" w:rsidR="007817FC" w:rsidRPr="00E637E2" w:rsidRDefault="007817FC" w:rsidP="008057BA">
            <w:pPr>
              <w:tabs>
                <w:tab w:val="left" w:pos="3299"/>
              </w:tabs>
              <w:rPr>
                <w:rFonts w:ascii="Times New Roman" w:eastAsia="Times New Roman" w:hAnsi="Times New Roman" w:cs="Times New Roman"/>
                <w:sz w:val="16"/>
                <w:szCs w:val="16"/>
                <w:lang w:val="fi-FI"/>
              </w:rPr>
            </w:pPr>
            <w:r w:rsidRPr="00E637E2">
              <w:rPr>
                <w:rFonts w:ascii="Times New Roman" w:eastAsia="Times New Roman" w:hAnsi="Times New Roman" w:cs="Times New Roman"/>
                <w:sz w:val="16"/>
                <w:szCs w:val="16"/>
                <w:lang w:val="fi-FI"/>
              </w:rPr>
              <w:t>0,3419</w:t>
            </w:r>
          </w:p>
        </w:tc>
        <w:tc>
          <w:tcPr>
            <w:tcW w:w="1208" w:type="dxa"/>
            <w:noWrap/>
            <w:hideMark/>
          </w:tcPr>
          <w:p w14:paraId="4BE76B75" w14:textId="77777777" w:rsidR="007817FC" w:rsidRPr="00E637E2" w:rsidRDefault="007817FC" w:rsidP="008057BA">
            <w:pPr>
              <w:tabs>
                <w:tab w:val="left" w:pos="3299"/>
              </w:tabs>
              <w:rPr>
                <w:rFonts w:ascii="Times New Roman" w:eastAsia="Times New Roman" w:hAnsi="Times New Roman" w:cs="Times New Roman"/>
                <w:sz w:val="16"/>
                <w:szCs w:val="16"/>
                <w:lang w:val="fi-FI"/>
              </w:rPr>
            </w:pPr>
            <w:r w:rsidRPr="00E637E2">
              <w:rPr>
                <w:rFonts w:ascii="Times New Roman" w:eastAsia="Times New Roman" w:hAnsi="Times New Roman" w:cs="Times New Roman"/>
                <w:sz w:val="16"/>
                <w:szCs w:val="16"/>
                <w:lang w:val="fi-FI"/>
              </w:rPr>
              <w:t>2,302</w:t>
            </w:r>
          </w:p>
        </w:tc>
      </w:tr>
      <w:tr w:rsidR="007817FC" w:rsidRPr="00E637E2" w14:paraId="14B36429" w14:textId="77777777" w:rsidTr="008057BA">
        <w:trPr>
          <w:trHeight w:val="290"/>
        </w:trPr>
        <w:tc>
          <w:tcPr>
            <w:tcW w:w="2897" w:type="dxa"/>
            <w:noWrap/>
            <w:hideMark/>
          </w:tcPr>
          <w:p w14:paraId="42A8F8E1" w14:textId="77777777" w:rsidR="007817FC" w:rsidRPr="00E637E2" w:rsidRDefault="007817FC" w:rsidP="008057BA">
            <w:pPr>
              <w:tabs>
                <w:tab w:val="left" w:pos="3299"/>
              </w:tabs>
              <w:rPr>
                <w:rFonts w:ascii="Times New Roman" w:eastAsia="Times New Roman" w:hAnsi="Times New Roman" w:cs="Times New Roman"/>
                <w:sz w:val="16"/>
                <w:szCs w:val="16"/>
                <w:lang w:val="fi-FI"/>
              </w:rPr>
            </w:pPr>
            <w:r w:rsidRPr="00E637E2">
              <w:rPr>
                <w:rFonts w:ascii="Times New Roman" w:eastAsia="Times New Roman" w:hAnsi="Times New Roman" w:cs="Times New Roman"/>
                <w:sz w:val="16"/>
                <w:szCs w:val="16"/>
                <w:lang w:val="fi-FI"/>
              </w:rPr>
              <w:t>Maternal B Cells</w:t>
            </w:r>
          </w:p>
        </w:tc>
        <w:tc>
          <w:tcPr>
            <w:tcW w:w="960" w:type="dxa"/>
            <w:noWrap/>
            <w:hideMark/>
          </w:tcPr>
          <w:p w14:paraId="67609B0A" w14:textId="77777777" w:rsidR="007817FC" w:rsidRPr="00E637E2" w:rsidRDefault="007817FC" w:rsidP="008057BA">
            <w:pPr>
              <w:tabs>
                <w:tab w:val="left" w:pos="3299"/>
              </w:tabs>
              <w:rPr>
                <w:rFonts w:ascii="Times New Roman" w:eastAsia="Times New Roman" w:hAnsi="Times New Roman" w:cs="Times New Roman"/>
                <w:sz w:val="16"/>
                <w:szCs w:val="16"/>
                <w:lang w:val="fi-FI"/>
              </w:rPr>
            </w:pPr>
            <w:r w:rsidRPr="00E637E2">
              <w:rPr>
                <w:rFonts w:ascii="Times New Roman" w:eastAsia="Times New Roman" w:hAnsi="Times New Roman" w:cs="Times New Roman"/>
                <w:sz w:val="16"/>
                <w:szCs w:val="16"/>
                <w:lang w:val="fi-FI"/>
              </w:rPr>
              <w:t>0,2036</w:t>
            </w:r>
          </w:p>
        </w:tc>
        <w:tc>
          <w:tcPr>
            <w:tcW w:w="960" w:type="dxa"/>
            <w:noWrap/>
            <w:hideMark/>
          </w:tcPr>
          <w:p w14:paraId="0028BD88" w14:textId="77777777" w:rsidR="007817FC" w:rsidRPr="00E637E2" w:rsidRDefault="007817FC" w:rsidP="008057BA">
            <w:pPr>
              <w:tabs>
                <w:tab w:val="left" w:pos="3299"/>
              </w:tabs>
              <w:rPr>
                <w:rFonts w:ascii="Times New Roman" w:eastAsia="Times New Roman" w:hAnsi="Times New Roman" w:cs="Times New Roman"/>
                <w:sz w:val="16"/>
                <w:szCs w:val="16"/>
                <w:lang w:val="fi-FI"/>
              </w:rPr>
            </w:pPr>
            <w:r w:rsidRPr="00E637E2">
              <w:rPr>
                <w:rFonts w:ascii="Times New Roman" w:eastAsia="Times New Roman" w:hAnsi="Times New Roman" w:cs="Times New Roman"/>
                <w:sz w:val="16"/>
                <w:szCs w:val="16"/>
                <w:lang w:val="fi-FI"/>
              </w:rPr>
              <w:t>0,3419</w:t>
            </w:r>
          </w:p>
        </w:tc>
        <w:tc>
          <w:tcPr>
            <w:tcW w:w="1208" w:type="dxa"/>
            <w:noWrap/>
            <w:hideMark/>
          </w:tcPr>
          <w:p w14:paraId="35FBB74A" w14:textId="77777777" w:rsidR="007817FC" w:rsidRPr="00E637E2" w:rsidRDefault="007817FC" w:rsidP="008057BA">
            <w:pPr>
              <w:tabs>
                <w:tab w:val="left" w:pos="3299"/>
              </w:tabs>
              <w:rPr>
                <w:rFonts w:ascii="Times New Roman" w:eastAsia="Times New Roman" w:hAnsi="Times New Roman" w:cs="Times New Roman"/>
                <w:sz w:val="16"/>
                <w:szCs w:val="16"/>
                <w:lang w:val="fi-FI"/>
              </w:rPr>
            </w:pPr>
            <w:r w:rsidRPr="00E637E2">
              <w:rPr>
                <w:rFonts w:ascii="Times New Roman" w:eastAsia="Times New Roman" w:hAnsi="Times New Roman" w:cs="Times New Roman"/>
                <w:sz w:val="16"/>
                <w:szCs w:val="16"/>
                <w:lang w:val="fi-FI"/>
              </w:rPr>
              <w:t>1,183</w:t>
            </w:r>
          </w:p>
        </w:tc>
      </w:tr>
      <w:tr w:rsidR="007817FC" w:rsidRPr="00E637E2" w14:paraId="6399AC92" w14:textId="77777777" w:rsidTr="008057BA">
        <w:trPr>
          <w:trHeight w:val="290"/>
        </w:trPr>
        <w:tc>
          <w:tcPr>
            <w:tcW w:w="2897" w:type="dxa"/>
            <w:noWrap/>
            <w:hideMark/>
          </w:tcPr>
          <w:p w14:paraId="41162554" w14:textId="77777777" w:rsidR="007817FC" w:rsidRPr="00E637E2" w:rsidRDefault="007817FC" w:rsidP="008057BA">
            <w:pPr>
              <w:tabs>
                <w:tab w:val="left" w:pos="3299"/>
              </w:tabs>
              <w:rPr>
                <w:rFonts w:ascii="Times New Roman" w:eastAsia="Times New Roman" w:hAnsi="Times New Roman" w:cs="Times New Roman"/>
                <w:sz w:val="16"/>
                <w:szCs w:val="16"/>
                <w:lang w:val="fi-FI"/>
              </w:rPr>
            </w:pPr>
            <w:r w:rsidRPr="00E637E2">
              <w:rPr>
                <w:rFonts w:ascii="Times New Roman" w:eastAsia="Times New Roman" w:hAnsi="Times New Roman" w:cs="Times New Roman"/>
                <w:sz w:val="16"/>
                <w:szCs w:val="16"/>
                <w:lang w:val="fi-FI"/>
              </w:rPr>
              <w:t>Fetal GZMK+ Natural Killer</w:t>
            </w:r>
          </w:p>
        </w:tc>
        <w:tc>
          <w:tcPr>
            <w:tcW w:w="960" w:type="dxa"/>
            <w:noWrap/>
            <w:hideMark/>
          </w:tcPr>
          <w:p w14:paraId="09A2D658" w14:textId="77777777" w:rsidR="007817FC" w:rsidRPr="00E637E2" w:rsidRDefault="007817FC" w:rsidP="008057BA">
            <w:pPr>
              <w:tabs>
                <w:tab w:val="left" w:pos="3299"/>
              </w:tabs>
              <w:rPr>
                <w:rFonts w:ascii="Times New Roman" w:eastAsia="Times New Roman" w:hAnsi="Times New Roman" w:cs="Times New Roman"/>
                <w:sz w:val="16"/>
                <w:szCs w:val="16"/>
                <w:lang w:val="fi-FI"/>
              </w:rPr>
            </w:pPr>
            <w:r w:rsidRPr="00E637E2">
              <w:rPr>
                <w:rFonts w:ascii="Times New Roman" w:eastAsia="Times New Roman" w:hAnsi="Times New Roman" w:cs="Times New Roman"/>
                <w:sz w:val="16"/>
                <w:szCs w:val="16"/>
                <w:lang w:val="fi-FI"/>
              </w:rPr>
              <w:t>0,3486</w:t>
            </w:r>
          </w:p>
        </w:tc>
        <w:tc>
          <w:tcPr>
            <w:tcW w:w="960" w:type="dxa"/>
            <w:noWrap/>
            <w:hideMark/>
          </w:tcPr>
          <w:p w14:paraId="4705A4BE" w14:textId="77777777" w:rsidR="007817FC" w:rsidRPr="00E637E2" w:rsidRDefault="007817FC" w:rsidP="008057BA">
            <w:pPr>
              <w:tabs>
                <w:tab w:val="left" w:pos="3299"/>
              </w:tabs>
              <w:rPr>
                <w:rFonts w:ascii="Times New Roman" w:eastAsia="Times New Roman" w:hAnsi="Times New Roman" w:cs="Times New Roman"/>
                <w:sz w:val="16"/>
                <w:szCs w:val="16"/>
                <w:lang w:val="fi-FI"/>
              </w:rPr>
            </w:pPr>
            <w:r w:rsidRPr="00E637E2">
              <w:rPr>
                <w:rFonts w:ascii="Times New Roman" w:eastAsia="Times New Roman" w:hAnsi="Times New Roman" w:cs="Times New Roman"/>
                <w:sz w:val="16"/>
                <w:szCs w:val="16"/>
                <w:lang w:val="fi-FI"/>
              </w:rPr>
              <w:t>0,523</w:t>
            </w:r>
          </w:p>
        </w:tc>
        <w:tc>
          <w:tcPr>
            <w:tcW w:w="1208" w:type="dxa"/>
            <w:noWrap/>
            <w:hideMark/>
          </w:tcPr>
          <w:p w14:paraId="3E8DDE65" w14:textId="77777777" w:rsidR="007817FC" w:rsidRPr="00E637E2" w:rsidRDefault="007817FC" w:rsidP="008057BA">
            <w:pPr>
              <w:tabs>
                <w:tab w:val="left" w:pos="3299"/>
              </w:tabs>
              <w:rPr>
                <w:rFonts w:ascii="Times New Roman" w:eastAsia="Times New Roman" w:hAnsi="Times New Roman" w:cs="Times New Roman"/>
                <w:sz w:val="16"/>
                <w:szCs w:val="16"/>
                <w:lang w:val="fi-FI"/>
              </w:rPr>
            </w:pPr>
            <w:r w:rsidRPr="00E637E2">
              <w:rPr>
                <w:rFonts w:ascii="Times New Roman" w:eastAsia="Times New Roman" w:hAnsi="Times New Roman" w:cs="Times New Roman"/>
                <w:sz w:val="16"/>
                <w:szCs w:val="16"/>
                <w:lang w:val="fi-FI"/>
              </w:rPr>
              <w:t>1,137</w:t>
            </w:r>
          </w:p>
        </w:tc>
      </w:tr>
      <w:tr w:rsidR="007817FC" w:rsidRPr="00E637E2" w14:paraId="4BEA5260" w14:textId="77777777" w:rsidTr="008057BA">
        <w:trPr>
          <w:trHeight w:val="290"/>
        </w:trPr>
        <w:tc>
          <w:tcPr>
            <w:tcW w:w="2897" w:type="dxa"/>
            <w:noWrap/>
            <w:hideMark/>
          </w:tcPr>
          <w:p w14:paraId="197E3BC0" w14:textId="77777777" w:rsidR="007817FC" w:rsidRPr="00E637E2" w:rsidRDefault="007817FC" w:rsidP="008057BA">
            <w:pPr>
              <w:tabs>
                <w:tab w:val="left" w:pos="3299"/>
              </w:tabs>
              <w:rPr>
                <w:rFonts w:ascii="Times New Roman" w:eastAsia="Times New Roman" w:hAnsi="Times New Roman" w:cs="Times New Roman"/>
                <w:sz w:val="16"/>
                <w:szCs w:val="16"/>
                <w:lang w:val="fi-FI"/>
              </w:rPr>
            </w:pPr>
            <w:r w:rsidRPr="00E637E2">
              <w:rPr>
                <w:rFonts w:ascii="Times New Roman" w:eastAsia="Times New Roman" w:hAnsi="Times New Roman" w:cs="Times New Roman"/>
                <w:sz w:val="16"/>
                <w:szCs w:val="16"/>
                <w:lang w:val="fi-FI"/>
              </w:rPr>
              <w:t>Fetal Plasmacytoid Dendritic</w:t>
            </w:r>
          </w:p>
        </w:tc>
        <w:tc>
          <w:tcPr>
            <w:tcW w:w="960" w:type="dxa"/>
            <w:noWrap/>
            <w:hideMark/>
          </w:tcPr>
          <w:p w14:paraId="1AC6FF02" w14:textId="77777777" w:rsidR="007817FC" w:rsidRPr="00E637E2" w:rsidRDefault="007817FC" w:rsidP="008057BA">
            <w:pPr>
              <w:tabs>
                <w:tab w:val="left" w:pos="3299"/>
              </w:tabs>
              <w:rPr>
                <w:rFonts w:ascii="Times New Roman" w:eastAsia="Times New Roman" w:hAnsi="Times New Roman" w:cs="Times New Roman"/>
                <w:sz w:val="16"/>
                <w:szCs w:val="16"/>
                <w:lang w:val="fi-FI"/>
              </w:rPr>
            </w:pPr>
            <w:r w:rsidRPr="00E637E2">
              <w:rPr>
                <w:rFonts w:ascii="Times New Roman" w:eastAsia="Times New Roman" w:hAnsi="Times New Roman" w:cs="Times New Roman"/>
                <w:sz w:val="16"/>
                <w:szCs w:val="16"/>
                <w:lang w:val="fi-FI"/>
              </w:rPr>
              <w:t>0,4536</w:t>
            </w:r>
          </w:p>
        </w:tc>
        <w:tc>
          <w:tcPr>
            <w:tcW w:w="960" w:type="dxa"/>
            <w:noWrap/>
            <w:hideMark/>
          </w:tcPr>
          <w:p w14:paraId="5F31A36D" w14:textId="77777777" w:rsidR="007817FC" w:rsidRPr="00E637E2" w:rsidRDefault="007817FC" w:rsidP="008057BA">
            <w:pPr>
              <w:tabs>
                <w:tab w:val="left" w:pos="3299"/>
              </w:tabs>
              <w:rPr>
                <w:rFonts w:ascii="Times New Roman" w:eastAsia="Times New Roman" w:hAnsi="Times New Roman" w:cs="Times New Roman"/>
                <w:sz w:val="16"/>
                <w:szCs w:val="16"/>
                <w:lang w:val="fi-FI"/>
              </w:rPr>
            </w:pPr>
            <w:r w:rsidRPr="00E637E2">
              <w:rPr>
                <w:rFonts w:ascii="Times New Roman" w:eastAsia="Times New Roman" w:hAnsi="Times New Roman" w:cs="Times New Roman"/>
                <w:sz w:val="16"/>
                <w:szCs w:val="16"/>
                <w:lang w:val="fi-FI"/>
              </w:rPr>
              <w:t>0,6446</w:t>
            </w:r>
          </w:p>
        </w:tc>
        <w:tc>
          <w:tcPr>
            <w:tcW w:w="1208" w:type="dxa"/>
            <w:noWrap/>
            <w:hideMark/>
          </w:tcPr>
          <w:p w14:paraId="0E57732E" w14:textId="77777777" w:rsidR="007817FC" w:rsidRPr="00E637E2" w:rsidRDefault="007817FC" w:rsidP="008057BA">
            <w:pPr>
              <w:tabs>
                <w:tab w:val="left" w:pos="3299"/>
              </w:tabs>
              <w:rPr>
                <w:rFonts w:ascii="Times New Roman" w:eastAsia="Times New Roman" w:hAnsi="Times New Roman" w:cs="Times New Roman"/>
                <w:sz w:val="16"/>
                <w:szCs w:val="16"/>
                <w:lang w:val="fi-FI"/>
              </w:rPr>
            </w:pPr>
            <w:r w:rsidRPr="00E637E2">
              <w:rPr>
                <w:rFonts w:ascii="Times New Roman" w:eastAsia="Times New Roman" w:hAnsi="Times New Roman" w:cs="Times New Roman"/>
                <w:sz w:val="16"/>
                <w:szCs w:val="16"/>
                <w:lang w:val="fi-FI"/>
              </w:rPr>
              <w:t>1,161</w:t>
            </w:r>
          </w:p>
        </w:tc>
      </w:tr>
      <w:tr w:rsidR="007817FC" w:rsidRPr="00E637E2" w14:paraId="261B7760" w14:textId="77777777" w:rsidTr="008057BA">
        <w:trPr>
          <w:trHeight w:val="290"/>
        </w:trPr>
        <w:tc>
          <w:tcPr>
            <w:tcW w:w="2897" w:type="dxa"/>
            <w:noWrap/>
            <w:hideMark/>
          </w:tcPr>
          <w:p w14:paraId="7766FC39" w14:textId="77777777" w:rsidR="007817FC" w:rsidRPr="00E637E2" w:rsidRDefault="007817FC" w:rsidP="008057BA">
            <w:pPr>
              <w:tabs>
                <w:tab w:val="left" w:pos="3299"/>
              </w:tabs>
              <w:rPr>
                <w:rFonts w:ascii="Times New Roman" w:eastAsia="Times New Roman" w:hAnsi="Times New Roman" w:cs="Times New Roman"/>
                <w:sz w:val="16"/>
                <w:szCs w:val="16"/>
                <w:lang w:val="fi-FI"/>
              </w:rPr>
            </w:pPr>
            <w:r w:rsidRPr="00E637E2">
              <w:rPr>
                <w:rFonts w:ascii="Times New Roman" w:eastAsia="Times New Roman" w:hAnsi="Times New Roman" w:cs="Times New Roman"/>
                <w:sz w:val="16"/>
                <w:szCs w:val="16"/>
                <w:lang w:val="fi-FI"/>
              </w:rPr>
              <w:t>Fetal Endothelial Cells</w:t>
            </w:r>
          </w:p>
        </w:tc>
        <w:tc>
          <w:tcPr>
            <w:tcW w:w="960" w:type="dxa"/>
            <w:noWrap/>
            <w:hideMark/>
          </w:tcPr>
          <w:p w14:paraId="44E6FE42" w14:textId="77777777" w:rsidR="007817FC" w:rsidRPr="00E637E2" w:rsidRDefault="007817FC" w:rsidP="008057BA">
            <w:pPr>
              <w:tabs>
                <w:tab w:val="left" w:pos="3299"/>
              </w:tabs>
              <w:rPr>
                <w:rFonts w:ascii="Times New Roman" w:eastAsia="Times New Roman" w:hAnsi="Times New Roman" w:cs="Times New Roman"/>
                <w:sz w:val="16"/>
                <w:szCs w:val="16"/>
                <w:lang w:val="fi-FI"/>
              </w:rPr>
            </w:pPr>
            <w:r w:rsidRPr="00E637E2">
              <w:rPr>
                <w:rFonts w:ascii="Times New Roman" w:eastAsia="Times New Roman" w:hAnsi="Times New Roman" w:cs="Times New Roman"/>
                <w:sz w:val="16"/>
                <w:szCs w:val="16"/>
                <w:lang w:val="fi-FI"/>
              </w:rPr>
              <w:t>0,7808</w:t>
            </w:r>
          </w:p>
        </w:tc>
        <w:tc>
          <w:tcPr>
            <w:tcW w:w="960" w:type="dxa"/>
            <w:noWrap/>
            <w:hideMark/>
          </w:tcPr>
          <w:p w14:paraId="6CB50503" w14:textId="77777777" w:rsidR="007817FC" w:rsidRPr="00E637E2" w:rsidRDefault="007817FC" w:rsidP="008057BA">
            <w:pPr>
              <w:tabs>
                <w:tab w:val="left" w:pos="3299"/>
              </w:tabs>
              <w:rPr>
                <w:rFonts w:ascii="Times New Roman" w:eastAsia="Times New Roman" w:hAnsi="Times New Roman" w:cs="Times New Roman"/>
                <w:sz w:val="16"/>
                <w:szCs w:val="16"/>
                <w:lang w:val="fi-FI"/>
              </w:rPr>
            </w:pPr>
            <w:r w:rsidRPr="00E637E2">
              <w:rPr>
                <w:rFonts w:ascii="Times New Roman" w:eastAsia="Times New Roman" w:hAnsi="Times New Roman" w:cs="Times New Roman"/>
                <w:sz w:val="16"/>
                <w:szCs w:val="16"/>
                <w:lang w:val="fi-FI"/>
              </w:rPr>
              <w:t>0,9583</w:t>
            </w:r>
          </w:p>
        </w:tc>
        <w:tc>
          <w:tcPr>
            <w:tcW w:w="1208" w:type="dxa"/>
            <w:noWrap/>
            <w:hideMark/>
          </w:tcPr>
          <w:p w14:paraId="778E3886" w14:textId="77777777" w:rsidR="007817FC" w:rsidRPr="00E637E2" w:rsidRDefault="007817FC" w:rsidP="008057BA">
            <w:pPr>
              <w:tabs>
                <w:tab w:val="left" w:pos="3299"/>
              </w:tabs>
              <w:rPr>
                <w:rFonts w:ascii="Times New Roman" w:eastAsia="Times New Roman" w:hAnsi="Times New Roman" w:cs="Times New Roman"/>
                <w:sz w:val="16"/>
                <w:szCs w:val="16"/>
                <w:lang w:val="fi-FI"/>
              </w:rPr>
            </w:pPr>
            <w:r w:rsidRPr="00E637E2">
              <w:rPr>
                <w:rFonts w:ascii="Times New Roman" w:eastAsia="Times New Roman" w:hAnsi="Times New Roman" w:cs="Times New Roman"/>
                <w:sz w:val="16"/>
                <w:szCs w:val="16"/>
                <w:lang w:val="fi-FI"/>
              </w:rPr>
              <w:t>0,8682</w:t>
            </w:r>
          </w:p>
        </w:tc>
      </w:tr>
      <w:tr w:rsidR="007817FC" w:rsidRPr="00E637E2" w14:paraId="4AE2085F" w14:textId="77777777" w:rsidTr="008057BA">
        <w:trPr>
          <w:trHeight w:val="290"/>
        </w:trPr>
        <w:tc>
          <w:tcPr>
            <w:tcW w:w="2897" w:type="dxa"/>
            <w:noWrap/>
            <w:hideMark/>
          </w:tcPr>
          <w:p w14:paraId="06BF59BF" w14:textId="77777777" w:rsidR="007817FC" w:rsidRPr="00E637E2" w:rsidRDefault="007817FC" w:rsidP="008057BA">
            <w:pPr>
              <w:tabs>
                <w:tab w:val="left" w:pos="3299"/>
              </w:tabs>
              <w:rPr>
                <w:rFonts w:ascii="Times New Roman" w:eastAsia="Times New Roman" w:hAnsi="Times New Roman" w:cs="Times New Roman"/>
                <w:sz w:val="16"/>
                <w:szCs w:val="16"/>
                <w:lang w:val="fi-FI"/>
              </w:rPr>
            </w:pPr>
            <w:r w:rsidRPr="00E637E2">
              <w:rPr>
                <w:rFonts w:ascii="Times New Roman" w:eastAsia="Times New Roman" w:hAnsi="Times New Roman" w:cs="Times New Roman"/>
                <w:sz w:val="16"/>
                <w:szCs w:val="16"/>
                <w:lang w:val="fi-FI"/>
              </w:rPr>
              <w:t>Fetal Fibroblasts</w:t>
            </w:r>
          </w:p>
        </w:tc>
        <w:tc>
          <w:tcPr>
            <w:tcW w:w="960" w:type="dxa"/>
            <w:noWrap/>
            <w:hideMark/>
          </w:tcPr>
          <w:p w14:paraId="75E2ACE1" w14:textId="77777777" w:rsidR="007817FC" w:rsidRPr="00E637E2" w:rsidRDefault="007817FC" w:rsidP="008057BA">
            <w:pPr>
              <w:tabs>
                <w:tab w:val="left" w:pos="3299"/>
              </w:tabs>
              <w:rPr>
                <w:rFonts w:ascii="Times New Roman" w:eastAsia="Times New Roman" w:hAnsi="Times New Roman" w:cs="Times New Roman"/>
                <w:sz w:val="16"/>
                <w:szCs w:val="16"/>
                <w:lang w:val="fi-FI"/>
              </w:rPr>
            </w:pPr>
            <w:r w:rsidRPr="00E637E2">
              <w:rPr>
                <w:rFonts w:ascii="Times New Roman" w:eastAsia="Times New Roman" w:hAnsi="Times New Roman" w:cs="Times New Roman"/>
                <w:sz w:val="16"/>
                <w:szCs w:val="16"/>
                <w:lang w:val="fi-FI"/>
              </w:rPr>
              <w:t>0,7486</w:t>
            </w:r>
          </w:p>
        </w:tc>
        <w:tc>
          <w:tcPr>
            <w:tcW w:w="960" w:type="dxa"/>
            <w:noWrap/>
            <w:hideMark/>
          </w:tcPr>
          <w:p w14:paraId="140F324C" w14:textId="77777777" w:rsidR="007817FC" w:rsidRPr="00E637E2" w:rsidRDefault="007817FC" w:rsidP="008057BA">
            <w:pPr>
              <w:tabs>
                <w:tab w:val="left" w:pos="3299"/>
              </w:tabs>
              <w:rPr>
                <w:rFonts w:ascii="Times New Roman" w:eastAsia="Times New Roman" w:hAnsi="Times New Roman" w:cs="Times New Roman"/>
                <w:sz w:val="16"/>
                <w:szCs w:val="16"/>
                <w:lang w:val="fi-FI"/>
              </w:rPr>
            </w:pPr>
            <w:r w:rsidRPr="00E637E2">
              <w:rPr>
                <w:rFonts w:ascii="Times New Roman" w:eastAsia="Times New Roman" w:hAnsi="Times New Roman" w:cs="Times New Roman"/>
                <w:sz w:val="16"/>
                <w:szCs w:val="16"/>
                <w:lang w:val="fi-FI"/>
              </w:rPr>
              <w:t>0,9583</w:t>
            </w:r>
          </w:p>
        </w:tc>
        <w:tc>
          <w:tcPr>
            <w:tcW w:w="1208" w:type="dxa"/>
            <w:noWrap/>
            <w:hideMark/>
          </w:tcPr>
          <w:p w14:paraId="26093925" w14:textId="77777777" w:rsidR="007817FC" w:rsidRPr="00E637E2" w:rsidRDefault="007817FC" w:rsidP="008057BA">
            <w:pPr>
              <w:tabs>
                <w:tab w:val="left" w:pos="3299"/>
              </w:tabs>
              <w:rPr>
                <w:rFonts w:ascii="Times New Roman" w:eastAsia="Times New Roman" w:hAnsi="Times New Roman" w:cs="Times New Roman"/>
                <w:sz w:val="16"/>
                <w:szCs w:val="16"/>
                <w:lang w:val="fi-FI"/>
              </w:rPr>
            </w:pPr>
            <w:r w:rsidRPr="00E637E2">
              <w:rPr>
                <w:rFonts w:ascii="Times New Roman" w:eastAsia="Times New Roman" w:hAnsi="Times New Roman" w:cs="Times New Roman"/>
                <w:sz w:val="16"/>
                <w:szCs w:val="16"/>
                <w:lang w:val="fi-FI"/>
              </w:rPr>
              <w:t>0,8063</w:t>
            </w:r>
          </w:p>
        </w:tc>
      </w:tr>
      <w:tr w:rsidR="007817FC" w:rsidRPr="00E637E2" w14:paraId="4972B305" w14:textId="77777777" w:rsidTr="008057BA">
        <w:trPr>
          <w:trHeight w:val="290"/>
        </w:trPr>
        <w:tc>
          <w:tcPr>
            <w:tcW w:w="2897" w:type="dxa"/>
            <w:noWrap/>
            <w:hideMark/>
          </w:tcPr>
          <w:p w14:paraId="5C680CBC" w14:textId="77777777" w:rsidR="007817FC" w:rsidRPr="00E637E2" w:rsidRDefault="007817FC" w:rsidP="008057BA">
            <w:pPr>
              <w:tabs>
                <w:tab w:val="left" w:pos="3299"/>
              </w:tabs>
              <w:rPr>
                <w:rFonts w:ascii="Times New Roman" w:eastAsia="Times New Roman" w:hAnsi="Times New Roman" w:cs="Times New Roman"/>
                <w:sz w:val="16"/>
                <w:szCs w:val="16"/>
                <w:lang w:val="fi-FI"/>
              </w:rPr>
            </w:pPr>
            <w:r w:rsidRPr="00E637E2">
              <w:rPr>
                <w:rFonts w:ascii="Times New Roman" w:eastAsia="Times New Roman" w:hAnsi="Times New Roman" w:cs="Times New Roman"/>
                <w:sz w:val="16"/>
                <w:szCs w:val="16"/>
                <w:lang w:val="fi-FI"/>
              </w:rPr>
              <w:t>Fetal GZMB+ Natural Killer</w:t>
            </w:r>
          </w:p>
        </w:tc>
        <w:tc>
          <w:tcPr>
            <w:tcW w:w="960" w:type="dxa"/>
            <w:noWrap/>
            <w:hideMark/>
          </w:tcPr>
          <w:p w14:paraId="1EBD7B8A" w14:textId="77777777" w:rsidR="007817FC" w:rsidRPr="00E637E2" w:rsidRDefault="007817FC" w:rsidP="008057BA">
            <w:pPr>
              <w:tabs>
                <w:tab w:val="left" w:pos="3299"/>
              </w:tabs>
              <w:rPr>
                <w:rFonts w:ascii="Times New Roman" w:eastAsia="Times New Roman" w:hAnsi="Times New Roman" w:cs="Times New Roman"/>
                <w:sz w:val="16"/>
                <w:szCs w:val="16"/>
                <w:lang w:val="fi-FI"/>
              </w:rPr>
            </w:pPr>
            <w:r w:rsidRPr="00E637E2">
              <w:rPr>
                <w:rFonts w:ascii="Times New Roman" w:eastAsia="Times New Roman" w:hAnsi="Times New Roman" w:cs="Times New Roman"/>
                <w:sz w:val="16"/>
                <w:szCs w:val="16"/>
                <w:lang w:val="fi-FI"/>
              </w:rPr>
              <w:t>0,7555</w:t>
            </w:r>
          </w:p>
        </w:tc>
        <w:tc>
          <w:tcPr>
            <w:tcW w:w="960" w:type="dxa"/>
            <w:noWrap/>
            <w:hideMark/>
          </w:tcPr>
          <w:p w14:paraId="66391E8B" w14:textId="77777777" w:rsidR="007817FC" w:rsidRPr="00E637E2" w:rsidRDefault="007817FC" w:rsidP="008057BA">
            <w:pPr>
              <w:tabs>
                <w:tab w:val="left" w:pos="3299"/>
              </w:tabs>
              <w:rPr>
                <w:rFonts w:ascii="Times New Roman" w:eastAsia="Times New Roman" w:hAnsi="Times New Roman" w:cs="Times New Roman"/>
                <w:sz w:val="16"/>
                <w:szCs w:val="16"/>
                <w:lang w:val="fi-FI"/>
              </w:rPr>
            </w:pPr>
            <w:r w:rsidRPr="00E637E2">
              <w:rPr>
                <w:rFonts w:ascii="Times New Roman" w:eastAsia="Times New Roman" w:hAnsi="Times New Roman" w:cs="Times New Roman"/>
                <w:sz w:val="16"/>
                <w:szCs w:val="16"/>
                <w:lang w:val="fi-FI"/>
              </w:rPr>
              <w:t>0,9583</w:t>
            </w:r>
          </w:p>
        </w:tc>
        <w:tc>
          <w:tcPr>
            <w:tcW w:w="1208" w:type="dxa"/>
            <w:noWrap/>
            <w:hideMark/>
          </w:tcPr>
          <w:p w14:paraId="3855AA4A" w14:textId="77777777" w:rsidR="007817FC" w:rsidRPr="00E637E2" w:rsidRDefault="007817FC" w:rsidP="008057BA">
            <w:pPr>
              <w:tabs>
                <w:tab w:val="left" w:pos="3299"/>
              </w:tabs>
              <w:rPr>
                <w:rFonts w:ascii="Times New Roman" w:eastAsia="Times New Roman" w:hAnsi="Times New Roman" w:cs="Times New Roman"/>
                <w:sz w:val="16"/>
                <w:szCs w:val="16"/>
                <w:lang w:val="fi-FI"/>
              </w:rPr>
            </w:pPr>
            <w:r w:rsidRPr="00E637E2">
              <w:rPr>
                <w:rFonts w:ascii="Times New Roman" w:eastAsia="Times New Roman" w:hAnsi="Times New Roman" w:cs="Times New Roman"/>
                <w:sz w:val="16"/>
                <w:szCs w:val="16"/>
                <w:lang w:val="fi-FI"/>
              </w:rPr>
              <w:t>0,8293</w:t>
            </w:r>
          </w:p>
        </w:tc>
      </w:tr>
      <w:tr w:rsidR="007817FC" w:rsidRPr="00E637E2" w14:paraId="2C2251E7" w14:textId="77777777" w:rsidTr="008057BA">
        <w:trPr>
          <w:trHeight w:val="290"/>
        </w:trPr>
        <w:tc>
          <w:tcPr>
            <w:tcW w:w="2897" w:type="dxa"/>
            <w:noWrap/>
            <w:hideMark/>
          </w:tcPr>
          <w:p w14:paraId="504AB45C" w14:textId="77777777" w:rsidR="007817FC" w:rsidRPr="00E637E2" w:rsidRDefault="007817FC" w:rsidP="008057BA">
            <w:pPr>
              <w:tabs>
                <w:tab w:val="left" w:pos="3299"/>
              </w:tabs>
              <w:rPr>
                <w:rFonts w:ascii="Times New Roman" w:eastAsia="Times New Roman" w:hAnsi="Times New Roman" w:cs="Times New Roman"/>
                <w:sz w:val="16"/>
                <w:szCs w:val="16"/>
                <w:lang w:val="fi-FI"/>
              </w:rPr>
            </w:pPr>
            <w:r w:rsidRPr="00E637E2">
              <w:rPr>
                <w:rFonts w:ascii="Times New Roman" w:eastAsia="Times New Roman" w:hAnsi="Times New Roman" w:cs="Times New Roman"/>
                <w:sz w:val="16"/>
                <w:szCs w:val="16"/>
                <w:lang w:val="fi-FI"/>
              </w:rPr>
              <w:t>Fetal Extravillous Trophoblasts</w:t>
            </w:r>
          </w:p>
        </w:tc>
        <w:tc>
          <w:tcPr>
            <w:tcW w:w="960" w:type="dxa"/>
            <w:noWrap/>
            <w:hideMark/>
          </w:tcPr>
          <w:p w14:paraId="5CF61CB0" w14:textId="77777777" w:rsidR="007817FC" w:rsidRPr="00E637E2" w:rsidRDefault="007817FC" w:rsidP="008057BA">
            <w:pPr>
              <w:tabs>
                <w:tab w:val="left" w:pos="3299"/>
              </w:tabs>
              <w:rPr>
                <w:rFonts w:ascii="Times New Roman" w:eastAsia="Times New Roman" w:hAnsi="Times New Roman" w:cs="Times New Roman"/>
                <w:sz w:val="16"/>
                <w:szCs w:val="16"/>
                <w:lang w:val="fi-FI"/>
              </w:rPr>
            </w:pPr>
            <w:r w:rsidRPr="00E637E2">
              <w:rPr>
                <w:rFonts w:ascii="Times New Roman" w:eastAsia="Times New Roman" w:hAnsi="Times New Roman" w:cs="Times New Roman"/>
                <w:sz w:val="16"/>
                <w:szCs w:val="16"/>
                <w:lang w:val="fi-FI"/>
              </w:rPr>
              <w:t>0,8396</w:t>
            </w:r>
          </w:p>
        </w:tc>
        <w:tc>
          <w:tcPr>
            <w:tcW w:w="960" w:type="dxa"/>
            <w:noWrap/>
            <w:hideMark/>
          </w:tcPr>
          <w:p w14:paraId="68B78206" w14:textId="77777777" w:rsidR="007817FC" w:rsidRPr="00E637E2" w:rsidRDefault="007817FC" w:rsidP="008057BA">
            <w:pPr>
              <w:tabs>
                <w:tab w:val="left" w:pos="3299"/>
              </w:tabs>
              <w:rPr>
                <w:rFonts w:ascii="Times New Roman" w:eastAsia="Times New Roman" w:hAnsi="Times New Roman" w:cs="Times New Roman"/>
                <w:sz w:val="16"/>
                <w:szCs w:val="16"/>
                <w:lang w:val="fi-FI"/>
              </w:rPr>
            </w:pPr>
            <w:r w:rsidRPr="00E637E2">
              <w:rPr>
                <w:rFonts w:ascii="Times New Roman" w:eastAsia="Times New Roman" w:hAnsi="Times New Roman" w:cs="Times New Roman"/>
                <w:sz w:val="16"/>
                <w:szCs w:val="16"/>
                <w:lang w:val="fi-FI"/>
              </w:rPr>
              <w:t>0,9856</w:t>
            </w:r>
          </w:p>
        </w:tc>
        <w:tc>
          <w:tcPr>
            <w:tcW w:w="1208" w:type="dxa"/>
            <w:noWrap/>
            <w:hideMark/>
          </w:tcPr>
          <w:p w14:paraId="63040435" w14:textId="77777777" w:rsidR="007817FC" w:rsidRPr="00E637E2" w:rsidRDefault="007817FC" w:rsidP="008057BA">
            <w:pPr>
              <w:tabs>
                <w:tab w:val="left" w:pos="3299"/>
              </w:tabs>
              <w:rPr>
                <w:rFonts w:ascii="Times New Roman" w:eastAsia="Times New Roman" w:hAnsi="Times New Roman" w:cs="Times New Roman"/>
                <w:sz w:val="16"/>
                <w:szCs w:val="16"/>
                <w:lang w:val="fi-FI"/>
              </w:rPr>
            </w:pPr>
            <w:r w:rsidRPr="00E637E2">
              <w:rPr>
                <w:rFonts w:ascii="Times New Roman" w:eastAsia="Times New Roman" w:hAnsi="Times New Roman" w:cs="Times New Roman"/>
                <w:sz w:val="16"/>
                <w:szCs w:val="16"/>
                <w:lang w:val="fi-FI"/>
              </w:rPr>
              <w:t>0,8189</w:t>
            </w:r>
          </w:p>
        </w:tc>
      </w:tr>
      <w:tr w:rsidR="007817FC" w:rsidRPr="00E637E2" w14:paraId="55FC779C" w14:textId="77777777" w:rsidTr="008057BA">
        <w:trPr>
          <w:trHeight w:val="290"/>
        </w:trPr>
        <w:tc>
          <w:tcPr>
            <w:tcW w:w="2897" w:type="dxa"/>
            <w:noWrap/>
            <w:hideMark/>
          </w:tcPr>
          <w:p w14:paraId="3BACCCEE" w14:textId="77777777" w:rsidR="007817FC" w:rsidRPr="00E637E2" w:rsidRDefault="007817FC" w:rsidP="008057BA">
            <w:pPr>
              <w:tabs>
                <w:tab w:val="left" w:pos="3299"/>
              </w:tabs>
              <w:rPr>
                <w:rFonts w:ascii="Times New Roman" w:eastAsia="Times New Roman" w:hAnsi="Times New Roman" w:cs="Times New Roman"/>
                <w:sz w:val="16"/>
                <w:szCs w:val="16"/>
                <w:lang w:val="fi-FI"/>
              </w:rPr>
            </w:pPr>
            <w:r w:rsidRPr="00E637E2">
              <w:rPr>
                <w:rFonts w:ascii="Times New Roman" w:eastAsia="Times New Roman" w:hAnsi="Times New Roman" w:cs="Times New Roman"/>
                <w:sz w:val="16"/>
                <w:szCs w:val="16"/>
                <w:lang w:val="fi-FI"/>
              </w:rPr>
              <w:t>Fetal Mesenchymal Stem Cells</w:t>
            </w:r>
          </w:p>
        </w:tc>
        <w:tc>
          <w:tcPr>
            <w:tcW w:w="960" w:type="dxa"/>
            <w:noWrap/>
            <w:hideMark/>
          </w:tcPr>
          <w:p w14:paraId="6F3EA145" w14:textId="77777777" w:rsidR="007817FC" w:rsidRPr="00E637E2" w:rsidRDefault="007817FC" w:rsidP="008057BA">
            <w:pPr>
              <w:tabs>
                <w:tab w:val="left" w:pos="3299"/>
              </w:tabs>
              <w:rPr>
                <w:rFonts w:ascii="Times New Roman" w:eastAsia="Times New Roman" w:hAnsi="Times New Roman" w:cs="Times New Roman"/>
                <w:sz w:val="16"/>
                <w:szCs w:val="16"/>
                <w:lang w:val="fi-FI"/>
              </w:rPr>
            </w:pPr>
            <w:r w:rsidRPr="00E637E2">
              <w:rPr>
                <w:rFonts w:ascii="Times New Roman" w:eastAsia="Times New Roman" w:hAnsi="Times New Roman" w:cs="Times New Roman"/>
                <w:sz w:val="16"/>
                <w:szCs w:val="16"/>
                <w:lang w:val="fi-FI"/>
              </w:rPr>
              <w:t>0,8813</w:t>
            </w:r>
          </w:p>
        </w:tc>
        <w:tc>
          <w:tcPr>
            <w:tcW w:w="960" w:type="dxa"/>
            <w:noWrap/>
            <w:hideMark/>
          </w:tcPr>
          <w:p w14:paraId="50BDD9F6" w14:textId="77777777" w:rsidR="007817FC" w:rsidRPr="00E637E2" w:rsidRDefault="007817FC" w:rsidP="008057BA">
            <w:pPr>
              <w:tabs>
                <w:tab w:val="left" w:pos="3299"/>
              </w:tabs>
              <w:rPr>
                <w:rFonts w:ascii="Times New Roman" w:eastAsia="Times New Roman" w:hAnsi="Times New Roman" w:cs="Times New Roman"/>
                <w:sz w:val="16"/>
                <w:szCs w:val="16"/>
                <w:lang w:val="fi-FI"/>
              </w:rPr>
            </w:pPr>
            <w:r w:rsidRPr="00E637E2">
              <w:rPr>
                <w:rFonts w:ascii="Times New Roman" w:eastAsia="Times New Roman" w:hAnsi="Times New Roman" w:cs="Times New Roman"/>
                <w:sz w:val="16"/>
                <w:szCs w:val="16"/>
                <w:lang w:val="fi-FI"/>
              </w:rPr>
              <w:t>0,9914</w:t>
            </w:r>
          </w:p>
        </w:tc>
        <w:tc>
          <w:tcPr>
            <w:tcW w:w="1208" w:type="dxa"/>
            <w:noWrap/>
            <w:hideMark/>
          </w:tcPr>
          <w:p w14:paraId="1E5FA2FD" w14:textId="77777777" w:rsidR="007817FC" w:rsidRPr="00E637E2" w:rsidRDefault="007817FC" w:rsidP="008057BA">
            <w:pPr>
              <w:tabs>
                <w:tab w:val="left" w:pos="3299"/>
              </w:tabs>
              <w:rPr>
                <w:rFonts w:ascii="Times New Roman" w:eastAsia="Times New Roman" w:hAnsi="Times New Roman" w:cs="Times New Roman"/>
                <w:sz w:val="16"/>
                <w:szCs w:val="16"/>
                <w:lang w:val="fi-FI"/>
              </w:rPr>
            </w:pPr>
            <w:r w:rsidRPr="00E637E2">
              <w:rPr>
                <w:rFonts w:ascii="Times New Roman" w:eastAsia="Times New Roman" w:hAnsi="Times New Roman" w:cs="Times New Roman"/>
                <w:sz w:val="16"/>
                <w:szCs w:val="16"/>
                <w:lang w:val="fi-FI"/>
              </w:rPr>
              <w:t>0,7613</w:t>
            </w:r>
          </w:p>
        </w:tc>
      </w:tr>
      <w:tr w:rsidR="007817FC" w:rsidRPr="00E637E2" w14:paraId="013FF861" w14:textId="77777777" w:rsidTr="008057BA">
        <w:trPr>
          <w:trHeight w:val="290"/>
        </w:trPr>
        <w:tc>
          <w:tcPr>
            <w:tcW w:w="2897" w:type="dxa"/>
            <w:noWrap/>
            <w:hideMark/>
          </w:tcPr>
          <w:p w14:paraId="5185823F" w14:textId="77777777" w:rsidR="007817FC" w:rsidRPr="00E637E2" w:rsidRDefault="007817FC" w:rsidP="008057BA">
            <w:pPr>
              <w:tabs>
                <w:tab w:val="left" w:pos="3299"/>
              </w:tabs>
              <w:rPr>
                <w:rFonts w:ascii="Times New Roman" w:eastAsia="Times New Roman" w:hAnsi="Times New Roman" w:cs="Times New Roman"/>
                <w:sz w:val="16"/>
                <w:szCs w:val="16"/>
                <w:lang w:val="fi-FI"/>
              </w:rPr>
            </w:pPr>
            <w:r w:rsidRPr="00E637E2">
              <w:rPr>
                <w:rFonts w:ascii="Times New Roman" w:eastAsia="Times New Roman" w:hAnsi="Times New Roman" w:cs="Times New Roman"/>
                <w:sz w:val="16"/>
                <w:szCs w:val="16"/>
                <w:lang w:val="fi-FI"/>
              </w:rPr>
              <w:t>Fetal Cytotrophoblasts</w:t>
            </w:r>
          </w:p>
        </w:tc>
        <w:tc>
          <w:tcPr>
            <w:tcW w:w="960" w:type="dxa"/>
            <w:noWrap/>
            <w:hideMark/>
          </w:tcPr>
          <w:p w14:paraId="09E29E48" w14:textId="77777777" w:rsidR="007817FC" w:rsidRPr="00E637E2" w:rsidRDefault="007817FC" w:rsidP="008057BA">
            <w:pPr>
              <w:tabs>
                <w:tab w:val="left" w:pos="3299"/>
              </w:tabs>
              <w:rPr>
                <w:rFonts w:ascii="Times New Roman" w:eastAsia="Times New Roman" w:hAnsi="Times New Roman" w:cs="Times New Roman"/>
                <w:sz w:val="16"/>
                <w:szCs w:val="16"/>
                <w:lang w:val="fi-FI"/>
              </w:rPr>
            </w:pPr>
            <w:r w:rsidRPr="00E637E2">
              <w:rPr>
                <w:rFonts w:ascii="Times New Roman" w:eastAsia="Times New Roman" w:hAnsi="Times New Roman" w:cs="Times New Roman"/>
                <w:sz w:val="16"/>
                <w:szCs w:val="16"/>
                <w:lang w:val="fi-FI"/>
              </w:rPr>
              <w:t>1</w:t>
            </w:r>
          </w:p>
        </w:tc>
        <w:tc>
          <w:tcPr>
            <w:tcW w:w="960" w:type="dxa"/>
            <w:noWrap/>
            <w:hideMark/>
          </w:tcPr>
          <w:p w14:paraId="55DED924" w14:textId="77777777" w:rsidR="007817FC" w:rsidRPr="00E637E2" w:rsidRDefault="007817FC" w:rsidP="008057BA">
            <w:pPr>
              <w:tabs>
                <w:tab w:val="left" w:pos="3299"/>
              </w:tabs>
              <w:rPr>
                <w:rFonts w:ascii="Times New Roman" w:eastAsia="Times New Roman" w:hAnsi="Times New Roman" w:cs="Times New Roman"/>
                <w:sz w:val="16"/>
                <w:szCs w:val="16"/>
                <w:lang w:val="fi-FI"/>
              </w:rPr>
            </w:pPr>
            <w:r w:rsidRPr="00E637E2">
              <w:rPr>
                <w:rFonts w:ascii="Times New Roman" w:eastAsia="Times New Roman" w:hAnsi="Times New Roman" w:cs="Times New Roman"/>
                <w:sz w:val="16"/>
                <w:szCs w:val="16"/>
                <w:lang w:val="fi-FI"/>
              </w:rPr>
              <w:t>1</w:t>
            </w:r>
          </w:p>
        </w:tc>
        <w:tc>
          <w:tcPr>
            <w:tcW w:w="1208" w:type="dxa"/>
            <w:noWrap/>
            <w:hideMark/>
          </w:tcPr>
          <w:p w14:paraId="613D21A1" w14:textId="77777777" w:rsidR="007817FC" w:rsidRPr="00E637E2" w:rsidRDefault="007817FC" w:rsidP="008057BA">
            <w:pPr>
              <w:tabs>
                <w:tab w:val="left" w:pos="3299"/>
              </w:tabs>
              <w:rPr>
                <w:rFonts w:ascii="Times New Roman" w:eastAsia="Times New Roman" w:hAnsi="Times New Roman" w:cs="Times New Roman"/>
                <w:sz w:val="16"/>
                <w:szCs w:val="16"/>
                <w:lang w:val="fi-FI"/>
              </w:rPr>
            </w:pPr>
            <w:r w:rsidRPr="00E637E2">
              <w:rPr>
                <w:rFonts w:ascii="Times New Roman" w:eastAsia="Times New Roman" w:hAnsi="Times New Roman" w:cs="Times New Roman"/>
                <w:sz w:val="16"/>
                <w:szCs w:val="16"/>
                <w:lang w:val="fi-FI"/>
              </w:rPr>
              <w:t>0,3479</w:t>
            </w:r>
          </w:p>
        </w:tc>
      </w:tr>
      <w:tr w:rsidR="007817FC" w:rsidRPr="00E637E2" w14:paraId="031C54BF" w14:textId="77777777" w:rsidTr="008057BA">
        <w:trPr>
          <w:trHeight w:val="290"/>
        </w:trPr>
        <w:tc>
          <w:tcPr>
            <w:tcW w:w="2897" w:type="dxa"/>
            <w:noWrap/>
            <w:hideMark/>
          </w:tcPr>
          <w:p w14:paraId="0E286161" w14:textId="77777777" w:rsidR="007817FC" w:rsidRPr="00E637E2" w:rsidRDefault="007817FC" w:rsidP="008057BA">
            <w:pPr>
              <w:tabs>
                <w:tab w:val="left" w:pos="3299"/>
              </w:tabs>
              <w:rPr>
                <w:rFonts w:ascii="Times New Roman" w:eastAsia="Times New Roman" w:hAnsi="Times New Roman" w:cs="Times New Roman"/>
                <w:sz w:val="16"/>
                <w:szCs w:val="16"/>
                <w:lang w:val="fi-FI"/>
              </w:rPr>
            </w:pPr>
            <w:r w:rsidRPr="00E637E2">
              <w:rPr>
                <w:rFonts w:ascii="Times New Roman" w:eastAsia="Times New Roman" w:hAnsi="Times New Roman" w:cs="Times New Roman"/>
                <w:sz w:val="16"/>
                <w:szCs w:val="16"/>
                <w:lang w:val="fi-FI"/>
              </w:rPr>
              <w:t>Fetal Prolif. Cytotrophoblasts</w:t>
            </w:r>
          </w:p>
        </w:tc>
        <w:tc>
          <w:tcPr>
            <w:tcW w:w="960" w:type="dxa"/>
            <w:noWrap/>
            <w:hideMark/>
          </w:tcPr>
          <w:p w14:paraId="3E2C8C4C" w14:textId="77777777" w:rsidR="007817FC" w:rsidRPr="00E637E2" w:rsidRDefault="007817FC" w:rsidP="008057BA">
            <w:pPr>
              <w:tabs>
                <w:tab w:val="left" w:pos="3299"/>
              </w:tabs>
              <w:rPr>
                <w:rFonts w:ascii="Times New Roman" w:eastAsia="Times New Roman" w:hAnsi="Times New Roman" w:cs="Times New Roman"/>
                <w:sz w:val="16"/>
                <w:szCs w:val="16"/>
                <w:lang w:val="fi-FI"/>
              </w:rPr>
            </w:pPr>
            <w:r w:rsidRPr="00E637E2">
              <w:rPr>
                <w:rFonts w:ascii="Times New Roman" w:eastAsia="Times New Roman" w:hAnsi="Times New Roman" w:cs="Times New Roman"/>
                <w:sz w:val="16"/>
                <w:szCs w:val="16"/>
                <w:lang w:val="fi-FI"/>
              </w:rPr>
              <w:t>1</w:t>
            </w:r>
          </w:p>
        </w:tc>
        <w:tc>
          <w:tcPr>
            <w:tcW w:w="960" w:type="dxa"/>
            <w:noWrap/>
            <w:hideMark/>
          </w:tcPr>
          <w:p w14:paraId="4E0F1E95" w14:textId="77777777" w:rsidR="007817FC" w:rsidRPr="00E637E2" w:rsidRDefault="007817FC" w:rsidP="008057BA">
            <w:pPr>
              <w:tabs>
                <w:tab w:val="left" w:pos="3299"/>
              </w:tabs>
              <w:rPr>
                <w:rFonts w:ascii="Times New Roman" w:eastAsia="Times New Roman" w:hAnsi="Times New Roman" w:cs="Times New Roman"/>
                <w:sz w:val="16"/>
                <w:szCs w:val="16"/>
                <w:lang w:val="fi-FI"/>
              </w:rPr>
            </w:pPr>
            <w:r w:rsidRPr="00E637E2">
              <w:rPr>
                <w:rFonts w:ascii="Times New Roman" w:eastAsia="Times New Roman" w:hAnsi="Times New Roman" w:cs="Times New Roman"/>
                <w:sz w:val="16"/>
                <w:szCs w:val="16"/>
                <w:lang w:val="fi-FI"/>
              </w:rPr>
              <w:t>1</w:t>
            </w:r>
          </w:p>
        </w:tc>
        <w:tc>
          <w:tcPr>
            <w:tcW w:w="1208" w:type="dxa"/>
            <w:noWrap/>
            <w:hideMark/>
          </w:tcPr>
          <w:p w14:paraId="3515098E" w14:textId="77777777" w:rsidR="007817FC" w:rsidRPr="00E637E2" w:rsidRDefault="007817FC" w:rsidP="008057BA">
            <w:pPr>
              <w:tabs>
                <w:tab w:val="left" w:pos="3299"/>
              </w:tabs>
              <w:rPr>
                <w:rFonts w:ascii="Times New Roman" w:eastAsia="Times New Roman" w:hAnsi="Times New Roman" w:cs="Times New Roman"/>
                <w:sz w:val="16"/>
                <w:szCs w:val="16"/>
                <w:lang w:val="fi-FI"/>
              </w:rPr>
            </w:pPr>
            <w:r w:rsidRPr="00E637E2">
              <w:rPr>
                <w:rFonts w:ascii="Times New Roman" w:eastAsia="Times New Roman" w:hAnsi="Times New Roman" w:cs="Times New Roman"/>
                <w:sz w:val="16"/>
                <w:szCs w:val="16"/>
                <w:lang w:val="fi-FI"/>
              </w:rPr>
              <w:t>0,23</w:t>
            </w:r>
          </w:p>
        </w:tc>
      </w:tr>
      <w:tr w:rsidR="007817FC" w:rsidRPr="00E637E2" w14:paraId="6520226D" w14:textId="77777777" w:rsidTr="008057BA">
        <w:trPr>
          <w:trHeight w:val="290"/>
        </w:trPr>
        <w:tc>
          <w:tcPr>
            <w:tcW w:w="2897" w:type="dxa"/>
            <w:noWrap/>
            <w:hideMark/>
          </w:tcPr>
          <w:p w14:paraId="70EBD3CA" w14:textId="77777777" w:rsidR="007817FC" w:rsidRPr="00E637E2" w:rsidRDefault="007817FC" w:rsidP="008057BA">
            <w:pPr>
              <w:tabs>
                <w:tab w:val="left" w:pos="3299"/>
              </w:tabs>
              <w:rPr>
                <w:rFonts w:ascii="Times New Roman" w:eastAsia="Times New Roman" w:hAnsi="Times New Roman" w:cs="Times New Roman"/>
                <w:sz w:val="16"/>
                <w:szCs w:val="16"/>
                <w:lang w:val="fi-FI"/>
              </w:rPr>
            </w:pPr>
            <w:r w:rsidRPr="00E637E2">
              <w:rPr>
                <w:rFonts w:ascii="Times New Roman" w:eastAsia="Times New Roman" w:hAnsi="Times New Roman" w:cs="Times New Roman"/>
                <w:sz w:val="16"/>
                <w:szCs w:val="16"/>
                <w:lang w:val="fi-FI"/>
              </w:rPr>
              <w:t>Fetal Syncytiotrophoblast</w:t>
            </w:r>
          </w:p>
        </w:tc>
        <w:tc>
          <w:tcPr>
            <w:tcW w:w="960" w:type="dxa"/>
            <w:noWrap/>
            <w:hideMark/>
          </w:tcPr>
          <w:p w14:paraId="2228D344" w14:textId="77777777" w:rsidR="007817FC" w:rsidRPr="00E637E2" w:rsidRDefault="007817FC" w:rsidP="008057BA">
            <w:pPr>
              <w:tabs>
                <w:tab w:val="left" w:pos="3299"/>
              </w:tabs>
              <w:rPr>
                <w:rFonts w:ascii="Times New Roman" w:eastAsia="Times New Roman" w:hAnsi="Times New Roman" w:cs="Times New Roman"/>
                <w:sz w:val="16"/>
                <w:szCs w:val="16"/>
                <w:lang w:val="fi-FI"/>
              </w:rPr>
            </w:pPr>
            <w:r w:rsidRPr="00E637E2">
              <w:rPr>
                <w:rFonts w:ascii="Times New Roman" w:eastAsia="Times New Roman" w:hAnsi="Times New Roman" w:cs="Times New Roman"/>
                <w:sz w:val="16"/>
                <w:szCs w:val="16"/>
                <w:lang w:val="fi-FI"/>
              </w:rPr>
              <w:t>1</w:t>
            </w:r>
          </w:p>
        </w:tc>
        <w:tc>
          <w:tcPr>
            <w:tcW w:w="960" w:type="dxa"/>
            <w:noWrap/>
            <w:hideMark/>
          </w:tcPr>
          <w:p w14:paraId="133D8AE2" w14:textId="77777777" w:rsidR="007817FC" w:rsidRPr="00E637E2" w:rsidRDefault="007817FC" w:rsidP="008057BA">
            <w:pPr>
              <w:tabs>
                <w:tab w:val="left" w:pos="3299"/>
              </w:tabs>
              <w:rPr>
                <w:rFonts w:ascii="Times New Roman" w:eastAsia="Times New Roman" w:hAnsi="Times New Roman" w:cs="Times New Roman"/>
                <w:sz w:val="16"/>
                <w:szCs w:val="16"/>
                <w:lang w:val="fi-FI"/>
              </w:rPr>
            </w:pPr>
            <w:r w:rsidRPr="00E637E2">
              <w:rPr>
                <w:rFonts w:ascii="Times New Roman" w:eastAsia="Times New Roman" w:hAnsi="Times New Roman" w:cs="Times New Roman"/>
                <w:sz w:val="16"/>
                <w:szCs w:val="16"/>
                <w:lang w:val="fi-FI"/>
              </w:rPr>
              <w:t>1</w:t>
            </w:r>
          </w:p>
        </w:tc>
        <w:tc>
          <w:tcPr>
            <w:tcW w:w="1208" w:type="dxa"/>
            <w:noWrap/>
            <w:hideMark/>
          </w:tcPr>
          <w:p w14:paraId="3B05B5E7" w14:textId="77777777" w:rsidR="007817FC" w:rsidRPr="00E637E2" w:rsidRDefault="007817FC" w:rsidP="008057BA">
            <w:pPr>
              <w:tabs>
                <w:tab w:val="left" w:pos="3299"/>
              </w:tabs>
              <w:rPr>
                <w:rFonts w:ascii="Times New Roman" w:eastAsia="Times New Roman" w:hAnsi="Times New Roman" w:cs="Times New Roman"/>
                <w:sz w:val="16"/>
                <w:szCs w:val="16"/>
                <w:lang w:val="fi-FI"/>
              </w:rPr>
            </w:pPr>
            <w:r w:rsidRPr="00E637E2">
              <w:rPr>
                <w:rFonts w:ascii="Times New Roman" w:eastAsia="Times New Roman" w:hAnsi="Times New Roman" w:cs="Times New Roman"/>
                <w:sz w:val="16"/>
                <w:szCs w:val="16"/>
                <w:lang w:val="fi-FI"/>
              </w:rPr>
              <w:t>0</w:t>
            </w:r>
          </w:p>
        </w:tc>
      </w:tr>
    </w:tbl>
    <w:p w14:paraId="1CD5A2B1" w14:textId="77777777" w:rsidR="007817FC" w:rsidRDefault="007817FC" w:rsidP="007817FC">
      <w:pPr>
        <w:tabs>
          <w:tab w:val="left" w:pos="3299"/>
        </w:tabs>
        <w:rPr>
          <w:rFonts w:ascii="Times New Roman" w:eastAsia="Times New Roman" w:hAnsi="Times New Roman" w:cs="Times New Roman"/>
          <w:b/>
          <w:kern w:val="0"/>
          <w:sz w:val="24"/>
          <w:szCs w:val="26"/>
          <w:lang w:val="en-GB"/>
          <w14:ligatures w14:val="none"/>
        </w:rPr>
      </w:pPr>
    </w:p>
    <w:p w14:paraId="4ACF13C7" w14:textId="77777777" w:rsidR="007817FC" w:rsidRDefault="007817FC" w:rsidP="007817FC">
      <w:pPr>
        <w:rPr>
          <w:rFonts w:ascii="Times New Roman" w:eastAsia="Times New Roman" w:hAnsi="Times New Roman" w:cs="Times New Roman"/>
          <w:b/>
          <w:kern w:val="0"/>
          <w:sz w:val="24"/>
          <w:szCs w:val="26"/>
          <w:lang w:val="en-GB"/>
          <w14:ligatures w14:val="none"/>
        </w:rPr>
      </w:pPr>
    </w:p>
    <w:p w14:paraId="05368AF8" w14:textId="77777777" w:rsidR="007817FC" w:rsidRPr="00E637E2" w:rsidRDefault="007817FC" w:rsidP="007817FC">
      <w:pPr>
        <w:rPr>
          <w:lang w:val="en-US"/>
        </w:rPr>
        <w:sectPr w:rsidR="007817FC" w:rsidRPr="00E637E2" w:rsidSect="007817FC">
          <w:pgSz w:w="11906" w:h="16838"/>
          <w:pgMar w:top="1417" w:right="1134" w:bottom="1417" w:left="1134" w:header="708" w:footer="708" w:gutter="0"/>
          <w:cols w:space="708"/>
          <w:docGrid w:linePitch="360"/>
        </w:sectPr>
      </w:pPr>
    </w:p>
    <w:p w14:paraId="34B1167D" w14:textId="15BD844A" w:rsidR="007817FC" w:rsidRPr="002F650E" w:rsidRDefault="007817FC" w:rsidP="002F650E">
      <w:pPr>
        <w:pStyle w:val="Heading2"/>
        <w:rPr>
          <w:rFonts w:ascii="Times New Roman" w:hAnsi="Times New Roman" w:cs="Times New Roman"/>
          <w:b/>
          <w:bCs/>
          <w:color w:val="auto"/>
          <w:sz w:val="24"/>
          <w:szCs w:val="24"/>
          <w:lang w:val="en-US"/>
        </w:rPr>
      </w:pPr>
      <w:bookmarkStart w:id="11" w:name="_Toc209607150"/>
      <w:r w:rsidRPr="00DA0D87">
        <w:rPr>
          <w:rFonts w:ascii="Times New Roman" w:hAnsi="Times New Roman" w:cs="Times New Roman"/>
          <w:b/>
          <w:bCs/>
          <w:color w:val="auto"/>
          <w:sz w:val="24"/>
          <w:szCs w:val="24"/>
          <w:lang w:val="en-US"/>
        </w:rPr>
        <w:lastRenderedPageBreak/>
        <w:t xml:space="preserve">Supplementary </w:t>
      </w:r>
      <w:r w:rsidRPr="009504CD">
        <w:rPr>
          <w:rFonts w:ascii="Times New Roman" w:hAnsi="Times New Roman" w:cs="Times New Roman"/>
          <w:b/>
          <w:bCs/>
          <w:color w:val="auto"/>
          <w:sz w:val="24"/>
          <w:szCs w:val="24"/>
          <w:lang w:val="en-US"/>
        </w:rPr>
        <w:t>Figure 1</w:t>
      </w:r>
      <w:bookmarkEnd w:id="11"/>
    </w:p>
    <w:p w14:paraId="418AFC0F" w14:textId="7ED51B3F" w:rsidR="00B96AE3" w:rsidRDefault="00B96AE3" w:rsidP="00B96AE3">
      <w:pPr>
        <w:keepNext/>
      </w:pPr>
    </w:p>
    <w:p w14:paraId="28DEA002" w14:textId="30B730BA" w:rsidR="00E319A1" w:rsidRDefault="00E319A1" w:rsidP="00B96AE3">
      <w:pPr>
        <w:keepNext/>
      </w:pPr>
      <w:r>
        <w:rPr>
          <w:noProof/>
        </w:rPr>
        <w:drawing>
          <wp:inline distT="0" distB="0" distL="0" distR="0" wp14:anchorId="19A3BC25" wp14:editId="1A439229">
            <wp:extent cx="3378200" cy="6831858"/>
            <wp:effectExtent l="0" t="0" r="0" b="7620"/>
            <wp:docPr id="5777872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94513" cy="6864849"/>
                    </a:xfrm>
                    <a:prstGeom prst="rect">
                      <a:avLst/>
                    </a:prstGeom>
                    <a:noFill/>
                  </pic:spPr>
                </pic:pic>
              </a:graphicData>
            </a:graphic>
          </wp:inline>
        </w:drawing>
      </w:r>
    </w:p>
    <w:p w14:paraId="0BA5E1E4" w14:textId="49F73BEB" w:rsidR="00B96AE3" w:rsidRPr="00B96AE3" w:rsidRDefault="00B96AE3" w:rsidP="002F650E">
      <w:pPr>
        <w:spacing w:after="200" w:line="360" w:lineRule="auto"/>
        <w:rPr>
          <w:rFonts w:ascii="Times New Roman" w:eastAsia="Calibri" w:hAnsi="Times New Roman" w:cs="Times New Roman"/>
          <w:i/>
          <w:color w:val="FF0000"/>
          <w:kern w:val="0"/>
          <w:sz w:val="20"/>
          <w:szCs w:val="20"/>
          <w:lang w:val="en-US"/>
          <w14:ligatures w14:val="none"/>
        </w:rPr>
      </w:pPr>
      <w:r w:rsidRPr="00B96AE3">
        <w:rPr>
          <w:rFonts w:ascii="Times New Roman" w:hAnsi="Times New Roman" w:cs="Times New Roman"/>
          <w:b/>
          <w:bCs/>
          <w:sz w:val="20"/>
          <w:szCs w:val="20"/>
          <w:lang w:val="en-US"/>
        </w:rPr>
        <w:t>Supplementary Figure 1. Medication-based gene expression analysis</w:t>
      </w:r>
      <w:r w:rsidRPr="00B96AE3">
        <w:rPr>
          <w:rFonts w:ascii="Times New Roman" w:eastAsia="Calibri" w:hAnsi="Times New Roman" w:cs="Times New Roman"/>
          <w:b/>
          <w:bCs/>
          <w:kern w:val="0"/>
          <w:sz w:val="20"/>
          <w:szCs w:val="20"/>
          <w:lang w:val="en-US"/>
          <w14:ligatures w14:val="none"/>
        </w:rPr>
        <w:t>.</w:t>
      </w:r>
      <w:r w:rsidRPr="00B96AE3">
        <w:rPr>
          <w:rFonts w:ascii="Times New Roman" w:eastAsia="Calibri" w:hAnsi="Times New Roman" w:cs="Times New Roman"/>
          <w:b/>
          <w:kern w:val="0"/>
          <w:sz w:val="20"/>
          <w:szCs w:val="20"/>
          <w:lang w:val="en-US"/>
          <w14:ligatures w14:val="none"/>
        </w:rPr>
        <w:t xml:space="preserve"> </w:t>
      </w:r>
      <w:r w:rsidRPr="009F2D22">
        <w:rPr>
          <w:rFonts w:ascii="Times New Roman" w:eastAsia="Calibri" w:hAnsi="Times New Roman" w:cs="Times New Roman"/>
          <w:b/>
          <w:kern w:val="0"/>
          <w:sz w:val="20"/>
          <w:szCs w:val="20"/>
          <w:lang w:val="en-US"/>
          <w14:ligatures w14:val="none"/>
        </w:rPr>
        <w:t>a)</w:t>
      </w:r>
      <w:r w:rsidRPr="00B96AE3">
        <w:rPr>
          <w:rFonts w:ascii="Times New Roman" w:eastAsia="Calibri" w:hAnsi="Times New Roman" w:cs="Times New Roman"/>
          <w:bCs/>
          <w:kern w:val="0"/>
          <w:sz w:val="20"/>
          <w:szCs w:val="20"/>
          <w:lang w:val="en-US"/>
          <w14:ligatures w14:val="none"/>
        </w:rPr>
        <w:t xml:space="preserve"> Volcano-plot of associations of antidepressant and anxiolytic medication purchases and differential gene expression in birth placenta. The x-axis denotes the log2FoldChanges (women who have purchased antidepressant and anxiolytic medication compared with those who had never purchased psychotropic medications), the y-axis -log10(p-values). </w:t>
      </w:r>
      <w:r w:rsidRPr="009F2D22">
        <w:rPr>
          <w:rFonts w:ascii="Times New Roman" w:eastAsia="Calibri" w:hAnsi="Times New Roman" w:cs="Times New Roman"/>
          <w:b/>
          <w:kern w:val="0"/>
          <w:sz w:val="20"/>
          <w:szCs w:val="20"/>
          <w:lang w:val="en-US"/>
          <w14:ligatures w14:val="none"/>
        </w:rPr>
        <w:t>b)</w:t>
      </w:r>
      <w:r w:rsidRPr="00B96AE3">
        <w:rPr>
          <w:rFonts w:ascii="Times New Roman" w:eastAsia="Calibri" w:hAnsi="Times New Roman" w:cs="Times New Roman"/>
          <w:bCs/>
          <w:kern w:val="0"/>
          <w:sz w:val="20"/>
          <w:szCs w:val="20"/>
          <w:lang w:val="en-US"/>
          <w14:ligatures w14:val="none"/>
        </w:rPr>
        <w:t xml:space="preserve"> Alluvial plot of 285 differentially expressed genes and the direction of their fold changes in diagnosis-, medication- and symptom-based analysis.</w:t>
      </w:r>
    </w:p>
    <w:p w14:paraId="08B8852B" w14:textId="75D78C04" w:rsidR="007817FC" w:rsidRPr="00D92AAC" w:rsidRDefault="007817FC" w:rsidP="00B96AE3">
      <w:pPr>
        <w:pStyle w:val="Caption"/>
        <w:rPr>
          <w:lang w:val="en-US"/>
        </w:rPr>
        <w:sectPr w:rsidR="007817FC" w:rsidRPr="00D92AAC" w:rsidSect="007817FC">
          <w:pgSz w:w="11906" w:h="16838"/>
          <w:pgMar w:top="1417" w:right="1134" w:bottom="1417" w:left="1134" w:header="708" w:footer="708" w:gutter="0"/>
          <w:cols w:space="708"/>
          <w:docGrid w:linePitch="360"/>
        </w:sectPr>
      </w:pPr>
    </w:p>
    <w:p w14:paraId="29D9683D" w14:textId="77777777" w:rsidR="007817FC" w:rsidRDefault="007817FC" w:rsidP="007817FC">
      <w:pPr>
        <w:tabs>
          <w:tab w:val="left" w:pos="3299"/>
        </w:tabs>
        <w:rPr>
          <w:lang w:val="en-US"/>
        </w:rPr>
      </w:pPr>
    </w:p>
    <w:p w14:paraId="268735BB" w14:textId="512126A6" w:rsidR="007817FC" w:rsidRPr="002F650E" w:rsidRDefault="007817FC" w:rsidP="002F650E">
      <w:pPr>
        <w:pStyle w:val="Heading2"/>
        <w:rPr>
          <w:rFonts w:ascii="Times New Roman" w:hAnsi="Times New Roman" w:cs="Times New Roman"/>
          <w:b/>
          <w:bCs/>
          <w:color w:val="000000" w:themeColor="text1"/>
          <w:sz w:val="24"/>
          <w:szCs w:val="24"/>
          <w:lang w:val="en-US"/>
        </w:rPr>
      </w:pPr>
      <w:bookmarkStart w:id="12" w:name="_Hlk182573761"/>
      <w:bookmarkStart w:id="13" w:name="_Toc209607151"/>
      <w:bookmarkStart w:id="14" w:name="_Hlk208929740"/>
      <w:r w:rsidRPr="00DA0D87">
        <w:rPr>
          <w:rFonts w:ascii="Times New Roman" w:hAnsi="Times New Roman" w:cs="Times New Roman"/>
          <w:b/>
          <w:bCs/>
          <w:color w:val="000000" w:themeColor="text1"/>
          <w:sz w:val="24"/>
          <w:szCs w:val="24"/>
          <w:lang w:val="en-US"/>
        </w:rPr>
        <w:t xml:space="preserve">Supplementary </w:t>
      </w:r>
      <w:r w:rsidRPr="00421B70">
        <w:rPr>
          <w:rFonts w:ascii="Times New Roman" w:hAnsi="Times New Roman" w:cs="Times New Roman"/>
          <w:b/>
          <w:bCs/>
          <w:color w:val="000000" w:themeColor="text1"/>
          <w:sz w:val="24"/>
          <w:szCs w:val="24"/>
          <w:lang w:val="en-US"/>
        </w:rPr>
        <w:t xml:space="preserve">Figure </w:t>
      </w:r>
      <w:bookmarkEnd w:id="12"/>
      <w:r w:rsidRPr="00421B70">
        <w:rPr>
          <w:rFonts w:ascii="Times New Roman" w:hAnsi="Times New Roman" w:cs="Times New Roman"/>
          <w:b/>
          <w:bCs/>
          <w:color w:val="000000" w:themeColor="text1"/>
          <w:sz w:val="24"/>
          <w:szCs w:val="24"/>
          <w:lang w:val="en-US"/>
        </w:rPr>
        <w:t>2</w:t>
      </w:r>
      <w:bookmarkEnd w:id="13"/>
      <w:bookmarkEnd w:id="14"/>
    </w:p>
    <w:p w14:paraId="7D6B3ED3" w14:textId="77777777" w:rsidR="00B96AE3" w:rsidRDefault="007817FC" w:rsidP="00B96AE3">
      <w:pPr>
        <w:keepNext/>
      </w:pPr>
      <w:r>
        <w:rPr>
          <w:noProof/>
        </w:rPr>
        <w:drawing>
          <wp:inline distT="0" distB="0" distL="0" distR="0" wp14:anchorId="0F8F2C46" wp14:editId="40A62CF8">
            <wp:extent cx="7528560" cy="4340686"/>
            <wp:effectExtent l="0" t="0" r="0" b="3175"/>
            <wp:docPr id="1110791883" name="Picture 2" descr="A graph with lines and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791883" name="Picture 2" descr="A graph with lines and dots&#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54938" cy="4355895"/>
                    </a:xfrm>
                    <a:prstGeom prst="rect">
                      <a:avLst/>
                    </a:prstGeom>
                    <a:noFill/>
                  </pic:spPr>
                </pic:pic>
              </a:graphicData>
            </a:graphic>
          </wp:inline>
        </w:drawing>
      </w:r>
    </w:p>
    <w:p w14:paraId="2C251C94" w14:textId="60B03A95" w:rsidR="007817FC" w:rsidRPr="00B96AE3" w:rsidRDefault="00B96AE3" w:rsidP="002F650E">
      <w:pPr>
        <w:pStyle w:val="Caption"/>
        <w:spacing w:line="360" w:lineRule="auto"/>
        <w:rPr>
          <w:rFonts w:ascii="Times New Roman" w:hAnsi="Times New Roman" w:cs="Times New Roman"/>
          <w:i w:val="0"/>
          <w:iCs w:val="0"/>
          <w:color w:val="auto"/>
          <w:sz w:val="20"/>
          <w:szCs w:val="20"/>
          <w:lang w:val="en-US"/>
        </w:rPr>
        <w:sectPr w:rsidR="007817FC" w:rsidRPr="00B96AE3" w:rsidSect="007817FC">
          <w:pgSz w:w="16838" w:h="11906" w:orient="landscape"/>
          <w:pgMar w:top="1134" w:right="1417" w:bottom="1134" w:left="1417" w:header="708" w:footer="708" w:gutter="0"/>
          <w:cols w:space="708"/>
          <w:docGrid w:linePitch="360"/>
        </w:sectPr>
      </w:pPr>
      <w:r w:rsidRPr="00B96AE3">
        <w:rPr>
          <w:rFonts w:ascii="Times New Roman" w:hAnsi="Times New Roman" w:cs="Times New Roman"/>
          <w:b/>
          <w:bCs/>
          <w:i w:val="0"/>
          <w:iCs w:val="0"/>
          <w:color w:val="auto"/>
          <w:sz w:val="20"/>
          <w:szCs w:val="20"/>
          <w:lang w:val="en-US"/>
        </w:rPr>
        <w:t>Supplementary Figure 2. UpSet diagram of 11 algorithms determined by protein–protein interaction network analysis.</w:t>
      </w:r>
      <w:r w:rsidRPr="00B96AE3">
        <w:rPr>
          <w:rFonts w:ascii="Times New Roman" w:hAnsi="Times New Roman" w:cs="Times New Roman"/>
          <w:i w:val="0"/>
          <w:iCs w:val="0"/>
          <w:color w:val="auto"/>
          <w:sz w:val="20"/>
          <w:szCs w:val="20"/>
          <w:lang w:val="en-US"/>
        </w:rPr>
        <w:t xml:space="preserve"> The overlapping results of 11 algorithms including Betweenness, Bottleneck, Closeness, Degree, Density of Maximum Neighborhood (DMNc), EcCentricity, Edge Percolated Component (EPC), Maximal Clique Centrality (MCC), Maximum Neighborhood Component (MNC), Radiality and Stress.</w:t>
      </w:r>
    </w:p>
    <w:p w14:paraId="26C624D8" w14:textId="77777777" w:rsidR="007817FC" w:rsidRPr="00F1491C" w:rsidRDefault="007817FC" w:rsidP="007817FC">
      <w:pPr>
        <w:pStyle w:val="Heading2"/>
        <w:rPr>
          <w:rFonts w:ascii="Times New Roman" w:hAnsi="Times New Roman" w:cs="Times New Roman"/>
          <w:b/>
          <w:bCs/>
          <w:color w:val="auto"/>
          <w:sz w:val="24"/>
          <w:szCs w:val="24"/>
          <w:lang w:val="en-US"/>
        </w:rPr>
      </w:pPr>
      <w:bookmarkStart w:id="15" w:name="_Toc209607152"/>
      <w:r w:rsidRPr="0070409C">
        <w:rPr>
          <w:rFonts w:ascii="Times New Roman" w:hAnsi="Times New Roman" w:cs="Times New Roman"/>
          <w:b/>
          <w:bCs/>
          <w:color w:val="auto"/>
          <w:sz w:val="24"/>
          <w:szCs w:val="24"/>
          <w:lang w:val="en-US"/>
        </w:rPr>
        <w:lastRenderedPageBreak/>
        <w:t>Supplementary Figure 3</w:t>
      </w:r>
      <w:bookmarkEnd w:id="15"/>
    </w:p>
    <w:p w14:paraId="26ABEDAE" w14:textId="77777777" w:rsidR="007817FC" w:rsidRDefault="00B96AE3" w:rsidP="007817FC">
      <w:pPr>
        <w:rPr>
          <w:lang w:val="en-US"/>
        </w:rPr>
      </w:pPr>
      <w:r>
        <w:rPr>
          <w:noProof/>
        </w:rPr>
        <mc:AlternateContent>
          <mc:Choice Requires="wps">
            <w:drawing>
              <wp:anchor distT="0" distB="0" distL="114300" distR="114300" simplePos="0" relativeHeight="251661312" behindDoc="0" locked="0" layoutInCell="1" allowOverlap="1" wp14:anchorId="6C877382" wp14:editId="6FFBD157">
                <wp:simplePos x="0" y="0"/>
                <wp:positionH relativeFrom="column">
                  <wp:posOffset>0</wp:posOffset>
                </wp:positionH>
                <wp:positionV relativeFrom="paragraph">
                  <wp:posOffset>5725795</wp:posOffset>
                </wp:positionV>
                <wp:extent cx="5013960" cy="635"/>
                <wp:effectExtent l="0" t="0" r="0" b="0"/>
                <wp:wrapSquare wrapText="bothSides"/>
                <wp:docPr id="1527729122" name="Text Box 1"/>
                <wp:cNvGraphicFramePr/>
                <a:graphic xmlns:a="http://schemas.openxmlformats.org/drawingml/2006/main">
                  <a:graphicData uri="http://schemas.microsoft.com/office/word/2010/wordprocessingShape">
                    <wps:wsp>
                      <wps:cNvSpPr txBox="1"/>
                      <wps:spPr>
                        <a:xfrm>
                          <a:off x="0" y="0"/>
                          <a:ext cx="5013960" cy="635"/>
                        </a:xfrm>
                        <a:prstGeom prst="rect">
                          <a:avLst/>
                        </a:prstGeom>
                        <a:solidFill>
                          <a:prstClr val="white"/>
                        </a:solidFill>
                        <a:ln>
                          <a:noFill/>
                        </a:ln>
                      </wps:spPr>
                      <wps:txbx>
                        <w:txbxContent>
                          <w:p w14:paraId="19DF2FDD" w14:textId="320A892F" w:rsidR="00B96AE3" w:rsidRPr="00B96AE3" w:rsidRDefault="00B96AE3" w:rsidP="002F650E">
                            <w:pPr>
                              <w:pStyle w:val="Caption"/>
                              <w:spacing w:line="360" w:lineRule="auto"/>
                              <w:rPr>
                                <w:rFonts w:ascii="Times New Roman" w:hAnsi="Times New Roman" w:cs="Times New Roman"/>
                                <w:b/>
                                <w:bCs/>
                                <w:i w:val="0"/>
                                <w:iCs w:val="0"/>
                                <w:noProof/>
                                <w:color w:val="auto"/>
                                <w:sz w:val="20"/>
                                <w:szCs w:val="20"/>
                                <w:lang w:val="en-US"/>
                              </w:rPr>
                            </w:pPr>
                            <w:r w:rsidRPr="00B96AE3">
                              <w:rPr>
                                <w:rFonts w:ascii="Times New Roman" w:hAnsi="Times New Roman" w:cs="Times New Roman"/>
                                <w:b/>
                                <w:bCs/>
                                <w:i w:val="0"/>
                                <w:iCs w:val="0"/>
                                <w:color w:val="auto"/>
                                <w:sz w:val="20"/>
                                <w:szCs w:val="20"/>
                                <w:lang w:val="en-US"/>
                              </w:rPr>
                              <w:t>Supplementary Figure 3. Correlation between the surrogate variables and estimated relative abundances of placental cell types.</w:t>
                            </w:r>
                            <w:r w:rsidRPr="00B96AE3">
                              <w:rPr>
                                <w:lang w:val="en-US"/>
                              </w:rPr>
                              <w:t xml:space="preserve"> </w:t>
                            </w:r>
                            <w:r w:rsidRPr="00B96AE3">
                              <w:rPr>
                                <w:rFonts w:ascii="Times New Roman" w:hAnsi="Times New Roman" w:cs="Times New Roman"/>
                                <w:i w:val="0"/>
                                <w:iCs w:val="0"/>
                                <w:color w:val="auto"/>
                                <w:sz w:val="20"/>
                                <w:szCs w:val="20"/>
                                <w:lang w:val="en-US"/>
                              </w:rPr>
                              <w:t xml:space="preserve">Three surrogate variables (SV1, SV2, SV3) defined with the </w:t>
                            </w:r>
                            <w:r w:rsidRPr="00EE50BE">
                              <w:rPr>
                                <w:rFonts w:ascii="Times New Roman" w:hAnsi="Times New Roman" w:cs="Times New Roman"/>
                                <w:color w:val="auto"/>
                                <w:sz w:val="20"/>
                                <w:szCs w:val="20"/>
                                <w:lang w:val="en-US"/>
                              </w:rPr>
                              <w:t>sva</w:t>
                            </w:r>
                            <w:r w:rsidRPr="00B96AE3">
                              <w:rPr>
                                <w:rFonts w:ascii="Times New Roman" w:hAnsi="Times New Roman" w:cs="Times New Roman"/>
                                <w:i w:val="0"/>
                                <w:iCs w:val="0"/>
                                <w:color w:val="auto"/>
                                <w:sz w:val="20"/>
                                <w:szCs w:val="20"/>
                                <w:lang w:val="en-US"/>
                              </w:rPr>
                              <w:t>-R-package from diagnosis</w:t>
                            </w:r>
                            <w:r w:rsidR="00EE50BE">
                              <w:rPr>
                                <w:rFonts w:ascii="Times New Roman" w:hAnsi="Times New Roman" w:cs="Times New Roman"/>
                                <w:i w:val="0"/>
                                <w:iCs w:val="0"/>
                                <w:color w:val="auto"/>
                                <w:sz w:val="20"/>
                                <w:szCs w:val="20"/>
                                <w:lang w:val="en-US"/>
                              </w:rPr>
                              <w:t>-</w:t>
                            </w:r>
                            <w:r w:rsidRPr="00B96AE3">
                              <w:rPr>
                                <w:rFonts w:ascii="Times New Roman" w:hAnsi="Times New Roman" w:cs="Times New Roman"/>
                                <w:i w:val="0"/>
                                <w:iCs w:val="0"/>
                                <w:color w:val="auto"/>
                                <w:sz w:val="20"/>
                                <w:szCs w:val="20"/>
                                <w:lang w:val="en-US"/>
                              </w:rPr>
                              <w:t xml:space="preserve"> and symptoms-based analysis and the relative abundances of placental cell types estimated with </w:t>
                            </w:r>
                            <w:r w:rsidRPr="00B96AE3">
                              <w:rPr>
                                <w:rFonts w:ascii="Times New Roman" w:hAnsi="Times New Roman" w:cs="Times New Roman"/>
                                <w:color w:val="auto"/>
                                <w:sz w:val="20"/>
                                <w:szCs w:val="20"/>
                                <w:lang w:val="en-US"/>
                              </w:rPr>
                              <w:t>bisqueRNA</w:t>
                            </w:r>
                            <w:r w:rsidRPr="00B96AE3">
                              <w:rPr>
                                <w:rFonts w:ascii="Times New Roman" w:hAnsi="Times New Roman" w:cs="Times New Roman"/>
                                <w:i w:val="0"/>
                                <w:iCs w:val="0"/>
                                <w:color w:val="auto"/>
                                <w:sz w:val="20"/>
                                <w:szCs w:val="20"/>
                                <w:lang w:val="en-US"/>
                              </w:rPr>
                              <w:t>-R-package.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C877382" id="_x0000_t202" coordsize="21600,21600" o:spt="202" path="m,l,21600r21600,l21600,xe">
                <v:stroke joinstyle="miter"/>
                <v:path gradientshapeok="t" o:connecttype="rect"/>
              </v:shapetype>
              <v:shape id="Text Box 1" o:spid="_x0000_s1026" type="#_x0000_t202" style="position:absolute;margin-left:0;margin-top:450.85pt;width:394.8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" stroked="f">
                <v:textbox style="mso-fit-shape-to-text:t" inset="0,0,0,0">
                  <w:txbxContent>
                    <w:p w14:paraId="19DF2FDD" w14:textId="320A892F" w:rsidR="00B96AE3" w:rsidRPr="00B96AE3" w:rsidRDefault="00B96AE3" w:rsidP="002F650E">
                      <w:pPr>
                        <w:pStyle w:val="Caption"/>
                        <w:spacing w:line="360" w:lineRule="auto"/>
                        <w:rPr>
                          <w:rFonts w:ascii="Times New Roman" w:hAnsi="Times New Roman" w:cs="Times New Roman"/>
                          <w:b/>
                          <w:bCs/>
                          <w:i w:val="0"/>
                          <w:iCs w:val="0"/>
                          <w:noProof/>
                          <w:color w:val="auto"/>
                          <w:sz w:val="20"/>
                          <w:szCs w:val="20"/>
                          <w:lang w:val="en-US"/>
                        </w:rPr>
                      </w:pPr>
                      <w:r w:rsidRPr="00B96AE3">
                        <w:rPr>
                          <w:rFonts w:ascii="Times New Roman" w:hAnsi="Times New Roman" w:cs="Times New Roman"/>
                          <w:b/>
                          <w:bCs/>
                          <w:i w:val="0"/>
                          <w:iCs w:val="0"/>
                          <w:color w:val="auto"/>
                          <w:sz w:val="20"/>
                          <w:szCs w:val="20"/>
                          <w:lang w:val="en-US"/>
                        </w:rPr>
                        <w:t>Supplementary Figure 3. Correlation between the surrogate variables and estimated relative abundances of placental cell types.</w:t>
                      </w:r>
                      <w:r w:rsidRPr="00B96AE3">
                        <w:rPr>
                          <w:lang w:val="en-US"/>
                        </w:rPr>
                        <w:t xml:space="preserve"> </w:t>
                      </w:r>
                      <w:r w:rsidRPr="00B96AE3">
                        <w:rPr>
                          <w:rFonts w:ascii="Times New Roman" w:hAnsi="Times New Roman" w:cs="Times New Roman"/>
                          <w:i w:val="0"/>
                          <w:iCs w:val="0"/>
                          <w:color w:val="auto"/>
                          <w:sz w:val="20"/>
                          <w:szCs w:val="20"/>
                          <w:lang w:val="en-US"/>
                        </w:rPr>
                        <w:t xml:space="preserve">Three surrogate variables (SV1, SV2, SV3) defined with the </w:t>
                      </w:r>
                      <w:r w:rsidRPr="00EE50BE">
                        <w:rPr>
                          <w:rFonts w:ascii="Times New Roman" w:hAnsi="Times New Roman" w:cs="Times New Roman"/>
                          <w:color w:val="auto"/>
                          <w:sz w:val="20"/>
                          <w:szCs w:val="20"/>
                          <w:lang w:val="en-US"/>
                        </w:rPr>
                        <w:t>sva</w:t>
                      </w:r>
                      <w:r w:rsidRPr="00B96AE3">
                        <w:rPr>
                          <w:rFonts w:ascii="Times New Roman" w:hAnsi="Times New Roman" w:cs="Times New Roman"/>
                          <w:i w:val="0"/>
                          <w:iCs w:val="0"/>
                          <w:color w:val="auto"/>
                          <w:sz w:val="20"/>
                          <w:szCs w:val="20"/>
                          <w:lang w:val="en-US"/>
                        </w:rPr>
                        <w:t>-R-package from diagnosis</w:t>
                      </w:r>
                      <w:r w:rsidR="00EE50BE">
                        <w:rPr>
                          <w:rFonts w:ascii="Times New Roman" w:hAnsi="Times New Roman" w:cs="Times New Roman"/>
                          <w:i w:val="0"/>
                          <w:iCs w:val="0"/>
                          <w:color w:val="auto"/>
                          <w:sz w:val="20"/>
                          <w:szCs w:val="20"/>
                          <w:lang w:val="en-US"/>
                        </w:rPr>
                        <w:t>-</w:t>
                      </w:r>
                      <w:r w:rsidRPr="00B96AE3">
                        <w:rPr>
                          <w:rFonts w:ascii="Times New Roman" w:hAnsi="Times New Roman" w:cs="Times New Roman"/>
                          <w:i w:val="0"/>
                          <w:iCs w:val="0"/>
                          <w:color w:val="auto"/>
                          <w:sz w:val="20"/>
                          <w:szCs w:val="20"/>
                          <w:lang w:val="en-US"/>
                        </w:rPr>
                        <w:t xml:space="preserve"> and symptoms-based analysis and the relative abundances of placental cell types estimated with </w:t>
                      </w:r>
                      <w:r w:rsidRPr="00B96AE3">
                        <w:rPr>
                          <w:rFonts w:ascii="Times New Roman" w:hAnsi="Times New Roman" w:cs="Times New Roman"/>
                          <w:color w:val="auto"/>
                          <w:sz w:val="20"/>
                          <w:szCs w:val="20"/>
                          <w:lang w:val="en-US"/>
                        </w:rPr>
                        <w:t>bisqueRNA</w:t>
                      </w:r>
                      <w:r w:rsidRPr="00B96AE3">
                        <w:rPr>
                          <w:rFonts w:ascii="Times New Roman" w:hAnsi="Times New Roman" w:cs="Times New Roman"/>
                          <w:i w:val="0"/>
                          <w:iCs w:val="0"/>
                          <w:color w:val="auto"/>
                          <w:sz w:val="20"/>
                          <w:szCs w:val="20"/>
                          <w:lang w:val="en-US"/>
                        </w:rPr>
                        <w:t>-R-package.</w:t>
                      </w:r>
                    </w:p>
                  </w:txbxContent>
                </v:textbox>
                <w10:wrap type="square"/>
              </v:shape>
            </w:pict>
          </mc:Fallback>
        </mc:AlternateContent>
      </w:r>
      <w:r w:rsidR="007817FC">
        <w:rPr>
          <w:noProof/>
          <w:lang w:val="en-US"/>
        </w:rPr>
        <w:drawing>
          <wp:anchor distT="0" distB="0" distL="114300" distR="114300" simplePos="0" relativeHeight="251659264" behindDoc="0" locked="0" layoutInCell="1" allowOverlap="1" wp14:anchorId="224E35B5" wp14:editId="676545FD">
            <wp:simplePos x="899160" y="716280"/>
            <wp:positionH relativeFrom="column">
              <wp:align>left</wp:align>
            </wp:positionH>
            <wp:positionV relativeFrom="paragraph">
              <wp:align>top</wp:align>
            </wp:positionV>
            <wp:extent cx="5013960" cy="5668964"/>
            <wp:effectExtent l="0" t="0" r="0" b="8255"/>
            <wp:wrapSquare wrapText="bothSides"/>
            <wp:docPr id="1656357263" name="Picture 1" descr="A table of blood cel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357263" name="Picture 1" descr="A table of blood cells&#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3960" cy="5668964"/>
                    </a:xfrm>
                    <a:prstGeom prst="rect">
                      <a:avLst/>
                    </a:prstGeom>
                    <a:noFill/>
                  </pic:spPr>
                </pic:pic>
              </a:graphicData>
            </a:graphic>
          </wp:anchor>
        </w:drawing>
      </w:r>
      <w:r w:rsidR="007817FC">
        <w:rPr>
          <w:lang w:val="en-US"/>
        </w:rPr>
        <w:br w:type="textWrapping" w:clear="all"/>
      </w:r>
    </w:p>
    <w:p w14:paraId="198C6F7A" w14:textId="77777777" w:rsidR="0075693D" w:rsidRPr="0075693D" w:rsidRDefault="0075693D" w:rsidP="0075693D">
      <w:pPr>
        <w:rPr>
          <w:lang w:val="en-US"/>
        </w:rPr>
      </w:pPr>
    </w:p>
    <w:p w14:paraId="1A804C76" w14:textId="72D18FD3" w:rsidR="0075693D" w:rsidRPr="0075693D" w:rsidRDefault="0075693D" w:rsidP="0075693D">
      <w:pPr>
        <w:rPr>
          <w:lang w:val="en-US"/>
        </w:rPr>
        <w:sectPr w:rsidR="0075693D" w:rsidRPr="0075693D" w:rsidSect="007817FC">
          <w:pgSz w:w="11906" w:h="16838"/>
          <w:pgMar w:top="1417" w:right="1134" w:bottom="1417" w:left="1134" w:header="708" w:footer="708" w:gutter="0"/>
          <w:cols w:space="708"/>
          <w:docGrid w:linePitch="360"/>
        </w:sectPr>
      </w:pPr>
    </w:p>
    <w:p w14:paraId="6DA60A51" w14:textId="727728D7" w:rsidR="00B96AE3" w:rsidRPr="00930B85" w:rsidRDefault="007817FC" w:rsidP="00930B85">
      <w:pPr>
        <w:pStyle w:val="Heading2"/>
        <w:rPr>
          <w:rFonts w:ascii="Times New Roman" w:hAnsi="Times New Roman" w:cs="Times New Roman"/>
          <w:b/>
          <w:bCs/>
          <w:color w:val="auto"/>
          <w:sz w:val="24"/>
          <w:szCs w:val="24"/>
          <w:lang w:val="en-US"/>
        </w:rPr>
      </w:pPr>
      <w:bookmarkStart w:id="16" w:name="_Toc209607153"/>
      <w:bookmarkStart w:id="17" w:name="_Hlk208929690"/>
      <w:r w:rsidRPr="00DA0D87">
        <w:rPr>
          <w:rFonts w:ascii="Times New Roman" w:hAnsi="Times New Roman" w:cs="Times New Roman"/>
          <w:b/>
          <w:bCs/>
          <w:color w:val="auto"/>
          <w:sz w:val="24"/>
          <w:szCs w:val="24"/>
          <w:lang w:val="en-US"/>
        </w:rPr>
        <w:lastRenderedPageBreak/>
        <w:t xml:space="preserve">Supplementary </w:t>
      </w:r>
      <w:r w:rsidRPr="00FB1D63">
        <w:rPr>
          <w:rFonts w:ascii="Times New Roman" w:hAnsi="Times New Roman" w:cs="Times New Roman"/>
          <w:b/>
          <w:bCs/>
          <w:color w:val="auto"/>
          <w:sz w:val="24"/>
          <w:szCs w:val="24"/>
          <w:lang w:val="en-US"/>
        </w:rPr>
        <w:t xml:space="preserve">Figure </w:t>
      </w:r>
      <w:r>
        <w:rPr>
          <w:rFonts w:ascii="Times New Roman" w:hAnsi="Times New Roman" w:cs="Times New Roman"/>
          <w:b/>
          <w:bCs/>
          <w:color w:val="auto"/>
          <w:sz w:val="24"/>
          <w:szCs w:val="24"/>
          <w:lang w:val="en-US"/>
        </w:rPr>
        <w:t>4</w:t>
      </w:r>
      <w:bookmarkEnd w:id="16"/>
      <w:bookmarkEnd w:id="17"/>
    </w:p>
    <w:p w14:paraId="4C867E71" w14:textId="385AFAB7" w:rsidR="00930B85" w:rsidRDefault="00930B85" w:rsidP="00B96AE3">
      <w:pPr>
        <w:keepNext/>
      </w:pPr>
      <w:r>
        <w:rPr>
          <w:noProof/>
        </w:rPr>
        <w:drawing>
          <wp:inline distT="0" distB="0" distL="0" distR="0" wp14:anchorId="57E2BB8E" wp14:editId="25D7AADE">
            <wp:extent cx="6180083" cy="4466452"/>
            <wp:effectExtent l="0" t="0" r="0" b="0"/>
            <wp:docPr id="19178784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82377" cy="4468110"/>
                    </a:xfrm>
                    <a:prstGeom prst="rect">
                      <a:avLst/>
                    </a:prstGeom>
                    <a:noFill/>
                  </pic:spPr>
                </pic:pic>
              </a:graphicData>
            </a:graphic>
          </wp:inline>
        </w:drawing>
      </w:r>
    </w:p>
    <w:p w14:paraId="19A97B3B" w14:textId="76F55169" w:rsidR="002664A1" w:rsidRDefault="00B96AE3" w:rsidP="00EC7BBF">
      <w:pPr>
        <w:spacing w:after="200" w:line="360" w:lineRule="auto"/>
        <w:rPr>
          <w:rFonts w:ascii="Times New Roman" w:eastAsia="Calibri" w:hAnsi="Times New Roman" w:cs="Times New Roman"/>
          <w:bCs/>
          <w:kern w:val="0"/>
          <w:sz w:val="20"/>
          <w:szCs w:val="20"/>
          <w:lang w:val="en-US"/>
          <w14:ligatures w14:val="none"/>
        </w:rPr>
      </w:pPr>
      <w:r w:rsidRPr="00F75DCA">
        <w:rPr>
          <w:rFonts w:ascii="Times New Roman" w:hAnsi="Times New Roman" w:cs="Times New Roman"/>
          <w:b/>
          <w:bCs/>
          <w:sz w:val="20"/>
          <w:szCs w:val="20"/>
          <w:lang w:val="en-US"/>
        </w:rPr>
        <w:t>Supplementary Figure 4. Correlation between the fold changes of differentially expressed genes from birth placenta in CVS and the birth placenta.</w:t>
      </w:r>
      <w:r w:rsidRPr="00B96AE3">
        <w:rPr>
          <w:rFonts w:ascii="Times New Roman" w:eastAsia="Calibri" w:hAnsi="Times New Roman" w:cs="Times New Roman"/>
          <w:kern w:val="0"/>
          <w:sz w:val="20"/>
          <w:szCs w:val="20"/>
          <w:lang w:val="en-US"/>
          <w14:ligatures w14:val="none"/>
        </w:rPr>
        <w:t xml:space="preserve"> </w:t>
      </w:r>
      <w:r w:rsidRPr="009F2D22">
        <w:rPr>
          <w:rFonts w:ascii="Times New Roman" w:eastAsia="Calibri" w:hAnsi="Times New Roman" w:cs="Times New Roman"/>
          <w:b/>
          <w:bCs/>
          <w:kern w:val="0"/>
          <w:sz w:val="20"/>
          <w:szCs w:val="20"/>
          <w:lang w:val="en-US"/>
          <w14:ligatures w14:val="none"/>
        </w:rPr>
        <w:t>a)</w:t>
      </w:r>
      <w:r>
        <w:rPr>
          <w:rFonts w:ascii="Times New Roman" w:eastAsia="Calibri" w:hAnsi="Times New Roman" w:cs="Times New Roman"/>
          <w:kern w:val="0"/>
          <w:sz w:val="20"/>
          <w:szCs w:val="20"/>
          <w:lang w:val="en-US"/>
          <w14:ligatures w14:val="none"/>
        </w:rPr>
        <w:t xml:space="preserve"> </w:t>
      </w:r>
      <w:r w:rsidRPr="00D53B1A">
        <w:rPr>
          <w:rFonts w:ascii="Times New Roman" w:eastAsia="Calibri" w:hAnsi="Times New Roman" w:cs="Times New Roman"/>
          <w:bCs/>
          <w:kern w:val="0"/>
          <w:sz w:val="20"/>
          <w:szCs w:val="20"/>
          <w:lang w:val="en-US"/>
          <w14:ligatures w14:val="none"/>
        </w:rPr>
        <w:t xml:space="preserve">Alluvial diagram showing the correspondence between the fold changes of 219 differentially expressed genes from </w:t>
      </w:r>
      <w:r>
        <w:rPr>
          <w:rFonts w:ascii="Times New Roman" w:eastAsia="Calibri" w:hAnsi="Times New Roman" w:cs="Times New Roman"/>
          <w:bCs/>
          <w:sz w:val="20"/>
          <w:szCs w:val="20"/>
          <w:lang w:val="en-US"/>
        </w:rPr>
        <w:t xml:space="preserve">mothers with a </w:t>
      </w:r>
      <w:r w:rsidRPr="0034396A">
        <w:rPr>
          <w:rFonts w:ascii="Times New Roman" w:eastAsia="Calibri" w:hAnsi="Times New Roman" w:cs="Times New Roman"/>
          <w:bCs/>
          <w:sz w:val="20"/>
          <w:szCs w:val="20"/>
          <w:lang w:val="en-US"/>
        </w:rPr>
        <w:t>history of depression and anxiety disorders</w:t>
      </w:r>
      <w:r>
        <w:rPr>
          <w:rFonts w:ascii="Times New Roman" w:eastAsia="Calibri" w:hAnsi="Times New Roman" w:cs="Times New Roman"/>
          <w:bCs/>
          <w:sz w:val="20"/>
          <w:szCs w:val="20"/>
          <w:lang w:val="en-US"/>
        </w:rPr>
        <w:t xml:space="preserve"> vs. no history of mental disorders</w:t>
      </w:r>
      <w:r w:rsidRPr="00D53B1A">
        <w:rPr>
          <w:rFonts w:ascii="Times New Roman" w:eastAsia="Calibri" w:hAnsi="Times New Roman" w:cs="Times New Roman"/>
          <w:bCs/>
          <w:kern w:val="0"/>
          <w:sz w:val="20"/>
          <w:szCs w:val="20"/>
          <w:lang w:val="en-US"/>
          <w14:ligatures w14:val="none"/>
        </w:rPr>
        <w:t xml:space="preserve"> in CVS and birth placenta.</w:t>
      </w:r>
      <w:r>
        <w:rPr>
          <w:rFonts w:ascii="Times New Roman" w:eastAsia="Calibri" w:hAnsi="Times New Roman" w:cs="Times New Roman"/>
          <w:bCs/>
          <w:kern w:val="0"/>
          <w:sz w:val="20"/>
          <w:szCs w:val="20"/>
          <w:lang w:val="en-US"/>
          <w14:ligatures w14:val="none"/>
        </w:rPr>
        <w:t xml:space="preserve"> </w:t>
      </w:r>
      <w:r w:rsidRPr="009F2D22">
        <w:rPr>
          <w:rFonts w:ascii="Times New Roman" w:eastAsia="Calibri" w:hAnsi="Times New Roman" w:cs="Times New Roman"/>
          <w:b/>
          <w:kern w:val="0"/>
          <w:sz w:val="20"/>
          <w:szCs w:val="20"/>
          <w:lang w:val="en-US"/>
          <w14:ligatures w14:val="none"/>
        </w:rPr>
        <w:t>b)</w:t>
      </w:r>
      <w:r>
        <w:rPr>
          <w:rFonts w:ascii="Times New Roman" w:eastAsia="Calibri" w:hAnsi="Times New Roman" w:cs="Times New Roman"/>
          <w:bCs/>
          <w:kern w:val="0"/>
          <w:sz w:val="20"/>
          <w:szCs w:val="20"/>
          <w:lang w:val="en-US"/>
          <w14:ligatures w14:val="none"/>
        </w:rPr>
        <w:t xml:space="preserve"> </w:t>
      </w:r>
      <w:r w:rsidRPr="009339F6">
        <w:rPr>
          <w:rFonts w:ascii="Times New Roman" w:eastAsia="Calibri" w:hAnsi="Times New Roman" w:cs="Times New Roman"/>
          <w:bCs/>
          <w:kern w:val="0"/>
          <w:sz w:val="20"/>
          <w:szCs w:val="20"/>
          <w:lang w:val="en-US"/>
          <w14:ligatures w14:val="none"/>
        </w:rPr>
        <w:t>Alluvial diagram showing the correspondence between the fold changes of 56 differentially expressed genes from</w:t>
      </w:r>
      <w:r>
        <w:rPr>
          <w:rFonts w:ascii="Times New Roman" w:eastAsia="Calibri" w:hAnsi="Times New Roman" w:cs="Times New Roman"/>
          <w:bCs/>
          <w:kern w:val="0"/>
          <w:sz w:val="20"/>
          <w:szCs w:val="20"/>
          <w:lang w:val="en-US"/>
          <w14:ligatures w14:val="none"/>
        </w:rPr>
        <w:t xml:space="preserve"> mothers with</w:t>
      </w:r>
      <w:r w:rsidRPr="009339F6">
        <w:rPr>
          <w:rFonts w:ascii="Times New Roman" w:eastAsia="Calibri" w:hAnsi="Times New Roman" w:cs="Times New Roman"/>
          <w:bCs/>
          <w:kern w:val="0"/>
          <w:sz w:val="20"/>
          <w:szCs w:val="20"/>
          <w:lang w:val="en-US"/>
          <w14:ligatures w14:val="none"/>
        </w:rPr>
        <w:t xml:space="preserve"> </w:t>
      </w:r>
      <w:r w:rsidRPr="009D6A8A">
        <w:rPr>
          <w:rFonts w:ascii="Times New Roman" w:eastAsia="Calibri" w:hAnsi="Times New Roman" w:cs="Times New Roman"/>
          <w:bCs/>
          <w:kern w:val="0"/>
          <w:sz w:val="20"/>
          <w:szCs w:val="20"/>
          <w:lang w:val="en-US"/>
          <w14:ligatures w14:val="none"/>
        </w:rPr>
        <w:t xml:space="preserve">depressive or anxiety symptoms above clinical cutoff vs. below clinical cutoff depressive or anxiety symptoms above clinical cutoff vs. below clinical cutoff </w:t>
      </w:r>
      <w:r w:rsidRPr="009339F6">
        <w:rPr>
          <w:rFonts w:ascii="Times New Roman" w:eastAsia="Calibri" w:hAnsi="Times New Roman" w:cs="Times New Roman"/>
          <w:bCs/>
          <w:kern w:val="0"/>
          <w:sz w:val="20"/>
          <w:szCs w:val="20"/>
          <w:lang w:val="en-US"/>
          <w14:ligatures w14:val="none"/>
        </w:rPr>
        <w:t>in CVS and birth placent</w:t>
      </w:r>
      <w:r w:rsidR="002A4E95">
        <w:rPr>
          <w:rFonts w:ascii="Times New Roman" w:eastAsia="Calibri" w:hAnsi="Times New Roman" w:cs="Times New Roman"/>
          <w:bCs/>
          <w:kern w:val="0"/>
          <w:sz w:val="20"/>
          <w:szCs w:val="20"/>
          <w:lang w:val="en-US"/>
          <w14:ligatures w14:val="none"/>
        </w:rPr>
        <w:t>a.</w:t>
      </w:r>
    </w:p>
    <w:sectPr w:rsidR="002664A1" w:rsidSect="007817FC">
      <w:footerReference w:type="default" r:id="rId13"/>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5D6E5" w14:textId="77777777" w:rsidR="00523F83" w:rsidRDefault="00523F83" w:rsidP="00BB5905">
      <w:pPr>
        <w:spacing w:after="0" w:line="240" w:lineRule="auto"/>
      </w:pPr>
      <w:r>
        <w:separator/>
      </w:r>
    </w:p>
  </w:endnote>
  <w:endnote w:type="continuationSeparator" w:id="0">
    <w:p w14:paraId="3EBC5DD3" w14:textId="77777777" w:rsidR="00523F83" w:rsidRDefault="00523F83" w:rsidP="00BB5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Body)">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055365"/>
      <w:docPartObj>
        <w:docPartGallery w:val="Page Numbers (Bottom of Page)"/>
        <w:docPartUnique/>
      </w:docPartObj>
    </w:sdtPr>
    <w:sdtEndPr>
      <w:rPr>
        <w:noProof/>
      </w:rPr>
    </w:sdtEndPr>
    <w:sdtContent>
      <w:p w14:paraId="4FB28A25" w14:textId="176CA90B" w:rsidR="00BB5905" w:rsidRDefault="00BB590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25CC0F" w14:textId="77777777" w:rsidR="00BB5905" w:rsidRDefault="00BB59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3084921"/>
      <w:docPartObj>
        <w:docPartGallery w:val="Page Numbers (Bottom of Page)"/>
        <w:docPartUnique/>
      </w:docPartObj>
    </w:sdtPr>
    <w:sdtEndPr>
      <w:rPr>
        <w:noProof/>
      </w:rPr>
    </w:sdtEndPr>
    <w:sdtContent>
      <w:p w14:paraId="17C71597" w14:textId="77777777" w:rsidR="00B96AE3" w:rsidRDefault="00B96A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93FB06" w14:textId="77777777" w:rsidR="00B96AE3" w:rsidRDefault="00B96A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9F857" w14:textId="77777777" w:rsidR="00523F83" w:rsidRDefault="00523F83" w:rsidP="00BB5905">
      <w:pPr>
        <w:spacing w:after="0" w:line="240" w:lineRule="auto"/>
      </w:pPr>
      <w:r>
        <w:separator/>
      </w:r>
    </w:p>
  </w:footnote>
  <w:footnote w:type="continuationSeparator" w:id="0">
    <w:p w14:paraId="6056005C" w14:textId="77777777" w:rsidR="00523F83" w:rsidRDefault="00523F83" w:rsidP="00BB59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9858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D8A3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B7035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2C92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D2C70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34883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A40A1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5A60D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0665A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F8C308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A07358"/>
    <w:multiLevelType w:val="hybridMultilevel"/>
    <w:tmpl w:val="82380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1B688D"/>
    <w:multiLevelType w:val="hybridMultilevel"/>
    <w:tmpl w:val="6B6CA5DA"/>
    <w:lvl w:ilvl="0" w:tplc="E4CE5018">
      <w:start w:val="1"/>
      <w:numFmt w:val="decimal"/>
      <w:lvlText w:val="%1."/>
      <w:lvlJc w:val="left"/>
      <w:pPr>
        <w:ind w:left="1210" w:hanging="360"/>
      </w:pPr>
      <w:rPr>
        <w:rFonts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2" w15:restartNumberingAfterBreak="0">
    <w:nsid w:val="091C1C2E"/>
    <w:multiLevelType w:val="hybridMultilevel"/>
    <w:tmpl w:val="89E69C4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0D42537C"/>
    <w:multiLevelType w:val="hybridMultilevel"/>
    <w:tmpl w:val="77FA1460"/>
    <w:lvl w:ilvl="0" w:tplc="F1EEFBB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E4D4A51"/>
    <w:multiLevelType w:val="hybridMultilevel"/>
    <w:tmpl w:val="C2FA6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DD7195"/>
    <w:multiLevelType w:val="hybridMultilevel"/>
    <w:tmpl w:val="3F702BAA"/>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6" w15:restartNumberingAfterBreak="0">
    <w:nsid w:val="155F1FF5"/>
    <w:multiLevelType w:val="hybridMultilevel"/>
    <w:tmpl w:val="B420CE46"/>
    <w:lvl w:ilvl="0" w:tplc="040B0001">
      <w:start w:val="1"/>
      <w:numFmt w:val="bullet"/>
      <w:lvlText w:val=""/>
      <w:lvlJc w:val="left"/>
      <w:pPr>
        <w:ind w:left="1145" w:hanging="360"/>
      </w:pPr>
      <w:rPr>
        <w:rFonts w:ascii="Symbol" w:hAnsi="Symbol" w:hint="default"/>
      </w:rPr>
    </w:lvl>
    <w:lvl w:ilvl="1" w:tplc="040B0003" w:tentative="1">
      <w:start w:val="1"/>
      <w:numFmt w:val="bullet"/>
      <w:lvlText w:val="o"/>
      <w:lvlJc w:val="left"/>
      <w:pPr>
        <w:ind w:left="1865" w:hanging="360"/>
      </w:pPr>
      <w:rPr>
        <w:rFonts w:ascii="Courier New" w:hAnsi="Courier New" w:cs="Courier New" w:hint="default"/>
      </w:rPr>
    </w:lvl>
    <w:lvl w:ilvl="2" w:tplc="040B0005" w:tentative="1">
      <w:start w:val="1"/>
      <w:numFmt w:val="bullet"/>
      <w:lvlText w:val=""/>
      <w:lvlJc w:val="left"/>
      <w:pPr>
        <w:ind w:left="2585" w:hanging="360"/>
      </w:pPr>
      <w:rPr>
        <w:rFonts w:ascii="Wingdings" w:hAnsi="Wingdings" w:hint="default"/>
      </w:rPr>
    </w:lvl>
    <w:lvl w:ilvl="3" w:tplc="040B0001" w:tentative="1">
      <w:start w:val="1"/>
      <w:numFmt w:val="bullet"/>
      <w:lvlText w:val=""/>
      <w:lvlJc w:val="left"/>
      <w:pPr>
        <w:ind w:left="3305" w:hanging="360"/>
      </w:pPr>
      <w:rPr>
        <w:rFonts w:ascii="Symbol" w:hAnsi="Symbol" w:hint="default"/>
      </w:rPr>
    </w:lvl>
    <w:lvl w:ilvl="4" w:tplc="040B0003" w:tentative="1">
      <w:start w:val="1"/>
      <w:numFmt w:val="bullet"/>
      <w:lvlText w:val="o"/>
      <w:lvlJc w:val="left"/>
      <w:pPr>
        <w:ind w:left="4025" w:hanging="360"/>
      </w:pPr>
      <w:rPr>
        <w:rFonts w:ascii="Courier New" w:hAnsi="Courier New" w:cs="Courier New" w:hint="default"/>
      </w:rPr>
    </w:lvl>
    <w:lvl w:ilvl="5" w:tplc="040B0005" w:tentative="1">
      <w:start w:val="1"/>
      <w:numFmt w:val="bullet"/>
      <w:lvlText w:val=""/>
      <w:lvlJc w:val="left"/>
      <w:pPr>
        <w:ind w:left="4745" w:hanging="360"/>
      </w:pPr>
      <w:rPr>
        <w:rFonts w:ascii="Wingdings" w:hAnsi="Wingdings" w:hint="default"/>
      </w:rPr>
    </w:lvl>
    <w:lvl w:ilvl="6" w:tplc="040B0001" w:tentative="1">
      <w:start w:val="1"/>
      <w:numFmt w:val="bullet"/>
      <w:lvlText w:val=""/>
      <w:lvlJc w:val="left"/>
      <w:pPr>
        <w:ind w:left="5465" w:hanging="360"/>
      </w:pPr>
      <w:rPr>
        <w:rFonts w:ascii="Symbol" w:hAnsi="Symbol" w:hint="default"/>
      </w:rPr>
    </w:lvl>
    <w:lvl w:ilvl="7" w:tplc="040B0003" w:tentative="1">
      <w:start w:val="1"/>
      <w:numFmt w:val="bullet"/>
      <w:lvlText w:val="o"/>
      <w:lvlJc w:val="left"/>
      <w:pPr>
        <w:ind w:left="6185" w:hanging="360"/>
      </w:pPr>
      <w:rPr>
        <w:rFonts w:ascii="Courier New" w:hAnsi="Courier New" w:cs="Courier New" w:hint="default"/>
      </w:rPr>
    </w:lvl>
    <w:lvl w:ilvl="8" w:tplc="040B0005" w:tentative="1">
      <w:start w:val="1"/>
      <w:numFmt w:val="bullet"/>
      <w:lvlText w:val=""/>
      <w:lvlJc w:val="left"/>
      <w:pPr>
        <w:ind w:left="6905" w:hanging="360"/>
      </w:pPr>
      <w:rPr>
        <w:rFonts w:ascii="Wingdings" w:hAnsi="Wingdings" w:hint="default"/>
      </w:rPr>
    </w:lvl>
  </w:abstractNum>
  <w:abstractNum w:abstractNumId="17" w15:restartNumberingAfterBreak="0">
    <w:nsid w:val="16544C85"/>
    <w:multiLevelType w:val="hybridMultilevel"/>
    <w:tmpl w:val="A22CF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DC54C1"/>
    <w:multiLevelType w:val="hybridMultilevel"/>
    <w:tmpl w:val="7B2E3930"/>
    <w:lvl w:ilvl="0" w:tplc="040B0001">
      <w:start w:val="1"/>
      <w:numFmt w:val="bullet"/>
      <w:lvlText w:val=""/>
      <w:lvlJc w:val="left"/>
      <w:pPr>
        <w:ind w:left="1145" w:hanging="360"/>
      </w:pPr>
      <w:rPr>
        <w:rFonts w:ascii="Symbol" w:hAnsi="Symbol" w:hint="default"/>
      </w:rPr>
    </w:lvl>
    <w:lvl w:ilvl="1" w:tplc="040B0003" w:tentative="1">
      <w:start w:val="1"/>
      <w:numFmt w:val="bullet"/>
      <w:lvlText w:val="o"/>
      <w:lvlJc w:val="left"/>
      <w:pPr>
        <w:ind w:left="1865" w:hanging="360"/>
      </w:pPr>
      <w:rPr>
        <w:rFonts w:ascii="Courier New" w:hAnsi="Courier New" w:cs="Courier New" w:hint="default"/>
      </w:rPr>
    </w:lvl>
    <w:lvl w:ilvl="2" w:tplc="040B0005" w:tentative="1">
      <w:start w:val="1"/>
      <w:numFmt w:val="bullet"/>
      <w:lvlText w:val=""/>
      <w:lvlJc w:val="left"/>
      <w:pPr>
        <w:ind w:left="2585" w:hanging="360"/>
      </w:pPr>
      <w:rPr>
        <w:rFonts w:ascii="Wingdings" w:hAnsi="Wingdings" w:hint="default"/>
      </w:rPr>
    </w:lvl>
    <w:lvl w:ilvl="3" w:tplc="040B0001" w:tentative="1">
      <w:start w:val="1"/>
      <w:numFmt w:val="bullet"/>
      <w:lvlText w:val=""/>
      <w:lvlJc w:val="left"/>
      <w:pPr>
        <w:ind w:left="3305" w:hanging="360"/>
      </w:pPr>
      <w:rPr>
        <w:rFonts w:ascii="Symbol" w:hAnsi="Symbol" w:hint="default"/>
      </w:rPr>
    </w:lvl>
    <w:lvl w:ilvl="4" w:tplc="040B0003" w:tentative="1">
      <w:start w:val="1"/>
      <w:numFmt w:val="bullet"/>
      <w:lvlText w:val="o"/>
      <w:lvlJc w:val="left"/>
      <w:pPr>
        <w:ind w:left="4025" w:hanging="360"/>
      </w:pPr>
      <w:rPr>
        <w:rFonts w:ascii="Courier New" w:hAnsi="Courier New" w:cs="Courier New" w:hint="default"/>
      </w:rPr>
    </w:lvl>
    <w:lvl w:ilvl="5" w:tplc="040B0005" w:tentative="1">
      <w:start w:val="1"/>
      <w:numFmt w:val="bullet"/>
      <w:lvlText w:val=""/>
      <w:lvlJc w:val="left"/>
      <w:pPr>
        <w:ind w:left="4745" w:hanging="360"/>
      </w:pPr>
      <w:rPr>
        <w:rFonts w:ascii="Wingdings" w:hAnsi="Wingdings" w:hint="default"/>
      </w:rPr>
    </w:lvl>
    <w:lvl w:ilvl="6" w:tplc="040B0001" w:tentative="1">
      <w:start w:val="1"/>
      <w:numFmt w:val="bullet"/>
      <w:lvlText w:val=""/>
      <w:lvlJc w:val="left"/>
      <w:pPr>
        <w:ind w:left="5465" w:hanging="360"/>
      </w:pPr>
      <w:rPr>
        <w:rFonts w:ascii="Symbol" w:hAnsi="Symbol" w:hint="default"/>
      </w:rPr>
    </w:lvl>
    <w:lvl w:ilvl="7" w:tplc="040B0003" w:tentative="1">
      <w:start w:val="1"/>
      <w:numFmt w:val="bullet"/>
      <w:lvlText w:val="o"/>
      <w:lvlJc w:val="left"/>
      <w:pPr>
        <w:ind w:left="6185" w:hanging="360"/>
      </w:pPr>
      <w:rPr>
        <w:rFonts w:ascii="Courier New" w:hAnsi="Courier New" w:cs="Courier New" w:hint="default"/>
      </w:rPr>
    </w:lvl>
    <w:lvl w:ilvl="8" w:tplc="040B0005" w:tentative="1">
      <w:start w:val="1"/>
      <w:numFmt w:val="bullet"/>
      <w:lvlText w:val=""/>
      <w:lvlJc w:val="left"/>
      <w:pPr>
        <w:ind w:left="6905" w:hanging="360"/>
      </w:pPr>
      <w:rPr>
        <w:rFonts w:ascii="Wingdings" w:hAnsi="Wingdings" w:hint="default"/>
      </w:rPr>
    </w:lvl>
  </w:abstractNum>
  <w:abstractNum w:abstractNumId="19" w15:restartNumberingAfterBreak="0">
    <w:nsid w:val="190B71C1"/>
    <w:multiLevelType w:val="hybridMultilevel"/>
    <w:tmpl w:val="9F8E7FAA"/>
    <w:lvl w:ilvl="0" w:tplc="E4CE5018">
      <w:start w:val="1"/>
      <w:numFmt w:val="decimal"/>
      <w:lvlText w:val="%1."/>
      <w:lvlJc w:val="left"/>
      <w:pPr>
        <w:ind w:left="1210" w:hanging="360"/>
      </w:pPr>
      <w:rPr>
        <w:rFonts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0" w15:restartNumberingAfterBreak="0">
    <w:nsid w:val="1A9926D6"/>
    <w:multiLevelType w:val="hybridMultilevel"/>
    <w:tmpl w:val="4D80AC02"/>
    <w:lvl w:ilvl="0" w:tplc="E4CE5018">
      <w:start w:val="1"/>
      <w:numFmt w:val="decimal"/>
      <w:lvlText w:val="%1."/>
      <w:lvlJc w:val="left"/>
      <w:pPr>
        <w:ind w:left="1210" w:hanging="360"/>
      </w:pPr>
      <w:rPr>
        <w:rFonts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1" w15:restartNumberingAfterBreak="0">
    <w:nsid w:val="22B47DD0"/>
    <w:multiLevelType w:val="hybridMultilevel"/>
    <w:tmpl w:val="E3FCFD66"/>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28E76505"/>
    <w:multiLevelType w:val="hybridMultilevel"/>
    <w:tmpl w:val="908CC8A2"/>
    <w:lvl w:ilvl="0" w:tplc="040B0001">
      <w:start w:val="1"/>
      <w:numFmt w:val="bullet"/>
      <w:lvlText w:val=""/>
      <w:lvlJc w:val="left"/>
      <w:pPr>
        <w:ind w:left="1145" w:hanging="360"/>
      </w:pPr>
      <w:rPr>
        <w:rFonts w:ascii="Symbol" w:hAnsi="Symbol" w:hint="default"/>
      </w:rPr>
    </w:lvl>
    <w:lvl w:ilvl="1" w:tplc="040B0003" w:tentative="1">
      <w:start w:val="1"/>
      <w:numFmt w:val="bullet"/>
      <w:lvlText w:val="o"/>
      <w:lvlJc w:val="left"/>
      <w:pPr>
        <w:ind w:left="1865" w:hanging="360"/>
      </w:pPr>
      <w:rPr>
        <w:rFonts w:ascii="Courier New" w:hAnsi="Courier New" w:cs="Courier New" w:hint="default"/>
      </w:rPr>
    </w:lvl>
    <w:lvl w:ilvl="2" w:tplc="040B0005" w:tentative="1">
      <w:start w:val="1"/>
      <w:numFmt w:val="bullet"/>
      <w:lvlText w:val=""/>
      <w:lvlJc w:val="left"/>
      <w:pPr>
        <w:ind w:left="2585" w:hanging="360"/>
      </w:pPr>
      <w:rPr>
        <w:rFonts w:ascii="Wingdings" w:hAnsi="Wingdings" w:hint="default"/>
      </w:rPr>
    </w:lvl>
    <w:lvl w:ilvl="3" w:tplc="040B0001" w:tentative="1">
      <w:start w:val="1"/>
      <w:numFmt w:val="bullet"/>
      <w:lvlText w:val=""/>
      <w:lvlJc w:val="left"/>
      <w:pPr>
        <w:ind w:left="3305" w:hanging="360"/>
      </w:pPr>
      <w:rPr>
        <w:rFonts w:ascii="Symbol" w:hAnsi="Symbol" w:hint="default"/>
      </w:rPr>
    </w:lvl>
    <w:lvl w:ilvl="4" w:tplc="040B0003" w:tentative="1">
      <w:start w:val="1"/>
      <w:numFmt w:val="bullet"/>
      <w:lvlText w:val="o"/>
      <w:lvlJc w:val="left"/>
      <w:pPr>
        <w:ind w:left="4025" w:hanging="360"/>
      </w:pPr>
      <w:rPr>
        <w:rFonts w:ascii="Courier New" w:hAnsi="Courier New" w:cs="Courier New" w:hint="default"/>
      </w:rPr>
    </w:lvl>
    <w:lvl w:ilvl="5" w:tplc="040B0005" w:tentative="1">
      <w:start w:val="1"/>
      <w:numFmt w:val="bullet"/>
      <w:lvlText w:val=""/>
      <w:lvlJc w:val="left"/>
      <w:pPr>
        <w:ind w:left="4745" w:hanging="360"/>
      </w:pPr>
      <w:rPr>
        <w:rFonts w:ascii="Wingdings" w:hAnsi="Wingdings" w:hint="default"/>
      </w:rPr>
    </w:lvl>
    <w:lvl w:ilvl="6" w:tplc="040B0001" w:tentative="1">
      <w:start w:val="1"/>
      <w:numFmt w:val="bullet"/>
      <w:lvlText w:val=""/>
      <w:lvlJc w:val="left"/>
      <w:pPr>
        <w:ind w:left="5465" w:hanging="360"/>
      </w:pPr>
      <w:rPr>
        <w:rFonts w:ascii="Symbol" w:hAnsi="Symbol" w:hint="default"/>
      </w:rPr>
    </w:lvl>
    <w:lvl w:ilvl="7" w:tplc="040B0003" w:tentative="1">
      <w:start w:val="1"/>
      <w:numFmt w:val="bullet"/>
      <w:lvlText w:val="o"/>
      <w:lvlJc w:val="left"/>
      <w:pPr>
        <w:ind w:left="6185" w:hanging="360"/>
      </w:pPr>
      <w:rPr>
        <w:rFonts w:ascii="Courier New" w:hAnsi="Courier New" w:cs="Courier New" w:hint="default"/>
      </w:rPr>
    </w:lvl>
    <w:lvl w:ilvl="8" w:tplc="040B0005" w:tentative="1">
      <w:start w:val="1"/>
      <w:numFmt w:val="bullet"/>
      <w:lvlText w:val=""/>
      <w:lvlJc w:val="left"/>
      <w:pPr>
        <w:ind w:left="6905" w:hanging="360"/>
      </w:pPr>
      <w:rPr>
        <w:rFonts w:ascii="Wingdings" w:hAnsi="Wingdings" w:hint="default"/>
      </w:rPr>
    </w:lvl>
  </w:abstractNum>
  <w:abstractNum w:abstractNumId="23" w15:restartNumberingAfterBreak="0">
    <w:nsid w:val="2BB459C2"/>
    <w:multiLevelType w:val="hybridMultilevel"/>
    <w:tmpl w:val="468833AE"/>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4" w15:restartNumberingAfterBreak="0">
    <w:nsid w:val="37B83B3D"/>
    <w:multiLevelType w:val="hybridMultilevel"/>
    <w:tmpl w:val="C3682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466FD3"/>
    <w:multiLevelType w:val="hybridMultilevel"/>
    <w:tmpl w:val="9A98350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49C25809"/>
    <w:multiLevelType w:val="hybridMultilevel"/>
    <w:tmpl w:val="41B66EEC"/>
    <w:lvl w:ilvl="0" w:tplc="040B000F">
      <w:start w:val="1"/>
      <w:numFmt w:val="decimal"/>
      <w:lvlText w:val="%1."/>
      <w:lvlJc w:val="left"/>
      <w:pPr>
        <w:ind w:left="1145" w:hanging="360"/>
      </w:pPr>
    </w:lvl>
    <w:lvl w:ilvl="1" w:tplc="040B0019" w:tentative="1">
      <w:start w:val="1"/>
      <w:numFmt w:val="lowerLetter"/>
      <w:lvlText w:val="%2."/>
      <w:lvlJc w:val="left"/>
      <w:pPr>
        <w:ind w:left="1865" w:hanging="360"/>
      </w:pPr>
    </w:lvl>
    <w:lvl w:ilvl="2" w:tplc="040B001B" w:tentative="1">
      <w:start w:val="1"/>
      <w:numFmt w:val="lowerRoman"/>
      <w:lvlText w:val="%3."/>
      <w:lvlJc w:val="right"/>
      <w:pPr>
        <w:ind w:left="2585" w:hanging="180"/>
      </w:pPr>
    </w:lvl>
    <w:lvl w:ilvl="3" w:tplc="040B000F" w:tentative="1">
      <w:start w:val="1"/>
      <w:numFmt w:val="decimal"/>
      <w:lvlText w:val="%4."/>
      <w:lvlJc w:val="left"/>
      <w:pPr>
        <w:ind w:left="3305" w:hanging="360"/>
      </w:pPr>
    </w:lvl>
    <w:lvl w:ilvl="4" w:tplc="040B0019" w:tentative="1">
      <w:start w:val="1"/>
      <w:numFmt w:val="lowerLetter"/>
      <w:lvlText w:val="%5."/>
      <w:lvlJc w:val="left"/>
      <w:pPr>
        <w:ind w:left="4025" w:hanging="360"/>
      </w:pPr>
    </w:lvl>
    <w:lvl w:ilvl="5" w:tplc="040B001B" w:tentative="1">
      <w:start w:val="1"/>
      <w:numFmt w:val="lowerRoman"/>
      <w:lvlText w:val="%6."/>
      <w:lvlJc w:val="right"/>
      <w:pPr>
        <w:ind w:left="4745" w:hanging="180"/>
      </w:pPr>
    </w:lvl>
    <w:lvl w:ilvl="6" w:tplc="040B000F" w:tentative="1">
      <w:start w:val="1"/>
      <w:numFmt w:val="decimal"/>
      <w:lvlText w:val="%7."/>
      <w:lvlJc w:val="left"/>
      <w:pPr>
        <w:ind w:left="5465" w:hanging="360"/>
      </w:pPr>
    </w:lvl>
    <w:lvl w:ilvl="7" w:tplc="040B0019" w:tentative="1">
      <w:start w:val="1"/>
      <w:numFmt w:val="lowerLetter"/>
      <w:lvlText w:val="%8."/>
      <w:lvlJc w:val="left"/>
      <w:pPr>
        <w:ind w:left="6185" w:hanging="360"/>
      </w:pPr>
    </w:lvl>
    <w:lvl w:ilvl="8" w:tplc="040B001B" w:tentative="1">
      <w:start w:val="1"/>
      <w:numFmt w:val="lowerRoman"/>
      <w:lvlText w:val="%9."/>
      <w:lvlJc w:val="right"/>
      <w:pPr>
        <w:ind w:left="6905" w:hanging="180"/>
      </w:pPr>
    </w:lvl>
  </w:abstractNum>
  <w:abstractNum w:abstractNumId="27" w15:restartNumberingAfterBreak="0">
    <w:nsid w:val="54422B9F"/>
    <w:multiLevelType w:val="hybridMultilevel"/>
    <w:tmpl w:val="4ABA5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226B3C"/>
    <w:multiLevelType w:val="hybridMultilevel"/>
    <w:tmpl w:val="5A98F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FA0BB0"/>
    <w:multiLevelType w:val="hybridMultilevel"/>
    <w:tmpl w:val="25465452"/>
    <w:lvl w:ilvl="0" w:tplc="72FCB2EE">
      <w:start w:val="1"/>
      <w:numFmt w:val="bullet"/>
      <w:lvlText w:val="—"/>
      <w:lvlJc w:val="left"/>
      <w:pPr>
        <w:ind w:left="720" w:hanging="360"/>
      </w:pPr>
      <w:rPr>
        <w:rFonts w:ascii="Trebuchet MS" w:hAnsi="Trebuchet M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5C6B460F"/>
    <w:multiLevelType w:val="hybridMultilevel"/>
    <w:tmpl w:val="C1CC5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2165F6"/>
    <w:multiLevelType w:val="hybridMultilevel"/>
    <w:tmpl w:val="C250E86C"/>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32" w15:restartNumberingAfterBreak="0">
    <w:nsid w:val="62616E0F"/>
    <w:multiLevelType w:val="hybridMultilevel"/>
    <w:tmpl w:val="EC60D8F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6831005E"/>
    <w:multiLevelType w:val="hybridMultilevel"/>
    <w:tmpl w:val="8CE00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090C7B"/>
    <w:multiLevelType w:val="multilevel"/>
    <w:tmpl w:val="D51C229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72DF23DA"/>
    <w:multiLevelType w:val="hybridMultilevel"/>
    <w:tmpl w:val="421C8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830691"/>
    <w:multiLevelType w:val="hybridMultilevel"/>
    <w:tmpl w:val="2D84B138"/>
    <w:lvl w:ilvl="0" w:tplc="E4CE5018">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7" w15:restartNumberingAfterBreak="0">
    <w:nsid w:val="748A266E"/>
    <w:multiLevelType w:val="hybridMultilevel"/>
    <w:tmpl w:val="8B66297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 w15:restartNumberingAfterBreak="0">
    <w:nsid w:val="78300D26"/>
    <w:multiLevelType w:val="hybridMultilevel"/>
    <w:tmpl w:val="B2B44292"/>
    <w:lvl w:ilvl="0" w:tplc="43FA2D78">
      <w:numFmt w:val="bullet"/>
      <w:lvlText w:val="-"/>
      <w:lvlJc w:val="left"/>
      <w:pPr>
        <w:ind w:left="720" w:hanging="360"/>
      </w:pPr>
      <w:rPr>
        <w:rFonts w:ascii="Times New Roman" w:eastAsia="Calibri" w:hAnsi="Times New Roman" w:cs="Times New Roman" w:hint="default"/>
        <w:color w:val="000000" w:themeColor="text1"/>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15:restartNumberingAfterBreak="0">
    <w:nsid w:val="7A072F34"/>
    <w:multiLevelType w:val="hybridMultilevel"/>
    <w:tmpl w:val="4D66C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012831"/>
    <w:multiLevelType w:val="hybridMultilevel"/>
    <w:tmpl w:val="41745F3A"/>
    <w:lvl w:ilvl="0" w:tplc="F1EEFBB8">
      <w:start w:val="1"/>
      <w:numFmt w:val="decimal"/>
      <w:lvlText w:val="%1."/>
      <w:lvlJc w:val="left"/>
      <w:pPr>
        <w:ind w:left="1145" w:hanging="360"/>
      </w:pPr>
      <w:rPr>
        <w:b w:val="0"/>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41" w15:restartNumberingAfterBreak="0">
    <w:nsid w:val="7BAF4152"/>
    <w:multiLevelType w:val="hybridMultilevel"/>
    <w:tmpl w:val="9D8EC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1B78F0"/>
    <w:multiLevelType w:val="hybridMultilevel"/>
    <w:tmpl w:val="DFC66B32"/>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3" w15:restartNumberingAfterBreak="0">
    <w:nsid w:val="7C367475"/>
    <w:multiLevelType w:val="hybridMultilevel"/>
    <w:tmpl w:val="E5102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2B233F"/>
    <w:multiLevelType w:val="multilevel"/>
    <w:tmpl w:val="67C8DED4"/>
    <w:lvl w:ilvl="0">
      <w:start w:val="1"/>
      <w:numFmt w:val="decimal"/>
      <w:lvlText w:val="%1"/>
      <w:lvlJc w:val="left"/>
      <w:pPr>
        <w:ind w:left="720" w:hanging="360"/>
      </w:pPr>
      <w:rPr>
        <w:rFonts w:hint="default"/>
      </w:r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996960356">
    <w:abstractNumId w:val="44"/>
  </w:num>
  <w:num w:numId="2" w16cid:durableId="401410919">
    <w:abstractNumId w:val="34"/>
  </w:num>
  <w:num w:numId="3" w16cid:durableId="1367949147">
    <w:abstractNumId w:val="12"/>
  </w:num>
  <w:num w:numId="4" w16cid:durableId="606079884">
    <w:abstractNumId w:val="10"/>
  </w:num>
  <w:num w:numId="5" w16cid:durableId="1076325089">
    <w:abstractNumId w:val="21"/>
  </w:num>
  <w:num w:numId="6" w16cid:durableId="1989748114">
    <w:abstractNumId w:val="25"/>
  </w:num>
  <w:num w:numId="7" w16cid:durableId="737747500">
    <w:abstractNumId w:val="42"/>
  </w:num>
  <w:num w:numId="8" w16cid:durableId="1749493983">
    <w:abstractNumId w:val="13"/>
  </w:num>
  <w:num w:numId="9" w16cid:durableId="1424372621">
    <w:abstractNumId w:val="40"/>
  </w:num>
  <w:num w:numId="10" w16cid:durableId="1831872332">
    <w:abstractNumId w:val="16"/>
  </w:num>
  <w:num w:numId="11" w16cid:durableId="1600330216">
    <w:abstractNumId w:val="18"/>
  </w:num>
  <w:num w:numId="12" w16cid:durableId="2025207273">
    <w:abstractNumId w:val="22"/>
  </w:num>
  <w:num w:numId="13" w16cid:durableId="1741637279">
    <w:abstractNumId w:val="26"/>
  </w:num>
  <w:num w:numId="14" w16cid:durableId="897982765">
    <w:abstractNumId w:val="27"/>
  </w:num>
  <w:num w:numId="15" w16cid:durableId="593174027">
    <w:abstractNumId w:val="14"/>
  </w:num>
  <w:num w:numId="16" w16cid:durableId="2128617648">
    <w:abstractNumId w:val="41"/>
  </w:num>
  <w:num w:numId="17" w16cid:durableId="311956315">
    <w:abstractNumId w:val="31"/>
  </w:num>
  <w:num w:numId="18" w16cid:durableId="577711026">
    <w:abstractNumId w:val="23"/>
  </w:num>
  <w:num w:numId="19" w16cid:durableId="1169364252">
    <w:abstractNumId w:val="39"/>
  </w:num>
  <w:num w:numId="20" w16cid:durableId="1274052510">
    <w:abstractNumId w:val="15"/>
  </w:num>
  <w:num w:numId="21" w16cid:durableId="1246961438">
    <w:abstractNumId w:val="36"/>
  </w:num>
  <w:num w:numId="22" w16cid:durableId="1070662300">
    <w:abstractNumId w:val="19"/>
  </w:num>
  <w:num w:numId="23" w16cid:durableId="922103360">
    <w:abstractNumId w:val="20"/>
  </w:num>
  <w:num w:numId="24" w16cid:durableId="512450859">
    <w:abstractNumId w:val="29"/>
  </w:num>
  <w:num w:numId="25" w16cid:durableId="1103649308">
    <w:abstractNumId w:val="37"/>
  </w:num>
  <w:num w:numId="26" w16cid:durableId="1612274206">
    <w:abstractNumId w:val="28"/>
  </w:num>
  <w:num w:numId="27" w16cid:durableId="375928244">
    <w:abstractNumId w:val="11"/>
  </w:num>
  <w:num w:numId="28" w16cid:durableId="326516159">
    <w:abstractNumId w:val="24"/>
  </w:num>
  <w:num w:numId="29" w16cid:durableId="1299454059">
    <w:abstractNumId w:val="30"/>
  </w:num>
  <w:num w:numId="30" w16cid:durableId="904149752">
    <w:abstractNumId w:val="0"/>
  </w:num>
  <w:num w:numId="31" w16cid:durableId="260921776">
    <w:abstractNumId w:val="1"/>
  </w:num>
  <w:num w:numId="32" w16cid:durableId="7954560">
    <w:abstractNumId w:val="2"/>
  </w:num>
  <w:num w:numId="33" w16cid:durableId="1658651075">
    <w:abstractNumId w:val="3"/>
  </w:num>
  <w:num w:numId="34" w16cid:durableId="1803958177">
    <w:abstractNumId w:val="8"/>
  </w:num>
  <w:num w:numId="35" w16cid:durableId="1496069515">
    <w:abstractNumId w:val="4"/>
  </w:num>
  <w:num w:numId="36" w16cid:durableId="1512834124">
    <w:abstractNumId w:val="5"/>
  </w:num>
  <w:num w:numId="37" w16cid:durableId="1086457450">
    <w:abstractNumId w:val="6"/>
  </w:num>
  <w:num w:numId="38" w16cid:durableId="376784915">
    <w:abstractNumId w:val="7"/>
  </w:num>
  <w:num w:numId="39" w16cid:durableId="243295378">
    <w:abstractNumId w:val="9"/>
  </w:num>
  <w:num w:numId="40" w16cid:durableId="714619737">
    <w:abstractNumId w:val="35"/>
  </w:num>
  <w:num w:numId="41" w16cid:durableId="2027250744">
    <w:abstractNumId w:val="17"/>
  </w:num>
  <w:num w:numId="42" w16cid:durableId="39941101">
    <w:abstractNumId w:val="33"/>
  </w:num>
  <w:num w:numId="43" w16cid:durableId="85469036">
    <w:abstractNumId w:val="43"/>
  </w:num>
  <w:num w:numId="44" w16cid:durableId="206987679">
    <w:abstractNumId w:val="32"/>
  </w:num>
  <w:num w:numId="45" w16cid:durableId="36051430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D15"/>
    <w:rsid w:val="000012D0"/>
    <w:rsid w:val="00006CBD"/>
    <w:rsid w:val="000B6F8D"/>
    <w:rsid w:val="001767FF"/>
    <w:rsid w:val="002664A1"/>
    <w:rsid w:val="0028132F"/>
    <w:rsid w:val="002A4E95"/>
    <w:rsid w:val="002F650E"/>
    <w:rsid w:val="002F7E3F"/>
    <w:rsid w:val="00350130"/>
    <w:rsid w:val="00417B2C"/>
    <w:rsid w:val="00421693"/>
    <w:rsid w:val="0052042A"/>
    <w:rsid w:val="00521BB0"/>
    <w:rsid w:val="00523F83"/>
    <w:rsid w:val="00526590"/>
    <w:rsid w:val="005D6265"/>
    <w:rsid w:val="00660224"/>
    <w:rsid w:val="00673A62"/>
    <w:rsid w:val="00712D32"/>
    <w:rsid w:val="0075693D"/>
    <w:rsid w:val="007817FC"/>
    <w:rsid w:val="007F5B9A"/>
    <w:rsid w:val="00827905"/>
    <w:rsid w:val="00907F04"/>
    <w:rsid w:val="009251AE"/>
    <w:rsid w:val="00930B85"/>
    <w:rsid w:val="00930FCE"/>
    <w:rsid w:val="009409BB"/>
    <w:rsid w:val="00945D14"/>
    <w:rsid w:val="009849C7"/>
    <w:rsid w:val="009F2D22"/>
    <w:rsid w:val="00B413B9"/>
    <w:rsid w:val="00B63D15"/>
    <w:rsid w:val="00B96AE3"/>
    <w:rsid w:val="00BB24D0"/>
    <w:rsid w:val="00BB5905"/>
    <w:rsid w:val="00BE7B79"/>
    <w:rsid w:val="00BF4C17"/>
    <w:rsid w:val="00C378CB"/>
    <w:rsid w:val="00C40212"/>
    <w:rsid w:val="00C53F66"/>
    <w:rsid w:val="00C76AFC"/>
    <w:rsid w:val="00D373B1"/>
    <w:rsid w:val="00E319A1"/>
    <w:rsid w:val="00EA68AF"/>
    <w:rsid w:val="00EC7BBF"/>
    <w:rsid w:val="00EE097E"/>
    <w:rsid w:val="00EE50BE"/>
    <w:rsid w:val="00F75DC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42A02FA1"/>
  <w15:chartTrackingRefBased/>
  <w15:docId w15:val="{3513FD40-5FF6-4A7A-B42C-6CEF25738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7FC"/>
    <w:pPr>
      <w:spacing w:line="259" w:lineRule="auto"/>
    </w:pPr>
    <w:rPr>
      <w:sz w:val="22"/>
      <w:szCs w:val="22"/>
    </w:rPr>
  </w:style>
  <w:style w:type="paragraph" w:styleId="Heading1">
    <w:name w:val="heading 1"/>
    <w:basedOn w:val="Normal"/>
    <w:next w:val="Normal"/>
    <w:link w:val="Heading1Char"/>
    <w:uiPriority w:val="9"/>
    <w:qFormat/>
    <w:rsid w:val="00B63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63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63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3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3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3D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3D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3D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3D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3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63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63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3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3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3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3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3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3D15"/>
    <w:rPr>
      <w:rFonts w:eastAsiaTheme="majorEastAsia" w:cstheme="majorBidi"/>
      <w:color w:val="272727" w:themeColor="text1" w:themeTint="D8"/>
    </w:rPr>
  </w:style>
  <w:style w:type="paragraph" w:styleId="Title">
    <w:name w:val="Title"/>
    <w:basedOn w:val="Normal"/>
    <w:next w:val="Normal"/>
    <w:link w:val="TitleChar"/>
    <w:uiPriority w:val="10"/>
    <w:qFormat/>
    <w:rsid w:val="00B63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3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3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3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3D15"/>
    <w:pPr>
      <w:spacing w:before="160"/>
      <w:jc w:val="center"/>
    </w:pPr>
    <w:rPr>
      <w:i/>
      <w:iCs/>
      <w:color w:val="404040" w:themeColor="text1" w:themeTint="BF"/>
    </w:rPr>
  </w:style>
  <w:style w:type="character" w:customStyle="1" w:styleId="QuoteChar">
    <w:name w:val="Quote Char"/>
    <w:basedOn w:val="DefaultParagraphFont"/>
    <w:link w:val="Quote"/>
    <w:uiPriority w:val="29"/>
    <w:rsid w:val="00B63D15"/>
    <w:rPr>
      <w:i/>
      <w:iCs/>
      <w:color w:val="404040" w:themeColor="text1" w:themeTint="BF"/>
    </w:rPr>
  </w:style>
  <w:style w:type="paragraph" w:styleId="ListParagraph">
    <w:name w:val="List Paragraph"/>
    <w:basedOn w:val="Normal"/>
    <w:uiPriority w:val="34"/>
    <w:qFormat/>
    <w:rsid w:val="00B63D15"/>
    <w:pPr>
      <w:ind w:left="720"/>
      <w:contextualSpacing/>
    </w:pPr>
  </w:style>
  <w:style w:type="character" w:styleId="IntenseEmphasis">
    <w:name w:val="Intense Emphasis"/>
    <w:basedOn w:val="DefaultParagraphFont"/>
    <w:uiPriority w:val="21"/>
    <w:qFormat/>
    <w:rsid w:val="00B63D15"/>
    <w:rPr>
      <w:i/>
      <w:iCs/>
      <w:color w:val="0F4761" w:themeColor="accent1" w:themeShade="BF"/>
    </w:rPr>
  </w:style>
  <w:style w:type="paragraph" w:styleId="IntenseQuote">
    <w:name w:val="Intense Quote"/>
    <w:basedOn w:val="Normal"/>
    <w:next w:val="Normal"/>
    <w:link w:val="IntenseQuoteChar"/>
    <w:uiPriority w:val="30"/>
    <w:qFormat/>
    <w:rsid w:val="00B63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3D15"/>
    <w:rPr>
      <w:i/>
      <w:iCs/>
      <w:color w:val="0F4761" w:themeColor="accent1" w:themeShade="BF"/>
    </w:rPr>
  </w:style>
  <w:style w:type="character" w:styleId="IntenseReference">
    <w:name w:val="Intense Reference"/>
    <w:basedOn w:val="DefaultParagraphFont"/>
    <w:uiPriority w:val="32"/>
    <w:qFormat/>
    <w:rsid w:val="00B63D15"/>
    <w:rPr>
      <w:b/>
      <w:bCs/>
      <w:smallCaps/>
      <w:color w:val="0F4761" w:themeColor="accent1" w:themeShade="BF"/>
      <w:spacing w:val="5"/>
    </w:rPr>
  </w:style>
  <w:style w:type="paragraph" w:customStyle="1" w:styleId="Style1">
    <w:name w:val="Style1"/>
    <w:basedOn w:val="Normal"/>
    <w:link w:val="Style1Char"/>
    <w:qFormat/>
    <w:rsid w:val="007817FC"/>
    <w:pPr>
      <w:keepNext/>
      <w:keepLines/>
      <w:pageBreakBefore/>
      <w:tabs>
        <w:tab w:val="left" w:pos="709"/>
      </w:tabs>
      <w:spacing w:after="240" w:line="360" w:lineRule="auto"/>
      <w:ind w:left="431" w:hanging="431"/>
      <w:outlineLvl w:val="0"/>
    </w:pPr>
    <w:rPr>
      <w:rFonts w:ascii="Times New Roman" w:eastAsia="Times New Roman" w:hAnsi="Times New Roman" w:cs="Times New Roman"/>
      <w:b/>
      <w:kern w:val="0"/>
      <w:sz w:val="28"/>
      <w:szCs w:val="32"/>
      <w:lang w:val="en-US"/>
      <w14:ligatures w14:val="none"/>
    </w:rPr>
  </w:style>
  <w:style w:type="character" w:customStyle="1" w:styleId="Style1Char">
    <w:name w:val="Style1 Char"/>
    <w:basedOn w:val="DefaultParagraphFont"/>
    <w:link w:val="Style1"/>
    <w:rsid w:val="007817FC"/>
    <w:rPr>
      <w:rFonts w:ascii="Times New Roman" w:eastAsia="Times New Roman" w:hAnsi="Times New Roman" w:cs="Times New Roman"/>
      <w:b/>
      <w:kern w:val="0"/>
      <w:sz w:val="28"/>
      <w:szCs w:val="32"/>
      <w:lang w:val="en-US"/>
      <w14:ligatures w14:val="none"/>
    </w:rPr>
  </w:style>
  <w:style w:type="character" w:styleId="CommentReference">
    <w:name w:val="annotation reference"/>
    <w:basedOn w:val="DefaultParagraphFont"/>
    <w:uiPriority w:val="99"/>
    <w:semiHidden/>
    <w:unhideWhenUsed/>
    <w:rsid w:val="007817FC"/>
    <w:rPr>
      <w:sz w:val="16"/>
      <w:szCs w:val="16"/>
    </w:rPr>
  </w:style>
  <w:style w:type="paragraph" w:styleId="CommentText">
    <w:name w:val="annotation text"/>
    <w:basedOn w:val="Normal"/>
    <w:link w:val="CommentTextChar"/>
    <w:uiPriority w:val="99"/>
    <w:unhideWhenUsed/>
    <w:rsid w:val="007817FC"/>
    <w:pPr>
      <w:spacing w:line="240" w:lineRule="auto"/>
    </w:pPr>
    <w:rPr>
      <w:sz w:val="20"/>
      <w:szCs w:val="20"/>
    </w:rPr>
  </w:style>
  <w:style w:type="character" w:customStyle="1" w:styleId="CommentTextChar">
    <w:name w:val="Comment Text Char"/>
    <w:basedOn w:val="DefaultParagraphFont"/>
    <w:link w:val="CommentText"/>
    <w:uiPriority w:val="99"/>
    <w:rsid w:val="007817FC"/>
    <w:rPr>
      <w:sz w:val="20"/>
      <w:szCs w:val="20"/>
    </w:rPr>
  </w:style>
  <w:style w:type="table" w:styleId="TableGrid">
    <w:name w:val="Table Grid"/>
    <w:basedOn w:val="TableNormal"/>
    <w:uiPriority w:val="39"/>
    <w:rsid w:val="007817FC"/>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817FC"/>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817FC"/>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817F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817FC"/>
    <w:rPr>
      <w:sz w:val="22"/>
      <w:szCs w:val="22"/>
    </w:rPr>
  </w:style>
  <w:style w:type="paragraph" w:styleId="Footer">
    <w:name w:val="footer"/>
    <w:basedOn w:val="Normal"/>
    <w:link w:val="FooterChar"/>
    <w:uiPriority w:val="99"/>
    <w:unhideWhenUsed/>
    <w:rsid w:val="007817F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817FC"/>
    <w:rPr>
      <w:sz w:val="22"/>
      <w:szCs w:val="22"/>
    </w:rPr>
  </w:style>
  <w:style w:type="numbering" w:customStyle="1" w:styleId="NoList1">
    <w:name w:val="No List1"/>
    <w:next w:val="NoList"/>
    <w:uiPriority w:val="99"/>
    <w:semiHidden/>
    <w:unhideWhenUsed/>
    <w:rsid w:val="007817FC"/>
  </w:style>
  <w:style w:type="paragraph" w:customStyle="1" w:styleId="Thesisfootnote">
    <w:name w:val="Thesis footnote"/>
    <w:basedOn w:val="BodyText1"/>
    <w:qFormat/>
    <w:rsid w:val="007817FC"/>
    <w:pPr>
      <w:spacing w:after="0" w:line="280" w:lineRule="exact"/>
    </w:pPr>
    <w:rPr>
      <w:sz w:val="20"/>
    </w:rPr>
  </w:style>
  <w:style w:type="paragraph" w:customStyle="1" w:styleId="BodyText1">
    <w:name w:val="Body Text 1"/>
    <w:link w:val="BodyText1Char"/>
    <w:qFormat/>
    <w:rsid w:val="007817FC"/>
    <w:pPr>
      <w:spacing w:after="200" w:line="360" w:lineRule="auto"/>
    </w:pPr>
    <w:rPr>
      <w:rFonts w:ascii="Georgia" w:hAnsi="Georgia"/>
      <w:kern w:val="0"/>
      <w:szCs w:val="22"/>
      <w:lang w:val="en-GB"/>
      <w14:ligatures w14:val="none"/>
    </w:rPr>
  </w:style>
  <w:style w:type="character" w:customStyle="1" w:styleId="BodyText1Char">
    <w:name w:val="Body Text 1 Char"/>
    <w:basedOn w:val="DefaultParagraphFont"/>
    <w:link w:val="BodyText1"/>
    <w:rsid w:val="007817FC"/>
    <w:rPr>
      <w:rFonts w:ascii="Georgia" w:hAnsi="Georgia"/>
      <w:kern w:val="0"/>
      <w:szCs w:val="22"/>
      <w:lang w:val="en-GB"/>
      <w14:ligatures w14:val="none"/>
    </w:rPr>
  </w:style>
  <w:style w:type="paragraph" w:customStyle="1" w:styleId="Tablecaption">
    <w:name w:val="Table caption"/>
    <w:basedOn w:val="Normal"/>
    <w:next w:val="Normal"/>
    <w:link w:val="TablecaptionChar"/>
    <w:autoRedefine/>
    <w:rsid w:val="007817FC"/>
    <w:pPr>
      <w:tabs>
        <w:tab w:val="left" w:pos="280"/>
        <w:tab w:val="left" w:pos="580"/>
        <w:tab w:val="left" w:pos="860"/>
        <w:tab w:val="left" w:pos="1140"/>
      </w:tabs>
      <w:autoSpaceDE w:val="0"/>
      <w:autoSpaceDN w:val="0"/>
      <w:adjustRightInd w:val="0"/>
      <w:spacing w:after="120" w:line="240" w:lineRule="auto"/>
      <w:textAlignment w:val="center"/>
    </w:pPr>
    <w:rPr>
      <w:rFonts w:ascii="Arial" w:eastAsia="Times New Roman" w:hAnsi="Arial" w:cs="Arial"/>
      <w:noProof/>
      <w:color w:val="000000"/>
      <w:kern w:val="0"/>
      <w:sz w:val="20"/>
      <w:szCs w:val="18"/>
      <w:lang w:val="en-GB" w:eastAsia="fi-FI"/>
      <w14:ligatures w14:val="none"/>
    </w:rPr>
  </w:style>
  <w:style w:type="character" w:customStyle="1" w:styleId="TablecaptionChar">
    <w:name w:val="Table caption Char"/>
    <w:basedOn w:val="DefaultParagraphFont"/>
    <w:link w:val="Tablecaption"/>
    <w:rsid w:val="007817FC"/>
    <w:rPr>
      <w:rFonts w:ascii="Arial" w:eastAsia="Times New Roman" w:hAnsi="Arial" w:cs="Arial"/>
      <w:noProof/>
      <w:color w:val="000000"/>
      <w:kern w:val="0"/>
      <w:sz w:val="20"/>
      <w:szCs w:val="18"/>
      <w:lang w:val="en-GB" w:eastAsia="fi-FI"/>
      <w14:ligatures w14:val="none"/>
    </w:rPr>
  </w:style>
  <w:style w:type="paragraph" w:customStyle="1" w:styleId="References">
    <w:name w:val="References"/>
    <w:basedOn w:val="Normal"/>
    <w:link w:val="ReferencesChar"/>
    <w:qFormat/>
    <w:rsid w:val="007817FC"/>
    <w:pPr>
      <w:spacing w:after="0" w:line="360" w:lineRule="auto"/>
      <w:ind w:left="709" w:hanging="709"/>
    </w:pPr>
    <w:rPr>
      <w:rFonts w:ascii="Georgia" w:hAnsi="Georgia" w:cs="Calibri"/>
      <w:kern w:val="0"/>
      <w:sz w:val="24"/>
      <w:lang w:val="en-GB"/>
      <w14:ligatures w14:val="none"/>
    </w:rPr>
  </w:style>
  <w:style w:type="character" w:customStyle="1" w:styleId="ReferencesChar">
    <w:name w:val="References Char"/>
    <w:basedOn w:val="DefaultParagraphFont"/>
    <w:link w:val="References"/>
    <w:rsid w:val="007817FC"/>
    <w:rPr>
      <w:rFonts w:ascii="Georgia" w:hAnsi="Georgia" w:cs="Calibri"/>
      <w:kern w:val="0"/>
      <w:szCs w:val="22"/>
      <w:lang w:val="en-GB"/>
      <w14:ligatures w14:val="none"/>
    </w:rPr>
  </w:style>
  <w:style w:type="character" w:styleId="PlaceholderText">
    <w:name w:val="Placeholder Text"/>
    <w:basedOn w:val="DefaultParagraphFont"/>
    <w:uiPriority w:val="99"/>
    <w:semiHidden/>
    <w:rsid w:val="007817FC"/>
    <w:rPr>
      <w:color w:val="808080"/>
    </w:rPr>
  </w:style>
  <w:style w:type="paragraph" w:customStyle="1" w:styleId="Abstract">
    <w:name w:val="Abstract"/>
    <w:link w:val="AbstractChar"/>
    <w:qFormat/>
    <w:rsid w:val="007817FC"/>
    <w:pPr>
      <w:spacing w:after="120" w:line="240" w:lineRule="auto"/>
    </w:pPr>
    <w:rPr>
      <w:rFonts w:ascii="Times New Roman" w:hAnsi="Times New Roman"/>
      <w:kern w:val="0"/>
      <w:sz w:val="22"/>
      <w:szCs w:val="22"/>
      <w:lang w:val="en-GB"/>
      <w14:ligatures w14:val="none"/>
    </w:rPr>
  </w:style>
  <w:style w:type="character" w:customStyle="1" w:styleId="AbstractChar">
    <w:name w:val="Abstract Char"/>
    <w:basedOn w:val="DefaultParagraphFont"/>
    <w:link w:val="Abstract"/>
    <w:rsid w:val="007817FC"/>
    <w:rPr>
      <w:rFonts w:ascii="Times New Roman" w:hAnsi="Times New Roman"/>
      <w:kern w:val="0"/>
      <w:sz w:val="22"/>
      <w:szCs w:val="22"/>
      <w:lang w:val="en-GB"/>
      <w14:ligatures w14:val="none"/>
    </w:rPr>
  </w:style>
  <w:style w:type="paragraph" w:customStyle="1" w:styleId="Tablecaptiontext">
    <w:name w:val="Table caption text"/>
    <w:basedOn w:val="Normal"/>
    <w:next w:val="Normal"/>
    <w:link w:val="TablecaptiontextChar"/>
    <w:qFormat/>
    <w:rsid w:val="007817FC"/>
    <w:pPr>
      <w:spacing w:before="120" w:after="120" w:line="240" w:lineRule="auto"/>
    </w:pPr>
    <w:rPr>
      <w:rFonts w:ascii="Arial" w:hAnsi="Arial" w:cs="Calibri"/>
      <w:kern w:val="0"/>
      <w:sz w:val="20"/>
      <w:lang w:val="en-GB"/>
      <w14:ligatures w14:val="none"/>
    </w:rPr>
  </w:style>
  <w:style w:type="character" w:customStyle="1" w:styleId="TablecaptiontextChar">
    <w:name w:val="Table caption text Char"/>
    <w:basedOn w:val="DefaultParagraphFont"/>
    <w:link w:val="Tablecaptiontext"/>
    <w:rsid w:val="007817FC"/>
    <w:rPr>
      <w:rFonts w:ascii="Arial" w:hAnsi="Arial" w:cs="Calibri"/>
      <w:kern w:val="0"/>
      <w:sz w:val="20"/>
      <w:szCs w:val="22"/>
      <w:lang w:val="en-GB"/>
      <w14:ligatures w14:val="none"/>
    </w:rPr>
  </w:style>
  <w:style w:type="paragraph" w:styleId="FootnoteText">
    <w:name w:val="footnote text"/>
    <w:basedOn w:val="Normal"/>
    <w:link w:val="FootnoteTextChar"/>
    <w:uiPriority w:val="99"/>
    <w:semiHidden/>
    <w:unhideWhenUsed/>
    <w:rsid w:val="007817FC"/>
    <w:pPr>
      <w:spacing w:after="0" w:line="240" w:lineRule="auto"/>
    </w:pPr>
    <w:rPr>
      <w:rFonts w:ascii="Georgia" w:hAnsi="Georgia" w:cs="Calibri"/>
      <w:kern w:val="0"/>
      <w:sz w:val="20"/>
      <w:szCs w:val="20"/>
      <w:lang w:val="en-GB"/>
      <w14:ligatures w14:val="none"/>
    </w:rPr>
  </w:style>
  <w:style w:type="character" w:customStyle="1" w:styleId="FootnoteTextChar">
    <w:name w:val="Footnote Text Char"/>
    <w:basedOn w:val="DefaultParagraphFont"/>
    <w:link w:val="FootnoteText"/>
    <w:uiPriority w:val="99"/>
    <w:semiHidden/>
    <w:rsid w:val="007817FC"/>
    <w:rPr>
      <w:rFonts w:ascii="Georgia" w:hAnsi="Georgia" w:cs="Calibri"/>
      <w:kern w:val="0"/>
      <w:sz w:val="20"/>
      <w:szCs w:val="20"/>
      <w:lang w:val="en-GB"/>
      <w14:ligatures w14:val="none"/>
    </w:rPr>
  </w:style>
  <w:style w:type="character" w:styleId="FootnoteReference">
    <w:name w:val="footnote reference"/>
    <w:basedOn w:val="DefaultParagraphFont"/>
    <w:uiPriority w:val="99"/>
    <w:semiHidden/>
    <w:unhideWhenUsed/>
    <w:rsid w:val="007817FC"/>
    <w:rPr>
      <w:vertAlign w:val="superscript"/>
    </w:rPr>
  </w:style>
  <w:style w:type="paragraph" w:customStyle="1" w:styleId="Footnote">
    <w:name w:val="Footnote"/>
    <w:basedOn w:val="BodyText1"/>
    <w:link w:val="FootnoteChar"/>
    <w:rsid w:val="007817FC"/>
    <w:pPr>
      <w:spacing w:line="240" w:lineRule="auto"/>
    </w:pPr>
    <w:rPr>
      <w:sz w:val="20"/>
    </w:rPr>
  </w:style>
  <w:style w:type="character" w:customStyle="1" w:styleId="FootnoteChar">
    <w:name w:val="Footnote Char"/>
    <w:basedOn w:val="BodyText1Char"/>
    <w:link w:val="Footnote"/>
    <w:rsid w:val="007817FC"/>
    <w:rPr>
      <w:rFonts w:ascii="Georgia" w:hAnsi="Georgia"/>
      <w:kern w:val="0"/>
      <w:sz w:val="20"/>
      <w:szCs w:val="22"/>
      <w:lang w:val="en-GB"/>
      <w14:ligatures w14:val="none"/>
    </w:rPr>
  </w:style>
  <w:style w:type="paragraph" w:styleId="TOCHeading">
    <w:name w:val="TOC Heading"/>
    <w:basedOn w:val="Heading1"/>
    <w:next w:val="Normal"/>
    <w:uiPriority w:val="39"/>
    <w:unhideWhenUsed/>
    <w:qFormat/>
    <w:rsid w:val="007817FC"/>
    <w:pPr>
      <w:pageBreakBefore/>
      <w:spacing w:before="240" w:after="0"/>
      <w:outlineLvl w:val="9"/>
    </w:pPr>
    <w:rPr>
      <w:rFonts w:ascii="Arial" w:hAnsi="Arial" w:cs="Arial"/>
      <w:b/>
      <w:bCs/>
      <w:color w:val="auto"/>
      <w:kern w:val="0"/>
      <w:sz w:val="28"/>
      <w:szCs w:val="28"/>
      <w:lang w:val="en-GB" w:eastAsia="fi-FI"/>
      <w14:ligatures w14:val="none"/>
    </w:rPr>
  </w:style>
  <w:style w:type="paragraph" w:styleId="TOC1">
    <w:name w:val="toc 1"/>
    <w:basedOn w:val="Normal"/>
    <w:next w:val="Normal"/>
    <w:autoRedefine/>
    <w:uiPriority w:val="39"/>
    <w:unhideWhenUsed/>
    <w:rsid w:val="007817FC"/>
    <w:pPr>
      <w:tabs>
        <w:tab w:val="right" w:pos="9015"/>
      </w:tabs>
      <w:spacing w:before="120" w:after="0" w:line="360" w:lineRule="auto"/>
    </w:pPr>
    <w:rPr>
      <w:rFonts w:ascii="Arial" w:hAnsi="Arial" w:cs="Calibri (Body)"/>
      <w:b/>
      <w:bCs/>
      <w:iCs/>
      <w:kern w:val="0"/>
      <w:sz w:val="24"/>
      <w:szCs w:val="24"/>
      <w:lang w:val="en-GB"/>
      <w14:ligatures w14:val="none"/>
    </w:rPr>
  </w:style>
  <w:style w:type="paragraph" w:styleId="TOC2">
    <w:name w:val="toc 2"/>
    <w:basedOn w:val="TOC1"/>
    <w:next w:val="Normal"/>
    <w:autoRedefine/>
    <w:uiPriority w:val="39"/>
    <w:unhideWhenUsed/>
    <w:rsid w:val="007817FC"/>
    <w:pPr>
      <w:tabs>
        <w:tab w:val="left" w:pos="425"/>
      </w:tabs>
      <w:ind w:left="220"/>
    </w:pPr>
    <w:rPr>
      <w:iCs w:val="0"/>
      <w:sz w:val="22"/>
      <w:szCs w:val="22"/>
    </w:rPr>
  </w:style>
  <w:style w:type="paragraph" w:styleId="TOC3">
    <w:name w:val="toc 3"/>
    <w:basedOn w:val="TOC2"/>
    <w:next w:val="Normal"/>
    <w:autoRedefine/>
    <w:uiPriority w:val="39"/>
    <w:unhideWhenUsed/>
    <w:rsid w:val="007817FC"/>
    <w:pPr>
      <w:spacing w:before="0"/>
      <w:ind w:left="440"/>
    </w:pPr>
    <w:rPr>
      <w:b w:val="0"/>
      <w:bCs w:val="0"/>
      <w:sz w:val="20"/>
      <w:szCs w:val="20"/>
    </w:rPr>
  </w:style>
  <w:style w:type="character" w:customStyle="1" w:styleId="Hyperlink1">
    <w:name w:val="Hyperlink1"/>
    <w:basedOn w:val="DefaultParagraphFont"/>
    <w:uiPriority w:val="99"/>
    <w:unhideWhenUsed/>
    <w:rsid w:val="007817FC"/>
    <w:rPr>
      <w:color w:val="0000FF"/>
      <w:u w:val="single"/>
    </w:rPr>
  </w:style>
  <w:style w:type="paragraph" w:styleId="TableofFigures">
    <w:name w:val="table of figures"/>
    <w:basedOn w:val="TOC3"/>
    <w:next w:val="Normal"/>
    <w:uiPriority w:val="99"/>
    <w:unhideWhenUsed/>
    <w:rsid w:val="007817FC"/>
    <w:pPr>
      <w:ind w:hanging="440"/>
    </w:pPr>
  </w:style>
  <w:style w:type="paragraph" w:styleId="CommentSubject">
    <w:name w:val="annotation subject"/>
    <w:basedOn w:val="CommentText"/>
    <w:next w:val="CommentText"/>
    <w:link w:val="CommentSubjectChar"/>
    <w:uiPriority w:val="99"/>
    <w:semiHidden/>
    <w:unhideWhenUsed/>
    <w:rsid w:val="007817FC"/>
    <w:pPr>
      <w:spacing w:after="0"/>
    </w:pPr>
    <w:rPr>
      <w:rFonts w:ascii="Georgia" w:hAnsi="Georgia" w:cs="Calibri"/>
      <w:b/>
      <w:bCs/>
      <w:kern w:val="0"/>
      <w:lang w:val="en-GB"/>
      <w14:ligatures w14:val="none"/>
    </w:rPr>
  </w:style>
  <w:style w:type="character" w:customStyle="1" w:styleId="CommentSubjectChar">
    <w:name w:val="Comment Subject Char"/>
    <w:basedOn w:val="CommentTextChar"/>
    <w:link w:val="CommentSubject"/>
    <w:uiPriority w:val="99"/>
    <w:semiHidden/>
    <w:rsid w:val="007817FC"/>
    <w:rPr>
      <w:rFonts w:ascii="Georgia" w:hAnsi="Georgia" w:cs="Calibri"/>
      <w:b/>
      <w:bCs/>
      <w:kern w:val="0"/>
      <w:sz w:val="20"/>
      <w:szCs w:val="20"/>
      <w:lang w:val="en-GB"/>
      <w14:ligatures w14:val="none"/>
    </w:rPr>
  </w:style>
  <w:style w:type="paragraph" w:styleId="BalloonText">
    <w:name w:val="Balloon Text"/>
    <w:basedOn w:val="Normal"/>
    <w:link w:val="BalloonTextChar"/>
    <w:uiPriority w:val="99"/>
    <w:semiHidden/>
    <w:unhideWhenUsed/>
    <w:rsid w:val="007817FC"/>
    <w:pPr>
      <w:spacing w:after="0" w:line="240" w:lineRule="auto"/>
    </w:pPr>
    <w:rPr>
      <w:rFonts w:ascii="Segoe UI" w:hAnsi="Segoe UI" w:cs="Segoe UI"/>
      <w:kern w:val="0"/>
      <w:sz w:val="18"/>
      <w:szCs w:val="18"/>
      <w:lang w:val="en-GB"/>
      <w14:ligatures w14:val="none"/>
    </w:rPr>
  </w:style>
  <w:style w:type="character" w:customStyle="1" w:styleId="BalloonTextChar">
    <w:name w:val="Balloon Text Char"/>
    <w:basedOn w:val="DefaultParagraphFont"/>
    <w:link w:val="BalloonText"/>
    <w:uiPriority w:val="99"/>
    <w:semiHidden/>
    <w:rsid w:val="007817FC"/>
    <w:rPr>
      <w:rFonts w:ascii="Segoe UI" w:hAnsi="Segoe UI" w:cs="Segoe UI"/>
      <w:kern w:val="0"/>
      <w:sz w:val="18"/>
      <w:szCs w:val="18"/>
      <w:lang w:val="en-GB"/>
      <w14:ligatures w14:val="none"/>
    </w:rPr>
  </w:style>
  <w:style w:type="paragraph" w:customStyle="1" w:styleId="Tabletext">
    <w:name w:val="Table text"/>
    <w:basedOn w:val="Normal"/>
    <w:qFormat/>
    <w:rsid w:val="007817FC"/>
    <w:pPr>
      <w:spacing w:before="60" w:after="60" w:line="240" w:lineRule="auto"/>
    </w:pPr>
    <w:rPr>
      <w:rFonts w:ascii="Arial" w:hAnsi="Arial" w:cs="Arial"/>
      <w:kern w:val="0"/>
      <w:sz w:val="20"/>
      <w:lang w:val="en-GB"/>
      <w14:ligatures w14:val="none"/>
    </w:rPr>
  </w:style>
  <w:style w:type="paragraph" w:customStyle="1" w:styleId="TOC41">
    <w:name w:val="TOC 41"/>
    <w:basedOn w:val="Normal"/>
    <w:next w:val="Normal"/>
    <w:autoRedefine/>
    <w:uiPriority w:val="39"/>
    <w:semiHidden/>
    <w:unhideWhenUsed/>
    <w:rsid w:val="007817FC"/>
    <w:pPr>
      <w:spacing w:after="0" w:line="360" w:lineRule="auto"/>
      <w:ind w:left="660"/>
    </w:pPr>
    <w:rPr>
      <w:rFonts w:cs="Calibri"/>
      <w:kern w:val="0"/>
      <w:sz w:val="20"/>
      <w:szCs w:val="20"/>
      <w:lang w:val="en-GB"/>
      <w14:ligatures w14:val="none"/>
    </w:rPr>
  </w:style>
  <w:style w:type="paragraph" w:customStyle="1" w:styleId="TOC51">
    <w:name w:val="TOC 51"/>
    <w:basedOn w:val="Normal"/>
    <w:next w:val="Normal"/>
    <w:autoRedefine/>
    <w:uiPriority w:val="39"/>
    <w:semiHidden/>
    <w:unhideWhenUsed/>
    <w:rsid w:val="007817FC"/>
    <w:pPr>
      <w:spacing w:after="0" w:line="360" w:lineRule="auto"/>
      <w:ind w:left="880"/>
    </w:pPr>
    <w:rPr>
      <w:rFonts w:cs="Calibri"/>
      <w:kern w:val="0"/>
      <w:sz w:val="20"/>
      <w:szCs w:val="20"/>
      <w:lang w:val="en-GB"/>
      <w14:ligatures w14:val="none"/>
    </w:rPr>
  </w:style>
  <w:style w:type="paragraph" w:customStyle="1" w:styleId="TOC61">
    <w:name w:val="TOC 61"/>
    <w:basedOn w:val="Normal"/>
    <w:next w:val="Normal"/>
    <w:autoRedefine/>
    <w:uiPriority w:val="39"/>
    <w:semiHidden/>
    <w:unhideWhenUsed/>
    <w:rsid w:val="007817FC"/>
    <w:pPr>
      <w:spacing w:after="0" w:line="360" w:lineRule="auto"/>
      <w:ind w:left="1100"/>
    </w:pPr>
    <w:rPr>
      <w:rFonts w:cs="Calibri"/>
      <w:kern w:val="0"/>
      <w:sz w:val="20"/>
      <w:szCs w:val="20"/>
      <w:lang w:val="en-GB"/>
      <w14:ligatures w14:val="none"/>
    </w:rPr>
  </w:style>
  <w:style w:type="paragraph" w:customStyle="1" w:styleId="TOC71">
    <w:name w:val="TOC 71"/>
    <w:basedOn w:val="Normal"/>
    <w:next w:val="Normal"/>
    <w:autoRedefine/>
    <w:uiPriority w:val="39"/>
    <w:semiHidden/>
    <w:unhideWhenUsed/>
    <w:rsid w:val="007817FC"/>
    <w:pPr>
      <w:spacing w:after="0" w:line="360" w:lineRule="auto"/>
      <w:ind w:left="1320"/>
    </w:pPr>
    <w:rPr>
      <w:rFonts w:cs="Calibri"/>
      <w:kern w:val="0"/>
      <w:sz w:val="20"/>
      <w:szCs w:val="20"/>
      <w:lang w:val="en-GB"/>
      <w14:ligatures w14:val="none"/>
    </w:rPr>
  </w:style>
  <w:style w:type="paragraph" w:customStyle="1" w:styleId="TOC81">
    <w:name w:val="TOC 81"/>
    <w:basedOn w:val="Normal"/>
    <w:next w:val="Normal"/>
    <w:autoRedefine/>
    <w:uiPriority w:val="39"/>
    <w:semiHidden/>
    <w:unhideWhenUsed/>
    <w:rsid w:val="007817FC"/>
    <w:pPr>
      <w:spacing w:after="0" w:line="360" w:lineRule="auto"/>
      <w:ind w:left="1540"/>
    </w:pPr>
    <w:rPr>
      <w:rFonts w:cs="Calibri"/>
      <w:kern w:val="0"/>
      <w:sz w:val="20"/>
      <w:szCs w:val="20"/>
      <w:lang w:val="en-GB"/>
      <w14:ligatures w14:val="none"/>
    </w:rPr>
  </w:style>
  <w:style w:type="paragraph" w:customStyle="1" w:styleId="TOC91">
    <w:name w:val="TOC 91"/>
    <w:basedOn w:val="Normal"/>
    <w:next w:val="Normal"/>
    <w:autoRedefine/>
    <w:uiPriority w:val="39"/>
    <w:semiHidden/>
    <w:unhideWhenUsed/>
    <w:rsid w:val="007817FC"/>
    <w:pPr>
      <w:spacing w:after="0" w:line="360" w:lineRule="auto"/>
      <w:ind w:left="1760"/>
    </w:pPr>
    <w:rPr>
      <w:rFonts w:cs="Calibri"/>
      <w:kern w:val="0"/>
      <w:sz w:val="20"/>
      <w:szCs w:val="20"/>
      <w:lang w:val="en-GB"/>
      <w14:ligatures w14:val="none"/>
    </w:rPr>
  </w:style>
  <w:style w:type="paragraph" w:customStyle="1" w:styleId="Figurecaptiontext">
    <w:name w:val="Figure caption text"/>
    <w:basedOn w:val="Tablecaptiontext"/>
    <w:qFormat/>
    <w:rsid w:val="007817FC"/>
    <w:pPr>
      <w:spacing w:after="360"/>
    </w:pPr>
  </w:style>
  <w:style w:type="paragraph" w:customStyle="1" w:styleId="Caption1">
    <w:name w:val="Caption1"/>
    <w:basedOn w:val="Normal"/>
    <w:next w:val="Normal"/>
    <w:uiPriority w:val="35"/>
    <w:unhideWhenUsed/>
    <w:rsid w:val="007817FC"/>
    <w:pPr>
      <w:spacing w:after="200" w:line="240" w:lineRule="auto"/>
    </w:pPr>
    <w:rPr>
      <w:rFonts w:ascii="Georgia" w:hAnsi="Georgia" w:cs="Calibri"/>
      <w:i/>
      <w:iCs/>
      <w:color w:val="1F497D"/>
      <w:kern w:val="0"/>
      <w:sz w:val="18"/>
      <w:szCs w:val="18"/>
      <w:lang w:val="en-GB"/>
      <w14:ligatures w14:val="none"/>
    </w:rPr>
  </w:style>
  <w:style w:type="paragraph" w:customStyle="1" w:styleId="TitleTutkielmanotsikko">
    <w:name w:val="Title / Tutkielman otsikko"/>
    <w:basedOn w:val="Normal"/>
    <w:qFormat/>
    <w:rsid w:val="007817FC"/>
    <w:pPr>
      <w:spacing w:before="2000" w:after="0" w:line="360" w:lineRule="auto"/>
      <w:jc w:val="center"/>
    </w:pPr>
    <w:rPr>
      <w:rFonts w:ascii="Arial" w:hAnsi="Arial" w:cs="Calibri"/>
      <w:b/>
      <w:kern w:val="0"/>
      <w:sz w:val="36"/>
      <w:lang w:val="en-GB"/>
      <w14:ligatures w14:val="none"/>
    </w:rPr>
  </w:style>
  <w:style w:type="paragraph" w:styleId="EndnoteText">
    <w:name w:val="endnote text"/>
    <w:basedOn w:val="Normal"/>
    <w:link w:val="EndnoteTextChar"/>
    <w:uiPriority w:val="99"/>
    <w:semiHidden/>
    <w:unhideWhenUsed/>
    <w:rsid w:val="007817FC"/>
    <w:pPr>
      <w:spacing w:after="0" w:line="240" w:lineRule="auto"/>
    </w:pPr>
    <w:rPr>
      <w:rFonts w:ascii="Georgia" w:hAnsi="Georgia" w:cs="Calibri"/>
      <w:kern w:val="0"/>
      <w:sz w:val="20"/>
      <w:szCs w:val="20"/>
      <w:lang w:val="en-GB"/>
      <w14:ligatures w14:val="none"/>
    </w:rPr>
  </w:style>
  <w:style w:type="character" w:customStyle="1" w:styleId="EndnoteTextChar">
    <w:name w:val="Endnote Text Char"/>
    <w:basedOn w:val="DefaultParagraphFont"/>
    <w:link w:val="EndnoteText"/>
    <w:uiPriority w:val="99"/>
    <w:semiHidden/>
    <w:rsid w:val="007817FC"/>
    <w:rPr>
      <w:rFonts w:ascii="Georgia" w:hAnsi="Georgia" w:cs="Calibri"/>
      <w:kern w:val="0"/>
      <w:sz w:val="20"/>
      <w:szCs w:val="20"/>
      <w:lang w:val="en-GB"/>
      <w14:ligatures w14:val="none"/>
    </w:rPr>
  </w:style>
  <w:style w:type="character" w:styleId="EndnoteReference">
    <w:name w:val="endnote reference"/>
    <w:basedOn w:val="DefaultParagraphFont"/>
    <w:uiPriority w:val="99"/>
    <w:semiHidden/>
    <w:unhideWhenUsed/>
    <w:rsid w:val="007817FC"/>
    <w:rPr>
      <w:vertAlign w:val="superscript"/>
    </w:rPr>
  </w:style>
  <w:style w:type="paragraph" w:customStyle="1" w:styleId="CitationLainaus">
    <w:name w:val="Citation / Lainaus"/>
    <w:basedOn w:val="BodyText1"/>
    <w:link w:val="CitationLainausChar"/>
    <w:qFormat/>
    <w:rsid w:val="007817FC"/>
    <w:pPr>
      <w:spacing w:after="240" w:line="280" w:lineRule="exact"/>
      <w:ind w:left="567" w:right="567"/>
      <w:mirrorIndents/>
    </w:pPr>
  </w:style>
  <w:style w:type="character" w:customStyle="1" w:styleId="CitationLainausChar">
    <w:name w:val="Citation / Lainaus Char"/>
    <w:basedOn w:val="BodyText1Char"/>
    <w:link w:val="CitationLainaus"/>
    <w:rsid w:val="007817FC"/>
    <w:rPr>
      <w:rFonts w:ascii="Georgia" w:hAnsi="Georgia"/>
      <w:kern w:val="0"/>
      <w:szCs w:val="22"/>
      <w:lang w:val="en-GB"/>
      <w14:ligatures w14:val="none"/>
    </w:rPr>
  </w:style>
  <w:style w:type="character" w:styleId="Strong">
    <w:name w:val="Strong"/>
    <w:basedOn w:val="DefaultParagraphFont"/>
    <w:uiPriority w:val="22"/>
    <w:rsid w:val="007817FC"/>
    <w:rPr>
      <w:b/>
      <w:bCs/>
    </w:rPr>
  </w:style>
  <w:style w:type="paragraph" w:styleId="NoSpacing">
    <w:name w:val="No Spacing"/>
    <w:uiPriority w:val="1"/>
    <w:rsid w:val="007817FC"/>
    <w:pPr>
      <w:spacing w:after="0" w:line="240" w:lineRule="auto"/>
    </w:pPr>
    <w:rPr>
      <w:rFonts w:ascii="Times New Roman" w:hAnsi="Times New Roman"/>
      <w:kern w:val="0"/>
      <w:sz w:val="22"/>
      <w:szCs w:val="22"/>
      <w:lang w:val="en-GB"/>
      <w14:ligatures w14:val="none"/>
    </w:rPr>
  </w:style>
  <w:style w:type="paragraph" w:customStyle="1" w:styleId="TyyliBodyText1Jlkeen0pt">
    <w:name w:val="Tyyli Body Text 1 + Jälkeen:  0 pt"/>
    <w:basedOn w:val="BodyText1"/>
    <w:rsid w:val="007817FC"/>
    <w:pPr>
      <w:spacing w:after="0"/>
    </w:pPr>
    <w:rPr>
      <w:rFonts w:eastAsia="Times New Roman" w:cs="Times New Roman"/>
      <w:szCs w:val="20"/>
    </w:rPr>
  </w:style>
  <w:style w:type="paragraph" w:customStyle="1" w:styleId="TyyliBodyText1Jlkeen0pt1">
    <w:name w:val="Tyyli Body Text 1 + Jälkeen:  0 pt1"/>
    <w:basedOn w:val="BodyText1"/>
    <w:rsid w:val="007817FC"/>
    <w:pPr>
      <w:spacing w:after="0"/>
    </w:pPr>
    <w:rPr>
      <w:rFonts w:eastAsia="Times New Roman" w:cs="Times New Roman"/>
      <w:szCs w:val="20"/>
    </w:rPr>
  </w:style>
  <w:style w:type="paragraph" w:customStyle="1" w:styleId="TyyliBodyText1Jlkeen0pt2">
    <w:name w:val="Tyyli Body Text 1 + Jälkeen:  0 pt2"/>
    <w:rsid w:val="007817FC"/>
    <w:pPr>
      <w:spacing w:after="0" w:line="276" w:lineRule="auto"/>
    </w:pPr>
    <w:rPr>
      <w:rFonts w:ascii="Georgia" w:eastAsia="Times New Roman" w:hAnsi="Georgia" w:cs="Times New Roman"/>
      <w:kern w:val="0"/>
      <w:szCs w:val="20"/>
      <w:lang w:val="en-GB"/>
      <w14:ligatures w14:val="none"/>
    </w:rPr>
  </w:style>
  <w:style w:type="paragraph" w:customStyle="1" w:styleId="TyyliBodyText1Jlkeen0pt3">
    <w:name w:val="Tyyli Body Text 1 + Jälkeen:  0 pt3"/>
    <w:basedOn w:val="BodyText1"/>
    <w:rsid w:val="007817FC"/>
    <w:pPr>
      <w:spacing w:after="0"/>
    </w:pPr>
    <w:rPr>
      <w:rFonts w:eastAsia="Times New Roman" w:cs="Times New Roman"/>
      <w:szCs w:val="20"/>
    </w:rPr>
  </w:style>
  <w:style w:type="character" w:styleId="FollowedHyperlink">
    <w:name w:val="FollowedHyperlink"/>
    <w:basedOn w:val="DefaultParagraphFont"/>
    <w:uiPriority w:val="99"/>
    <w:semiHidden/>
    <w:unhideWhenUsed/>
    <w:rsid w:val="007817FC"/>
    <w:rPr>
      <w:color w:val="800080"/>
      <w:u w:val="single"/>
    </w:rPr>
  </w:style>
  <w:style w:type="paragraph" w:customStyle="1" w:styleId="msonormal0">
    <w:name w:val="msonormal"/>
    <w:basedOn w:val="Normal"/>
    <w:rsid w:val="007817FC"/>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 w:type="paragraph" w:customStyle="1" w:styleId="xl65">
    <w:name w:val="xl65"/>
    <w:basedOn w:val="Normal"/>
    <w:rsid w:val="007817FC"/>
    <w:pPr>
      <w:spacing w:before="100" w:beforeAutospacing="1" w:after="100" w:afterAutospacing="1" w:line="240" w:lineRule="auto"/>
    </w:pPr>
    <w:rPr>
      <w:rFonts w:ascii="Times New Roman" w:eastAsia="Times New Roman" w:hAnsi="Times New Roman" w:cs="Times New Roman"/>
      <w:b/>
      <w:bCs/>
      <w:kern w:val="0"/>
      <w:sz w:val="24"/>
      <w:szCs w:val="24"/>
      <w:lang w:eastAsia="fi-FI"/>
      <w14:ligatures w14:val="none"/>
    </w:rPr>
  </w:style>
  <w:style w:type="character" w:styleId="Emphasis">
    <w:name w:val="Emphasis"/>
    <w:basedOn w:val="DefaultParagraphFont"/>
    <w:uiPriority w:val="20"/>
    <w:qFormat/>
    <w:rsid w:val="007817FC"/>
    <w:rPr>
      <w:i/>
      <w:iCs/>
    </w:rPr>
  </w:style>
  <w:style w:type="paragraph" w:styleId="Bibliography">
    <w:name w:val="Bibliography"/>
    <w:basedOn w:val="Normal"/>
    <w:next w:val="Normal"/>
    <w:uiPriority w:val="37"/>
    <w:unhideWhenUsed/>
    <w:rsid w:val="007817FC"/>
    <w:pPr>
      <w:tabs>
        <w:tab w:val="left" w:pos="504"/>
      </w:tabs>
      <w:spacing w:after="240" w:line="240" w:lineRule="auto"/>
      <w:ind w:left="504" w:hanging="504"/>
    </w:pPr>
    <w:rPr>
      <w:rFonts w:ascii="Georgia" w:hAnsi="Georgia" w:cs="Calibri"/>
      <w:kern w:val="0"/>
      <w:lang w:val="en-GB"/>
      <w14:ligatures w14:val="none"/>
    </w:rPr>
  </w:style>
  <w:style w:type="paragraph" w:customStyle="1" w:styleId="commentcontentpara">
    <w:name w:val="commentcontentpara"/>
    <w:basedOn w:val="Normal"/>
    <w:rsid w:val="007817FC"/>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 w:type="character" w:styleId="Hyperlink">
    <w:name w:val="Hyperlink"/>
    <w:basedOn w:val="DefaultParagraphFont"/>
    <w:uiPriority w:val="99"/>
    <w:unhideWhenUsed/>
    <w:rsid w:val="007817FC"/>
    <w:rPr>
      <w:color w:val="467886" w:themeColor="hyperlink"/>
      <w:u w:val="single"/>
    </w:rPr>
  </w:style>
  <w:style w:type="paragraph" w:styleId="Revision">
    <w:name w:val="Revision"/>
    <w:hidden/>
    <w:uiPriority w:val="99"/>
    <w:semiHidden/>
    <w:rsid w:val="007817FC"/>
    <w:pPr>
      <w:spacing w:after="0" w:line="240" w:lineRule="auto"/>
    </w:pPr>
    <w:rPr>
      <w:sz w:val="22"/>
      <w:szCs w:val="22"/>
    </w:rPr>
  </w:style>
  <w:style w:type="character" w:styleId="UnresolvedMention">
    <w:name w:val="Unresolved Mention"/>
    <w:basedOn w:val="DefaultParagraphFont"/>
    <w:uiPriority w:val="99"/>
    <w:semiHidden/>
    <w:unhideWhenUsed/>
    <w:rsid w:val="007817FC"/>
    <w:rPr>
      <w:color w:val="605E5C"/>
      <w:shd w:val="clear" w:color="auto" w:fill="E1DFDD"/>
    </w:rPr>
  </w:style>
  <w:style w:type="paragraph" w:styleId="NormalWeb">
    <w:name w:val="Normal (Web)"/>
    <w:basedOn w:val="Normal"/>
    <w:uiPriority w:val="99"/>
    <w:semiHidden/>
    <w:unhideWhenUsed/>
    <w:rsid w:val="007817FC"/>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 w:type="paragraph" w:customStyle="1" w:styleId="xl63">
    <w:name w:val="xl63"/>
    <w:basedOn w:val="Normal"/>
    <w:rsid w:val="007817FC"/>
    <w:pPr>
      <w:spacing w:before="100" w:beforeAutospacing="1" w:after="100" w:afterAutospacing="1" w:line="240" w:lineRule="auto"/>
      <w:jc w:val="center"/>
    </w:pPr>
    <w:rPr>
      <w:rFonts w:ascii="Times New Roman" w:eastAsia="Times New Roman" w:hAnsi="Times New Roman" w:cs="Times New Roman"/>
      <w:b/>
      <w:bCs/>
      <w:kern w:val="0"/>
      <w:sz w:val="24"/>
      <w:szCs w:val="24"/>
      <w:lang w:eastAsia="fi-FI"/>
      <w14:ligatures w14:val="none"/>
    </w:rPr>
  </w:style>
  <w:style w:type="paragraph" w:styleId="Caption">
    <w:name w:val="caption"/>
    <w:basedOn w:val="Normal"/>
    <w:next w:val="Normal"/>
    <w:uiPriority w:val="35"/>
    <w:unhideWhenUsed/>
    <w:qFormat/>
    <w:rsid w:val="00B96AE3"/>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9B5CE-F533-4040-9E39-EF2868A2E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17</Pages>
  <Words>4510</Words>
  <Characters>30761</Characters>
  <Application>Microsoft Office Word</Application>
  <DocSecurity>0</DocSecurity>
  <Lines>4394</Lines>
  <Paragraphs>3918</Paragraphs>
  <ScaleCrop>false</ScaleCrop>
  <Company/>
  <LinksUpToDate>false</LinksUpToDate>
  <CharactersWithSpaces>31353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Hytti, Soile J</dc:creator>
  <cp:keywords/>
  <dc:description/>
  <cp:lastModifiedBy>Hytti, Soile J</cp:lastModifiedBy>
  <cp:revision>42</cp:revision>
  <dcterms:created xsi:type="dcterms:W3CDTF">2025-09-23T13:08:00Z</dcterms:created>
  <dcterms:modified xsi:type="dcterms:W3CDTF">2025-10-03T12:20:00Z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ce718f2d-8b51-460b-8409-9b74e75aa06e</vt:lpwstr>
  </property>
</Properties>
</file>