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45"/>
        <w:gridCol w:w="1125"/>
        <w:gridCol w:w="1783"/>
        <w:gridCol w:w="1053"/>
        <w:gridCol w:w="962"/>
        <w:gridCol w:w="976"/>
      </w:tblGrid>
      <w:tr w14:paraId="797E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D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bookmarkStart w:id="0" w:name="_GoBack"/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Py-GC/MS calibration curves of polymers</w:t>
            </w:r>
            <w:bookmarkEnd w:id="0"/>
          </w:p>
        </w:tc>
      </w:tr>
      <w:tr w14:paraId="0223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E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Polymer</w:t>
            </w: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5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 compound</w:t>
            </w:r>
          </w:p>
        </w:tc>
        <w:tc>
          <w:tcPr>
            <w:tcW w:w="80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F9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Retention time(min)</w:t>
            </w:r>
          </w:p>
        </w:tc>
        <w:tc>
          <w:tcPr>
            <w:tcW w:w="157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B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Calibration curve equation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C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C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LOD(μg)</w:t>
            </w:r>
          </w:p>
        </w:tc>
        <w:tc>
          <w:tcPr>
            <w:tcW w:w="38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4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LOQ(μg)</w:t>
            </w:r>
          </w:p>
        </w:tc>
      </w:tr>
      <w:tr w14:paraId="04E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benzoic acd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9.954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6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Y=43653 * x + 19734.8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C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0.996004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0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D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 w14:paraId="46C1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n-monoene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14.398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A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Y=90663.9x + -422837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F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0.997293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8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 w14:paraId="5D2B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naphthalene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3.938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E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Y=187227 * x + -966404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0.996353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 w14:paraId="0B4A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CE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PA-66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B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cyclopentanone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8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9.954</w:t>
            </w:r>
          </w:p>
        </w:tc>
        <w:tc>
          <w:tcPr>
            <w:tcW w:w="15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2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Y=25151.9 * x + -13826.2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0.994654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8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C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</w:tbl>
    <w:p w14:paraId="3436228C"/>
    <w:p w14:paraId="099A9ED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Abbreviations: LOD, limit of detection: LOQ, limit of quantitation; PA, polyamide;</w:t>
      </w:r>
    </w:p>
    <w:p w14:paraId="0D33773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Calibri" w:hAnsi="Calibri" w:eastAsia="宋体" w:cs="Calibri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PE, polyethylene; PET,polyethylene terephthalate; PVC, polyvinyl chloride: Py-GC/Ms, pyrolysis gas chromatography/mass spectrometry.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6F22"/>
    <w:rsid w:val="12DF43EF"/>
    <w:rsid w:val="4C196F22"/>
    <w:rsid w:val="5890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548</Characters>
  <Lines>0</Lines>
  <Paragraphs>0</Paragraphs>
  <TotalTime>2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2025-07-30T08:52:00Z</dcterms:created>
  <dc:creator>威学</dc:creator>
  <cp:lastModifiedBy>威学</cp:lastModifiedBy>
  <dcterms:modified xsi:type="dcterms:W3CDTF">2025-07-31T18:59:49Z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5C05DB39CE0B41F6BBC708395A61F454_11</vt:lpwstr>
  </property>
  <property fmtid="{D5CDD505-2E9C-101B-9397-08002B2CF9AE}" pid="4" name="KSOTemplateDocerSaveRecord">
    <vt:lpwstr>eyJoZGlkIjoiZDAwYmQ3N2U0MjU2Njg4MzJmZWVhM2YxYTJlMGU0NDEiLCJ1c2VySWQiOiI2NzI3NjIyNTYifQ==</vt:lpwstr>
  </property>
</Properties>
</file>