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33C7" w:rsidRPr="003318AF" w:rsidRDefault="00E233C7" w:rsidP="00E233C7">
      <w:pPr>
        <w:pStyle w:val="Caption"/>
        <w:keepNext/>
        <w:spacing w:line="480" w:lineRule="auto"/>
        <w:rPr>
          <w:rFonts w:ascii="Times New Roman" w:hAnsi="Times New Roman"/>
          <w:b/>
          <w:i w:val="0"/>
          <w:color w:val="000000" w:themeColor="text1"/>
          <w:sz w:val="24"/>
          <w:szCs w:val="24"/>
        </w:rPr>
      </w:pPr>
      <w:bookmarkStart w:id="0" w:name="_Toc202700602"/>
      <w:r>
        <w:rPr>
          <w:rFonts w:ascii="Times New Roman" w:hAnsi="Times New Roman"/>
          <w:b/>
          <w:i w:val="0"/>
          <w:color w:val="000000" w:themeColor="text1"/>
          <w:sz w:val="24"/>
          <w:szCs w:val="24"/>
        </w:rPr>
        <w:t xml:space="preserve">Supplementary 1: </w:t>
      </w:r>
      <w:r w:rsidRPr="003318AF">
        <w:rPr>
          <w:rFonts w:ascii="Times New Roman" w:hAnsi="Times New Roman"/>
          <w:b/>
          <w:i w:val="0"/>
          <w:color w:val="000000" w:themeColor="text1"/>
          <w:sz w:val="24"/>
          <w:szCs w:val="24"/>
        </w:rPr>
        <w:t>In-Depth Interview Guide for Caregivers</w:t>
      </w:r>
      <w:bookmarkStart w:id="1" w:name="_GoBack"/>
      <w:bookmarkEnd w:id="0"/>
      <w:bookmarkEnd w:id="1"/>
    </w:p>
    <w:p w:rsidR="00E233C7" w:rsidRPr="003F4099" w:rsidRDefault="00E233C7" w:rsidP="00E233C7">
      <w:pPr>
        <w:spacing w:after="0" w:line="480" w:lineRule="auto"/>
        <w:outlineLvl w:val="3"/>
        <w:rPr>
          <w:rFonts w:ascii="Times New Roman" w:hAnsi="Times New Roman"/>
          <w:b/>
          <w:bCs/>
          <w:sz w:val="24"/>
          <w:szCs w:val="24"/>
        </w:rPr>
      </w:pPr>
      <w:r w:rsidRPr="003F4099">
        <w:rPr>
          <w:rFonts w:ascii="Times New Roman" w:hAnsi="Times New Roman"/>
          <w:b/>
          <w:bCs/>
          <w:sz w:val="24"/>
          <w:szCs w:val="24"/>
        </w:rPr>
        <w:t xml:space="preserve">Title of the study: </w:t>
      </w:r>
      <w:r w:rsidRPr="003F4099">
        <w:rPr>
          <w:rFonts w:ascii="Times New Roman" w:hAnsi="Times New Roman"/>
          <w:bCs/>
          <w:sz w:val="24"/>
          <w:szCs w:val="24"/>
        </w:rPr>
        <w:t>Prevalence of malnutrition, its associated factors, and challenges faced among pediatric oncology patients receiving chemotherapy at Mulago national referral hospital</w:t>
      </w:r>
    </w:p>
    <w:p w:rsidR="00E233C7" w:rsidRPr="003F4099" w:rsidRDefault="00E233C7" w:rsidP="00E233C7">
      <w:pPr>
        <w:spacing w:after="0" w:line="480" w:lineRule="auto"/>
        <w:outlineLvl w:val="3"/>
        <w:rPr>
          <w:rFonts w:ascii="Times New Roman" w:hAnsi="Times New Roman"/>
          <w:b/>
          <w:bCs/>
          <w:sz w:val="24"/>
          <w:szCs w:val="24"/>
        </w:rPr>
      </w:pPr>
      <w:r w:rsidRPr="003F4099">
        <w:rPr>
          <w:rFonts w:ascii="Times New Roman" w:hAnsi="Times New Roman"/>
          <w:b/>
          <w:bCs/>
          <w:sz w:val="24"/>
          <w:szCs w:val="24"/>
        </w:rPr>
        <w:t>Introduction to participant</w:t>
      </w:r>
    </w:p>
    <w:p w:rsidR="00E233C7" w:rsidRPr="003F4099" w:rsidRDefault="00E233C7" w:rsidP="00E233C7">
      <w:pPr>
        <w:spacing w:after="0" w:line="480" w:lineRule="auto"/>
        <w:rPr>
          <w:rFonts w:ascii="Times New Roman" w:hAnsi="Times New Roman"/>
          <w:sz w:val="24"/>
          <w:szCs w:val="24"/>
        </w:rPr>
      </w:pPr>
      <w:r w:rsidRPr="003F4099">
        <w:rPr>
          <w:rFonts w:ascii="Times New Roman" w:hAnsi="Times New Roman"/>
          <w:sz w:val="24"/>
          <w:szCs w:val="24"/>
        </w:rPr>
        <w:t>Thank you for participating in this interview. We are exploring the factors and challenges associated with maintaining adequate nutrition for children with cancer undergoing chemotherapy. Your insights will contribute significantly to understanding these issues.</w:t>
      </w:r>
    </w:p>
    <w:p w:rsidR="00E233C7" w:rsidRPr="003F4099" w:rsidRDefault="00E233C7" w:rsidP="00E233C7">
      <w:pPr>
        <w:pStyle w:val="ListParagraph"/>
        <w:numPr>
          <w:ilvl w:val="0"/>
          <w:numId w:val="1"/>
        </w:numPr>
        <w:spacing w:after="0" w:line="480" w:lineRule="auto"/>
        <w:rPr>
          <w:rFonts w:ascii="Times New Roman" w:hAnsi="Times New Roman"/>
          <w:sz w:val="24"/>
          <w:szCs w:val="24"/>
        </w:rPr>
      </w:pPr>
      <w:r w:rsidRPr="003F4099">
        <w:rPr>
          <w:rFonts w:ascii="Times New Roman" w:hAnsi="Times New Roman"/>
          <w:b/>
          <w:bCs/>
          <w:sz w:val="24"/>
          <w:szCs w:val="24"/>
        </w:rPr>
        <w:t>Background information</w:t>
      </w:r>
      <w:r w:rsidRPr="003F4099">
        <w:rPr>
          <w:rFonts w:ascii="Times New Roman" w:hAnsi="Times New Roman"/>
          <w:sz w:val="24"/>
          <w:szCs w:val="24"/>
        </w:rPr>
        <w:t>:</w:t>
      </w:r>
    </w:p>
    <w:p w:rsidR="00E233C7" w:rsidRPr="003F4099" w:rsidRDefault="00E233C7" w:rsidP="00E233C7">
      <w:pPr>
        <w:pStyle w:val="ListParagraph"/>
        <w:numPr>
          <w:ilvl w:val="0"/>
          <w:numId w:val="2"/>
        </w:numPr>
        <w:spacing w:after="0" w:line="480" w:lineRule="auto"/>
        <w:rPr>
          <w:rFonts w:ascii="Times New Roman" w:hAnsi="Times New Roman"/>
          <w:sz w:val="24"/>
          <w:szCs w:val="24"/>
        </w:rPr>
      </w:pPr>
      <w:r w:rsidRPr="003F4099">
        <w:rPr>
          <w:rFonts w:ascii="Times New Roman" w:hAnsi="Times New Roman"/>
          <w:sz w:val="24"/>
          <w:szCs w:val="24"/>
        </w:rPr>
        <w:t>Could you tell me about your relationship with t</w:t>
      </w:r>
      <w:r>
        <w:rPr>
          <w:rFonts w:ascii="Times New Roman" w:hAnsi="Times New Roman"/>
          <w:sz w:val="24"/>
          <w:szCs w:val="24"/>
        </w:rPr>
        <w:t>he child undergoing cancer treatment</w:t>
      </w:r>
      <w:r w:rsidRPr="003F4099">
        <w:rPr>
          <w:rFonts w:ascii="Times New Roman" w:hAnsi="Times New Roman"/>
          <w:sz w:val="24"/>
          <w:szCs w:val="24"/>
        </w:rPr>
        <w:t>?</w:t>
      </w:r>
    </w:p>
    <w:p w:rsidR="00E233C7" w:rsidRPr="003F4099" w:rsidRDefault="00E233C7" w:rsidP="00E233C7">
      <w:pPr>
        <w:pStyle w:val="ListParagraph"/>
        <w:numPr>
          <w:ilvl w:val="0"/>
          <w:numId w:val="2"/>
        </w:numPr>
        <w:spacing w:before="100" w:beforeAutospacing="1" w:after="100" w:afterAutospacing="1" w:line="480" w:lineRule="auto"/>
        <w:rPr>
          <w:rFonts w:ascii="Times New Roman" w:hAnsi="Times New Roman"/>
          <w:sz w:val="24"/>
          <w:szCs w:val="24"/>
        </w:rPr>
      </w:pPr>
      <w:r w:rsidRPr="003F4099">
        <w:rPr>
          <w:rFonts w:ascii="Times New Roman" w:hAnsi="Times New Roman"/>
          <w:sz w:val="24"/>
          <w:szCs w:val="24"/>
        </w:rPr>
        <w:t>Could you describe the child’s typical nutritional habit</w:t>
      </w:r>
      <w:r>
        <w:rPr>
          <w:rFonts w:ascii="Times New Roman" w:hAnsi="Times New Roman"/>
          <w:sz w:val="24"/>
          <w:szCs w:val="24"/>
        </w:rPr>
        <w:t>s before and during cancer treatment</w:t>
      </w:r>
      <w:r w:rsidRPr="003F4099">
        <w:rPr>
          <w:rFonts w:ascii="Times New Roman" w:hAnsi="Times New Roman"/>
          <w:sz w:val="24"/>
          <w:szCs w:val="24"/>
        </w:rPr>
        <w:t>?</w:t>
      </w:r>
    </w:p>
    <w:p w:rsidR="00E233C7" w:rsidRPr="003F4099" w:rsidRDefault="00E233C7" w:rsidP="00E233C7">
      <w:pPr>
        <w:pStyle w:val="ListParagraph"/>
        <w:numPr>
          <w:ilvl w:val="0"/>
          <w:numId w:val="1"/>
        </w:numPr>
        <w:spacing w:before="100" w:beforeAutospacing="1" w:after="100" w:afterAutospacing="1" w:line="480" w:lineRule="auto"/>
        <w:rPr>
          <w:rFonts w:ascii="Times New Roman" w:hAnsi="Times New Roman"/>
          <w:b/>
          <w:sz w:val="24"/>
          <w:szCs w:val="24"/>
        </w:rPr>
      </w:pPr>
      <w:r w:rsidRPr="003F4099">
        <w:rPr>
          <w:rFonts w:ascii="Times New Roman" w:hAnsi="Times New Roman"/>
          <w:b/>
          <w:sz w:val="24"/>
          <w:szCs w:val="24"/>
        </w:rPr>
        <w:t>Challenges in maintaining adequate nutrition</w:t>
      </w:r>
    </w:p>
    <w:p w:rsidR="00E233C7" w:rsidRPr="003F4099" w:rsidRDefault="00E233C7" w:rsidP="00E233C7">
      <w:pPr>
        <w:pStyle w:val="ListParagraph"/>
        <w:spacing w:after="0" w:line="480" w:lineRule="auto"/>
        <w:ind w:left="360"/>
        <w:rPr>
          <w:rFonts w:ascii="Times New Roman" w:hAnsi="Times New Roman"/>
          <w:sz w:val="24"/>
          <w:szCs w:val="24"/>
        </w:rPr>
      </w:pPr>
      <w:r w:rsidRPr="003F4099">
        <w:rPr>
          <w:rFonts w:ascii="Times New Roman" w:hAnsi="Times New Roman"/>
          <w:bCs/>
          <w:sz w:val="24"/>
          <w:szCs w:val="24"/>
        </w:rPr>
        <w:t>i.     Tell me the challenges that you face in maintaining adequate nutrition for your child having c</w:t>
      </w:r>
      <w:r>
        <w:rPr>
          <w:rFonts w:ascii="Times New Roman" w:hAnsi="Times New Roman"/>
          <w:bCs/>
          <w:sz w:val="24"/>
          <w:szCs w:val="24"/>
        </w:rPr>
        <w:t>ancer and receiving cancer treatment</w:t>
      </w:r>
      <w:r w:rsidRPr="003F4099">
        <w:rPr>
          <w:rFonts w:ascii="Times New Roman" w:hAnsi="Times New Roman"/>
          <w:bCs/>
          <w:sz w:val="24"/>
          <w:szCs w:val="24"/>
        </w:rPr>
        <w:t>.</w:t>
      </w:r>
    </w:p>
    <w:p w:rsidR="00E233C7" w:rsidRPr="003F4099" w:rsidRDefault="00E233C7" w:rsidP="00E233C7">
      <w:pPr>
        <w:spacing w:after="0" w:line="480" w:lineRule="auto"/>
        <w:outlineLvl w:val="3"/>
        <w:rPr>
          <w:rFonts w:ascii="Times New Roman" w:hAnsi="Times New Roman"/>
          <w:b/>
          <w:bCs/>
          <w:sz w:val="24"/>
          <w:szCs w:val="24"/>
        </w:rPr>
      </w:pPr>
      <w:r w:rsidRPr="003F4099">
        <w:rPr>
          <w:rFonts w:ascii="Times New Roman" w:hAnsi="Times New Roman"/>
          <w:b/>
          <w:bCs/>
          <w:sz w:val="24"/>
          <w:szCs w:val="24"/>
        </w:rPr>
        <w:t>4.   Suggestions for improvement</w:t>
      </w:r>
    </w:p>
    <w:p w:rsidR="00E233C7" w:rsidRPr="003F4099" w:rsidRDefault="00E233C7" w:rsidP="00E233C7">
      <w:pPr>
        <w:pStyle w:val="ListParagraph"/>
        <w:numPr>
          <w:ilvl w:val="0"/>
          <w:numId w:val="4"/>
        </w:numPr>
        <w:spacing w:after="0" w:line="480" w:lineRule="auto"/>
        <w:rPr>
          <w:rFonts w:ascii="Times New Roman" w:hAnsi="Times New Roman"/>
          <w:sz w:val="24"/>
          <w:szCs w:val="24"/>
        </w:rPr>
      </w:pPr>
      <w:r w:rsidRPr="003F4099">
        <w:rPr>
          <w:rFonts w:ascii="Times New Roman" w:hAnsi="Times New Roman"/>
          <w:sz w:val="24"/>
          <w:szCs w:val="24"/>
        </w:rPr>
        <w:t xml:space="preserve">In your opinion, what could be done to better support </w:t>
      </w:r>
      <w:r>
        <w:rPr>
          <w:rFonts w:ascii="Times New Roman" w:hAnsi="Times New Roman"/>
          <w:sz w:val="24"/>
          <w:szCs w:val="24"/>
        </w:rPr>
        <w:t>children undergoing treatment</w:t>
      </w:r>
      <w:r w:rsidRPr="003F4099">
        <w:rPr>
          <w:rFonts w:ascii="Times New Roman" w:hAnsi="Times New Roman"/>
          <w:sz w:val="24"/>
          <w:szCs w:val="24"/>
        </w:rPr>
        <w:t xml:space="preserve"> in maintaining adequate nutrition?</w:t>
      </w:r>
    </w:p>
    <w:p w:rsidR="00E233C7" w:rsidRPr="003F4099" w:rsidRDefault="00E233C7" w:rsidP="00E233C7">
      <w:pPr>
        <w:pStyle w:val="ListParagraph"/>
        <w:numPr>
          <w:ilvl w:val="0"/>
          <w:numId w:val="3"/>
        </w:numPr>
        <w:spacing w:after="0" w:line="480" w:lineRule="auto"/>
        <w:outlineLvl w:val="3"/>
        <w:rPr>
          <w:rFonts w:ascii="Times New Roman" w:hAnsi="Times New Roman"/>
          <w:b/>
          <w:bCs/>
          <w:sz w:val="24"/>
          <w:szCs w:val="24"/>
        </w:rPr>
      </w:pPr>
      <w:r w:rsidRPr="003F4099">
        <w:rPr>
          <w:rFonts w:ascii="Times New Roman" w:hAnsi="Times New Roman"/>
          <w:b/>
          <w:bCs/>
          <w:sz w:val="24"/>
          <w:szCs w:val="24"/>
        </w:rPr>
        <w:t>Closing remarks</w:t>
      </w:r>
    </w:p>
    <w:p w:rsidR="00E233C7" w:rsidRDefault="00E233C7" w:rsidP="00E233C7">
      <w:pPr>
        <w:spacing w:after="0" w:line="480" w:lineRule="auto"/>
        <w:rPr>
          <w:rFonts w:ascii="Times New Roman" w:hAnsi="Times New Roman"/>
          <w:sz w:val="24"/>
          <w:szCs w:val="24"/>
        </w:rPr>
      </w:pPr>
      <w:r w:rsidRPr="003F4099">
        <w:rPr>
          <w:rFonts w:ascii="Times New Roman" w:hAnsi="Times New Roman"/>
          <w:sz w:val="24"/>
          <w:szCs w:val="24"/>
        </w:rPr>
        <w:t>Thank you for sharing your experiences. Your insights are invaluable and will contribute to developing better support for children with cancer to maintain adequate nutrition during treatment.</w:t>
      </w:r>
    </w:p>
    <w:p w:rsidR="00E233C7" w:rsidRPr="00107D93" w:rsidRDefault="00E233C7" w:rsidP="00E233C7">
      <w:pPr>
        <w:pStyle w:val="Caption"/>
        <w:keepNext/>
        <w:spacing w:line="480" w:lineRule="auto"/>
        <w:rPr>
          <w:rFonts w:ascii="Times New Roman" w:hAnsi="Times New Roman"/>
          <w:b/>
          <w:i w:val="0"/>
          <w:color w:val="000000" w:themeColor="text1"/>
          <w:sz w:val="24"/>
          <w:szCs w:val="24"/>
        </w:rPr>
      </w:pPr>
      <w:bookmarkStart w:id="2" w:name="_Toc202700603"/>
      <w:r>
        <w:rPr>
          <w:rFonts w:ascii="Times New Roman" w:hAnsi="Times New Roman"/>
          <w:b/>
          <w:i w:val="0"/>
          <w:color w:val="000000" w:themeColor="text1"/>
          <w:sz w:val="24"/>
          <w:szCs w:val="24"/>
        </w:rPr>
        <w:lastRenderedPageBreak/>
        <w:t>Supplementary 2</w:t>
      </w:r>
      <w:r w:rsidRPr="00107D93">
        <w:rPr>
          <w:rFonts w:ascii="Times New Roman" w:hAnsi="Times New Roman"/>
          <w:b/>
          <w:i w:val="0"/>
          <w:color w:val="000000" w:themeColor="text1"/>
          <w:sz w:val="24"/>
          <w:szCs w:val="24"/>
        </w:rPr>
        <w:t>: Key Informant Interview Guide for Health Care Workers</w:t>
      </w:r>
      <w:bookmarkEnd w:id="2"/>
    </w:p>
    <w:p w:rsidR="00E233C7" w:rsidRPr="003F4099" w:rsidRDefault="00E233C7" w:rsidP="00E233C7">
      <w:pPr>
        <w:spacing w:after="0" w:line="480" w:lineRule="auto"/>
        <w:outlineLvl w:val="3"/>
        <w:rPr>
          <w:rFonts w:ascii="Times New Roman" w:hAnsi="Times New Roman"/>
          <w:b/>
          <w:bCs/>
          <w:sz w:val="24"/>
          <w:szCs w:val="24"/>
        </w:rPr>
      </w:pPr>
      <w:r w:rsidRPr="003F4099">
        <w:rPr>
          <w:rFonts w:ascii="Times New Roman" w:hAnsi="Times New Roman"/>
          <w:b/>
          <w:bCs/>
          <w:sz w:val="24"/>
          <w:szCs w:val="24"/>
        </w:rPr>
        <w:t xml:space="preserve">Title of the study: </w:t>
      </w:r>
      <w:r w:rsidRPr="003F4099">
        <w:rPr>
          <w:rFonts w:ascii="Times New Roman" w:hAnsi="Times New Roman"/>
          <w:bCs/>
          <w:sz w:val="24"/>
          <w:szCs w:val="24"/>
        </w:rPr>
        <w:t>Prevalence of malnutrition, its associated factors, and challenges faced among pediatric oncology patients receiving chemotherapy at Mulago national referral hospital</w:t>
      </w:r>
    </w:p>
    <w:p w:rsidR="00E233C7" w:rsidRPr="009257C2" w:rsidRDefault="00E233C7" w:rsidP="00E233C7">
      <w:pPr>
        <w:spacing w:after="0" w:line="480" w:lineRule="auto"/>
        <w:rPr>
          <w:rFonts w:ascii="Times New Roman" w:hAnsi="Times New Roman"/>
          <w:sz w:val="24"/>
          <w:szCs w:val="24"/>
        </w:rPr>
      </w:pPr>
      <w:r>
        <w:rPr>
          <w:rFonts w:ascii="Times New Roman" w:hAnsi="Times New Roman"/>
          <w:b/>
          <w:bCs/>
          <w:sz w:val="24"/>
          <w:szCs w:val="24"/>
        </w:rPr>
        <w:t xml:space="preserve">1. </w:t>
      </w:r>
      <w:r w:rsidRPr="009257C2">
        <w:rPr>
          <w:rFonts w:ascii="Times New Roman" w:hAnsi="Times New Roman"/>
          <w:b/>
          <w:bCs/>
          <w:sz w:val="24"/>
          <w:szCs w:val="24"/>
        </w:rPr>
        <w:t>Introduction to Participant</w:t>
      </w:r>
    </w:p>
    <w:p w:rsidR="00E233C7" w:rsidRPr="009257C2" w:rsidRDefault="00E233C7" w:rsidP="00E233C7">
      <w:pPr>
        <w:spacing w:after="0" w:line="480" w:lineRule="auto"/>
        <w:rPr>
          <w:rFonts w:ascii="Times New Roman" w:hAnsi="Times New Roman"/>
          <w:sz w:val="24"/>
          <w:szCs w:val="24"/>
        </w:rPr>
      </w:pPr>
      <w:r w:rsidRPr="009257C2">
        <w:rPr>
          <w:rFonts w:ascii="Times New Roman" w:hAnsi="Times New Roman"/>
          <w:sz w:val="24"/>
          <w:szCs w:val="24"/>
        </w:rPr>
        <w:t>Thank you for agreeing to participate in this interview. We are exploring the challenges faced by children diagnosed with cancer and receiving chemotherapy in maintaining adequate nutrition. As a healthcare worker, your insights and experiences are vital in helping us understand these issues and identifying potential solutions. The interview will take approximately 30 minutes to 1 hour. Your responses will remain confidential.</w:t>
      </w:r>
    </w:p>
    <w:p w:rsidR="00E233C7" w:rsidRPr="009257C2" w:rsidRDefault="00E233C7" w:rsidP="00E233C7">
      <w:pPr>
        <w:spacing w:after="0" w:line="480" w:lineRule="auto"/>
        <w:rPr>
          <w:rFonts w:ascii="Times New Roman" w:hAnsi="Times New Roman"/>
          <w:sz w:val="24"/>
          <w:szCs w:val="24"/>
        </w:rPr>
      </w:pPr>
      <w:r>
        <w:rPr>
          <w:rFonts w:ascii="Times New Roman" w:hAnsi="Times New Roman"/>
          <w:b/>
          <w:bCs/>
          <w:sz w:val="24"/>
          <w:szCs w:val="24"/>
        </w:rPr>
        <w:t xml:space="preserve">2. </w:t>
      </w:r>
      <w:r w:rsidRPr="009257C2">
        <w:rPr>
          <w:rFonts w:ascii="Times New Roman" w:hAnsi="Times New Roman"/>
          <w:b/>
          <w:bCs/>
          <w:sz w:val="24"/>
          <w:szCs w:val="24"/>
        </w:rPr>
        <w:t>Background information.</w:t>
      </w:r>
    </w:p>
    <w:p w:rsidR="00E233C7" w:rsidRPr="00236FB3" w:rsidRDefault="00E233C7" w:rsidP="00E233C7">
      <w:pPr>
        <w:spacing w:after="0" w:line="480" w:lineRule="auto"/>
        <w:ind w:left="360"/>
        <w:rPr>
          <w:rFonts w:ascii="Times New Roman" w:hAnsi="Times New Roman"/>
          <w:sz w:val="24"/>
          <w:szCs w:val="24"/>
        </w:rPr>
      </w:pPr>
      <w:r>
        <w:rPr>
          <w:rFonts w:ascii="Times New Roman" w:hAnsi="Times New Roman"/>
          <w:sz w:val="24"/>
          <w:szCs w:val="24"/>
        </w:rPr>
        <w:t xml:space="preserve">i. </w:t>
      </w:r>
      <w:r w:rsidRPr="00236FB3">
        <w:rPr>
          <w:rFonts w:ascii="Times New Roman" w:hAnsi="Times New Roman"/>
          <w:sz w:val="24"/>
          <w:szCs w:val="24"/>
        </w:rPr>
        <w:t>What is your role and responsibilities in providing care to children undergoing chemotherapy?</w:t>
      </w:r>
    </w:p>
    <w:p w:rsidR="00E233C7" w:rsidRDefault="00E233C7" w:rsidP="00E233C7">
      <w:pPr>
        <w:spacing w:after="0" w:line="480" w:lineRule="auto"/>
        <w:rPr>
          <w:rFonts w:ascii="Times New Roman" w:hAnsi="Times New Roman"/>
          <w:b/>
          <w:bCs/>
          <w:sz w:val="24"/>
          <w:szCs w:val="24"/>
        </w:rPr>
      </w:pPr>
      <w:r>
        <w:rPr>
          <w:rFonts w:ascii="Times New Roman" w:hAnsi="Times New Roman"/>
          <w:b/>
          <w:bCs/>
          <w:sz w:val="24"/>
          <w:szCs w:val="24"/>
        </w:rPr>
        <w:t xml:space="preserve">3. </w:t>
      </w:r>
      <w:r w:rsidRPr="001A22BA">
        <w:rPr>
          <w:rFonts w:ascii="Times New Roman" w:hAnsi="Times New Roman"/>
          <w:b/>
          <w:bCs/>
          <w:sz w:val="24"/>
          <w:szCs w:val="24"/>
        </w:rPr>
        <w:t xml:space="preserve">Challenges in faced by children diagnosed with cancer on chemotherapy </w:t>
      </w:r>
      <w:r>
        <w:rPr>
          <w:rFonts w:ascii="Times New Roman" w:hAnsi="Times New Roman"/>
          <w:b/>
          <w:bCs/>
          <w:sz w:val="24"/>
          <w:szCs w:val="24"/>
        </w:rPr>
        <w:t>m</w:t>
      </w:r>
      <w:r w:rsidRPr="001A22BA">
        <w:rPr>
          <w:rFonts w:ascii="Times New Roman" w:hAnsi="Times New Roman"/>
          <w:b/>
          <w:bCs/>
          <w:sz w:val="24"/>
          <w:szCs w:val="24"/>
        </w:rPr>
        <w:t>aintaining Adequate Nutrition</w:t>
      </w:r>
      <w:r>
        <w:rPr>
          <w:rFonts w:ascii="Times New Roman" w:hAnsi="Times New Roman"/>
          <w:b/>
          <w:bCs/>
          <w:sz w:val="24"/>
          <w:szCs w:val="24"/>
        </w:rPr>
        <w:t>.</w:t>
      </w:r>
    </w:p>
    <w:p w:rsidR="00E233C7" w:rsidRPr="00236FB3" w:rsidRDefault="00E233C7" w:rsidP="00E233C7">
      <w:pPr>
        <w:spacing w:after="0" w:line="480" w:lineRule="auto"/>
        <w:ind w:left="360"/>
        <w:rPr>
          <w:rFonts w:ascii="Times New Roman" w:hAnsi="Times New Roman"/>
          <w:sz w:val="24"/>
          <w:szCs w:val="24"/>
        </w:rPr>
      </w:pPr>
      <w:r>
        <w:rPr>
          <w:rFonts w:ascii="Times New Roman" w:hAnsi="Times New Roman"/>
          <w:sz w:val="24"/>
          <w:szCs w:val="24"/>
        </w:rPr>
        <w:t xml:space="preserve">i. </w:t>
      </w:r>
      <w:r w:rsidRPr="00236FB3">
        <w:rPr>
          <w:rFonts w:ascii="Times New Roman" w:hAnsi="Times New Roman"/>
          <w:sz w:val="24"/>
          <w:szCs w:val="24"/>
        </w:rPr>
        <w:t>From your perspective, what are the main challenges faced in ensuring adequate nutrition for children undergoing chemotherapy?</w:t>
      </w:r>
    </w:p>
    <w:p w:rsidR="00E233C7" w:rsidRPr="001A22BA" w:rsidRDefault="00E233C7" w:rsidP="00E233C7">
      <w:pPr>
        <w:pStyle w:val="ListParagraph"/>
        <w:numPr>
          <w:ilvl w:val="0"/>
          <w:numId w:val="1"/>
        </w:numPr>
        <w:spacing w:after="0" w:line="480" w:lineRule="auto"/>
        <w:rPr>
          <w:rFonts w:ascii="Times New Roman" w:hAnsi="Times New Roman"/>
          <w:sz w:val="24"/>
          <w:szCs w:val="24"/>
        </w:rPr>
      </w:pPr>
      <w:r>
        <w:rPr>
          <w:rFonts w:ascii="Times New Roman" w:hAnsi="Times New Roman"/>
          <w:b/>
          <w:bCs/>
          <w:sz w:val="24"/>
          <w:szCs w:val="24"/>
        </w:rPr>
        <w:t>Suggestions for i</w:t>
      </w:r>
      <w:r w:rsidRPr="001A22BA">
        <w:rPr>
          <w:rFonts w:ascii="Times New Roman" w:hAnsi="Times New Roman"/>
          <w:b/>
          <w:bCs/>
          <w:sz w:val="24"/>
          <w:szCs w:val="24"/>
        </w:rPr>
        <w:t>mprovement</w:t>
      </w:r>
      <w:r w:rsidRPr="001A22BA">
        <w:rPr>
          <w:rFonts w:ascii="Times New Roman" w:hAnsi="Times New Roman"/>
          <w:sz w:val="24"/>
          <w:szCs w:val="24"/>
        </w:rPr>
        <w:br/>
        <w:t>i. What recommend would you make to improve the nutritional status of children undergoing chemotherapy?</w:t>
      </w:r>
    </w:p>
    <w:p w:rsidR="005C1E04" w:rsidRPr="00E233C7" w:rsidRDefault="00E233C7" w:rsidP="00E233C7">
      <w:pPr>
        <w:pStyle w:val="ListParagraph"/>
        <w:numPr>
          <w:ilvl w:val="0"/>
          <w:numId w:val="1"/>
        </w:numPr>
        <w:spacing w:after="100" w:afterAutospacing="1" w:line="480" w:lineRule="auto"/>
        <w:rPr>
          <w:rFonts w:ascii="Times New Roman" w:hAnsi="Times New Roman"/>
          <w:sz w:val="24"/>
          <w:szCs w:val="24"/>
        </w:rPr>
      </w:pPr>
      <w:r>
        <w:rPr>
          <w:rFonts w:ascii="Times New Roman" w:hAnsi="Times New Roman"/>
          <w:b/>
          <w:bCs/>
          <w:sz w:val="24"/>
          <w:szCs w:val="24"/>
        </w:rPr>
        <w:t>Closing r</w:t>
      </w:r>
      <w:r w:rsidRPr="001A22BA">
        <w:rPr>
          <w:rFonts w:ascii="Times New Roman" w:hAnsi="Times New Roman"/>
          <w:b/>
          <w:bCs/>
          <w:sz w:val="24"/>
          <w:szCs w:val="24"/>
        </w:rPr>
        <w:t>emarks</w:t>
      </w:r>
      <w:r w:rsidRPr="001A22BA">
        <w:rPr>
          <w:rFonts w:ascii="Times New Roman" w:hAnsi="Times New Roman"/>
          <w:sz w:val="24"/>
          <w:szCs w:val="24"/>
        </w:rPr>
        <w:br/>
        <w:t xml:space="preserve">Thank you very much for taking the time to share your experiences and insights. Your input will be instrumental in making appropriate recommendations aimed at </w:t>
      </w:r>
      <w:r>
        <w:rPr>
          <w:rFonts w:ascii="Times New Roman" w:hAnsi="Times New Roman"/>
          <w:sz w:val="24"/>
          <w:szCs w:val="24"/>
        </w:rPr>
        <w:t>improving the nutritional sta</w:t>
      </w:r>
      <w:r w:rsidRPr="001A22BA">
        <w:rPr>
          <w:rFonts w:ascii="Times New Roman" w:hAnsi="Times New Roman"/>
          <w:sz w:val="24"/>
          <w:szCs w:val="24"/>
        </w:rPr>
        <w:t>tus of children diagnosed with cancer and on chemotherapy?</w:t>
      </w:r>
    </w:p>
    <w:sectPr w:rsidR="005C1E04" w:rsidRPr="00E233C7">
      <w:footerReference w:type="default" r:id="rId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0B5F" w:rsidRDefault="00E233C7">
    <w:pPr>
      <w:pStyle w:val="Footer"/>
      <w:jc w:val="center"/>
    </w:pPr>
    <w:r>
      <w:fldChar w:fldCharType="begin"/>
    </w:r>
    <w:r>
      <w:instrText xml:space="preserve"> PAGE   \* MERGEFORMAT </w:instrText>
    </w:r>
    <w:r>
      <w:fldChar w:fldCharType="separate"/>
    </w:r>
    <w:r>
      <w:rPr>
        <w:noProof/>
      </w:rPr>
      <w:t>1</w:t>
    </w:r>
    <w:r>
      <w:fldChar w:fldCharType="end"/>
    </w:r>
  </w:p>
  <w:p w:rsidR="00A90B5F" w:rsidRDefault="00E233C7">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9FA0ABF"/>
    <w:multiLevelType w:val="hybridMultilevel"/>
    <w:tmpl w:val="C7E8C2C4"/>
    <w:lvl w:ilvl="0" w:tplc="699607C0">
      <w:start w:val="1"/>
      <w:numFmt w:val="lowerRoman"/>
      <w:lvlText w:val="%1."/>
      <w:lvlJc w:val="left"/>
      <w:pPr>
        <w:ind w:left="1080" w:hanging="72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15:restartNumberingAfterBreak="0">
    <w:nsid w:val="341C5DE5"/>
    <w:multiLevelType w:val="hybridMultilevel"/>
    <w:tmpl w:val="BBCAB00A"/>
    <w:lvl w:ilvl="0" w:tplc="0409000F">
      <w:start w:val="1"/>
      <w:numFmt w:val="decimal"/>
      <w:lvlText w:val="%1."/>
      <w:lvlJc w:val="left"/>
      <w:pPr>
        <w:ind w:left="360" w:hanging="360"/>
      </w:pPr>
      <w:rPr>
        <w:rFonts w:cs="Times New Roman" w:hint="default"/>
      </w:rPr>
    </w:lvl>
    <w:lvl w:ilvl="1" w:tplc="0409001B">
      <w:start w:val="1"/>
      <w:numFmt w:val="lowerRoman"/>
      <w:lvlText w:val="%2."/>
      <w:lvlJc w:val="right"/>
      <w:pPr>
        <w:ind w:left="1800" w:hanging="720"/>
      </w:pPr>
      <w:rPr>
        <w:rFonts w:cs="Times New Roman"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7CBD2A4F"/>
    <w:multiLevelType w:val="hybridMultilevel"/>
    <w:tmpl w:val="E7E859A4"/>
    <w:lvl w:ilvl="0" w:tplc="0C709D58">
      <w:start w:val="5"/>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3" w15:restartNumberingAfterBreak="0">
    <w:nsid w:val="7E794CEC"/>
    <w:multiLevelType w:val="hybridMultilevel"/>
    <w:tmpl w:val="8DD4A632"/>
    <w:lvl w:ilvl="0" w:tplc="7A64C1F2">
      <w:start w:val="1"/>
      <w:numFmt w:val="lowerRoman"/>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33C7"/>
    <w:rsid w:val="005C1E04"/>
    <w:rsid w:val="00E233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E0F2A79-ACEC-490D-B3BB-0A20835A09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33C7"/>
    <w:rPr>
      <w:rFonts w:eastAsia="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233C7"/>
    <w:pPr>
      <w:ind w:left="720"/>
      <w:contextualSpacing/>
    </w:pPr>
  </w:style>
  <w:style w:type="paragraph" w:styleId="Caption">
    <w:name w:val="caption"/>
    <w:basedOn w:val="Normal"/>
    <w:next w:val="Normal"/>
    <w:uiPriority w:val="35"/>
    <w:unhideWhenUsed/>
    <w:qFormat/>
    <w:rsid w:val="00E233C7"/>
    <w:pPr>
      <w:spacing w:after="200" w:line="240" w:lineRule="auto"/>
    </w:pPr>
    <w:rPr>
      <w:i/>
      <w:iCs/>
      <w:color w:val="44546A" w:themeColor="text2"/>
      <w:sz w:val="18"/>
      <w:szCs w:val="18"/>
    </w:rPr>
  </w:style>
  <w:style w:type="paragraph" w:styleId="Footer">
    <w:name w:val="footer"/>
    <w:basedOn w:val="Normal"/>
    <w:link w:val="FooterChar"/>
    <w:uiPriority w:val="99"/>
    <w:unhideWhenUsed/>
    <w:rsid w:val="00E233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E233C7"/>
    <w:rPr>
      <w:rFonts w:eastAsia="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411</Words>
  <Characters>2346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SUNNIE-SIMPLE</dc:creator>
  <cp:keywords/>
  <dc:description/>
  <cp:lastModifiedBy>SUNNIE-SIMPLE</cp:lastModifiedBy>
  <cp:revision>1</cp:revision>
  <dcterms:created xsi:type="dcterms:W3CDTF">2025-10-16T18:48:00Z</dcterms:created>
  <dcterms:modified xsi:type="dcterms:W3CDTF">2025-10-16T18:51:00Z</dcterms:modified>
</cp:coreProperties>
</file>