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B84" w:rsidRDefault="00000000">
      <w:pPr>
        <w:pStyle w:val="Heading1"/>
      </w:pPr>
      <w:r>
        <w:t>Proforma for Case Series: Second Toe-to-Thumb Transfer</w:t>
      </w:r>
    </w:p>
    <w:p w:rsidR="003E7B84" w:rsidRDefault="00000000">
      <w:pPr>
        <w:pStyle w:val="Heading2"/>
      </w:pPr>
      <w: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7B84">
        <w:tc>
          <w:tcPr>
            <w:tcW w:w="4320" w:type="dxa"/>
          </w:tcPr>
          <w:p w:rsidR="003E7B84" w:rsidRDefault="00000000">
            <w:r>
              <w:t>Patient ID / Case No.</w:t>
            </w:r>
          </w:p>
        </w:tc>
        <w:tc>
          <w:tcPr>
            <w:tcW w:w="4320" w:type="dxa"/>
          </w:tcPr>
          <w:p w:rsidR="003E7B84" w:rsidRDefault="003E7B84"/>
        </w:tc>
      </w:tr>
      <w:tr w:rsidR="003E7B84">
        <w:tc>
          <w:tcPr>
            <w:tcW w:w="4320" w:type="dxa"/>
          </w:tcPr>
          <w:p w:rsidR="003E7B84" w:rsidRDefault="00000000">
            <w:r>
              <w:t>Sex</w:t>
            </w:r>
          </w:p>
        </w:tc>
        <w:tc>
          <w:tcPr>
            <w:tcW w:w="4320" w:type="dxa"/>
          </w:tcPr>
          <w:p w:rsidR="003E7B84" w:rsidRDefault="00000000">
            <w:r>
              <w:t>☐ Male  ☐ Female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Age (years)</w:t>
            </w:r>
          </w:p>
        </w:tc>
        <w:tc>
          <w:tcPr>
            <w:tcW w:w="4320" w:type="dxa"/>
          </w:tcPr>
          <w:p w:rsidR="003E7B84" w:rsidRDefault="003E7B84"/>
        </w:tc>
      </w:tr>
      <w:tr w:rsidR="003E7B84">
        <w:tc>
          <w:tcPr>
            <w:tcW w:w="4320" w:type="dxa"/>
          </w:tcPr>
          <w:p w:rsidR="003E7B84" w:rsidRDefault="00000000">
            <w:r>
              <w:t>Date of Surgery</w:t>
            </w:r>
          </w:p>
        </w:tc>
        <w:tc>
          <w:tcPr>
            <w:tcW w:w="4320" w:type="dxa"/>
          </w:tcPr>
          <w:p w:rsidR="003E7B84" w:rsidRDefault="003E7B84"/>
        </w:tc>
      </w:tr>
    </w:tbl>
    <w:p w:rsidR="003E7B84" w:rsidRDefault="00000000">
      <w:pPr>
        <w:pStyle w:val="Heading2"/>
      </w:pPr>
      <w:r>
        <w:t>Injury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7B84">
        <w:tc>
          <w:tcPr>
            <w:tcW w:w="4320" w:type="dxa"/>
          </w:tcPr>
          <w:p w:rsidR="003E7B84" w:rsidRDefault="00000000">
            <w:r>
              <w:t>Mechanism of Injury</w:t>
            </w:r>
          </w:p>
        </w:tc>
        <w:tc>
          <w:tcPr>
            <w:tcW w:w="4320" w:type="dxa"/>
          </w:tcPr>
          <w:p w:rsidR="003E7B84" w:rsidRDefault="00000000">
            <w:r>
              <w:t>☐ Road Traffic Accident ☐ Blast Injury ☐ Machine Crush ☐ Machine Cut ☐ Other: ________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Hand Involved</w:t>
            </w:r>
          </w:p>
        </w:tc>
        <w:tc>
          <w:tcPr>
            <w:tcW w:w="4320" w:type="dxa"/>
          </w:tcPr>
          <w:p w:rsidR="003E7B84" w:rsidRDefault="00000000">
            <w:r>
              <w:t>☐ Right ☐ Left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Level of Amputation / Defect</w:t>
            </w:r>
          </w:p>
        </w:tc>
        <w:tc>
          <w:tcPr>
            <w:tcW w:w="4320" w:type="dxa"/>
          </w:tcPr>
          <w:p w:rsidR="003E7B84" w:rsidRDefault="00000000">
            <w:r>
              <w:t>☐ CMC ☐ MCP ☐ IP ☐ Other: ________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Dominant Hand</w:t>
            </w:r>
          </w:p>
        </w:tc>
        <w:tc>
          <w:tcPr>
            <w:tcW w:w="4320" w:type="dxa"/>
          </w:tcPr>
          <w:p w:rsidR="003E7B84" w:rsidRDefault="00000000">
            <w:r>
              <w:t>☐ Right ☐ Left</w:t>
            </w:r>
          </w:p>
        </w:tc>
      </w:tr>
    </w:tbl>
    <w:p w:rsidR="003E7B84" w:rsidRDefault="00000000">
      <w:pPr>
        <w:pStyle w:val="Heading2"/>
      </w:pPr>
      <w:r>
        <w:t>Donor Site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7B84">
        <w:tc>
          <w:tcPr>
            <w:tcW w:w="4320" w:type="dxa"/>
          </w:tcPr>
          <w:p w:rsidR="003E7B84" w:rsidRDefault="00000000">
            <w:r>
              <w:t>Donor Toe</w:t>
            </w:r>
          </w:p>
        </w:tc>
        <w:tc>
          <w:tcPr>
            <w:tcW w:w="4320" w:type="dxa"/>
          </w:tcPr>
          <w:p w:rsidR="003E7B84" w:rsidRDefault="00000000">
            <w:r>
              <w:t>☐ Second ☐ Great ☐ Other: ________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Dominant Artery Used</w:t>
            </w:r>
          </w:p>
        </w:tc>
        <w:tc>
          <w:tcPr>
            <w:tcW w:w="4320" w:type="dxa"/>
          </w:tcPr>
          <w:p w:rsidR="003E7B84" w:rsidRDefault="00000000">
            <w:r>
              <w:t>☐ Dorsal ☐ Plantar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Donor Site Closure</w:t>
            </w:r>
          </w:p>
        </w:tc>
        <w:tc>
          <w:tcPr>
            <w:tcW w:w="4320" w:type="dxa"/>
          </w:tcPr>
          <w:p w:rsidR="003E7B84" w:rsidRDefault="00000000">
            <w:r>
              <w:t>☐ Primary ☐ Skin Graft ☐ Flap ☐ Other: ________</w:t>
            </w:r>
          </w:p>
        </w:tc>
      </w:tr>
    </w:tbl>
    <w:p w:rsidR="003E7B84" w:rsidRDefault="00000000">
      <w:pPr>
        <w:pStyle w:val="Heading2"/>
      </w:pPr>
      <w:r>
        <w:t>Postoperative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7B84">
        <w:tc>
          <w:tcPr>
            <w:tcW w:w="4320" w:type="dxa"/>
          </w:tcPr>
          <w:p w:rsidR="003E7B84" w:rsidRDefault="00000000">
            <w:r>
              <w:t>Complications</w:t>
            </w:r>
          </w:p>
        </w:tc>
        <w:tc>
          <w:tcPr>
            <w:tcW w:w="4320" w:type="dxa"/>
          </w:tcPr>
          <w:p w:rsidR="003E7B84" w:rsidRDefault="00000000">
            <w:r>
              <w:t>☐ None ☐ Partial Necrosis ☐ Venous Congestion ☐ Infection ☐ Other: ________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 xml:space="preserve">Functional Outcome </w:t>
            </w:r>
          </w:p>
        </w:tc>
        <w:tc>
          <w:tcPr>
            <w:tcW w:w="4320" w:type="dxa"/>
          </w:tcPr>
          <w:p w:rsidR="003E7B84" w:rsidRDefault="00A82F1A">
            <w:proofErr w:type="spellStart"/>
            <w:r>
              <w:t>QuickDASH</w:t>
            </w:r>
            <w:proofErr w:type="spellEnd"/>
            <w:r>
              <w:t>: ______ MHQ: ______ 2 PD: ______</w:t>
            </w:r>
          </w:p>
        </w:tc>
      </w:tr>
      <w:tr w:rsidR="003E7B84">
        <w:tc>
          <w:tcPr>
            <w:tcW w:w="4320" w:type="dxa"/>
          </w:tcPr>
          <w:p w:rsidR="003E7B84" w:rsidRDefault="00000000">
            <w:r>
              <w:t>Follow-up Duration</w:t>
            </w:r>
          </w:p>
        </w:tc>
        <w:tc>
          <w:tcPr>
            <w:tcW w:w="4320" w:type="dxa"/>
          </w:tcPr>
          <w:p w:rsidR="003E7B84" w:rsidRDefault="00000000">
            <w:r>
              <w:t>☐ 3 months ☐ 6 months ☐ 1 year ☐ Other: ______</w:t>
            </w:r>
          </w:p>
        </w:tc>
      </w:tr>
    </w:tbl>
    <w:p w:rsidR="003E7B84" w:rsidRDefault="00000000">
      <w:pPr>
        <w:pStyle w:val="Heading2"/>
      </w:pPr>
      <w:r>
        <w:t>Surgeon / Data Recorde</w:t>
      </w:r>
      <w:r w:rsidR="00A82F1A"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7B84">
        <w:tc>
          <w:tcPr>
            <w:tcW w:w="4320" w:type="dxa"/>
          </w:tcPr>
          <w:p w:rsidR="003E7B84" w:rsidRDefault="00000000">
            <w:r>
              <w:t>Name</w:t>
            </w:r>
          </w:p>
        </w:tc>
        <w:tc>
          <w:tcPr>
            <w:tcW w:w="4320" w:type="dxa"/>
          </w:tcPr>
          <w:p w:rsidR="003E7B84" w:rsidRDefault="00000000">
            <w:r>
              <w:t>Signature / Date</w:t>
            </w:r>
          </w:p>
        </w:tc>
      </w:tr>
    </w:tbl>
    <w:p w:rsidR="00601097" w:rsidRDefault="00601097"/>
    <w:sectPr w:rsidR="006010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3945121">
    <w:abstractNumId w:val="8"/>
  </w:num>
  <w:num w:numId="2" w16cid:durableId="1472290761">
    <w:abstractNumId w:val="6"/>
  </w:num>
  <w:num w:numId="3" w16cid:durableId="2106221742">
    <w:abstractNumId w:val="5"/>
  </w:num>
  <w:num w:numId="4" w16cid:durableId="895629632">
    <w:abstractNumId w:val="4"/>
  </w:num>
  <w:num w:numId="5" w16cid:durableId="95366196">
    <w:abstractNumId w:val="7"/>
  </w:num>
  <w:num w:numId="6" w16cid:durableId="2098746137">
    <w:abstractNumId w:val="3"/>
  </w:num>
  <w:num w:numId="7" w16cid:durableId="767887368">
    <w:abstractNumId w:val="2"/>
  </w:num>
  <w:num w:numId="8" w16cid:durableId="873617186">
    <w:abstractNumId w:val="1"/>
  </w:num>
  <w:num w:numId="9" w16cid:durableId="180454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B84"/>
    <w:rsid w:val="00601097"/>
    <w:rsid w:val="00A82F1A"/>
    <w:rsid w:val="00AA1D8D"/>
    <w:rsid w:val="00B1122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A2A16"/>
  <w14:defaultImageDpi w14:val="300"/>
  <w15:docId w15:val="{0252780C-810C-8A4E-BDC2-12A9E164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Aimen Qavi</cp:lastModifiedBy>
  <cp:revision>3</cp:revision>
  <dcterms:created xsi:type="dcterms:W3CDTF">2013-12-23T23:15:00Z</dcterms:created>
  <dcterms:modified xsi:type="dcterms:W3CDTF">2025-10-14T14:15:00Z</dcterms:modified>
  <cp:category/>
</cp:coreProperties>
</file>