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1365" w14:textId="77777777" w:rsidR="00770364" w:rsidRPr="00770364" w:rsidRDefault="00770364" w:rsidP="00770364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181106495"/>
      <w:r w:rsidRPr="00770364">
        <w:rPr>
          <w:rFonts w:ascii="Times New Roman" w:hAnsi="Times New Roman" w:cs="Times New Roman"/>
          <w:b/>
          <w:bCs/>
          <w:color w:val="000000" w:themeColor="text1"/>
        </w:rPr>
        <w:t>Semi-Structured Interview Guide for IDIs</w:t>
      </w:r>
      <w:bookmarkEnd w:id="0"/>
    </w:p>
    <w:p w14:paraId="54C6ED92" w14:textId="77777777" w:rsidR="00770364" w:rsidRPr="0034687B" w:rsidRDefault="00770364" w:rsidP="00770364">
      <w:pPr>
        <w:spacing w:before="240" w:line="360" w:lineRule="auto"/>
        <w:jc w:val="both"/>
        <w:rPr>
          <w:b/>
        </w:rPr>
      </w:pPr>
    </w:p>
    <w:p w14:paraId="6E94D8BF" w14:textId="22EB4BAA" w:rsidR="00770364" w:rsidRPr="0034687B" w:rsidRDefault="00770364" w:rsidP="00770364">
      <w:pPr>
        <w:spacing w:before="240" w:line="360" w:lineRule="auto"/>
        <w:jc w:val="center"/>
        <w:rPr>
          <w:b/>
          <w:bCs/>
          <w:i/>
          <w:iCs/>
        </w:rPr>
      </w:pPr>
      <w:r w:rsidRPr="0034687B">
        <w:rPr>
          <w:b/>
          <w:bCs/>
          <w:i/>
          <w:iCs/>
        </w:rPr>
        <w:t xml:space="preserve">“Assessing association of Societal pressure to get married with Anxiety and Depression among Unmarried </w:t>
      </w:r>
      <w:proofErr w:type="gramStart"/>
      <w:r w:rsidRPr="0034687B">
        <w:rPr>
          <w:b/>
          <w:bCs/>
          <w:i/>
          <w:iCs/>
        </w:rPr>
        <w:t>Women(</w:t>
      </w:r>
      <w:proofErr w:type="gramEnd"/>
      <w:r w:rsidRPr="0034687B">
        <w:rPr>
          <w:b/>
          <w:bCs/>
          <w:i/>
          <w:iCs/>
        </w:rPr>
        <w:t>25-49 Years) in Karachi Pakistan"</w:t>
      </w:r>
    </w:p>
    <w:p w14:paraId="5F4C0801" w14:textId="77777777" w:rsidR="00770364" w:rsidRPr="0034687B" w:rsidRDefault="00770364" w:rsidP="00770364">
      <w:pPr>
        <w:spacing w:before="240" w:line="360" w:lineRule="auto"/>
        <w:jc w:val="both"/>
      </w:pPr>
      <w:r w:rsidRPr="0034687B">
        <w:rPr>
          <w:b/>
        </w:rPr>
        <w:t xml:space="preserve">In-depth interviewees: </w:t>
      </w:r>
      <w:r w:rsidRPr="0034687B">
        <w:t xml:space="preserve">IDIs will be conducted with unmarried women (25-49 years) of age in person those agree to </w:t>
      </w:r>
      <w:proofErr w:type="gramStart"/>
      <w:r w:rsidRPr="0034687B">
        <w:t>participate .</w:t>
      </w:r>
      <w:proofErr w:type="gramEnd"/>
      <w:r w:rsidRPr="0034687B">
        <w:t xml:space="preserve"> </w:t>
      </w:r>
    </w:p>
    <w:p w14:paraId="02DBE882" w14:textId="77777777" w:rsidR="00770364" w:rsidRPr="0034687B" w:rsidRDefault="00770364" w:rsidP="00770364">
      <w:pPr>
        <w:spacing w:before="240" w:line="360" w:lineRule="auto"/>
        <w:jc w:val="both"/>
      </w:pPr>
      <w:r w:rsidRPr="0034687B">
        <w:t xml:space="preserve">Note: We will not interview women who were diagnosed with any </w:t>
      </w:r>
      <w:r w:rsidRPr="0034687B">
        <w:rPr>
          <w:rFonts w:eastAsiaTheme="minorEastAsia"/>
        </w:rPr>
        <w:t>psychiatric illnesses, on antidepressant medications, having cognitive challenges.</w:t>
      </w:r>
      <w:r w:rsidRPr="0034687B">
        <w:t xml:space="preserve"> We will figure out the </w:t>
      </w:r>
      <w:proofErr w:type="gramStart"/>
      <w:r w:rsidRPr="0034687B">
        <w:t>Personal</w:t>
      </w:r>
      <w:proofErr w:type="gramEnd"/>
      <w:r w:rsidRPr="0034687B">
        <w:t xml:space="preserve"> narratives provide vital </w:t>
      </w:r>
      <w:proofErr w:type="gramStart"/>
      <w:r w:rsidRPr="0034687B">
        <w:t>insights .</w:t>
      </w:r>
      <w:proofErr w:type="gramEnd"/>
    </w:p>
    <w:p w14:paraId="4973640B" w14:textId="77777777" w:rsidR="00770364" w:rsidRPr="0034687B" w:rsidRDefault="00770364" w:rsidP="00770364">
      <w:pPr>
        <w:spacing w:before="240" w:line="360" w:lineRule="auto"/>
        <w:jc w:val="both"/>
        <w:rPr>
          <w:b/>
        </w:rPr>
      </w:pPr>
    </w:p>
    <w:p w14:paraId="6AD1E944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4687B">
        <w:rPr>
          <w:b/>
          <w:bCs/>
          <w:color w:val="000000"/>
        </w:rPr>
        <w:t>Personal Thoughts on Marriage:</w:t>
      </w:r>
    </w:p>
    <w:p w14:paraId="11EEBC6F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1.1: What is the societal norm for marriage age of girls?</w:t>
      </w:r>
    </w:p>
    <w:p w14:paraId="0EBFA301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8DD051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Can you share any specific cultural or regional variations in the expected marriage age for girls?</w:t>
      </w:r>
    </w:p>
    <w:p w14:paraId="02188E16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30F8FDA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1.2: How is the marriage age communicated to girls?</w:t>
      </w:r>
    </w:p>
    <w:p w14:paraId="070E57F9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Are there formal or informal channels through which this information is conveyed?</w:t>
      </w:r>
    </w:p>
    <w:p w14:paraId="4C51914A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03FB20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1.3: Who communicates?</w:t>
      </w:r>
    </w:p>
    <w:p w14:paraId="569E48C8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Are there specific individuals or groups responsible for communicating the societal expectations regarding marriage age to girls?</w:t>
      </w:r>
    </w:p>
    <w:p w14:paraId="115AF301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92938BD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1.4: What happens if a girl does not get married before the expected marriage age?</w:t>
      </w:r>
    </w:p>
    <w:p w14:paraId="6D72A08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Are there consequences or societal perceptions associated with women who exceed the expected marriage age?</w:t>
      </w:r>
    </w:p>
    <w:p w14:paraId="618503CD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6EFC87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lastRenderedPageBreak/>
        <w:t>1.5: Probe: Could you give an example of the societal pressure.</w:t>
      </w:r>
    </w:p>
    <w:p w14:paraId="77EAFDEF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How does this pressure manifest in the daily lives of women who are approaching or have passed the expected marriage age?</w:t>
      </w:r>
    </w:p>
    <w:p w14:paraId="0D1C9F3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E145E97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1.6: Who are the players of who decides the marital age of women?</w:t>
      </w:r>
    </w:p>
    <w:p w14:paraId="0E7D926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Are there specific institutions, cultural authorities, or family members who play a significant role in determining the acceptable marital age for women?</w:t>
      </w:r>
    </w:p>
    <w:p w14:paraId="0265970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E60218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1.7: What are behind this decision?</w:t>
      </w:r>
    </w:p>
    <w:p w14:paraId="18F2985A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Are there cultural, religious, or socio-economic factors that influence the societal decision on the marriage age of women?</w:t>
      </w:r>
    </w:p>
    <w:p w14:paraId="2DCB858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3CEFEF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1.8: Do women get mental pressure because of this?</w:t>
      </w:r>
    </w:p>
    <w:p w14:paraId="6717F88F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How does the societal expectation regarding marriage age impact the mental well-being of women?</w:t>
      </w:r>
    </w:p>
    <w:p w14:paraId="1DA7740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C1AB72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1.9: How do women cope with this pressure?</w:t>
      </w:r>
    </w:p>
    <w:p w14:paraId="67F092F4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Are there coping mechanisms or strategies that women employ to navigate the societal pressure related to marriage age?</w:t>
      </w:r>
    </w:p>
    <w:p w14:paraId="1342814C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966EE3D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1.10: What motivates you to remain single?</w:t>
      </w:r>
    </w:p>
    <w:p w14:paraId="7CCE8BC0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- Probe: Are there personal, cultural, or societal factors that influence an individual's decision to remain unmarried?</w:t>
      </w:r>
    </w:p>
    <w:p w14:paraId="1AD42CA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8C2C04A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1.11: Have you ever considered getting married?</w:t>
      </w:r>
    </w:p>
    <w:p w14:paraId="4257AFBF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- Probe: How do personal experiences and societal expectations contribute to an individual's contemplation of marriage</w:t>
      </w:r>
    </w:p>
    <w:p w14:paraId="38FE1C90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79A828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4687B">
        <w:rPr>
          <w:b/>
          <w:bCs/>
          <w:color w:val="000000"/>
        </w:rPr>
        <w:t>Reactions to Others' Marriages:</w:t>
      </w:r>
    </w:p>
    <w:p w14:paraId="4D8F2494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2.1 How do you feel when someone close gets married</w:t>
      </w:r>
    </w:p>
    <w:p w14:paraId="077B14F1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Probes: Share your emotions and thoughts during events like weddings.</w:t>
      </w:r>
    </w:p>
    <w:p w14:paraId="17DF067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208D84D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2.2 Do societal expectations effect your reactions to others' marriages?</w:t>
      </w:r>
    </w:p>
    <w:p w14:paraId="085EFB96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EE65567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Probes: How do cultural norms affect your emotions when someone in your circle gets married?</w:t>
      </w:r>
    </w:p>
    <w:p w14:paraId="256714D4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E96DCA2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4687B">
        <w:rPr>
          <w:b/>
          <w:bCs/>
          <w:color w:val="000000"/>
        </w:rPr>
        <w:t>Age-related different societal pressures:</w:t>
      </w:r>
    </w:p>
    <w:p w14:paraId="7C9B27F6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75904F9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3.1 How does society's view on marriage change as you get older?</w:t>
      </w:r>
    </w:p>
    <w:p w14:paraId="5D20A0F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7CD16A0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Do you notice society expecting different things as you grow older, and how does this affect how you feel about getting married?</w:t>
      </w:r>
    </w:p>
    <w:p w14:paraId="21E9D69D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2DAFA6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3.2 Do you feel more pressure from society to get married as you get older?</w:t>
      </w:r>
    </w:p>
    <w:p w14:paraId="45C46807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AD7BA00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Has the pressure from society about marriage increased with age, and how do you handle it?</w:t>
      </w:r>
    </w:p>
    <w:p w14:paraId="6107433A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EAAEEDF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 xml:space="preserve">3.3 Are </w:t>
      </w:r>
      <w:proofErr w:type="gramStart"/>
      <w:r w:rsidRPr="0034687B">
        <w:rPr>
          <w:color w:val="000000"/>
        </w:rPr>
        <w:t>there</w:t>
      </w:r>
      <w:proofErr w:type="gramEnd"/>
      <w:r w:rsidRPr="0034687B">
        <w:rPr>
          <w:color w:val="000000"/>
        </w:rPr>
        <w:t xml:space="preserve"> specific age-related events in our community that make society emphasize getting married?</w:t>
      </w:r>
    </w:p>
    <w:p w14:paraId="2E9AC2F2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23580F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How do cultural norms about age impact what society expects from unmarried women in our community?</w:t>
      </w:r>
    </w:p>
    <w:p w14:paraId="59A1C019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D5371A7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4687B">
        <w:rPr>
          <w:b/>
          <w:bCs/>
          <w:color w:val="000000"/>
        </w:rPr>
        <w:t>4.1. Depression and Anxiety Regarding Unmarried Status:</w:t>
      </w:r>
    </w:p>
    <w:p w14:paraId="753BD3B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3369264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4.1 Does societal pressure to get married affect your mental wellbeing?</w:t>
      </w:r>
    </w:p>
    <w:p w14:paraId="2F9AB7B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If yes why?</w:t>
      </w:r>
    </w:p>
    <w:p w14:paraId="5D866921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Probes: Does societal pressure about being unmarried contribute to your mental health?</w:t>
      </w:r>
    </w:p>
    <w:p w14:paraId="087BF0A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5CD06F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4.2 Have you experienced judgment or stigma regarding your unmarried status that affects your mental well-being?</w:t>
      </w:r>
    </w:p>
    <w:p w14:paraId="7590538B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CE1EF56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 xml:space="preserve">Probes: Share instances of negative reactions and how they </w:t>
      </w:r>
      <w:proofErr w:type="spellStart"/>
      <w:r w:rsidRPr="0034687B">
        <w:rPr>
          <w:color w:val="000000"/>
        </w:rPr>
        <w:t>effect</w:t>
      </w:r>
      <w:proofErr w:type="spellEnd"/>
      <w:r w:rsidRPr="0034687B">
        <w:rPr>
          <w:color w:val="000000"/>
        </w:rPr>
        <w:t xml:space="preserve"> your mental health.</w:t>
      </w:r>
    </w:p>
    <w:p w14:paraId="42A78930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046D33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4.3Have you ever sought support from friends or family when you're feeling overwhelmed?</w:t>
      </w:r>
    </w:p>
    <w:p w14:paraId="2821206C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9E5A15C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Probe: How do your close relationships play a role in helping you manage feelings of anxiety or depression?</w:t>
      </w:r>
    </w:p>
    <w:p w14:paraId="196BFCE6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5ED1B90D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4687B">
        <w:rPr>
          <w:b/>
          <w:bCs/>
          <w:color w:val="000000"/>
        </w:rPr>
        <w:t>5. Social Withdrawal and Isolation:</w:t>
      </w:r>
    </w:p>
    <w:p w14:paraId="2EB51C16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503553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5.1 Do you avoid social interactions or withdraw from activities you used to enjoy?</w:t>
      </w:r>
    </w:p>
    <w:p w14:paraId="1BE8843C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225AB44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Probes: How has your social life been impacted? Do you isolate yourself due to anxiety or depression?</w:t>
      </w:r>
    </w:p>
    <w:p w14:paraId="3A2835C2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3A31617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5.2 Have you noticed changes in your ability to concentrate or make decisions during periods of stress or sadness?</w:t>
      </w:r>
    </w:p>
    <w:p w14:paraId="12933631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492B45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 xml:space="preserve">Probes: How does these </w:t>
      </w:r>
      <w:proofErr w:type="gramStart"/>
      <w:r w:rsidRPr="0034687B">
        <w:rPr>
          <w:color w:val="000000"/>
        </w:rPr>
        <w:t xml:space="preserve">changes  </w:t>
      </w:r>
      <w:proofErr w:type="spellStart"/>
      <w:r w:rsidRPr="0034687B">
        <w:rPr>
          <w:color w:val="000000"/>
        </w:rPr>
        <w:t>effect</w:t>
      </w:r>
      <w:proofErr w:type="spellEnd"/>
      <w:proofErr w:type="gramEnd"/>
      <w:r w:rsidRPr="0034687B">
        <w:rPr>
          <w:color w:val="000000"/>
        </w:rPr>
        <w:t xml:space="preserve"> your work, relationships, or daily responsibilities?</w:t>
      </w:r>
    </w:p>
    <w:p w14:paraId="7B1E4752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3A31870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32ED6013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4687B">
        <w:rPr>
          <w:color w:val="000000"/>
        </w:rPr>
        <w:t>6</w:t>
      </w:r>
      <w:r w:rsidRPr="0034687B">
        <w:rPr>
          <w:b/>
          <w:bCs/>
          <w:color w:val="000000"/>
        </w:rPr>
        <w:t>. Effect on Daily Life and Relationships:</w:t>
      </w:r>
    </w:p>
    <w:p w14:paraId="578B7525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1C19E7C8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6.1 How does pressure from society to get married effect your daily life, including work, relationships, and personal well-being?</w:t>
      </w:r>
    </w:p>
    <w:p w14:paraId="28DDA73E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A65C938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687B">
        <w:rPr>
          <w:color w:val="000000"/>
        </w:rPr>
        <w:t>Probes: Are there specific areas where the impact is more pronounced? How does it influence your decision-making and interactions with others in these areas?</w:t>
      </w:r>
    </w:p>
    <w:p w14:paraId="0DE53F11" w14:textId="77777777" w:rsidR="00770364" w:rsidRPr="0034687B" w:rsidRDefault="00770364" w:rsidP="007703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E20BED1" w14:textId="77777777" w:rsidR="00770364" w:rsidRDefault="00770364"/>
    <w:sectPr w:rsidR="0077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64"/>
    <w:rsid w:val="00143157"/>
    <w:rsid w:val="007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F4E8"/>
  <w15:chartTrackingRefBased/>
  <w15:docId w15:val="{9A33C6FE-FD1C-4EE2-883E-0C1F92D4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2025-10-07T17:18:00Z</dcterms:created>
  <dcterms:modified xsi:type="dcterms:W3CDTF">2025-10-07T17:19:00Z</dcterms:modified>
</cp:coreProperties>
</file>