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15542" w14:textId="77777777" w:rsidR="003022EB" w:rsidRPr="003022EB" w:rsidRDefault="0060315D" w:rsidP="003022EB">
      <w:pPr>
        <w:rPr>
          <w:rFonts w:ascii="Times New Roman" w:hAnsi="Times New Roman" w:cs="Times New Roman"/>
          <w:b/>
          <w:bCs/>
        </w:rPr>
      </w:pPr>
      <w:r w:rsidRPr="003022EB">
        <w:rPr>
          <w:rFonts w:ascii="Times New Roman" w:hAnsi="Times New Roman" w:cs="Times New Roman"/>
          <w:b/>
          <w:bCs/>
          <w:lang w:eastAsia="en-GB"/>
        </w:rPr>
        <w:t>Extended data</w:t>
      </w:r>
      <w:r w:rsidR="003022EB" w:rsidRPr="003022EB">
        <w:rPr>
          <w:rFonts w:ascii="Times New Roman" w:hAnsi="Times New Roman" w:cs="Times New Roman"/>
          <w:b/>
          <w:bCs/>
          <w:lang w:eastAsia="en-GB"/>
        </w:rPr>
        <w:t xml:space="preserve">: </w:t>
      </w:r>
      <w:r w:rsidR="003022EB" w:rsidRPr="003022EB">
        <w:rPr>
          <w:rFonts w:ascii="Times New Roman" w:hAnsi="Times New Roman" w:cs="Times New Roman"/>
          <w:b/>
          <w:bCs/>
        </w:rPr>
        <w:t xml:space="preserve">Gut translocation of antimicrobial resistant pathogens in patients undergoing haematopoietic stem cell transplantation in India </w:t>
      </w:r>
    </w:p>
    <w:p w14:paraId="19229F7B" w14:textId="77777777" w:rsidR="0060315D" w:rsidRPr="000361B7" w:rsidRDefault="0060315D" w:rsidP="0060315D">
      <w:pPr>
        <w:rPr>
          <w:rFonts w:ascii="Times New Roman" w:hAnsi="Times New Roman" w:cs="Times New Roman"/>
          <w:sz w:val="22"/>
          <w:szCs w:val="22"/>
          <w:lang w:eastAsia="en-GB"/>
        </w:rPr>
      </w:pPr>
    </w:p>
    <w:p w14:paraId="604CF797" w14:textId="77777777" w:rsidR="0060315D" w:rsidRPr="000361B7" w:rsidRDefault="0060315D" w:rsidP="0060315D">
      <w:pPr>
        <w:tabs>
          <w:tab w:val="left" w:pos="3995"/>
        </w:tabs>
        <w:rPr>
          <w:rFonts w:ascii="Times New Roman" w:hAnsi="Times New Roman" w:cs="Times New Roman"/>
          <w:b/>
          <w:bCs/>
          <w:sz w:val="22"/>
          <w:szCs w:val="22"/>
        </w:rPr>
      </w:pPr>
      <w:r>
        <w:rPr>
          <w:rFonts w:ascii="Times New Roman" w:hAnsi="Times New Roman" w:cs="Times New Roman"/>
          <w:b/>
          <w:bCs/>
          <w:sz w:val="22"/>
          <w:szCs w:val="22"/>
        </w:rPr>
        <w:t xml:space="preserve">Extended data </w:t>
      </w:r>
      <w:r w:rsidRPr="000361B7">
        <w:rPr>
          <w:rFonts w:ascii="Times New Roman" w:hAnsi="Times New Roman" w:cs="Times New Roman"/>
          <w:b/>
          <w:bCs/>
          <w:sz w:val="22"/>
          <w:szCs w:val="22"/>
        </w:rPr>
        <w:t xml:space="preserve">1: </w:t>
      </w:r>
      <w:proofErr w:type="gramStart"/>
      <w:r w:rsidRPr="000361B7">
        <w:rPr>
          <w:rFonts w:ascii="Times New Roman" w:hAnsi="Times New Roman" w:cs="Times New Roman"/>
          <w:b/>
          <w:bCs/>
          <w:sz w:val="22"/>
          <w:szCs w:val="22"/>
        </w:rPr>
        <w:t>Random forest</w:t>
      </w:r>
      <w:proofErr w:type="gramEnd"/>
      <w:r w:rsidRPr="000361B7">
        <w:rPr>
          <w:rFonts w:ascii="Times New Roman" w:hAnsi="Times New Roman" w:cs="Times New Roman"/>
          <w:b/>
          <w:bCs/>
          <w:sz w:val="22"/>
          <w:szCs w:val="22"/>
        </w:rPr>
        <w:t xml:space="preserve"> classification to identify main </w:t>
      </w:r>
      <w:r>
        <w:rPr>
          <w:rFonts w:ascii="Times New Roman" w:hAnsi="Times New Roman" w:cs="Times New Roman"/>
          <w:b/>
          <w:bCs/>
          <w:sz w:val="22"/>
          <w:szCs w:val="22"/>
        </w:rPr>
        <w:t xml:space="preserve">clinical </w:t>
      </w:r>
      <w:r w:rsidRPr="000361B7">
        <w:rPr>
          <w:rFonts w:ascii="Times New Roman" w:hAnsi="Times New Roman" w:cs="Times New Roman"/>
          <w:b/>
          <w:bCs/>
          <w:sz w:val="22"/>
          <w:szCs w:val="22"/>
        </w:rPr>
        <w:t>predictors of discharge post-HSCT</w:t>
      </w:r>
    </w:p>
    <w:p w14:paraId="03C347C2" w14:textId="77777777" w:rsidR="0060315D" w:rsidRPr="000361B7" w:rsidRDefault="0060315D" w:rsidP="0060315D">
      <w:pPr>
        <w:tabs>
          <w:tab w:val="left" w:pos="3995"/>
        </w:tabs>
        <w:rPr>
          <w:rFonts w:ascii="Times New Roman" w:hAnsi="Times New Roman" w:cs="Times New Roman"/>
          <w:b/>
          <w:bCs/>
          <w:sz w:val="22"/>
          <w:szCs w:val="22"/>
        </w:rPr>
      </w:pPr>
    </w:p>
    <w:p w14:paraId="75A4802A" w14:textId="77777777" w:rsidR="0060315D" w:rsidRPr="000361B7" w:rsidRDefault="0060315D" w:rsidP="0060315D">
      <w:pPr>
        <w:tabs>
          <w:tab w:val="left" w:pos="3995"/>
        </w:tabs>
        <w:rPr>
          <w:rFonts w:ascii="Times New Roman" w:hAnsi="Times New Roman" w:cs="Times New Roman"/>
          <w:b/>
          <w:bCs/>
          <w:sz w:val="22"/>
          <w:szCs w:val="22"/>
        </w:rPr>
      </w:pPr>
      <w:r w:rsidRPr="000361B7">
        <w:rPr>
          <w:rFonts w:ascii="Times New Roman" w:hAnsi="Times New Roman" w:cs="Times New Roman"/>
          <w:b/>
          <w:bCs/>
          <w:noProof/>
          <w:sz w:val="22"/>
          <w:szCs w:val="22"/>
        </w:rPr>
        <w:drawing>
          <wp:inline distT="0" distB="0" distL="0" distR="0" wp14:anchorId="6A9AB6D8" wp14:editId="4C655BB4">
            <wp:extent cx="5731510" cy="2753995"/>
            <wp:effectExtent l="0" t="0" r="0" b="1905"/>
            <wp:docPr id="1514212470"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12470" name="Picture 1" descr="A graph with different colored line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731510" cy="2753995"/>
                    </a:xfrm>
                    <a:prstGeom prst="rect">
                      <a:avLst/>
                    </a:prstGeom>
                  </pic:spPr>
                </pic:pic>
              </a:graphicData>
            </a:graphic>
          </wp:inline>
        </w:drawing>
      </w:r>
    </w:p>
    <w:p w14:paraId="42D5CF48" w14:textId="77777777" w:rsidR="0060315D" w:rsidRPr="000361B7" w:rsidRDefault="0060315D" w:rsidP="0060315D">
      <w:pPr>
        <w:tabs>
          <w:tab w:val="left" w:pos="3995"/>
        </w:tabs>
        <w:rPr>
          <w:rFonts w:ascii="Times New Roman" w:hAnsi="Times New Roman" w:cs="Times New Roman"/>
          <w:b/>
          <w:bCs/>
          <w:sz w:val="22"/>
          <w:szCs w:val="22"/>
        </w:rPr>
      </w:pPr>
    </w:p>
    <w:p w14:paraId="1F7DD8F2" w14:textId="77777777" w:rsidR="0060315D" w:rsidRPr="000361B7" w:rsidRDefault="0060315D" w:rsidP="0060315D">
      <w:pPr>
        <w:autoSpaceDE w:val="0"/>
        <w:autoSpaceDN w:val="0"/>
        <w:adjustRightInd w:val="0"/>
        <w:rPr>
          <w:rFonts w:ascii="Times New Roman" w:hAnsi="Times New Roman" w:cs="Times New Roman"/>
          <w:sz w:val="22"/>
          <w:szCs w:val="22"/>
        </w:rPr>
      </w:pPr>
      <w:r w:rsidRPr="000361B7">
        <w:rPr>
          <w:rFonts w:ascii="Times New Roman" w:hAnsi="Times New Roman" w:cs="Times New Roman"/>
          <w:b/>
          <w:bCs/>
          <w:sz w:val="22"/>
          <w:szCs w:val="22"/>
        </w:rPr>
        <w:t>A) Out-of-bag error rates in Random Forest classification algorithm</w:t>
      </w:r>
      <w:r w:rsidRPr="000361B7">
        <w:rPr>
          <w:rFonts w:ascii="Times New Roman" w:hAnsi="Times New Roman" w:cs="Times New Roman"/>
          <w:sz w:val="22"/>
          <w:szCs w:val="22"/>
        </w:rPr>
        <w:t xml:space="preserve">. Red line depicts the model’s error in predicting patients who died based on available clinical variables and the number of bootstrapped decision trees, green line depicts the error in predicting patients who were discharged. Blue line depicts the overall accuracy of the model. </w:t>
      </w:r>
      <w:r w:rsidRPr="000361B7">
        <w:rPr>
          <w:rFonts w:ascii="Times New Roman" w:hAnsi="Times New Roman" w:cs="Times New Roman"/>
          <w:b/>
          <w:bCs/>
          <w:sz w:val="22"/>
          <w:szCs w:val="22"/>
        </w:rPr>
        <w:t>B)</w:t>
      </w:r>
      <w:r w:rsidRPr="000361B7">
        <w:rPr>
          <w:rFonts w:ascii="Times New Roman" w:hAnsi="Times New Roman" w:cs="Times New Roman"/>
          <w:sz w:val="22"/>
          <w:szCs w:val="22"/>
        </w:rPr>
        <w:t xml:space="preserve"> </w:t>
      </w:r>
      <w:r w:rsidRPr="000361B7">
        <w:rPr>
          <w:rFonts w:ascii="Times New Roman" w:hAnsi="Times New Roman" w:cs="Times New Roman"/>
          <w:b/>
          <w:bCs/>
          <w:sz w:val="22"/>
          <w:szCs w:val="22"/>
        </w:rPr>
        <w:t>Random Forest model weighing the importance of clinical variables on transplant outcome.</w:t>
      </w:r>
      <w:r w:rsidRPr="000361B7">
        <w:rPr>
          <w:rFonts w:ascii="Times New Roman" w:hAnsi="Times New Roman" w:cs="Times New Roman"/>
          <w:sz w:val="22"/>
          <w:szCs w:val="22"/>
        </w:rPr>
        <w:t xml:space="preserve"> The model showed that the absolute neutrophil count recovery date was the most important predictor of outcome post HSCT. Occurrence of post-transplant infection episodes and a haploidentical transplant type were also associated with worse outcomes in our patient cohort.</w:t>
      </w:r>
    </w:p>
    <w:p w14:paraId="39F882F2" w14:textId="77777777" w:rsidR="0060315D" w:rsidRPr="000361B7" w:rsidRDefault="0060315D" w:rsidP="0060315D">
      <w:pPr>
        <w:tabs>
          <w:tab w:val="left" w:pos="3995"/>
        </w:tabs>
        <w:rPr>
          <w:rFonts w:ascii="Times New Roman" w:hAnsi="Times New Roman" w:cs="Times New Roman"/>
          <w:b/>
          <w:bCs/>
          <w:sz w:val="22"/>
          <w:szCs w:val="22"/>
        </w:rPr>
      </w:pPr>
    </w:p>
    <w:p w14:paraId="0DC45F40" w14:textId="77777777" w:rsidR="0060315D" w:rsidRPr="000361B7" w:rsidRDefault="0060315D" w:rsidP="0060315D">
      <w:pPr>
        <w:autoSpaceDE w:val="0"/>
        <w:autoSpaceDN w:val="0"/>
        <w:adjustRightInd w:val="0"/>
        <w:rPr>
          <w:rFonts w:ascii="Times New Roman" w:hAnsi="Times New Roman" w:cs="Times New Roman"/>
          <w:sz w:val="22"/>
          <w:szCs w:val="22"/>
        </w:rPr>
      </w:pPr>
    </w:p>
    <w:p w14:paraId="4186CBDA" w14:textId="77777777" w:rsidR="0060315D" w:rsidRPr="000361B7" w:rsidRDefault="0060315D" w:rsidP="0060315D">
      <w:pPr>
        <w:autoSpaceDE w:val="0"/>
        <w:autoSpaceDN w:val="0"/>
        <w:adjustRightInd w:val="0"/>
        <w:rPr>
          <w:rFonts w:ascii="Times New Roman" w:hAnsi="Times New Roman" w:cs="Times New Roman"/>
          <w:sz w:val="22"/>
          <w:szCs w:val="22"/>
        </w:rPr>
      </w:pPr>
    </w:p>
    <w:p w14:paraId="6B474D79" w14:textId="77777777" w:rsidR="0060315D" w:rsidRPr="000361B7" w:rsidRDefault="0060315D" w:rsidP="0060315D">
      <w:pPr>
        <w:autoSpaceDE w:val="0"/>
        <w:autoSpaceDN w:val="0"/>
        <w:adjustRightInd w:val="0"/>
        <w:rPr>
          <w:rFonts w:ascii="Times New Roman" w:hAnsi="Times New Roman" w:cs="Times New Roman"/>
          <w:sz w:val="22"/>
          <w:szCs w:val="22"/>
        </w:rPr>
      </w:pPr>
    </w:p>
    <w:p w14:paraId="29740EA6" w14:textId="77777777" w:rsidR="0060315D" w:rsidRPr="000361B7" w:rsidRDefault="0060315D" w:rsidP="0060315D">
      <w:pPr>
        <w:autoSpaceDE w:val="0"/>
        <w:autoSpaceDN w:val="0"/>
        <w:adjustRightInd w:val="0"/>
        <w:rPr>
          <w:rFonts w:ascii="Times New Roman" w:hAnsi="Times New Roman" w:cs="Times New Roman"/>
          <w:sz w:val="22"/>
          <w:szCs w:val="22"/>
        </w:rPr>
      </w:pPr>
    </w:p>
    <w:p w14:paraId="6462BB29" w14:textId="77777777" w:rsidR="0060315D" w:rsidRPr="000361B7" w:rsidRDefault="0060315D" w:rsidP="0060315D">
      <w:pPr>
        <w:autoSpaceDE w:val="0"/>
        <w:autoSpaceDN w:val="0"/>
        <w:adjustRightInd w:val="0"/>
        <w:rPr>
          <w:rFonts w:ascii="Times New Roman" w:hAnsi="Times New Roman" w:cs="Times New Roman"/>
          <w:sz w:val="22"/>
          <w:szCs w:val="22"/>
        </w:rPr>
      </w:pPr>
    </w:p>
    <w:p w14:paraId="3AB31153" w14:textId="77777777" w:rsidR="0060315D" w:rsidRDefault="0060315D" w:rsidP="0060315D">
      <w:pPr>
        <w:tabs>
          <w:tab w:val="left" w:pos="3995"/>
        </w:tabs>
        <w:rPr>
          <w:rFonts w:ascii="Times New Roman" w:hAnsi="Times New Roman" w:cs="Times New Roman"/>
          <w:sz w:val="22"/>
          <w:szCs w:val="22"/>
        </w:rPr>
      </w:pPr>
      <w:r>
        <w:rPr>
          <w:rFonts w:ascii="Times New Roman" w:hAnsi="Times New Roman" w:cs="Times New Roman"/>
          <w:sz w:val="22"/>
          <w:szCs w:val="22"/>
        </w:rPr>
        <w:t xml:space="preserve"> </w:t>
      </w:r>
    </w:p>
    <w:p w14:paraId="02AC798B" w14:textId="77777777" w:rsidR="0060315D" w:rsidRDefault="0060315D" w:rsidP="0060315D">
      <w:pPr>
        <w:tabs>
          <w:tab w:val="left" w:pos="3995"/>
        </w:tabs>
        <w:rPr>
          <w:rFonts w:ascii="Times New Roman" w:hAnsi="Times New Roman" w:cs="Times New Roman"/>
          <w:sz w:val="22"/>
          <w:szCs w:val="22"/>
        </w:rPr>
      </w:pPr>
    </w:p>
    <w:p w14:paraId="2DBF7B8D" w14:textId="77777777" w:rsidR="0060315D" w:rsidRDefault="0060315D" w:rsidP="0060315D">
      <w:pPr>
        <w:tabs>
          <w:tab w:val="left" w:pos="3995"/>
        </w:tabs>
        <w:rPr>
          <w:rFonts w:ascii="Times New Roman" w:hAnsi="Times New Roman" w:cs="Times New Roman"/>
          <w:sz w:val="22"/>
          <w:szCs w:val="22"/>
        </w:rPr>
      </w:pPr>
    </w:p>
    <w:p w14:paraId="25F39097" w14:textId="77777777" w:rsidR="0060315D" w:rsidRDefault="0060315D" w:rsidP="0060315D">
      <w:pPr>
        <w:tabs>
          <w:tab w:val="left" w:pos="3995"/>
        </w:tabs>
        <w:rPr>
          <w:rFonts w:ascii="Times New Roman" w:hAnsi="Times New Roman" w:cs="Times New Roman"/>
          <w:sz w:val="22"/>
          <w:szCs w:val="22"/>
        </w:rPr>
      </w:pPr>
    </w:p>
    <w:p w14:paraId="0BFEBC76" w14:textId="77777777" w:rsidR="0060315D" w:rsidRDefault="0060315D" w:rsidP="0060315D">
      <w:pPr>
        <w:tabs>
          <w:tab w:val="left" w:pos="3995"/>
        </w:tabs>
        <w:rPr>
          <w:rFonts w:ascii="Times New Roman" w:hAnsi="Times New Roman" w:cs="Times New Roman"/>
          <w:sz w:val="22"/>
          <w:szCs w:val="22"/>
        </w:rPr>
      </w:pPr>
    </w:p>
    <w:p w14:paraId="4690B8E8" w14:textId="77777777" w:rsidR="0060315D" w:rsidRDefault="0060315D" w:rsidP="0060315D">
      <w:pPr>
        <w:tabs>
          <w:tab w:val="left" w:pos="3995"/>
        </w:tabs>
        <w:rPr>
          <w:rFonts w:ascii="Times New Roman" w:hAnsi="Times New Roman" w:cs="Times New Roman"/>
          <w:sz w:val="22"/>
          <w:szCs w:val="22"/>
        </w:rPr>
      </w:pPr>
    </w:p>
    <w:p w14:paraId="39128568" w14:textId="77777777" w:rsidR="0060315D" w:rsidRDefault="0060315D" w:rsidP="0060315D">
      <w:pPr>
        <w:tabs>
          <w:tab w:val="left" w:pos="3995"/>
        </w:tabs>
        <w:rPr>
          <w:rFonts w:ascii="Times New Roman" w:hAnsi="Times New Roman" w:cs="Times New Roman"/>
          <w:sz w:val="22"/>
          <w:szCs w:val="22"/>
        </w:rPr>
      </w:pPr>
    </w:p>
    <w:p w14:paraId="1694BA8E" w14:textId="77777777" w:rsidR="0060315D" w:rsidRDefault="0060315D" w:rsidP="0060315D">
      <w:pPr>
        <w:tabs>
          <w:tab w:val="left" w:pos="3995"/>
        </w:tabs>
        <w:rPr>
          <w:rFonts w:ascii="Times New Roman" w:hAnsi="Times New Roman" w:cs="Times New Roman"/>
          <w:sz w:val="22"/>
          <w:szCs w:val="22"/>
        </w:rPr>
      </w:pPr>
    </w:p>
    <w:p w14:paraId="62C58FE8" w14:textId="77777777" w:rsidR="0060315D" w:rsidRDefault="0060315D" w:rsidP="0060315D">
      <w:pPr>
        <w:tabs>
          <w:tab w:val="left" w:pos="3995"/>
        </w:tabs>
        <w:rPr>
          <w:rFonts w:ascii="Times New Roman" w:hAnsi="Times New Roman" w:cs="Times New Roman"/>
          <w:sz w:val="22"/>
          <w:szCs w:val="22"/>
        </w:rPr>
      </w:pPr>
    </w:p>
    <w:p w14:paraId="502EAB92" w14:textId="77777777" w:rsidR="0060315D" w:rsidRDefault="0060315D" w:rsidP="0060315D">
      <w:pPr>
        <w:tabs>
          <w:tab w:val="left" w:pos="3995"/>
        </w:tabs>
        <w:rPr>
          <w:rFonts w:ascii="Times New Roman" w:hAnsi="Times New Roman" w:cs="Times New Roman"/>
          <w:sz w:val="22"/>
          <w:szCs w:val="22"/>
        </w:rPr>
      </w:pPr>
    </w:p>
    <w:p w14:paraId="2978D649" w14:textId="77777777" w:rsidR="0060315D" w:rsidRDefault="0060315D" w:rsidP="0060315D">
      <w:pPr>
        <w:tabs>
          <w:tab w:val="left" w:pos="3995"/>
        </w:tabs>
        <w:rPr>
          <w:rFonts w:ascii="Times New Roman" w:hAnsi="Times New Roman" w:cs="Times New Roman"/>
          <w:sz w:val="22"/>
          <w:szCs w:val="22"/>
        </w:rPr>
      </w:pPr>
    </w:p>
    <w:p w14:paraId="1BC1649F" w14:textId="77777777" w:rsidR="0060315D" w:rsidRDefault="0060315D" w:rsidP="0060315D">
      <w:pPr>
        <w:tabs>
          <w:tab w:val="left" w:pos="3995"/>
        </w:tabs>
        <w:rPr>
          <w:rFonts w:ascii="Times New Roman" w:hAnsi="Times New Roman" w:cs="Times New Roman"/>
          <w:sz w:val="22"/>
          <w:szCs w:val="22"/>
        </w:rPr>
      </w:pPr>
    </w:p>
    <w:p w14:paraId="653DE0C8" w14:textId="77777777" w:rsidR="0060315D" w:rsidRDefault="0060315D" w:rsidP="0060315D">
      <w:pPr>
        <w:tabs>
          <w:tab w:val="left" w:pos="3995"/>
        </w:tabs>
        <w:rPr>
          <w:rFonts w:ascii="Times New Roman" w:hAnsi="Times New Roman" w:cs="Times New Roman"/>
          <w:sz w:val="22"/>
          <w:szCs w:val="22"/>
        </w:rPr>
      </w:pPr>
    </w:p>
    <w:p w14:paraId="11E53B44" w14:textId="77777777" w:rsidR="0060315D" w:rsidRDefault="0060315D" w:rsidP="0060315D">
      <w:pPr>
        <w:tabs>
          <w:tab w:val="left" w:pos="3995"/>
        </w:tabs>
        <w:rPr>
          <w:rFonts w:ascii="Times New Roman" w:hAnsi="Times New Roman" w:cs="Times New Roman"/>
          <w:sz w:val="22"/>
          <w:szCs w:val="22"/>
        </w:rPr>
      </w:pPr>
    </w:p>
    <w:p w14:paraId="221F54AE" w14:textId="77777777" w:rsidR="0060315D" w:rsidRDefault="0060315D" w:rsidP="0060315D">
      <w:pPr>
        <w:tabs>
          <w:tab w:val="left" w:pos="3995"/>
        </w:tabs>
        <w:rPr>
          <w:rFonts w:ascii="Times New Roman" w:hAnsi="Times New Roman" w:cs="Times New Roman"/>
          <w:sz w:val="22"/>
          <w:szCs w:val="22"/>
        </w:rPr>
      </w:pPr>
    </w:p>
    <w:p w14:paraId="27005ACC" w14:textId="77777777" w:rsidR="0060315D" w:rsidRDefault="0060315D" w:rsidP="0060315D">
      <w:pPr>
        <w:tabs>
          <w:tab w:val="left" w:pos="3995"/>
        </w:tabs>
        <w:rPr>
          <w:rFonts w:ascii="Times New Roman" w:hAnsi="Times New Roman" w:cs="Times New Roman"/>
          <w:sz w:val="22"/>
          <w:szCs w:val="22"/>
        </w:rPr>
      </w:pPr>
    </w:p>
    <w:p w14:paraId="53A817CE" w14:textId="77777777" w:rsidR="0060315D" w:rsidRDefault="0060315D" w:rsidP="0060315D">
      <w:pPr>
        <w:tabs>
          <w:tab w:val="left" w:pos="3995"/>
        </w:tabs>
        <w:rPr>
          <w:rFonts w:ascii="Times New Roman" w:hAnsi="Times New Roman" w:cs="Times New Roman"/>
          <w:sz w:val="22"/>
          <w:szCs w:val="22"/>
        </w:rPr>
      </w:pPr>
    </w:p>
    <w:p w14:paraId="72A60F8D" w14:textId="77777777" w:rsidR="0060315D" w:rsidRDefault="0060315D" w:rsidP="0060315D">
      <w:pPr>
        <w:tabs>
          <w:tab w:val="left" w:pos="3995"/>
        </w:tabs>
        <w:rPr>
          <w:rFonts w:ascii="Times New Roman" w:hAnsi="Times New Roman" w:cs="Times New Roman"/>
          <w:sz w:val="22"/>
          <w:szCs w:val="22"/>
        </w:rPr>
      </w:pPr>
    </w:p>
    <w:p w14:paraId="67AF8CA1" w14:textId="77777777" w:rsidR="0060315D" w:rsidRPr="000361B7" w:rsidRDefault="0060315D" w:rsidP="0060315D">
      <w:pPr>
        <w:tabs>
          <w:tab w:val="left" w:pos="3995"/>
        </w:tabs>
        <w:rPr>
          <w:rFonts w:ascii="Times New Roman" w:hAnsi="Times New Roman" w:cs="Times New Roman"/>
          <w:b/>
          <w:bCs/>
          <w:sz w:val="22"/>
          <w:szCs w:val="22"/>
        </w:rPr>
      </w:pPr>
      <w:r>
        <w:rPr>
          <w:rFonts w:ascii="Times New Roman" w:hAnsi="Times New Roman" w:cs="Times New Roman"/>
          <w:b/>
          <w:bCs/>
          <w:sz w:val="22"/>
          <w:szCs w:val="22"/>
        </w:rPr>
        <w:t>Extended data 2</w:t>
      </w:r>
      <w:r w:rsidRPr="000361B7">
        <w:rPr>
          <w:rFonts w:ascii="Times New Roman" w:hAnsi="Times New Roman" w:cs="Times New Roman"/>
          <w:b/>
          <w:bCs/>
          <w:sz w:val="22"/>
          <w:szCs w:val="22"/>
        </w:rPr>
        <w:t>: Summary of all clinically significant organisms detected post-HSCT</w:t>
      </w:r>
    </w:p>
    <w:p w14:paraId="54B2F8C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
    <w:tbl>
      <w:tblPr>
        <w:tblStyle w:val="TableGrid"/>
        <w:tblW w:w="6520" w:type="dxa"/>
        <w:jc w:val="center"/>
        <w:tblLayout w:type="fixed"/>
        <w:tblLook w:val="04A0" w:firstRow="1" w:lastRow="0" w:firstColumn="1" w:lastColumn="0" w:noHBand="0" w:noVBand="1"/>
      </w:tblPr>
      <w:tblGrid>
        <w:gridCol w:w="1702"/>
        <w:gridCol w:w="2986"/>
        <w:gridCol w:w="1124"/>
        <w:gridCol w:w="708"/>
      </w:tblGrid>
      <w:tr w:rsidR="0060315D" w:rsidRPr="000361B7" w14:paraId="2370B3A0" w14:textId="77777777" w:rsidTr="003A682B">
        <w:trPr>
          <w:trHeight w:val="320"/>
          <w:jc w:val="center"/>
        </w:trPr>
        <w:tc>
          <w:tcPr>
            <w:tcW w:w="1702" w:type="dxa"/>
            <w:noWrap/>
            <w:hideMark/>
          </w:tcPr>
          <w:p w14:paraId="70FF6AB2" w14:textId="77777777" w:rsidR="0060315D" w:rsidRPr="000361B7" w:rsidRDefault="0060315D" w:rsidP="003A682B">
            <w:pPr>
              <w:spacing w:line="360" w:lineRule="auto"/>
              <w:rPr>
                <w:rFonts w:ascii="Times New Roman" w:hAnsi="Times New Roman" w:cs="Times New Roman"/>
                <w:b/>
                <w:bCs/>
                <w:color w:val="000000"/>
                <w:sz w:val="22"/>
              </w:rPr>
            </w:pPr>
            <w:r w:rsidRPr="000361B7">
              <w:rPr>
                <w:rFonts w:ascii="Times New Roman" w:hAnsi="Times New Roman" w:cs="Times New Roman"/>
                <w:b/>
                <w:bCs/>
                <w:color w:val="000000"/>
                <w:sz w:val="22"/>
              </w:rPr>
              <w:t>Patient number</w:t>
            </w:r>
          </w:p>
        </w:tc>
        <w:tc>
          <w:tcPr>
            <w:tcW w:w="2986" w:type="dxa"/>
            <w:noWrap/>
            <w:hideMark/>
          </w:tcPr>
          <w:p w14:paraId="11AD1E89" w14:textId="77777777" w:rsidR="0060315D" w:rsidRPr="000361B7" w:rsidRDefault="0060315D" w:rsidP="003A682B">
            <w:pPr>
              <w:spacing w:line="360" w:lineRule="auto"/>
              <w:rPr>
                <w:rFonts w:ascii="Times New Roman" w:hAnsi="Times New Roman" w:cs="Times New Roman"/>
                <w:b/>
                <w:bCs/>
                <w:color w:val="000000"/>
                <w:sz w:val="22"/>
              </w:rPr>
            </w:pPr>
            <w:r w:rsidRPr="000361B7">
              <w:rPr>
                <w:rFonts w:ascii="Times New Roman" w:hAnsi="Times New Roman" w:cs="Times New Roman"/>
                <w:b/>
                <w:bCs/>
                <w:color w:val="000000"/>
                <w:sz w:val="22"/>
              </w:rPr>
              <w:t>Clinically significant organism</w:t>
            </w:r>
          </w:p>
        </w:tc>
        <w:tc>
          <w:tcPr>
            <w:tcW w:w="1124" w:type="dxa"/>
            <w:noWrap/>
            <w:hideMark/>
          </w:tcPr>
          <w:p w14:paraId="39792897" w14:textId="77777777" w:rsidR="0060315D" w:rsidRPr="000361B7" w:rsidRDefault="0060315D" w:rsidP="003A682B">
            <w:pPr>
              <w:spacing w:line="360" w:lineRule="auto"/>
              <w:rPr>
                <w:rFonts w:ascii="Times New Roman" w:hAnsi="Times New Roman" w:cs="Times New Roman"/>
                <w:b/>
                <w:bCs/>
                <w:color w:val="000000"/>
                <w:sz w:val="22"/>
              </w:rPr>
            </w:pPr>
            <w:r w:rsidRPr="000361B7">
              <w:rPr>
                <w:rFonts w:ascii="Times New Roman" w:hAnsi="Times New Roman" w:cs="Times New Roman"/>
                <w:b/>
                <w:bCs/>
                <w:color w:val="000000"/>
                <w:sz w:val="22"/>
              </w:rPr>
              <w:t>Source</w:t>
            </w:r>
          </w:p>
        </w:tc>
        <w:tc>
          <w:tcPr>
            <w:tcW w:w="708" w:type="dxa"/>
            <w:noWrap/>
            <w:hideMark/>
          </w:tcPr>
          <w:p w14:paraId="7816F2E2" w14:textId="77777777" w:rsidR="0060315D" w:rsidRPr="000361B7" w:rsidRDefault="0060315D" w:rsidP="003A682B">
            <w:pPr>
              <w:spacing w:line="360" w:lineRule="auto"/>
              <w:rPr>
                <w:rFonts w:ascii="Times New Roman" w:hAnsi="Times New Roman" w:cs="Times New Roman"/>
                <w:b/>
                <w:bCs/>
                <w:color w:val="000000"/>
                <w:sz w:val="22"/>
              </w:rPr>
            </w:pPr>
            <w:r w:rsidRPr="000361B7">
              <w:rPr>
                <w:rFonts w:ascii="Times New Roman" w:hAnsi="Times New Roman" w:cs="Times New Roman"/>
                <w:b/>
                <w:bCs/>
                <w:color w:val="000000"/>
                <w:sz w:val="22"/>
              </w:rPr>
              <w:t>Day</w:t>
            </w:r>
          </w:p>
        </w:tc>
      </w:tr>
      <w:tr w:rsidR="0060315D" w:rsidRPr="000361B7" w14:paraId="6B436DDE" w14:textId="77777777" w:rsidTr="003A682B">
        <w:trPr>
          <w:trHeight w:val="227"/>
          <w:jc w:val="center"/>
        </w:trPr>
        <w:tc>
          <w:tcPr>
            <w:tcW w:w="1702" w:type="dxa"/>
            <w:noWrap/>
          </w:tcPr>
          <w:p w14:paraId="35A7CDC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w:t>
            </w:r>
          </w:p>
        </w:tc>
        <w:tc>
          <w:tcPr>
            <w:tcW w:w="2986" w:type="dxa"/>
            <w:noWrap/>
          </w:tcPr>
          <w:p w14:paraId="018E1E2B"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tcPr>
          <w:p w14:paraId="4428070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tcPr>
          <w:p w14:paraId="4EA356B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64</w:t>
            </w:r>
          </w:p>
        </w:tc>
      </w:tr>
      <w:tr w:rsidR="0060315D" w:rsidRPr="000361B7" w14:paraId="4D41A092" w14:textId="77777777" w:rsidTr="003A682B">
        <w:trPr>
          <w:trHeight w:val="259"/>
          <w:jc w:val="center"/>
        </w:trPr>
        <w:tc>
          <w:tcPr>
            <w:tcW w:w="1702" w:type="dxa"/>
            <w:noWrap/>
            <w:hideMark/>
          </w:tcPr>
          <w:p w14:paraId="14DADC5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w:t>
            </w:r>
          </w:p>
        </w:tc>
        <w:tc>
          <w:tcPr>
            <w:tcW w:w="2986" w:type="dxa"/>
            <w:noWrap/>
            <w:hideMark/>
          </w:tcPr>
          <w:p w14:paraId="2B444888"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 coli</w:t>
            </w:r>
          </w:p>
        </w:tc>
        <w:tc>
          <w:tcPr>
            <w:tcW w:w="1124" w:type="dxa"/>
            <w:noWrap/>
            <w:hideMark/>
          </w:tcPr>
          <w:p w14:paraId="759F491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7AC406B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w:t>
            </w:r>
          </w:p>
        </w:tc>
      </w:tr>
      <w:tr w:rsidR="0060315D" w:rsidRPr="000361B7" w14:paraId="60CC1EB0" w14:textId="77777777" w:rsidTr="003A682B">
        <w:trPr>
          <w:trHeight w:val="135"/>
          <w:jc w:val="center"/>
        </w:trPr>
        <w:tc>
          <w:tcPr>
            <w:tcW w:w="1702" w:type="dxa"/>
            <w:noWrap/>
            <w:hideMark/>
          </w:tcPr>
          <w:p w14:paraId="69B9ED0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w:t>
            </w:r>
          </w:p>
        </w:tc>
        <w:tc>
          <w:tcPr>
            <w:tcW w:w="2986" w:type="dxa"/>
            <w:noWrap/>
            <w:hideMark/>
          </w:tcPr>
          <w:p w14:paraId="1CC65C1E"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Enterococcus faecium</w:t>
            </w:r>
          </w:p>
        </w:tc>
        <w:tc>
          <w:tcPr>
            <w:tcW w:w="1124" w:type="dxa"/>
            <w:noWrap/>
            <w:hideMark/>
          </w:tcPr>
          <w:p w14:paraId="00C89E1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2B651B1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14</w:t>
            </w:r>
          </w:p>
        </w:tc>
      </w:tr>
      <w:tr w:rsidR="0060315D" w:rsidRPr="000361B7" w14:paraId="721D62E7" w14:textId="77777777" w:rsidTr="003A682B">
        <w:trPr>
          <w:trHeight w:val="153"/>
          <w:jc w:val="center"/>
        </w:trPr>
        <w:tc>
          <w:tcPr>
            <w:tcW w:w="1702" w:type="dxa"/>
            <w:noWrap/>
            <w:hideMark/>
          </w:tcPr>
          <w:p w14:paraId="11C21E2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w:t>
            </w:r>
          </w:p>
        </w:tc>
        <w:tc>
          <w:tcPr>
            <w:tcW w:w="2986" w:type="dxa"/>
            <w:noWrap/>
            <w:hideMark/>
          </w:tcPr>
          <w:p w14:paraId="5F0C19C8"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Chryseobacterium</w:t>
            </w:r>
            <w:proofErr w:type="spellEnd"/>
            <w:r w:rsidRPr="000361B7">
              <w:rPr>
                <w:rFonts w:ascii="Times New Roman" w:hAnsi="Times New Roman" w:cs="Times New Roman"/>
                <w:i/>
                <w:iCs/>
                <w:color w:val="000000"/>
                <w:sz w:val="22"/>
              </w:rPr>
              <w:t xml:space="preserve"> </w:t>
            </w:r>
            <w:proofErr w:type="spellStart"/>
            <w:r w:rsidRPr="000361B7">
              <w:rPr>
                <w:rFonts w:ascii="Times New Roman" w:hAnsi="Times New Roman" w:cs="Times New Roman"/>
                <w:i/>
                <w:iCs/>
                <w:color w:val="000000"/>
                <w:sz w:val="22"/>
              </w:rPr>
              <w:t>indologenes</w:t>
            </w:r>
            <w:proofErr w:type="spellEnd"/>
          </w:p>
        </w:tc>
        <w:tc>
          <w:tcPr>
            <w:tcW w:w="1124" w:type="dxa"/>
            <w:noWrap/>
            <w:hideMark/>
          </w:tcPr>
          <w:p w14:paraId="6E45F66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0D0ACB13"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27</w:t>
            </w:r>
          </w:p>
        </w:tc>
      </w:tr>
      <w:tr w:rsidR="0060315D" w:rsidRPr="000361B7" w14:paraId="1E7B5431" w14:textId="77777777" w:rsidTr="003A682B">
        <w:trPr>
          <w:trHeight w:val="199"/>
          <w:jc w:val="center"/>
        </w:trPr>
        <w:tc>
          <w:tcPr>
            <w:tcW w:w="1702" w:type="dxa"/>
            <w:noWrap/>
            <w:hideMark/>
          </w:tcPr>
          <w:p w14:paraId="6C68314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10</w:t>
            </w:r>
          </w:p>
        </w:tc>
        <w:tc>
          <w:tcPr>
            <w:tcW w:w="2986" w:type="dxa"/>
            <w:noWrap/>
            <w:hideMark/>
          </w:tcPr>
          <w:p w14:paraId="74383AB3"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Pseudomonas aeruginosa</w:t>
            </w:r>
          </w:p>
        </w:tc>
        <w:tc>
          <w:tcPr>
            <w:tcW w:w="1124" w:type="dxa"/>
            <w:noWrap/>
            <w:hideMark/>
          </w:tcPr>
          <w:p w14:paraId="2C30DC3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97DE9B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56</w:t>
            </w:r>
          </w:p>
        </w:tc>
      </w:tr>
      <w:tr w:rsidR="0060315D" w:rsidRPr="000361B7" w14:paraId="6CEBE1A0" w14:textId="77777777" w:rsidTr="003A682B">
        <w:trPr>
          <w:trHeight w:val="89"/>
          <w:jc w:val="center"/>
        </w:trPr>
        <w:tc>
          <w:tcPr>
            <w:tcW w:w="1702" w:type="dxa"/>
            <w:noWrap/>
            <w:hideMark/>
          </w:tcPr>
          <w:p w14:paraId="7C599F4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14</w:t>
            </w:r>
          </w:p>
        </w:tc>
        <w:tc>
          <w:tcPr>
            <w:tcW w:w="2986" w:type="dxa"/>
            <w:noWrap/>
            <w:hideMark/>
          </w:tcPr>
          <w:p w14:paraId="15418CCB"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Klebsiella pneumoniae</w:t>
            </w:r>
          </w:p>
        </w:tc>
        <w:tc>
          <w:tcPr>
            <w:tcW w:w="1124" w:type="dxa"/>
            <w:noWrap/>
            <w:hideMark/>
          </w:tcPr>
          <w:p w14:paraId="0EC2FB3A"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92C8B6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43</w:t>
            </w:r>
          </w:p>
        </w:tc>
      </w:tr>
      <w:tr w:rsidR="0060315D" w:rsidRPr="000361B7" w14:paraId="78F56027" w14:textId="77777777" w:rsidTr="003A682B">
        <w:trPr>
          <w:trHeight w:val="122"/>
          <w:jc w:val="center"/>
        </w:trPr>
        <w:tc>
          <w:tcPr>
            <w:tcW w:w="1702" w:type="dxa"/>
            <w:noWrap/>
            <w:hideMark/>
          </w:tcPr>
          <w:p w14:paraId="303BABB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21</w:t>
            </w:r>
          </w:p>
        </w:tc>
        <w:tc>
          <w:tcPr>
            <w:tcW w:w="2986" w:type="dxa"/>
            <w:noWrap/>
            <w:hideMark/>
          </w:tcPr>
          <w:p w14:paraId="7C37573B"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721A64C5"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7998E0C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w:t>
            </w:r>
          </w:p>
        </w:tc>
      </w:tr>
      <w:tr w:rsidR="0060315D" w:rsidRPr="000361B7" w14:paraId="4E449F3E" w14:textId="77777777" w:rsidTr="003A682B">
        <w:trPr>
          <w:trHeight w:val="153"/>
          <w:jc w:val="center"/>
        </w:trPr>
        <w:tc>
          <w:tcPr>
            <w:tcW w:w="1702" w:type="dxa"/>
            <w:noWrap/>
            <w:hideMark/>
          </w:tcPr>
          <w:p w14:paraId="7876BB3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22</w:t>
            </w:r>
          </w:p>
        </w:tc>
        <w:tc>
          <w:tcPr>
            <w:tcW w:w="2986" w:type="dxa"/>
            <w:noWrap/>
            <w:hideMark/>
          </w:tcPr>
          <w:p w14:paraId="7DF92157"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59810A4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46733EF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w:t>
            </w:r>
          </w:p>
        </w:tc>
      </w:tr>
      <w:tr w:rsidR="0060315D" w:rsidRPr="000361B7" w14:paraId="09084FE1" w14:textId="77777777" w:rsidTr="003A682B">
        <w:trPr>
          <w:trHeight w:val="172"/>
          <w:jc w:val="center"/>
        </w:trPr>
        <w:tc>
          <w:tcPr>
            <w:tcW w:w="1702" w:type="dxa"/>
            <w:noWrap/>
            <w:hideMark/>
          </w:tcPr>
          <w:p w14:paraId="399DE8D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24</w:t>
            </w:r>
          </w:p>
        </w:tc>
        <w:tc>
          <w:tcPr>
            <w:tcW w:w="2986" w:type="dxa"/>
            <w:noWrap/>
            <w:hideMark/>
          </w:tcPr>
          <w:p w14:paraId="79FB29DE"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Pseudomonas aeruginosa</w:t>
            </w:r>
          </w:p>
        </w:tc>
        <w:tc>
          <w:tcPr>
            <w:tcW w:w="1124" w:type="dxa"/>
            <w:noWrap/>
            <w:hideMark/>
          </w:tcPr>
          <w:p w14:paraId="338223B5"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22A0AC8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w:t>
            </w:r>
          </w:p>
        </w:tc>
      </w:tr>
      <w:tr w:rsidR="0060315D" w:rsidRPr="000361B7" w14:paraId="05973EC1" w14:textId="77777777" w:rsidTr="003A682B">
        <w:trPr>
          <w:trHeight w:val="217"/>
          <w:jc w:val="center"/>
        </w:trPr>
        <w:tc>
          <w:tcPr>
            <w:tcW w:w="1702" w:type="dxa"/>
            <w:noWrap/>
            <w:hideMark/>
          </w:tcPr>
          <w:p w14:paraId="1EED162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31</w:t>
            </w:r>
          </w:p>
        </w:tc>
        <w:tc>
          <w:tcPr>
            <w:tcW w:w="2986" w:type="dxa"/>
            <w:noWrap/>
            <w:hideMark/>
          </w:tcPr>
          <w:p w14:paraId="087683A0"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Klebsiella pneumoniae</w:t>
            </w:r>
          </w:p>
        </w:tc>
        <w:tc>
          <w:tcPr>
            <w:tcW w:w="1124" w:type="dxa"/>
            <w:noWrap/>
            <w:hideMark/>
          </w:tcPr>
          <w:p w14:paraId="45A434DE"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478CF4C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w:t>
            </w:r>
          </w:p>
        </w:tc>
      </w:tr>
      <w:tr w:rsidR="0060315D" w:rsidRPr="000361B7" w14:paraId="25B97A30" w14:textId="77777777" w:rsidTr="003A682B">
        <w:trPr>
          <w:trHeight w:val="107"/>
          <w:jc w:val="center"/>
        </w:trPr>
        <w:tc>
          <w:tcPr>
            <w:tcW w:w="1702" w:type="dxa"/>
            <w:noWrap/>
            <w:hideMark/>
          </w:tcPr>
          <w:p w14:paraId="164F180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41</w:t>
            </w:r>
          </w:p>
        </w:tc>
        <w:tc>
          <w:tcPr>
            <w:tcW w:w="2986" w:type="dxa"/>
            <w:noWrap/>
            <w:hideMark/>
          </w:tcPr>
          <w:p w14:paraId="73599AEF"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4F99AD3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55973AD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12</w:t>
            </w:r>
          </w:p>
        </w:tc>
      </w:tr>
      <w:tr w:rsidR="0060315D" w:rsidRPr="000361B7" w14:paraId="246DA53B" w14:textId="77777777" w:rsidTr="003A682B">
        <w:trPr>
          <w:trHeight w:val="139"/>
          <w:jc w:val="center"/>
        </w:trPr>
        <w:tc>
          <w:tcPr>
            <w:tcW w:w="1702" w:type="dxa"/>
            <w:noWrap/>
            <w:hideMark/>
          </w:tcPr>
          <w:p w14:paraId="579157B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43</w:t>
            </w:r>
          </w:p>
        </w:tc>
        <w:tc>
          <w:tcPr>
            <w:tcW w:w="2986" w:type="dxa"/>
            <w:noWrap/>
            <w:hideMark/>
          </w:tcPr>
          <w:p w14:paraId="7DDF8808"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037298B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5E59570E"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94</w:t>
            </w:r>
          </w:p>
        </w:tc>
      </w:tr>
      <w:tr w:rsidR="0060315D" w:rsidRPr="000361B7" w14:paraId="2353AD52" w14:textId="77777777" w:rsidTr="003A682B">
        <w:trPr>
          <w:trHeight w:val="71"/>
          <w:jc w:val="center"/>
        </w:trPr>
        <w:tc>
          <w:tcPr>
            <w:tcW w:w="1702" w:type="dxa"/>
            <w:noWrap/>
            <w:hideMark/>
          </w:tcPr>
          <w:p w14:paraId="1D68868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44</w:t>
            </w:r>
          </w:p>
        </w:tc>
        <w:tc>
          <w:tcPr>
            <w:tcW w:w="2986" w:type="dxa"/>
            <w:noWrap/>
            <w:hideMark/>
          </w:tcPr>
          <w:p w14:paraId="4DFE98F4"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Pseudomonas aeruginosa</w:t>
            </w:r>
          </w:p>
        </w:tc>
        <w:tc>
          <w:tcPr>
            <w:tcW w:w="1124" w:type="dxa"/>
            <w:noWrap/>
            <w:hideMark/>
          </w:tcPr>
          <w:p w14:paraId="3B3E984A"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B652BF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12</w:t>
            </w:r>
          </w:p>
        </w:tc>
      </w:tr>
      <w:tr w:rsidR="0060315D" w:rsidRPr="000361B7" w14:paraId="21047053" w14:textId="77777777" w:rsidTr="003A682B">
        <w:trPr>
          <w:trHeight w:val="203"/>
          <w:jc w:val="center"/>
        </w:trPr>
        <w:tc>
          <w:tcPr>
            <w:tcW w:w="1702" w:type="dxa"/>
            <w:noWrap/>
            <w:hideMark/>
          </w:tcPr>
          <w:p w14:paraId="5C2CE48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53</w:t>
            </w:r>
          </w:p>
        </w:tc>
        <w:tc>
          <w:tcPr>
            <w:tcW w:w="2986" w:type="dxa"/>
            <w:noWrap/>
            <w:hideMark/>
          </w:tcPr>
          <w:p w14:paraId="4146E7CE"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Enterococcus faecium</w:t>
            </w:r>
          </w:p>
        </w:tc>
        <w:tc>
          <w:tcPr>
            <w:tcW w:w="1124" w:type="dxa"/>
            <w:noWrap/>
            <w:hideMark/>
          </w:tcPr>
          <w:p w14:paraId="5837937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722117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35</w:t>
            </w:r>
          </w:p>
        </w:tc>
      </w:tr>
      <w:tr w:rsidR="0060315D" w:rsidRPr="000361B7" w14:paraId="78491647" w14:textId="77777777" w:rsidTr="003A682B">
        <w:trPr>
          <w:trHeight w:val="139"/>
          <w:jc w:val="center"/>
        </w:trPr>
        <w:tc>
          <w:tcPr>
            <w:tcW w:w="1702" w:type="dxa"/>
            <w:noWrap/>
            <w:hideMark/>
          </w:tcPr>
          <w:p w14:paraId="4255EA2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53</w:t>
            </w:r>
          </w:p>
        </w:tc>
        <w:tc>
          <w:tcPr>
            <w:tcW w:w="2986" w:type="dxa"/>
            <w:noWrap/>
            <w:hideMark/>
          </w:tcPr>
          <w:p w14:paraId="7505D23B"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 xml:space="preserve">Acinetobacter </w:t>
            </w:r>
            <w:proofErr w:type="spellStart"/>
            <w:r w:rsidRPr="000361B7">
              <w:rPr>
                <w:rFonts w:ascii="Times New Roman" w:hAnsi="Times New Roman" w:cs="Times New Roman"/>
                <w:i/>
                <w:iCs/>
                <w:color w:val="000000"/>
                <w:sz w:val="22"/>
              </w:rPr>
              <w:t>baummannii</w:t>
            </w:r>
            <w:proofErr w:type="spellEnd"/>
          </w:p>
        </w:tc>
        <w:tc>
          <w:tcPr>
            <w:tcW w:w="1124" w:type="dxa"/>
            <w:noWrap/>
            <w:hideMark/>
          </w:tcPr>
          <w:p w14:paraId="7B5F14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099D72C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75</w:t>
            </w:r>
          </w:p>
        </w:tc>
      </w:tr>
      <w:tr w:rsidR="0060315D" w:rsidRPr="000361B7" w14:paraId="232EF04C" w14:textId="77777777" w:rsidTr="003A682B">
        <w:trPr>
          <w:trHeight w:val="157"/>
          <w:jc w:val="center"/>
        </w:trPr>
        <w:tc>
          <w:tcPr>
            <w:tcW w:w="1702" w:type="dxa"/>
            <w:noWrap/>
            <w:hideMark/>
          </w:tcPr>
          <w:p w14:paraId="26E8A7C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53</w:t>
            </w:r>
          </w:p>
        </w:tc>
        <w:tc>
          <w:tcPr>
            <w:tcW w:w="2986" w:type="dxa"/>
            <w:noWrap/>
            <w:hideMark/>
          </w:tcPr>
          <w:p w14:paraId="4678DB5A"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 xml:space="preserve">Stenotrophomonas </w:t>
            </w:r>
            <w:proofErr w:type="spellStart"/>
            <w:r w:rsidRPr="000361B7">
              <w:rPr>
                <w:rFonts w:ascii="Times New Roman" w:hAnsi="Times New Roman" w:cs="Times New Roman"/>
                <w:i/>
                <w:iCs/>
                <w:color w:val="000000"/>
                <w:sz w:val="22"/>
              </w:rPr>
              <w:t>maltophila</w:t>
            </w:r>
            <w:proofErr w:type="spellEnd"/>
          </w:p>
        </w:tc>
        <w:tc>
          <w:tcPr>
            <w:tcW w:w="1124" w:type="dxa"/>
            <w:noWrap/>
            <w:hideMark/>
          </w:tcPr>
          <w:p w14:paraId="2583DAA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4E68BD3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91</w:t>
            </w:r>
          </w:p>
        </w:tc>
      </w:tr>
      <w:tr w:rsidR="0060315D" w:rsidRPr="000361B7" w14:paraId="533656CB" w14:textId="77777777" w:rsidTr="003A682B">
        <w:trPr>
          <w:trHeight w:val="189"/>
          <w:jc w:val="center"/>
        </w:trPr>
        <w:tc>
          <w:tcPr>
            <w:tcW w:w="1702" w:type="dxa"/>
            <w:noWrap/>
            <w:hideMark/>
          </w:tcPr>
          <w:p w14:paraId="5AC551E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61</w:t>
            </w:r>
          </w:p>
        </w:tc>
        <w:tc>
          <w:tcPr>
            <w:tcW w:w="2986" w:type="dxa"/>
            <w:noWrap/>
            <w:hideMark/>
          </w:tcPr>
          <w:p w14:paraId="5EE2D60A"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 coli</w:t>
            </w:r>
          </w:p>
        </w:tc>
        <w:tc>
          <w:tcPr>
            <w:tcW w:w="1124" w:type="dxa"/>
            <w:noWrap/>
            <w:hideMark/>
          </w:tcPr>
          <w:p w14:paraId="3F3A2B6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359FEC3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w:t>
            </w:r>
          </w:p>
        </w:tc>
      </w:tr>
      <w:tr w:rsidR="0060315D" w:rsidRPr="000361B7" w14:paraId="12BC1EF5" w14:textId="77777777" w:rsidTr="003A682B">
        <w:trPr>
          <w:trHeight w:val="235"/>
          <w:jc w:val="center"/>
        </w:trPr>
        <w:tc>
          <w:tcPr>
            <w:tcW w:w="1702" w:type="dxa"/>
            <w:noWrap/>
            <w:hideMark/>
          </w:tcPr>
          <w:p w14:paraId="66AC8EE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75</w:t>
            </w:r>
          </w:p>
        </w:tc>
        <w:tc>
          <w:tcPr>
            <w:tcW w:w="2986" w:type="dxa"/>
            <w:noWrap/>
            <w:hideMark/>
          </w:tcPr>
          <w:p w14:paraId="04F2EFA4"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Klebsiella pneumoniae</w:t>
            </w:r>
          </w:p>
        </w:tc>
        <w:tc>
          <w:tcPr>
            <w:tcW w:w="1124" w:type="dxa"/>
            <w:noWrap/>
            <w:hideMark/>
          </w:tcPr>
          <w:p w14:paraId="76E0112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0CFE4C2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8</w:t>
            </w:r>
          </w:p>
        </w:tc>
      </w:tr>
      <w:tr w:rsidR="0060315D" w:rsidRPr="000361B7" w14:paraId="6B79839C" w14:textId="77777777" w:rsidTr="003A682B">
        <w:trPr>
          <w:trHeight w:val="253"/>
          <w:jc w:val="center"/>
        </w:trPr>
        <w:tc>
          <w:tcPr>
            <w:tcW w:w="1702" w:type="dxa"/>
            <w:noWrap/>
            <w:hideMark/>
          </w:tcPr>
          <w:p w14:paraId="55FC459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79</w:t>
            </w:r>
          </w:p>
        </w:tc>
        <w:tc>
          <w:tcPr>
            <w:tcW w:w="2986" w:type="dxa"/>
            <w:noWrap/>
            <w:hideMark/>
          </w:tcPr>
          <w:p w14:paraId="4A07831B"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Ralstonia</w:t>
            </w:r>
            <w:proofErr w:type="spellEnd"/>
            <w:r w:rsidRPr="000361B7">
              <w:rPr>
                <w:rFonts w:ascii="Times New Roman" w:hAnsi="Times New Roman" w:cs="Times New Roman"/>
                <w:i/>
                <w:iCs/>
                <w:color w:val="000000"/>
                <w:sz w:val="22"/>
              </w:rPr>
              <w:t xml:space="preserve"> </w:t>
            </w:r>
            <w:proofErr w:type="spellStart"/>
            <w:r w:rsidRPr="000361B7">
              <w:rPr>
                <w:rFonts w:ascii="Times New Roman" w:hAnsi="Times New Roman" w:cs="Times New Roman"/>
                <w:i/>
                <w:iCs/>
                <w:color w:val="000000"/>
                <w:sz w:val="22"/>
              </w:rPr>
              <w:t>manitolytica</w:t>
            </w:r>
            <w:proofErr w:type="spellEnd"/>
          </w:p>
        </w:tc>
        <w:tc>
          <w:tcPr>
            <w:tcW w:w="1124" w:type="dxa"/>
            <w:noWrap/>
            <w:hideMark/>
          </w:tcPr>
          <w:p w14:paraId="1D3D924E"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5E22789A"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w:t>
            </w:r>
          </w:p>
        </w:tc>
      </w:tr>
      <w:tr w:rsidR="0060315D" w:rsidRPr="000361B7" w14:paraId="62712800" w14:textId="77777777" w:rsidTr="003A682B">
        <w:trPr>
          <w:trHeight w:val="143"/>
          <w:jc w:val="center"/>
        </w:trPr>
        <w:tc>
          <w:tcPr>
            <w:tcW w:w="1702" w:type="dxa"/>
            <w:noWrap/>
            <w:hideMark/>
          </w:tcPr>
          <w:p w14:paraId="2FBAE57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81</w:t>
            </w:r>
          </w:p>
        </w:tc>
        <w:tc>
          <w:tcPr>
            <w:tcW w:w="2986" w:type="dxa"/>
            <w:noWrap/>
            <w:hideMark/>
          </w:tcPr>
          <w:p w14:paraId="3000FDF0"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Klebsiella pneumoniae</w:t>
            </w:r>
          </w:p>
        </w:tc>
        <w:tc>
          <w:tcPr>
            <w:tcW w:w="1124" w:type="dxa"/>
            <w:noWrap/>
            <w:hideMark/>
          </w:tcPr>
          <w:p w14:paraId="311AAA85"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70C6AF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w:t>
            </w:r>
          </w:p>
        </w:tc>
      </w:tr>
      <w:tr w:rsidR="0060315D" w:rsidRPr="000361B7" w14:paraId="115CC5E7" w14:textId="77777777" w:rsidTr="003A682B">
        <w:trPr>
          <w:trHeight w:val="176"/>
          <w:jc w:val="center"/>
        </w:trPr>
        <w:tc>
          <w:tcPr>
            <w:tcW w:w="1702" w:type="dxa"/>
            <w:noWrap/>
            <w:hideMark/>
          </w:tcPr>
          <w:p w14:paraId="2A187BC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26</w:t>
            </w:r>
          </w:p>
        </w:tc>
        <w:tc>
          <w:tcPr>
            <w:tcW w:w="2986" w:type="dxa"/>
            <w:noWrap/>
            <w:hideMark/>
          </w:tcPr>
          <w:p w14:paraId="0850DA09"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20C937D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CLABSI</w:t>
            </w:r>
          </w:p>
        </w:tc>
        <w:tc>
          <w:tcPr>
            <w:tcW w:w="708" w:type="dxa"/>
            <w:noWrap/>
            <w:hideMark/>
          </w:tcPr>
          <w:p w14:paraId="627082F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39</w:t>
            </w:r>
          </w:p>
        </w:tc>
      </w:tr>
      <w:tr w:rsidR="0060315D" w:rsidRPr="000361B7" w14:paraId="21AD1F27" w14:textId="77777777" w:rsidTr="003A682B">
        <w:trPr>
          <w:trHeight w:val="193"/>
          <w:jc w:val="center"/>
        </w:trPr>
        <w:tc>
          <w:tcPr>
            <w:tcW w:w="1702" w:type="dxa"/>
            <w:noWrap/>
            <w:hideMark/>
          </w:tcPr>
          <w:p w14:paraId="2F20DAA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70</w:t>
            </w:r>
          </w:p>
        </w:tc>
        <w:tc>
          <w:tcPr>
            <w:tcW w:w="2986" w:type="dxa"/>
            <w:noWrap/>
            <w:hideMark/>
          </w:tcPr>
          <w:p w14:paraId="1A71FBB0"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21D1447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CLABSI</w:t>
            </w:r>
          </w:p>
        </w:tc>
        <w:tc>
          <w:tcPr>
            <w:tcW w:w="708" w:type="dxa"/>
            <w:noWrap/>
            <w:hideMark/>
          </w:tcPr>
          <w:p w14:paraId="743B4AA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w:t>
            </w:r>
          </w:p>
        </w:tc>
      </w:tr>
      <w:tr w:rsidR="0060315D" w:rsidRPr="000361B7" w14:paraId="4D409306" w14:textId="77777777" w:rsidTr="003A682B">
        <w:trPr>
          <w:trHeight w:val="98"/>
          <w:jc w:val="center"/>
        </w:trPr>
        <w:tc>
          <w:tcPr>
            <w:tcW w:w="1702" w:type="dxa"/>
            <w:noWrap/>
            <w:hideMark/>
          </w:tcPr>
          <w:p w14:paraId="0990CD2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66</w:t>
            </w:r>
          </w:p>
        </w:tc>
        <w:tc>
          <w:tcPr>
            <w:tcW w:w="2986" w:type="dxa"/>
            <w:noWrap/>
            <w:hideMark/>
          </w:tcPr>
          <w:p w14:paraId="131AE434"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Acinetobacter baumannii</w:t>
            </w:r>
          </w:p>
        </w:tc>
        <w:tc>
          <w:tcPr>
            <w:tcW w:w="1124" w:type="dxa"/>
            <w:noWrap/>
            <w:hideMark/>
          </w:tcPr>
          <w:p w14:paraId="09B1579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CRBSI</w:t>
            </w:r>
          </w:p>
        </w:tc>
        <w:tc>
          <w:tcPr>
            <w:tcW w:w="708" w:type="dxa"/>
            <w:noWrap/>
            <w:hideMark/>
          </w:tcPr>
          <w:p w14:paraId="737AE8C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18</w:t>
            </w:r>
          </w:p>
        </w:tc>
      </w:tr>
      <w:tr w:rsidR="0060315D" w:rsidRPr="000361B7" w14:paraId="27D3F0FA" w14:textId="77777777" w:rsidTr="003A682B">
        <w:trPr>
          <w:trHeight w:val="115"/>
          <w:jc w:val="center"/>
        </w:trPr>
        <w:tc>
          <w:tcPr>
            <w:tcW w:w="1702" w:type="dxa"/>
            <w:noWrap/>
            <w:hideMark/>
          </w:tcPr>
          <w:p w14:paraId="415535B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10</w:t>
            </w:r>
          </w:p>
        </w:tc>
        <w:tc>
          <w:tcPr>
            <w:tcW w:w="2986" w:type="dxa"/>
            <w:noWrap/>
            <w:hideMark/>
          </w:tcPr>
          <w:p w14:paraId="7CFA2323"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2322F3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0EDF4E85"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32</w:t>
            </w:r>
          </w:p>
        </w:tc>
      </w:tr>
      <w:tr w:rsidR="0060315D" w:rsidRPr="000361B7" w14:paraId="2131A774" w14:textId="77777777" w:rsidTr="003A682B">
        <w:trPr>
          <w:trHeight w:val="161"/>
          <w:jc w:val="center"/>
        </w:trPr>
        <w:tc>
          <w:tcPr>
            <w:tcW w:w="1702" w:type="dxa"/>
            <w:noWrap/>
            <w:hideMark/>
          </w:tcPr>
          <w:p w14:paraId="08D0643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12</w:t>
            </w:r>
          </w:p>
        </w:tc>
        <w:tc>
          <w:tcPr>
            <w:tcW w:w="2986" w:type="dxa"/>
            <w:noWrap/>
            <w:hideMark/>
          </w:tcPr>
          <w:p w14:paraId="3DA05636"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4B18281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78C7B9D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28</w:t>
            </w:r>
          </w:p>
        </w:tc>
      </w:tr>
      <w:tr w:rsidR="0060315D" w:rsidRPr="000361B7" w14:paraId="3BB1D1E9" w14:textId="77777777" w:rsidTr="003A682B">
        <w:trPr>
          <w:trHeight w:val="193"/>
          <w:jc w:val="center"/>
        </w:trPr>
        <w:tc>
          <w:tcPr>
            <w:tcW w:w="1702" w:type="dxa"/>
            <w:noWrap/>
            <w:hideMark/>
          </w:tcPr>
          <w:p w14:paraId="08F1DD1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18</w:t>
            </w:r>
          </w:p>
        </w:tc>
        <w:tc>
          <w:tcPr>
            <w:tcW w:w="2986" w:type="dxa"/>
            <w:noWrap/>
            <w:hideMark/>
          </w:tcPr>
          <w:p w14:paraId="41BB8DED"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53409D6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70E27BB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35</w:t>
            </w:r>
          </w:p>
        </w:tc>
      </w:tr>
      <w:tr w:rsidR="0060315D" w:rsidRPr="000361B7" w14:paraId="42B58DD9" w14:textId="77777777" w:rsidTr="003A682B">
        <w:trPr>
          <w:trHeight w:val="83"/>
          <w:jc w:val="center"/>
        </w:trPr>
        <w:tc>
          <w:tcPr>
            <w:tcW w:w="1702" w:type="dxa"/>
            <w:noWrap/>
            <w:hideMark/>
          </w:tcPr>
          <w:p w14:paraId="2FCE9FC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25</w:t>
            </w:r>
          </w:p>
        </w:tc>
        <w:tc>
          <w:tcPr>
            <w:tcW w:w="2986" w:type="dxa"/>
            <w:noWrap/>
            <w:hideMark/>
          </w:tcPr>
          <w:p w14:paraId="24D5523E"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26C0D50A"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4EB9A32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14</w:t>
            </w:r>
          </w:p>
        </w:tc>
      </w:tr>
      <w:tr w:rsidR="0060315D" w:rsidRPr="000361B7" w14:paraId="0A201E1B" w14:textId="77777777" w:rsidTr="003A682B">
        <w:trPr>
          <w:trHeight w:val="115"/>
          <w:jc w:val="center"/>
        </w:trPr>
        <w:tc>
          <w:tcPr>
            <w:tcW w:w="1702" w:type="dxa"/>
            <w:noWrap/>
            <w:hideMark/>
          </w:tcPr>
          <w:p w14:paraId="4A0FA6E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26</w:t>
            </w:r>
          </w:p>
        </w:tc>
        <w:tc>
          <w:tcPr>
            <w:tcW w:w="2986" w:type="dxa"/>
            <w:noWrap/>
            <w:hideMark/>
          </w:tcPr>
          <w:p w14:paraId="5581F8E7"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763696B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27412B1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37</w:t>
            </w:r>
          </w:p>
        </w:tc>
      </w:tr>
      <w:tr w:rsidR="0060315D" w:rsidRPr="000361B7" w14:paraId="62DEEB13" w14:textId="77777777" w:rsidTr="003A682B">
        <w:trPr>
          <w:trHeight w:val="133"/>
          <w:jc w:val="center"/>
        </w:trPr>
        <w:tc>
          <w:tcPr>
            <w:tcW w:w="1702" w:type="dxa"/>
            <w:noWrap/>
            <w:hideMark/>
          </w:tcPr>
          <w:p w14:paraId="0D2F9D1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29</w:t>
            </w:r>
          </w:p>
        </w:tc>
        <w:tc>
          <w:tcPr>
            <w:tcW w:w="2986" w:type="dxa"/>
            <w:noWrap/>
            <w:hideMark/>
          </w:tcPr>
          <w:p w14:paraId="76AB6149"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27C0221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10E957E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18</w:t>
            </w:r>
          </w:p>
        </w:tc>
      </w:tr>
      <w:tr w:rsidR="0060315D" w:rsidRPr="000361B7" w14:paraId="75D25180" w14:textId="77777777" w:rsidTr="003A682B">
        <w:trPr>
          <w:trHeight w:val="179"/>
          <w:jc w:val="center"/>
        </w:trPr>
        <w:tc>
          <w:tcPr>
            <w:tcW w:w="1702" w:type="dxa"/>
            <w:noWrap/>
            <w:hideMark/>
          </w:tcPr>
          <w:p w14:paraId="1CED18C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40</w:t>
            </w:r>
          </w:p>
        </w:tc>
        <w:tc>
          <w:tcPr>
            <w:tcW w:w="2986" w:type="dxa"/>
            <w:noWrap/>
            <w:hideMark/>
          </w:tcPr>
          <w:p w14:paraId="4EDCAB8A"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02ADA2C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5A4A77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w:t>
            </w:r>
          </w:p>
        </w:tc>
      </w:tr>
      <w:tr w:rsidR="0060315D" w:rsidRPr="000361B7" w14:paraId="10F679B3" w14:textId="77777777" w:rsidTr="003A682B">
        <w:trPr>
          <w:trHeight w:val="197"/>
          <w:jc w:val="center"/>
        </w:trPr>
        <w:tc>
          <w:tcPr>
            <w:tcW w:w="1702" w:type="dxa"/>
            <w:noWrap/>
            <w:hideMark/>
          </w:tcPr>
          <w:p w14:paraId="208D921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42</w:t>
            </w:r>
          </w:p>
        </w:tc>
        <w:tc>
          <w:tcPr>
            <w:tcW w:w="2986" w:type="dxa"/>
            <w:noWrap/>
            <w:hideMark/>
          </w:tcPr>
          <w:p w14:paraId="722B2AB0"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7D119F1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2810360E"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17</w:t>
            </w:r>
          </w:p>
        </w:tc>
      </w:tr>
      <w:tr w:rsidR="0060315D" w:rsidRPr="000361B7" w14:paraId="264F276C" w14:textId="77777777" w:rsidTr="003A682B">
        <w:trPr>
          <w:trHeight w:val="244"/>
          <w:jc w:val="center"/>
        </w:trPr>
        <w:tc>
          <w:tcPr>
            <w:tcW w:w="1702" w:type="dxa"/>
            <w:noWrap/>
            <w:hideMark/>
          </w:tcPr>
          <w:p w14:paraId="5AA78DD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lastRenderedPageBreak/>
              <w:t>50</w:t>
            </w:r>
          </w:p>
        </w:tc>
        <w:tc>
          <w:tcPr>
            <w:tcW w:w="2986" w:type="dxa"/>
            <w:noWrap/>
            <w:hideMark/>
          </w:tcPr>
          <w:p w14:paraId="68FA15D9"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5D2519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734B2EC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158</w:t>
            </w:r>
          </w:p>
        </w:tc>
      </w:tr>
      <w:tr w:rsidR="0060315D" w:rsidRPr="000361B7" w14:paraId="5CDFEB23" w14:textId="77777777" w:rsidTr="003A682B">
        <w:trPr>
          <w:trHeight w:val="119"/>
          <w:jc w:val="center"/>
        </w:trPr>
        <w:tc>
          <w:tcPr>
            <w:tcW w:w="1702" w:type="dxa"/>
            <w:noWrap/>
            <w:hideMark/>
          </w:tcPr>
          <w:p w14:paraId="45A80F8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57</w:t>
            </w:r>
          </w:p>
        </w:tc>
        <w:tc>
          <w:tcPr>
            <w:tcW w:w="2986" w:type="dxa"/>
            <w:noWrap/>
            <w:hideMark/>
          </w:tcPr>
          <w:p w14:paraId="5B67CDAF"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384A9C2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2155350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15</w:t>
            </w:r>
          </w:p>
        </w:tc>
      </w:tr>
      <w:tr w:rsidR="0060315D" w:rsidRPr="000361B7" w14:paraId="3B3E4207" w14:textId="77777777" w:rsidTr="003A682B">
        <w:trPr>
          <w:trHeight w:val="165"/>
          <w:jc w:val="center"/>
        </w:trPr>
        <w:tc>
          <w:tcPr>
            <w:tcW w:w="1702" w:type="dxa"/>
            <w:noWrap/>
            <w:hideMark/>
          </w:tcPr>
          <w:p w14:paraId="154C944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60</w:t>
            </w:r>
          </w:p>
        </w:tc>
        <w:tc>
          <w:tcPr>
            <w:tcW w:w="2986" w:type="dxa"/>
            <w:noWrap/>
            <w:hideMark/>
          </w:tcPr>
          <w:p w14:paraId="35E042BA"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Clostridioides</w:t>
            </w:r>
            <w:proofErr w:type="spellEnd"/>
            <w:r w:rsidRPr="000361B7">
              <w:rPr>
                <w:rFonts w:ascii="Times New Roman" w:hAnsi="Times New Roman" w:cs="Times New Roman"/>
                <w:i/>
                <w:iCs/>
                <w:color w:val="000000"/>
                <w:sz w:val="22"/>
              </w:rPr>
              <w:t xml:space="preserve"> difficile</w:t>
            </w:r>
          </w:p>
        </w:tc>
        <w:tc>
          <w:tcPr>
            <w:tcW w:w="1124" w:type="dxa"/>
            <w:noWrap/>
            <w:hideMark/>
          </w:tcPr>
          <w:p w14:paraId="776CAD7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1F487F0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111</w:t>
            </w:r>
          </w:p>
        </w:tc>
      </w:tr>
      <w:tr w:rsidR="0060315D" w:rsidRPr="000361B7" w14:paraId="55483200" w14:textId="77777777" w:rsidTr="003A682B">
        <w:trPr>
          <w:trHeight w:val="197"/>
          <w:jc w:val="center"/>
        </w:trPr>
        <w:tc>
          <w:tcPr>
            <w:tcW w:w="1702" w:type="dxa"/>
            <w:noWrap/>
            <w:hideMark/>
          </w:tcPr>
          <w:p w14:paraId="5E77E48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15</w:t>
            </w:r>
          </w:p>
        </w:tc>
        <w:tc>
          <w:tcPr>
            <w:tcW w:w="2986" w:type="dxa"/>
            <w:noWrap/>
            <w:hideMark/>
          </w:tcPr>
          <w:p w14:paraId="3885FA29"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 coli</w:t>
            </w:r>
          </w:p>
        </w:tc>
        <w:tc>
          <w:tcPr>
            <w:tcW w:w="1124" w:type="dxa"/>
            <w:noWrap/>
            <w:hideMark/>
          </w:tcPr>
          <w:p w14:paraId="06DAD3C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Urine</w:t>
            </w:r>
          </w:p>
        </w:tc>
        <w:tc>
          <w:tcPr>
            <w:tcW w:w="708" w:type="dxa"/>
            <w:noWrap/>
            <w:hideMark/>
          </w:tcPr>
          <w:p w14:paraId="13FC68A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8</w:t>
            </w:r>
          </w:p>
        </w:tc>
      </w:tr>
      <w:tr w:rsidR="0060315D" w:rsidRPr="000361B7" w14:paraId="6FD002AC" w14:textId="77777777" w:rsidTr="003A682B">
        <w:trPr>
          <w:trHeight w:val="215"/>
          <w:jc w:val="center"/>
        </w:trPr>
        <w:tc>
          <w:tcPr>
            <w:tcW w:w="1702" w:type="dxa"/>
            <w:noWrap/>
            <w:hideMark/>
          </w:tcPr>
          <w:p w14:paraId="4DB3079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33</w:t>
            </w:r>
          </w:p>
        </w:tc>
        <w:tc>
          <w:tcPr>
            <w:tcW w:w="2986" w:type="dxa"/>
            <w:noWrap/>
            <w:hideMark/>
          </w:tcPr>
          <w:p w14:paraId="6836DA4F"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Enterococcus faecium</w:t>
            </w:r>
          </w:p>
        </w:tc>
        <w:tc>
          <w:tcPr>
            <w:tcW w:w="1124" w:type="dxa"/>
            <w:noWrap/>
            <w:hideMark/>
          </w:tcPr>
          <w:p w14:paraId="1B61FA3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Urine</w:t>
            </w:r>
          </w:p>
        </w:tc>
        <w:tc>
          <w:tcPr>
            <w:tcW w:w="708" w:type="dxa"/>
            <w:noWrap/>
            <w:hideMark/>
          </w:tcPr>
          <w:p w14:paraId="18C8F0F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26</w:t>
            </w:r>
          </w:p>
        </w:tc>
      </w:tr>
      <w:tr w:rsidR="0060315D" w:rsidRPr="000361B7" w14:paraId="5439CC80" w14:textId="77777777" w:rsidTr="003A682B">
        <w:trPr>
          <w:trHeight w:val="119"/>
          <w:jc w:val="center"/>
        </w:trPr>
        <w:tc>
          <w:tcPr>
            <w:tcW w:w="1702" w:type="dxa"/>
            <w:noWrap/>
            <w:hideMark/>
          </w:tcPr>
          <w:p w14:paraId="1A0378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33</w:t>
            </w:r>
          </w:p>
        </w:tc>
        <w:tc>
          <w:tcPr>
            <w:tcW w:w="2986" w:type="dxa"/>
            <w:noWrap/>
            <w:hideMark/>
          </w:tcPr>
          <w:p w14:paraId="122D9FF8"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 xml:space="preserve">Acinetobacter </w:t>
            </w:r>
            <w:proofErr w:type="spellStart"/>
            <w:r w:rsidRPr="000361B7">
              <w:rPr>
                <w:rFonts w:ascii="Times New Roman" w:hAnsi="Times New Roman" w:cs="Times New Roman"/>
                <w:i/>
                <w:iCs/>
                <w:color w:val="000000"/>
                <w:sz w:val="22"/>
              </w:rPr>
              <w:t>baummannii</w:t>
            </w:r>
            <w:proofErr w:type="spellEnd"/>
          </w:p>
        </w:tc>
        <w:tc>
          <w:tcPr>
            <w:tcW w:w="1124" w:type="dxa"/>
            <w:noWrap/>
            <w:hideMark/>
          </w:tcPr>
          <w:p w14:paraId="7B5E9D3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VAP</w:t>
            </w:r>
          </w:p>
        </w:tc>
        <w:tc>
          <w:tcPr>
            <w:tcW w:w="708" w:type="dxa"/>
            <w:noWrap/>
            <w:hideMark/>
          </w:tcPr>
          <w:p w14:paraId="77C1788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57</w:t>
            </w:r>
          </w:p>
        </w:tc>
      </w:tr>
      <w:tr w:rsidR="0060315D" w:rsidRPr="000361B7" w14:paraId="74861C1E" w14:textId="77777777" w:rsidTr="003A682B">
        <w:trPr>
          <w:trHeight w:val="137"/>
          <w:jc w:val="center"/>
        </w:trPr>
        <w:tc>
          <w:tcPr>
            <w:tcW w:w="1702" w:type="dxa"/>
            <w:noWrap/>
            <w:hideMark/>
          </w:tcPr>
          <w:p w14:paraId="4867354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83</w:t>
            </w:r>
          </w:p>
        </w:tc>
        <w:tc>
          <w:tcPr>
            <w:tcW w:w="2986" w:type="dxa"/>
            <w:noWrap/>
            <w:hideMark/>
          </w:tcPr>
          <w:p w14:paraId="3A73920D"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Pseudomonas aeruginosa</w:t>
            </w:r>
          </w:p>
        </w:tc>
        <w:tc>
          <w:tcPr>
            <w:tcW w:w="1124" w:type="dxa"/>
            <w:noWrap/>
            <w:hideMark/>
          </w:tcPr>
          <w:p w14:paraId="7EB6CB7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VAP</w:t>
            </w:r>
          </w:p>
        </w:tc>
        <w:tc>
          <w:tcPr>
            <w:tcW w:w="708" w:type="dxa"/>
            <w:noWrap/>
            <w:hideMark/>
          </w:tcPr>
          <w:p w14:paraId="45A8B72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w:t>
            </w:r>
          </w:p>
        </w:tc>
      </w:tr>
    </w:tbl>
    <w:p w14:paraId="57F18E67" w14:textId="77777777" w:rsidR="0060315D" w:rsidRDefault="0060315D" w:rsidP="0060315D">
      <w:pPr>
        <w:tabs>
          <w:tab w:val="left" w:pos="3995"/>
        </w:tabs>
        <w:rPr>
          <w:rFonts w:ascii="Times New Roman" w:hAnsi="Times New Roman" w:cs="Times New Roman"/>
          <w:sz w:val="22"/>
          <w:szCs w:val="22"/>
        </w:rPr>
      </w:pPr>
    </w:p>
    <w:p w14:paraId="68F0E7A6" w14:textId="77777777" w:rsidR="0060315D" w:rsidRDefault="0060315D" w:rsidP="0060315D">
      <w:pPr>
        <w:tabs>
          <w:tab w:val="left" w:pos="3995"/>
        </w:tabs>
        <w:rPr>
          <w:rFonts w:ascii="Times New Roman" w:hAnsi="Times New Roman" w:cs="Times New Roman"/>
          <w:sz w:val="22"/>
          <w:szCs w:val="22"/>
        </w:rPr>
      </w:pPr>
    </w:p>
    <w:p w14:paraId="7CF3AA29" w14:textId="77777777" w:rsidR="0060315D" w:rsidRDefault="0060315D" w:rsidP="0060315D">
      <w:pPr>
        <w:tabs>
          <w:tab w:val="left" w:pos="3995"/>
        </w:tabs>
        <w:rPr>
          <w:rFonts w:ascii="Times New Roman" w:hAnsi="Times New Roman" w:cs="Times New Roman"/>
          <w:sz w:val="22"/>
          <w:szCs w:val="22"/>
        </w:rPr>
      </w:pPr>
    </w:p>
    <w:p w14:paraId="2AD3E573" w14:textId="77777777" w:rsidR="0060315D" w:rsidRDefault="0060315D" w:rsidP="0060315D">
      <w:pPr>
        <w:tabs>
          <w:tab w:val="left" w:pos="3995"/>
        </w:tabs>
        <w:rPr>
          <w:rFonts w:ascii="Times New Roman" w:hAnsi="Times New Roman" w:cs="Times New Roman"/>
          <w:sz w:val="22"/>
          <w:szCs w:val="22"/>
        </w:rPr>
      </w:pPr>
    </w:p>
    <w:p w14:paraId="1E163EAD" w14:textId="77777777" w:rsidR="0060315D" w:rsidRDefault="0060315D" w:rsidP="0060315D">
      <w:pPr>
        <w:tabs>
          <w:tab w:val="left" w:pos="3995"/>
        </w:tabs>
        <w:rPr>
          <w:rFonts w:ascii="Times New Roman" w:hAnsi="Times New Roman" w:cs="Times New Roman"/>
          <w:sz w:val="22"/>
          <w:szCs w:val="22"/>
        </w:rPr>
      </w:pPr>
    </w:p>
    <w:p w14:paraId="566F3AC7" w14:textId="77777777" w:rsidR="0060315D" w:rsidRDefault="0060315D" w:rsidP="0060315D">
      <w:pPr>
        <w:tabs>
          <w:tab w:val="left" w:pos="3995"/>
        </w:tabs>
        <w:rPr>
          <w:rFonts w:ascii="Times New Roman" w:hAnsi="Times New Roman" w:cs="Times New Roman"/>
          <w:b/>
          <w:bCs/>
          <w:sz w:val="22"/>
          <w:szCs w:val="22"/>
        </w:rPr>
      </w:pPr>
    </w:p>
    <w:p w14:paraId="042ECC86" w14:textId="77777777" w:rsidR="0060315D" w:rsidRDefault="0060315D" w:rsidP="0060315D">
      <w:pPr>
        <w:tabs>
          <w:tab w:val="left" w:pos="3995"/>
        </w:tabs>
        <w:rPr>
          <w:rFonts w:ascii="Times New Roman" w:hAnsi="Times New Roman" w:cs="Times New Roman"/>
          <w:b/>
          <w:bCs/>
          <w:sz w:val="22"/>
          <w:szCs w:val="22"/>
        </w:rPr>
      </w:pPr>
    </w:p>
    <w:p w14:paraId="1268D732" w14:textId="77777777" w:rsidR="0060315D" w:rsidRDefault="0060315D" w:rsidP="0060315D">
      <w:pPr>
        <w:tabs>
          <w:tab w:val="left" w:pos="3995"/>
        </w:tabs>
        <w:rPr>
          <w:rFonts w:ascii="Times New Roman" w:hAnsi="Times New Roman" w:cs="Times New Roman"/>
          <w:b/>
          <w:bCs/>
          <w:sz w:val="22"/>
          <w:szCs w:val="22"/>
        </w:rPr>
      </w:pPr>
    </w:p>
    <w:p w14:paraId="5B145A93" w14:textId="77777777" w:rsidR="0060315D" w:rsidRDefault="0060315D" w:rsidP="0060315D">
      <w:pPr>
        <w:tabs>
          <w:tab w:val="left" w:pos="3995"/>
        </w:tabs>
        <w:rPr>
          <w:rFonts w:ascii="Times New Roman" w:hAnsi="Times New Roman" w:cs="Times New Roman"/>
          <w:b/>
          <w:bCs/>
          <w:sz w:val="22"/>
          <w:szCs w:val="22"/>
        </w:rPr>
      </w:pPr>
    </w:p>
    <w:p w14:paraId="36E3A932" w14:textId="77777777" w:rsidR="0060315D" w:rsidRDefault="0060315D" w:rsidP="0060315D">
      <w:pPr>
        <w:tabs>
          <w:tab w:val="left" w:pos="3995"/>
        </w:tabs>
        <w:rPr>
          <w:rFonts w:ascii="Times New Roman" w:hAnsi="Times New Roman" w:cs="Times New Roman"/>
          <w:b/>
          <w:bCs/>
          <w:sz w:val="22"/>
          <w:szCs w:val="22"/>
        </w:rPr>
      </w:pPr>
    </w:p>
    <w:p w14:paraId="56DEBD4D" w14:textId="77777777" w:rsidR="0060315D" w:rsidRDefault="0060315D" w:rsidP="0060315D">
      <w:pPr>
        <w:tabs>
          <w:tab w:val="left" w:pos="3995"/>
        </w:tabs>
        <w:rPr>
          <w:rFonts w:ascii="Times New Roman" w:hAnsi="Times New Roman" w:cs="Times New Roman"/>
          <w:b/>
          <w:bCs/>
          <w:sz w:val="22"/>
          <w:szCs w:val="22"/>
        </w:rPr>
      </w:pPr>
    </w:p>
    <w:p w14:paraId="3A112085" w14:textId="77777777" w:rsidR="0060315D" w:rsidRDefault="0060315D" w:rsidP="0060315D">
      <w:pPr>
        <w:tabs>
          <w:tab w:val="left" w:pos="3995"/>
        </w:tabs>
        <w:rPr>
          <w:rFonts w:ascii="Times New Roman" w:hAnsi="Times New Roman" w:cs="Times New Roman"/>
          <w:b/>
          <w:bCs/>
          <w:sz w:val="22"/>
          <w:szCs w:val="22"/>
        </w:rPr>
      </w:pPr>
    </w:p>
    <w:p w14:paraId="3E195739" w14:textId="77777777" w:rsidR="0060315D" w:rsidRDefault="0060315D" w:rsidP="0060315D">
      <w:pPr>
        <w:tabs>
          <w:tab w:val="left" w:pos="3995"/>
        </w:tabs>
        <w:rPr>
          <w:rFonts w:ascii="Times New Roman" w:hAnsi="Times New Roman" w:cs="Times New Roman"/>
          <w:b/>
          <w:bCs/>
          <w:sz w:val="22"/>
          <w:szCs w:val="22"/>
        </w:rPr>
      </w:pPr>
    </w:p>
    <w:p w14:paraId="6D33F56E" w14:textId="77777777" w:rsidR="0060315D" w:rsidRDefault="0060315D" w:rsidP="0060315D">
      <w:pPr>
        <w:tabs>
          <w:tab w:val="left" w:pos="3995"/>
        </w:tabs>
        <w:rPr>
          <w:rFonts w:ascii="Times New Roman" w:hAnsi="Times New Roman" w:cs="Times New Roman"/>
          <w:b/>
          <w:bCs/>
          <w:sz w:val="22"/>
          <w:szCs w:val="22"/>
        </w:rPr>
      </w:pPr>
    </w:p>
    <w:p w14:paraId="7D5B60FD" w14:textId="77777777" w:rsidR="0060315D" w:rsidRDefault="0060315D" w:rsidP="0060315D">
      <w:pPr>
        <w:tabs>
          <w:tab w:val="left" w:pos="3995"/>
        </w:tabs>
        <w:rPr>
          <w:rFonts w:ascii="Times New Roman" w:hAnsi="Times New Roman" w:cs="Times New Roman"/>
          <w:b/>
          <w:bCs/>
          <w:sz w:val="22"/>
          <w:szCs w:val="22"/>
        </w:rPr>
      </w:pPr>
    </w:p>
    <w:p w14:paraId="35A4B6A2" w14:textId="77777777" w:rsidR="0060315D" w:rsidRDefault="0060315D" w:rsidP="0060315D">
      <w:pPr>
        <w:tabs>
          <w:tab w:val="left" w:pos="3995"/>
        </w:tabs>
        <w:rPr>
          <w:rFonts w:ascii="Times New Roman" w:hAnsi="Times New Roman" w:cs="Times New Roman"/>
          <w:b/>
          <w:bCs/>
          <w:sz w:val="22"/>
          <w:szCs w:val="22"/>
        </w:rPr>
      </w:pPr>
    </w:p>
    <w:p w14:paraId="0AFF2DE9" w14:textId="77777777" w:rsidR="0060315D" w:rsidRDefault="0060315D" w:rsidP="0060315D">
      <w:pPr>
        <w:tabs>
          <w:tab w:val="left" w:pos="3995"/>
        </w:tabs>
        <w:rPr>
          <w:rFonts w:ascii="Times New Roman" w:hAnsi="Times New Roman" w:cs="Times New Roman"/>
          <w:b/>
          <w:bCs/>
          <w:sz w:val="22"/>
          <w:szCs w:val="22"/>
        </w:rPr>
      </w:pPr>
    </w:p>
    <w:p w14:paraId="7A90FAF0" w14:textId="77777777" w:rsidR="0060315D" w:rsidRDefault="0060315D" w:rsidP="0060315D">
      <w:pPr>
        <w:tabs>
          <w:tab w:val="left" w:pos="3995"/>
        </w:tabs>
        <w:rPr>
          <w:rFonts w:ascii="Times New Roman" w:hAnsi="Times New Roman" w:cs="Times New Roman"/>
          <w:b/>
          <w:bCs/>
          <w:sz w:val="22"/>
          <w:szCs w:val="22"/>
        </w:rPr>
      </w:pPr>
    </w:p>
    <w:p w14:paraId="26F7CB57" w14:textId="77777777" w:rsidR="0060315D" w:rsidRDefault="0060315D" w:rsidP="0060315D">
      <w:pPr>
        <w:tabs>
          <w:tab w:val="left" w:pos="3995"/>
        </w:tabs>
        <w:rPr>
          <w:rFonts w:ascii="Times New Roman" w:hAnsi="Times New Roman" w:cs="Times New Roman"/>
          <w:b/>
          <w:bCs/>
          <w:sz w:val="22"/>
          <w:szCs w:val="22"/>
        </w:rPr>
      </w:pPr>
    </w:p>
    <w:p w14:paraId="0B408FB7" w14:textId="77777777" w:rsidR="0060315D" w:rsidRDefault="0060315D" w:rsidP="0060315D">
      <w:pPr>
        <w:tabs>
          <w:tab w:val="left" w:pos="3995"/>
        </w:tabs>
        <w:rPr>
          <w:rFonts w:ascii="Times New Roman" w:hAnsi="Times New Roman" w:cs="Times New Roman"/>
          <w:b/>
          <w:bCs/>
          <w:sz w:val="22"/>
          <w:szCs w:val="22"/>
        </w:rPr>
      </w:pPr>
    </w:p>
    <w:p w14:paraId="46D6216B" w14:textId="77777777" w:rsidR="0060315D" w:rsidRDefault="0060315D" w:rsidP="0060315D">
      <w:pPr>
        <w:tabs>
          <w:tab w:val="left" w:pos="3995"/>
        </w:tabs>
        <w:rPr>
          <w:rFonts w:ascii="Times New Roman" w:hAnsi="Times New Roman" w:cs="Times New Roman"/>
          <w:b/>
          <w:bCs/>
          <w:sz w:val="22"/>
          <w:szCs w:val="22"/>
        </w:rPr>
      </w:pPr>
    </w:p>
    <w:p w14:paraId="1FCCD9B8" w14:textId="77777777" w:rsidR="0060315D" w:rsidRDefault="0060315D" w:rsidP="0060315D">
      <w:pPr>
        <w:tabs>
          <w:tab w:val="left" w:pos="3995"/>
        </w:tabs>
        <w:rPr>
          <w:rFonts w:ascii="Times New Roman" w:hAnsi="Times New Roman" w:cs="Times New Roman"/>
          <w:b/>
          <w:bCs/>
          <w:sz w:val="22"/>
          <w:szCs w:val="22"/>
        </w:rPr>
      </w:pPr>
    </w:p>
    <w:p w14:paraId="10C92523" w14:textId="77777777" w:rsidR="0060315D" w:rsidRDefault="0060315D" w:rsidP="0060315D">
      <w:pPr>
        <w:tabs>
          <w:tab w:val="left" w:pos="3995"/>
        </w:tabs>
        <w:rPr>
          <w:rFonts w:ascii="Times New Roman" w:hAnsi="Times New Roman" w:cs="Times New Roman"/>
          <w:b/>
          <w:bCs/>
          <w:sz w:val="22"/>
          <w:szCs w:val="22"/>
        </w:rPr>
      </w:pPr>
    </w:p>
    <w:p w14:paraId="0FA27986" w14:textId="77777777" w:rsidR="0060315D" w:rsidRDefault="0060315D" w:rsidP="0060315D">
      <w:pPr>
        <w:tabs>
          <w:tab w:val="left" w:pos="3995"/>
        </w:tabs>
        <w:rPr>
          <w:rFonts w:ascii="Times New Roman" w:hAnsi="Times New Roman" w:cs="Times New Roman"/>
          <w:b/>
          <w:bCs/>
          <w:sz w:val="22"/>
          <w:szCs w:val="22"/>
        </w:rPr>
      </w:pPr>
    </w:p>
    <w:p w14:paraId="671CB9EE" w14:textId="77777777" w:rsidR="0060315D" w:rsidRDefault="0060315D" w:rsidP="0060315D">
      <w:pPr>
        <w:tabs>
          <w:tab w:val="left" w:pos="3995"/>
        </w:tabs>
        <w:rPr>
          <w:rFonts w:ascii="Times New Roman" w:hAnsi="Times New Roman" w:cs="Times New Roman"/>
          <w:b/>
          <w:bCs/>
          <w:sz w:val="22"/>
          <w:szCs w:val="22"/>
        </w:rPr>
      </w:pPr>
    </w:p>
    <w:p w14:paraId="5415DEC3" w14:textId="77777777" w:rsidR="0060315D" w:rsidRDefault="0060315D" w:rsidP="0060315D">
      <w:pPr>
        <w:tabs>
          <w:tab w:val="left" w:pos="3995"/>
        </w:tabs>
        <w:rPr>
          <w:rFonts w:ascii="Times New Roman" w:hAnsi="Times New Roman" w:cs="Times New Roman"/>
          <w:b/>
          <w:bCs/>
          <w:sz w:val="22"/>
          <w:szCs w:val="22"/>
        </w:rPr>
      </w:pPr>
    </w:p>
    <w:p w14:paraId="660FCFFB" w14:textId="77777777" w:rsidR="0060315D" w:rsidRDefault="0060315D" w:rsidP="0060315D">
      <w:pPr>
        <w:tabs>
          <w:tab w:val="left" w:pos="3995"/>
        </w:tabs>
        <w:rPr>
          <w:rFonts w:ascii="Times New Roman" w:hAnsi="Times New Roman" w:cs="Times New Roman"/>
          <w:b/>
          <w:bCs/>
          <w:sz w:val="22"/>
          <w:szCs w:val="22"/>
        </w:rPr>
      </w:pPr>
    </w:p>
    <w:p w14:paraId="07AAB4AB" w14:textId="77777777" w:rsidR="0060315D" w:rsidRDefault="0060315D" w:rsidP="0060315D">
      <w:pPr>
        <w:tabs>
          <w:tab w:val="left" w:pos="3995"/>
        </w:tabs>
        <w:rPr>
          <w:rFonts w:ascii="Times New Roman" w:hAnsi="Times New Roman" w:cs="Times New Roman"/>
          <w:b/>
          <w:bCs/>
          <w:sz w:val="22"/>
          <w:szCs w:val="22"/>
        </w:rPr>
      </w:pPr>
    </w:p>
    <w:p w14:paraId="3AE1A77D" w14:textId="77777777" w:rsidR="0060315D" w:rsidRDefault="0060315D" w:rsidP="0060315D">
      <w:pPr>
        <w:tabs>
          <w:tab w:val="left" w:pos="3995"/>
        </w:tabs>
        <w:rPr>
          <w:rFonts w:ascii="Times New Roman" w:hAnsi="Times New Roman" w:cs="Times New Roman"/>
          <w:b/>
          <w:bCs/>
          <w:sz w:val="22"/>
          <w:szCs w:val="22"/>
        </w:rPr>
      </w:pPr>
    </w:p>
    <w:p w14:paraId="7DE3360E" w14:textId="77777777" w:rsidR="0060315D" w:rsidRDefault="0060315D" w:rsidP="0060315D">
      <w:pPr>
        <w:tabs>
          <w:tab w:val="left" w:pos="3995"/>
        </w:tabs>
        <w:rPr>
          <w:rFonts w:ascii="Times New Roman" w:hAnsi="Times New Roman" w:cs="Times New Roman"/>
          <w:b/>
          <w:bCs/>
          <w:sz w:val="22"/>
          <w:szCs w:val="22"/>
        </w:rPr>
      </w:pPr>
    </w:p>
    <w:p w14:paraId="109DBA83" w14:textId="77777777" w:rsidR="0060315D" w:rsidRDefault="0060315D" w:rsidP="0060315D">
      <w:pPr>
        <w:tabs>
          <w:tab w:val="left" w:pos="3995"/>
        </w:tabs>
        <w:rPr>
          <w:rFonts w:ascii="Times New Roman" w:hAnsi="Times New Roman" w:cs="Times New Roman"/>
          <w:b/>
          <w:bCs/>
          <w:sz w:val="22"/>
          <w:szCs w:val="22"/>
        </w:rPr>
      </w:pPr>
    </w:p>
    <w:p w14:paraId="0E08FDFF" w14:textId="77777777" w:rsidR="0060315D" w:rsidRDefault="0060315D" w:rsidP="0060315D">
      <w:pPr>
        <w:tabs>
          <w:tab w:val="left" w:pos="3995"/>
        </w:tabs>
        <w:rPr>
          <w:rFonts w:ascii="Times New Roman" w:hAnsi="Times New Roman" w:cs="Times New Roman"/>
          <w:b/>
          <w:bCs/>
          <w:sz w:val="22"/>
          <w:szCs w:val="22"/>
        </w:rPr>
      </w:pPr>
    </w:p>
    <w:p w14:paraId="0A04E147" w14:textId="77777777" w:rsidR="0060315D" w:rsidRDefault="0060315D" w:rsidP="0060315D">
      <w:pPr>
        <w:tabs>
          <w:tab w:val="left" w:pos="3995"/>
        </w:tabs>
        <w:rPr>
          <w:rFonts w:ascii="Times New Roman" w:hAnsi="Times New Roman" w:cs="Times New Roman"/>
          <w:b/>
          <w:bCs/>
          <w:sz w:val="22"/>
          <w:szCs w:val="22"/>
        </w:rPr>
      </w:pPr>
    </w:p>
    <w:p w14:paraId="784318C3" w14:textId="77777777" w:rsidR="0060315D" w:rsidRDefault="0060315D" w:rsidP="0060315D">
      <w:pPr>
        <w:tabs>
          <w:tab w:val="left" w:pos="3995"/>
        </w:tabs>
        <w:rPr>
          <w:rFonts w:ascii="Times New Roman" w:hAnsi="Times New Roman" w:cs="Times New Roman"/>
          <w:b/>
          <w:bCs/>
          <w:sz w:val="22"/>
          <w:szCs w:val="22"/>
        </w:rPr>
      </w:pPr>
    </w:p>
    <w:p w14:paraId="4119E4FB" w14:textId="77777777" w:rsidR="0060315D" w:rsidRDefault="0060315D" w:rsidP="0060315D">
      <w:pPr>
        <w:tabs>
          <w:tab w:val="left" w:pos="3995"/>
        </w:tabs>
        <w:rPr>
          <w:rFonts w:ascii="Times New Roman" w:hAnsi="Times New Roman" w:cs="Times New Roman"/>
          <w:b/>
          <w:bCs/>
          <w:sz w:val="22"/>
          <w:szCs w:val="22"/>
        </w:rPr>
      </w:pPr>
    </w:p>
    <w:p w14:paraId="1972397E" w14:textId="77777777" w:rsidR="0060315D" w:rsidRDefault="0060315D" w:rsidP="0060315D">
      <w:pPr>
        <w:tabs>
          <w:tab w:val="left" w:pos="3995"/>
        </w:tabs>
        <w:rPr>
          <w:rFonts w:ascii="Times New Roman" w:hAnsi="Times New Roman" w:cs="Times New Roman"/>
          <w:b/>
          <w:bCs/>
          <w:sz w:val="22"/>
          <w:szCs w:val="22"/>
        </w:rPr>
      </w:pPr>
    </w:p>
    <w:p w14:paraId="4E14551D" w14:textId="77777777" w:rsidR="0060315D" w:rsidRDefault="0060315D" w:rsidP="0060315D">
      <w:pPr>
        <w:tabs>
          <w:tab w:val="left" w:pos="3995"/>
        </w:tabs>
        <w:rPr>
          <w:rFonts w:ascii="Times New Roman" w:hAnsi="Times New Roman" w:cs="Times New Roman"/>
          <w:b/>
          <w:bCs/>
          <w:sz w:val="22"/>
          <w:szCs w:val="22"/>
        </w:rPr>
      </w:pPr>
    </w:p>
    <w:p w14:paraId="7D12182B" w14:textId="77777777" w:rsidR="0060315D" w:rsidRDefault="0060315D" w:rsidP="0060315D">
      <w:pPr>
        <w:tabs>
          <w:tab w:val="left" w:pos="3995"/>
        </w:tabs>
        <w:rPr>
          <w:rFonts w:ascii="Times New Roman" w:hAnsi="Times New Roman" w:cs="Times New Roman"/>
          <w:b/>
          <w:bCs/>
          <w:sz w:val="22"/>
          <w:szCs w:val="22"/>
        </w:rPr>
      </w:pPr>
    </w:p>
    <w:p w14:paraId="3A361345" w14:textId="77777777" w:rsidR="0060315D" w:rsidRDefault="0060315D" w:rsidP="0060315D">
      <w:pPr>
        <w:tabs>
          <w:tab w:val="left" w:pos="3995"/>
        </w:tabs>
        <w:rPr>
          <w:rFonts w:ascii="Times New Roman" w:hAnsi="Times New Roman" w:cs="Times New Roman"/>
          <w:b/>
          <w:bCs/>
          <w:sz w:val="22"/>
          <w:szCs w:val="22"/>
        </w:rPr>
      </w:pPr>
    </w:p>
    <w:p w14:paraId="478E1C40" w14:textId="77777777" w:rsidR="0060315D" w:rsidRDefault="0060315D" w:rsidP="0060315D">
      <w:pPr>
        <w:tabs>
          <w:tab w:val="left" w:pos="3995"/>
        </w:tabs>
        <w:rPr>
          <w:rFonts w:ascii="Times New Roman" w:hAnsi="Times New Roman" w:cs="Times New Roman"/>
          <w:b/>
          <w:bCs/>
          <w:sz w:val="22"/>
          <w:szCs w:val="22"/>
        </w:rPr>
      </w:pPr>
    </w:p>
    <w:p w14:paraId="31DEA974" w14:textId="77777777" w:rsidR="0060315D" w:rsidRDefault="0060315D" w:rsidP="0060315D">
      <w:pPr>
        <w:tabs>
          <w:tab w:val="left" w:pos="3995"/>
        </w:tabs>
        <w:rPr>
          <w:rFonts w:ascii="Times New Roman" w:hAnsi="Times New Roman" w:cs="Times New Roman"/>
          <w:b/>
          <w:bCs/>
          <w:sz w:val="22"/>
          <w:szCs w:val="22"/>
        </w:rPr>
      </w:pPr>
    </w:p>
    <w:p w14:paraId="461797B0" w14:textId="77777777" w:rsidR="0060315D" w:rsidRDefault="0060315D" w:rsidP="0060315D">
      <w:pPr>
        <w:tabs>
          <w:tab w:val="left" w:pos="3995"/>
        </w:tabs>
        <w:rPr>
          <w:rFonts w:ascii="Times New Roman" w:hAnsi="Times New Roman" w:cs="Times New Roman"/>
          <w:b/>
          <w:bCs/>
          <w:sz w:val="22"/>
          <w:szCs w:val="22"/>
        </w:rPr>
      </w:pPr>
    </w:p>
    <w:p w14:paraId="12231EE5" w14:textId="77777777" w:rsidR="0060315D" w:rsidRDefault="0060315D" w:rsidP="0060315D">
      <w:pPr>
        <w:tabs>
          <w:tab w:val="left" w:pos="3995"/>
        </w:tabs>
        <w:rPr>
          <w:rFonts w:ascii="Times New Roman" w:hAnsi="Times New Roman" w:cs="Times New Roman"/>
          <w:b/>
          <w:bCs/>
          <w:sz w:val="22"/>
          <w:szCs w:val="22"/>
        </w:rPr>
      </w:pPr>
    </w:p>
    <w:p w14:paraId="6864F681" w14:textId="77777777" w:rsidR="0060315D" w:rsidRDefault="0060315D" w:rsidP="0060315D">
      <w:pPr>
        <w:tabs>
          <w:tab w:val="left" w:pos="3995"/>
        </w:tabs>
        <w:rPr>
          <w:rFonts w:ascii="Times New Roman" w:hAnsi="Times New Roman" w:cs="Times New Roman"/>
          <w:b/>
          <w:bCs/>
          <w:sz w:val="22"/>
          <w:szCs w:val="22"/>
        </w:rPr>
      </w:pPr>
    </w:p>
    <w:p w14:paraId="04519F5D" w14:textId="77777777" w:rsidR="0060315D" w:rsidRDefault="0060315D" w:rsidP="0060315D">
      <w:pPr>
        <w:tabs>
          <w:tab w:val="left" w:pos="3995"/>
        </w:tabs>
        <w:rPr>
          <w:rFonts w:ascii="Times New Roman" w:hAnsi="Times New Roman" w:cs="Times New Roman"/>
          <w:b/>
          <w:bCs/>
          <w:sz w:val="22"/>
          <w:szCs w:val="22"/>
        </w:rPr>
      </w:pPr>
    </w:p>
    <w:p w14:paraId="4A5B66DC" w14:textId="77777777" w:rsidR="0060315D" w:rsidRDefault="0060315D" w:rsidP="0060315D">
      <w:pPr>
        <w:tabs>
          <w:tab w:val="left" w:pos="3995"/>
        </w:tabs>
        <w:rPr>
          <w:rFonts w:ascii="Times New Roman" w:hAnsi="Times New Roman" w:cs="Times New Roman"/>
          <w:b/>
          <w:bCs/>
          <w:sz w:val="22"/>
          <w:szCs w:val="22"/>
        </w:rPr>
      </w:pPr>
      <w:r>
        <w:rPr>
          <w:rFonts w:ascii="Times New Roman" w:hAnsi="Times New Roman" w:cs="Times New Roman"/>
          <w:b/>
          <w:bCs/>
          <w:sz w:val="22"/>
          <w:szCs w:val="22"/>
        </w:rPr>
        <w:t>Extended data 3: Shannon alpha-diversity at species-level</w:t>
      </w:r>
    </w:p>
    <w:p w14:paraId="2F85E8FA" w14:textId="77777777" w:rsidR="0060315D" w:rsidRDefault="0060315D" w:rsidP="0060315D">
      <w:pPr>
        <w:tabs>
          <w:tab w:val="left" w:pos="3995"/>
        </w:tabs>
        <w:rPr>
          <w:rFonts w:ascii="Times New Roman" w:hAnsi="Times New Roman" w:cs="Times New Roman"/>
          <w:b/>
          <w:bCs/>
          <w:sz w:val="22"/>
          <w:szCs w:val="22"/>
        </w:rPr>
      </w:pPr>
      <w:r w:rsidRPr="00E06365">
        <w:rPr>
          <w:noProof/>
        </w:rPr>
        <w:drawing>
          <wp:inline distT="0" distB="0" distL="0" distR="0" wp14:anchorId="677BDD0F" wp14:editId="15DC6C08">
            <wp:extent cx="3388522" cy="3592286"/>
            <wp:effectExtent l="0" t="0" r="2540" b="1905"/>
            <wp:docPr id="1166808180" name="Picture 1" descr="A graph with black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08180" name="Picture 1" descr="A graph with black and white lines&#10;&#10;AI-generated content may be incorrect."/>
                    <pic:cNvPicPr/>
                  </pic:nvPicPr>
                  <pic:blipFill>
                    <a:blip r:embed="rId6"/>
                    <a:stretch>
                      <a:fillRect/>
                    </a:stretch>
                  </pic:blipFill>
                  <pic:spPr>
                    <a:xfrm>
                      <a:off x="0" y="0"/>
                      <a:ext cx="3398271" cy="3602622"/>
                    </a:xfrm>
                    <a:prstGeom prst="rect">
                      <a:avLst/>
                    </a:prstGeom>
                  </pic:spPr>
                </pic:pic>
              </a:graphicData>
            </a:graphic>
          </wp:inline>
        </w:drawing>
      </w:r>
    </w:p>
    <w:p w14:paraId="3F479D9B" w14:textId="77777777" w:rsidR="0060315D" w:rsidRDefault="0060315D" w:rsidP="0060315D">
      <w:pPr>
        <w:tabs>
          <w:tab w:val="left" w:pos="3995"/>
        </w:tabs>
        <w:rPr>
          <w:rFonts w:ascii="Times New Roman" w:hAnsi="Times New Roman" w:cs="Times New Roman"/>
          <w:b/>
          <w:bCs/>
          <w:sz w:val="22"/>
          <w:szCs w:val="22"/>
        </w:rPr>
      </w:pPr>
    </w:p>
    <w:p w14:paraId="39761488" w14:textId="3144E834" w:rsidR="0060315D" w:rsidRPr="000361B7" w:rsidRDefault="0060315D" w:rsidP="0060315D">
      <w:pPr>
        <w:tabs>
          <w:tab w:val="left" w:pos="3995"/>
        </w:tabs>
        <w:rPr>
          <w:rFonts w:ascii="Times New Roman" w:hAnsi="Times New Roman" w:cs="Times New Roman"/>
          <w:b/>
          <w:bCs/>
          <w:sz w:val="22"/>
          <w:szCs w:val="22"/>
        </w:rPr>
      </w:pPr>
      <w:r>
        <w:rPr>
          <w:rFonts w:ascii="Times New Roman" w:hAnsi="Times New Roman" w:cs="Times New Roman"/>
          <w:b/>
          <w:bCs/>
          <w:sz w:val="22"/>
          <w:szCs w:val="22"/>
        </w:rPr>
        <w:t>Extended data 4</w:t>
      </w:r>
      <w:r w:rsidRPr="000361B7">
        <w:rPr>
          <w:rFonts w:ascii="Times New Roman" w:hAnsi="Times New Roman" w:cs="Times New Roman"/>
          <w:b/>
          <w:bCs/>
          <w:sz w:val="22"/>
          <w:szCs w:val="22"/>
        </w:rPr>
        <w:t>: Significance tests for beta diversity (ANOSIM</w:t>
      </w:r>
      <w:r>
        <w:rPr>
          <w:rFonts w:ascii="Times New Roman" w:hAnsi="Times New Roman" w:cs="Times New Roman"/>
          <w:b/>
          <w:bCs/>
          <w:sz w:val="22"/>
          <w:szCs w:val="22"/>
        </w:rPr>
        <w:t xml:space="preserve"> and p</w:t>
      </w:r>
      <w:r w:rsidRPr="000361B7">
        <w:rPr>
          <w:rFonts w:ascii="Times New Roman" w:hAnsi="Times New Roman" w:cs="Times New Roman"/>
          <w:b/>
          <w:bCs/>
          <w:sz w:val="22"/>
          <w:szCs w:val="22"/>
        </w:rPr>
        <w:t>airwise adonis)</w:t>
      </w:r>
    </w:p>
    <w:p w14:paraId="01FE7B5A"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noProof/>
          <w:sz w:val="22"/>
          <w:szCs w:val="22"/>
        </w:rPr>
        <w:drawing>
          <wp:inline distT="0" distB="0" distL="0" distR="0" wp14:anchorId="442931BE" wp14:editId="7B6620C2">
            <wp:extent cx="4152900" cy="1079500"/>
            <wp:effectExtent l="0" t="0" r="0" b="0"/>
            <wp:docPr id="1654498239" name="Picture 1"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8239" name="Picture 1" descr="A blue screen with white text&#10;&#10;Description automatically generated"/>
                    <pic:cNvPicPr/>
                  </pic:nvPicPr>
                  <pic:blipFill>
                    <a:blip r:embed="rId7"/>
                    <a:stretch>
                      <a:fillRect/>
                    </a:stretch>
                  </pic:blipFill>
                  <pic:spPr>
                    <a:xfrm>
                      <a:off x="0" y="0"/>
                      <a:ext cx="4152900" cy="1079500"/>
                    </a:xfrm>
                    <a:prstGeom prst="rect">
                      <a:avLst/>
                    </a:prstGeom>
                  </pic:spPr>
                </pic:pic>
              </a:graphicData>
            </a:graphic>
          </wp:inline>
        </w:drawing>
      </w:r>
    </w:p>
    <w:p w14:paraId="1ACEEC49" w14:textId="77777777" w:rsidR="0060315D" w:rsidRPr="000361B7" w:rsidRDefault="0060315D" w:rsidP="0060315D">
      <w:pPr>
        <w:tabs>
          <w:tab w:val="left" w:pos="3995"/>
        </w:tabs>
        <w:rPr>
          <w:rFonts w:ascii="Times New Roman" w:hAnsi="Times New Roman" w:cs="Times New Roman"/>
          <w:sz w:val="22"/>
          <w:szCs w:val="22"/>
        </w:rPr>
      </w:pPr>
    </w:p>
    <w:p w14:paraId="0F4B7608" w14:textId="77777777" w:rsidR="0060315D" w:rsidRPr="000361B7" w:rsidRDefault="0060315D" w:rsidP="0060315D">
      <w:pPr>
        <w:tabs>
          <w:tab w:val="left" w:pos="3995"/>
        </w:tabs>
        <w:rPr>
          <w:rFonts w:ascii="Times New Roman" w:hAnsi="Times New Roman" w:cs="Times New Roman"/>
          <w:sz w:val="22"/>
          <w:szCs w:val="22"/>
        </w:rPr>
      </w:pPr>
    </w:p>
    <w:p w14:paraId="5CFBBC4A"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parent_call</w:t>
      </w:r>
      <w:proofErr w:type="spellEnd"/>
    </w:p>
    <w:p w14:paraId="4073433E"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[1] "beta_dist_2[, 1:252] ~ </w:t>
      </w: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w:t>
      </w:r>
      <w:proofErr w:type="gramEnd"/>
      <w:r w:rsidRPr="000361B7">
        <w:rPr>
          <w:rFonts w:ascii="Times New Roman" w:hAnsi="Times New Roman" w:cs="Times New Roman"/>
          <w:sz w:val="22"/>
          <w:szCs w:val="22"/>
        </w:rPr>
        <w:t xml:space="preserve"> strata = </w:t>
      </w:r>
      <w:proofErr w:type="gramStart"/>
      <w:r w:rsidRPr="000361B7">
        <w:rPr>
          <w:rFonts w:ascii="Times New Roman" w:hAnsi="Times New Roman" w:cs="Times New Roman"/>
          <w:sz w:val="22"/>
          <w:szCs w:val="22"/>
        </w:rPr>
        <w:t>Null ,</w:t>
      </w:r>
      <w:proofErr w:type="gramEnd"/>
      <w:r w:rsidRPr="000361B7">
        <w:rPr>
          <w:rFonts w:ascii="Times New Roman" w:hAnsi="Times New Roman" w:cs="Times New Roman"/>
          <w:sz w:val="22"/>
          <w:szCs w:val="22"/>
        </w:rPr>
        <w:t xml:space="preserve"> permutations 9999"</w:t>
      </w:r>
    </w:p>
    <w:p w14:paraId="20E76BA1" w14:textId="77777777" w:rsidR="0060315D" w:rsidRPr="000361B7" w:rsidRDefault="0060315D" w:rsidP="0060315D">
      <w:pPr>
        <w:tabs>
          <w:tab w:val="left" w:pos="3995"/>
        </w:tabs>
        <w:rPr>
          <w:rFonts w:ascii="Times New Roman" w:hAnsi="Times New Roman" w:cs="Times New Roman"/>
          <w:sz w:val="22"/>
          <w:szCs w:val="22"/>
        </w:rPr>
      </w:pPr>
    </w:p>
    <w:p w14:paraId="6918CB9D"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engraftment_vs_early_post</w:t>
      </w:r>
      <w:proofErr w:type="spellEnd"/>
      <w:r w:rsidRPr="000361B7">
        <w:rPr>
          <w:rFonts w:ascii="Times New Roman" w:hAnsi="Times New Roman" w:cs="Times New Roman"/>
          <w:sz w:val="22"/>
          <w:szCs w:val="22"/>
        </w:rPr>
        <w:t>-engraftment`</w:t>
      </w:r>
    </w:p>
    <w:p w14:paraId="774834DA"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282081D6"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transplant_timeline</w:t>
      </w:r>
      <w:proofErr w:type="spellEnd"/>
      <w:r w:rsidRPr="000361B7">
        <w:rPr>
          <w:rFonts w:ascii="Times New Roman" w:hAnsi="Times New Roman" w:cs="Times New Roman"/>
          <w:sz w:val="22"/>
          <w:szCs w:val="22"/>
        </w:rPr>
        <w:t xml:space="preserve">   1   0.1190 0.01572 2.46   0.11</w:t>
      </w:r>
    </w:p>
    <w:p w14:paraId="0221C52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154   7.4476 0.98428            </w:t>
      </w:r>
    </w:p>
    <w:p w14:paraId="649493BF"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155   7.5666 1.00000            </w:t>
      </w:r>
    </w:p>
    <w:p w14:paraId="32F503E5" w14:textId="77777777" w:rsidR="0060315D" w:rsidRPr="000361B7" w:rsidRDefault="0060315D" w:rsidP="0060315D">
      <w:pPr>
        <w:tabs>
          <w:tab w:val="left" w:pos="3995"/>
        </w:tabs>
        <w:rPr>
          <w:rFonts w:ascii="Times New Roman" w:hAnsi="Times New Roman" w:cs="Times New Roman"/>
          <w:sz w:val="22"/>
          <w:szCs w:val="22"/>
        </w:rPr>
      </w:pPr>
    </w:p>
    <w:p w14:paraId="7CA33C2F"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engraftment_vs_conditioning_week</w:t>
      </w:r>
      <w:proofErr w:type="spellEnd"/>
      <w:r w:rsidRPr="000361B7">
        <w:rPr>
          <w:rFonts w:ascii="Times New Roman" w:hAnsi="Times New Roman" w:cs="Times New Roman"/>
          <w:sz w:val="22"/>
          <w:szCs w:val="22"/>
        </w:rPr>
        <w:t>`</w:t>
      </w:r>
    </w:p>
    <w:p w14:paraId="1D48C8A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0C4709B0"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highlight w:val="yellow"/>
        </w:rPr>
        <w:t>transplant_timeline</w:t>
      </w:r>
      <w:proofErr w:type="spellEnd"/>
      <w:r w:rsidRPr="000361B7">
        <w:rPr>
          <w:rFonts w:ascii="Times New Roman" w:hAnsi="Times New Roman" w:cs="Times New Roman"/>
          <w:sz w:val="22"/>
          <w:szCs w:val="22"/>
          <w:highlight w:val="yellow"/>
        </w:rPr>
        <w:t xml:space="preserve">   1   1.2100 0.15624 </w:t>
      </w:r>
      <w:proofErr w:type="gramStart"/>
      <w:r w:rsidRPr="000361B7">
        <w:rPr>
          <w:rFonts w:ascii="Times New Roman" w:hAnsi="Times New Roman" w:cs="Times New Roman"/>
          <w:sz w:val="22"/>
          <w:szCs w:val="22"/>
          <w:highlight w:val="yellow"/>
        </w:rPr>
        <w:t>30.554  0.001</w:t>
      </w:r>
      <w:proofErr w:type="gramEnd"/>
      <w:r w:rsidRPr="000361B7">
        <w:rPr>
          <w:rFonts w:ascii="Times New Roman" w:hAnsi="Times New Roman" w:cs="Times New Roman"/>
          <w:sz w:val="22"/>
          <w:szCs w:val="22"/>
          <w:highlight w:val="yellow"/>
        </w:rPr>
        <w:t xml:space="preserve"> ***</w:t>
      </w:r>
    </w:p>
    <w:p w14:paraId="1C4B55F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165   6.5341 0.84376                  </w:t>
      </w:r>
    </w:p>
    <w:p w14:paraId="112CD07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166   7.7441 1.00000                  </w:t>
      </w:r>
    </w:p>
    <w:p w14:paraId="7F4593B4"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2B406EFB"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61EE6022" w14:textId="77777777" w:rsidR="0060315D" w:rsidRPr="000361B7" w:rsidRDefault="0060315D" w:rsidP="0060315D">
      <w:pPr>
        <w:tabs>
          <w:tab w:val="left" w:pos="3995"/>
        </w:tabs>
        <w:rPr>
          <w:rFonts w:ascii="Times New Roman" w:hAnsi="Times New Roman" w:cs="Times New Roman"/>
          <w:sz w:val="22"/>
          <w:szCs w:val="22"/>
        </w:rPr>
      </w:pPr>
    </w:p>
    <w:p w14:paraId="10EAE719"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engraftment_vs_pre</w:t>
      </w:r>
      <w:proofErr w:type="spellEnd"/>
      <w:r w:rsidRPr="000361B7">
        <w:rPr>
          <w:rFonts w:ascii="Times New Roman" w:hAnsi="Times New Roman" w:cs="Times New Roman"/>
          <w:sz w:val="22"/>
          <w:szCs w:val="22"/>
        </w:rPr>
        <w:t>-conditioning`</w:t>
      </w:r>
    </w:p>
    <w:p w14:paraId="1EB06F65"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71AE29D7"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transplant_timeline</w:t>
      </w:r>
      <w:proofErr w:type="spellEnd"/>
      <w:r w:rsidRPr="000361B7">
        <w:rPr>
          <w:rFonts w:ascii="Times New Roman" w:hAnsi="Times New Roman" w:cs="Times New Roman"/>
          <w:sz w:val="22"/>
          <w:szCs w:val="22"/>
        </w:rPr>
        <w:t xml:space="preserve">   1   0.0776 0.01515 </w:t>
      </w:r>
      <w:proofErr w:type="gramStart"/>
      <w:r w:rsidRPr="000361B7">
        <w:rPr>
          <w:rFonts w:ascii="Times New Roman" w:hAnsi="Times New Roman" w:cs="Times New Roman"/>
          <w:sz w:val="22"/>
          <w:szCs w:val="22"/>
        </w:rPr>
        <w:t>1.5231  0.205</w:t>
      </w:r>
      <w:proofErr w:type="gramEnd"/>
    </w:p>
    <w:p w14:paraId="4188072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lastRenderedPageBreak/>
        <w:t xml:space="preserve">Residual             99   5.0437 0.98485              </w:t>
      </w:r>
    </w:p>
    <w:p w14:paraId="1A8657B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100   5.1213 1.00000              </w:t>
      </w:r>
    </w:p>
    <w:p w14:paraId="2EE05323" w14:textId="77777777" w:rsidR="0060315D" w:rsidRPr="000361B7" w:rsidRDefault="0060315D" w:rsidP="0060315D">
      <w:pPr>
        <w:tabs>
          <w:tab w:val="left" w:pos="3995"/>
        </w:tabs>
        <w:rPr>
          <w:rFonts w:ascii="Times New Roman" w:hAnsi="Times New Roman" w:cs="Times New Roman"/>
          <w:sz w:val="22"/>
          <w:szCs w:val="22"/>
        </w:rPr>
      </w:pPr>
    </w:p>
    <w:p w14:paraId="6EE2340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engraftment_vs_late_post</w:t>
      </w:r>
      <w:proofErr w:type="spellEnd"/>
      <w:r w:rsidRPr="000361B7">
        <w:rPr>
          <w:rFonts w:ascii="Times New Roman" w:hAnsi="Times New Roman" w:cs="Times New Roman"/>
          <w:sz w:val="22"/>
          <w:szCs w:val="22"/>
        </w:rPr>
        <w:t>-engraftment`</w:t>
      </w:r>
    </w:p>
    <w:p w14:paraId="76F2502C"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48FA9634"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0.0654 0.01405 </w:t>
      </w:r>
      <w:proofErr w:type="gramStart"/>
      <w:r w:rsidRPr="000361B7">
        <w:rPr>
          <w:rFonts w:ascii="Times New Roman" w:hAnsi="Times New Roman" w:cs="Times New Roman"/>
          <w:sz w:val="22"/>
          <w:szCs w:val="22"/>
        </w:rPr>
        <w:t>1.3248  0.272</w:t>
      </w:r>
      <w:proofErr w:type="gramEnd"/>
    </w:p>
    <w:p w14:paraId="50612A39"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93   4.5921 0.98595              </w:t>
      </w:r>
    </w:p>
    <w:p w14:paraId="3A9DA4AC"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94   4.6575 1.00000              </w:t>
      </w:r>
    </w:p>
    <w:p w14:paraId="4CC33DC4" w14:textId="77777777" w:rsidR="0060315D" w:rsidRPr="000361B7" w:rsidRDefault="0060315D" w:rsidP="0060315D">
      <w:pPr>
        <w:tabs>
          <w:tab w:val="left" w:pos="3995"/>
        </w:tabs>
        <w:rPr>
          <w:rFonts w:ascii="Times New Roman" w:hAnsi="Times New Roman" w:cs="Times New Roman"/>
          <w:sz w:val="22"/>
          <w:szCs w:val="22"/>
        </w:rPr>
      </w:pPr>
    </w:p>
    <w:p w14:paraId="79255587"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early_post-engraftment_vs_conditioning_week</w:t>
      </w:r>
      <w:proofErr w:type="spellEnd"/>
      <w:r w:rsidRPr="000361B7">
        <w:rPr>
          <w:rFonts w:ascii="Times New Roman" w:hAnsi="Times New Roman" w:cs="Times New Roman"/>
          <w:sz w:val="22"/>
          <w:szCs w:val="22"/>
        </w:rPr>
        <w:t>`</w:t>
      </w:r>
    </w:p>
    <w:p w14:paraId="284F0744"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7AD692D7"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highlight w:val="yellow"/>
        </w:rPr>
        <w:t>transplant_timeline</w:t>
      </w:r>
      <w:proofErr w:type="spellEnd"/>
      <w:r w:rsidRPr="000361B7">
        <w:rPr>
          <w:rFonts w:ascii="Times New Roman" w:hAnsi="Times New Roman" w:cs="Times New Roman"/>
          <w:sz w:val="22"/>
          <w:szCs w:val="22"/>
          <w:highlight w:val="yellow"/>
        </w:rPr>
        <w:t xml:space="preserve">   1   0.5794 0.10514 </w:t>
      </w:r>
      <w:proofErr w:type="gramStart"/>
      <w:r w:rsidRPr="000361B7">
        <w:rPr>
          <w:rFonts w:ascii="Times New Roman" w:hAnsi="Times New Roman" w:cs="Times New Roman"/>
          <w:sz w:val="22"/>
          <w:szCs w:val="22"/>
          <w:highlight w:val="yellow"/>
        </w:rPr>
        <w:t>16.802  0.001</w:t>
      </w:r>
      <w:proofErr w:type="gramEnd"/>
      <w:r w:rsidRPr="000361B7">
        <w:rPr>
          <w:rFonts w:ascii="Times New Roman" w:hAnsi="Times New Roman" w:cs="Times New Roman"/>
          <w:sz w:val="22"/>
          <w:szCs w:val="22"/>
          <w:highlight w:val="yellow"/>
        </w:rPr>
        <w:t xml:space="preserve"> ***</w:t>
      </w:r>
    </w:p>
    <w:p w14:paraId="14CC4BD4"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143   4.9310 0.89486                  </w:t>
      </w:r>
    </w:p>
    <w:p w14:paraId="7C85B1F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144   5.5104 1.00000                  </w:t>
      </w:r>
    </w:p>
    <w:p w14:paraId="30087804"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4FF108E5"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6CEF120E" w14:textId="77777777" w:rsidR="0060315D" w:rsidRPr="000361B7" w:rsidRDefault="0060315D" w:rsidP="0060315D">
      <w:pPr>
        <w:tabs>
          <w:tab w:val="left" w:pos="3995"/>
        </w:tabs>
        <w:rPr>
          <w:rFonts w:ascii="Times New Roman" w:hAnsi="Times New Roman" w:cs="Times New Roman"/>
          <w:sz w:val="22"/>
          <w:szCs w:val="22"/>
        </w:rPr>
      </w:pPr>
    </w:p>
    <w:p w14:paraId="2A948D4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early_post</w:t>
      </w:r>
      <w:proofErr w:type="spellEnd"/>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engraftment_vs_pre</w:t>
      </w:r>
      <w:proofErr w:type="spellEnd"/>
      <w:r w:rsidRPr="000361B7">
        <w:rPr>
          <w:rFonts w:ascii="Times New Roman" w:hAnsi="Times New Roman" w:cs="Times New Roman"/>
          <w:sz w:val="22"/>
          <w:szCs w:val="22"/>
        </w:rPr>
        <w:t>-conditioning`</w:t>
      </w:r>
    </w:p>
    <w:p w14:paraId="1FFC05A7"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2271A7FE"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0.0111 0.0032 </w:t>
      </w:r>
      <w:proofErr w:type="gramStart"/>
      <w:r w:rsidRPr="000361B7">
        <w:rPr>
          <w:rFonts w:ascii="Times New Roman" w:hAnsi="Times New Roman" w:cs="Times New Roman"/>
          <w:sz w:val="22"/>
          <w:szCs w:val="22"/>
        </w:rPr>
        <w:t>0.2474  0.698</w:t>
      </w:r>
      <w:proofErr w:type="gramEnd"/>
    </w:p>
    <w:p w14:paraId="7D468A52"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77   3.4406 0.9968              </w:t>
      </w:r>
    </w:p>
    <w:p w14:paraId="16355DD5"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78   3.4516 1.0000              </w:t>
      </w:r>
    </w:p>
    <w:p w14:paraId="185D7964" w14:textId="77777777" w:rsidR="0060315D" w:rsidRPr="000361B7" w:rsidRDefault="0060315D" w:rsidP="0060315D">
      <w:pPr>
        <w:tabs>
          <w:tab w:val="left" w:pos="3995"/>
        </w:tabs>
        <w:rPr>
          <w:rFonts w:ascii="Times New Roman" w:hAnsi="Times New Roman" w:cs="Times New Roman"/>
          <w:sz w:val="22"/>
          <w:szCs w:val="22"/>
        </w:rPr>
      </w:pPr>
    </w:p>
    <w:p w14:paraId="5506AFF8"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early_post</w:t>
      </w:r>
      <w:proofErr w:type="spellEnd"/>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engraftment_vs_late_post</w:t>
      </w:r>
      <w:proofErr w:type="spellEnd"/>
      <w:r w:rsidRPr="000361B7">
        <w:rPr>
          <w:rFonts w:ascii="Times New Roman" w:hAnsi="Times New Roman" w:cs="Times New Roman"/>
          <w:sz w:val="22"/>
          <w:szCs w:val="22"/>
        </w:rPr>
        <w:t>-engraftment`</w:t>
      </w:r>
    </w:p>
    <w:p w14:paraId="7C99913C"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2A65AA54"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0.10819 0.03493 </w:t>
      </w:r>
      <w:proofErr w:type="gramStart"/>
      <w:r w:rsidRPr="000361B7">
        <w:rPr>
          <w:rFonts w:ascii="Times New Roman" w:hAnsi="Times New Roman" w:cs="Times New Roman"/>
          <w:sz w:val="22"/>
          <w:szCs w:val="22"/>
        </w:rPr>
        <w:t>2.57  0.107</w:t>
      </w:r>
      <w:proofErr w:type="gramEnd"/>
    </w:p>
    <w:p w14:paraId="194411D7"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w:t>
      </w:r>
      <w:proofErr w:type="gramStart"/>
      <w:r w:rsidRPr="000361B7">
        <w:rPr>
          <w:rFonts w:ascii="Times New Roman" w:hAnsi="Times New Roman" w:cs="Times New Roman"/>
          <w:sz w:val="22"/>
          <w:szCs w:val="22"/>
        </w:rPr>
        <w:t>71  2.98897</w:t>
      </w:r>
      <w:proofErr w:type="gramEnd"/>
      <w:r w:rsidRPr="000361B7">
        <w:rPr>
          <w:rFonts w:ascii="Times New Roman" w:hAnsi="Times New Roman" w:cs="Times New Roman"/>
          <w:sz w:val="22"/>
          <w:szCs w:val="22"/>
        </w:rPr>
        <w:t xml:space="preserve"> 0.96507            </w:t>
      </w:r>
    </w:p>
    <w:p w14:paraId="636D16D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w:t>
      </w:r>
      <w:proofErr w:type="gramStart"/>
      <w:r w:rsidRPr="000361B7">
        <w:rPr>
          <w:rFonts w:ascii="Times New Roman" w:hAnsi="Times New Roman" w:cs="Times New Roman"/>
          <w:sz w:val="22"/>
          <w:szCs w:val="22"/>
        </w:rPr>
        <w:t>72  3.09716</w:t>
      </w:r>
      <w:proofErr w:type="gramEnd"/>
      <w:r w:rsidRPr="000361B7">
        <w:rPr>
          <w:rFonts w:ascii="Times New Roman" w:hAnsi="Times New Roman" w:cs="Times New Roman"/>
          <w:sz w:val="22"/>
          <w:szCs w:val="22"/>
        </w:rPr>
        <w:t xml:space="preserve"> 1.00000            </w:t>
      </w:r>
    </w:p>
    <w:p w14:paraId="6B12C0C6" w14:textId="77777777" w:rsidR="0060315D" w:rsidRPr="000361B7" w:rsidRDefault="0060315D" w:rsidP="0060315D">
      <w:pPr>
        <w:tabs>
          <w:tab w:val="left" w:pos="3995"/>
        </w:tabs>
        <w:rPr>
          <w:rFonts w:ascii="Times New Roman" w:hAnsi="Times New Roman" w:cs="Times New Roman"/>
          <w:sz w:val="22"/>
          <w:szCs w:val="22"/>
        </w:rPr>
      </w:pPr>
    </w:p>
    <w:p w14:paraId="497A5760"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conditioning_week_vs_pre</w:t>
      </w:r>
      <w:proofErr w:type="spellEnd"/>
      <w:r w:rsidRPr="000361B7">
        <w:rPr>
          <w:rFonts w:ascii="Times New Roman" w:hAnsi="Times New Roman" w:cs="Times New Roman"/>
          <w:sz w:val="22"/>
          <w:szCs w:val="22"/>
        </w:rPr>
        <w:t>-conditioning`</w:t>
      </w:r>
    </w:p>
    <w:p w14:paraId="7576E9D8"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6DF5F9DA"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0.09031 0.0345 </w:t>
      </w:r>
      <w:proofErr w:type="gramStart"/>
      <w:r w:rsidRPr="000361B7">
        <w:rPr>
          <w:rFonts w:ascii="Times New Roman" w:hAnsi="Times New Roman" w:cs="Times New Roman"/>
          <w:sz w:val="22"/>
          <w:szCs w:val="22"/>
        </w:rPr>
        <w:t>3.1448  0.069</w:t>
      </w:r>
      <w:proofErr w:type="gramEnd"/>
      <w:r w:rsidRPr="000361B7">
        <w:rPr>
          <w:rFonts w:ascii="Times New Roman" w:hAnsi="Times New Roman" w:cs="Times New Roman"/>
          <w:sz w:val="22"/>
          <w:szCs w:val="22"/>
        </w:rPr>
        <w:t xml:space="preserve"> .</w:t>
      </w:r>
    </w:p>
    <w:p w14:paraId="107F201A"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w:t>
      </w:r>
      <w:proofErr w:type="gramStart"/>
      <w:r w:rsidRPr="000361B7">
        <w:rPr>
          <w:rFonts w:ascii="Times New Roman" w:hAnsi="Times New Roman" w:cs="Times New Roman"/>
          <w:sz w:val="22"/>
          <w:szCs w:val="22"/>
        </w:rPr>
        <w:t>88  2.52710</w:t>
      </w:r>
      <w:proofErr w:type="gramEnd"/>
      <w:r w:rsidRPr="000361B7">
        <w:rPr>
          <w:rFonts w:ascii="Times New Roman" w:hAnsi="Times New Roman" w:cs="Times New Roman"/>
          <w:sz w:val="22"/>
          <w:szCs w:val="22"/>
        </w:rPr>
        <w:t xml:space="preserve"> 0.9655                </w:t>
      </w:r>
    </w:p>
    <w:p w14:paraId="77FF3B5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w:t>
      </w:r>
      <w:proofErr w:type="gramStart"/>
      <w:r w:rsidRPr="000361B7">
        <w:rPr>
          <w:rFonts w:ascii="Times New Roman" w:hAnsi="Times New Roman" w:cs="Times New Roman"/>
          <w:sz w:val="22"/>
          <w:szCs w:val="22"/>
        </w:rPr>
        <w:t>89  2.61741</w:t>
      </w:r>
      <w:proofErr w:type="gramEnd"/>
      <w:r w:rsidRPr="000361B7">
        <w:rPr>
          <w:rFonts w:ascii="Times New Roman" w:hAnsi="Times New Roman" w:cs="Times New Roman"/>
          <w:sz w:val="22"/>
          <w:szCs w:val="22"/>
        </w:rPr>
        <w:t xml:space="preserve"> 1.0000                </w:t>
      </w:r>
    </w:p>
    <w:p w14:paraId="15938345"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571FB6AC"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76AFBEB2" w14:textId="77777777" w:rsidR="0060315D" w:rsidRPr="000361B7" w:rsidRDefault="0060315D" w:rsidP="0060315D">
      <w:pPr>
        <w:tabs>
          <w:tab w:val="left" w:pos="3995"/>
        </w:tabs>
        <w:rPr>
          <w:rFonts w:ascii="Times New Roman" w:hAnsi="Times New Roman" w:cs="Times New Roman"/>
          <w:sz w:val="22"/>
          <w:szCs w:val="22"/>
        </w:rPr>
      </w:pPr>
    </w:p>
    <w:p w14:paraId="4F33A72D"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conditioning_week_vs_late_post</w:t>
      </w:r>
      <w:proofErr w:type="spellEnd"/>
      <w:r w:rsidRPr="000361B7">
        <w:rPr>
          <w:rFonts w:ascii="Times New Roman" w:hAnsi="Times New Roman" w:cs="Times New Roman"/>
          <w:sz w:val="22"/>
          <w:szCs w:val="22"/>
        </w:rPr>
        <w:t>-engraftment`</w:t>
      </w:r>
    </w:p>
    <w:p w14:paraId="0BA1549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47363C1B"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highlight w:val="yellow"/>
        </w:rPr>
        <w:t>transplant_</w:t>
      </w:r>
      <w:proofErr w:type="gramStart"/>
      <w:r w:rsidRPr="000361B7">
        <w:rPr>
          <w:rFonts w:ascii="Times New Roman" w:hAnsi="Times New Roman" w:cs="Times New Roman"/>
          <w:sz w:val="22"/>
          <w:szCs w:val="22"/>
          <w:highlight w:val="yellow"/>
        </w:rPr>
        <w:t>timeline</w:t>
      </w:r>
      <w:proofErr w:type="spellEnd"/>
      <w:r w:rsidRPr="000361B7">
        <w:rPr>
          <w:rFonts w:ascii="Times New Roman" w:hAnsi="Times New Roman" w:cs="Times New Roman"/>
          <w:sz w:val="22"/>
          <w:szCs w:val="22"/>
          <w:highlight w:val="yellow"/>
        </w:rPr>
        <w:t xml:space="preserve">  1</w:t>
      </w:r>
      <w:proofErr w:type="gramEnd"/>
      <w:r w:rsidRPr="000361B7">
        <w:rPr>
          <w:rFonts w:ascii="Times New Roman" w:hAnsi="Times New Roman" w:cs="Times New Roman"/>
          <w:sz w:val="22"/>
          <w:szCs w:val="22"/>
          <w:highlight w:val="yellow"/>
        </w:rPr>
        <w:t xml:space="preserve">   0.3976 0.16077 </w:t>
      </w:r>
      <w:proofErr w:type="gramStart"/>
      <w:r w:rsidRPr="000361B7">
        <w:rPr>
          <w:rFonts w:ascii="Times New Roman" w:hAnsi="Times New Roman" w:cs="Times New Roman"/>
          <w:sz w:val="22"/>
          <w:szCs w:val="22"/>
          <w:highlight w:val="yellow"/>
        </w:rPr>
        <w:t>15.709  0.001</w:t>
      </w:r>
      <w:proofErr w:type="gramEnd"/>
      <w:r w:rsidRPr="000361B7">
        <w:rPr>
          <w:rFonts w:ascii="Times New Roman" w:hAnsi="Times New Roman" w:cs="Times New Roman"/>
          <w:sz w:val="22"/>
          <w:szCs w:val="22"/>
          <w:highlight w:val="yellow"/>
        </w:rPr>
        <w:t xml:space="preserve"> ***</w:t>
      </w:r>
    </w:p>
    <w:p w14:paraId="06ACB43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82   2.0755 0.83923                  </w:t>
      </w:r>
    </w:p>
    <w:p w14:paraId="2A89BA95"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83   2.4731 1.00000                  </w:t>
      </w:r>
    </w:p>
    <w:p w14:paraId="00C7A67F"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064B0ABD"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07E7BBC6" w14:textId="77777777" w:rsidR="0060315D" w:rsidRPr="000361B7" w:rsidRDefault="0060315D" w:rsidP="0060315D">
      <w:pPr>
        <w:tabs>
          <w:tab w:val="left" w:pos="3995"/>
        </w:tabs>
        <w:rPr>
          <w:rFonts w:ascii="Times New Roman" w:hAnsi="Times New Roman" w:cs="Times New Roman"/>
          <w:sz w:val="22"/>
          <w:szCs w:val="22"/>
        </w:rPr>
      </w:pPr>
    </w:p>
    <w:p w14:paraId="601B420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conditioning_vs_late_post</w:t>
      </w:r>
      <w:proofErr w:type="spellEnd"/>
      <w:r w:rsidRPr="000361B7">
        <w:rPr>
          <w:rFonts w:ascii="Times New Roman" w:hAnsi="Times New Roman" w:cs="Times New Roman"/>
          <w:sz w:val="22"/>
          <w:szCs w:val="22"/>
        </w:rPr>
        <w:t>-engraftment`</w:t>
      </w:r>
    </w:p>
    <w:p w14:paraId="10C002DC"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313A6FAA"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0.11804 0.16789 </w:t>
      </w:r>
      <w:proofErr w:type="gramStart"/>
      <w:r w:rsidRPr="000361B7">
        <w:rPr>
          <w:rFonts w:ascii="Times New Roman" w:hAnsi="Times New Roman" w:cs="Times New Roman"/>
          <w:sz w:val="22"/>
          <w:szCs w:val="22"/>
        </w:rPr>
        <w:t>3.2282  0.074</w:t>
      </w:r>
      <w:proofErr w:type="gramEnd"/>
      <w:r w:rsidRPr="000361B7">
        <w:rPr>
          <w:rFonts w:ascii="Times New Roman" w:hAnsi="Times New Roman" w:cs="Times New Roman"/>
          <w:sz w:val="22"/>
          <w:szCs w:val="22"/>
        </w:rPr>
        <w:t xml:space="preserve"> .</w:t>
      </w:r>
    </w:p>
    <w:p w14:paraId="29DA9A0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w:t>
      </w:r>
      <w:proofErr w:type="gramStart"/>
      <w:r w:rsidRPr="000361B7">
        <w:rPr>
          <w:rFonts w:ascii="Times New Roman" w:hAnsi="Times New Roman" w:cs="Times New Roman"/>
          <w:sz w:val="22"/>
          <w:szCs w:val="22"/>
        </w:rPr>
        <w:t>16  0.58502</w:t>
      </w:r>
      <w:proofErr w:type="gramEnd"/>
      <w:r w:rsidRPr="000361B7">
        <w:rPr>
          <w:rFonts w:ascii="Times New Roman" w:hAnsi="Times New Roman" w:cs="Times New Roman"/>
          <w:sz w:val="22"/>
          <w:szCs w:val="22"/>
        </w:rPr>
        <w:t xml:space="preserve"> 0.83211                </w:t>
      </w:r>
    </w:p>
    <w:p w14:paraId="425322F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w:t>
      </w:r>
      <w:proofErr w:type="gramStart"/>
      <w:r w:rsidRPr="000361B7">
        <w:rPr>
          <w:rFonts w:ascii="Times New Roman" w:hAnsi="Times New Roman" w:cs="Times New Roman"/>
          <w:sz w:val="22"/>
          <w:szCs w:val="22"/>
        </w:rPr>
        <w:t>17  0.70306</w:t>
      </w:r>
      <w:proofErr w:type="gramEnd"/>
      <w:r w:rsidRPr="000361B7">
        <w:rPr>
          <w:rFonts w:ascii="Times New Roman" w:hAnsi="Times New Roman" w:cs="Times New Roman"/>
          <w:sz w:val="22"/>
          <w:szCs w:val="22"/>
        </w:rPr>
        <w:t xml:space="preserve"> 1.00000                </w:t>
      </w:r>
    </w:p>
    <w:p w14:paraId="0A71D260"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4BA06286"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62F08A9D" w14:textId="77777777" w:rsidR="0060315D" w:rsidRPr="000361B7" w:rsidRDefault="0060315D" w:rsidP="0060315D">
      <w:pPr>
        <w:tabs>
          <w:tab w:val="left" w:pos="3995"/>
        </w:tabs>
        <w:rPr>
          <w:rFonts w:ascii="Times New Roman" w:hAnsi="Times New Roman" w:cs="Times New Roman"/>
          <w:sz w:val="22"/>
          <w:szCs w:val="22"/>
        </w:rPr>
      </w:pPr>
    </w:p>
    <w:p w14:paraId="4102A45E"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attr</w:t>
      </w:r>
      <w:proofErr w:type="spellEnd"/>
      <w:r w:rsidRPr="000361B7">
        <w:rPr>
          <w:rFonts w:ascii="Times New Roman" w:hAnsi="Times New Roman" w:cs="Times New Roman"/>
          <w:sz w:val="22"/>
          <w:szCs w:val="22"/>
        </w:rPr>
        <w:t>(,"class")</w:t>
      </w:r>
    </w:p>
    <w:p w14:paraId="1D68833E"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[1] "</w:t>
      </w:r>
      <w:proofErr w:type="spellStart"/>
      <w:r w:rsidRPr="000361B7">
        <w:rPr>
          <w:rFonts w:ascii="Times New Roman" w:hAnsi="Times New Roman" w:cs="Times New Roman"/>
          <w:sz w:val="22"/>
          <w:szCs w:val="22"/>
        </w:rPr>
        <w:t>pwadstrata</w:t>
      </w:r>
      <w:proofErr w:type="spellEnd"/>
      <w:r w:rsidRPr="000361B7">
        <w:rPr>
          <w:rFonts w:ascii="Times New Roman" w:hAnsi="Times New Roman" w:cs="Times New Roman"/>
          <w:sz w:val="22"/>
          <w:szCs w:val="22"/>
        </w:rPr>
        <w:t>" "list"</w:t>
      </w:r>
    </w:p>
    <w:p w14:paraId="4D7F93E0" w14:textId="77777777" w:rsidR="0060315D" w:rsidRPr="000361B7" w:rsidRDefault="0060315D" w:rsidP="0060315D">
      <w:pPr>
        <w:autoSpaceDE w:val="0"/>
        <w:autoSpaceDN w:val="0"/>
        <w:adjustRightInd w:val="0"/>
        <w:rPr>
          <w:rFonts w:ascii="Times New Roman" w:hAnsi="Times New Roman" w:cs="Times New Roman"/>
          <w:b/>
          <w:bCs/>
          <w:sz w:val="22"/>
          <w:szCs w:val="22"/>
        </w:rPr>
      </w:pPr>
      <w:r>
        <w:rPr>
          <w:rFonts w:ascii="Times New Roman" w:hAnsi="Times New Roman" w:cs="Times New Roman"/>
          <w:b/>
          <w:bCs/>
          <w:sz w:val="22"/>
          <w:szCs w:val="22"/>
        </w:rPr>
        <w:lastRenderedPageBreak/>
        <w:t>Extended data 5</w:t>
      </w:r>
      <w:r w:rsidRPr="000361B7">
        <w:rPr>
          <w:rFonts w:ascii="Times New Roman" w:hAnsi="Times New Roman" w:cs="Times New Roman"/>
          <w:b/>
          <w:bCs/>
          <w:sz w:val="22"/>
          <w:szCs w:val="22"/>
        </w:rPr>
        <w:t xml:space="preserve">: Taxa contributing to shifts in diversity relative to HSCT timeline </w:t>
      </w:r>
    </w:p>
    <w:p w14:paraId="3258D49D" w14:textId="77777777" w:rsidR="0060315D" w:rsidRPr="000361B7" w:rsidRDefault="0060315D" w:rsidP="0060315D">
      <w:pPr>
        <w:autoSpaceDE w:val="0"/>
        <w:autoSpaceDN w:val="0"/>
        <w:adjustRightInd w:val="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803B168" wp14:editId="60B9B114">
            <wp:extent cx="4529745" cy="3471333"/>
            <wp:effectExtent l="0" t="0" r="4445" b="0"/>
            <wp:docPr id="1484827172" name="Picture 3" descr="A chart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7172" name="Picture 3" descr="A chart with different colored lin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79645" cy="3509574"/>
                    </a:xfrm>
                    <a:prstGeom prst="rect">
                      <a:avLst/>
                    </a:prstGeom>
                  </pic:spPr>
                </pic:pic>
              </a:graphicData>
            </a:graphic>
          </wp:inline>
        </w:drawing>
      </w:r>
    </w:p>
    <w:p w14:paraId="14E15584" w14:textId="77777777" w:rsidR="0060315D" w:rsidRPr="000361B7" w:rsidRDefault="0060315D" w:rsidP="0060315D">
      <w:pPr>
        <w:tabs>
          <w:tab w:val="left" w:pos="3995"/>
        </w:tabs>
        <w:rPr>
          <w:rFonts w:ascii="Times New Roman" w:hAnsi="Times New Roman" w:cs="Times New Roman"/>
          <w:b/>
          <w:bCs/>
          <w:sz w:val="22"/>
          <w:szCs w:val="22"/>
        </w:rPr>
      </w:pPr>
    </w:p>
    <w:p w14:paraId="239A7190" w14:textId="77777777" w:rsidR="0060315D" w:rsidRPr="000361B7" w:rsidRDefault="0060315D" w:rsidP="0060315D">
      <w:pPr>
        <w:autoSpaceDE w:val="0"/>
        <w:autoSpaceDN w:val="0"/>
        <w:adjustRightInd w:val="0"/>
        <w:rPr>
          <w:rFonts w:ascii="Times New Roman" w:hAnsi="Times New Roman" w:cs="Times New Roman"/>
          <w:b/>
          <w:bCs/>
          <w:sz w:val="22"/>
          <w:szCs w:val="22"/>
        </w:rPr>
      </w:pPr>
      <w:r w:rsidRPr="000361B7">
        <w:rPr>
          <w:rFonts w:ascii="Times New Roman" w:hAnsi="Times New Roman" w:cs="Times New Roman"/>
          <w:b/>
          <w:bCs/>
          <w:sz w:val="22"/>
          <w:szCs w:val="22"/>
        </w:rPr>
        <w:t>Relative abundances of the 10 most abundant taxa detected in the enriched stool samples.</w:t>
      </w:r>
      <w:r w:rsidRPr="000361B7">
        <w:rPr>
          <w:rFonts w:ascii="Times New Roman" w:hAnsi="Times New Roman" w:cs="Times New Roman"/>
          <w:sz w:val="22"/>
          <w:szCs w:val="22"/>
        </w:rPr>
        <w:t xml:space="preserve"> The relative abundance of </w:t>
      </w:r>
      <w:r w:rsidRPr="00B67509">
        <w:rPr>
          <w:rFonts w:ascii="Times New Roman" w:hAnsi="Times New Roman" w:cs="Times New Roman"/>
          <w:i/>
          <w:iCs/>
          <w:sz w:val="22"/>
          <w:szCs w:val="22"/>
        </w:rPr>
        <w:t>Escherichia</w:t>
      </w:r>
      <w:r w:rsidRPr="000361B7">
        <w:rPr>
          <w:rFonts w:ascii="Times New Roman" w:hAnsi="Times New Roman" w:cs="Times New Roman"/>
          <w:sz w:val="22"/>
          <w:szCs w:val="22"/>
        </w:rPr>
        <w:t xml:space="preserve"> spiked during the conditioning week, accounting for 78.1% (403,582,054/516,955,793) of all OTUs assigned at that timepoint. At the pre-engraftment timepoint (n=586,882,141), the abundance of </w:t>
      </w:r>
      <w:r w:rsidRPr="00B67509">
        <w:rPr>
          <w:rFonts w:ascii="Times New Roman" w:hAnsi="Times New Roman" w:cs="Times New Roman"/>
          <w:i/>
          <w:iCs/>
          <w:sz w:val="22"/>
          <w:szCs w:val="22"/>
        </w:rPr>
        <w:t>Escherichia</w:t>
      </w:r>
      <w:r w:rsidRPr="000361B7">
        <w:rPr>
          <w:rFonts w:ascii="Times New Roman" w:hAnsi="Times New Roman" w:cs="Times New Roman"/>
          <w:sz w:val="22"/>
          <w:szCs w:val="22"/>
        </w:rPr>
        <w:t xml:space="preserve"> dropped to 44.3% (260,182,871/586,882,141) of assigned OTUs and the relative abundance of </w:t>
      </w:r>
      <w:r w:rsidRPr="00B67509">
        <w:rPr>
          <w:rFonts w:ascii="Times New Roman" w:hAnsi="Times New Roman" w:cs="Times New Roman"/>
          <w:i/>
          <w:iCs/>
          <w:sz w:val="22"/>
          <w:szCs w:val="22"/>
        </w:rPr>
        <w:t>Enterococcus</w:t>
      </w:r>
      <w:r w:rsidRPr="000361B7">
        <w:rPr>
          <w:rFonts w:ascii="Times New Roman" w:hAnsi="Times New Roman" w:cs="Times New Roman"/>
          <w:sz w:val="22"/>
          <w:szCs w:val="22"/>
        </w:rPr>
        <w:t xml:space="preserve"> peaked at 23.6% (n = 138,504,185) – representing the highest abundance of this genus throughout the transplant timeline. After neutrophil recovery in the early post-engraftment phase (n = 434,551,157), the abundance of </w:t>
      </w:r>
      <w:r w:rsidRPr="00B67509">
        <w:rPr>
          <w:rFonts w:ascii="Times New Roman" w:hAnsi="Times New Roman" w:cs="Times New Roman"/>
          <w:i/>
          <w:iCs/>
          <w:sz w:val="22"/>
          <w:szCs w:val="22"/>
        </w:rPr>
        <w:t>Enterococcus</w:t>
      </w:r>
      <w:r w:rsidRPr="000361B7">
        <w:rPr>
          <w:rFonts w:ascii="Times New Roman" w:hAnsi="Times New Roman" w:cs="Times New Roman"/>
          <w:sz w:val="22"/>
          <w:szCs w:val="22"/>
        </w:rPr>
        <w:t xml:space="preserve"> declined to 4.93% relative abundance, but there was a notable increase in the abundance of </w:t>
      </w:r>
      <w:r w:rsidRPr="00B67509">
        <w:rPr>
          <w:rFonts w:ascii="Times New Roman" w:hAnsi="Times New Roman" w:cs="Times New Roman"/>
          <w:i/>
          <w:iCs/>
          <w:sz w:val="22"/>
          <w:szCs w:val="22"/>
        </w:rPr>
        <w:t>Klebsiella</w:t>
      </w:r>
      <w:r w:rsidRPr="000361B7">
        <w:rPr>
          <w:rFonts w:ascii="Times New Roman" w:hAnsi="Times New Roman" w:cs="Times New Roman"/>
          <w:sz w:val="22"/>
          <w:szCs w:val="22"/>
        </w:rPr>
        <w:t xml:space="preserve"> (24.2%) and </w:t>
      </w:r>
      <w:r w:rsidRPr="00B67509">
        <w:rPr>
          <w:rFonts w:ascii="Times New Roman" w:hAnsi="Times New Roman" w:cs="Times New Roman"/>
          <w:i/>
          <w:iCs/>
          <w:sz w:val="22"/>
          <w:szCs w:val="22"/>
        </w:rPr>
        <w:t>Pseudomonas</w:t>
      </w:r>
      <w:r w:rsidRPr="000361B7">
        <w:rPr>
          <w:rFonts w:ascii="Times New Roman" w:hAnsi="Times New Roman" w:cs="Times New Roman"/>
          <w:sz w:val="22"/>
          <w:szCs w:val="22"/>
        </w:rPr>
        <w:t xml:space="preserve"> (9.18%) compared to their abundances at the pre-transplant and pre-engraftment timepoints. At the late post-engraftment timepoint, </w:t>
      </w:r>
      <w:r w:rsidRPr="00B67509">
        <w:rPr>
          <w:rFonts w:ascii="Times New Roman" w:hAnsi="Times New Roman" w:cs="Times New Roman"/>
          <w:i/>
          <w:iCs/>
          <w:sz w:val="22"/>
          <w:szCs w:val="22"/>
        </w:rPr>
        <w:t>Escherichia</w:t>
      </w:r>
      <w:r w:rsidRPr="000361B7">
        <w:rPr>
          <w:rFonts w:ascii="Times New Roman" w:hAnsi="Times New Roman" w:cs="Times New Roman"/>
          <w:sz w:val="22"/>
          <w:szCs w:val="22"/>
        </w:rPr>
        <w:t xml:space="preserve"> dropped to its lowest abundance (18.6%) compared to all previous timepoints. </w:t>
      </w:r>
      <w:r w:rsidRPr="00B67509">
        <w:rPr>
          <w:rFonts w:ascii="Times New Roman" w:hAnsi="Times New Roman" w:cs="Times New Roman"/>
          <w:i/>
          <w:iCs/>
          <w:sz w:val="22"/>
          <w:szCs w:val="22"/>
        </w:rPr>
        <w:t>Klebsiella</w:t>
      </w:r>
      <w:r w:rsidRPr="000361B7">
        <w:rPr>
          <w:rFonts w:ascii="Times New Roman" w:hAnsi="Times New Roman" w:cs="Times New Roman"/>
          <w:sz w:val="22"/>
          <w:szCs w:val="22"/>
        </w:rPr>
        <w:t xml:space="preserve"> spp. dominate instead at the late post</w:t>
      </w:r>
      <w:r>
        <w:rPr>
          <w:rFonts w:ascii="Times New Roman" w:hAnsi="Times New Roman" w:cs="Times New Roman"/>
          <w:sz w:val="22"/>
          <w:szCs w:val="22"/>
        </w:rPr>
        <w:t>-</w:t>
      </w:r>
      <w:r w:rsidRPr="000361B7">
        <w:rPr>
          <w:rFonts w:ascii="Times New Roman" w:hAnsi="Times New Roman" w:cs="Times New Roman"/>
          <w:sz w:val="22"/>
          <w:szCs w:val="22"/>
        </w:rPr>
        <w:t xml:space="preserve">engraftment timepoint, accounting for 29.1% of OTUs assigned at this timepoint (n = 36,390,898), followed by the </w:t>
      </w:r>
      <w:r w:rsidRPr="00B67509">
        <w:rPr>
          <w:rFonts w:ascii="Times New Roman" w:hAnsi="Times New Roman" w:cs="Times New Roman"/>
          <w:i/>
          <w:iCs/>
          <w:sz w:val="22"/>
          <w:szCs w:val="22"/>
        </w:rPr>
        <w:t>Acinetobacter</w:t>
      </w:r>
      <w:r w:rsidRPr="000361B7">
        <w:rPr>
          <w:rFonts w:ascii="Times New Roman" w:hAnsi="Times New Roman" w:cs="Times New Roman"/>
          <w:sz w:val="22"/>
          <w:szCs w:val="22"/>
        </w:rPr>
        <w:t xml:space="preserve"> (17.5%) and </w:t>
      </w:r>
      <w:r w:rsidRPr="00B67509">
        <w:rPr>
          <w:rFonts w:ascii="Times New Roman" w:hAnsi="Times New Roman" w:cs="Times New Roman"/>
          <w:i/>
          <w:iCs/>
          <w:sz w:val="22"/>
          <w:szCs w:val="22"/>
        </w:rPr>
        <w:t>Citrobacter</w:t>
      </w:r>
      <w:r w:rsidRPr="000361B7">
        <w:rPr>
          <w:rFonts w:ascii="Times New Roman" w:hAnsi="Times New Roman" w:cs="Times New Roman"/>
          <w:sz w:val="22"/>
          <w:szCs w:val="22"/>
        </w:rPr>
        <w:t xml:space="preserve"> (15.1%). Notably, organisms classified under the “Other” genera occupied the largest relative abundance at the late post-engraftment compared to previous timepoints, comprising 16.1% of all OTUs detected among samples collected at that timepoint.</w:t>
      </w:r>
    </w:p>
    <w:p w14:paraId="77035529" w14:textId="77777777" w:rsidR="0060315D" w:rsidRPr="000361B7" w:rsidRDefault="0060315D" w:rsidP="0060315D">
      <w:pPr>
        <w:tabs>
          <w:tab w:val="left" w:pos="3995"/>
        </w:tabs>
        <w:rPr>
          <w:rFonts w:ascii="Times New Roman" w:hAnsi="Times New Roman" w:cs="Times New Roman"/>
          <w:b/>
          <w:bCs/>
          <w:sz w:val="22"/>
          <w:szCs w:val="22"/>
        </w:rPr>
      </w:pPr>
    </w:p>
    <w:p w14:paraId="55E6FA68" w14:textId="77777777" w:rsidR="0060315D" w:rsidRPr="000361B7" w:rsidRDefault="0060315D" w:rsidP="0060315D">
      <w:pPr>
        <w:tabs>
          <w:tab w:val="left" w:pos="3995"/>
        </w:tabs>
        <w:rPr>
          <w:rFonts w:ascii="Times New Roman" w:hAnsi="Times New Roman" w:cs="Times New Roman"/>
          <w:b/>
          <w:bCs/>
          <w:sz w:val="22"/>
          <w:szCs w:val="22"/>
        </w:rPr>
      </w:pPr>
    </w:p>
    <w:p w14:paraId="19215302" w14:textId="77777777" w:rsidR="0060315D" w:rsidRPr="000361B7" w:rsidRDefault="0060315D" w:rsidP="0060315D">
      <w:pPr>
        <w:tabs>
          <w:tab w:val="left" w:pos="3995"/>
        </w:tabs>
        <w:rPr>
          <w:rFonts w:ascii="Times New Roman" w:hAnsi="Times New Roman" w:cs="Times New Roman"/>
          <w:b/>
          <w:bCs/>
          <w:sz w:val="22"/>
          <w:szCs w:val="22"/>
        </w:rPr>
      </w:pPr>
    </w:p>
    <w:p w14:paraId="2E7A246E" w14:textId="77777777" w:rsidR="0060315D" w:rsidRDefault="0060315D" w:rsidP="0060315D">
      <w:pPr>
        <w:tabs>
          <w:tab w:val="left" w:pos="3995"/>
        </w:tabs>
        <w:rPr>
          <w:rFonts w:ascii="Times New Roman" w:hAnsi="Times New Roman" w:cs="Times New Roman"/>
          <w:b/>
          <w:bCs/>
          <w:sz w:val="22"/>
          <w:szCs w:val="22"/>
        </w:rPr>
      </w:pPr>
    </w:p>
    <w:p w14:paraId="1ED46C5A" w14:textId="77777777" w:rsidR="0060315D" w:rsidRDefault="0060315D" w:rsidP="0060315D">
      <w:pPr>
        <w:tabs>
          <w:tab w:val="left" w:pos="3995"/>
        </w:tabs>
        <w:rPr>
          <w:rFonts w:ascii="Times New Roman" w:hAnsi="Times New Roman" w:cs="Times New Roman"/>
          <w:b/>
          <w:bCs/>
          <w:sz w:val="22"/>
          <w:szCs w:val="22"/>
        </w:rPr>
      </w:pPr>
    </w:p>
    <w:p w14:paraId="564D6ABF" w14:textId="77777777" w:rsidR="0060315D" w:rsidRDefault="0060315D" w:rsidP="0060315D">
      <w:pPr>
        <w:tabs>
          <w:tab w:val="left" w:pos="3995"/>
        </w:tabs>
        <w:rPr>
          <w:rFonts w:ascii="Times New Roman" w:hAnsi="Times New Roman" w:cs="Times New Roman"/>
          <w:b/>
          <w:bCs/>
          <w:sz w:val="22"/>
          <w:szCs w:val="22"/>
        </w:rPr>
      </w:pPr>
    </w:p>
    <w:p w14:paraId="7305081C" w14:textId="77777777" w:rsidR="0060315D" w:rsidRDefault="0060315D" w:rsidP="0060315D">
      <w:pPr>
        <w:tabs>
          <w:tab w:val="left" w:pos="3995"/>
        </w:tabs>
        <w:rPr>
          <w:rFonts w:ascii="Times New Roman" w:hAnsi="Times New Roman" w:cs="Times New Roman"/>
          <w:b/>
          <w:bCs/>
          <w:sz w:val="22"/>
          <w:szCs w:val="22"/>
        </w:rPr>
      </w:pPr>
    </w:p>
    <w:p w14:paraId="23151B80" w14:textId="77777777" w:rsidR="0060315D" w:rsidRDefault="0060315D" w:rsidP="0060315D">
      <w:pPr>
        <w:tabs>
          <w:tab w:val="left" w:pos="3995"/>
        </w:tabs>
        <w:rPr>
          <w:rFonts w:ascii="Times New Roman" w:hAnsi="Times New Roman" w:cs="Times New Roman"/>
          <w:b/>
          <w:bCs/>
          <w:sz w:val="22"/>
          <w:szCs w:val="22"/>
        </w:rPr>
      </w:pPr>
    </w:p>
    <w:p w14:paraId="7BCCC49B" w14:textId="77777777" w:rsidR="0060315D" w:rsidRDefault="0060315D" w:rsidP="0060315D">
      <w:pPr>
        <w:tabs>
          <w:tab w:val="left" w:pos="3995"/>
        </w:tabs>
        <w:rPr>
          <w:rFonts w:ascii="Times New Roman" w:hAnsi="Times New Roman" w:cs="Times New Roman"/>
          <w:b/>
          <w:bCs/>
          <w:sz w:val="22"/>
          <w:szCs w:val="22"/>
        </w:rPr>
      </w:pPr>
    </w:p>
    <w:p w14:paraId="799F569B" w14:textId="77777777" w:rsidR="0060315D" w:rsidRDefault="0060315D" w:rsidP="0060315D">
      <w:pPr>
        <w:tabs>
          <w:tab w:val="left" w:pos="3995"/>
        </w:tabs>
        <w:rPr>
          <w:rFonts w:ascii="Times New Roman" w:hAnsi="Times New Roman" w:cs="Times New Roman"/>
          <w:b/>
          <w:bCs/>
          <w:sz w:val="22"/>
          <w:szCs w:val="22"/>
        </w:rPr>
      </w:pPr>
    </w:p>
    <w:p w14:paraId="70CA7284" w14:textId="77777777" w:rsidR="0060315D" w:rsidRDefault="0060315D" w:rsidP="0060315D">
      <w:pPr>
        <w:tabs>
          <w:tab w:val="left" w:pos="3995"/>
        </w:tabs>
        <w:rPr>
          <w:rFonts w:ascii="Times New Roman" w:hAnsi="Times New Roman" w:cs="Times New Roman"/>
          <w:b/>
          <w:bCs/>
          <w:sz w:val="22"/>
          <w:szCs w:val="22"/>
        </w:rPr>
      </w:pPr>
    </w:p>
    <w:p w14:paraId="219815AF" w14:textId="77777777" w:rsidR="0060315D" w:rsidRDefault="0060315D" w:rsidP="0060315D">
      <w:pPr>
        <w:tabs>
          <w:tab w:val="left" w:pos="3995"/>
        </w:tabs>
        <w:rPr>
          <w:rFonts w:ascii="Times New Roman" w:hAnsi="Times New Roman" w:cs="Times New Roman"/>
          <w:b/>
          <w:bCs/>
          <w:sz w:val="22"/>
          <w:szCs w:val="22"/>
        </w:rPr>
      </w:pPr>
    </w:p>
    <w:p w14:paraId="6284AB6C" w14:textId="77777777" w:rsidR="0060315D" w:rsidRDefault="0060315D" w:rsidP="0060315D">
      <w:pPr>
        <w:tabs>
          <w:tab w:val="left" w:pos="3995"/>
        </w:tabs>
        <w:rPr>
          <w:rFonts w:ascii="Times New Roman" w:hAnsi="Times New Roman" w:cs="Times New Roman"/>
          <w:b/>
          <w:bCs/>
          <w:sz w:val="22"/>
          <w:szCs w:val="22"/>
        </w:rPr>
      </w:pPr>
    </w:p>
    <w:p w14:paraId="16B127B4" w14:textId="77777777" w:rsidR="0060315D" w:rsidRDefault="0060315D" w:rsidP="0060315D">
      <w:pPr>
        <w:tabs>
          <w:tab w:val="left" w:pos="3995"/>
        </w:tabs>
        <w:rPr>
          <w:rFonts w:ascii="Times New Roman" w:hAnsi="Times New Roman" w:cs="Times New Roman"/>
          <w:b/>
          <w:bCs/>
          <w:sz w:val="22"/>
          <w:szCs w:val="22"/>
        </w:rPr>
      </w:pPr>
    </w:p>
    <w:p w14:paraId="254CD339" w14:textId="77777777" w:rsidR="0060315D" w:rsidRDefault="0060315D" w:rsidP="0060315D">
      <w:pPr>
        <w:tabs>
          <w:tab w:val="left" w:pos="3995"/>
        </w:tabs>
        <w:rPr>
          <w:rFonts w:ascii="Times New Roman" w:hAnsi="Times New Roman" w:cs="Times New Roman"/>
          <w:b/>
          <w:bCs/>
          <w:sz w:val="22"/>
          <w:szCs w:val="22"/>
        </w:rPr>
      </w:pPr>
    </w:p>
    <w:p w14:paraId="0F4FF957" w14:textId="77777777" w:rsidR="0060315D" w:rsidRPr="000361B7" w:rsidRDefault="0060315D" w:rsidP="0060315D">
      <w:pPr>
        <w:tabs>
          <w:tab w:val="left" w:pos="3995"/>
        </w:tabs>
        <w:rPr>
          <w:rFonts w:ascii="Times New Roman" w:hAnsi="Times New Roman" w:cs="Times New Roman"/>
          <w:b/>
          <w:bCs/>
          <w:sz w:val="22"/>
          <w:szCs w:val="22"/>
        </w:rPr>
      </w:pPr>
      <w:r>
        <w:rPr>
          <w:rFonts w:ascii="Times New Roman" w:hAnsi="Times New Roman" w:cs="Times New Roman"/>
          <w:b/>
          <w:bCs/>
          <w:sz w:val="22"/>
          <w:szCs w:val="22"/>
        </w:rPr>
        <w:lastRenderedPageBreak/>
        <w:t>Extended data 6</w:t>
      </w:r>
      <w:r w:rsidRPr="000361B7">
        <w:rPr>
          <w:rFonts w:ascii="Times New Roman" w:hAnsi="Times New Roman" w:cs="Times New Roman"/>
          <w:b/>
          <w:bCs/>
          <w:sz w:val="22"/>
          <w:szCs w:val="22"/>
        </w:rPr>
        <w:t>: Significance tests for AMR gene abundance and diversity relative to the transplant timeline</w:t>
      </w:r>
    </w:p>
    <w:p w14:paraId="17CEEC66" w14:textId="77777777" w:rsidR="0060315D" w:rsidRPr="000361B7" w:rsidRDefault="0060315D" w:rsidP="0060315D">
      <w:pPr>
        <w:tabs>
          <w:tab w:val="left" w:pos="3995"/>
        </w:tabs>
        <w:rPr>
          <w:rFonts w:ascii="Times New Roman" w:hAnsi="Times New Roman" w:cs="Times New Roman"/>
          <w:b/>
          <w:bCs/>
          <w:sz w:val="22"/>
          <w:szCs w:val="22"/>
        </w:rPr>
      </w:pPr>
    </w:p>
    <w:tbl>
      <w:tblPr>
        <w:tblStyle w:val="TableGrid"/>
        <w:tblW w:w="5000" w:type="pct"/>
        <w:tblLook w:val="04A0" w:firstRow="1" w:lastRow="0" w:firstColumn="1" w:lastColumn="0" w:noHBand="0" w:noVBand="1"/>
      </w:tblPr>
      <w:tblGrid>
        <w:gridCol w:w="2106"/>
        <w:gridCol w:w="1561"/>
        <w:gridCol w:w="1727"/>
        <w:gridCol w:w="1516"/>
        <w:gridCol w:w="2106"/>
      </w:tblGrid>
      <w:tr w:rsidR="00F9736E" w:rsidRPr="00F9736E" w14:paraId="46B8153B" w14:textId="77777777" w:rsidTr="00F9736E">
        <w:trPr>
          <w:trHeight w:val="380"/>
        </w:trPr>
        <w:tc>
          <w:tcPr>
            <w:tcW w:w="5000" w:type="pct"/>
            <w:gridSpan w:val="5"/>
            <w:noWrap/>
            <w:hideMark/>
          </w:tcPr>
          <w:p w14:paraId="0D63BF8C" w14:textId="77777777" w:rsidR="00F9736E" w:rsidRPr="00F9736E" w:rsidRDefault="00F9736E" w:rsidP="00F9736E">
            <w:pPr>
              <w:jc w:val="center"/>
              <w:rPr>
                <w:rFonts w:ascii="Times New Roman" w:eastAsia="Times New Roman" w:hAnsi="Times New Roman" w:cs="Times New Roman"/>
                <w:b/>
                <w:bCs/>
                <w:color w:val="000000"/>
                <w:sz w:val="22"/>
                <w:lang w:eastAsia="en-GB"/>
              </w:rPr>
            </w:pPr>
            <w:r w:rsidRPr="00F9736E">
              <w:rPr>
                <w:rFonts w:ascii="Times New Roman" w:eastAsia="Times New Roman" w:hAnsi="Times New Roman" w:cs="Times New Roman"/>
                <w:b/>
                <w:bCs/>
                <w:color w:val="000000"/>
                <w:sz w:val="22"/>
                <w:lang w:eastAsia="en-GB"/>
              </w:rPr>
              <w:t>Pairwise comparisons using t-tests with pooled SD</w:t>
            </w:r>
          </w:p>
        </w:tc>
      </w:tr>
      <w:tr w:rsidR="00F9736E" w:rsidRPr="00F9736E" w14:paraId="449E29B6" w14:textId="77777777" w:rsidTr="00F9736E">
        <w:trPr>
          <w:trHeight w:val="380"/>
        </w:trPr>
        <w:tc>
          <w:tcPr>
            <w:tcW w:w="5000" w:type="pct"/>
            <w:gridSpan w:val="5"/>
            <w:noWrap/>
            <w:hideMark/>
          </w:tcPr>
          <w:p w14:paraId="1F135B31" w14:textId="77777777" w:rsidR="00F9736E" w:rsidRPr="00F9736E" w:rsidRDefault="00F9736E" w:rsidP="00F9736E">
            <w:pPr>
              <w:jc w:val="center"/>
              <w:rPr>
                <w:rFonts w:ascii="Times New Roman" w:eastAsia="Times New Roman" w:hAnsi="Times New Roman" w:cs="Times New Roman"/>
                <w:b/>
                <w:bCs/>
                <w:color w:val="000000"/>
                <w:sz w:val="22"/>
                <w:lang w:eastAsia="en-GB"/>
              </w:rPr>
            </w:pPr>
            <w:r w:rsidRPr="00F9736E">
              <w:rPr>
                <w:rFonts w:ascii="Times New Roman" w:eastAsia="Times New Roman" w:hAnsi="Times New Roman" w:cs="Times New Roman"/>
                <w:b/>
                <w:bCs/>
                <w:color w:val="000000"/>
                <w:sz w:val="22"/>
                <w:lang w:eastAsia="en-GB"/>
              </w:rPr>
              <w:t>P-value adjustment method: Bonferroni</w:t>
            </w:r>
          </w:p>
        </w:tc>
      </w:tr>
      <w:tr w:rsidR="00F9736E" w:rsidRPr="00F9736E" w14:paraId="58A3E56E" w14:textId="77777777" w:rsidTr="00F9736E">
        <w:trPr>
          <w:trHeight w:val="320"/>
        </w:trPr>
        <w:tc>
          <w:tcPr>
            <w:tcW w:w="1187" w:type="pct"/>
            <w:noWrap/>
            <w:hideMark/>
          </w:tcPr>
          <w:p w14:paraId="02B30CD4" w14:textId="77777777" w:rsidR="00F9736E" w:rsidRPr="00F9736E" w:rsidRDefault="00F9736E" w:rsidP="00F9736E">
            <w:pPr>
              <w:jc w:val="center"/>
              <w:rPr>
                <w:rFonts w:ascii="Aptos Narrow" w:eastAsia="Times New Roman" w:hAnsi="Aptos Narrow" w:cs="Times New Roman"/>
                <w:b/>
                <w:bCs/>
                <w:color w:val="000000"/>
                <w:sz w:val="28"/>
                <w:szCs w:val="28"/>
                <w:lang w:eastAsia="en-GB"/>
              </w:rPr>
            </w:pPr>
          </w:p>
        </w:tc>
        <w:tc>
          <w:tcPr>
            <w:tcW w:w="842" w:type="pct"/>
            <w:noWrap/>
            <w:hideMark/>
          </w:tcPr>
          <w:p w14:paraId="29FFCF19" w14:textId="77777777" w:rsidR="00F9736E" w:rsidRPr="00F9736E" w:rsidRDefault="00F9736E" w:rsidP="00F9736E">
            <w:pPr>
              <w:rPr>
                <w:rFonts w:ascii="Times New Roman" w:eastAsia="Times New Roman" w:hAnsi="Times New Roman" w:cs="Times New Roman"/>
                <w:sz w:val="20"/>
                <w:szCs w:val="20"/>
                <w:lang w:eastAsia="en-GB"/>
              </w:rPr>
            </w:pPr>
          </w:p>
        </w:tc>
        <w:tc>
          <w:tcPr>
            <w:tcW w:w="952" w:type="pct"/>
            <w:noWrap/>
            <w:hideMark/>
          </w:tcPr>
          <w:p w14:paraId="55B8C0C2" w14:textId="77777777" w:rsidR="00F9736E" w:rsidRPr="00F9736E" w:rsidRDefault="00F9736E" w:rsidP="00F9736E">
            <w:pPr>
              <w:rPr>
                <w:rFonts w:ascii="Times New Roman" w:eastAsia="Times New Roman" w:hAnsi="Times New Roman" w:cs="Times New Roman"/>
                <w:sz w:val="20"/>
                <w:szCs w:val="20"/>
                <w:lang w:eastAsia="en-GB"/>
              </w:rPr>
            </w:pPr>
          </w:p>
        </w:tc>
        <w:tc>
          <w:tcPr>
            <w:tcW w:w="833" w:type="pct"/>
            <w:noWrap/>
            <w:hideMark/>
          </w:tcPr>
          <w:p w14:paraId="2BC7B8AE" w14:textId="77777777" w:rsidR="00F9736E" w:rsidRPr="00F9736E" w:rsidRDefault="00F9736E" w:rsidP="00F9736E">
            <w:pPr>
              <w:rPr>
                <w:rFonts w:ascii="Times New Roman" w:eastAsia="Times New Roman" w:hAnsi="Times New Roman" w:cs="Times New Roman"/>
                <w:sz w:val="20"/>
                <w:szCs w:val="20"/>
                <w:lang w:eastAsia="en-GB"/>
              </w:rPr>
            </w:pPr>
          </w:p>
        </w:tc>
        <w:tc>
          <w:tcPr>
            <w:tcW w:w="1186" w:type="pct"/>
            <w:noWrap/>
            <w:hideMark/>
          </w:tcPr>
          <w:p w14:paraId="2804BBC3" w14:textId="77777777" w:rsidR="00F9736E" w:rsidRPr="00F9736E" w:rsidRDefault="00F9736E" w:rsidP="00F9736E">
            <w:pPr>
              <w:rPr>
                <w:rFonts w:ascii="Times New Roman" w:eastAsia="Times New Roman" w:hAnsi="Times New Roman" w:cs="Times New Roman"/>
                <w:sz w:val="20"/>
                <w:szCs w:val="20"/>
                <w:lang w:eastAsia="en-GB"/>
              </w:rPr>
            </w:pPr>
          </w:p>
        </w:tc>
      </w:tr>
      <w:tr w:rsidR="00F9736E" w:rsidRPr="00F9736E" w14:paraId="44F763B6" w14:textId="77777777" w:rsidTr="00F9736E">
        <w:trPr>
          <w:trHeight w:val="320"/>
        </w:trPr>
        <w:tc>
          <w:tcPr>
            <w:tcW w:w="5000" w:type="pct"/>
            <w:gridSpan w:val="5"/>
            <w:noWrap/>
            <w:hideMark/>
          </w:tcPr>
          <w:p w14:paraId="22A592A4"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All AMR genes - abundance</w:t>
            </w:r>
          </w:p>
        </w:tc>
      </w:tr>
      <w:tr w:rsidR="00F9736E" w:rsidRPr="00F9736E" w14:paraId="554A3912" w14:textId="77777777" w:rsidTr="00F9736E">
        <w:trPr>
          <w:trHeight w:val="320"/>
        </w:trPr>
        <w:tc>
          <w:tcPr>
            <w:tcW w:w="1187" w:type="pct"/>
            <w:noWrap/>
            <w:hideMark/>
          </w:tcPr>
          <w:p w14:paraId="61B9178E"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14C985A5"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1218C35E"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5B0B9802"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66D35AAB"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45C68E4D" w14:textId="77777777" w:rsidTr="00F9736E">
        <w:trPr>
          <w:trHeight w:val="320"/>
        </w:trPr>
        <w:tc>
          <w:tcPr>
            <w:tcW w:w="1187" w:type="pct"/>
            <w:noWrap/>
            <w:hideMark/>
          </w:tcPr>
          <w:p w14:paraId="1B7C576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0C3211E4"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77E51AE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2B45661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06B0C6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2F1B63A7" w14:textId="77777777" w:rsidTr="00F9736E">
        <w:trPr>
          <w:trHeight w:val="320"/>
        </w:trPr>
        <w:tc>
          <w:tcPr>
            <w:tcW w:w="1187" w:type="pct"/>
            <w:noWrap/>
            <w:hideMark/>
          </w:tcPr>
          <w:p w14:paraId="6D4DE820"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60CF10C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0.22524</w:t>
            </w:r>
          </w:p>
        </w:tc>
        <w:tc>
          <w:tcPr>
            <w:tcW w:w="952" w:type="pct"/>
            <w:noWrap/>
            <w:hideMark/>
          </w:tcPr>
          <w:p w14:paraId="02C2A2F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0.00018</w:t>
            </w:r>
          </w:p>
        </w:tc>
        <w:tc>
          <w:tcPr>
            <w:tcW w:w="833" w:type="pct"/>
            <w:noWrap/>
            <w:hideMark/>
          </w:tcPr>
          <w:p w14:paraId="7FF3ACC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4239666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45F0B6D4" w14:textId="77777777" w:rsidTr="00F9736E">
        <w:trPr>
          <w:trHeight w:val="320"/>
        </w:trPr>
        <w:tc>
          <w:tcPr>
            <w:tcW w:w="1187" w:type="pct"/>
            <w:noWrap/>
            <w:hideMark/>
          </w:tcPr>
          <w:p w14:paraId="48CAC167"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256A6E0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7F0CB63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25B6955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0.00255</w:t>
            </w:r>
          </w:p>
        </w:tc>
        <w:tc>
          <w:tcPr>
            <w:tcW w:w="1186" w:type="pct"/>
            <w:noWrap/>
            <w:hideMark/>
          </w:tcPr>
          <w:p w14:paraId="688B600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54E34FF8" w14:textId="77777777" w:rsidTr="00F9736E">
        <w:trPr>
          <w:trHeight w:val="320"/>
        </w:trPr>
        <w:tc>
          <w:tcPr>
            <w:tcW w:w="1187" w:type="pct"/>
            <w:noWrap/>
            <w:hideMark/>
          </w:tcPr>
          <w:p w14:paraId="3EA2B044"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025104F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7938063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755261D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0.11154</w:t>
            </w:r>
          </w:p>
        </w:tc>
        <w:tc>
          <w:tcPr>
            <w:tcW w:w="1186" w:type="pct"/>
            <w:noWrap/>
            <w:hideMark/>
          </w:tcPr>
          <w:p w14:paraId="747F5B6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r>
      <w:tr w:rsidR="00F9736E" w:rsidRPr="00F9736E" w14:paraId="124D084F" w14:textId="77777777" w:rsidTr="00F9736E">
        <w:trPr>
          <w:trHeight w:val="320"/>
        </w:trPr>
        <w:tc>
          <w:tcPr>
            <w:tcW w:w="1187" w:type="pct"/>
            <w:noWrap/>
            <w:hideMark/>
          </w:tcPr>
          <w:p w14:paraId="2F7FC22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5348ED19"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2FBCAD21"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744A84AE"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69D1022B"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50D3AC5E" w14:textId="77777777" w:rsidTr="00F9736E">
        <w:trPr>
          <w:trHeight w:val="320"/>
        </w:trPr>
        <w:tc>
          <w:tcPr>
            <w:tcW w:w="5000" w:type="pct"/>
            <w:gridSpan w:val="5"/>
            <w:noWrap/>
            <w:hideMark/>
          </w:tcPr>
          <w:p w14:paraId="30448CA0"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All AMR genes - diversity</w:t>
            </w:r>
          </w:p>
        </w:tc>
      </w:tr>
      <w:tr w:rsidR="00F9736E" w:rsidRPr="00F9736E" w14:paraId="3AE6DFF4" w14:textId="77777777" w:rsidTr="00F9736E">
        <w:trPr>
          <w:trHeight w:val="320"/>
        </w:trPr>
        <w:tc>
          <w:tcPr>
            <w:tcW w:w="1187" w:type="pct"/>
            <w:noWrap/>
            <w:hideMark/>
          </w:tcPr>
          <w:p w14:paraId="63886E9C"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0408360F"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4A0E99B1"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2D2AF6A4"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6444B52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11AB4406" w14:textId="77777777" w:rsidTr="00F9736E">
        <w:trPr>
          <w:trHeight w:val="320"/>
        </w:trPr>
        <w:tc>
          <w:tcPr>
            <w:tcW w:w="1187" w:type="pct"/>
            <w:noWrap/>
            <w:hideMark/>
          </w:tcPr>
          <w:p w14:paraId="462A695C"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6418C07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249C917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25853BD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0355E7D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541D2EE1" w14:textId="77777777" w:rsidTr="00F9736E">
        <w:trPr>
          <w:trHeight w:val="320"/>
        </w:trPr>
        <w:tc>
          <w:tcPr>
            <w:tcW w:w="1187" w:type="pct"/>
            <w:noWrap/>
            <w:hideMark/>
          </w:tcPr>
          <w:p w14:paraId="725D60C2"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0355F6BB"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0.20278</w:t>
            </w:r>
          </w:p>
        </w:tc>
        <w:tc>
          <w:tcPr>
            <w:tcW w:w="952" w:type="pct"/>
            <w:noWrap/>
            <w:hideMark/>
          </w:tcPr>
          <w:p w14:paraId="13E707F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0.00045</w:t>
            </w:r>
          </w:p>
        </w:tc>
        <w:tc>
          <w:tcPr>
            <w:tcW w:w="833" w:type="pct"/>
            <w:noWrap/>
            <w:hideMark/>
          </w:tcPr>
          <w:p w14:paraId="2129C37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5A3C3DD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323F9116" w14:textId="77777777" w:rsidTr="00F9736E">
        <w:trPr>
          <w:trHeight w:val="320"/>
        </w:trPr>
        <w:tc>
          <w:tcPr>
            <w:tcW w:w="1187" w:type="pct"/>
            <w:noWrap/>
            <w:hideMark/>
          </w:tcPr>
          <w:p w14:paraId="7E9C5C67"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4F91E67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2B4401A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6B0159D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0.00011</w:t>
            </w:r>
          </w:p>
        </w:tc>
        <w:tc>
          <w:tcPr>
            <w:tcW w:w="1186" w:type="pct"/>
            <w:noWrap/>
            <w:hideMark/>
          </w:tcPr>
          <w:p w14:paraId="2DE12B1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31807619" w14:textId="77777777" w:rsidTr="00F9736E">
        <w:trPr>
          <w:trHeight w:val="320"/>
        </w:trPr>
        <w:tc>
          <w:tcPr>
            <w:tcW w:w="1187" w:type="pct"/>
            <w:noWrap/>
            <w:hideMark/>
          </w:tcPr>
          <w:p w14:paraId="4BADD082"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6624EB0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315A848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789A0B7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0.41162</w:t>
            </w:r>
          </w:p>
        </w:tc>
        <w:tc>
          <w:tcPr>
            <w:tcW w:w="1186" w:type="pct"/>
            <w:noWrap/>
            <w:hideMark/>
          </w:tcPr>
          <w:p w14:paraId="48B70D2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r>
      <w:tr w:rsidR="00F9736E" w:rsidRPr="00F9736E" w14:paraId="3058324D" w14:textId="77777777" w:rsidTr="00F9736E">
        <w:trPr>
          <w:trHeight w:val="320"/>
        </w:trPr>
        <w:tc>
          <w:tcPr>
            <w:tcW w:w="1187" w:type="pct"/>
            <w:noWrap/>
            <w:hideMark/>
          </w:tcPr>
          <w:p w14:paraId="283F6A4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23DC4344"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540D40A6"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1B75FBF2"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184F2C03"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717E9AC2" w14:textId="77777777" w:rsidTr="00F9736E">
        <w:trPr>
          <w:trHeight w:val="320"/>
        </w:trPr>
        <w:tc>
          <w:tcPr>
            <w:tcW w:w="5000" w:type="pct"/>
            <w:gridSpan w:val="5"/>
            <w:noWrap/>
            <w:hideMark/>
          </w:tcPr>
          <w:p w14:paraId="428E8B30"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Non-efflux AMR genes - abundance</w:t>
            </w:r>
          </w:p>
        </w:tc>
      </w:tr>
      <w:tr w:rsidR="00F9736E" w:rsidRPr="00F9736E" w14:paraId="42405B29" w14:textId="77777777" w:rsidTr="00F9736E">
        <w:trPr>
          <w:trHeight w:val="320"/>
        </w:trPr>
        <w:tc>
          <w:tcPr>
            <w:tcW w:w="1187" w:type="pct"/>
            <w:noWrap/>
            <w:hideMark/>
          </w:tcPr>
          <w:p w14:paraId="2103FB04"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30C18991"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0BC7539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78DED8D7"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18319C28"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1A735C13" w14:textId="77777777" w:rsidTr="00F9736E">
        <w:trPr>
          <w:trHeight w:val="320"/>
        </w:trPr>
        <w:tc>
          <w:tcPr>
            <w:tcW w:w="1187" w:type="pct"/>
            <w:noWrap/>
            <w:hideMark/>
          </w:tcPr>
          <w:p w14:paraId="39F60950"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2ED01E9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0132B9F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1213E45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02A866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5E72E59D" w14:textId="77777777" w:rsidTr="00F9736E">
        <w:trPr>
          <w:trHeight w:val="320"/>
        </w:trPr>
        <w:tc>
          <w:tcPr>
            <w:tcW w:w="1187" w:type="pct"/>
            <w:noWrap/>
            <w:hideMark/>
          </w:tcPr>
          <w:p w14:paraId="56A012A4"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55F7F59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249528C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0.208</w:t>
            </w:r>
          </w:p>
        </w:tc>
        <w:tc>
          <w:tcPr>
            <w:tcW w:w="833" w:type="pct"/>
            <w:noWrap/>
            <w:hideMark/>
          </w:tcPr>
          <w:p w14:paraId="09491C8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54D730AB"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788A8883" w14:textId="77777777" w:rsidTr="00F9736E">
        <w:trPr>
          <w:trHeight w:val="320"/>
        </w:trPr>
        <w:tc>
          <w:tcPr>
            <w:tcW w:w="1187" w:type="pct"/>
            <w:noWrap/>
            <w:hideMark/>
          </w:tcPr>
          <w:p w14:paraId="78DF9B8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355EDF5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13ABD1B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833" w:type="pct"/>
            <w:noWrap/>
            <w:hideMark/>
          </w:tcPr>
          <w:p w14:paraId="41995F0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0.003</w:t>
            </w:r>
          </w:p>
        </w:tc>
        <w:tc>
          <w:tcPr>
            <w:tcW w:w="1186" w:type="pct"/>
            <w:noWrap/>
            <w:hideMark/>
          </w:tcPr>
          <w:p w14:paraId="33DE771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3DAFB6B3" w14:textId="77777777" w:rsidTr="00F9736E">
        <w:trPr>
          <w:trHeight w:val="320"/>
        </w:trPr>
        <w:tc>
          <w:tcPr>
            <w:tcW w:w="1187" w:type="pct"/>
            <w:noWrap/>
            <w:hideMark/>
          </w:tcPr>
          <w:p w14:paraId="75A3F26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2D97AAD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0.489</w:t>
            </w:r>
          </w:p>
        </w:tc>
        <w:tc>
          <w:tcPr>
            <w:tcW w:w="952" w:type="pct"/>
            <w:noWrap/>
            <w:hideMark/>
          </w:tcPr>
          <w:p w14:paraId="2E81EE5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0.186</w:t>
            </w:r>
          </w:p>
        </w:tc>
        <w:tc>
          <w:tcPr>
            <w:tcW w:w="833" w:type="pct"/>
            <w:noWrap/>
            <w:hideMark/>
          </w:tcPr>
          <w:p w14:paraId="49A08F1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0.014</w:t>
            </w:r>
          </w:p>
        </w:tc>
        <w:tc>
          <w:tcPr>
            <w:tcW w:w="1186" w:type="pct"/>
            <w:noWrap/>
            <w:hideMark/>
          </w:tcPr>
          <w:p w14:paraId="2F9D396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0.734</w:t>
            </w:r>
          </w:p>
        </w:tc>
      </w:tr>
      <w:tr w:rsidR="00F9736E" w:rsidRPr="00F9736E" w14:paraId="3A79A92F" w14:textId="77777777" w:rsidTr="00F9736E">
        <w:trPr>
          <w:trHeight w:val="320"/>
        </w:trPr>
        <w:tc>
          <w:tcPr>
            <w:tcW w:w="1187" w:type="pct"/>
            <w:noWrap/>
            <w:hideMark/>
          </w:tcPr>
          <w:p w14:paraId="1900D72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504AE31C"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63F7913F"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2B8C0331"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35633875"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38A61B02" w14:textId="77777777" w:rsidTr="00F9736E">
        <w:trPr>
          <w:trHeight w:val="320"/>
        </w:trPr>
        <w:tc>
          <w:tcPr>
            <w:tcW w:w="5000" w:type="pct"/>
            <w:gridSpan w:val="5"/>
            <w:noWrap/>
            <w:hideMark/>
          </w:tcPr>
          <w:p w14:paraId="685C5141"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Non-efflux AMR genes - diversity</w:t>
            </w:r>
          </w:p>
        </w:tc>
      </w:tr>
      <w:tr w:rsidR="00F9736E" w:rsidRPr="00F9736E" w14:paraId="0F51A612" w14:textId="77777777" w:rsidTr="00F9736E">
        <w:trPr>
          <w:trHeight w:val="320"/>
        </w:trPr>
        <w:tc>
          <w:tcPr>
            <w:tcW w:w="1187" w:type="pct"/>
            <w:noWrap/>
            <w:hideMark/>
          </w:tcPr>
          <w:p w14:paraId="5766E0E2"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20CE310B"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213C3EE7"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1F45D779"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5567EF3C"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3C2E58BE" w14:textId="77777777" w:rsidTr="00F9736E">
        <w:trPr>
          <w:trHeight w:val="320"/>
        </w:trPr>
        <w:tc>
          <w:tcPr>
            <w:tcW w:w="1187" w:type="pct"/>
            <w:noWrap/>
            <w:hideMark/>
          </w:tcPr>
          <w:p w14:paraId="4A5CA8C6"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5FC3A28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6F3ECC6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5734E14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2B2B09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2DF1BE57" w14:textId="77777777" w:rsidTr="00F9736E">
        <w:trPr>
          <w:trHeight w:val="320"/>
        </w:trPr>
        <w:tc>
          <w:tcPr>
            <w:tcW w:w="1187" w:type="pct"/>
            <w:noWrap/>
            <w:hideMark/>
          </w:tcPr>
          <w:p w14:paraId="590F4577"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39E8DB4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0.48991</w:t>
            </w:r>
          </w:p>
        </w:tc>
        <w:tc>
          <w:tcPr>
            <w:tcW w:w="952" w:type="pct"/>
            <w:noWrap/>
            <w:hideMark/>
          </w:tcPr>
          <w:p w14:paraId="3530B544"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0.01392</w:t>
            </w:r>
          </w:p>
        </w:tc>
        <w:tc>
          <w:tcPr>
            <w:tcW w:w="833" w:type="pct"/>
            <w:noWrap/>
            <w:hideMark/>
          </w:tcPr>
          <w:p w14:paraId="28A6CB5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1D2C58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09EA5D74" w14:textId="77777777" w:rsidTr="00F9736E">
        <w:trPr>
          <w:trHeight w:val="320"/>
        </w:trPr>
        <w:tc>
          <w:tcPr>
            <w:tcW w:w="1187" w:type="pct"/>
            <w:noWrap/>
            <w:hideMark/>
          </w:tcPr>
          <w:p w14:paraId="2E1FDCB5"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1762E21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4787AFF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3B76985B"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0.00037</w:t>
            </w:r>
          </w:p>
        </w:tc>
        <w:tc>
          <w:tcPr>
            <w:tcW w:w="1186" w:type="pct"/>
            <w:noWrap/>
            <w:hideMark/>
          </w:tcPr>
          <w:p w14:paraId="4FBFBE0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1BF566E5" w14:textId="77777777" w:rsidTr="00F9736E">
        <w:trPr>
          <w:trHeight w:val="320"/>
        </w:trPr>
        <w:tc>
          <w:tcPr>
            <w:tcW w:w="1187" w:type="pct"/>
            <w:noWrap/>
            <w:hideMark/>
          </w:tcPr>
          <w:p w14:paraId="7F0FDA1E"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1E2FACD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26062B7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55BF388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0.30098</w:t>
            </w:r>
          </w:p>
        </w:tc>
        <w:tc>
          <w:tcPr>
            <w:tcW w:w="1186" w:type="pct"/>
            <w:noWrap/>
            <w:hideMark/>
          </w:tcPr>
          <w:p w14:paraId="23E8258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r>
      <w:tr w:rsidR="00F9736E" w:rsidRPr="00F9736E" w14:paraId="064FCB3B" w14:textId="77777777" w:rsidTr="00F9736E">
        <w:trPr>
          <w:trHeight w:val="320"/>
        </w:trPr>
        <w:tc>
          <w:tcPr>
            <w:tcW w:w="1187" w:type="pct"/>
            <w:noWrap/>
            <w:hideMark/>
          </w:tcPr>
          <w:p w14:paraId="30791C6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3143AAFB"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0C0339ED"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72D1EB4C"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7A3CB745"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75609432" w14:textId="77777777" w:rsidTr="00F9736E">
        <w:trPr>
          <w:trHeight w:val="320"/>
        </w:trPr>
        <w:tc>
          <w:tcPr>
            <w:tcW w:w="5000" w:type="pct"/>
            <w:gridSpan w:val="5"/>
            <w:noWrap/>
            <w:hideMark/>
          </w:tcPr>
          <w:p w14:paraId="3E343EF8"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 xml:space="preserve">Non-efflux AMR genes - subset of participants with late post-engraftment samples </w:t>
            </w:r>
          </w:p>
        </w:tc>
      </w:tr>
      <w:tr w:rsidR="00F9736E" w:rsidRPr="00F9736E" w14:paraId="14395D1E" w14:textId="77777777" w:rsidTr="00F9736E">
        <w:trPr>
          <w:trHeight w:val="320"/>
        </w:trPr>
        <w:tc>
          <w:tcPr>
            <w:tcW w:w="1187" w:type="pct"/>
            <w:noWrap/>
            <w:hideMark/>
          </w:tcPr>
          <w:p w14:paraId="152235C8"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5C75F79F"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34A970EB"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635DBF43"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1E7F49A7"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46A9D0EB" w14:textId="77777777" w:rsidTr="00F9736E">
        <w:trPr>
          <w:trHeight w:val="320"/>
        </w:trPr>
        <w:tc>
          <w:tcPr>
            <w:tcW w:w="1187" w:type="pct"/>
            <w:noWrap/>
            <w:hideMark/>
          </w:tcPr>
          <w:p w14:paraId="77B60C61"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1E05E63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635CB08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75EC225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7EEF8AB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3748F2C8" w14:textId="77777777" w:rsidTr="00F9736E">
        <w:trPr>
          <w:trHeight w:val="320"/>
        </w:trPr>
        <w:tc>
          <w:tcPr>
            <w:tcW w:w="1187" w:type="pct"/>
            <w:noWrap/>
            <w:hideMark/>
          </w:tcPr>
          <w:p w14:paraId="7BC0AEFE"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2A064E7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4EFE1A2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833" w:type="pct"/>
            <w:noWrap/>
            <w:hideMark/>
          </w:tcPr>
          <w:p w14:paraId="053E36F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3ECF71A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7F023487" w14:textId="77777777" w:rsidTr="00F9736E">
        <w:trPr>
          <w:trHeight w:val="320"/>
        </w:trPr>
        <w:tc>
          <w:tcPr>
            <w:tcW w:w="1187" w:type="pct"/>
            <w:noWrap/>
            <w:hideMark/>
          </w:tcPr>
          <w:p w14:paraId="0496C2F1"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26C15AB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62C0E22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833" w:type="pct"/>
            <w:noWrap/>
            <w:hideMark/>
          </w:tcPr>
          <w:p w14:paraId="1CB2138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0.801</w:t>
            </w:r>
          </w:p>
        </w:tc>
        <w:tc>
          <w:tcPr>
            <w:tcW w:w="1186" w:type="pct"/>
            <w:noWrap/>
            <w:hideMark/>
          </w:tcPr>
          <w:p w14:paraId="76A3A51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50D7375C" w14:textId="77777777" w:rsidTr="00F9736E">
        <w:trPr>
          <w:trHeight w:val="320"/>
        </w:trPr>
        <w:tc>
          <w:tcPr>
            <w:tcW w:w="1187" w:type="pct"/>
            <w:noWrap/>
            <w:hideMark/>
          </w:tcPr>
          <w:p w14:paraId="12A62DEF"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0C3CEC4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0.154</w:t>
            </w:r>
          </w:p>
        </w:tc>
        <w:tc>
          <w:tcPr>
            <w:tcW w:w="952" w:type="pct"/>
            <w:noWrap/>
            <w:hideMark/>
          </w:tcPr>
          <w:p w14:paraId="18418AC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833" w:type="pct"/>
            <w:noWrap/>
            <w:hideMark/>
          </w:tcPr>
          <w:p w14:paraId="2575E17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0.041</w:t>
            </w:r>
          </w:p>
        </w:tc>
        <w:tc>
          <w:tcPr>
            <w:tcW w:w="1186" w:type="pct"/>
            <w:noWrap/>
            <w:hideMark/>
          </w:tcPr>
          <w:p w14:paraId="36575EA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r>
      <w:tr w:rsidR="00F9736E" w:rsidRPr="00F9736E" w14:paraId="3BCBFFDA" w14:textId="77777777" w:rsidTr="00F9736E">
        <w:trPr>
          <w:trHeight w:val="320"/>
        </w:trPr>
        <w:tc>
          <w:tcPr>
            <w:tcW w:w="1187" w:type="pct"/>
            <w:noWrap/>
            <w:hideMark/>
          </w:tcPr>
          <w:p w14:paraId="6B73A69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4ECA53A8"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42F8306B"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46665149"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5E49443F"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08F51347" w14:textId="77777777" w:rsidTr="00F9736E">
        <w:trPr>
          <w:trHeight w:val="320"/>
        </w:trPr>
        <w:tc>
          <w:tcPr>
            <w:tcW w:w="5000" w:type="pct"/>
            <w:gridSpan w:val="5"/>
            <w:noWrap/>
            <w:hideMark/>
          </w:tcPr>
          <w:p w14:paraId="1C23154E"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ESBL/</w:t>
            </w:r>
            <w:proofErr w:type="spellStart"/>
            <w:r w:rsidRPr="00F9736E">
              <w:rPr>
                <w:rFonts w:ascii="Times New Roman" w:eastAsia="Times New Roman" w:hAnsi="Times New Roman" w:cs="Times New Roman"/>
                <w:b/>
                <w:bCs/>
                <w:i/>
                <w:iCs/>
                <w:color w:val="000000"/>
                <w:sz w:val="20"/>
                <w:szCs w:val="18"/>
                <w:lang w:eastAsia="en-GB"/>
              </w:rPr>
              <w:t>carbapenemase</w:t>
            </w:r>
            <w:proofErr w:type="spellEnd"/>
            <w:r w:rsidRPr="00F9736E">
              <w:rPr>
                <w:rFonts w:ascii="Times New Roman" w:eastAsia="Times New Roman" w:hAnsi="Times New Roman" w:cs="Times New Roman"/>
                <w:b/>
                <w:bCs/>
                <w:i/>
                <w:iCs/>
                <w:color w:val="000000"/>
                <w:sz w:val="20"/>
                <w:szCs w:val="18"/>
                <w:lang w:eastAsia="en-GB"/>
              </w:rPr>
              <w:t xml:space="preserve"> genes (</w:t>
            </w:r>
            <w:proofErr w:type="spellStart"/>
            <w:r w:rsidRPr="00F9736E">
              <w:rPr>
                <w:rFonts w:ascii="Times New Roman" w:eastAsia="Times New Roman" w:hAnsi="Times New Roman" w:cs="Times New Roman"/>
                <w:b/>
                <w:bCs/>
                <w:i/>
                <w:iCs/>
                <w:color w:val="000000"/>
                <w:sz w:val="20"/>
                <w:szCs w:val="18"/>
                <w:lang w:eastAsia="en-GB"/>
              </w:rPr>
              <w:t>blaOXA</w:t>
            </w:r>
            <w:proofErr w:type="spellEnd"/>
            <w:r w:rsidRPr="00F9736E">
              <w:rPr>
                <w:rFonts w:ascii="Times New Roman" w:eastAsia="Times New Roman" w:hAnsi="Times New Roman" w:cs="Times New Roman"/>
                <w:b/>
                <w:bCs/>
                <w:i/>
                <w:iCs/>
                <w:color w:val="000000"/>
                <w:sz w:val="20"/>
                <w:szCs w:val="18"/>
                <w:lang w:eastAsia="en-GB"/>
              </w:rPr>
              <w:t xml:space="preserve">, </w:t>
            </w:r>
            <w:proofErr w:type="spellStart"/>
            <w:r w:rsidRPr="00F9736E">
              <w:rPr>
                <w:rFonts w:ascii="Times New Roman" w:eastAsia="Times New Roman" w:hAnsi="Times New Roman" w:cs="Times New Roman"/>
                <w:b/>
                <w:bCs/>
                <w:i/>
                <w:iCs/>
                <w:color w:val="000000"/>
                <w:sz w:val="20"/>
                <w:szCs w:val="18"/>
                <w:lang w:eastAsia="en-GB"/>
              </w:rPr>
              <w:t>blaTEM</w:t>
            </w:r>
            <w:proofErr w:type="spellEnd"/>
            <w:r w:rsidRPr="00F9736E">
              <w:rPr>
                <w:rFonts w:ascii="Times New Roman" w:eastAsia="Times New Roman" w:hAnsi="Times New Roman" w:cs="Times New Roman"/>
                <w:b/>
                <w:bCs/>
                <w:i/>
                <w:iCs/>
                <w:color w:val="000000"/>
                <w:sz w:val="20"/>
                <w:szCs w:val="18"/>
                <w:lang w:eastAsia="en-GB"/>
              </w:rPr>
              <w:t xml:space="preserve">, </w:t>
            </w:r>
            <w:proofErr w:type="spellStart"/>
            <w:r w:rsidRPr="00F9736E">
              <w:rPr>
                <w:rFonts w:ascii="Times New Roman" w:eastAsia="Times New Roman" w:hAnsi="Times New Roman" w:cs="Times New Roman"/>
                <w:b/>
                <w:bCs/>
                <w:i/>
                <w:iCs/>
                <w:color w:val="000000"/>
                <w:sz w:val="20"/>
                <w:szCs w:val="18"/>
                <w:lang w:eastAsia="en-GB"/>
              </w:rPr>
              <w:t>blaNDM</w:t>
            </w:r>
            <w:proofErr w:type="spellEnd"/>
            <w:r w:rsidRPr="00F9736E">
              <w:rPr>
                <w:rFonts w:ascii="Times New Roman" w:eastAsia="Times New Roman" w:hAnsi="Times New Roman" w:cs="Times New Roman"/>
                <w:b/>
                <w:bCs/>
                <w:i/>
                <w:iCs/>
                <w:color w:val="000000"/>
                <w:sz w:val="20"/>
                <w:szCs w:val="18"/>
                <w:lang w:eastAsia="en-GB"/>
              </w:rPr>
              <w:t xml:space="preserve">, </w:t>
            </w:r>
            <w:proofErr w:type="spellStart"/>
            <w:proofErr w:type="gramStart"/>
            <w:r w:rsidRPr="00F9736E">
              <w:rPr>
                <w:rFonts w:ascii="Times New Roman" w:eastAsia="Times New Roman" w:hAnsi="Times New Roman" w:cs="Times New Roman"/>
                <w:b/>
                <w:bCs/>
                <w:i/>
                <w:iCs/>
                <w:color w:val="000000"/>
                <w:sz w:val="20"/>
                <w:szCs w:val="18"/>
                <w:lang w:eastAsia="en-GB"/>
              </w:rPr>
              <w:t>bla,SHV</w:t>
            </w:r>
            <w:proofErr w:type="spellEnd"/>
            <w:proofErr w:type="gramEnd"/>
            <w:r w:rsidRPr="00F9736E">
              <w:rPr>
                <w:rFonts w:ascii="Times New Roman" w:eastAsia="Times New Roman" w:hAnsi="Times New Roman" w:cs="Times New Roman"/>
                <w:b/>
                <w:bCs/>
                <w:i/>
                <w:iCs/>
                <w:color w:val="000000"/>
                <w:sz w:val="20"/>
                <w:szCs w:val="18"/>
                <w:lang w:eastAsia="en-GB"/>
              </w:rPr>
              <w:t xml:space="preserve">, </w:t>
            </w:r>
            <w:proofErr w:type="spellStart"/>
            <w:proofErr w:type="gramStart"/>
            <w:r w:rsidRPr="00F9736E">
              <w:rPr>
                <w:rFonts w:ascii="Times New Roman" w:eastAsia="Times New Roman" w:hAnsi="Times New Roman" w:cs="Times New Roman"/>
                <w:b/>
                <w:bCs/>
                <w:i/>
                <w:iCs/>
                <w:color w:val="000000"/>
                <w:sz w:val="20"/>
                <w:szCs w:val="18"/>
                <w:lang w:eastAsia="en-GB"/>
              </w:rPr>
              <w:t>bla,CTX</w:t>
            </w:r>
            <w:proofErr w:type="spellEnd"/>
            <w:proofErr w:type="gramEnd"/>
            <w:r w:rsidRPr="00F9736E">
              <w:rPr>
                <w:rFonts w:ascii="Times New Roman" w:eastAsia="Times New Roman" w:hAnsi="Times New Roman" w:cs="Times New Roman"/>
                <w:b/>
                <w:bCs/>
                <w:i/>
                <w:iCs/>
                <w:color w:val="000000"/>
                <w:sz w:val="20"/>
                <w:szCs w:val="18"/>
                <w:lang w:eastAsia="en-GB"/>
              </w:rPr>
              <w:t>) - abundance</w:t>
            </w:r>
          </w:p>
        </w:tc>
      </w:tr>
      <w:tr w:rsidR="00F9736E" w:rsidRPr="00F9736E" w14:paraId="2A5E5E5F" w14:textId="77777777" w:rsidTr="00F9736E">
        <w:trPr>
          <w:trHeight w:val="320"/>
        </w:trPr>
        <w:tc>
          <w:tcPr>
            <w:tcW w:w="1187" w:type="pct"/>
            <w:noWrap/>
            <w:hideMark/>
          </w:tcPr>
          <w:p w14:paraId="3CF13846"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0D08B916"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22B14ACC"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068F4ABB"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42329A83"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0608B733" w14:textId="77777777" w:rsidTr="00F9736E">
        <w:trPr>
          <w:trHeight w:val="320"/>
        </w:trPr>
        <w:tc>
          <w:tcPr>
            <w:tcW w:w="1187" w:type="pct"/>
            <w:noWrap/>
            <w:hideMark/>
          </w:tcPr>
          <w:p w14:paraId="015720A2"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068B8A3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324255F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35E9D9D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6756BFCB"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2A61BD04" w14:textId="77777777" w:rsidTr="00F9736E">
        <w:trPr>
          <w:trHeight w:val="320"/>
        </w:trPr>
        <w:tc>
          <w:tcPr>
            <w:tcW w:w="1187" w:type="pct"/>
            <w:noWrap/>
            <w:hideMark/>
          </w:tcPr>
          <w:p w14:paraId="1768DAF3"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2CA45154"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36D0CE1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037E581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10726A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6AFB7D8F" w14:textId="77777777" w:rsidTr="00F9736E">
        <w:trPr>
          <w:trHeight w:val="320"/>
        </w:trPr>
        <w:tc>
          <w:tcPr>
            <w:tcW w:w="1187" w:type="pct"/>
            <w:noWrap/>
            <w:hideMark/>
          </w:tcPr>
          <w:p w14:paraId="029D03B8"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5CA4655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29D076A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0.00061</w:t>
            </w:r>
          </w:p>
        </w:tc>
        <w:tc>
          <w:tcPr>
            <w:tcW w:w="833" w:type="pct"/>
            <w:noWrap/>
            <w:hideMark/>
          </w:tcPr>
          <w:p w14:paraId="3D63B59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0.00888</w:t>
            </w:r>
          </w:p>
        </w:tc>
        <w:tc>
          <w:tcPr>
            <w:tcW w:w="1186" w:type="pct"/>
            <w:noWrap/>
            <w:hideMark/>
          </w:tcPr>
          <w:p w14:paraId="35391C3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01302F10" w14:textId="77777777" w:rsidTr="00F9736E">
        <w:trPr>
          <w:trHeight w:val="320"/>
        </w:trPr>
        <w:tc>
          <w:tcPr>
            <w:tcW w:w="1187" w:type="pct"/>
            <w:noWrap/>
            <w:hideMark/>
          </w:tcPr>
          <w:p w14:paraId="4D0CB728"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7BDB5C0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0.49984</w:t>
            </w:r>
          </w:p>
        </w:tc>
        <w:tc>
          <w:tcPr>
            <w:tcW w:w="952" w:type="pct"/>
            <w:noWrap/>
            <w:hideMark/>
          </w:tcPr>
          <w:p w14:paraId="2967A62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0.06842</w:t>
            </w:r>
          </w:p>
        </w:tc>
        <w:tc>
          <w:tcPr>
            <w:tcW w:w="833" w:type="pct"/>
            <w:noWrap/>
            <w:hideMark/>
          </w:tcPr>
          <w:p w14:paraId="085F20C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0.13554</w:t>
            </w:r>
          </w:p>
        </w:tc>
        <w:tc>
          <w:tcPr>
            <w:tcW w:w="1186" w:type="pct"/>
            <w:noWrap/>
            <w:hideMark/>
          </w:tcPr>
          <w:p w14:paraId="44796BF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r>
    </w:tbl>
    <w:p w14:paraId="784FBEF9" w14:textId="77777777" w:rsidR="0060315D" w:rsidRPr="00F9736E" w:rsidRDefault="0060315D" w:rsidP="0060315D">
      <w:pPr>
        <w:tabs>
          <w:tab w:val="left" w:pos="3995"/>
        </w:tabs>
        <w:rPr>
          <w:rFonts w:ascii="Times New Roman" w:hAnsi="Times New Roman" w:cs="Times New Roman"/>
          <w:b/>
          <w:bCs/>
          <w:sz w:val="18"/>
          <w:szCs w:val="18"/>
        </w:rPr>
      </w:pPr>
    </w:p>
    <w:p w14:paraId="265E3FF5" w14:textId="77777777" w:rsidR="0060315D" w:rsidRPr="000361B7" w:rsidRDefault="0060315D" w:rsidP="0060315D">
      <w:pPr>
        <w:tabs>
          <w:tab w:val="left" w:pos="3995"/>
        </w:tabs>
        <w:rPr>
          <w:rFonts w:ascii="Times New Roman" w:hAnsi="Times New Roman" w:cs="Times New Roman"/>
          <w:b/>
          <w:bCs/>
          <w:sz w:val="22"/>
          <w:szCs w:val="22"/>
        </w:rPr>
      </w:pPr>
    </w:p>
    <w:p w14:paraId="08C86A41" w14:textId="77777777" w:rsidR="0060315D" w:rsidRPr="000361B7" w:rsidRDefault="0060315D" w:rsidP="0060315D">
      <w:pPr>
        <w:tabs>
          <w:tab w:val="left" w:pos="3995"/>
        </w:tabs>
        <w:rPr>
          <w:rFonts w:ascii="Times New Roman" w:hAnsi="Times New Roman" w:cs="Times New Roman"/>
          <w:b/>
          <w:bCs/>
          <w:sz w:val="22"/>
          <w:szCs w:val="22"/>
        </w:rPr>
      </w:pPr>
    </w:p>
    <w:p w14:paraId="0BA107B3" w14:textId="77777777" w:rsidR="0060315D" w:rsidRPr="000361B7" w:rsidRDefault="0060315D" w:rsidP="0060315D">
      <w:pPr>
        <w:tabs>
          <w:tab w:val="left" w:pos="3995"/>
        </w:tabs>
        <w:rPr>
          <w:rFonts w:ascii="Times New Roman" w:hAnsi="Times New Roman" w:cs="Times New Roman"/>
          <w:b/>
          <w:bCs/>
          <w:sz w:val="22"/>
          <w:szCs w:val="22"/>
        </w:rPr>
      </w:pPr>
    </w:p>
    <w:p w14:paraId="3BB10777" w14:textId="77777777" w:rsidR="0060315D" w:rsidRDefault="0060315D" w:rsidP="0060315D">
      <w:pPr>
        <w:tabs>
          <w:tab w:val="left" w:pos="3995"/>
        </w:tabs>
        <w:rPr>
          <w:rFonts w:ascii="Times New Roman" w:hAnsi="Times New Roman" w:cs="Times New Roman"/>
          <w:b/>
          <w:bCs/>
          <w:sz w:val="22"/>
          <w:szCs w:val="22"/>
        </w:rPr>
      </w:pPr>
    </w:p>
    <w:p w14:paraId="117824DE" w14:textId="77777777" w:rsidR="0060315D" w:rsidRDefault="0060315D" w:rsidP="0060315D">
      <w:pPr>
        <w:tabs>
          <w:tab w:val="left" w:pos="3995"/>
        </w:tabs>
        <w:rPr>
          <w:rFonts w:ascii="Times New Roman" w:hAnsi="Times New Roman" w:cs="Times New Roman"/>
          <w:b/>
          <w:bCs/>
          <w:sz w:val="22"/>
          <w:szCs w:val="22"/>
        </w:rPr>
      </w:pPr>
    </w:p>
    <w:p w14:paraId="492B1ACF" w14:textId="77777777" w:rsidR="0060315D" w:rsidRDefault="0060315D" w:rsidP="0060315D">
      <w:pPr>
        <w:tabs>
          <w:tab w:val="left" w:pos="3995"/>
        </w:tabs>
        <w:rPr>
          <w:rFonts w:ascii="Times New Roman" w:hAnsi="Times New Roman" w:cs="Times New Roman"/>
          <w:b/>
          <w:bCs/>
          <w:sz w:val="22"/>
          <w:szCs w:val="22"/>
        </w:rPr>
      </w:pPr>
    </w:p>
    <w:p w14:paraId="15B05FF4" w14:textId="77777777" w:rsidR="0060315D" w:rsidRDefault="0060315D" w:rsidP="0060315D">
      <w:pPr>
        <w:tabs>
          <w:tab w:val="left" w:pos="3995"/>
        </w:tabs>
        <w:rPr>
          <w:rFonts w:ascii="Times New Roman" w:hAnsi="Times New Roman" w:cs="Times New Roman"/>
          <w:b/>
          <w:bCs/>
          <w:sz w:val="22"/>
          <w:szCs w:val="22"/>
        </w:rPr>
      </w:pPr>
    </w:p>
    <w:p w14:paraId="2A5DC492" w14:textId="77777777" w:rsidR="0060315D" w:rsidRDefault="0060315D" w:rsidP="0060315D">
      <w:pPr>
        <w:tabs>
          <w:tab w:val="left" w:pos="3995"/>
        </w:tabs>
        <w:rPr>
          <w:rFonts w:ascii="Times New Roman" w:hAnsi="Times New Roman" w:cs="Times New Roman"/>
          <w:b/>
          <w:bCs/>
          <w:sz w:val="22"/>
          <w:szCs w:val="22"/>
        </w:rPr>
      </w:pPr>
    </w:p>
    <w:p w14:paraId="6A4ADFF7" w14:textId="77777777" w:rsidR="0060315D" w:rsidRDefault="0060315D" w:rsidP="0060315D">
      <w:pPr>
        <w:tabs>
          <w:tab w:val="left" w:pos="3995"/>
        </w:tabs>
        <w:rPr>
          <w:rFonts w:ascii="Times New Roman" w:hAnsi="Times New Roman" w:cs="Times New Roman"/>
          <w:b/>
          <w:bCs/>
          <w:sz w:val="22"/>
          <w:szCs w:val="22"/>
        </w:rPr>
      </w:pPr>
    </w:p>
    <w:p w14:paraId="557EF925" w14:textId="77777777" w:rsidR="0060315D" w:rsidRDefault="0060315D" w:rsidP="0060315D">
      <w:pPr>
        <w:tabs>
          <w:tab w:val="left" w:pos="3995"/>
        </w:tabs>
        <w:rPr>
          <w:rFonts w:ascii="Times New Roman" w:hAnsi="Times New Roman" w:cs="Times New Roman"/>
          <w:b/>
          <w:bCs/>
          <w:sz w:val="22"/>
          <w:szCs w:val="22"/>
        </w:rPr>
      </w:pPr>
    </w:p>
    <w:p w14:paraId="0328E84C" w14:textId="77777777" w:rsidR="0060315D" w:rsidRDefault="0060315D" w:rsidP="0060315D">
      <w:pPr>
        <w:tabs>
          <w:tab w:val="left" w:pos="3995"/>
        </w:tabs>
        <w:rPr>
          <w:rFonts w:ascii="Times New Roman" w:hAnsi="Times New Roman" w:cs="Times New Roman"/>
          <w:b/>
          <w:bCs/>
          <w:sz w:val="22"/>
          <w:szCs w:val="22"/>
        </w:rPr>
      </w:pPr>
    </w:p>
    <w:p w14:paraId="536455A5" w14:textId="77777777" w:rsidR="0060315D" w:rsidRDefault="0060315D" w:rsidP="0060315D">
      <w:pPr>
        <w:tabs>
          <w:tab w:val="left" w:pos="3995"/>
        </w:tabs>
        <w:rPr>
          <w:rFonts w:ascii="Times New Roman" w:hAnsi="Times New Roman" w:cs="Times New Roman"/>
          <w:b/>
          <w:bCs/>
          <w:sz w:val="22"/>
          <w:szCs w:val="22"/>
        </w:rPr>
      </w:pPr>
    </w:p>
    <w:p w14:paraId="4B3670F6" w14:textId="77777777" w:rsidR="0060315D" w:rsidRDefault="0060315D" w:rsidP="0060315D">
      <w:pPr>
        <w:tabs>
          <w:tab w:val="left" w:pos="3995"/>
        </w:tabs>
        <w:rPr>
          <w:rFonts w:ascii="Times New Roman" w:hAnsi="Times New Roman" w:cs="Times New Roman"/>
          <w:b/>
          <w:bCs/>
          <w:sz w:val="22"/>
          <w:szCs w:val="22"/>
        </w:rPr>
      </w:pPr>
    </w:p>
    <w:p w14:paraId="02986BEE" w14:textId="77777777" w:rsidR="0060315D" w:rsidRDefault="0060315D" w:rsidP="0060315D">
      <w:pPr>
        <w:tabs>
          <w:tab w:val="left" w:pos="3995"/>
        </w:tabs>
        <w:rPr>
          <w:rFonts w:ascii="Times New Roman" w:hAnsi="Times New Roman" w:cs="Times New Roman"/>
          <w:b/>
          <w:bCs/>
          <w:sz w:val="22"/>
          <w:szCs w:val="22"/>
        </w:rPr>
      </w:pPr>
    </w:p>
    <w:p w14:paraId="2C7145C8" w14:textId="77777777" w:rsidR="0060315D" w:rsidRDefault="0060315D" w:rsidP="0060315D">
      <w:pPr>
        <w:tabs>
          <w:tab w:val="left" w:pos="3995"/>
        </w:tabs>
        <w:rPr>
          <w:rFonts w:ascii="Times New Roman" w:hAnsi="Times New Roman" w:cs="Times New Roman"/>
          <w:b/>
          <w:bCs/>
          <w:sz w:val="22"/>
          <w:szCs w:val="22"/>
        </w:rPr>
      </w:pPr>
    </w:p>
    <w:p w14:paraId="108EC59B" w14:textId="77777777" w:rsidR="0060315D" w:rsidRDefault="0060315D" w:rsidP="0060315D">
      <w:pPr>
        <w:tabs>
          <w:tab w:val="left" w:pos="3995"/>
        </w:tabs>
        <w:rPr>
          <w:rFonts w:ascii="Times New Roman" w:hAnsi="Times New Roman" w:cs="Times New Roman"/>
          <w:b/>
          <w:bCs/>
          <w:sz w:val="22"/>
          <w:szCs w:val="22"/>
        </w:rPr>
      </w:pPr>
    </w:p>
    <w:p w14:paraId="503F7B69" w14:textId="77777777" w:rsidR="0060315D" w:rsidRDefault="0060315D" w:rsidP="0060315D">
      <w:pPr>
        <w:tabs>
          <w:tab w:val="left" w:pos="3995"/>
        </w:tabs>
        <w:rPr>
          <w:rFonts w:ascii="Times New Roman" w:hAnsi="Times New Roman" w:cs="Times New Roman"/>
          <w:b/>
          <w:bCs/>
          <w:sz w:val="22"/>
          <w:szCs w:val="22"/>
        </w:rPr>
      </w:pPr>
    </w:p>
    <w:p w14:paraId="2E6E5C83" w14:textId="77777777" w:rsidR="0060315D" w:rsidRDefault="0060315D" w:rsidP="0060315D">
      <w:pPr>
        <w:tabs>
          <w:tab w:val="left" w:pos="3995"/>
        </w:tabs>
        <w:rPr>
          <w:rFonts w:ascii="Times New Roman" w:hAnsi="Times New Roman" w:cs="Times New Roman"/>
          <w:b/>
          <w:bCs/>
          <w:sz w:val="22"/>
          <w:szCs w:val="22"/>
        </w:rPr>
      </w:pPr>
    </w:p>
    <w:p w14:paraId="5ADFE09C" w14:textId="77777777" w:rsidR="0060315D" w:rsidRDefault="0060315D" w:rsidP="0060315D">
      <w:pPr>
        <w:tabs>
          <w:tab w:val="left" w:pos="3995"/>
        </w:tabs>
        <w:rPr>
          <w:rFonts w:ascii="Times New Roman" w:hAnsi="Times New Roman" w:cs="Times New Roman"/>
          <w:b/>
          <w:bCs/>
          <w:sz w:val="22"/>
          <w:szCs w:val="22"/>
        </w:rPr>
      </w:pPr>
    </w:p>
    <w:p w14:paraId="59B8A466" w14:textId="77777777" w:rsidR="0060315D" w:rsidRDefault="0060315D" w:rsidP="0060315D">
      <w:pPr>
        <w:tabs>
          <w:tab w:val="left" w:pos="3995"/>
        </w:tabs>
        <w:rPr>
          <w:rFonts w:ascii="Times New Roman" w:hAnsi="Times New Roman" w:cs="Times New Roman"/>
          <w:b/>
          <w:bCs/>
          <w:sz w:val="22"/>
          <w:szCs w:val="22"/>
        </w:rPr>
      </w:pPr>
    </w:p>
    <w:p w14:paraId="1B87D431" w14:textId="77777777" w:rsidR="0060315D" w:rsidRDefault="0060315D" w:rsidP="0060315D">
      <w:pPr>
        <w:tabs>
          <w:tab w:val="left" w:pos="3995"/>
        </w:tabs>
        <w:rPr>
          <w:rFonts w:ascii="Times New Roman" w:hAnsi="Times New Roman" w:cs="Times New Roman"/>
          <w:b/>
          <w:bCs/>
          <w:sz w:val="22"/>
          <w:szCs w:val="22"/>
        </w:rPr>
      </w:pPr>
    </w:p>
    <w:p w14:paraId="44E42E4C" w14:textId="77777777" w:rsidR="0060315D" w:rsidRDefault="0060315D" w:rsidP="0060315D">
      <w:pPr>
        <w:tabs>
          <w:tab w:val="left" w:pos="3995"/>
        </w:tabs>
        <w:rPr>
          <w:rFonts w:ascii="Times New Roman" w:hAnsi="Times New Roman" w:cs="Times New Roman"/>
          <w:b/>
          <w:bCs/>
          <w:sz w:val="22"/>
          <w:szCs w:val="22"/>
        </w:rPr>
      </w:pPr>
    </w:p>
    <w:p w14:paraId="00D0F2EE" w14:textId="77777777" w:rsidR="0060315D" w:rsidRDefault="0060315D" w:rsidP="0060315D">
      <w:pPr>
        <w:tabs>
          <w:tab w:val="left" w:pos="3995"/>
        </w:tabs>
        <w:rPr>
          <w:rFonts w:ascii="Times New Roman" w:hAnsi="Times New Roman" w:cs="Times New Roman"/>
          <w:b/>
          <w:bCs/>
          <w:sz w:val="22"/>
          <w:szCs w:val="22"/>
        </w:rPr>
      </w:pPr>
    </w:p>
    <w:p w14:paraId="6B04355A" w14:textId="77777777" w:rsidR="0060315D" w:rsidRDefault="0060315D" w:rsidP="0060315D">
      <w:pPr>
        <w:tabs>
          <w:tab w:val="left" w:pos="3995"/>
        </w:tabs>
        <w:rPr>
          <w:rFonts w:ascii="Times New Roman" w:hAnsi="Times New Roman" w:cs="Times New Roman"/>
          <w:b/>
          <w:bCs/>
          <w:sz w:val="22"/>
          <w:szCs w:val="22"/>
        </w:rPr>
      </w:pPr>
    </w:p>
    <w:p w14:paraId="1B7FB3F0" w14:textId="77777777" w:rsidR="0060315D" w:rsidRDefault="0060315D" w:rsidP="0060315D">
      <w:pPr>
        <w:tabs>
          <w:tab w:val="left" w:pos="3995"/>
        </w:tabs>
        <w:rPr>
          <w:rFonts w:ascii="Times New Roman" w:hAnsi="Times New Roman" w:cs="Times New Roman"/>
          <w:b/>
          <w:bCs/>
          <w:sz w:val="22"/>
          <w:szCs w:val="22"/>
        </w:rPr>
      </w:pPr>
    </w:p>
    <w:p w14:paraId="0D26AEF8" w14:textId="77777777" w:rsidR="0060315D" w:rsidRDefault="0060315D" w:rsidP="0060315D">
      <w:pPr>
        <w:tabs>
          <w:tab w:val="left" w:pos="3995"/>
        </w:tabs>
        <w:rPr>
          <w:rFonts w:ascii="Times New Roman" w:hAnsi="Times New Roman" w:cs="Times New Roman"/>
          <w:b/>
          <w:bCs/>
          <w:sz w:val="22"/>
          <w:szCs w:val="22"/>
        </w:rPr>
      </w:pPr>
    </w:p>
    <w:p w14:paraId="20131D16" w14:textId="77777777" w:rsidR="0060315D" w:rsidRDefault="0060315D" w:rsidP="0060315D">
      <w:pPr>
        <w:tabs>
          <w:tab w:val="left" w:pos="3995"/>
        </w:tabs>
        <w:rPr>
          <w:rFonts w:ascii="Times New Roman" w:hAnsi="Times New Roman" w:cs="Times New Roman"/>
          <w:b/>
          <w:bCs/>
          <w:sz w:val="22"/>
          <w:szCs w:val="22"/>
        </w:rPr>
      </w:pPr>
    </w:p>
    <w:p w14:paraId="184FA94A" w14:textId="77777777" w:rsidR="0060315D" w:rsidRDefault="0060315D" w:rsidP="0060315D">
      <w:pPr>
        <w:tabs>
          <w:tab w:val="left" w:pos="3995"/>
        </w:tabs>
        <w:rPr>
          <w:rFonts w:ascii="Times New Roman" w:hAnsi="Times New Roman" w:cs="Times New Roman"/>
          <w:b/>
          <w:bCs/>
          <w:sz w:val="22"/>
          <w:szCs w:val="22"/>
        </w:rPr>
      </w:pPr>
    </w:p>
    <w:p w14:paraId="431E3C9F" w14:textId="77777777" w:rsidR="0060315D" w:rsidRDefault="0060315D" w:rsidP="0060315D">
      <w:pPr>
        <w:tabs>
          <w:tab w:val="left" w:pos="3995"/>
        </w:tabs>
        <w:rPr>
          <w:rFonts w:ascii="Times New Roman" w:hAnsi="Times New Roman" w:cs="Times New Roman"/>
          <w:b/>
          <w:bCs/>
          <w:sz w:val="22"/>
          <w:szCs w:val="22"/>
        </w:rPr>
      </w:pPr>
    </w:p>
    <w:p w14:paraId="7A087733" w14:textId="77777777" w:rsidR="0060315D" w:rsidRDefault="0060315D" w:rsidP="0060315D">
      <w:pPr>
        <w:tabs>
          <w:tab w:val="left" w:pos="3995"/>
        </w:tabs>
        <w:rPr>
          <w:rFonts w:ascii="Times New Roman" w:hAnsi="Times New Roman" w:cs="Times New Roman"/>
          <w:b/>
          <w:bCs/>
          <w:sz w:val="22"/>
          <w:szCs w:val="22"/>
        </w:rPr>
      </w:pPr>
    </w:p>
    <w:p w14:paraId="31D1DEC2" w14:textId="77777777" w:rsidR="0060315D" w:rsidRDefault="0060315D" w:rsidP="0060315D">
      <w:pPr>
        <w:tabs>
          <w:tab w:val="left" w:pos="3995"/>
        </w:tabs>
        <w:rPr>
          <w:rFonts w:ascii="Times New Roman" w:hAnsi="Times New Roman" w:cs="Times New Roman"/>
          <w:b/>
          <w:bCs/>
          <w:sz w:val="22"/>
          <w:szCs w:val="22"/>
        </w:rPr>
      </w:pPr>
    </w:p>
    <w:p w14:paraId="5B5B7C49" w14:textId="77777777" w:rsidR="0060315D" w:rsidRDefault="0060315D" w:rsidP="0060315D">
      <w:pPr>
        <w:tabs>
          <w:tab w:val="left" w:pos="3995"/>
        </w:tabs>
        <w:rPr>
          <w:rFonts w:ascii="Times New Roman" w:hAnsi="Times New Roman" w:cs="Times New Roman"/>
          <w:b/>
          <w:bCs/>
          <w:sz w:val="22"/>
          <w:szCs w:val="22"/>
        </w:rPr>
      </w:pPr>
    </w:p>
    <w:p w14:paraId="5FBBE51E" w14:textId="77777777" w:rsidR="0060315D" w:rsidRDefault="0060315D" w:rsidP="0060315D">
      <w:pPr>
        <w:tabs>
          <w:tab w:val="left" w:pos="3995"/>
        </w:tabs>
        <w:rPr>
          <w:rFonts w:ascii="Times New Roman" w:hAnsi="Times New Roman" w:cs="Times New Roman"/>
          <w:b/>
          <w:bCs/>
          <w:sz w:val="22"/>
          <w:szCs w:val="22"/>
        </w:rPr>
      </w:pPr>
    </w:p>
    <w:p w14:paraId="46519F9E" w14:textId="77777777" w:rsidR="0060315D" w:rsidRDefault="0060315D" w:rsidP="0060315D">
      <w:pPr>
        <w:tabs>
          <w:tab w:val="left" w:pos="3995"/>
        </w:tabs>
        <w:rPr>
          <w:rFonts w:ascii="Times New Roman" w:hAnsi="Times New Roman" w:cs="Times New Roman"/>
          <w:b/>
          <w:bCs/>
          <w:sz w:val="22"/>
          <w:szCs w:val="22"/>
        </w:rPr>
      </w:pPr>
    </w:p>
    <w:p w14:paraId="44654392" w14:textId="77777777" w:rsidR="0060315D" w:rsidRDefault="0060315D" w:rsidP="0060315D">
      <w:pPr>
        <w:tabs>
          <w:tab w:val="left" w:pos="3995"/>
        </w:tabs>
        <w:rPr>
          <w:rFonts w:ascii="Times New Roman" w:hAnsi="Times New Roman" w:cs="Times New Roman"/>
          <w:b/>
          <w:bCs/>
          <w:sz w:val="22"/>
          <w:szCs w:val="22"/>
        </w:rPr>
      </w:pPr>
    </w:p>
    <w:p w14:paraId="4481E7FF" w14:textId="77777777" w:rsidR="00396DC6" w:rsidRDefault="00396DC6" w:rsidP="0060315D">
      <w:pPr>
        <w:tabs>
          <w:tab w:val="left" w:pos="3995"/>
        </w:tabs>
        <w:rPr>
          <w:rFonts w:ascii="Times New Roman" w:hAnsi="Times New Roman" w:cs="Times New Roman"/>
          <w:b/>
          <w:bCs/>
          <w:sz w:val="22"/>
          <w:szCs w:val="22"/>
        </w:rPr>
      </w:pPr>
    </w:p>
    <w:p w14:paraId="197EA10D" w14:textId="77777777" w:rsidR="00396DC6" w:rsidRDefault="00396DC6" w:rsidP="0060315D">
      <w:pPr>
        <w:tabs>
          <w:tab w:val="left" w:pos="3995"/>
        </w:tabs>
        <w:rPr>
          <w:rFonts w:ascii="Times New Roman" w:hAnsi="Times New Roman" w:cs="Times New Roman"/>
          <w:b/>
          <w:bCs/>
          <w:sz w:val="22"/>
          <w:szCs w:val="22"/>
        </w:rPr>
      </w:pPr>
    </w:p>
    <w:p w14:paraId="3C262F45" w14:textId="77777777" w:rsidR="00396DC6" w:rsidRDefault="00396DC6" w:rsidP="0060315D">
      <w:pPr>
        <w:tabs>
          <w:tab w:val="left" w:pos="3995"/>
        </w:tabs>
        <w:rPr>
          <w:rFonts w:ascii="Times New Roman" w:hAnsi="Times New Roman" w:cs="Times New Roman"/>
          <w:b/>
          <w:bCs/>
          <w:sz w:val="22"/>
          <w:szCs w:val="22"/>
        </w:rPr>
      </w:pPr>
    </w:p>
    <w:p w14:paraId="5DBAC05A" w14:textId="77777777" w:rsidR="00396DC6" w:rsidRDefault="00396DC6" w:rsidP="0060315D">
      <w:pPr>
        <w:tabs>
          <w:tab w:val="left" w:pos="3995"/>
        </w:tabs>
        <w:rPr>
          <w:rFonts w:ascii="Times New Roman" w:hAnsi="Times New Roman" w:cs="Times New Roman"/>
          <w:b/>
          <w:bCs/>
          <w:sz w:val="22"/>
          <w:szCs w:val="22"/>
        </w:rPr>
      </w:pPr>
    </w:p>
    <w:p w14:paraId="146CD0B8" w14:textId="77777777" w:rsidR="00396DC6" w:rsidRDefault="00396DC6" w:rsidP="0060315D">
      <w:pPr>
        <w:tabs>
          <w:tab w:val="left" w:pos="3995"/>
        </w:tabs>
        <w:rPr>
          <w:rFonts w:ascii="Times New Roman" w:hAnsi="Times New Roman" w:cs="Times New Roman"/>
          <w:b/>
          <w:bCs/>
          <w:sz w:val="22"/>
          <w:szCs w:val="22"/>
        </w:rPr>
      </w:pPr>
    </w:p>
    <w:p w14:paraId="046DFED3" w14:textId="77777777" w:rsidR="00396DC6" w:rsidRDefault="00396DC6" w:rsidP="0060315D">
      <w:pPr>
        <w:tabs>
          <w:tab w:val="left" w:pos="3995"/>
        </w:tabs>
        <w:rPr>
          <w:rFonts w:ascii="Times New Roman" w:hAnsi="Times New Roman" w:cs="Times New Roman"/>
          <w:b/>
          <w:bCs/>
          <w:sz w:val="22"/>
          <w:szCs w:val="22"/>
        </w:rPr>
      </w:pPr>
    </w:p>
    <w:p w14:paraId="3E6B04F9" w14:textId="77777777" w:rsidR="00396DC6" w:rsidRDefault="00396DC6" w:rsidP="0060315D">
      <w:pPr>
        <w:tabs>
          <w:tab w:val="left" w:pos="3995"/>
        </w:tabs>
        <w:rPr>
          <w:rFonts w:ascii="Times New Roman" w:hAnsi="Times New Roman" w:cs="Times New Roman"/>
          <w:b/>
          <w:bCs/>
          <w:sz w:val="22"/>
          <w:szCs w:val="22"/>
        </w:rPr>
      </w:pPr>
    </w:p>
    <w:p w14:paraId="6CEF6DA5" w14:textId="77777777" w:rsidR="00396DC6" w:rsidRDefault="00396DC6" w:rsidP="0060315D">
      <w:pPr>
        <w:tabs>
          <w:tab w:val="left" w:pos="3995"/>
        </w:tabs>
        <w:rPr>
          <w:rFonts w:ascii="Times New Roman" w:hAnsi="Times New Roman" w:cs="Times New Roman"/>
          <w:b/>
          <w:bCs/>
          <w:sz w:val="22"/>
          <w:szCs w:val="22"/>
        </w:rPr>
      </w:pPr>
    </w:p>
    <w:p w14:paraId="2B7D365E" w14:textId="77777777" w:rsidR="00396DC6" w:rsidRDefault="00396DC6" w:rsidP="0060315D">
      <w:pPr>
        <w:tabs>
          <w:tab w:val="left" w:pos="3995"/>
        </w:tabs>
        <w:rPr>
          <w:rFonts w:ascii="Times New Roman" w:hAnsi="Times New Roman" w:cs="Times New Roman"/>
          <w:b/>
          <w:bCs/>
          <w:sz w:val="22"/>
          <w:szCs w:val="22"/>
        </w:rPr>
      </w:pPr>
    </w:p>
    <w:p w14:paraId="7BDE0357" w14:textId="77777777" w:rsidR="0060315D" w:rsidRDefault="0060315D" w:rsidP="0060315D">
      <w:pPr>
        <w:tabs>
          <w:tab w:val="left" w:pos="3995"/>
        </w:tabs>
        <w:rPr>
          <w:rFonts w:ascii="Times New Roman" w:hAnsi="Times New Roman" w:cs="Times New Roman"/>
          <w:b/>
          <w:bCs/>
          <w:sz w:val="22"/>
          <w:szCs w:val="22"/>
        </w:rPr>
      </w:pPr>
    </w:p>
    <w:p w14:paraId="0F330F81" w14:textId="77777777" w:rsidR="0060315D" w:rsidRDefault="0060315D" w:rsidP="0060315D">
      <w:pPr>
        <w:tabs>
          <w:tab w:val="left" w:pos="3995"/>
        </w:tabs>
        <w:rPr>
          <w:rFonts w:ascii="Times New Roman" w:hAnsi="Times New Roman" w:cs="Times New Roman"/>
          <w:b/>
          <w:bCs/>
          <w:sz w:val="22"/>
          <w:szCs w:val="22"/>
        </w:rPr>
      </w:pPr>
    </w:p>
    <w:p w14:paraId="34E674BF" w14:textId="77777777" w:rsidR="0060315D" w:rsidRPr="000361B7" w:rsidRDefault="0060315D" w:rsidP="0060315D">
      <w:pPr>
        <w:pStyle w:val="Heading7"/>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Extended data 7</w:t>
      </w:r>
      <w:r w:rsidRPr="000361B7">
        <w:rPr>
          <w:rFonts w:ascii="Times New Roman" w:hAnsi="Times New Roman" w:cs="Times New Roman"/>
          <w:b/>
          <w:bCs/>
          <w:color w:val="000000" w:themeColor="text1"/>
          <w:sz w:val="22"/>
          <w:szCs w:val="22"/>
        </w:rPr>
        <w:t>: Hi-C AMR to host summary</w:t>
      </w:r>
    </w:p>
    <w:p w14:paraId="081995A9" w14:textId="77777777" w:rsidR="0060315D" w:rsidRPr="000361B7" w:rsidRDefault="0060315D" w:rsidP="0060315D">
      <w:pPr>
        <w:tabs>
          <w:tab w:val="left" w:pos="3995"/>
        </w:tabs>
        <w:rPr>
          <w:rFonts w:ascii="Times New Roman" w:hAnsi="Times New Roman" w:cs="Times New Roman"/>
          <w:b/>
          <w:bCs/>
          <w:sz w:val="22"/>
          <w:szCs w:val="22"/>
        </w:rPr>
      </w:pPr>
    </w:p>
    <w:tbl>
      <w:tblPr>
        <w:tblW w:w="5000" w:type="pct"/>
        <w:tblLook w:val="04A0" w:firstRow="1" w:lastRow="0" w:firstColumn="1" w:lastColumn="0" w:noHBand="0" w:noVBand="1"/>
      </w:tblPr>
      <w:tblGrid>
        <w:gridCol w:w="576"/>
        <w:gridCol w:w="642"/>
        <w:gridCol w:w="417"/>
        <w:gridCol w:w="450"/>
        <w:gridCol w:w="1457"/>
        <w:gridCol w:w="1680"/>
        <w:gridCol w:w="1578"/>
        <w:gridCol w:w="868"/>
        <w:gridCol w:w="1338"/>
      </w:tblGrid>
      <w:tr w:rsidR="0060315D" w:rsidRPr="000361B7" w14:paraId="4B72FE49" w14:textId="77777777" w:rsidTr="003A682B">
        <w:trPr>
          <w:trHeight w:val="540"/>
        </w:trPr>
        <w:tc>
          <w:tcPr>
            <w:tcW w:w="3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8F38CE"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SampleID</w:t>
            </w:r>
            <w:proofErr w:type="spellEnd"/>
          </w:p>
        </w:tc>
        <w:tc>
          <w:tcPr>
            <w:tcW w:w="319" w:type="pct"/>
            <w:tcBorders>
              <w:top w:val="single" w:sz="8" w:space="0" w:color="auto"/>
              <w:left w:val="nil"/>
              <w:bottom w:val="single" w:sz="8" w:space="0" w:color="auto"/>
              <w:right w:val="single" w:sz="8" w:space="0" w:color="auto"/>
            </w:tcBorders>
            <w:shd w:val="clear" w:color="auto" w:fill="auto"/>
            <w:noWrap/>
            <w:vAlign w:val="center"/>
            <w:hideMark/>
          </w:tcPr>
          <w:p w14:paraId="09830A76"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gene_id</w:t>
            </w:r>
            <w:proofErr w:type="spellEnd"/>
          </w:p>
        </w:tc>
        <w:tc>
          <w:tcPr>
            <w:tcW w:w="319" w:type="pct"/>
            <w:tcBorders>
              <w:top w:val="single" w:sz="8" w:space="0" w:color="auto"/>
              <w:left w:val="nil"/>
              <w:bottom w:val="single" w:sz="8" w:space="0" w:color="auto"/>
              <w:right w:val="single" w:sz="8" w:space="0" w:color="auto"/>
            </w:tcBorders>
            <w:shd w:val="clear" w:color="auto" w:fill="auto"/>
            <w:noWrap/>
            <w:vAlign w:val="center"/>
            <w:hideMark/>
          </w:tcPr>
          <w:p w14:paraId="0334F942"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bin_id</w:t>
            </w:r>
            <w:proofErr w:type="spellEnd"/>
          </w:p>
        </w:tc>
        <w:tc>
          <w:tcPr>
            <w:tcW w:w="319" w:type="pct"/>
            <w:tcBorders>
              <w:top w:val="single" w:sz="8" w:space="0" w:color="auto"/>
              <w:left w:val="nil"/>
              <w:bottom w:val="single" w:sz="8" w:space="0" w:color="auto"/>
              <w:right w:val="single" w:sz="8" w:space="0" w:color="auto"/>
            </w:tcBorders>
            <w:shd w:val="clear" w:color="auto" w:fill="auto"/>
            <w:noWrap/>
            <w:vAlign w:val="center"/>
            <w:hideMark/>
          </w:tcPr>
          <w:p w14:paraId="224B08C8"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r w:rsidRPr="00584D70">
              <w:rPr>
                <w:rFonts w:ascii="Times New Roman" w:eastAsia="Times New Roman" w:hAnsi="Times New Roman" w:cs="Times New Roman"/>
                <w:b/>
                <w:bCs/>
                <w:color w:val="000000"/>
                <w:sz w:val="22"/>
                <w:szCs w:val="22"/>
                <w:lang w:eastAsia="en-GB"/>
              </w:rPr>
              <w:t>origin</w:t>
            </w:r>
          </w:p>
        </w:tc>
        <w:tc>
          <w:tcPr>
            <w:tcW w:w="751" w:type="pct"/>
            <w:tcBorders>
              <w:top w:val="single" w:sz="8" w:space="0" w:color="auto"/>
              <w:left w:val="nil"/>
              <w:bottom w:val="single" w:sz="8" w:space="0" w:color="auto"/>
              <w:right w:val="single" w:sz="8" w:space="0" w:color="auto"/>
            </w:tcBorders>
            <w:shd w:val="clear" w:color="auto" w:fill="auto"/>
            <w:noWrap/>
            <w:vAlign w:val="center"/>
            <w:hideMark/>
          </w:tcPr>
          <w:p w14:paraId="339CB627"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bin_taxonomy</w:t>
            </w:r>
            <w:proofErr w:type="spellEnd"/>
          </w:p>
        </w:tc>
        <w:tc>
          <w:tcPr>
            <w:tcW w:w="931" w:type="pct"/>
            <w:tcBorders>
              <w:top w:val="single" w:sz="8" w:space="0" w:color="auto"/>
              <w:left w:val="nil"/>
              <w:bottom w:val="single" w:sz="8" w:space="0" w:color="auto"/>
              <w:right w:val="single" w:sz="8" w:space="0" w:color="auto"/>
            </w:tcBorders>
            <w:shd w:val="clear" w:color="auto" w:fill="auto"/>
            <w:noWrap/>
            <w:vAlign w:val="center"/>
            <w:hideMark/>
          </w:tcPr>
          <w:p w14:paraId="1E04CA51"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mash_reference</w:t>
            </w:r>
            <w:proofErr w:type="spellEnd"/>
          </w:p>
        </w:tc>
        <w:tc>
          <w:tcPr>
            <w:tcW w:w="870" w:type="pct"/>
            <w:tcBorders>
              <w:top w:val="single" w:sz="8" w:space="0" w:color="auto"/>
              <w:left w:val="nil"/>
              <w:bottom w:val="single" w:sz="8" w:space="0" w:color="auto"/>
              <w:right w:val="single" w:sz="8" w:space="0" w:color="auto"/>
            </w:tcBorders>
            <w:shd w:val="clear" w:color="auto" w:fill="auto"/>
            <w:noWrap/>
            <w:vAlign w:val="center"/>
            <w:hideMark/>
          </w:tcPr>
          <w:p w14:paraId="38D2383A"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origin_contig</w:t>
            </w:r>
            <w:proofErr w:type="spellEnd"/>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73C3E8C0"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origin_contig_length</w:t>
            </w:r>
            <w:proofErr w:type="spellEnd"/>
          </w:p>
        </w:tc>
        <w:tc>
          <w:tcPr>
            <w:tcW w:w="726" w:type="pct"/>
            <w:tcBorders>
              <w:top w:val="single" w:sz="8" w:space="0" w:color="auto"/>
              <w:left w:val="nil"/>
              <w:bottom w:val="single" w:sz="8" w:space="0" w:color="auto"/>
              <w:right w:val="single" w:sz="8" w:space="0" w:color="auto"/>
            </w:tcBorders>
            <w:shd w:val="clear" w:color="auto" w:fill="auto"/>
            <w:noWrap/>
            <w:vAlign w:val="center"/>
            <w:hideMark/>
          </w:tcPr>
          <w:p w14:paraId="3DC50C3B"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gene_class</w:t>
            </w:r>
            <w:proofErr w:type="spellEnd"/>
          </w:p>
        </w:tc>
      </w:tr>
      <w:tr w:rsidR="0060315D" w:rsidRPr="000361B7" w14:paraId="532BF585"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59221F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222DEC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rmtB1</w:t>
            </w:r>
          </w:p>
        </w:tc>
        <w:tc>
          <w:tcPr>
            <w:tcW w:w="319" w:type="pct"/>
            <w:tcBorders>
              <w:top w:val="nil"/>
              <w:left w:val="nil"/>
              <w:bottom w:val="single" w:sz="8" w:space="0" w:color="auto"/>
              <w:right w:val="single" w:sz="8" w:space="0" w:color="auto"/>
            </w:tcBorders>
            <w:shd w:val="clear" w:color="auto" w:fill="auto"/>
            <w:noWrap/>
            <w:vAlign w:val="center"/>
            <w:hideMark/>
          </w:tcPr>
          <w:p w14:paraId="56DE856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1B10D0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04E61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0A0015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4039C5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NODE_1623_length_1929_cov_5.632337</w:t>
            </w:r>
          </w:p>
        </w:tc>
        <w:tc>
          <w:tcPr>
            <w:tcW w:w="444" w:type="pct"/>
            <w:tcBorders>
              <w:top w:val="nil"/>
              <w:left w:val="nil"/>
              <w:bottom w:val="single" w:sz="8" w:space="0" w:color="auto"/>
              <w:right w:val="single" w:sz="8" w:space="0" w:color="auto"/>
            </w:tcBorders>
            <w:shd w:val="clear" w:color="auto" w:fill="auto"/>
            <w:noWrap/>
            <w:vAlign w:val="center"/>
            <w:hideMark/>
          </w:tcPr>
          <w:p w14:paraId="035E85C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1929</w:t>
            </w:r>
          </w:p>
        </w:tc>
        <w:tc>
          <w:tcPr>
            <w:tcW w:w="726" w:type="pct"/>
            <w:tcBorders>
              <w:top w:val="nil"/>
              <w:left w:val="nil"/>
              <w:bottom w:val="single" w:sz="8" w:space="0" w:color="auto"/>
              <w:right w:val="single" w:sz="8" w:space="0" w:color="auto"/>
            </w:tcBorders>
            <w:shd w:val="clear" w:color="auto" w:fill="auto"/>
            <w:noWrap/>
            <w:vAlign w:val="center"/>
            <w:hideMark/>
          </w:tcPr>
          <w:p w14:paraId="5C3E0A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3E6FE89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876E0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638AED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shd w:val="clear" w:color="auto" w:fill="auto"/>
            <w:noWrap/>
            <w:vAlign w:val="center"/>
            <w:hideMark/>
          </w:tcPr>
          <w:p w14:paraId="63B73F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80788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4026C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0C1294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3FC5DD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NODE_1685_length_1844_cov_41.626048</w:t>
            </w:r>
          </w:p>
        </w:tc>
        <w:tc>
          <w:tcPr>
            <w:tcW w:w="444" w:type="pct"/>
            <w:tcBorders>
              <w:top w:val="nil"/>
              <w:left w:val="nil"/>
              <w:bottom w:val="single" w:sz="8" w:space="0" w:color="auto"/>
              <w:right w:val="single" w:sz="8" w:space="0" w:color="auto"/>
            </w:tcBorders>
            <w:shd w:val="clear" w:color="auto" w:fill="auto"/>
            <w:noWrap/>
            <w:vAlign w:val="center"/>
            <w:hideMark/>
          </w:tcPr>
          <w:p w14:paraId="24BD6BD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1844</w:t>
            </w:r>
          </w:p>
        </w:tc>
        <w:tc>
          <w:tcPr>
            <w:tcW w:w="726" w:type="pct"/>
            <w:tcBorders>
              <w:top w:val="nil"/>
              <w:left w:val="nil"/>
              <w:bottom w:val="single" w:sz="8" w:space="0" w:color="auto"/>
              <w:right w:val="single" w:sz="8" w:space="0" w:color="auto"/>
            </w:tcBorders>
            <w:shd w:val="clear" w:color="auto" w:fill="auto"/>
            <w:noWrap/>
            <w:vAlign w:val="center"/>
            <w:hideMark/>
          </w:tcPr>
          <w:p w14:paraId="11DF4B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03965BA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63A8C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6F1F56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blaCMY-42</w:t>
            </w:r>
          </w:p>
        </w:tc>
        <w:tc>
          <w:tcPr>
            <w:tcW w:w="319" w:type="pct"/>
            <w:tcBorders>
              <w:top w:val="nil"/>
              <w:left w:val="nil"/>
              <w:bottom w:val="single" w:sz="8" w:space="0" w:color="auto"/>
              <w:right w:val="single" w:sz="8" w:space="0" w:color="auto"/>
            </w:tcBorders>
            <w:shd w:val="clear" w:color="auto" w:fill="auto"/>
            <w:noWrap/>
            <w:vAlign w:val="center"/>
            <w:hideMark/>
          </w:tcPr>
          <w:p w14:paraId="2045B4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D20058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0814B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3B3111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64848B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NODE_1126_length_2803_cov_284.521470</w:t>
            </w:r>
          </w:p>
        </w:tc>
        <w:tc>
          <w:tcPr>
            <w:tcW w:w="444" w:type="pct"/>
            <w:tcBorders>
              <w:top w:val="nil"/>
              <w:left w:val="nil"/>
              <w:bottom w:val="single" w:sz="8" w:space="0" w:color="auto"/>
              <w:right w:val="single" w:sz="8" w:space="0" w:color="auto"/>
            </w:tcBorders>
            <w:shd w:val="clear" w:color="auto" w:fill="auto"/>
            <w:noWrap/>
            <w:vAlign w:val="center"/>
            <w:hideMark/>
          </w:tcPr>
          <w:p w14:paraId="4BE42B5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2803</w:t>
            </w:r>
          </w:p>
        </w:tc>
        <w:tc>
          <w:tcPr>
            <w:tcW w:w="726" w:type="pct"/>
            <w:tcBorders>
              <w:top w:val="nil"/>
              <w:left w:val="nil"/>
              <w:bottom w:val="single" w:sz="8" w:space="0" w:color="auto"/>
              <w:right w:val="single" w:sz="8" w:space="0" w:color="auto"/>
            </w:tcBorders>
            <w:shd w:val="clear" w:color="auto" w:fill="auto"/>
            <w:noWrap/>
            <w:vAlign w:val="center"/>
            <w:hideMark/>
          </w:tcPr>
          <w:p w14:paraId="0B602C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9E500B5"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A46AC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444CB3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shd w:val="clear" w:color="auto" w:fill="auto"/>
            <w:noWrap/>
            <w:vAlign w:val="center"/>
            <w:hideMark/>
          </w:tcPr>
          <w:p w14:paraId="4D9E8C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66E73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64883D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06F6B94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422EC16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NODE_2116_length_1399_cov_575.293155</w:t>
            </w:r>
          </w:p>
        </w:tc>
        <w:tc>
          <w:tcPr>
            <w:tcW w:w="444" w:type="pct"/>
            <w:tcBorders>
              <w:top w:val="nil"/>
              <w:left w:val="nil"/>
              <w:bottom w:val="single" w:sz="8" w:space="0" w:color="auto"/>
              <w:right w:val="single" w:sz="8" w:space="0" w:color="auto"/>
            </w:tcBorders>
            <w:shd w:val="clear" w:color="auto" w:fill="auto"/>
            <w:noWrap/>
            <w:vAlign w:val="center"/>
            <w:hideMark/>
          </w:tcPr>
          <w:p w14:paraId="16BE090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1399</w:t>
            </w:r>
          </w:p>
        </w:tc>
        <w:tc>
          <w:tcPr>
            <w:tcW w:w="726" w:type="pct"/>
            <w:tcBorders>
              <w:top w:val="nil"/>
              <w:left w:val="nil"/>
              <w:bottom w:val="single" w:sz="8" w:space="0" w:color="auto"/>
              <w:right w:val="single" w:sz="8" w:space="0" w:color="auto"/>
            </w:tcBorders>
            <w:shd w:val="clear" w:color="auto" w:fill="auto"/>
            <w:noWrap/>
            <w:vAlign w:val="center"/>
            <w:hideMark/>
          </w:tcPr>
          <w:p w14:paraId="136DE4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2DDA35B0"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1590EA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3093C9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blaDHA-1</w:t>
            </w:r>
          </w:p>
        </w:tc>
        <w:tc>
          <w:tcPr>
            <w:tcW w:w="319" w:type="pct"/>
            <w:tcBorders>
              <w:top w:val="nil"/>
              <w:left w:val="nil"/>
              <w:bottom w:val="single" w:sz="8" w:space="0" w:color="auto"/>
              <w:right w:val="single" w:sz="8" w:space="0" w:color="auto"/>
            </w:tcBorders>
            <w:shd w:val="clear" w:color="auto" w:fill="auto"/>
            <w:noWrap/>
            <w:vAlign w:val="center"/>
            <w:hideMark/>
          </w:tcPr>
          <w:p w14:paraId="30A7F87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6F4E4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BF0A27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0996177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5E0DD3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NODE_352_length_7673_cov_88.611053</w:t>
            </w:r>
          </w:p>
        </w:tc>
        <w:tc>
          <w:tcPr>
            <w:tcW w:w="444" w:type="pct"/>
            <w:tcBorders>
              <w:top w:val="nil"/>
              <w:left w:val="nil"/>
              <w:bottom w:val="single" w:sz="8" w:space="0" w:color="auto"/>
              <w:right w:val="single" w:sz="8" w:space="0" w:color="auto"/>
            </w:tcBorders>
            <w:shd w:val="clear" w:color="auto" w:fill="auto"/>
            <w:noWrap/>
            <w:vAlign w:val="center"/>
            <w:hideMark/>
          </w:tcPr>
          <w:p w14:paraId="537A3E2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7673</w:t>
            </w:r>
          </w:p>
        </w:tc>
        <w:tc>
          <w:tcPr>
            <w:tcW w:w="726" w:type="pct"/>
            <w:tcBorders>
              <w:top w:val="nil"/>
              <w:left w:val="nil"/>
              <w:bottom w:val="single" w:sz="8" w:space="0" w:color="auto"/>
              <w:right w:val="single" w:sz="8" w:space="0" w:color="auto"/>
            </w:tcBorders>
            <w:shd w:val="clear" w:color="auto" w:fill="auto"/>
            <w:noWrap/>
            <w:vAlign w:val="center"/>
            <w:hideMark/>
          </w:tcPr>
          <w:p w14:paraId="13AEA4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9702983"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74A7C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6F8E736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shd w:val="clear" w:color="auto" w:fill="auto"/>
            <w:noWrap/>
            <w:vAlign w:val="center"/>
            <w:hideMark/>
          </w:tcPr>
          <w:p w14:paraId="46ED23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12885D9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47C4F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FFF67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042908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NODE_536_length_5322_cov_133.444276</w:t>
            </w:r>
          </w:p>
        </w:tc>
        <w:tc>
          <w:tcPr>
            <w:tcW w:w="444" w:type="pct"/>
            <w:tcBorders>
              <w:top w:val="nil"/>
              <w:left w:val="nil"/>
              <w:bottom w:val="single" w:sz="8" w:space="0" w:color="auto"/>
              <w:right w:val="single" w:sz="8" w:space="0" w:color="auto"/>
            </w:tcBorders>
            <w:shd w:val="clear" w:color="auto" w:fill="auto"/>
            <w:noWrap/>
            <w:vAlign w:val="center"/>
            <w:hideMark/>
          </w:tcPr>
          <w:p w14:paraId="354A029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5322</w:t>
            </w:r>
          </w:p>
        </w:tc>
        <w:tc>
          <w:tcPr>
            <w:tcW w:w="726" w:type="pct"/>
            <w:tcBorders>
              <w:top w:val="nil"/>
              <w:left w:val="nil"/>
              <w:bottom w:val="single" w:sz="8" w:space="0" w:color="auto"/>
              <w:right w:val="single" w:sz="8" w:space="0" w:color="auto"/>
            </w:tcBorders>
            <w:shd w:val="clear" w:color="auto" w:fill="auto"/>
            <w:noWrap/>
            <w:vAlign w:val="center"/>
            <w:hideMark/>
          </w:tcPr>
          <w:p w14:paraId="73511A7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54450167"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EF52C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0EBC07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shd w:val="clear" w:color="auto" w:fill="auto"/>
            <w:noWrap/>
            <w:vAlign w:val="center"/>
            <w:hideMark/>
          </w:tcPr>
          <w:p w14:paraId="5E6A3C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CAF417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A6E1F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DAE27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2D3168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NODE_1685_length_1844_cov_41.626048</w:t>
            </w:r>
          </w:p>
        </w:tc>
        <w:tc>
          <w:tcPr>
            <w:tcW w:w="444" w:type="pct"/>
            <w:tcBorders>
              <w:top w:val="nil"/>
              <w:left w:val="nil"/>
              <w:bottom w:val="single" w:sz="8" w:space="0" w:color="auto"/>
              <w:right w:val="single" w:sz="8" w:space="0" w:color="auto"/>
            </w:tcBorders>
            <w:shd w:val="clear" w:color="auto" w:fill="auto"/>
            <w:noWrap/>
            <w:vAlign w:val="center"/>
            <w:hideMark/>
          </w:tcPr>
          <w:p w14:paraId="5B7399A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1844</w:t>
            </w:r>
          </w:p>
        </w:tc>
        <w:tc>
          <w:tcPr>
            <w:tcW w:w="726" w:type="pct"/>
            <w:tcBorders>
              <w:top w:val="nil"/>
              <w:left w:val="nil"/>
              <w:bottom w:val="single" w:sz="8" w:space="0" w:color="auto"/>
              <w:right w:val="single" w:sz="8" w:space="0" w:color="auto"/>
            </w:tcBorders>
            <w:shd w:val="clear" w:color="auto" w:fill="auto"/>
            <w:noWrap/>
            <w:vAlign w:val="center"/>
            <w:hideMark/>
          </w:tcPr>
          <w:p w14:paraId="7CDA0D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C24AD0C"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653A9B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02A23D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blaOXA-232</w:t>
            </w:r>
          </w:p>
        </w:tc>
        <w:tc>
          <w:tcPr>
            <w:tcW w:w="319" w:type="pct"/>
            <w:tcBorders>
              <w:top w:val="nil"/>
              <w:left w:val="nil"/>
              <w:bottom w:val="single" w:sz="8" w:space="0" w:color="auto"/>
              <w:right w:val="single" w:sz="8" w:space="0" w:color="auto"/>
            </w:tcBorders>
            <w:shd w:val="clear" w:color="auto" w:fill="auto"/>
            <w:noWrap/>
            <w:vAlign w:val="center"/>
            <w:hideMark/>
          </w:tcPr>
          <w:p w14:paraId="2525D7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7CF74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CAA62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1F93D6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0589683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NODE_434_length_6203_cov_3332.689655</w:t>
            </w:r>
          </w:p>
        </w:tc>
        <w:tc>
          <w:tcPr>
            <w:tcW w:w="444" w:type="pct"/>
            <w:tcBorders>
              <w:top w:val="nil"/>
              <w:left w:val="nil"/>
              <w:bottom w:val="single" w:sz="8" w:space="0" w:color="auto"/>
              <w:right w:val="single" w:sz="8" w:space="0" w:color="auto"/>
            </w:tcBorders>
            <w:shd w:val="clear" w:color="auto" w:fill="auto"/>
            <w:noWrap/>
            <w:vAlign w:val="center"/>
            <w:hideMark/>
          </w:tcPr>
          <w:p w14:paraId="03706F8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6203</w:t>
            </w:r>
          </w:p>
        </w:tc>
        <w:tc>
          <w:tcPr>
            <w:tcW w:w="726" w:type="pct"/>
            <w:tcBorders>
              <w:top w:val="nil"/>
              <w:left w:val="nil"/>
              <w:bottom w:val="single" w:sz="8" w:space="0" w:color="auto"/>
              <w:right w:val="single" w:sz="8" w:space="0" w:color="auto"/>
            </w:tcBorders>
            <w:shd w:val="clear" w:color="auto" w:fill="auto"/>
            <w:noWrap/>
            <w:vAlign w:val="center"/>
            <w:hideMark/>
          </w:tcPr>
          <w:p w14:paraId="0B7394E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4CAEA4B1"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60F8F9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2E051C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1531A8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D2C2C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2A0EA2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24367B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2EEF460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NODE_536_length_5322_cov_133.444276</w:t>
            </w:r>
          </w:p>
        </w:tc>
        <w:tc>
          <w:tcPr>
            <w:tcW w:w="444" w:type="pct"/>
            <w:tcBorders>
              <w:top w:val="nil"/>
              <w:left w:val="nil"/>
              <w:bottom w:val="single" w:sz="8" w:space="0" w:color="auto"/>
              <w:right w:val="single" w:sz="8" w:space="0" w:color="auto"/>
            </w:tcBorders>
            <w:shd w:val="clear" w:color="auto" w:fill="auto"/>
            <w:noWrap/>
            <w:vAlign w:val="center"/>
            <w:hideMark/>
          </w:tcPr>
          <w:p w14:paraId="2C5F47C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5322</w:t>
            </w:r>
          </w:p>
        </w:tc>
        <w:tc>
          <w:tcPr>
            <w:tcW w:w="726" w:type="pct"/>
            <w:tcBorders>
              <w:top w:val="nil"/>
              <w:left w:val="nil"/>
              <w:bottom w:val="single" w:sz="8" w:space="0" w:color="auto"/>
              <w:right w:val="single" w:sz="8" w:space="0" w:color="auto"/>
            </w:tcBorders>
            <w:shd w:val="clear" w:color="auto" w:fill="auto"/>
            <w:noWrap/>
            <w:vAlign w:val="center"/>
            <w:hideMark/>
          </w:tcPr>
          <w:p w14:paraId="5E5061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01280B85"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2F1041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53371F3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shd w:val="clear" w:color="auto" w:fill="auto"/>
            <w:noWrap/>
            <w:vAlign w:val="center"/>
            <w:hideMark/>
          </w:tcPr>
          <w:p w14:paraId="04B4EBD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BC8DB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3994D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3B4615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0AB000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NODE_1336_length_2379_cov_16.043029</w:t>
            </w:r>
          </w:p>
        </w:tc>
        <w:tc>
          <w:tcPr>
            <w:tcW w:w="444" w:type="pct"/>
            <w:tcBorders>
              <w:top w:val="nil"/>
              <w:left w:val="nil"/>
              <w:bottom w:val="single" w:sz="8" w:space="0" w:color="auto"/>
              <w:right w:val="single" w:sz="8" w:space="0" w:color="auto"/>
            </w:tcBorders>
            <w:shd w:val="clear" w:color="auto" w:fill="auto"/>
            <w:noWrap/>
            <w:vAlign w:val="center"/>
            <w:hideMark/>
          </w:tcPr>
          <w:p w14:paraId="1D1630F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2379</w:t>
            </w:r>
          </w:p>
        </w:tc>
        <w:tc>
          <w:tcPr>
            <w:tcW w:w="726" w:type="pct"/>
            <w:tcBorders>
              <w:top w:val="nil"/>
              <w:left w:val="nil"/>
              <w:bottom w:val="single" w:sz="8" w:space="0" w:color="auto"/>
              <w:right w:val="single" w:sz="8" w:space="0" w:color="auto"/>
            </w:tcBorders>
            <w:shd w:val="clear" w:color="auto" w:fill="auto"/>
            <w:noWrap/>
            <w:vAlign w:val="center"/>
            <w:hideMark/>
          </w:tcPr>
          <w:p w14:paraId="7761E20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64E3D3BF"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84EA7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7C8F510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shd w:val="clear" w:color="auto" w:fill="auto"/>
            <w:noWrap/>
            <w:vAlign w:val="center"/>
            <w:hideMark/>
          </w:tcPr>
          <w:p w14:paraId="21236C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6FEB73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4C697E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1BDA5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437299E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NODE_2433_length_1153_cov_312.689435</w:t>
            </w:r>
          </w:p>
        </w:tc>
        <w:tc>
          <w:tcPr>
            <w:tcW w:w="444" w:type="pct"/>
            <w:tcBorders>
              <w:top w:val="nil"/>
              <w:left w:val="nil"/>
              <w:bottom w:val="single" w:sz="8" w:space="0" w:color="auto"/>
              <w:right w:val="single" w:sz="8" w:space="0" w:color="auto"/>
            </w:tcBorders>
            <w:shd w:val="clear" w:color="auto" w:fill="auto"/>
            <w:noWrap/>
            <w:vAlign w:val="center"/>
            <w:hideMark/>
          </w:tcPr>
          <w:p w14:paraId="1E87F2A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1153</w:t>
            </w:r>
          </w:p>
        </w:tc>
        <w:tc>
          <w:tcPr>
            <w:tcW w:w="726" w:type="pct"/>
            <w:tcBorders>
              <w:top w:val="nil"/>
              <w:left w:val="nil"/>
              <w:bottom w:val="single" w:sz="8" w:space="0" w:color="auto"/>
              <w:right w:val="single" w:sz="8" w:space="0" w:color="auto"/>
            </w:tcBorders>
            <w:shd w:val="clear" w:color="auto" w:fill="auto"/>
            <w:noWrap/>
            <w:vAlign w:val="center"/>
            <w:hideMark/>
          </w:tcPr>
          <w:p w14:paraId="6074336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3B69AD3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33F39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7B8CD7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qacE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652711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6D9C1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AD077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A81762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539F41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NODE_2471_length_1134_cov_340.784059</w:t>
            </w:r>
          </w:p>
        </w:tc>
        <w:tc>
          <w:tcPr>
            <w:tcW w:w="444" w:type="pct"/>
            <w:tcBorders>
              <w:top w:val="nil"/>
              <w:left w:val="nil"/>
              <w:bottom w:val="single" w:sz="8" w:space="0" w:color="auto"/>
              <w:right w:val="single" w:sz="8" w:space="0" w:color="auto"/>
            </w:tcBorders>
            <w:shd w:val="clear" w:color="auto" w:fill="auto"/>
            <w:noWrap/>
            <w:vAlign w:val="center"/>
            <w:hideMark/>
          </w:tcPr>
          <w:p w14:paraId="1FB25B4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1134</w:t>
            </w:r>
          </w:p>
        </w:tc>
        <w:tc>
          <w:tcPr>
            <w:tcW w:w="726" w:type="pct"/>
            <w:tcBorders>
              <w:top w:val="nil"/>
              <w:left w:val="nil"/>
              <w:bottom w:val="single" w:sz="8" w:space="0" w:color="auto"/>
              <w:right w:val="single" w:sz="8" w:space="0" w:color="auto"/>
            </w:tcBorders>
            <w:shd w:val="clear" w:color="auto" w:fill="auto"/>
            <w:noWrap/>
            <w:vAlign w:val="center"/>
            <w:hideMark/>
          </w:tcPr>
          <w:p w14:paraId="18637A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5F93FAF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026BBB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48FB75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qnrB4</w:t>
            </w:r>
          </w:p>
        </w:tc>
        <w:tc>
          <w:tcPr>
            <w:tcW w:w="319" w:type="pct"/>
            <w:tcBorders>
              <w:top w:val="nil"/>
              <w:left w:val="nil"/>
              <w:bottom w:val="single" w:sz="8" w:space="0" w:color="auto"/>
              <w:right w:val="single" w:sz="8" w:space="0" w:color="auto"/>
            </w:tcBorders>
            <w:shd w:val="clear" w:color="auto" w:fill="auto"/>
            <w:noWrap/>
            <w:vAlign w:val="center"/>
            <w:hideMark/>
          </w:tcPr>
          <w:p w14:paraId="71DD67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5CFDF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2CEEF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7CAB29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363369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NODE_352_length_7673_cov_88.611053</w:t>
            </w:r>
          </w:p>
        </w:tc>
        <w:tc>
          <w:tcPr>
            <w:tcW w:w="444" w:type="pct"/>
            <w:tcBorders>
              <w:top w:val="nil"/>
              <w:left w:val="nil"/>
              <w:bottom w:val="single" w:sz="8" w:space="0" w:color="auto"/>
              <w:right w:val="single" w:sz="8" w:space="0" w:color="auto"/>
            </w:tcBorders>
            <w:shd w:val="clear" w:color="auto" w:fill="auto"/>
            <w:noWrap/>
            <w:vAlign w:val="center"/>
            <w:hideMark/>
          </w:tcPr>
          <w:p w14:paraId="6D55226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7673</w:t>
            </w:r>
          </w:p>
        </w:tc>
        <w:tc>
          <w:tcPr>
            <w:tcW w:w="726" w:type="pct"/>
            <w:tcBorders>
              <w:top w:val="nil"/>
              <w:left w:val="nil"/>
              <w:bottom w:val="single" w:sz="8" w:space="0" w:color="auto"/>
              <w:right w:val="single" w:sz="8" w:space="0" w:color="auto"/>
            </w:tcBorders>
            <w:shd w:val="clear" w:color="auto" w:fill="auto"/>
            <w:noWrap/>
            <w:vAlign w:val="center"/>
            <w:hideMark/>
          </w:tcPr>
          <w:p w14:paraId="7616B1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0DEE15DA"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B0EF60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180205E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w:t>
            </w:r>
          </w:p>
        </w:tc>
        <w:tc>
          <w:tcPr>
            <w:tcW w:w="319" w:type="pct"/>
            <w:tcBorders>
              <w:top w:val="nil"/>
              <w:left w:val="nil"/>
              <w:bottom w:val="single" w:sz="8" w:space="0" w:color="auto"/>
              <w:right w:val="single" w:sz="8" w:space="0" w:color="auto"/>
            </w:tcBorders>
            <w:shd w:val="clear" w:color="auto" w:fill="auto"/>
            <w:noWrap/>
            <w:vAlign w:val="center"/>
            <w:hideMark/>
          </w:tcPr>
          <w:p w14:paraId="20AA07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5E403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7635D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09FD9AD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61294F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NODE_1339_length_2376_cov_52.355881</w:t>
            </w:r>
          </w:p>
        </w:tc>
        <w:tc>
          <w:tcPr>
            <w:tcW w:w="444" w:type="pct"/>
            <w:tcBorders>
              <w:top w:val="nil"/>
              <w:left w:val="nil"/>
              <w:bottom w:val="single" w:sz="8" w:space="0" w:color="auto"/>
              <w:right w:val="single" w:sz="8" w:space="0" w:color="auto"/>
            </w:tcBorders>
            <w:shd w:val="clear" w:color="auto" w:fill="auto"/>
            <w:noWrap/>
            <w:vAlign w:val="center"/>
            <w:hideMark/>
          </w:tcPr>
          <w:p w14:paraId="08CB24C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2376</w:t>
            </w:r>
          </w:p>
        </w:tc>
        <w:tc>
          <w:tcPr>
            <w:tcW w:w="726" w:type="pct"/>
            <w:tcBorders>
              <w:top w:val="nil"/>
              <w:left w:val="nil"/>
              <w:bottom w:val="single" w:sz="8" w:space="0" w:color="auto"/>
              <w:right w:val="single" w:sz="8" w:space="0" w:color="auto"/>
            </w:tcBorders>
            <w:shd w:val="clear" w:color="auto" w:fill="auto"/>
            <w:noWrap/>
            <w:vAlign w:val="center"/>
            <w:hideMark/>
          </w:tcPr>
          <w:p w14:paraId="744ECBD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12F44B75"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1C9088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18586B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shd w:val="clear" w:color="auto" w:fill="auto"/>
            <w:noWrap/>
            <w:vAlign w:val="center"/>
            <w:hideMark/>
          </w:tcPr>
          <w:p w14:paraId="133016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6C9A8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160FB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30AECA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3CA080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NODE_2471_length_1134_cov_340.784059</w:t>
            </w:r>
          </w:p>
        </w:tc>
        <w:tc>
          <w:tcPr>
            <w:tcW w:w="444" w:type="pct"/>
            <w:tcBorders>
              <w:top w:val="nil"/>
              <w:left w:val="nil"/>
              <w:bottom w:val="single" w:sz="8" w:space="0" w:color="auto"/>
              <w:right w:val="single" w:sz="8" w:space="0" w:color="auto"/>
            </w:tcBorders>
            <w:shd w:val="clear" w:color="auto" w:fill="auto"/>
            <w:noWrap/>
            <w:vAlign w:val="center"/>
            <w:hideMark/>
          </w:tcPr>
          <w:p w14:paraId="7472159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1134</w:t>
            </w:r>
          </w:p>
        </w:tc>
        <w:tc>
          <w:tcPr>
            <w:tcW w:w="726" w:type="pct"/>
            <w:tcBorders>
              <w:top w:val="nil"/>
              <w:left w:val="nil"/>
              <w:bottom w:val="single" w:sz="8" w:space="0" w:color="auto"/>
              <w:right w:val="single" w:sz="8" w:space="0" w:color="auto"/>
            </w:tcBorders>
            <w:shd w:val="clear" w:color="auto" w:fill="auto"/>
            <w:noWrap/>
            <w:vAlign w:val="center"/>
            <w:hideMark/>
          </w:tcPr>
          <w:p w14:paraId="57B341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12307A5A"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0FF89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2654076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sul3</w:t>
            </w:r>
          </w:p>
        </w:tc>
        <w:tc>
          <w:tcPr>
            <w:tcW w:w="319" w:type="pct"/>
            <w:tcBorders>
              <w:top w:val="nil"/>
              <w:left w:val="nil"/>
              <w:bottom w:val="single" w:sz="8" w:space="0" w:color="auto"/>
              <w:right w:val="single" w:sz="8" w:space="0" w:color="auto"/>
            </w:tcBorders>
            <w:shd w:val="clear" w:color="auto" w:fill="auto"/>
            <w:noWrap/>
            <w:vAlign w:val="center"/>
            <w:hideMark/>
          </w:tcPr>
          <w:p w14:paraId="00ABE76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DD972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A086E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307CAB6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39C8A5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NODE_1053_length_2968_cov_95.952283</w:t>
            </w:r>
          </w:p>
        </w:tc>
        <w:tc>
          <w:tcPr>
            <w:tcW w:w="444" w:type="pct"/>
            <w:tcBorders>
              <w:top w:val="nil"/>
              <w:left w:val="nil"/>
              <w:bottom w:val="single" w:sz="8" w:space="0" w:color="auto"/>
              <w:right w:val="single" w:sz="8" w:space="0" w:color="auto"/>
            </w:tcBorders>
            <w:shd w:val="clear" w:color="auto" w:fill="auto"/>
            <w:noWrap/>
            <w:vAlign w:val="center"/>
            <w:hideMark/>
          </w:tcPr>
          <w:p w14:paraId="617E141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2968</w:t>
            </w:r>
          </w:p>
        </w:tc>
        <w:tc>
          <w:tcPr>
            <w:tcW w:w="726" w:type="pct"/>
            <w:tcBorders>
              <w:top w:val="nil"/>
              <w:left w:val="nil"/>
              <w:bottom w:val="single" w:sz="8" w:space="0" w:color="auto"/>
              <w:right w:val="single" w:sz="8" w:space="0" w:color="auto"/>
            </w:tcBorders>
            <w:shd w:val="clear" w:color="auto" w:fill="auto"/>
            <w:noWrap/>
            <w:vAlign w:val="center"/>
            <w:hideMark/>
          </w:tcPr>
          <w:p w14:paraId="3CD6A97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3DF6F1C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8D277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6D4635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398954B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4844A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21D60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C189A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56F4B9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NODE_844_length_3565_cov_177.202564</w:t>
            </w:r>
          </w:p>
        </w:tc>
        <w:tc>
          <w:tcPr>
            <w:tcW w:w="444" w:type="pct"/>
            <w:tcBorders>
              <w:top w:val="nil"/>
              <w:left w:val="nil"/>
              <w:bottom w:val="single" w:sz="8" w:space="0" w:color="auto"/>
              <w:right w:val="single" w:sz="8" w:space="0" w:color="auto"/>
            </w:tcBorders>
            <w:shd w:val="clear" w:color="auto" w:fill="auto"/>
            <w:noWrap/>
            <w:vAlign w:val="center"/>
            <w:hideMark/>
          </w:tcPr>
          <w:p w14:paraId="056EB52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3565</w:t>
            </w:r>
          </w:p>
        </w:tc>
        <w:tc>
          <w:tcPr>
            <w:tcW w:w="726" w:type="pct"/>
            <w:tcBorders>
              <w:top w:val="nil"/>
              <w:left w:val="nil"/>
              <w:bottom w:val="single" w:sz="8" w:space="0" w:color="auto"/>
              <w:right w:val="single" w:sz="8" w:space="0" w:color="auto"/>
            </w:tcBorders>
            <w:shd w:val="clear" w:color="auto" w:fill="auto"/>
            <w:noWrap/>
            <w:vAlign w:val="center"/>
            <w:hideMark/>
          </w:tcPr>
          <w:p w14:paraId="032859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76B1F8D9"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5A572F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7737AC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shd w:val="clear" w:color="auto" w:fill="auto"/>
            <w:noWrap/>
            <w:vAlign w:val="center"/>
            <w:hideMark/>
          </w:tcPr>
          <w:p w14:paraId="2DD1EA1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90D3D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BFB7C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39E73A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76AD70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NODE_927_length_3350_cov_69.841578</w:t>
            </w:r>
          </w:p>
        </w:tc>
        <w:tc>
          <w:tcPr>
            <w:tcW w:w="444" w:type="pct"/>
            <w:tcBorders>
              <w:top w:val="nil"/>
              <w:left w:val="nil"/>
              <w:bottom w:val="single" w:sz="8" w:space="0" w:color="auto"/>
              <w:right w:val="single" w:sz="8" w:space="0" w:color="auto"/>
            </w:tcBorders>
            <w:shd w:val="clear" w:color="auto" w:fill="auto"/>
            <w:noWrap/>
            <w:vAlign w:val="center"/>
            <w:hideMark/>
          </w:tcPr>
          <w:p w14:paraId="76C1FC5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3350</w:t>
            </w:r>
          </w:p>
        </w:tc>
        <w:tc>
          <w:tcPr>
            <w:tcW w:w="726" w:type="pct"/>
            <w:tcBorders>
              <w:top w:val="nil"/>
              <w:left w:val="nil"/>
              <w:bottom w:val="single" w:sz="8" w:space="0" w:color="auto"/>
              <w:right w:val="single" w:sz="8" w:space="0" w:color="auto"/>
            </w:tcBorders>
            <w:shd w:val="clear" w:color="auto" w:fill="auto"/>
            <w:noWrap/>
            <w:vAlign w:val="center"/>
            <w:hideMark/>
          </w:tcPr>
          <w:p w14:paraId="0AFBBD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7054E65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4A48F2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58156BD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shd w:val="clear" w:color="auto" w:fill="auto"/>
            <w:noWrap/>
            <w:vAlign w:val="center"/>
            <w:hideMark/>
          </w:tcPr>
          <w:p w14:paraId="48D7F82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0585F4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94B7E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04B98A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4F2BD1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NODE_2694_length_1023_cov_101.612603</w:t>
            </w:r>
          </w:p>
        </w:tc>
        <w:tc>
          <w:tcPr>
            <w:tcW w:w="444" w:type="pct"/>
            <w:tcBorders>
              <w:top w:val="nil"/>
              <w:left w:val="nil"/>
              <w:bottom w:val="single" w:sz="8" w:space="0" w:color="auto"/>
              <w:right w:val="single" w:sz="8" w:space="0" w:color="auto"/>
            </w:tcBorders>
            <w:shd w:val="clear" w:color="auto" w:fill="auto"/>
            <w:noWrap/>
            <w:vAlign w:val="center"/>
            <w:hideMark/>
          </w:tcPr>
          <w:p w14:paraId="5F15BF3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1023</w:t>
            </w:r>
          </w:p>
        </w:tc>
        <w:tc>
          <w:tcPr>
            <w:tcW w:w="726" w:type="pct"/>
            <w:tcBorders>
              <w:top w:val="nil"/>
              <w:left w:val="nil"/>
              <w:bottom w:val="single" w:sz="8" w:space="0" w:color="auto"/>
              <w:right w:val="single" w:sz="8" w:space="0" w:color="auto"/>
            </w:tcBorders>
            <w:shd w:val="clear" w:color="auto" w:fill="auto"/>
            <w:noWrap/>
            <w:vAlign w:val="center"/>
            <w:hideMark/>
          </w:tcPr>
          <w:p w14:paraId="6056786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77FD923"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414C3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shd w:val="clear" w:color="auto" w:fill="auto"/>
            <w:noWrap/>
            <w:vAlign w:val="center"/>
            <w:hideMark/>
          </w:tcPr>
          <w:p w14:paraId="2BA6DF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shd w:val="clear" w:color="auto" w:fill="auto"/>
            <w:noWrap/>
            <w:vAlign w:val="center"/>
            <w:hideMark/>
          </w:tcPr>
          <w:p w14:paraId="3BE9DAB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1577B6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CA901A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AB0B9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shd w:val="clear" w:color="auto" w:fill="auto"/>
            <w:noWrap/>
            <w:vAlign w:val="center"/>
            <w:hideMark/>
          </w:tcPr>
          <w:p w14:paraId="18D419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NODE_2717_length_1003_cov_215.528481</w:t>
            </w:r>
          </w:p>
        </w:tc>
        <w:tc>
          <w:tcPr>
            <w:tcW w:w="444" w:type="pct"/>
            <w:tcBorders>
              <w:top w:val="nil"/>
              <w:left w:val="nil"/>
              <w:bottom w:val="single" w:sz="8" w:space="0" w:color="auto"/>
              <w:right w:val="single" w:sz="8" w:space="0" w:color="auto"/>
            </w:tcBorders>
            <w:shd w:val="clear" w:color="auto" w:fill="auto"/>
            <w:noWrap/>
            <w:vAlign w:val="center"/>
            <w:hideMark/>
          </w:tcPr>
          <w:p w14:paraId="1BD9A62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1003</w:t>
            </w:r>
          </w:p>
        </w:tc>
        <w:tc>
          <w:tcPr>
            <w:tcW w:w="726" w:type="pct"/>
            <w:tcBorders>
              <w:top w:val="nil"/>
              <w:left w:val="nil"/>
              <w:bottom w:val="single" w:sz="8" w:space="0" w:color="auto"/>
              <w:right w:val="single" w:sz="8" w:space="0" w:color="auto"/>
            </w:tcBorders>
            <w:shd w:val="clear" w:color="auto" w:fill="auto"/>
            <w:noWrap/>
            <w:vAlign w:val="center"/>
            <w:hideMark/>
          </w:tcPr>
          <w:p w14:paraId="07C83A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149ABE24"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EB9E8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6D261A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w:t>
            </w:r>
          </w:p>
        </w:tc>
        <w:tc>
          <w:tcPr>
            <w:tcW w:w="319" w:type="pct"/>
            <w:tcBorders>
              <w:top w:val="nil"/>
              <w:left w:val="nil"/>
              <w:bottom w:val="single" w:sz="8" w:space="0" w:color="auto"/>
              <w:right w:val="single" w:sz="8" w:space="0" w:color="auto"/>
            </w:tcBorders>
            <w:shd w:val="clear" w:color="auto" w:fill="auto"/>
            <w:noWrap/>
            <w:vAlign w:val="center"/>
            <w:hideMark/>
          </w:tcPr>
          <w:p w14:paraId="69CFD85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5AAF28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A27AB2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0EDD6C7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5F9678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NODE_11_length_65008_cov_470.923098</w:t>
            </w:r>
          </w:p>
        </w:tc>
        <w:tc>
          <w:tcPr>
            <w:tcW w:w="444" w:type="pct"/>
            <w:tcBorders>
              <w:top w:val="nil"/>
              <w:left w:val="nil"/>
              <w:bottom w:val="single" w:sz="8" w:space="0" w:color="auto"/>
              <w:right w:val="single" w:sz="8" w:space="0" w:color="auto"/>
            </w:tcBorders>
            <w:shd w:val="clear" w:color="auto" w:fill="auto"/>
            <w:noWrap/>
            <w:vAlign w:val="center"/>
            <w:hideMark/>
          </w:tcPr>
          <w:p w14:paraId="2AAB082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65008</w:t>
            </w:r>
          </w:p>
        </w:tc>
        <w:tc>
          <w:tcPr>
            <w:tcW w:w="726" w:type="pct"/>
            <w:tcBorders>
              <w:top w:val="nil"/>
              <w:left w:val="nil"/>
              <w:bottom w:val="single" w:sz="8" w:space="0" w:color="auto"/>
              <w:right w:val="single" w:sz="8" w:space="0" w:color="auto"/>
            </w:tcBorders>
            <w:shd w:val="clear" w:color="auto" w:fill="auto"/>
            <w:noWrap/>
            <w:vAlign w:val="center"/>
            <w:hideMark/>
          </w:tcPr>
          <w:p w14:paraId="7E6570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08FF1375"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F7D2F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5093A2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gramStart"/>
            <w:r w:rsidRPr="00584D70">
              <w:rPr>
                <w:rFonts w:ascii="Times New Roman" w:eastAsia="Times New Roman" w:hAnsi="Times New Roman" w:cs="Times New Roman"/>
                <w:color w:val="000000"/>
                <w:sz w:val="22"/>
                <w:szCs w:val="22"/>
                <w:lang w:eastAsia="en-GB"/>
              </w:rPr>
              <w:t>ant(</w:t>
            </w:r>
            <w:proofErr w:type="gramEnd"/>
            <w:r w:rsidRPr="00584D70">
              <w:rPr>
                <w:rFonts w:ascii="Times New Roman" w:eastAsia="Times New Roman" w:hAnsi="Times New Roman" w:cs="Times New Roman"/>
                <w:color w:val="000000"/>
                <w:sz w:val="22"/>
                <w:szCs w:val="22"/>
                <w:lang w:eastAsia="en-GB"/>
              </w:rPr>
              <w:t>6)-</w:t>
            </w:r>
            <w:proofErr w:type="spellStart"/>
            <w:r w:rsidRPr="00584D70">
              <w:rPr>
                <w:rFonts w:ascii="Times New Roman" w:eastAsia="Times New Roman" w:hAnsi="Times New Roman" w:cs="Times New Roman"/>
                <w:color w:val="000000"/>
                <w:sz w:val="22"/>
                <w:szCs w:val="22"/>
                <w:lang w:eastAsia="en-GB"/>
              </w:rPr>
              <w:t>Ia</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4ABBDB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23E692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F8384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536C97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Enterococcus_faecium_EnGen0180.fna</w:t>
            </w:r>
          </w:p>
        </w:tc>
        <w:tc>
          <w:tcPr>
            <w:tcW w:w="870" w:type="pct"/>
            <w:tcBorders>
              <w:top w:val="nil"/>
              <w:left w:val="nil"/>
              <w:bottom w:val="single" w:sz="8" w:space="0" w:color="auto"/>
              <w:right w:val="single" w:sz="8" w:space="0" w:color="auto"/>
            </w:tcBorders>
            <w:shd w:val="clear" w:color="auto" w:fill="auto"/>
            <w:noWrap/>
            <w:vAlign w:val="center"/>
            <w:hideMark/>
          </w:tcPr>
          <w:p w14:paraId="07F607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NODE_764_length_1339_cov_128.181464</w:t>
            </w:r>
          </w:p>
        </w:tc>
        <w:tc>
          <w:tcPr>
            <w:tcW w:w="444" w:type="pct"/>
            <w:tcBorders>
              <w:top w:val="nil"/>
              <w:left w:val="nil"/>
              <w:bottom w:val="single" w:sz="8" w:space="0" w:color="auto"/>
              <w:right w:val="single" w:sz="8" w:space="0" w:color="auto"/>
            </w:tcBorders>
            <w:shd w:val="clear" w:color="auto" w:fill="auto"/>
            <w:noWrap/>
            <w:vAlign w:val="center"/>
            <w:hideMark/>
          </w:tcPr>
          <w:p w14:paraId="047829A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1339</w:t>
            </w:r>
          </w:p>
        </w:tc>
        <w:tc>
          <w:tcPr>
            <w:tcW w:w="726" w:type="pct"/>
            <w:tcBorders>
              <w:top w:val="nil"/>
              <w:left w:val="nil"/>
              <w:bottom w:val="single" w:sz="8" w:space="0" w:color="auto"/>
              <w:right w:val="single" w:sz="8" w:space="0" w:color="auto"/>
            </w:tcBorders>
            <w:shd w:val="clear" w:color="auto" w:fill="auto"/>
            <w:noWrap/>
            <w:vAlign w:val="center"/>
            <w:hideMark/>
          </w:tcPr>
          <w:p w14:paraId="10E3AA0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35D7315"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C9A30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024231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aph</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3')-IIIa</w:t>
            </w:r>
          </w:p>
        </w:tc>
        <w:tc>
          <w:tcPr>
            <w:tcW w:w="319" w:type="pct"/>
            <w:tcBorders>
              <w:top w:val="nil"/>
              <w:left w:val="nil"/>
              <w:bottom w:val="single" w:sz="8" w:space="0" w:color="auto"/>
              <w:right w:val="single" w:sz="8" w:space="0" w:color="auto"/>
            </w:tcBorders>
            <w:shd w:val="clear" w:color="auto" w:fill="auto"/>
            <w:noWrap/>
            <w:vAlign w:val="center"/>
            <w:hideMark/>
          </w:tcPr>
          <w:p w14:paraId="4074C7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B0D670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C35600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16B22E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Enterococcus_faecium_EnGen0180.fna</w:t>
            </w:r>
          </w:p>
        </w:tc>
        <w:tc>
          <w:tcPr>
            <w:tcW w:w="870" w:type="pct"/>
            <w:tcBorders>
              <w:top w:val="nil"/>
              <w:left w:val="nil"/>
              <w:bottom w:val="single" w:sz="8" w:space="0" w:color="auto"/>
              <w:right w:val="single" w:sz="8" w:space="0" w:color="auto"/>
            </w:tcBorders>
            <w:shd w:val="clear" w:color="auto" w:fill="auto"/>
            <w:noWrap/>
            <w:vAlign w:val="center"/>
            <w:hideMark/>
          </w:tcPr>
          <w:p w14:paraId="4CBB7A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NODE_589_length_1658_cov_135.447910</w:t>
            </w:r>
          </w:p>
        </w:tc>
        <w:tc>
          <w:tcPr>
            <w:tcW w:w="444" w:type="pct"/>
            <w:tcBorders>
              <w:top w:val="nil"/>
              <w:left w:val="nil"/>
              <w:bottom w:val="single" w:sz="8" w:space="0" w:color="auto"/>
              <w:right w:val="single" w:sz="8" w:space="0" w:color="auto"/>
            </w:tcBorders>
            <w:shd w:val="clear" w:color="auto" w:fill="auto"/>
            <w:noWrap/>
            <w:vAlign w:val="center"/>
            <w:hideMark/>
          </w:tcPr>
          <w:p w14:paraId="4F6A456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1658</w:t>
            </w:r>
          </w:p>
        </w:tc>
        <w:tc>
          <w:tcPr>
            <w:tcW w:w="726" w:type="pct"/>
            <w:tcBorders>
              <w:top w:val="nil"/>
              <w:left w:val="nil"/>
              <w:bottom w:val="single" w:sz="8" w:space="0" w:color="auto"/>
              <w:right w:val="single" w:sz="8" w:space="0" w:color="auto"/>
            </w:tcBorders>
            <w:shd w:val="clear" w:color="auto" w:fill="auto"/>
            <w:noWrap/>
            <w:vAlign w:val="center"/>
            <w:hideMark/>
          </w:tcPr>
          <w:p w14:paraId="3AF5662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2080E656"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314E9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34475F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vanA</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311950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3288A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54BD1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38A759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724F1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shd w:val="clear" w:color="auto" w:fill="auto"/>
            <w:noWrap/>
            <w:vAlign w:val="center"/>
            <w:hideMark/>
          </w:tcPr>
          <w:p w14:paraId="2F5C967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shd w:val="clear" w:color="auto" w:fill="auto"/>
            <w:noWrap/>
            <w:vAlign w:val="center"/>
            <w:hideMark/>
          </w:tcPr>
          <w:p w14:paraId="0E063DE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639038FF"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C1145E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0DB3DF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vanH</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488776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FE97D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B6E016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1637DA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7D5A2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shd w:val="clear" w:color="auto" w:fill="auto"/>
            <w:noWrap/>
            <w:vAlign w:val="center"/>
            <w:hideMark/>
          </w:tcPr>
          <w:p w14:paraId="59CD356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shd w:val="clear" w:color="auto" w:fill="auto"/>
            <w:noWrap/>
            <w:vAlign w:val="center"/>
            <w:hideMark/>
          </w:tcPr>
          <w:p w14:paraId="3087C4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2365D47E"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EE771E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000A11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vanR</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1D55C4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E6F0F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5B3BE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5B9D5CB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EFA17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shd w:val="clear" w:color="auto" w:fill="auto"/>
            <w:noWrap/>
            <w:vAlign w:val="center"/>
            <w:hideMark/>
          </w:tcPr>
          <w:p w14:paraId="1B67F08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shd w:val="clear" w:color="auto" w:fill="auto"/>
            <w:noWrap/>
            <w:vAlign w:val="center"/>
            <w:hideMark/>
          </w:tcPr>
          <w:p w14:paraId="7D82F1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440D523A"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495A0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4B4470F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vanS</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1BAF7D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6628E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DF34C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79D7F7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D4E0E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shd w:val="clear" w:color="auto" w:fill="auto"/>
            <w:noWrap/>
            <w:vAlign w:val="center"/>
            <w:hideMark/>
          </w:tcPr>
          <w:p w14:paraId="66A00C0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shd w:val="clear" w:color="auto" w:fill="auto"/>
            <w:noWrap/>
            <w:vAlign w:val="center"/>
            <w:hideMark/>
          </w:tcPr>
          <w:p w14:paraId="24FAC9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1EB6A57C"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E1864C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18DFA4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vanX</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56C5ED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23A572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32DBA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5C4B14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476CDA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shd w:val="clear" w:color="auto" w:fill="auto"/>
            <w:noWrap/>
            <w:vAlign w:val="center"/>
            <w:hideMark/>
          </w:tcPr>
          <w:p w14:paraId="3610B78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shd w:val="clear" w:color="auto" w:fill="auto"/>
            <w:noWrap/>
            <w:vAlign w:val="center"/>
            <w:hideMark/>
          </w:tcPr>
          <w:p w14:paraId="3A5D0C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38E8800C"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FF744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2C1E67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vanY</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2577EE5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4FFFA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B2FE6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27AC9A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3B95E0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shd w:val="clear" w:color="auto" w:fill="auto"/>
            <w:noWrap/>
            <w:vAlign w:val="center"/>
            <w:hideMark/>
          </w:tcPr>
          <w:p w14:paraId="1959788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shd w:val="clear" w:color="auto" w:fill="auto"/>
            <w:noWrap/>
            <w:vAlign w:val="center"/>
            <w:hideMark/>
          </w:tcPr>
          <w:p w14:paraId="1870C2A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1F9BC064"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A851E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6FE0D22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vanZ</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1EEB85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C75FC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56F075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6F79F6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4E772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shd w:val="clear" w:color="auto" w:fill="auto"/>
            <w:noWrap/>
            <w:vAlign w:val="center"/>
            <w:hideMark/>
          </w:tcPr>
          <w:p w14:paraId="2E29F04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shd w:val="clear" w:color="auto" w:fill="auto"/>
            <w:noWrap/>
            <w:vAlign w:val="center"/>
            <w:hideMark/>
          </w:tcPr>
          <w:p w14:paraId="19F323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6218B0F9"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5307F0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208589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eat(A)</w:t>
            </w:r>
          </w:p>
        </w:tc>
        <w:tc>
          <w:tcPr>
            <w:tcW w:w="319" w:type="pct"/>
            <w:tcBorders>
              <w:top w:val="nil"/>
              <w:left w:val="nil"/>
              <w:bottom w:val="single" w:sz="8" w:space="0" w:color="auto"/>
              <w:right w:val="single" w:sz="8" w:space="0" w:color="auto"/>
            </w:tcBorders>
            <w:shd w:val="clear" w:color="auto" w:fill="auto"/>
            <w:noWrap/>
            <w:vAlign w:val="center"/>
            <w:hideMark/>
          </w:tcPr>
          <w:p w14:paraId="3DEF63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3C5F3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C263F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6269CCB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FDFB2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NODE_23_length_44885_cov_450.839795</w:t>
            </w:r>
          </w:p>
        </w:tc>
        <w:tc>
          <w:tcPr>
            <w:tcW w:w="444" w:type="pct"/>
            <w:tcBorders>
              <w:top w:val="nil"/>
              <w:left w:val="nil"/>
              <w:bottom w:val="single" w:sz="8" w:space="0" w:color="auto"/>
              <w:right w:val="single" w:sz="8" w:space="0" w:color="auto"/>
            </w:tcBorders>
            <w:shd w:val="clear" w:color="auto" w:fill="auto"/>
            <w:noWrap/>
            <w:vAlign w:val="center"/>
            <w:hideMark/>
          </w:tcPr>
          <w:p w14:paraId="13DAEA9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44885</w:t>
            </w:r>
          </w:p>
        </w:tc>
        <w:tc>
          <w:tcPr>
            <w:tcW w:w="726" w:type="pct"/>
            <w:tcBorders>
              <w:top w:val="nil"/>
              <w:left w:val="nil"/>
              <w:bottom w:val="single" w:sz="8" w:space="0" w:color="auto"/>
              <w:right w:val="single" w:sz="8" w:space="0" w:color="auto"/>
            </w:tcBorders>
            <w:shd w:val="clear" w:color="auto" w:fill="auto"/>
            <w:noWrap/>
            <w:vAlign w:val="center"/>
            <w:hideMark/>
          </w:tcPr>
          <w:p w14:paraId="506587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PLEUROMUTILIN</w:t>
            </w:r>
          </w:p>
        </w:tc>
      </w:tr>
      <w:tr w:rsidR="0060315D" w:rsidRPr="000361B7" w14:paraId="6308E4AE"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84A1B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7E1EE4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(M)</w:t>
            </w:r>
          </w:p>
        </w:tc>
        <w:tc>
          <w:tcPr>
            <w:tcW w:w="319" w:type="pct"/>
            <w:tcBorders>
              <w:top w:val="nil"/>
              <w:left w:val="nil"/>
              <w:bottom w:val="single" w:sz="8" w:space="0" w:color="auto"/>
              <w:right w:val="single" w:sz="8" w:space="0" w:color="auto"/>
            </w:tcBorders>
            <w:shd w:val="clear" w:color="auto" w:fill="auto"/>
            <w:noWrap/>
            <w:vAlign w:val="center"/>
            <w:hideMark/>
          </w:tcPr>
          <w:p w14:paraId="022E68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495E039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6BDBC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27FE5E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Enterococcus_faecium_EnGen0180.fna</w:t>
            </w:r>
          </w:p>
        </w:tc>
        <w:tc>
          <w:tcPr>
            <w:tcW w:w="870" w:type="pct"/>
            <w:tcBorders>
              <w:top w:val="nil"/>
              <w:left w:val="nil"/>
              <w:bottom w:val="single" w:sz="8" w:space="0" w:color="auto"/>
              <w:right w:val="single" w:sz="8" w:space="0" w:color="auto"/>
            </w:tcBorders>
            <w:shd w:val="clear" w:color="auto" w:fill="auto"/>
            <w:noWrap/>
            <w:vAlign w:val="center"/>
            <w:hideMark/>
          </w:tcPr>
          <w:p w14:paraId="6470A5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NODE_83_length_11630_cov_38.830497</w:t>
            </w:r>
          </w:p>
        </w:tc>
        <w:tc>
          <w:tcPr>
            <w:tcW w:w="444" w:type="pct"/>
            <w:tcBorders>
              <w:top w:val="nil"/>
              <w:left w:val="nil"/>
              <w:bottom w:val="single" w:sz="8" w:space="0" w:color="auto"/>
              <w:right w:val="single" w:sz="8" w:space="0" w:color="auto"/>
            </w:tcBorders>
            <w:shd w:val="clear" w:color="auto" w:fill="auto"/>
            <w:noWrap/>
            <w:vAlign w:val="center"/>
            <w:hideMark/>
          </w:tcPr>
          <w:p w14:paraId="508C79C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11630</w:t>
            </w:r>
          </w:p>
        </w:tc>
        <w:tc>
          <w:tcPr>
            <w:tcW w:w="726" w:type="pct"/>
            <w:tcBorders>
              <w:top w:val="nil"/>
              <w:left w:val="nil"/>
              <w:bottom w:val="single" w:sz="8" w:space="0" w:color="auto"/>
              <w:right w:val="single" w:sz="8" w:space="0" w:color="auto"/>
            </w:tcBorders>
            <w:shd w:val="clear" w:color="auto" w:fill="auto"/>
            <w:noWrap/>
            <w:vAlign w:val="center"/>
            <w:hideMark/>
          </w:tcPr>
          <w:p w14:paraId="38279E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1E5F67F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739C7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shd w:val="clear" w:color="auto" w:fill="auto"/>
            <w:noWrap/>
            <w:vAlign w:val="center"/>
            <w:hideMark/>
          </w:tcPr>
          <w:p w14:paraId="2EA156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(S)</w:t>
            </w:r>
          </w:p>
        </w:tc>
        <w:tc>
          <w:tcPr>
            <w:tcW w:w="319" w:type="pct"/>
            <w:tcBorders>
              <w:top w:val="nil"/>
              <w:left w:val="nil"/>
              <w:bottom w:val="single" w:sz="8" w:space="0" w:color="auto"/>
              <w:right w:val="single" w:sz="8" w:space="0" w:color="auto"/>
            </w:tcBorders>
            <w:shd w:val="clear" w:color="auto" w:fill="auto"/>
            <w:noWrap/>
            <w:vAlign w:val="center"/>
            <w:hideMark/>
          </w:tcPr>
          <w:p w14:paraId="7E8177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7E179E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00DD0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shd w:val="clear" w:color="auto" w:fill="auto"/>
            <w:noWrap/>
            <w:vAlign w:val="center"/>
            <w:hideMark/>
          </w:tcPr>
          <w:p w14:paraId="1CFD2E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7E17F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NODE_78_length_12346_cov_1270.410056</w:t>
            </w:r>
          </w:p>
        </w:tc>
        <w:tc>
          <w:tcPr>
            <w:tcW w:w="444" w:type="pct"/>
            <w:tcBorders>
              <w:top w:val="nil"/>
              <w:left w:val="nil"/>
              <w:bottom w:val="single" w:sz="8" w:space="0" w:color="auto"/>
              <w:right w:val="single" w:sz="8" w:space="0" w:color="auto"/>
            </w:tcBorders>
            <w:shd w:val="clear" w:color="auto" w:fill="auto"/>
            <w:noWrap/>
            <w:vAlign w:val="center"/>
            <w:hideMark/>
          </w:tcPr>
          <w:p w14:paraId="60E4C40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12346</w:t>
            </w:r>
          </w:p>
        </w:tc>
        <w:tc>
          <w:tcPr>
            <w:tcW w:w="726" w:type="pct"/>
            <w:tcBorders>
              <w:top w:val="nil"/>
              <w:left w:val="nil"/>
              <w:bottom w:val="single" w:sz="8" w:space="0" w:color="auto"/>
              <w:right w:val="single" w:sz="8" w:space="0" w:color="auto"/>
            </w:tcBorders>
            <w:shd w:val="clear" w:color="auto" w:fill="auto"/>
            <w:noWrap/>
            <w:vAlign w:val="center"/>
            <w:hideMark/>
          </w:tcPr>
          <w:p w14:paraId="43408C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04E58D67"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D2404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79D48F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aadA1</w:t>
            </w:r>
          </w:p>
        </w:tc>
        <w:tc>
          <w:tcPr>
            <w:tcW w:w="319" w:type="pct"/>
            <w:tcBorders>
              <w:top w:val="nil"/>
              <w:left w:val="nil"/>
              <w:bottom w:val="single" w:sz="8" w:space="0" w:color="auto"/>
              <w:right w:val="single" w:sz="8" w:space="0" w:color="auto"/>
            </w:tcBorders>
            <w:shd w:val="clear" w:color="auto" w:fill="auto"/>
            <w:noWrap/>
            <w:vAlign w:val="center"/>
            <w:hideMark/>
          </w:tcPr>
          <w:p w14:paraId="6AA090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CD6DED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A2EF7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06D7FC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shd w:val="clear" w:color="auto" w:fill="auto"/>
            <w:noWrap/>
            <w:vAlign w:val="center"/>
            <w:hideMark/>
          </w:tcPr>
          <w:p w14:paraId="270B02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NODE_158_length_7767_cov_101.315353</w:t>
            </w:r>
          </w:p>
        </w:tc>
        <w:tc>
          <w:tcPr>
            <w:tcW w:w="444" w:type="pct"/>
            <w:tcBorders>
              <w:top w:val="nil"/>
              <w:left w:val="nil"/>
              <w:bottom w:val="single" w:sz="8" w:space="0" w:color="auto"/>
              <w:right w:val="single" w:sz="8" w:space="0" w:color="auto"/>
            </w:tcBorders>
            <w:shd w:val="clear" w:color="auto" w:fill="auto"/>
            <w:noWrap/>
            <w:vAlign w:val="center"/>
            <w:hideMark/>
          </w:tcPr>
          <w:p w14:paraId="6C760A6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7767</w:t>
            </w:r>
          </w:p>
        </w:tc>
        <w:tc>
          <w:tcPr>
            <w:tcW w:w="726" w:type="pct"/>
            <w:tcBorders>
              <w:top w:val="nil"/>
              <w:left w:val="nil"/>
              <w:bottom w:val="single" w:sz="8" w:space="0" w:color="auto"/>
              <w:right w:val="single" w:sz="8" w:space="0" w:color="auto"/>
            </w:tcBorders>
            <w:shd w:val="clear" w:color="auto" w:fill="auto"/>
            <w:noWrap/>
            <w:vAlign w:val="center"/>
            <w:hideMark/>
          </w:tcPr>
          <w:p w14:paraId="077A96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8BE3623"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56E52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244FA2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shd w:val="clear" w:color="auto" w:fill="auto"/>
            <w:noWrap/>
            <w:vAlign w:val="center"/>
            <w:hideMark/>
          </w:tcPr>
          <w:p w14:paraId="1E2595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22D4C4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77EAC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31A147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133F94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NODE_338_length_1610_cov_276.416720</w:t>
            </w:r>
          </w:p>
        </w:tc>
        <w:tc>
          <w:tcPr>
            <w:tcW w:w="444" w:type="pct"/>
            <w:tcBorders>
              <w:top w:val="nil"/>
              <w:left w:val="nil"/>
              <w:bottom w:val="single" w:sz="8" w:space="0" w:color="auto"/>
              <w:right w:val="single" w:sz="8" w:space="0" w:color="auto"/>
            </w:tcBorders>
            <w:shd w:val="clear" w:color="auto" w:fill="auto"/>
            <w:noWrap/>
            <w:vAlign w:val="center"/>
            <w:hideMark/>
          </w:tcPr>
          <w:p w14:paraId="093A282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1610</w:t>
            </w:r>
          </w:p>
        </w:tc>
        <w:tc>
          <w:tcPr>
            <w:tcW w:w="726" w:type="pct"/>
            <w:tcBorders>
              <w:top w:val="nil"/>
              <w:left w:val="nil"/>
              <w:bottom w:val="single" w:sz="8" w:space="0" w:color="auto"/>
              <w:right w:val="single" w:sz="8" w:space="0" w:color="auto"/>
            </w:tcBorders>
            <w:shd w:val="clear" w:color="auto" w:fill="auto"/>
            <w:noWrap/>
            <w:vAlign w:val="center"/>
            <w:hideMark/>
          </w:tcPr>
          <w:p w14:paraId="1723F01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014067E"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42FB4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05363A5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aph</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w:t>
            </w:r>
            <w:proofErr w:type="spellStart"/>
            <w:r w:rsidRPr="00584D70">
              <w:rPr>
                <w:rFonts w:ascii="Times New Roman" w:eastAsia="Times New Roman" w:hAnsi="Times New Roman" w:cs="Times New Roman"/>
                <w:color w:val="000000"/>
                <w:sz w:val="22"/>
                <w:szCs w:val="22"/>
                <w:lang w:eastAsia="en-GB"/>
              </w:rPr>
              <w:t>Ia</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0C69CA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19D37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76749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7085F8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shd w:val="clear" w:color="auto" w:fill="auto"/>
            <w:noWrap/>
            <w:vAlign w:val="center"/>
            <w:hideMark/>
          </w:tcPr>
          <w:p w14:paraId="5EA338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NODE_381_length_1145_cov_83.492661</w:t>
            </w:r>
          </w:p>
        </w:tc>
        <w:tc>
          <w:tcPr>
            <w:tcW w:w="444" w:type="pct"/>
            <w:tcBorders>
              <w:top w:val="nil"/>
              <w:left w:val="nil"/>
              <w:bottom w:val="single" w:sz="8" w:space="0" w:color="auto"/>
              <w:right w:val="single" w:sz="8" w:space="0" w:color="auto"/>
            </w:tcBorders>
            <w:shd w:val="clear" w:color="auto" w:fill="auto"/>
            <w:noWrap/>
            <w:vAlign w:val="center"/>
            <w:hideMark/>
          </w:tcPr>
          <w:p w14:paraId="36B7C2F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1145</w:t>
            </w:r>
          </w:p>
        </w:tc>
        <w:tc>
          <w:tcPr>
            <w:tcW w:w="726" w:type="pct"/>
            <w:tcBorders>
              <w:top w:val="nil"/>
              <w:left w:val="nil"/>
              <w:bottom w:val="single" w:sz="8" w:space="0" w:color="auto"/>
              <w:right w:val="single" w:sz="8" w:space="0" w:color="auto"/>
            </w:tcBorders>
            <w:shd w:val="clear" w:color="auto" w:fill="auto"/>
            <w:noWrap/>
            <w:vAlign w:val="center"/>
            <w:hideMark/>
          </w:tcPr>
          <w:p w14:paraId="42BFB8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665AF8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B49ED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4E1B17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shd w:val="clear" w:color="auto" w:fill="auto"/>
            <w:noWrap/>
            <w:vAlign w:val="center"/>
            <w:hideMark/>
          </w:tcPr>
          <w:p w14:paraId="006653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708B2D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651BD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28D4DE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0962970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NODE_292_length_2293_cov_212.168007</w:t>
            </w:r>
          </w:p>
        </w:tc>
        <w:tc>
          <w:tcPr>
            <w:tcW w:w="444" w:type="pct"/>
            <w:tcBorders>
              <w:top w:val="nil"/>
              <w:left w:val="nil"/>
              <w:bottom w:val="single" w:sz="8" w:space="0" w:color="auto"/>
              <w:right w:val="single" w:sz="8" w:space="0" w:color="auto"/>
            </w:tcBorders>
            <w:shd w:val="clear" w:color="auto" w:fill="auto"/>
            <w:noWrap/>
            <w:vAlign w:val="center"/>
            <w:hideMark/>
          </w:tcPr>
          <w:p w14:paraId="2647F4A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2293</w:t>
            </w:r>
          </w:p>
        </w:tc>
        <w:tc>
          <w:tcPr>
            <w:tcW w:w="726" w:type="pct"/>
            <w:tcBorders>
              <w:top w:val="nil"/>
              <w:left w:val="nil"/>
              <w:bottom w:val="single" w:sz="8" w:space="0" w:color="auto"/>
              <w:right w:val="single" w:sz="8" w:space="0" w:color="auto"/>
            </w:tcBorders>
            <w:shd w:val="clear" w:color="auto" w:fill="auto"/>
            <w:noWrap/>
            <w:vAlign w:val="center"/>
            <w:hideMark/>
          </w:tcPr>
          <w:p w14:paraId="31827F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691D3AF9"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60BA8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784E399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blaDHA-1</w:t>
            </w:r>
          </w:p>
        </w:tc>
        <w:tc>
          <w:tcPr>
            <w:tcW w:w="319" w:type="pct"/>
            <w:tcBorders>
              <w:top w:val="nil"/>
              <w:left w:val="nil"/>
              <w:bottom w:val="single" w:sz="8" w:space="0" w:color="auto"/>
              <w:right w:val="single" w:sz="8" w:space="0" w:color="auto"/>
            </w:tcBorders>
            <w:shd w:val="clear" w:color="auto" w:fill="auto"/>
            <w:noWrap/>
            <w:vAlign w:val="center"/>
            <w:hideMark/>
          </w:tcPr>
          <w:p w14:paraId="6C04F05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1484E4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94BDE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7EA793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shd w:val="clear" w:color="auto" w:fill="auto"/>
            <w:noWrap/>
            <w:vAlign w:val="center"/>
            <w:hideMark/>
          </w:tcPr>
          <w:p w14:paraId="7DC938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NODE_161_length_7674_cov_45.660454</w:t>
            </w:r>
          </w:p>
        </w:tc>
        <w:tc>
          <w:tcPr>
            <w:tcW w:w="444" w:type="pct"/>
            <w:tcBorders>
              <w:top w:val="nil"/>
              <w:left w:val="nil"/>
              <w:bottom w:val="single" w:sz="8" w:space="0" w:color="auto"/>
              <w:right w:val="single" w:sz="8" w:space="0" w:color="auto"/>
            </w:tcBorders>
            <w:shd w:val="clear" w:color="auto" w:fill="auto"/>
            <w:noWrap/>
            <w:vAlign w:val="center"/>
            <w:hideMark/>
          </w:tcPr>
          <w:p w14:paraId="2B8D158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7674</w:t>
            </w:r>
          </w:p>
        </w:tc>
        <w:tc>
          <w:tcPr>
            <w:tcW w:w="726" w:type="pct"/>
            <w:tcBorders>
              <w:top w:val="nil"/>
              <w:left w:val="nil"/>
              <w:bottom w:val="single" w:sz="8" w:space="0" w:color="auto"/>
              <w:right w:val="single" w:sz="8" w:space="0" w:color="auto"/>
            </w:tcBorders>
            <w:shd w:val="clear" w:color="auto" w:fill="auto"/>
            <w:noWrap/>
            <w:vAlign w:val="center"/>
            <w:hideMark/>
          </w:tcPr>
          <w:p w14:paraId="5E7FD50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1241E714"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16C47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520CAD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shd w:val="clear" w:color="auto" w:fill="auto"/>
            <w:noWrap/>
            <w:vAlign w:val="center"/>
            <w:hideMark/>
          </w:tcPr>
          <w:p w14:paraId="4B63B3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bin_3</w:t>
            </w:r>
          </w:p>
        </w:tc>
        <w:tc>
          <w:tcPr>
            <w:tcW w:w="319" w:type="pct"/>
            <w:tcBorders>
              <w:top w:val="nil"/>
              <w:left w:val="nil"/>
              <w:bottom w:val="single" w:sz="8" w:space="0" w:color="auto"/>
              <w:right w:val="single" w:sz="8" w:space="0" w:color="auto"/>
            </w:tcBorders>
            <w:shd w:val="clear" w:color="auto" w:fill="auto"/>
            <w:noWrap/>
            <w:vAlign w:val="center"/>
            <w:hideMark/>
          </w:tcPr>
          <w:p w14:paraId="4AF208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235AB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(bin_3)</w:t>
            </w:r>
          </w:p>
        </w:tc>
        <w:tc>
          <w:tcPr>
            <w:tcW w:w="931" w:type="pct"/>
            <w:tcBorders>
              <w:top w:val="nil"/>
              <w:left w:val="nil"/>
              <w:bottom w:val="single" w:sz="8" w:space="0" w:color="auto"/>
              <w:right w:val="single" w:sz="8" w:space="0" w:color="auto"/>
            </w:tcBorders>
            <w:shd w:val="clear" w:color="auto" w:fill="auto"/>
            <w:noWrap/>
            <w:vAlign w:val="center"/>
            <w:hideMark/>
          </w:tcPr>
          <w:p w14:paraId="2003D6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Escherichia_coli_UMEA_3314_1.fna</w:t>
            </w:r>
          </w:p>
        </w:tc>
        <w:tc>
          <w:tcPr>
            <w:tcW w:w="870" w:type="pct"/>
            <w:tcBorders>
              <w:top w:val="nil"/>
              <w:left w:val="nil"/>
              <w:bottom w:val="single" w:sz="8" w:space="0" w:color="auto"/>
              <w:right w:val="single" w:sz="8" w:space="0" w:color="auto"/>
            </w:tcBorders>
            <w:shd w:val="clear" w:color="auto" w:fill="auto"/>
            <w:noWrap/>
            <w:vAlign w:val="center"/>
            <w:hideMark/>
          </w:tcPr>
          <w:p w14:paraId="4E5A43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NODE_190_length_5704_cov_89.238980</w:t>
            </w:r>
          </w:p>
        </w:tc>
        <w:tc>
          <w:tcPr>
            <w:tcW w:w="444" w:type="pct"/>
            <w:tcBorders>
              <w:top w:val="nil"/>
              <w:left w:val="nil"/>
              <w:bottom w:val="single" w:sz="8" w:space="0" w:color="auto"/>
              <w:right w:val="single" w:sz="8" w:space="0" w:color="auto"/>
            </w:tcBorders>
            <w:shd w:val="clear" w:color="auto" w:fill="auto"/>
            <w:noWrap/>
            <w:vAlign w:val="center"/>
            <w:hideMark/>
          </w:tcPr>
          <w:p w14:paraId="77DA99C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5704</w:t>
            </w:r>
          </w:p>
        </w:tc>
        <w:tc>
          <w:tcPr>
            <w:tcW w:w="726" w:type="pct"/>
            <w:tcBorders>
              <w:top w:val="nil"/>
              <w:left w:val="nil"/>
              <w:bottom w:val="single" w:sz="8" w:space="0" w:color="auto"/>
              <w:right w:val="single" w:sz="8" w:space="0" w:color="auto"/>
            </w:tcBorders>
            <w:shd w:val="clear" w:color="auto" w:fill="auto"/>
            <w:noWrap/>
            <w:vAlign w:val="center"/>
            <w:hideMark/>
          </w:tcPr>
          <w:p w14:paraId="184B0D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49B6FDBF"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54A94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193C431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shd w:val="clear" w:color="auto" w:fill="auto"/>
            <w:noWrap/>
            <w:vAlign w:val="center"/>
            <w:hideMark/>
          </w:tcPr>
          <w:p w14:paraId="37E674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1EFF78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9B26B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5CE26C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75577D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NODE_292_length_2293_cov_212.168007</w:t>
            </w:r>
          </w:p>
        </w:tc>
        <w:tc>
          <w:tcPr>
            <w:tcW w:w="444" w:type="pct"/>
            <w:tcBorders>
              <w:top w:val="nil"/>
              <w:left w:val="nil"/>
              <w:bottom w:val="single" w:sz="8" w:space="0" w:color="auto"/>
              <w:right w:val="single" w:sz="8" w:space="0" w:color="auto"/>
            </w:tcBorders>
            <w:shd w:val="clear" w:color="auto" w:fill="auto"/>
            <w:noWrap/>
            <w:vAlign w:val="center"/>
            <w:hideMark/>
          </w:tcPr>
          <w:p w14:paraId="38735E2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2293</w:t>
            </w:r>
          </w:p>
        </w:tc>
        <w:tc>
          <w:tcPr>
            <w:tcW w:w="726" w:type="pct"/>
            <w:tcBorders>
              <w:top w:val="nil"/>
              <w:left w:val="nil"/>
              <w:bottom w:val="single" w:sz="8" w:space="0" w:color="auto"/>
              <w:right w:val="single" w:sz="8" w:space="0" w:color="auto"/>
            </w:tcBorders>
            <w:shd w:val="clear" w:color="auto" w:fill="auto"/>
            <w:noWrap/>
            <w:vAlign w:val="center"/>
            <w:hideMark/>
          </w:tcPr>
          <w:p w14:paraId="3CEF770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331C8918"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C3161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5D869D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104BD6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bin_3</w:t>
            </w:r>
          </w:p>
        </w:tc>
        <w:tc>
          <w:tcPr>
            <w:tcW w:w="319" w:type="pct"/>
            <w:tcBorders>
              <w:top w:val="nil"/>
              <w:left w:val="nil"/>
              <w:bottom w:val="single" w:sz="8" w:space="0" w:color="auto"/>
              <w:right w:val="single" w:sz="8" w:space="0" w:color="auto"/>
            </w:tcBorders>
            <w:shd w:val="clear" w:color="auto" w:fill="auto"/>
            <w:noWrap/>
            <w:vAlign w:val="center"/>
            <w:hideMark/>
          </w:tcPr>
          <w:p w14:paraId="487E35E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CE778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(bin_3)</w:t>
            </w:r>
          </w:p>
        </w:tc>
        <w:tc>
          <w:tcPr>
            <w:tcW w:w="931" w:type="pct"/>
            <w:tcBorders>
              <w:top w:val="nil"/>
              <w:left w:val="nil"/>
              <w:bottom w:val="single" w:sz="8" w:space="0" w:color="auto"/>
              <w:right w:val="single" w:sz="8" w:space="0" w:color="auto"/>
            </w:tcBorders>
            <w:shd w:val="clear" w:color="auto" w:fill="auto"/>
            <w:noWrap/>
            <w:vAlign w:val="center"/>
            <w:hideMark/>
          </w:tcPr>
          <w:p w14:paraId="470971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Escherichia_coli_UMEA_3314_1.fna</w:t>
            </w:r>
          </w:p>
        </w:tc>
        <w:tc>
          <w:tcPr>
            <w:tcW w:w="870" w:type="pct"/>
            <w:tcBorders>
              <w:top w:val="nil"/>
              <w:left w:val="nil"/>
              <w:bottom w:val="single" w:sz="8" w:space="0" w:color="auto"/>
              <w:right w:val="single" w:sz="8" w:space="0" w:color="auto"/>
            </w:tcBorders>
            <w:shd w:val="clear" w:color="auto" w:fill="auto"/>
            <w:noWrap/>
            <w:vAlign w:val="center"/>
            <w:hideMark/>
          </w:tcPr>
          <w:p w14:paraId="5043BF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NODE_190_length_5704_cov_89.238980</w:t>
            </w:r>
          </w:p>
        </w:tc>
        <w:tc>
          <w:tcPr>
            <w:tcW w:w="444" w:type="pct"/>
            <w:tcBorders>
              <w:top w:val="nil"/>
              <w:left w:val="nil"/>
              <w:bottom w:val="single" w:sz="8" w:space="0" w:color="auto"/>
              <w:right w:val="single" w:sz="8" w:space="0" w:color="auto"/>
            </w:tcBorders>
            <w:shd w:val="clear" w:color="auto" w:fill="auto"/>
            <w:noWrap/>
            <w:vAlign w:val="center"/>
            <w:hideMark/>
          </w:tcPr>
          <w:p w14:paraId="520E6E7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5704</w:t>
            </w:r>
          </w:p>
        </w:tc>
        <w:tc>
          <w:tcPr>
            <w:tcW w:w="726" w:type="pct"/>
            <w:tcBorders>
              <w:top w:val="nil"/>
              <w:left w:val="nil"/>
              <w:bottom w:val="single" w:sz="8" w:space="0" w:color="auto"/>
              <w:right w:val="single" w:sz="8" w:space="0" w:color="auto"/>
            </w:tcBorders>
            <w:shd w:val="clear" w:color="auto" w:fill="auto"/>
            <w:noWrap/>
            <w:vAlign w:val="center"/>
            <w:hideMark/>
          </w:tcPr>
          <w:p w14:paraId="0EB0E3B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67047230"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8C43E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4BA26E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shd w:val="clear" w:color="auto" w:fill="auto"/>
            <w:noWrap/>
            <w:vAlign w:val="center"/>
            <w:hideMark/>
          </w:tcPr>
          <w:p w14:paraId="3174A0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624C7C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B4F482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1B8EF9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570A33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NODE_224_length_4175_cov_338.273786</w:t>
            </w:r>
          </w:p>
        </w:tc>
        <w:tc>
          <w:tcPr>
            <w:tcW w:w="444" w:type="pct"/>
            <w:tcBorders>
              <w:top w:val="nil"/>
              <w:left w:val="nil"/>
              <w:bottom w:val="single" w:sz="8" w:space="0" w:color="auto"/>
              <w:right w:val="single" w:sz="8" w:space="0" w:color="auto"/>
            </w:tcBorders>
            <w:shd w:val="clear" w:color="auto" w:fill="auto"/>
            <w:noWrap/>
            <w:vAlign w:val="center"/>
            <w:hideMark/>
          </w:tcPr>
          <w:p w14:paraId="3D6F5BE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4175</w:t>
            </w:r>
          </w:p>
        </w:tc>
        <w:tc>
          <w:tcPr>
            <w:tcW w:w="726" w:type="pct"/>
            <w:tcBorders>
              <w:top w:val="nil"/>
              <w:left w:val="nil"/>
              <w:bottom w:val="single" w:sz="8" w:space="0" w:color="auto"/>
              <w:right w:val="single" w:sz="8" w:space="0" w:color="auto"/>
            </w:tcBorders>
            <w:shd w:val="clear" w:color="auto" w:fill="auto"/>
            <w:noWrap/>
            <w:vAlign w:val="center"/>
            <w:hideMark/>
          </w:tcPr>
          <w:p w14:paraId="7425BE5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50D92EB1"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09D80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2546E3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shd w:val="clear" w:color="auto" w:fill="auto"/>
            <w:noWrap/>
            <w:vAlign w:val="center"/>
            <w:hideMark/>
          </w:tcPr>
          <w:p w14:paraId="2B9F9C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25521B3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9E9C3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78094E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180C42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NODE_225_length_4174_cov_723.752853</w:t>
            </w:r>
          </w:p>
        </w:tc>
        <w:tc>
          <w:tcPr>
            <w:tcW w:w="444" w:type="pct"/>
            <w:tcBorders>
              <w:top w:val="nil"/>
              <w:left w:val="nil"/>
              <w:bottom w:val="single" w:sz="8" w:space="0" w:color="auto"/>
              <w:right w:val="single" w:sz="8" w:space="0" w:color="auto"/>
            </w:tcBorders>
            <w:shd w:val="clear" w:color="auto" w:fill="auto"/>
            <w:noWrap/>
            <w:vAlign w:val="center"/>
            <w:hideMark/>
          </w:tcPr>
          <w:p w14:paraId="295CFA3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4174</w:t>
            </w:r>
          </w:p>
        </w:tc>
        <w:tc>
          <w:tcPr>
            <w:tcW w:w="726" w:type="pct"/>
            <w:tcBorders>
              <w:top w:val="nil"/>
              <w:left w:val="nil"/>
              <w:bottom w:val="single" w:sz="8" w:space="0" w:color="auto"/>
              <w:right w:val="single" w:sz="8" w:space="0" w:color="auto"/>
            </w:tcBorders>
            <w:shd w:val="clear" w:color="auto" w:fill="auto"/>
            <w:noWrap/>
            <w:vAlign w:val="center"/>
            <w:hideMark/>
          </w:tcPr>
          <w:p w14:paraId="6EF890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2D9A2C6E"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6E12B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774010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catA1</w:t>
            </w:r>
          </w:p>
        </w:tc>
        <w:tc>
          <w:tcPr>
            <w:tcW w:w="319" w:type="pct"/>
            <w:tcBorders>
              <w:top w:val="nil"/>
              <w:left w:val="nil"/>
              <w:bottom w:val="single" w:sz="8" w:space="0" w:color="auto"/>
              <w:right w:val="single" w:sz="8" w:space="0" w:color="auto"/>
            </w:tcBorders>
            <w:shd w:val="clear" w:color="auto" w:fill="auto"/>
            <w:noWrap/>
            <w:vAlign w:val="center"/>
            <w:hideMark/>
          </w:tcPr>
          <w:p w14:paraId="6FC754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4D0283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46E4D5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469A5B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2AC457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NODE_205_length_5140_cov_289.069027</w:t>
            </w:r>
          </w:p>
        </w:tc>
        <w:tc>
          <w:tcPr>
            <w:tcW w:w="444" w:type="pct"/>
            <w:tcBorders>
              <w:top w:val="nil"/>
              <w:left w:val="nil"/>
              <w:bottom w:val="single" w:sz="8" w:space="0" w:color="auto"/>
              <w:right w:val="single" w:sz="8" w:space="0" w:color="auto"/>
            </w:tcBorders>
            <w:shd w:val="clear" w:color="auto" w:fill="auto"/>
            <w:noWrap/>
            <w:vAlign w:val="center"/>
            <w:hideMark/>
          </w:tcPr>
          <w:p w14:paraId="494E646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5140</w:t>
            </w:r>
          </w:p>
        </w:tc>
        <w:tc>
          <w:tcPr>
            <w:tcW w:w="726" w:type="pct"/>
            <w:tcBorders>
              <w:top w:val="nil"/>
              <w:left w:val="nil"/>
              <w:bottom w:val="single" w:sz="8" w:space="0" w:color="auto"/>
              <w:right w:val="single" w:sz="8" w:space="0" w:color="auto"/>
            </w:tcBorders>
            <w:shd w:val="clear" w:color="auto" w:fill="auto"/>
            <w:noWrap/>
            <w:vAlign w:val="center"/>
            <w:hideMark/>
          </w:tcPr>
          <w:p w14:paraId="5F6E82B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59BD892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EA752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4410F6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shd w:val="clear" w:color="auto" w:fill="auto"/>
            <w:noWrap/>
            <w:vAlign w:val="center"/>
            <w:hideMark/>
          </w:tcPr>
          <w:p w14:paraId="59BE6E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79B37E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5FE4D0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37DD53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40CA76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NODE_292_length_2293_cov_212.168007</w:t>
            </w:r>
          </w:p>
        </w:tc>
        <w:tc>
          <w:tcPr>
            <w:tcW w:w="444" w:type="pct"/>
            <w:tcBorders>
              <w:top w:val="nil"/>
              <w:left w:val="nil"/>
              <w:bottom w:val="single" w:sz="8" w:space="0" w:color="auto"/>
              <w:right w:val="single" w:sz="8" w:space="0" w:color="auto"/>
            </w:tcBorders>
            <w:shd w:val="clear" w:color="auto" w:fill="auto"/>
            <w:noWrap/>
            <w:vAlign w:val="center"/>
            <w:hideMark/>
          </w:tcPr>
          <w:p w14:paraId="322ED75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2293</w:t>
            </w:r>
          </w:p>
        </w:tc>
        <w:tc>
          <w:tcPr>
            <w:tcW w:w="726" w:type="pct"/>
            <w:tcBorders>
              <w:top w:val="nil"/>
              <w:left w:val="nil"/>
              <w:bottom w:val="single" w:sz="8" w:space="0" w:color="auto"/>
              <w:right w:val="single" w:sz="8" w:space="0" w:color="auto"/>
            </w:tcBorders>
            <w:shd w:val="clear" w:color="auto" w:fill="auto"/>
            <w:noWrap/>
            <w:vAlign w:val="center"/>
            <w:hideMark/>
          </w:tcPr>
          <w:p w14:paraId="4A0916D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1734E86B"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74351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4C909A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cmlA1</w:t>
            </w:r>
          </w:p>
        </w:tc>
        <w:tc>
          <w:tcPr>
            <w:tcW w:w="319" w:type="pct"/>
            <w:tcBorders>
              <w:top w:val="nil"/>
              <w:left w:val="nil"/>
              <w:bottom w:val="single" w:sz="8" w:space="0" w:color="auto"/>
              <w:right w:val="single" w:sz="8" w:space="0" w:color="auto"/>
            </w:tcBorders>
            <w:shd w:val="clear" w:color="auto" w:fill="auto"/>
            <w:noWrap/>
            <w:vAlign w:val="center"/>
            <w:hideMark/>
          </w:tcPr>
          <w:p w14:paraId="6286FE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FE0387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7E2435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0E3EE1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shd w:val="clear" w:color="auto" w:fill="auto"/>
            <w:noWrap/>
            <w:vAlign w:val="center"/>
            <w:hideMark/>
          </w:tcPr>
          <w:p w14:paraId="1D4DD9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NODE_158_length_7767_cov_101.315353</w:t>
            </w:r>
          </w:p>
        </w:tc>
        <w:tc>
          <w:tcPr>
            <w:tcW w:w="444" w:type="pct"/>
            <w:tcBorders>
              <w:top w:val="nil"/>
              <w:left w:val="nil"/>
              <w:bottom w:val="single" w:sz="8" w:space="0" w:color="auto"/>
              <w:right w:val="single" w:sz="8" w:space="0" w:color="auto"/>
            </w:tcBorders>
            <w:shd w:val="clear" w:color="auto" w:fill="auto"/>
            <w:noWrap/>
            <w:vAlign w:val="center"/>
            <w:hideMark/>
          </w:tcPr>
          <w:p w14:paraId="4E9C873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7767</w:t>
            </w:r>
          </w:p>
        </w:tc>
        <w:tc>
          <w:tcPr>
            <w:tcW w:w="726" w:type="pct"/>
            <w:tcBorders>
              <w:top w:val="nil"/>
              <w:left w:val="nil"/>
              <w:bottom w:val="single" w:sz="8" w:space="0" w:color="auto"/>
              <w:right w:val="single" w:sz="8" w:space="0" w:color="auto"/>
            </w:tcBorders>
            <w:shd w:val="clear" w:color="auto" w:fill="auto"/>
            <w:noWrap/>
            <w:vAlign w:val="center"/>
            <w:hideMark/>
          </w:tcPr>
          <w:p w14:paraId="65FC32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57B23A48"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3C508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18E2B4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shd w:val="clear" w:color="auto" w:fill="auto"/>
            <w:noWrap/>
            <w:vAlign w:val="center"/>
            <w:hideMark/>
          </w:tcPr>
          <w:p w14:paraId="4C426B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2B2C14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51AEF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0568B7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1D4B0D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NODE_361_length_1316_cov_745.006344</w:t>
            </w:r>
          </w:p>
        </w:tc>
        <w:tc>
          <w:tcPr>
            <w:tcW w:w="444" w:type="pct"/>
            <w:tcBorders>
              <w:top w:val="nil"/>
              <w:left w:val="nil"/>
              <w:bottom w:val="single" w:sz="8" w:space="0" w:color="auto"/>
              <w:right w:val="single" w:sz="8" w:space="0" w:color="auto"/>
            </w:tcBorders>
            <w:shd w:val="clear" w:color="auto" w:fill="auto"/>
            <w:noWrap/>
            <w:vAlign w:val="center"/>
            <w:hideMark/>
          </w:tcPr>
          <w:p w14:paraId="634F267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1316</w:t>
            </w:r>
          </w:p>
        </w:tc>
        <w:tc>
          <w:tcPr>
            <w:tcW w:w="726" w:type="pct"/>
            <w:tcBorders>
              <w:top w:val="nil"/>
              <w:left w:val="nil"/>
              <w:bottom w:val="single" w:sz="8" w:space="0" w:color="auto"/>
              <w:right w:val="single" w:sz="8" w:space="0" w:color="auto"/>
            </w:tcBorders>
            <w:shd w:val="clear" w:color="auto" w:fill="auto"/>
            <w:noWrap/>
            <w:vAlign w:val="center"/>
            <w:hideMark/>
          </w:tcPr>
          <w:p w14:paraId="6E83F7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70F3BDE4"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B72AD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298097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qacL</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454235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17FC8B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E77F2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6A96F65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shd w:val="clear" w:color="auto" w:fill="auto"/>
            <w:noWrap/>
            <w:vAlign w:val="center"/>
            <w:hideMark/>
          </w:tcPr>
          <w:p w14:paraId="3C766D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NODE_158_length_7767_cov_101.315353</w:t>
            </w:r>
          </w:p>
        </w:tc>
        <w:tc>
          <w:tcPr>
            <w:tcW w:w="444" w:type="pct"/>
            <w:tcBorders>
              <w:top w:val="nil"/>
              <w:left w:val="nil"/>
              <w:bottom w:val="single" w:sz="8" w:space="0" w:color="auto"/>
              <w:right w:val="single" w:sz="8" w:space="0" w:color="auto"/>
            </w:tcBorders>
            <w:shd w:val="clear" w:color="auto" w:fill="auto"/>
            <w:noWrap/>
            <w:vAlign w:val="center"/>
            <w:hideMark/>
          </w:tcPr>
          <w:p w14:paraId="26467EC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7767</w:t>
            </w:r>
          </w:p>
        </w:tc>
        <w:tc>
          <w:tcPr>
            <w:tcW w:w="726" w:type="pct"/>
            <w:tcBorders>
              <w:top w:val="nil"/>
              <w:left w:val="nil"/>
              <w:bottom w:val="single" w:sz="8" w:space="0" w:color="auto"/>
              <w:right w:val="single" w:sz="8" w:space="0" w:color="auto"/>
            </w:tcBorders>
            <w:shd w:val="clear" w:color="auto" w:fill="auto"/>
            <w:noWrap/>
            <w:vAlign w:val="center"/>
            <w:hideMark/>
          </w:tcPr>
          <w:p w14:paraId="797AA4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15F0AB5E"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1C8BE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1D4AAD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qnrB4</w:t>
            </w:r>
          </w:p>
        </w:tc>
        <w:tc>
          <w:tcPr>
            <w:tcW w:w="319" w:type="pct"/>
            <w:tcBorders>
              <w:top w:val="nil"/>
              <w:left w:val="nil"/>
              <w:bottom w:val="single" w:sz="8" w:space="0" w:color="auto"/>
              <w:right w:val="single" w:sz="8" w:space="0" w:color="auto"/>
            </w:tcBorders>
            <w:shd w:val="clear" w:color="auto" w:fill="auto"/>
            <w:noWrap/>
            <w:vAlign w:val="center"/>
            <w:hideMark/>
          </w:tcPr>
          <w:p w14:paraId="54EA56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CF5101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07604A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6A9CBE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shd w:val="clear" w:color="auto" w:fill="auto"/>
            <w:noWrap/>
            <w:vAlign w:val="center"/>
            <w:hideMark/>
          </w:tcPr>
          <w:p w14:paraId="1A3F54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NODE_161_length_7674_cov_45.660454</w:t>
            </w:r>
          </w:p>
        </w:tc>
        <w:tc>
          <w:tcPr>
            <w:tcW w:w="444" w:type="pct"/>
            <w:tcBorders>
              <w:top w:val="nil"/>
              <w:left w:val="nil"/>
              <w:bottom w:val="single" w:sz="8" w:space="0" w:color="auto"/>
              <w:right w:val="single" w:sz="8" w:space="0" w:color="auto"/>
            </w:tcBorders>
            <w:shd w:val="clear" w:color="auto" w:fill="auto"/>
            <w:noWrap/>
            <w:vAlign w:val="center"/>
            <w:hideMark/>
          </w:tcPr>
          <w:p w14:paraId="0A88F40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7674</w:t>
            </w:r>
          </w:p>
        </w:tc>
        <w:tc>
          <w:tcPr>
            <w:tcW w:w="726" w:type="pct"/>
            <w:tcBorders>
              <w:top w:val="nil"/>
              <w:left w:val="nil"/>
              <w:bottom w:val="single" w:sz="8" w:space="0" w:color="auto"/>
              <w:right w:val="single" w:sz="8" w:space="0" w:color="auto"/>
            </w:tcBorders>
            <w:shd w:val="clear" w:color="auto" w:fill="auto"/>
            <w:noWrap/>
            <w:vAlign w:val="center"/>
            <w:hideMark/>
          </w:tcPr>
          <w:p w14:paraId="43079B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3964503A"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CEAE8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6AF3B3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qnrS13</w:t>
            </w:r>
          </w:p>
        </w:tc>
        <w:tc>
          <w:tcPr>
            <w:tcW w:w="319" w:type="pct"/>
            <w:tcBorders>
              <w:top w:val="nil"/>
              <w:left w:val="nil"/>
              <w:bottom w:val="single" w:sz="8" w:space="0" w:color="auto"/>
              <w:right w:val="single" w:sz="8" w:space="0" w:color="auto"/>
            </w:tcBorders>
            <w:shd w:val="clear" w:color="auto" w:fill="auto"/>
            <w:noWrap/>
            <w:vAlign w:val="center"/>
            <w:hideMark/>
          </w:tcPr>
          <w:p w14:paraId="2236902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245B75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7971F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2B9D99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shd w:val="clear" w:color="auto" w:fill="auto"/>
            <w:noWrap/>
            <w:vAlign w:val="center"/>
            <w:hideMark/>
          </w:tcPr>
          <w:p w14:paraId="5824005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NODE_244_length_3518_cov_476.626336</w:t>
            </w:r>
          </w:p>
        </w:tc>
        <w:tc>
          <w:tcPr>
            <w:tcW w:w="444" w:type="pct"/>
            <w:tcBorders>
              <w:top w:val="nil"/>
              <w:left w:val="nil"/>
              <w:bottom w:val="single" w:sz="8" w:space="0" w:color="auto"/>
              <w:right w:val="single" w:sz="8" w:space="0" w:color="auto"/>
            </w:tcBorders>
            <w:shd w:val="clear" w:color="auto" w:fill="auto"/>
            <w:noWrap/>
            <w:vAlign w:val="center"/>
            <w:hideMark/>
          </w:tcPr>
          <w:p w14:paraId="782DA94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3518</w:t>
            </w:r>
          </w:p>
        </w:tc>
        <w:tc>
          <w:tcPr>
            <w:tcW w:w="726" w:type="pct"/>
            <w:tcBorders>
              <w:top w:val="nil"/>
              <w:left w:val="nil"/>
              <w:bottom w:val="single" w:sz="8" w:space="0" w:color="auto"/>
              <w:right w:val="single" w:sz="8" w:space="0" w:color="auto"/>
            </w:tcBorders>
            <w:shd w:val="clear" w:color="auto" w:fill="auto"/>
            <w:noWrap/>
            <w:vAlign w:val="center"/>
            <w:hideMark/>
          </w:tcPr>
          <w:p w14:paraId="0AC4C2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07550973"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8669F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740106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shd w:val="clear" w:color="auto" w:fill="auto"/>
            <w:noWrap/>
            <w:vAlign w:val="center"/>
            <w:hideMark/>
          </w:tcPr>
          <w:p w14:paraId="66606E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1C6E66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25FD76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41D86C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26B442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NODE_361_length_1316_cov_745.006344</w:t>
            </w:r>
          </w:p>
        </w:tc>
        <w:tc>
          <w:tcPr>
            <w:tcW w:w="444" w:type="pct"/>
            <w:tcBorders>
              <w:top w:val="nil"/>
              <w:left w:val="nil"/>
              <w:bottom w:val="single" w:sz="8" w:space="0" w:color="auto"/>
              <w:right w:val="single" w:sz="8" w:space="0" w:color="auto"/>
            </w:tcBorders>
            <w:shd w:val="clear" w:color="auto" w:fill="auto"/>
            <w:noWrap/>
            <w:vAlign w:val="center"/>
            <w:hideMark/>
          </w:tcPr>
          <w:p w14:paraId="6C64FDD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1316</w:t>
            </w:r>
          </w:p>
        </w:tc>
        <w:tc>
          <w:tcPr>
            <w:tcW w:w="726" w:type="pct"/>
            <w:tcBorders>
              <w:top w:val="nil"/>
              <w:left w:val="nil"/>
              <w:bottom w:val="single" w:sz="8" w:space="0" w:color="auto"/>
              <w:right w:val="single" w:sz="8" w:space="0" w:color="auto"/>
            </w:tcBorders>
            <w:shd w:val="clear" w:color="auto" w:fill="auto"/>
            <w:noWrap/>
            <w:vAlign w:val="center"/>
            <w:hideMark/>
          </w:tcPr>
          <w:p w14:paraId="796A8A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1D8CFBCB"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45834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26F072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sul3</w:t>
            </w:r>
          </w:p>
        </w:tc>
        <w:tc>
          <w:tcPr>
            <w:tcW w:w="319" w:type="pct"/>
            <w:tcBorders>
              <w:top w:val="nil"/>
              <w:left w:val="nil"/>
              <w:bottom w:val="single" w:sz="8" w:space="0" w:color="auto"/>
              <w:right w:val="single" w:sz="8" w:space="0" w:color="auto"/>
            </w:tcBorders>
            <w:shd w:val="clear" w:color="auto" w:fill="auto"/>
            <w:noWrap/>
            <w:vAlign w:val="center"/>
            <w:hideMark/>
          </w:tcPr>
          <w:p w14:paraId="715BE0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CAE8A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F03D9B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51C428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shd w:val="clear" w:color="auto" w:fill="auto"/>
            <w:noWrap/>
            <w:vAlign w:val="center"/>
            <w:hideMark/>
          </w:tcPr>
          <w:p w14:paraId="6D52D3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NODE_158_length_7767_cov_101.315353</w:t>
            </w:r>
          </w:p>
        </w:tc>
        <w:tc>
          <w:tcPr>
            <w:tcW w:w="444" w:type="pct"/>
            <w:tcBorders>
              <w:top w:val="nil"/>
              <w:left w:val="nil"/>
              <w:bottom w:val="single" w:sz="8" w:space="0" w:color="auto"/>
              <w:right w:val="single" w:sz="8" w:space="0" w:color="auto"/>
            </w:tcBorders>
            <w:shd w:val="clear" w:color="auto" w:fill="auto"/>
            <w:noWrap/>
            <w:vAlign w:val="center"/>
            <w:hideMark/>
          </w:tcPr>
          <w:p w14:paraId="1D9336E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7767</w:t>
            </w:r>
          </w:p>
        </w:tc>
        <w:tc>
          <w:tcPr>
            <w:tcW w:w="726" w:type="pct"/>
            <w:tcBorders>
              <w:top w:val="nil"/>
              <w:left w:val="nil"/>
              <w:bottom w:val="single" w:sz="8" w:space="0" w:color="auto"/>
              <w:right w:val="single" w:sz="8" w:space="0" w:color="auto"/>
            </w:tcBorders>
            <w:shd w:val="clear" w:color="auto" w:fill="auto"/>
            <w:noWrap/>
            <w:vAlign w:val="center"/>
            <w:hideMark/>
          </w:tcPr>
          <w:p w14:paraId="33AD61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5B56C55F"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4A44ED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6E70B1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74505B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9DCCC6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69AB52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68239C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shd w:val="clear" w:color="auto" w:fill="auto"/>
            <w:noWrap/>
            <w:vAlign w:val="center"/>
            <w:hideMark/>
          </w:tcPr>
          <w:p w14:paraId="3942B72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NODE_216_length_4339_cov_146.093137</w:t>
            </w:r>
          </w:p>
        </w:tc>
        <w:tc>
          <w:tcPr>
            <w:tcW w:w="444" w:type="pct"/>
            <w:tcBorders>
              <w:top w:val="nil"/>
              <w:left w:val="nil"/>
              <w:bottom w:val="single" w:sz="8" w:space="0" w:color="auto"/>
              <w:right w:val="single" w:sz="8" w:space="0" w:color="auto"/>
            </w:tcBorders>
            <w:shd w:val="clear" w:color="auto" w:fill="auto"/>
            <w:noWrap/>
            <w:vAlign w:val="center"/>
            <w:hideMark/>
          </w:tcPr>
          <w:p w14:paraId="4F78BE0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4339</w:t>
            </w:r>
          </w:p>
        </w:tc>
        <w:tc>
          <w:tcPr>
            <w:tcW w:w="726" w:type="pct"/>
            <w:tcBorders>
              <w:top w:val="nil"/>
              <w:left w:val="nil"/>
              <w:bottom w:val="single" w:sz="8" w:space="0" w:color="auto"/>
              <w:right w:val="single" w:sz="8" w:space="0" w:color="auto"/>
            </w:tcBorders>
            <w:shd w:val="clear" w:color="auto" w:fill="auto"/>
            <w:noWrap/>
            <w:vAlign w:val="center"/>
            <w:hideMark/>
          </w:tcPr>
          <w:p w14:paraId="661F56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5D9954AB"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ADEB0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3C1FE9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shd w:val="clear" w:color="auto" w:fill="auto"/>
            <w:noWrap/>
            <w:vAlign w:val="center"/>
            <w:hideMark/>
          </w:tcPr>
          <w:p w14:paraId="2F5B07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23868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91519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197E58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1F0692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NODE_226_length_4164_cov_258.233147</w:t>
            </w:r>
          </w:p>
        </w:tc>
        <w:tc>
          <w:tcPr>
            <w:tcW w:w="444" w:type="pct"/>
            <w:tcBorders>
              <w:top w:val="nil"/>
              <w:left w:val="nil"/>
              <w:bottom w:val="single" w:sz="8" w:space="0" w:color="auto"/>
              <w:right w:val="single" w:sz="8" w:space="0" w:color="auto"/>
            </w:tcBorders>
            <w:shd w:val="clear" w:color="auto" w:fill="auto"/>
            <w:noWrap/>
            <w:vAlign w:val="center"/>
            <w:hideMark/>
          </w:tcPr>
          <w:p w14:paraId="5A31BC8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4164</w:t>
            </w:r>
          </w:p>
        </w:tc>
        <w:tc>
          <w:tcPr>
            <w:tcW w:w="726" w:type="pct"/>
            <w:tcBorders>
              <w:top w:val="nil"/>
              <w:left w:val="nil"/>
              <w:bottom w:val="single" w:sz="8" w:space="0" w:color="auto"/>
              <w:right w:val="single" w:sz="8" w:space="0" w:color="auto"/>
            </w:tcBorders>
            <w:shd w:val="clear" w:color="auto" w:fill="auto"/>
            <w:noWrap/>
            <w:vAlign w:val="center"/>
            <w:hideMark/>
          </w:tcPr>
          <w:p w14:paraId="411BAB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0E9C3313"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E5215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0E0F2F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shd w:val="clear" w:color="auto" w:fill="auto"/>
            <w:noWrap/>
            <w:vAlign w:val="center"/>
            <w:hideMark/>
          </w:tcPr>
          <w:p w14:paraId="779B72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bin_3</w:t>
            </w:r>
          </w:p>
        </w:tc>
        <w:tc>
          <w:tcPr>
            <w:tcW w:w="319" w:type="pct"/>
            <w:tcBorders>
              <w:top w:val="nil"/>
              <w:left w:val="nil"/>
              <w:bottom w:val="single" w:sz="8" w:space="0" w:color="auto"/>
              <w:right w:val="single" w:sz="8" w:space="0" w:color="auto"/>
            </w:tcBorders>
            <w:shd w:val="clear" w:color="auto" w:fill="auto"/>
            <w:noWrap/>
            <w:vAlign w:val="center"/>
            <w:hideMark/>
          </w:tcPr>
          <w:p w14:paraId="218BC1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97AC8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(bin_3)</w:t>
            </w:r>
          </w:p>
        </w:tc>
        <w:tc>
          <w:tcPr>
            <w:tcW w:w="931" w:type="pct"/>
            <w:tcBorders>
              <w:top w:val="nil"/>
              <w:left w:val="nil"/>
              <w:bottom w:val="single" w:sz="8" w:space="0" w:color="auto"/>
              <w:right w:val="single" w:sz="8" w:space="0" w:color="auto"/>
            </w:tcBorders>
            <w:shd w:val="clear" w:color="auto" w:fill="auto"/>
            <w:noWrap/>
            <w:vAlign w:val="center"/>
            <w:hideMark/>
          </w:tcPr>
          <w:p w14:paraId="4666CA5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Escherichia_coli_UMEA_3314_1.fna</w:t>
            </w:r>
          </w:p>
        </w:tc>
        <w:tc>
          <w:tcPr>
            <w:tcW w:w="870" w:type="pct"/>
            <w:tcBorders>
              <w:top w:val="nil"/>
              <w:left w:val="nil"/>
              <w:bottom w:val="single" w:sz="8" w:space="0" w:color="auto"/>
              <w:right w:val="single" w:sz="8" w:space="0" w:color="auto"/>
            </w:tcBorders>
            <w:shd w:val="clear" w:color="auto" w:fill="auto"/>
            <w:noWrap/>
            <w:vAlign w:val="center"/>
            <w:hideMark/>
          </w:tcPr>
          <w:p w14:paraId="706E65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NODE_395_length_1023_cov_90.989669</w:t>
            </w:r>
          </w:p>
        </w:tc>
        <w:tc>
          <w:tcPr>
            <w:tcW w:w="444" w:type="pct"/>
            <w:tcBorders>
              <w:top w:val="nil"/>
              <w:left w:val="nil"/>
              <w:bottom w:val="single" w:sz="8" w:space="0" w:color="auto"/>
              <w:right w:val="single" w:sz="8" w:space="0" w:color="auto"/>
            </w:tcBorders>
            <w:shd w:val="clear" w:color="auto" w:fill="auto"/>
            <w:noWrap/>
            <w:vAlign w:val="center"/>
            <w:hideMark/>
          </w:tcPr>
          <w:p w14:paraId="5643067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1023</w:t>
            </w:r>
          </w:p>
        </w:tc>
        <w:tc>
          <w:tcPr>
            <w:tcW w:w="726" w:type="pct"/>
            <w:tcBorders>
              <w:top w:val="nil"/>
              <w:left w:val="nil"/>
              <w:bottom w:val="single" w:sz="8" w:space="0" w:color="auto"/>
              <w:right w:val="single" w:sz="8" w:space="0" w:color="auto"/>
            </w:tcBorders>
            <w:shd w:val="clear" w:color="auto" w:fill="auto"/>
            <w:noWrap/>
            <w:vAlign w:val="center"/>
            <w:hideMark/>
          </w:tcPr>
          <w:p w14:paraId="645AE8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79B540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96022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shd w:val="clear" w:color="auto" w:fill="auto"/>
            <w:noWrap/>
            <w:vAlign w:val="center"/>
            <w:hideMark/>
          </w:tcPr>
          <w:p w14:paraId="181EA7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shd w:val="clear" w:color="auto" w:fill="auto"/>
            <w:noWrap/>
            <w:vAlign w:val="center"/>
            <w:hideMark/>
          </w:tcPr>
          <w:p w14:paraId="6B0DC2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09F44DD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C5BC72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67F472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shd w:val="clear" w:color="auto" w:fill="auto"/>
            <w:noWrap/>
            <w:vAlign w:val="center"/>
            <w:hideMark/>
          </w:tcPr>
          <w:p w14:paraId="27E1DC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NODE_338_length_1610_cov_276.416720</w:t>
            </w:r>
          </w:p>
        </w:tc>
        <w:tc>
          <w:tcPr>
            <w:tcW w:w="444" w:type="pct"/>
            <w:tcBorders>
              <w:top w:val="nil"/>
              <w:left w:val="nil"/>
              <w:bottom w:val="single" w:sz="8" w:space="0" w:color="auto"/>
              <w:right w:val="single" w:sz="8" w:space="0" w:color="auto"/>
            </w:tcBorders>
            <w:shd w:val="clear" w:color="auto" w:fill="auto"/>
            <w:noWrap/>
            <w:vAlign w:val="center"/>
            <w:hideMark/>
          </w:tcPr>
          <w:p w14:paraId="1ECA7FA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1610</w:t>
            </w:r>
          </w:p>
        </w:tc>
        <w:tc>
          <w:tcPr>
            <w:tcW w:w="726" w:type="pct"/>
            <w:tcBorders>
              <w:top w:val="nil"/>
              <w:left w:val="nil"/>
              <w:bottom w:val="single" w:sz="8" w:space="0" w:color="auto"/>
              <w:right w:val="single" w:sz="8" w:space="0" w:color="auto"/>
            </w:tcBorders>
            <w:shd w:val="clear" w:color="auto" w:fill="auto"/>
            <w:noWrap/>
            <w:vAlign w:val="center"/>
            <w:hideMark/>
          </w:tcPr>
          <w:p w14:paraId="5990EB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01D90423"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CF33D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P24BT0081</w:t>
            </w:r>
          </w:p>
        </w:tc>
        <w:tc>
          <w:tcPr>
            <w:tcW w:w="319" w:type="pct"/>
            <w:tcBorders>
              <w:top w:val="nil"/>
              <w:left w:val="nil"/>
              <w:bottom w:val="single" w:sz="8" w:space="0" w:color="auto"/>
              <w:right w:val="single" w:sz="8" w:space="0" w:color="auto"/>
            </w:tcBorders>
            <w:shd w:val="clear" w:color="auto" w:fill="auto"/>
            <w:noWrap/>
            <w:vAlign w:val="center"/>
            <w:hideMark/>
          </w:tcPr>
          <w:p w14:paraId="6A9990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blaDHA</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2039BA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61BEC7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EE7DD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502A2B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Escherichia_coli_BIDMC_49a.fna</w:t>
            </w:r>
          </w:p>
        </w:tc>
        <w:tc>
          <w:tcPr>
            <w:tcW w:w="870" w:type="pct"/>
            <w:tcBorders>
              <w:top w:val="nil"/>
              <w:left w:val="nil"/>
              <w:bottom w:val="single" w:sz="8" w:space="0" w:color="auto"/>
              <w:right w:val="single" w:sz="8" w:space="0" w:color="auto"/>
            </w:tcBorders>
            <w:shd w:val="clear" w:color="auto" w:fill="auto"/>
            <w:noWrap/>
            <w:vAlign w:val="center"/>
            <w:hideMark/>
          </w:tcPr>
          <w:p w14:paraId="7CCC30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NODE_191_length_2405_cov_6.549787</w:t>
            </w:r>
          </w:p>
        </w:tc>
        <w:tc>
          <w:tcPr>
            <w:tcW w:w="444" w:type="pct"/>
            <w:tcBorders>
              <w:top w:val="nil"/>
              <w:left w:val="nil"/>
              <w:bottom w:val="single" w:sz="8" w:space="0" w:color="auto"/>
              <w:right w:val="single" w:sz="8" w:space="0" w:color="auto"/>
            </w:tcBorders>
            <w:shd w:val="clear" w:color="auto" w:fill="auto"/>
            <w:noWrap/>
            <w:vAlign w:val="center"/>
            <w:hideMark/>
          </w:tcPr>
          <w:p w14:paraId="405CE91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2405</w:t>
            </w:r>
          </w:p>
        </w:tc>
        <w:tc>
          <w:tcPr>
            <w:tcW w:w="726" w:type="pct"/>
            <w:tcBorders>
              <w:top w:val="nil"/>
              <w:left w:val="nil"/>
              <w:bottom w:val="single" w:sz="8" w:space="0" w:color="auto"/>
              <w:right w:val="single" w:sz="8" w:space="0" w:color="auto"/>
            </w:tcBorders>
            <w:shd w:val="clear" w:color="auto" w:fill="auto"/>
            <w:noWrap/>
            <w:vAlign w:val="center"/>
            <w:hideMark/>
          </w:tcPr>
          <w:p w14:paraId="4768282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DF58F05"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D806D6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P24BT0081</w:t>
            </w:r>
          </w:p>
        </w:tc>
        <w:tc>
          <w:tcPr>
            <w:tcW w:w="319" w:type="pct"/>
            <w:tcBorders>
              <w:top w:val="nil"/>
              <w:left w:val="nil"/>
              <w:bottom w:val="single" w:sz="8" w:space="0" w:color="auto"/>
              <w:right w:val="single" w:sz="8" w:space="0" w:color="auto"/>
            </w:tcBorders>
            <w:shd w:val="clear" w:color="auto" w:fill="auto"/>
            <w:noWrap/>
            <w:vAlign w:val="center"/>
            <w:hideMark/>
          </w:tcPr>
          <w:p w14:paraId="42F12B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shd w:val="clear" w:color="auto" w:fill="auto"/>
            <w:noWrap/>
            <w:vAlign w:val="center"/>
            <w:hideMark/>
          </w:tcPr>
          <w:p w14:paraId="390DC2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FF62E7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260C9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562581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Escherichia_coli_BIDMC_49a.fna</w:t>
            </w:r>
          </w:p>
        </w:tc>
        <w:tc>
          <w:tcPr>
            <w:tcW w:w="870" w:type="pct"/>
            <w:tcBorders>
              <w:top w:val="nil"/>
              <w:left w:val="nil"/>
              <w:bottom w:val="single" w:sz="8" w:space="0" w:color="auto"/>
              <w:right w:val="single" w:sz="8" w:space="0" w:color="auto"/>
            </w:tcBorders>
            <w:shd w:val="clear" w:color="auto" w:fill="auto"/>
            <w:noWrap/>
            <w:vAlign w:val="center"/>
            <w:hideMark/>
          </w:tcPr>
          <w:p w14:paraId="77E350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NODE_102_length_4174_cov_7.510318</w:t>
            </w:r>
          </w:p>
        </w:tc>
        <w:tc>
          <w:tcPr>
            <w:tcW w:w="444" w:type="pct"/>
            <w:tcBorders>
              <w:top w:val="nil"/>
              <w:left w:val="nil"/>
              <w:bottom w:val="single" w:sz="8" w:space="0" w:color="auto"/>
              <w:right w:val="single" w:sz="8" w:space="0" w:color="auto"/>
            </w:tcBorders>
            <w:shd w:val="clear" w:color="auto" w:fill="auto"/>
            <w:noWrap/>
            <w:vAlign w:val="center"/>
            <w:hideMark/>
          </w:tcPr>
          <w:p w14:paraId="669E976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4174</w:t>
            </w:r>
          </w:p>
        </w:tc>
        <w:tc>
          <w:tcPr>
            <w:tcW w:w="726" w:type="pct"/>
            <w:tcBorders>
              <w:top w:val="nil"/>
              <w:left w:val="nil"/>
              <w:bottom w:val="single" w:sz="8" w:space="0" w:color="auto"/>
              <w:right w:val="single" w:sz="8" w:space="0" w:color="auto"/>
            </w:tcBorders>
            <w:shd w:val="clear" w:color="auto" w:fill="auto"/>
            <w:noWrap/>
            <w:vAlign w:val="center"/>
            <w:hideMark/>
          </w:tcPr>
          <w:p w14:paraId="6D23B5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3635EFC2"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07C5EC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P24BT0081</w:t>
            </w:r>
          </w:p>
        </w:tc>
        <w:tc>
          <w:tcPr>
            <w:tcW w:w="319" w:type="pct"/>
            <w:tcBorders>
              <w:top w:val="nil"/>
              <w:left w:val="nil"/>
              <w:bottom w:val="single" w:sz="8" w:space="0" w:color="auto"/>
              <w:right w:val="single" w:sz="8" w:space="0" w:color="auto"/>
            </w:tcBorders>
            <w:shd w:val="clear" w:color="auto" w:fill="auto"/>
            <w:noWrap/>
            <w:vAlign w:val="center"/>
            <w:hideMark/>
          </w:tcPr>
          <w:p w14:paraId="5E4DA9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qnrB4</w:t>
            </w:r>
          </w:p>
        </w:tc>
        <w:tc>
          <w:tcPr>
            <w:tcW w:w="319" w:type="pct"/>
            <w:tcBorders>
              <w:top w:val="nil"/>
              <w:left w:val="nil"/>
              <w:bottom w:val="single" w:sz="8" w:space="0" w:color="auto"/>
              <w:right w:val="single" w:sz="8" w:space="0" w:color="auto"/>
            </w:tcBorders>
            <w:shd w:val="clear" w:color="auto" w:fill="auto"/>
            <w:noWrap/>
            <w:vAlign w:val="center"/>
            <w:hideMark/>
          </w:tcPr>
          <w:p w14:paraId="6479DFB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32877E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317DE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15AD99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Escherichia_coli_BIDMC_49a.fna</w:t>
            </w:r>
          </w:p>
        </w:tc>
        <w:tc>
          <w:tcPr>
            <w:tcW w:w="870" w:type="pct"/>
            <w:tcBorders>
              <w:top w:val="nil"/>
              <w:left w:val="nil"/>
              <w:bottom w:val="single" w:sz="8" w:space="0" w:color="auto"/>
              <w:right w:val="single" w:sz="8" w:space="0" w:color="auto"/>
            </w:tcBorders>
            <w:shd w:val="clear" w:color="auto" w:fill="auto"/>
            <w:noWrap/>
            <w:vAlign w:val="center"/>
            <w:hideMark/>
          </w:tcPr>
          <w:p w14:paraId="3FF1E6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NODE_71_length_5376_cov_6.877843</w:t>
            </w:r>
          </w:p>
        </w:tc>
        <w:tc>
          <w:tcPr>
            <w:tcW w:w="444" w:type="pct"/>
            <w:tcBorders>
              <w:top w:val="nil"/>
              <w:left w:val="nil"/>
              <w:bottom w:val="single" w:sz="8" w:space="0" w:color="auto"/>
              <w:right w:val="single" w:sz="8" w:space="0" w:color="auto"/>
            </w:tcBorders>
            <w:shd w:val="clear" w:color="auto" w:fill="auto"/>
            <w:noWrap/>
            <w:vAlign w:val="center"/>
            <w:hideMark/>
          </w:tcPr>
          <w:p w14:paraId="3E162A4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5376</w:t>
            </w:r>
          </w:p>
        </w:tc>
        <w:tc>
          <w:tcPr>
            <w:tcW w:w="726" w:type="pct"/>
            <w:tcBorders>
              <w:top w:val="nil"/>
              <w:left w:val="nil"/>
              <w:bottom w:val="single" w:sz="8" w:space="0" w:color="auto"/>
              <w:right w:val="single" w:sz="8" w:space="0" w:color="auto"/>
            </w:tcBorders>
            <w:shd w:val="clear" w:color="auto" w:fill="auto"/>
            <w:noWrap/>
            <w:vAlign w:val="center"/>
            <w:hideMark/>
          </w:tcPr>
          <w:p w14:paraId="735F9D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7599C491"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E3BAB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P24BT0081</w:t>
            </w:r>
          </w:p>
        </w:tc>
        <w:tc>
          <w:tcPr>
            <w:tcW w:w="319" w:type="pct"/>
            <w:tcBorders>
              <w:top w:val="nil"/>
              <w:left w:val="nil"/>
              <w:bottom w:val="single" w:sz="8" w:space="0" w:color="auto"/>
              <w:right w:val="single" w:sz="8" w:space="0" w:color="auto"/>
            </w:tcBorders>
            <w:shd w:val="clear" w:color="auto" w:fill="auto"/>
            <w:noWrap/>
            <w:vAlign w:val="center"/>
            <w:hideMark/>
          </w:tcPr>
          <w:p w14:paraId="6241B9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shd w:val="clear" w:color="auto" w:fill="auto"/>
            <w:noWrap/>
            <w:vAlign w:val="center"/>
            <w:hideMark/>
          </w:tcPr>
          <w:p w14:paraId="0E74D8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33A96BD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59C09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4E2A21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Escherichia_coli_BIDMC_49a.fna</w:t>
            </w:r>
          </w:p>
        </w:tc>
        <w:tc>
          <w:tcPr>
            <w:tcW w:w="870" w:type="pct"/>
            <w:tcBorders>
              <w:top w:val="nil"/>
              <w:left w:val="nil"/>
              <w:bottom w:val="single" w:sz="8" w:space="0" w:color="auto"/>
              <w:right w:val="single" w:sz="8" w:space="0" w:color="auto"/>
            </w:tcBorders>
            <w:shd w:val="clear" w:color="auto" w:fill="auto"/>
            <w:noWrap/>
            <w:vAlign w:val="center"/>
            <w:hideMark/>
          </w:tcPr>
          <w:p w14:paraId="4145DF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NODE_398_length_1060_cov_5.542289</w:t>
            </w:r>
          </w:p>
        </w:tc>
        <w:tc>
          <w:tcPr>
            <w:tcW w:w="444" w:type="pct"/>
            <w:tcBorders>
              <w:top w:val="nil"/>
              <w:left w:val="nil"/>
              <w:bottom w:val="single" w:sz="8" w:space="0" w:color="auto"/>
              <w:right w:val="single" w:sz="8" w:space="0" w:color="auto"/>
            </w:tcBorders>
            <w:shd w:val="clear" w:color="auto" w:fill="auto"/>
            <w:noWrap/>
            <w:vAlign w:val="center"/>
            <w:hideMark/>
          </w:tcPr>
          <w:p w14:paraId="309497E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1060</w:t>
            </w:r>
          </w:p>
        </w:tc>
        <w:tc>
          <w:tcPr>
            <w:tcW w:w="726" w:type="pct"/>
            <w:tcBorders>
              <w:top w:val="nil"/>
              <w:left w:val="nil"/>
              <w:bottom w:val="single" w:sz="8" w:space="0" w:color="auto"/>
              <w:right w:val="single" w:sz="8" w:space="0" w:color="auto"/>
            </w:tcBorders>
            <w:shd w:val="clear" w:color="auto" w:fill="auto"/>
            <w:noWrap/>
            <w:vAlign w:val="center"/>
            <w:hideMark/>
          </w:tcPr>
          <w:p w14:paraId="4F93D6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3260F417"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716F27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3660F9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w:t>
            </w:r>
            <w:proofErr w:type="spellStart"/>
            <w:r w:rsidRPr="00584D70">
              <w:rPr>
                <w:rFonts w:ascii="Times New Roman" w:eastAsia="Times New Roman" w:hAnsi="Times New Roman" w:cs="Times New Roman"/>
                <w:color w:val="000000"/>
                <w:sz w:val="22"/>
                <w:szCs w:val="22"/>
                <w:lang w:eastAsia="en-GB"/>
              </w:rPr>
              <w:t>IIe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4147F3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048219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A3E8D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7CBFBA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25684E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NODE_371_length_2704_cov_66.447716</w:t>
            </w:r>
          </w:p>
        </w:tc>
        <w:tc>
          <w:tcPr>
            <w:tcW w:w="444" w:type="pct"/>
            <w:tcBorders>
              <w:top w:val="nil"/>
              <w:left w:val="nil"/>
              <w:bottom w:val="single" w:sz="8" w:space="0" w:color="auto"/>
              <w:right w:val="single" w:sz="8" w:space="0" w:color="auto"/>
            </w:tcBorders>
            <w:shd w:val="clear" w:color="auto" w:fill="auto"/>
            <w:noWrap/>
            <w:vAlign w:val="center"/>
            <w:hideMark/>
          </w:tcPr>
          <w:p w14:paraId="2C36487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2704</w:t>
            </w:r>
          </w:p>
        </w:tc>
        <w:tc>
          <w:tcPr>
            <w:tcW w:w="726" w:type="pct"/>
            <w:tcBorders>
              <w:top w:val="nil"/>
              <w:left w:val="nil"/>
              <w:bottom w:val="single" w:sz="8" w:space="0" w:color="auto"/>
              <w:right w:val="single" w:sz="8" w:space="0" w:color="auto"/>
            </w:tcBorders>
            <w:shd w:val="clear" w:color="auto" w:fill="auto"/>
            <w:noWrap/>
            <w:vAlign w:val="center"/>
            <w:hideMark/>
          </w:tcPr>
          <w:p w14:paraId="398806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3F23F4D"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C80DB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067AC3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shd w:val="clear" w:color="auto" w:fill="auto"/>
            <w:noWrap/>
            <w:vAlign w:val="center"/>
            <w:hideMark/>
          </w:tcPr>
          <w:p w14:paraId="2E9D21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D2D75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3F6D9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200DB1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486C32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shd w:val="clear" w:color="auto" w:fill="auto"/>
            <w:noWrap/>
            <w:vAlign w:val="center"/>
            <w:hideMark/>
          </w:tcPr>
          <w:p w14:paraId="79EBE77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shd w:val="clear" w:color="auto" w:fill="auto"/>
            <w:noWrap/>
            <w:vAlign w:val="center"/>
            <w:hideMark/>
          </w:tcPr>
          <w:p w14:paraId="6A1CF5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60EA1238"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F735A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776A28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shd w:val="clear" w:color="auto" w:fill="auto"/>
            <w:noWrap/>
            <w:vAlign w:val="center"/>
            <w:hideMark/>
          </w:tcPr>
          <w:p w14:paraId="3EB253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A2F236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D6DBF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565085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A28DB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NODE_586_length_1608_cov_69.401803</w:t>
            </w:r>
          </w:p>
        </w:tc>
        <w:tc>
          <w:tcPr>
            <w:tcW w:w="444" w:type="pct"/>
            <w:tcBorders>
              <w:top w:val="nil"/>
              <w:left w:val="nil"/>
              <w:bottom w:val="single" w:sz="8" w:space="0" w:color="auto"/>
              <w:right w:val="single" w:sz="8" w:space="0" w:color="auto"/>
            </w:tcBorders>
            <w:shd w:val="clear" w:color="auto" w:fill="auto"/>
            <w:noWrap/>
            <w:vAlign w:val="center"/>
            <w:hideMark/>
          </w:tcPr>
          <w:p w14:paraId="3C792D1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1608</w:t>
            </w:r>
          </w:p>
        </w:tc>
        <w:tc>
          <w:tcPr>
            <w:tcW w:w="726" w:type="pct"/>
            <w:tcBorders>
              <w:top w:val="nil"/>
              <w:left w:val="nil"/>
              <w:bottom w:val="single" w:sz="8" w:space="0" w:color="auto"/>
              <w:right w:val="single" w:sz="8" w:space="0" w:color="auto"/>
            </w:tcBorders>
            <w:shd w:val="clear" w:color="auto" w:fill="auto"/>
            <w:noWrap/>
            <w:vAlign w:val="center"/>
            <w:hideMark/>
          </w:tcPr>
          <w:p w14:paraId="0FC3AD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8426E6D"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EC9E8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72F3EC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aph</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w:t>
            </w:r>
            <w:proofErr w:type="spellStart"/>
            <w:r w:rsidRPr="00584D70">
              <w:rPr>
                <w:rFonts w:ascii="Times New Roman" w:eastAsia="Times New Roman" w:hAnsi="Times New Roman" w:cs="Times New Roman"/>
                <w:color w:val="000000"/>
                <w:sz w:val="22"/>
                <w:szCs w:val="22"/>
                <w:lang w:eastAsia="en-GB"/>
              </w:rPr>
              <w:t>Ib</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12C45B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11EC24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B499B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41E27CD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8DB48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NODE_317_length_3486_cov_44.015447</w:t>
            </w:r>
          </w:p>
        </w:tc>
        <w:tc>
          <w:tcPr>
            <w:tcW w:w="444" w:type="pct"/>
            <w:tcBorders>
              <w:top w:val="nil"/>
              <w:left w:val="nil"/>
              <w:bottom w:val="single" w:sz="8" w:space="0" w:color="auto"/>
              <w:right w:val="single" w:sz="8" w:space="0" w:color="auto"/>
            </w:tcBorders>
            <w:shd w:val="clear" w:color="auto" w:fill="auto"/>
            <w:noWrap/>
            <w:vAlign w:val="center"/>
            <w:hideMark/>
          </w:tcPr>
          <w:p w14:paraId="7F66EFC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3486</w:t>
            </w:r>
          </w:p>
        </w:tc>
        <w:tc>
          <w:tcPr>
            <w:tcW w:w="726" w:type="pct"/>
            <w:tcBorders>
              <w:top w:val="nil"/>
              <w:left w:val="nil"/>
              <w:bottom w:val="single" w:sz="8" w:space="0" w:color="auto"/>
              <w:right w:val="single" w:sz="8" w:space="0" w:color="auto"/>
            </w:tcBorders>
            <w:shd w:val="clear" w:color="auto" w:fill="auto"/>
            <w:noWrap/>
            <w:vAlign w:val="center"/>
            <w:hideMark/>
          </w:tcPr>
          <w:p w14:paraId="2B0ACC0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F64A5E2"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79340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37293C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aph</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6)-Id</w:t>
            </w:r>
          </w:p>
        </w:tc>
        <w:tc>
          <w:tcPr>
            <w:tcW w:w="319" w:type="pct"/>
            <w:tcBorders>
              <w:top w:val="nil"/>
              <w:left w:val="nil"/>
              <w:bottom w:val="single" w:sz="8" w:space="0" w:color="auto"/>
              <w:right w:val="single" w:sz="8" w:space="0" w:color="auto"/>
            </w:tcBorders>
            <w:shd w:val="clear" w:color="auto" w:fill="auto"/>
            <w:noWrap/>
            <w:vAlign w:val="center"/>
            <w:hideMark/>
          </w:tcPr>
          <w:p w14:paraId="43F59B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06AD0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CD900D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0C0142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762A8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NODE_317_length_3486_cov_44.015447</w:t>
            </w:r>
          </w:p>
        </w:tc>
        <w:tc>
          <w:tcPr>
            <w:tcW w:w="444" w:type="pct"/>
            <w:tcBorders>
              <w:top w:val="nil"/>
              <w:left w:val="nil"/>
              <w:bottom w:val="single" w:sz="8" w:space="0" w:color="auto"/>
              <w:right w:val="single" w:sz="8" w:space="0" w:color="auto"/>
            </w:tcBorders>
            <w:shd w:val="clear" w:color="auto" w:fill="auto"/>
            <w:noWrap/>
            <w:vAlign w:val="center"/>
            <w:hideMark/>
          </w:tcPr>
          <w:p w14:paraId="0EE95C8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3486</w:t>
            </w:r>
          </w:p>
        </w:tc>
        <w:tc>
          <w:tcPr>
            <w:tcW w:w="726" w:type="pct"/>
            <w:tcBorders>
              <w:top w:val="nil"/>
              <w:left w:val="nil"/>
              <w:bottom w:val="single" w:sz="8" w:space="0" w:color="auto"/>
              <w:right w:val="single" w:sz="8" w:space="0" w:color="auto"/>
            </w:tcBorders>
            <w:shd w:val="clear" w:color="auto" w:fill="auto"/>
            <w:noWrap/>
            <w:vAlign w:val="center"/>
            <w:hideMark/>
          </w:tcPr>
          <w:p w14:paraId="298F74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0DF08C3"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33CDD0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60F7BD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rmtB1</w:t>
            </w:r>
          </w:p>
        </w:tc>
        <w:tc>
          <w:tcPr>
            <w:tcW w:w="319" w:type="pct"/>
            <w:tcBorders>
              <w:top w:val="nil"/>
              <w:left w:val="nil"/>
              <w:bottom w:val="single" w:sz="8" w:space="0" w:color="auto"/>
              <w:right w:val="single" w:sz="8" w:space="0" w:color="auto"/>
            </w:tcBorders>
            <w:shd w:val="clear" w:color="auto" w:fill="auto"/>
            <w:noWrap/>
            <w:vAlign w:val="center"/>
            <w:hideMark/>
          </w:tcPr>
          <w:p w14:paraId="1B2799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9298D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A1BE3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0B02FC1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C8E032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NODE_460_length_2066_cov_240.039284</w:t>
            </w:r>
          </w:p>
        </w:tc>
        <w:tc>
          <w:tcPr>
            <w:tcW w:w="444" w:type="pct"/>
            <w:tcBorders>
              <w:top w:val="nil"/>
              <w:left w:val="nil"/>
              <w:bottom w:val="single" w:sz="8" w:space="0" w:color="auto"/>
              <w:right w:val="single" w:sz="8" w:space="0" w:color="auto"/>
            </w:tcBorders>
            <w:shd w:val="clear" w:color="auto" w:fill="auto"/>
            <w:noWrap/>
            <w:vAlign w:val="center"/>
            <w:hideMark/>
          </w:tcPr>
          <w:p w14:paraId="3F1ADDB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2066</w:t>
            </w:r>
          </w:p>
        </w:tc>
        <w:tc>
          <w:tcPr>
            <w:tcW w:w="726" w:type="pct"/>
            <w:tcBorders>
              <w:top w:val="nil"/>
              <w:left w:val="nil"/>
              <w:bottom w:val="single" w:sz="8" w:space="0" w:color="auto"/>
              <w:right w:val="single" w:sz="8" w:space="0" w:color="auto"/>
            </w:tcBorders>
            <w:shd w:val="clear" w:color="auto" w:fill="auto"/>
            <w:noWrap/>
            <w:vAlign w:val="center"/>
            <w:hideMark/>
          </w:tcPr>
          <w:p w14:paraId="04B939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C65AB38"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75FFB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585194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shd w:val="clear" w:color="auto" w:fill="auto"/>
            <w:noWrap/>
            <w:vAlign w:val="center"/>
            <w:hideMark/>
          </w:tcPr>
          <w:p w14:paraId="4CC1DD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46064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0FA46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5C5D418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0A6A5D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NODE_421_length_2270_cov_74.034312</w:t>
            </w:r>
          </w:p>
        </w:tc>
        <w:tc>
          <w:tcPr>
            <w:tcW w:w="444" w:type="pct"/>
            <w:tcBorders>
              <w:top w:val="nil"/>
              <w:left w:val="nil"/>
              <w:bottom w:val="single" w:sz="8" w:space="0" w:color="auto"/>
              <w:right w:val="single" w:sz="8" w:space="0" w:color="auto"/>
            </w:tcBorders>
            <w:shd w:val="clear" w:color="auto" w:fill="auto"/>
            <w:noWrap/>
            <w:vAlign w:val="center"/>
            <w:hideMark/>
          </w:tcPr>
          <w:p w14:paraId="1435EB6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2270</w:t>
            </w:r>
          </w:p>
        </w:tc>
        <w:tc>
          <w:tcPr>
            <w:tcW w:w="726" w:type="pct"/>
            <w:tcBorders>
              <w:top w:val="nil"/>
              <w:left w:val="nil"/>
              <w:bottom w:val="single" w:sz="8" w:space="0" w:color="auto"/>
              <w:right w:val="single" w:sz="8" w:space="0" w:color="auto"/>
            </w:tcBorders>
            <w:shd w:val="clear" w:color="auto" w:fill="auto"/>
            <w:noWrap/>
            <w:vAlign w:val="center"/>
            <w:hideMark/>
          </w:tcPr>
          <w:p w14:paraId="73937E6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0F3164C1"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3666B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6B33CD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blaCMY-145</w:t>
            </w:r>
          </w:p>
        </w:tc>
        <w:tc>
          <w:tcPr>
            <w:tcW w:w="319" w:type="pct"/>
            <w:tcBorders>
              <w:top w:val="nil"/>
              <w:left w:val="nil"/>
              <w:bottom w:val="single" w:sz="8" w:space="0" w:color="auto"/>
              <w:right w:val="single" w:sz="8" w:space="0" w:color="auto"/>
            </w:tcBorders>
            <w:shd w:val="clear" w:color="auto" w:fill="auto"/>
            <w:noWrap/>
            <w:vAlign w:val="center"/>
            <w:hideMark/>
          </w:tcPr>
          <w:p w14:paraId="3D55E0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22A0B5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A7073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17073D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BC0321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NODE_112_length_23139_cov_982.498137</w:t>
            </w:r>
          </w:p>
        </w:tc>
        <w:tc>
          <w:tcPr>
            <w:tcW w:w="444" w:type="pct"/>
            <w:tcBorders>
              <w:top w:val="nil"/>
              <w:left w:val="nil"/>
              <w:bottom w:val="single" w:sz="8" w:space="0" w:color="auto"/>
              <w:right w:val="single" w:sz="8" w:space="0" w:color="auto"/>
            </w:tcBorders>
            <w:shd w:val="clear" w:color="auto" w:fill="auto"/>
            <w:noWrap/>
            <w:vAlign w:val="center"/>
            <w:hideMark/>
          </w:tcPr>
          <w:p w14:paraId="674E6AC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23139</w:t>
            </w:r>
          </w:p>
        </w:tc>
        <w:tc>
          <w:tcPr>
            <w:tcW w:w="726" w:type="pct"/>
            <w:tcBorders>
              <w:top w:val="nil"/>
              <w:left w:val="nil"/>
              <w:bottom w:val="single" w:sz="8" w:space="0" w:color="auto"/>
              <w:right w:val="single" w:sz="8" w:space="0" w:color="auto"/>
            </w:tcBorders>
            <w:shd w:val="clear" w:color="auto" w:fill="auto"/>
            <w:noWrap/>
            <w:vAlign w:val="center"/>
            <w:hideMark/>
          </w:tcPr>
          <w:p w14:paraId="466441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1F34A696"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4F2FBC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28B10B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shd w:val="clear" w:color="auto" w:fill="auto"/>
            <w:noWrap/>
            <w:vAlign w:val="center"/>
            <w:hideMark/>
          </w:tcPr>
          <w:p w14:paraId="2B105F9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E2FFB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1D10B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4BA328C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4D612A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NODE_310_length_3616_cov_113.024431</w:t>
            </w:r>
          </w:p>
        </w:tc>
        <w:tc>
          <w:tcPr>
            <w:tcW w:w="444" w:type="pct"/>
            <w:tcBorders>
              <w:top w:val="nil"/>
              <w:left w:val="nil"/>
              <w:bottom w:val="single" w:sz="8" w:space="0" w:color="auto"/>
              <w:right w:val="single" w:sz="8" w:space="0" w:color="auto"/>
            </w:tcBorders>
            <w:shd w:val="clear" w:color="auto" w:fill="auto"/>
            <w:noWrap/>
            <w:vAlign w:val="center"/>
            <w:hideMark/>
          </w:tcPr>
          <w:p w14:paraId="239CBC5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3616</w:t>
            </w:r>
          </w:p>
        </w:tc>
        <w:tc>
          <w:tcPr>
            <w:tcW w:w="726" w:type="pct"/>
            <w:tcBorders>
              <w:top w:val="nil"/>
              <w:left w:val="nil"/>
              <w:bottom w:val="single" w:sz="8" w:space="0" w:color="auto"/>
              <w:right w:val="single" w:sz="8" w:space="0" w:color="auto"/>
            </w:tcBorders>
            <w:shd w:val="clear" w:color="auto" w:fill="auto"/>
            <w:noWrap/>
            <w:vAlign w:val="center"/>
            <w:hideMark/>
          </w:tcPr>
          <w:p w14:paraId="4EF16E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31B9A2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1E782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6985BF8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shd w:val="clear" w:color="auto" w:fill="auto"/>
            <w:noWrap/>
            <w:vAlign w:val="center"/>
            <w:hideMark/>
          </w:tcPr>
          <w:p w14:paraId="4B10F7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4E3A9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CDA7D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350496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C0CF0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shd w:val="clear" w:color="auto" w:fill="auto"/>
            <w:noWrap/>
            <w:vAlign w:val="center"/>
            <w:hideMark/>
          </w:tcPr>
          <w:p w14:paraId="6782A50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shd w:val="clear" w:color="auto" w:fill="auto"/>
            <w:noWrap/>
            <w:vAlign w:val="center"/>
            <w:hideMark/>
          </w:tcPr>
          <w:p w14:paraId="1A0313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435A4D0"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4F4CB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4E2008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shd w:val="clear" w:color="auto" w:fill="auto"/>
            <w:noWrap/>
            <w:vAlign w:val="center"/>
            <w:hideMark/>
          </w:tcPr>
          <w:p w14:paraId="3DFE69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4347CE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CA979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1CA7D2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D54F3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NODE_421_length_2270_cov_74.034312</w:t>
            </w:r>
          </w:p>
        </w:tc>
        <w:tc>
          <w:tcPr>
            <w:tcW w:w="444" w:type="pct"/>
            <w:tcBorders>
              <w:top w:val="nil"/>
              <w:left w:val="nil"/>
              <w:bottom w:val="single" w:sz="8" w:space="0" w:color="auto"/>
              <w:right w:val="single" w:sz="8" w:space="0" w:color="auto"/>
            </w:tcBorders>
            <w:shd w:val="clear" w:color="auto" w:fill="auto"/>
            <w:noWrap/>
            <w:vAlign w:val="center"/>
            <w:hideMark/>
          </w:tcPr>
          <w:p w14:paraId="6F10F77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2270</w:t>
            </w:r>
          </w:p>
        </w:tc>
        <w:tc>
          <w:tcPr>
            <w:tcW w:w="726" w:type="pct"/>
            <w:tcBorders>
              <w:top w:val="nil"/>
              <w:left w:val="nil"/>
              <w:bottom w:val="single" w:sz="8" w:space="0" w:color="auto"/>
              <w:right w:val="single" w:sz="8" w:space="0" w:color="auto"/>
            </w:tcBorders>
            <w:shd w:val="clear" w:color="auto" w:fill="auto"/>
            <w:noWrap/>
            <w:vAlign w:val="center"/>
            <w:hideMark/>
          </w:tcPr>
          <w:p w14:paraId="78F258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D138C8E"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90060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3E8CB7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blaOXA-232</w:t>
            </w:r>
          </w:p>
        </w:tc>
        <w:tc>
          <w:tcPr>
            <w:tcW w:w="319" w:type="pct"/>
            <w:tcBorders>
              <w:top w:val="nil"/>
              <w:left w:val="nil"/>
              <w:bottom w:val="single" w:sz="8" w:space="0" w:color="auto"/>
              <w:right w:val="single" w:sz="8" w:space="0" w:color="auto"/>
            </w:tcBorders>
            <w:shd w:val="clear" w:color="auto" w:fill="auto"/>
            <w:noWrap/>
            <w:vAlign w:val="center"/>
            <w:hideMark/>
          </w:tcPr>
          <w:p w14:paraId="377654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190D9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CEDF9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1096081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6C13E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NODE_526_length_1759_cov_2526.975352</w:t>
            </w:r>
          </w:p>
        </w:tc>
        <w:tc>
          <w:tcPr>
            <w:tcW w:w="444" w:type="pct"/>
            <w:tcBorders>
              <w:top w:val="nil"/>
              <w:left w:val="nil"/>
              <w:bottom w:val="single" w:sz="8" w:space="0" w:color="auto"/>
              <w:right w:val="single" w:sz="8" w:space="0" w:color="auto"/>
            </w:tcBorders>
            <w:shd w:val="clear" w:color="auto" w:fill="auto"/>
            <w:noWrap/>
            <w:vAlign w:val="center"/>
            <w:hideMark/>
          </w:tcPr>
          <w:p w14:paraId="1E88E1F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1759</w:t>
            </w:r>
          </w:p>
        </w:tc>
        <w:tc>
          <w:tcPr>
            <w:tcW w:w="726" w:type="pct"/>
            <w:tcBorders>
              <w:top w:val="nil"/>
              <w:left w:val="nil"/>
              <w:bottom w:val="single" w:sz="8" w:space="0" w:color="auto"/>
              <w:right w:val="single" w:sz="8" w:space="0" w:color="auto"/>
            </w:tcBorders>
            <w:shd w:val="clear" w:color="auto" w:fill="auto"/>
            <w:noWrap/>
            <w:vAlign w:val="center"/>
            <w:hideMark/>
          </w:tcPr>
          <w:p w14:paraId="0452870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429D037"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204227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13AA10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blaTEM</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7E4636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69E84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A58F8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723871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A77D0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NODE_632_length_1502_cov_274.111956</w:t>
            </w:r>
          </w:p>
        </w:tc>
        <w:tc>
          <w:tcPr>
            <w:tcW w:w="444" w:type="pct"/>
            <w:tcBorders>
              <w:top w:val="nil"/>
              <w:left w:val="nil"/>
              <w:bottom w:val="single" w:sz="8" w:space="0" w:color="auto"/>
              <w:right w:val="single" w:sz="8" w:space="0" w:color="auto"/>
            </w:tcBorders>
            <w:shd w:val="clear" w:color="auto" w:fill="auto"/>
            <w:noWrap/>
            <w:vAlign w:val="center"/>
            <w:hideMark/>
          </w:tcPr>
          <w:p w14:paraId="61995AC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1502</w:t>
            </w:r>
          </w:p>
        </w:tc>
        <w:tc>
          <w:tcPr>
            <w:tcW w:w="726" w:type="pct"/>
            <w:tcBorders>
              <w:top w:val="nil"/>
              <w:left w:val="nil"/>
              <w:bottom w:val="single" w:sz="8" w:space="0" w:color="auto"/>
              <w:right w:val="single" w:sz="8" w:space="0" w:color="auto"/>
            </w:tcBorders>
            <w:shd w:val="clear" w:color="auto" w:fill="auto"/>
            <w:noWrap/>
            <w:vAlign w:val="center"/>
            <w:hideMark/>
          </w:tcPr>
          <w:p w14:paraId="533CF2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43E7A1E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325BB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498F535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1A7CE65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49D07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7328B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490E7E1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4C0833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shd w:val="clear" w:color="auto" w:fill="auto"/>
            <w:noWrap/>
            <w:vAlign w:val="center"/>
            <w:hideMark/>
          </w:tcPr>
          <w:p w14:paraId="71BC5FA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shd w:val="clear" w:color="auto" w:fill="auto"/>
            <w:noWrap/>
            <w:vAlign w:val="center"/>
            <w:hideMark/>
          </w:tcPr>
          <w:p w14:paraId="62ADE2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7441DFA8"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83ABB7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70358B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shd w:val="clear" w:color="auto" w:fill="auto"/>
            <w:noWrap/>
            <w:vAlign w:val="center"/>
            <w:hideMark/>
          </w:tcPr>
          <w:p w14:paraId="512584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765E8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B8C99C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2BF515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43A59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NODE_285_length_4173_cov_327.092035</w:t>
            </w:r>
          </w:p>
        </w:tc>
        <w:tc>
          <w:tcPr>
            <w:tcW w:w="444" w:type="pct"/>
            <w:tcBorders>
              <w:top w:val="nil"/>
              <w:left w:val="nil"/>
              <w:bottom w:val="single" w:sz="8" w:space="0" w:color="auto"/>
              <w:right w:val="single" w:sz="8" w:space="0" w:color="auto"/>
            </w:tcBorders>
            <w:shd w:val="clear" w:color="auto" w:fill="auto"/>
            <w:noWrap/>
            <w:vAlign w:val="center"/>
            <w:hideMark/>
          </w:tcPr>
          <w:p w14:paraId="7D76612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4173</w:t>
            </w:r>
          </w:p>
        </w:tc>
        <w:tc>
          <w:tcPr>
            <w:tcW w:w="726" w:type="pct"/>
            <w:tcBorders>
              <w:top w:val="nil"/>
              <w:left w:val="nil"/>
              <w:bottom w:val="single" w:sz="8" w:space="0" w:color="auto"/>
              <w:right w:val="single" w:sz="8" w:space="0" w:color="auto"/>
            </w:tcBorders>
            <w:shd w:val="clear" w:color="auto" w:fill="auto"/>
            <w:noWrap/>
            <w:vAlign w:val="center"/>
            <w:hideMark/>
          </w:tcPr>
          <w:p w14:paraId="4179AF2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75171B55"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E2E247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6B39F3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shd w:val="clear" w:color="auto" w:fill="auto"/>
            <w:noWrap/>
            <w:vAlign w:val="center"/>
            <w:hideMark/>
          </w:tcPr>
          <w:p w14:paraId="2949C7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E69DC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E4DBEC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579BA4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8F8A5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NODE_286_length_4168_cov_926.066132</w:t>
            </w:r>
          </w:p>
        </w:tc>
        <w:tc>
          <w:tcPr>
            <w:tcW w:w="444" w:type="pct"/>
            <w:tcBorders>
              <w:top w:val="nil"/>
              <w:left w:val="nil"/>
              <w:bottom w:val="single" w:sz="8" w:space="0" w:color="auto"/>
              <w:right w:val="single" w:sz="8" w:space="0" w:color="auto"/>
            </w:tcBorders>
            <w:shd w:val="clear" w:color="auto" w:fill="auto"/>
            <w:noWrap/>
            <w:vAlign w:val="center"/>
            <w:hideMark/>
          </w:tcPr>
          <w:p w14:paraId="45FF996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4168</w:t>
            </w:r>
          </w:p>
        </w:tc>
        <w:tc>
          <w:tcPr>
            <w:tcW w:w="726" w:type="pct"/>
            <w:tcBorders>
              <w:top w:val="nil"/>
              <w:left w:val="nil"/>
              <w:bottom w:val="single" w:sz="8" w:space="0" w:color="auto"/>
              <w:right w:val="single" w:sz="8" w:space="0" w:color="auto"/>
            </w:tcBorders>
            <w:shd w:val="clear" w:color="auto" w:fill="auto"/>
            <w:noWrap/>
            <w:vAlign w:val="center"/>
            <w:hideMark/>
          </w:tcPr>
          <w:p w14:paraId="79ACCB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4E22586F"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28071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649141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catA1</w:t>
            </w:r>
          </w:p>
        </w:tc>
        <w:tc>
          <w:tcPr>
            <w:tcW w:w="319" w:type="pct"/>
            <w:tcBorders>
              <w:top w:val="nil"/>
              <w:left w:val="nil"/>
              <w:bottom w:val="single" w:sz="8" w:space="0" w:color="auto"/>
              <w:right w:val="single" w:sz="8" w:space="0" w:color="auto"/>
            </w:tcBorders>
            <w:shd w:val="clear" w:color="auto" w:fill="auto"/>
            <w:noWrap/>
            <w:vAlign w:val="center"/>
            <w:hideMark/>
          </w:tcPr>
          <w:p w14:paraId="337D7C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02EE2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1A59E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59BB62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4CF528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NODE_239_length_6284_cov_134.877669</w:t>
            </w:r>
          </w:p>
        </w:tc>
        <w:tc>
          <w:tcPr>
            <w:tcW w:w="444" w:type="pct"/>
            <w:tcBorders>
              <w:top w:val="nil"/>
              <w:left w:val="nil"/>
              <w:bottom w:val="single" w:sz="8" w:space="0" w:color="auto"/>
              <w:right w:val="single" w:sz="8" w:space="0" w:color="auto"/>
            </w:tcBorders>
            <w:shd w:val="clear" w:color="auto" w:fill="auto"/>
            <w:noWrap/>
            <w:vAlign w:val="center"/>
            <w:hideMark/>
          </w:tcPr>
          <w:p w14:paraId="209DC78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6284</w:t>
            </w:r>
          </w:p>
        </w:tc>
        <w:tc>
          <w:tcPr>
            <w:tcW w:w="726" w:type="pct"/>
            <w:tcBorders>
              <w:top w:val="nil"/>
              <w:left w:val="nil"/>
              <w:bottom w:val="single" w:sz="8" w:space="0" w:color="auto"/>
              <w:right w:val="single" w:sz="8" w:space="0" w:color="auto"/>
            </w:tcBorders>
            <w:shd w:val="clear" w:color="auto" w:fill="auto"/>
            <w:noWrap/>
            <w:vAlign w:val="center"/>
            <w:hideMark/>
          </w:tcPr>
          <w:p w14:paraId="5FFB7E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03FD3257"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6A766C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2F1DB8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shd w:val="clear" w:color="auto" w:fill="auto"/>
            <w:noWrap/>
            <w:vAlign w:val="center"/>
            <w:hideMark/>
          </w:tcPr>
          <w:p w14:paraId="222BB9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2753C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69073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4EBC8F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2DF3B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NODE_421_length_2270_cov_74.034312</w:t>
            </w:r>
          </w:p>
        </w:tc>
        <w:tc>
          <w:tcPr>
            <w:tcW w:w="444" w:type="pct"/>
            <w:tcBorders>
              <w:top w:val="nil"/>
              <w:left w:val="nil"/>
              <w:bottom w:val="single" w:sz="8" w:space="0" w:color="auto"/>
              <w:right w:val="single" w:sz="8" w:space="0" w:color="auto"/>
            </w:tcBorders>
            <w:shd w:val="clear" w:color="auto" w:fill="auto"/>
            <w:noWrap/>
            <w:vAlign w:val="center"/>
            <w:hideMark/>
          </w:tcPr>
          <w:p w14:paraId="390239E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2270</w:t>
            </w:r>
          </w:p>
        </w:tc>
        <w:tc>
          <w:tcPr>
            <w:tcW w:w="726" w:type="pct"/>
            <w:tcBorders>
              <w:top w:val="nil"/>
              <w:left w:val="nil"/>
              <w:bottom w:val="single" w:sz="8" w:space="0" w:color="auto"/>
              <w:right w:val="single" w:sz="8" w:space="0" w:color="auto"/>
            </w:tcBorders>
            <w:shd w:val="clear" w:color="auto" w:fill="auto"/>
            <w:noWrap/>
            <w:vAlign w:val="center"/>
            <w:hideMark/>
          </w:tcPr>
          <w:p w14:paraId="257491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3BEA7BCD"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380D8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20F4BB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shd w:val="clear" w:color="auto" w:fill="auto"/>
            <w:noWrap/>
            <w:vAlign w:val="center"/>
            <w:hideMark/>
          </w:tcPr>
          <w:p w14:paraId="67D997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1831ED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E43D6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4B938FF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7070AB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shd w:val="clear" w:color="auto" w:fill="auto"/>
            <w:noWrap/>
            <w:vAlign w:val="center"/>
            <w:hideMark/>
          </w:tcPr>
          <w:p w14:paraId="6432DE5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shd w:val="clear" w:color="auto" w:fill="auto"/>
            <w:noWrap/>
            <w:vAlign w:val="center"/>
            <w:hideMark/>
          </w:tcPr>
          <w:p w14:paraId="0E8914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1E762034"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D9C2A3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5B0D13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w:t>
            </w:r>
          </w:p>
        </w:tc>
        <w:tc>
          <w:tcPr>
            <w:tcW w:w="319" w:type="pct"/>
            <w:tcBorders>
              <w:top w:val="nil"/>
              <w:left w:val="nil"/>
              <w:bottom w:val="single" w:sz="8" w:space="0" w:color="auto"/>
              <w:right w:val="single" w:sz="8" w:space="0" w:color="auto"/>
            </w:tcBorders>
            <w:shd w:val="clear" w:color="auto" w:fill="auto"/>
            <w:noWrap/>
            <w:vAlign w:val="center"/>
            <w:hideMark/>
          </w:tcPr>
          <w:p w14:paraId="1FB47E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6A6083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3A9B3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7052AC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EBF39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NODE_347_length_3013_cov_455.911089</w:t>
            </w:r>
          </w:p>
        </w:tc>
        <w:tc>
          <w:tcPr>
            <w:tcW w:w="444" w:type="pct"/>
            <w:tcBorders>
              <w:top w:val="nil"/>
              <w:left w:val="nil"/>
              <w:bottom w:val="single" w:sz="8" w:space="0" w:color="auto"/>
              <w:right w:val="single" w:sz="8" w:space="0" w:color="auto"/>
            </w:tcBorders>
            <w:shd w:val="clear" w:color="auto" w:fill="auto"/>
            <w:noWrap/>
            <w:vAlign w:val="center"/>
            <w:hideMark/>
          </w:tcPr>
          <w:p w14:paraId="790D2CB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3013</w:t>
            </w:r>
          </w:p>
        </w:tc>
        <w:tc>
          <w:tcPr>
            <w:tcW w:w="726" w:type="pct"/>
            <w:tcBorders>
              <w:top w:val="nil"/>
              <w:left w:val="nil"/>
              <w:bottom w:val="single" w:sz="8" w:space="0" w:color="auto"/>
              <w:right w:val="single" w:sz="8" w:space="0" w:color="auto"/>
            </w:tcBorders>
            <w:shd w:val="clear" w:color="auto" w:fill="auto"/>
            <w:noWrap/>
            <w:vAlign w:val="center"/>
            <w:hideMark/>
          </w:tcPr>
          <w:p w14:paraId="0979BD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0DC03F70"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4BE3E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018235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w:t>
            </w:r>
          </w:p>
        </w:tc>
        <w:tc>
          <w:tcPr>
            <w:tcW w:w="319" w:type="pct"/>
            <w:tcBorders>
              <w:top w:val="nil"/>
              <w:left w:val="nil"/>
              <w:bottom w:val="single" w:sz="8" w:space="0" w:color="auto"/>
              <w:right w:val="single" w:sz="8" w:space="0" w:color="auto"/>
            </w:tcBorders>
            <w:shd w:val="clear" w:color="auto" w:fill="auto"/>
            <w:noWrap/>
            <w:vAlign w:val="center"/>
            <w:hideMark/>
          </w:tcPr>
          <w:p w14:paraId="7B4DB9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FC38B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BD0EC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590A96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6410BC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NODE_347_length_3013_cov_455.911089</w:t>
            </w:r>
          </w:p>
        </w:tc>
        <w:tc>
          <w:tcPr>
            <w:tcW w:w="444" w:type="pct"/>
            <w:tcBorders>
              <w:top w:val="nil"/>
              <w:left w:val="nil"/>
              <w:bottom w:val="single" w:sz="8" w:space="0" w:color="auto"/>
              <w:right w:val="single" w:sz="8" w:space="0" w:color="auto"/>
            </w:tcBorders>
            <w:shd w:val="clear" w:color="auto" w:fill="auto"/>
            <w:noWrap/>
            <w:vAlign w:val="center"/>
            <w:hideMark/>
          </w:tcPr>
          <w:p w14:paraId="086CDB9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3013</w:t>
            </w:r>
          </w:p>
        </w:tc>
        <w:tc>
          <w:tcPr>
            <w:tcW w:w="726" w:type="pct"/>
            <w:tcBorders>
              <w:top w:val="nil"/>
              <w:left w:val="nil"/>
              <w:bottom w:val="single" w:sz="8" w:space="0" w:color="auto"/>
              <w:right w:val="single" w:sz="8" w:space="0" w:color="auto"/>
            </w:tcBorders>
            <w:shd w:val="clear" w:color="auto" w:fill="auto"/>
            <w:noWrap/>
            <w:vAlign w:val="center"/>
            <w:hideMark/>
          </w:tcPr>
          <w:p w14:paraId="5330AF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69CA2A2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34E51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0E9D57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shd w:val="clear" w:color="auto" w:fill="auto"/>
            <w:noWrap/>
            <w:vAlign w:val="center"/>
            <w:hideMark/>
          </w:tcPr>
          <w:p w14:paraId="452C68A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3B732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621A0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430B98D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EF2976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shd w:val="clear" w:color="auto" w:fill="auto"/>
            <w:noWrap/>
            <w:vAlign w:val="center"/>
            <w:hideMark/>
          </w:tcPr>
          <w:p w14:paraId="2BA6AEC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shd w:val="clear" w:color="auto" w:fill="auto"/>
            <w:noWrap/>
            <w:vAlign w:val="center"/>
            <w:hideMark/>
          </w:tcPr>
          <w:p w14:paraId="348B94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1DDD852B"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BBF42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437853F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sul2</w:t>
            </w:r>
          </w:p>
        </w:tc>
        <w:tc>
          <w:tcPr>
            <w:tcW w:w="319" w:type="pct"/>
            <w:tcBorders>
              <w:top w:val="nil"/>
              <w:left w:val="nil"/>
              <w:bottom w:val="single" w:sz="8" w:space="0" w:color="auto"/>
              <w:right w:val="single" w:sz="8" w:space="0" w:color="auto"/>
            </w:tcBorders>
            <w:shd w:val="clear" w:color="auto" w:fill="auto"/>
            <w:noWrap/>
            <w:vAlign w:val="center"/>
            <w:hideMark/>
          </w:tcPr>
          <w:p w14:paraId="7A3B30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BCC408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5D35D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48B59E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A9A39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NODE_317_length_3486_cov_44.015447</w:t>
            </w:r>
          </w:p>
        </w:tc>
        <w:tc>
          <w:tcPr>
            <w:tcW w:w="444" w:type="pct"/>
            <w:tcBorders>
              <w:top w:val="nil"/>
              <w:left w:val="nil"/>
              <w:bottom w:val="single" w:sz="8" w:space="0" w:color="auto"/>
              <w:right w:val="single" w:sz="8" w:space="0" w:color="auto"/>
            </w:tcBorders>
            <w:shd w:val="clear" w:color="auto" w:fill="auto"/>
            <w:noWrap/>
            <w:vAlign w:val="center"/>
            <w:hideMark/>
          </w:tcPr>
          <w:p w14:paraId="0996F67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3486</w:t>
            </w:r>
          </w:p>
        </w:tc>
        <w:tc>
          <w:tcPr>
            <w:tcW w:w="726" w:type="pct"/>
            <w:tcBorders>
              <w:top w:val="nil"/>
              <w:left w:val="nil"/>
              <w:bottom w:val="single" w:sz="8" w:space="0" w:color="auto"/>
              <w:right w:val="single" w:sz="8" w:space="0" w:color="auto"/>
            </w:tcBorders>
            <w:shd w:val="clear" w:color="auto" w:fill="auto"/>
            <w:noWrap/>
            <w:vAlign w:val="center"/>
            <w:hideMark/>
          </w:tcPr>
          <w:p w14:paraId="7F7A9C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25EEA829"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64A74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015C71D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5288CE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65588D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12EA2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45252C9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E2D26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NODE_288_length_4030_cov_732.532327</w:t>
            </w:r>
          </w:p>
        </w:tc>
        <w:tc>
          <w:tcPr>
            <w:tcW w:w="444" w:type="pct"/>
            <w:tcBorders>
              <w:top w:val="nil"/>
              <w:left w:val="nil"/>
              <w:bottom w:val="single" w:sz="8" w:space="0" w:color="auto"/>
              <w:right w:val="single" w:sz="8" w:space="0" w:color="auto"/>
            </w:tcBorders>
            <w:shd w:val="clear" w:color="auto" w:fill="auto"/>
            <w:noWrap/>
            <w:vAlign w:val="center"/>
            <w:hideMark/>
          </w:tcPr>
          <w:p w14:paraId="65214D5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4030</w:t>
            </w:r>
          </w:p>
        </w:tc>
        <w:tc>
          <w:tcPr>
            <w:tcW w:w="726" w:type="pct"/>
            <w:tcBorders>
              <w:top w:val="nil"/>
              <w:left w:val="nil"/>
              <w:bottom w:val="single" w:sz="8" w:space="0" w:color="auto"/>
              <w:right w:val="single" w:sz="8" w:space="0" w:color="auto"/>
            </w:tcBorders>
            <w:shd w:val="clear" w:color="auto" w:fill="auto"/>
            <w:noWrap/>
            <w:vAlign w:val="center"/>
            <w:hideMark/>
          </w:tcPr>
          <w:p w14:paraId="49A04E7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4D75559A"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FB5F5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129AE99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shd w:val="clear" w:color="auto" w:fill="auto"/>
            <w:noWrap/>
            <w:vAlign w:val="center"/>
            <w:hideMark/>
          </w:tcPr>
          <w:p w14:paraId="5BFFE9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3AE7E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844CA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6220677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102E8D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NODE_406_length_2421_cov_178.202451</w:t>
            </w:r>
          </w:p>
        </w:tc>
        <w:tc>
          <w:tcPr>
            <w:tcW w:w="444" w:type="pct"/>
            <w:tcBorders>
              <w:top w:val="nil"/>
              <w:left w:val="nil"/>
              <w:bottom w:val="single" w:sz="8" w:space="0" w:color="auto"/>
              <w:right w:val="single" w:sz="8" w:space="0" w:color="auto"/>
            </w:tcBorders>
            <w:shd w:val="clear" w:color="auto" w:fill="auto"/>
            <w:noWrap/>
            <w:vAlign w:val="center"/>
            <w:hideMark/>
          </w:tcPr>
          <w:p w14:paraId="64ED0F6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2421</w:t>
            </w:r>
          </w:p>
        </w:tc>
        <w:tc>
          <w:tcPr>
            <w:tcW w:w="726" w:type="pct"/>
            <w:tcBorders>
              <w:top w:val="nil"/>
              <w:left w:val="nil"/>
              <w:bottom w:val="single" w:sz="8" w:space="0" w:color="auto"/>
              <w:right w:val="single" w:sz="8" w:space="0" w:color="auto"/>
            </w:tcBorders>
            <w:shd w:val="clear" w:color="auto" w:fill="auto"/>
            <w:noWrap/>
            <w:vAlign w:val="center"/>
            <w:hideMark/>
          </w:tcPr>
          <w:p w14:paraId="757610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275E684D"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961E3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2B65E2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shd w:val="clear" w:color="auto" w:fill="auto"/>
            <w:noWrap/>
            <w:vAlign w:val="center"/>
            <w:hideMark/>
          </w:tcPr>
          <w:p w14:paraId="7EB84B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F2D65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BAAE06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356EA9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15C14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shd w:val="clear" w:color="auto" w:fill="auto"/>
            <w:noWrap/>
            <w:vAlign w:val="center"/>
            <w:hideMark/>
          </w:tcPr>
          <w:p w14:paraId="74925D6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shd w:val="clear" w:color="auto" w:fill="auto"/>
            <w:noWrap/>
            <w:vAlign w:val="center"/>
            <w:hideMark/>
          </w:tcPr>
          <w:p w14:paraId="2E1644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141CFD4C"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BD41A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shd w:val="clear" w:color="auto" w:fill="auto"/>
            <w:noWrap/>
            <w:vAlign w:val="center"/>
            <w:hideMark/>
          </w:tcPr>
          <w:p w14:paraId="430F59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shd w:val="clear" w:color="auto" w:fill="auto"/>
            <w:noWrap/>
            <w:vAlign w:val="center"/>
            <w:hideMark/>
          </w:tcPr>
          <w:p w14:paraId="3EF6CA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1CBBB8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89285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shd w:val="clear" w:color="auto" w:fill="auto"/>
            <w:noWrap/>
            <w:vAlign w:val="center"/>
            <w:hideMark/>
          </w:tcPr>
          <w:p w14:paraId="5827BB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74543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NODE_586_length_1608_cov_69.401803</w:t>
            </w:r>
          </w:p>
        </w:tc>
        <w:tc>
          <w:tcPr>
            <w:tcW w:w="444" w:type="pct"/>
            <w:tcBorders>
              <w:top w:val="nil"/>
              <w:left w:val="nil"/>
              <w:bottom w:val="single" w:sz="8" w:space="0" w:color="auto"/>
              <w:right w:val="single" w:sz="8" w:space="0" w:color="auto"/>
            </w:tcBorders>
            <w:shd w:val="clear" w:color="auto" w:fill="auto"/>
            <w:noWrap/>
            <w:vAlign w:val="center"/>
            <w:hideMark/>
          </w:tcPr>
          <w:p w14:paraId="073D88F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1608</w:t>
            </w:r>
          </w:p>
        </w:tc>
        <w:tc>
          <w:tcPr>
            <w:tcW w:w="726" w:type="pct"/>
            <w:tcBorders>
              <w:top w:val="nil"/>
              <w:left w:val="nil"/>
              <w:bottom w:val="single" w:sz="8" w:space="0" w:color="auto"/>
              <w:right w:val="single" w:sz="8" w:space="0" w:color="auto"/>
            </w:tcBorders>
            <w:shd w:val="clear" w:color="auto" w:fill="auto"/>
            <w:noWrap/>
            <w:vAlign w:val="center"/>
            <w:hideMark/>
          </w:tcPr>
          <w:p w14:paraId="5EBD02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7DDE1B44"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72DFA8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P44AT0042</w:t>
            </w:r>
          </w:p>
        </w:tc>
        <w:tc>
          <w:tcPr>
            <w:tcW w:w="319" w:type="pct"/>
            <w:tcBorders>
              <w:top w:val="nil"/>
              <w:left w:val="nil"/>
              <w:bottom w:val="single" w:sz="8" w:space="0" w:color="auto"/>
              <w:right w:val="single" w:sz="8" w:space="0" w:color="auto"/>
            </w:tcBorders>
            <w:shd w:val="clear" w:color="auto" w:fill="auto"/>
            <w:noWrap/>
            <w:vAlign w:val="center"/>
            <w:hideMark/>
          </w:tcPr>
          <w:p w14:paraId="79F167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blaTEM-1</w:t>
            </w:r>
          </w:p>
        </w:tc>
        <w:tc>
          <w:tcPr>
            <w:tcW w:w="319" w:type="pct"/>
            <w:tcBorders>
              <w:top w:val="nil"/>
              <w:left w:val="nil"/>
              <w:bottom w:val="single" w:sz="8" w:space="0" w:color="auto"/>
              <w:right w:val="single" w:sz="8" w:space="0" w:color="auto"/>
            </w:tcBorders>
            <w:shd w:val="clear" w:color="auto" w:fill="auto"/>
            <w:noWrap/>
            <w:vAlign w:val="center"/>
            <w:hideMark/>
          </w:tcPr>
          <w:p w14:paraId="3D1240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0373D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22FD9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0AD443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21DBD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NODE_21_length_36103_cov_607.786951</w:t>
            </w:r>
          </w:p>
        </w:tc>
        <w:tc>
          <w:tcPr>
            <w:tcW w:w="444" w:type="pct"/>
            <w:tcBorders>
              <w:top w:val="nil"/>
              <w:left w:val="nil"/>
              <w:bottom w:val="single" w:sz="8" w:space="0" w:color="auto"/>
              <w:right w:val="single" w:sz="8" w:space="0" w:color="auto"/>
            </w:tcBorders>
            <w:shd w:val="clear" w:color="auto" w:fill="auto"/>
            <w:noWrap/>
            <w:vAlign w:val="center"/>
            <w:hideMark/>
          </w:tcPr>
          <w:p w14:paraId="79FDBB7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36103</w:t>
            </w:r>
          </w:p>
        </w:tc>
        <w:tc>
          <w:tcPr>
            <w:tcW w:w="726" w:type="pct"/>
            <w:tcBorders>
              <w:top w:val="nil"/>
              <w:left w:val="nil"/>
              <w:bottom w:val="single" w:sz="8" w:space="0" w:color="auto"/>
              <w:right w:val="single" w:sz="8" w:space="0" w:color="auto"/>
            </w:tcBorders>
            <w:shd w:val="clear" w:color="auto" w:fill="auto"/>
            <w:noWrap/>
            <w:vAlign w:val="center"/>
            <w:hideMark/>
          </w:tcPr>
          <w:p w14:paraId="160CA3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4A72B4C"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CC8F8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P44AT0042</w:t>
            </w:r>
          </w:p>
        </w:tc>
        <w:tc>
          <w:tcPr>
            <w:tcW w:w="319" w:type="pct"/>
            <w:tcBorders>
              <w:top w:val="nil"/>
              <w:left w:val="nil"/>
              <w:bottom w:val="single" w:sz="8" w:space="0" w:color="auto"/>
              <w:right w:val="single" w:sz="8" w:space="0" w:color="auto"/>
            </w:tcBorders>
            <w:shd w:val="clear" w:color="auto" w:fill="auto"/>
            <w:noWrap/>
            <w:vAlign w:val="center"/>
            <w:hideMark/>
          </w:tcPr>
          <w:p w14:paraId="5502E4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(D)</w:t>
            </w:r>
          </w:p>
        </w:tc>
        <w:tc>
          <w:tcPr>
            <w:tcW w:w="319" w:type="pct"/>
            <w:tcBorders>
              <w:top w:val="nil"/>
              <w:left w:val="nil"/>
              <w:bottom w:val="single" w:sz="8" w:space="0" w:color="auto"/>
              <w:right w:val="single" w:sz="8" w:space="0" w:color="auto"/>
            </w:tcBorders>
            <w:shd w:val="clear" w:color="auto" w:fill="auto"/>
            <w:noWrap/>
            <w:vAlign w:val="center"/>
            <w:hideMark/>
          </w:tcPr>
          <w:p w14:paraId="6B174A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78658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7F555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19EBD0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6A8016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NODE_21_length_36103_cov_607.786951</w:t>
            </w:r>
          </w:p>
        </w:tc>
        <w:tc>
          <w:tcPr>
            <w:tcW w:w="444" w:type="pct"/>
            <w:tcBorders>
              <w:top w:val="nil"/>
              <w:left w:val="nil"/>
              <w:bottom w:val="single" w:sz="8" w:space="0" w:color="auto"/>
              <w:right w:val="single" w:sz="8" w:space="0" w:color="auto"/>
            </w:tcBorders>
            <w:shd w:val="clear" w:color="auto" w:fill="auto"/>
            <w:noWrap/>
            <w:vAlign w:val="center"/>
            <w:hideMark/>
          </w:tcPr>
          <w:p w14:paraId="76498B8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36103</w:t>
            </w:r>
          </w:p>
        </w:tc>
        <w:tc>
          <w:tcPr>
            <w:tcW w:w="726" w:type="pct"/>
            <w:tcBorders>
              <w:top w:val="nil"/>
              <w:left w:val="nil"/>
              <w:bottom w:val="single" w:sz="8" w:space="0" w:color="auto"/>
              <w:right w:val="single" w:sz="8" w:space="0" w:color="auto"/>
            </w:tcBorders>
            <w:shd w:val="clear" w:color="auto" w:fill="auto"/>
            <w:noWrap/>
            <w:vAlign w:val="center"/>
            <w:hideMark/>
          </w:tcPr>
          <w:p w14:paraId="7E7B8B9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2677A163"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C34DDC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132DB7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shd w:val="clear" w:color="auto" w:fill="auto"/>
            <w:noWrap/>
            <w:vAlign w:val="center"/>
            <w:hideMark/>
          </w:tcPr>
          <w:p w14:paraId="5BD6FC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196057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35DB2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C8B33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134E82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NODE_172_length_1811_cov_326.653189</w:t>
            </w:r>
          </w:p>
        </w:tc>
        <w:tc>
          <w:tcPr>
            <w:tcW w:w="444" w:type="pct"/>
            <w:tcBorders>
              <w:top w:val="nil"/>
              <w:left w:val="nil"/>
              <w:bottom w:val="single" w:sz="8" w:space="0" w:color="auto"/>
              <w:right w:val="single" w:sz="8" w:space="0" w:color="auto"/>
            </w:tcBorders>
            <w:shd w:val="clear" w:color="auto" w:fill="auto"/>
            <w:noWrap/>
            <w:vAlign w:val="center"/>
            <w:hideMark/>
          </w:tcPr>
          <w:p w14:paraId="45E7E87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1811</w:t>
            </w:r>
          </w:p>
        </w:tc>
        <w:tc>
          <w:tcPr>
            <w:tcW w:w="726" w:type="pct"/>
            <w:tcBorders>
              <w:top w:val="nil"/>
              <w:left w:val="nil"/>
              <w:bottom w:val="single" w:sz="8" w:space="0" w:color="auto"/>
              <w:right w:val="single" w:sz="8" w:space="0" w:color="auto"/>
            </w:tcBorders>
            <w:shd w:val="clear" w:color="auto" w:fill="auto"/>
            <w:noWrap/>
            <w:vAlign w:val="center"/>
            <w:hideMark/>
          </w:tcPr>
          <w:p w14:paraId="6CCD99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3452EB19"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67721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333E40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shd w:val="clear" w:color="auto" w:fill="auto"/>
            <w:noWrap/>
            <w:vAlign w:val="center"/>
            <w:hideMark/>
          </w:tcPr>
          <w:p w14:paraId="764449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34CB2B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16387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124AF2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603EB04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NODE_178_length_1610_cov_621.870740</w:t>
            </w:r>
          </w:p>
        </w:tc>
        <w:tc>
          <w:tcPr>
            <w:tcW w:w="444" w:type="pct"/>
            <w:tcBorders>
              <w:top w:val="nil"/>
              <w:left w:val="nil"/>
              <w:bottom w:val="single" w:sz="8" w:space="0" w:color="auto"/>
              <w:right w:val="single" w:sz="8" w:space="0" w:color="auto"/>
            </w:tcBorders>
            <w:shd w:val="clear" w:color="auto" w:fill="auto"/>
            <w:noWrap/>
            <w:vAlign w:val="center"/>
            <w:hideMark/>
          </w:tcPr>
          <w:p w14:paraId="5FFD0C4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1610</w:t>
            </w:r>
          </w:p>
        </w:tc>
        <w:tc>
          <w:tcPr>
            <w:tcW w:w="726" w:type="pct"/>
            <w:tcBorders>
              <w:top w:val="nil"/>
              <w:left w:val="nil"/>
              <w:bottom w:val="single" w:sz="8" w:space="0" w:color="auto"/>
              <w:right w:val="single" w:sz="8" w:space="0" w:color="auto"/>
            </w:tcBorders>
            <w:shd w:val="clear" w:color="auto" w:fill="auto"/>
            <w:noWrap/>
            <w:vAlign w:val="center"/>
            <w:hideMark/>
          </w:tcPr>
          <w:p w14:paraId="09CDB9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2004252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C11F85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087229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rmtB1</w:t>
            </w:r>
          </w:p>
        </w:tc>
        <w:tc>
          <w:tcPr>
            <w:tcW w:w="319" w:type="pct"/>
            <w:tcBorders>
              <w:top w:val="nil"/>
              <w:left w:val="nil"/>
              <w:bottom w:val="single" w:sz="8" w:space="0" w:color="auto"/>
              <w:right w:val="single" w:sz="8" w:space="0" w:color="auto"/>
            </w:tcBorders>
            <w:shd w:val="clear" w:color="auto" w:fill="auto"/>
            <w:noWrap/>
            <w:vAlign w:val="center"/>
            <w:hideMark/>
          </w:tcPr>
          <w:p w14:paraId="1EB3EC8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78554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104B6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3CDD5C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131F5F1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NODE_145_length_4057_cov_310.020490</w:t>
            </w:r>
          </w:p>
        </w:tc>
        <w:tc>
          <w:tcPr>
            <w:tcW w:w="444" w:type="pct"/>
            <w:tcBorders>
              <w:top w:val="nil"/>
              <w:left w:val="nil"/>
              <w:bottom w:val="single" w:sz="8" w:space="0" w:color="auto"/>
              <w:right w:val="single" w:sz="8" w:space="0" w:color="auto"/>
            </w:tcBorders>
            <w:shd w:val="clear" w:color="auto" w:fill="auto"/>
            <w:noWrap/>
            <w:vAlign w:val="center"/>
            <w:hideMark/>
          </w:tcPr>
          <w:p w14:paraId="358FCF3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4057</w:t>
            </w:r>
          </w:p>
        </w:tc>
        <w:tc>
          <w:tcPr>
            <w:tcW w:w="726" w:type="pct"/>
            <w:tcBorders>
              <w:top w:val="nil"/>
              <w:left w:val="nil"/>
              <w:bottom w:val="single" w:sz="8" w:space="0" w:color="auto"/>
              <w:right w:val="single" w:sz="8" w:space="0" w:color="auto"/>
            </w:tcBorders>
            <w:shd w:val="clear" w:color="auto" w:fill="auto"/>
            <w:noWrap/>
            <w:vAlign w:val="center"/>
            <w:hideMark/>
          </w:tcPr>
          <w:p w14:paraId="690C82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6470DE9"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A1157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6659948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shd w:val="clear" w:color="auto" w:fill="auto"/>
            <w:noWrap/>
            <w:vAlign w:val="center"/>
            <w:hideMark/>
          </w:tcPr>
          <w:p w14:paraId="15A37E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3C30E4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AAC9A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0AB042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270230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NODE_161_length_2816_cov_753.087287</w:t>
            </w:r>
          </w:p>
        </w:tc>
        <w:tc>
          <w:tcPr>
            <w:tcW w:w="444" w:type="pct"/>
            <w:tcBorders>
              <w:top w:val="nil"/>
              <w:left w:val="nil"/>
              <w:bottom w:val="single" w:sz="8" w:space="0" w:color="auto"/>
              <w:right w:val="single" w:sz="8" w:space="0" w:color="auto"/>
            </w:tcBorders>
            <w:shd w:val="clear" w:color="auto" w:fill="auto"/>
            <w:noWrap/>
            <w:vAlign w:val="center"/>
            <w:hideMark/>
          </w:tcPr>
          <w:p w14:paraId="19FBBC5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2816</w:t>
            </w:r>
          </w:p>
        </w:tc>
        <w:tc>
          <w:tcPr>
            <w:tcW w:w="726" w:type="pct"/>
            <w:tcBorders>
              <w:top w:val="nil"/>
              <w:left w:val="nil"/>
              <w:bottom w:val="single" w:sz="8" w:space="0" w:color="auto"/>
              <w:right w:val="single" w:sz="8" w:space="0" w:color="auto"/>
            </w:tcBorders>
            <w:shd w:val="clear" w:color="auto" w:fill="auto"/>
            <w:noWrap/>
            <w:vAlign w:val="center"/>
            <w:hideMark/>
          </w:tcPr>
          <w:p w14:paraId="69755B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3E8F0CAF"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EED98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7C12C0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shd w:val="clear" w:color="auto" w:fill="auto"/>
            <w:noWrap/>
            <w:vAlign w:val="center"/>
            <w:hideMark/>
          </w:tcPr>
          <w:p w14:paraId="76666D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27769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A12AF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9D7B56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358138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NODE_150_length_3317_cov_407.725628</w:t>
            </w:r>
          </w:p>
        </w:tc>
        <w:tc>
          <w:tcPr>
            <w:tcW w:w="444" w:type="pct"/>
            <w:tcBorders>
              <w:top w:val="nil"/>
              <w:left w:val="nil"/>
              <w:bottom w:val="single" w:sz="8" w:space="0" w:color="auto"/>
              <w:right w:val="single" w:sz="8" w:space="0" w:color="auto"/>
            </w:tcBorders>
            <w:shd w:val="clear" w:color="auto" w:fill="auto"/>
            <w:noWrap/>
            <w:vAlign w:val="center"/>
            <w:hideMark/>
          </w:tcPr>
          <w:p w14:paraId="14F10DD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3317</w:t>
            </w:r>
          </w:p>
        </w:tc>
        <w:tc>
          <w:tcPr>
            <w:tcW w:w="726" w:type="pct"/>
            <w:tcBorders>
              <w:top w:val="nil"/>
              <w:left w:val="nil"/>
              <w:bottom w:val="single" w:sz="8" w:space="0" w:color="auto"/>
              <w:right w:val="single" w:sz="8" w:space="0" w:color="auto"/>
            </w:tcBorders>
            <w:shd w:val="clear" w:color="auto" w:fill="auto"/>
            <w:noWrap/>
            <w:vAlign w:val="center"/>
            <w:hideMark/>
          </w:tcPr>
          <w:p w14:paraId="7EAC99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26AE3BB9"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0E662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716A1C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blaCMY-42</w:t>
            </w:r>
          </w:p>
        </w:tc>
        <w:tc>
          <w:tcPr>
            <w:tcW w:w="319" w:type="pct"/>
            <w:tcBorders>
              <w:top w:val="nil"/>
              <w:left w:val="nil"/>
              <w:bottom w:val="single" w:sz="8" w:space="0" w:color="auto"/>
              <w:right w:val="single" w:sz="8" w:space="0" w:color="auto"/>
            </w:tcBorders>
            <w:shd w:val="clear" w:color="auto" w:fill="auto"/>
            <w:noWrap/>
            <w:vAlign w:val="center"/>
            <w:hideMark/>
          </w:tcPr>
          <w:p w14:paraId="0EE3CB7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40196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BFE74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4BB973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249A3F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NODE_87_length_28681_cov_361.184518</w:t>
            </w:r>
          </w:p>
        </w:tc>
        <w:tc>
          <w:tcPr>
            <w:tcW w:w="444" w:type="pct"/>
            <w:tcBorders>
              <w:top w:val="nil"/>
              <w:left w:val="nil"/>
              <w:bottom w:val="single" w:sz="8" w:space="0" w:color="auto"/>
              <w:right w:val="single" w:sz="8" w:space="0" w:color="auto"/>
            </w:tcBorders>
            <w:shd w:val="clear" w:color="auto" w:fill="auto"/>
            <w:noWrap/>
            <w:vAlign w:val="center"/>
            <w:hideMark/>
          </w:tcPr>
          <w:p w14:paraId="4C90636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28681</w:t>
            </w:r>
          </w:p>
        </w:tc>
        <w:tc>
          <w:tcPr>
            <w:tcW w:w="726" w:type="pct"/>
            <w:tcBorders>
              <w:top w:val="nil"/>
              <w:left w:val="nil"/>
              <w:bottom w:val="single" w:sz="8" w:space="0" w:color="auto"/>
              <w:right w:val="single" w:sz="8" w:space="0" w:color="auto"/>
            </w:tcBorders>
            <w:shd w:val="clear" w:color="auto" w:fill="auto"/>
            <w:noWrap/>
            <w:vAlign w:val="center"/>
            <w:hideMark/>
          </w:tcPr>
          <w:p w14:paraId="5A41BA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7465BAB"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535DF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7EC0B42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shd w:val="clear" w:color="auto" w:fill="auto"/>
            <w:noWrap/>
            <w:vAlign w:val="center"/>
            <w:hideMark/>
          </w:tcPr>
          <w:p w14:paraId="41CCAD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41AF7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9979B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84522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1F4DF3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NODE_174_length_1728_cov_353.098027</w:t>
            </w:r>
          </w:p>
        </w:tc>
        <w:tc>
          <w:tcPr>
            <w:tcW w:w="444" w:type="pct"/>
            <w:tcBorders>
              <w:top w:val="nil"/>
              <w:left w:val="nil"/>
              <w:bottom w:val="single" w:sz="8" w:space="0" w:color="auto"/>
              <w:right w:val="single" w:sz="8" w:space="0" w:color="auto"/>
            </w:tcBorders>
            <w:shd w:val="clear" w:color="auto" w:fill="auto"/>
            <w:noWrap/>
            <w:vAlign w:val="center"/>
            <w:hideMark/>
          </w:tcPr>
          <w:p w14:paraId="0C89D30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1728</w:t>
            </w:r>
          </w:p>
        </w:tc>
        <w:tc>
          <w:tcPr>
            <w:tcW w:w="726" w:type="pct"/>
            <w:tcBorders>
              <w:top w:val="nil"/>
              <w:left w:val="nil"/>
              <w:bottom w:val="single" w:sz="8" w:space="0" w:color="auto"/>
              <w:right w:val="single" w:sz="8" w:space="0" w:color="auto"/>
            </w:tcBorders>
            <w:shd w:val="clear" w:color="auto" w:fill="auto"/>
            <w:noWrap/>
            <w:vAlign w:val="center"/>
            <w:hideMark/>
          </w:tcPr>
          <w:p w14:paraId="1E712F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8353290"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137B1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3098918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blaNDM-1</w:t>
            </w:r>
          </w:p>
        </w:tc>
        <w:tc>
          <w:tcPr>
            <w:tcW w:w="319" w:type="pct"/>
            <w:tcBorders>
              <w:top w:val="nil"/>
              <w:left w:val="nil"/>
              <w:bottom w:val="single" w:sz="8" w:space="0" w:color="auto"/>
              <w:right w:val="single" w:sz="8" w:space="0" w:color="auto"/>
            </w:tcBorders>
            <w:shd w:val="clear" w:color="auto" w:fill="auto"/>
            <w:noWrap/>
            <w:vAlign w:val="center"/>
            <w:hideMark/>
          </w:tcPr>
          <w:p w14:paraId="68141D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6AC0F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1D706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117DB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B575E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NODE_176_length_1637_cov_634.087863</w:t>
            </w:r>
          </w:p>
        </w:tc>
        <w:tc>
          <w:tcPr>
            <w:tcW w:w="444" w:type="pct"/>
            <w:tcBorders>
              <w:top w:val="nil"/>
              <w:left w:val="nil"/>
              <w:bottom w:val="single" w:sz="8" w:space="0" w:color="auto"/>
              <w:right w:val="single" w:sz="8" w:space="0" w:color="auto"/>
            </w:tcBorders>
            <w:shd w:val="clear" w:color="auto" w:fill="auto"/>
            <w:noWrap/>
            <w:vAlign w:val="center"/>
            <w:hideMark/>
          </w:tcPr>
          <w:p w14:paraId="11CB5C3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1637</w:t>
            </w:r>
          </w:p>
        </w:tc>
        <w:tc>
          <w:tcPr>
            <w:tcW w:w="726" w:type="pct"/>
            <w:tcBorders>
              <w:top w:val="nil"/>
              <w:left w:val="nil"/>
              <w:bottom w:val="single" w:sz="8" w:space="0" w:color="auto"/>
              <w:right w:val="single" w:sz="8" w:space="0" w:color="auto"/>
            </w:tcBorders>
            <w:shd w:val="clear" w:color="auto" w:fill="auto"/>
            <w:noWrap/>
            <w:vAlign w:val="center"/>
            <w:hideMark/>
          </w:tcPr>
          <w:p w14:paraId="419E7D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3D8AC93"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BE1AAE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0B65819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shd w:val="clear" w:color="auto" w:fill="auto"/>
            <w:noWrap/>
            <w:vAlign w:val="center"/>
            <w:hideMark/>
          </w:tcPr>
          <w:p w14:paraId="502917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36568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477D9F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34F2A3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5B677DA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NODE_161_length_2816_cov_753.087287</w:t>
            </w:r>
          </w:p>
        </w:tc>
        <w:tc>
          <w:tcPr>
            <w:tcW w:w="444" w:type="pct"/>
            <w:tcBorders>
              <w:top w:val="nil"/>
              <w:left w:val="nil"/>
              <w:bottom w:val="single" w:sz="8" w:space="0" w:color="auto"/>
              <w:right w:val="single" w:sz="8" w:space="0" w:color="auto"/>
            </w:tcBorders>
            <w:shd w:val="clear" w:color="auto" w:fill="auto"/>
            <w:noWrap/>
            <w:vAlign w:val="center"/>
            <w:hideMark/>
          </w:tcPr>
          <w:p w14:paraId="2C4C306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2816</w:t>
            </w:r>
          </w:p>
        </w:tc>
        <w:tc>
          <w:tcPr>
            <w:tcW w:w="726" w:type="pct"/>
            <w:tcBorders>
              <w:top w:val="nil"/>
              <w:left w:val="nil"/>
              <w:bottom w:val="single" w:sz="8" w:space="0" w:color="auto"/>
              <w:right w:val="single" w:sz="8" w:space="0" w:color="auto"/>
            </w:tcBorders>
            <w:shd w:val="clear" w:color="auto" w:fill="auto"/>
            <w:noWrap/>
            <w:vAlign w:val="center"/>
            <w:hideMark/>
          </w:tcPr>
          <w:p w14:paraId="01E9DD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E91AD53"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A61473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70F5E2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blaOXA-232</w:t>
            </w:r>
          </w:p>
        </w:tc>
        <w:tc>
          <w:tcPr>
            <w:tcW w:w="319" w:type="pct"/>
            <w:tcBorders>
              <w:top w:val="nil"/>
              <w:left w:val="nil"/>
              <w:bottom w:val="single" w:sz="8" w:space="0" w:color="auto"/>
              <w:right w:val="single" w:sz="8" w:space="0" w:color="auto"/>
            </w:tcBorders>
            <w:shd w:val="clear" w:color="auto" w:fill="auto"/>
            <w:noWrap/>
            <w:vAlign w:val="center"/>
            <w:hideMark/>
          </w:tcPr>
          <w:p w14:paraId="23F436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AEE6E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8003F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1C85E2B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575685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NODE_162_length_2812_cov_4502.956837</w:t>
            </w:r>
          </w:p>
        </w:tc>
        <w:tc>
          <w:tcPr>
            <w:tcW w:w="444" w:type="pct"/>
            <w:tcBorders>
              <w:top w:val="nil"/>
              <w:left w:val="nil"/>
              <w:bottom w:val="single" w:sz="8" w:space="0" w:color="auto"/>
              <w:right w:val="single" w:sz="8" w:space="0" w:color="auto"/>
            </w:tcBorders>
            <w:shd w:val="clear" w:color="auto" w:fill="auto"/>
            <w:noWrap/>
            <w:vAlign w:val="center"/>
            <w:hideMark/>
          </w:tcPr>
          <w:p w14:paraId="2D5054F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2812</w:t>
            </w:r>
          </w:p>
        </w:tc>
        <w:tc>
          <w:tcPr>
            <w:tcW w:w="726" w:type="pct"/>
            <w:tcBorders>
              <w:top w:val="nil"/>
              <w:left w:val="nil"/>
              <w:bottom w:val="single" w:sz="8" w:space="0" w:color="auto"/>
              <w:right w:val="single" w:sz="8" w:space="0" w:color="auto"/>
            </w:tcBorders>
            <w:shd w:val="clear" w:color="auto" w:fill="auto"/>
            <w:noWrap/>
            <w:vAlign w:val="center"/>
            <w:hideMark/>
          </w:tcPr>
          <w:p w14:paraId="7DD850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66F581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5B339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27B654F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blaTEM-1</w:t>
            </w:r>
          </w:p>
        </w:tc>
        <w:tc>
          <w:tcPr>
            <w:tcW w:w="319" w:type="pct"/>
            <w:tcBorders>
              <w:top w:val="nil"/>
              <w:left w:val="nil"/>
              <w:bottom w:val="single" w:sz="8" w:space="0" w:color="auto"/>
              <w:right w:val="single" w:sz="8" w:space="0" w:color="auto"/>
            </w:tcBorders>
            <w:shd w:val="clear" w:color="auto" w:fill="auto"/>
            <w:noWrap/>
            <w:vAlign w:val="center"/>
            <w:hideMark/>
          </w:tcPr>
          <w:p w14:paraId="18E657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7AA61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E7273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7CDA74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796C49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NODE_145_length_4057_cov_310.020490</w:t>
            </w:r>
          </w:p>
        </w:tc>
        <w:tc>
          <w:tcPr>
            <w:tcW w:w="444" w:type="pct"/>
            <w:tcBorders>
              <w:top w:val="nil"/>
              <w:left w:val="nil"/>
              <w:bottom w:val="single" w:sz="8" w:space="0" w:color="auto"/>
              <w:right w:val="single" w:sz="8" w:space="0" w:color="auto"/>
            </w:tcBorders>
            <w:shd w:val="clear" w:color="auto" w:fill="auto"/>
            <w:noWrap/>
            <w:vAlign w:val="center"/>
            <w:hideMark/>
          </w:tcPr>
          <w:p w14:paraId="2E012D2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4057</w:t>
            </w:r>
          </w:p>
        </w:tc>
        <w:tc>
          <w:tcPr>
            <w:tcW w:w="726" w:type="pct"/>
            <w:tcBorders>
              <w:top w:val="nil"/>
              <w:left w:val="nil"/>
              <w:bottom w:val="single" w:sz="8" w:space="0" w:color="auto"/>
              <w:right w:val="single" w:sz="8" w:space="0" w:color="auto"/>
            </w:tcBorders>
            <w:shd w:val="clear" w:color="auto" w:fill="auto"/>
            <w:noWrap/>
            <w:vAlign w:val="center"/>
            <w:hideMark/>
          </w:tcPr>
          <w:p w14:paraId="7E2EDA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28E2A4BB"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8928B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08FB82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33D3FB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66E0C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6E47D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26B2500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1B454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NODE_176_length_1637_cov_634.087863</w:t>
            </w:r>
          </w:p>
        </w:tc>
        <w:tc>
          <w:tcPr>
            <w:tcW w:w="444" w:type="pct"/>
            <w:tcBorders>
              <w:top w:val="nil"/>
              <w:left w:val="nil"/>
              <w:bottom w:val="single" w:sz="8" w:space="0" w:color="auto"/>
              <w:right w:val="single" w:sz="8" w:space="0" w:color="auto"/>
            </w:tcBorders>
            <w:shd w:val="clear" w:color="auto" w:fill="auto"/>
            <w:noWrap/>
            <w:vAlign w:val="center"/>
            <w:hideMark/>
          </w:tcPr>
          <w:p w14:paraId="1E10772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1637</w:t>
            </w:r>
          </w:p>
        </w:tc>
        <w:tc>
          <w:tcPr>
            <w:tcW w:w="726" w:type="pct"/>
            <w:tcBorders>
              <w:top w:val="nil"/>
              <w:left w:val="nil"/>
              <w:bottom w:val="single" w:sz="8" w:space="0" w:color="auto"/>
              <w:right w:val="single" w:sz="8" w:space="0" w:color="auto"/>
            </w:tcBorders>
            <w:shd w:val="clear" w:color="auto" w:fill="auto"/>
            <w:noWrap/>
            <w:vAlign w:val="center"/>
            <w:hideMark/>
          </w:tcPr>
          <w:p w14:paraId="78B73E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789E7D67"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9D6583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4F0274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shd w:val="clear" w:color="auto" w:fill="auto"/>
            <w:noWrap/>
            <w:vAlign w:val="center"/>
            <w:hideMark/>
          </w:tcPr>
          <w:p w14:paraId="2C3069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84EE3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587E58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297E5D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6FDEFD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NODE_144_length_4174_cov_1147.307356</w:t>
            </w:r>
          </w:p>
        </w:tc>
        <w:tc>
          <w:tcPr>
            <w:tcW w:w="444" w:type="pct"/>
            <w:tcBorders>
              <w:top w:val="nil"/>
              <w:left w:val="nil"/>
              <w:bottom w:val="single" w:sz="8" w:space="0" w:color="auto"/>
              <w:right w:val="single" w:sz="8" w:space="0" w:color="auto"/>
            </w:tcBorders>
            <w:shd w:val="clear" w:color="auto" w:fill="auto"/>
            <w:noWrap/>
            <w:vAlign w:val="center"/>
            <w:hideMark/>
          </w:tcPr>
          <w:p w14:paraId="58B932F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4174</w:t>
            </w:r>
          </w:p>
        </w:tc>
        <w:tc>
          <w:tcPr>
            <w:tcW w:w="726" w:type="pct"/>
            <w:tcBorders>
              <w:top w:val="nil"/>
              <w:left w:val="nil"/>
              <w:bottom w:val="single" w:sz="8" w:space="0" w:color="auto"/>
              <w:right w:val="single" w:sz="8" w:space="0" w:color="auto"/>
            </w:tcBorders>
            <w:shd w:val="clear" w:color="auto" w:fill="auto"/>
            <w:noWrap/>
            <w:vAlign w:val="center"/>
            <w:hideMark/>
          </w:tcPr>
          <w:p w14:paraId="53E44E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6618FBE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33DC6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23FFFC4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shd w:val="clear" w:color="auto" w:fill="auto"/>
            <w:noWrap/>
            <w:vAlign w:val="center"/>
            <w:hideMark/>
          </w:tcPr>
          <w:p w14:paraId="2E7E72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440268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B64A1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4E9F380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4D35D54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NODE_149_length_3344_cov_768.149894</w:t>
            </w:r>
          </w:p>
        </w:tc>
        <w:tc>
          <w:tcPr>
            <w:tcW w:w="444" w:type="pct"/>
            <w:tcBorders>
              <w:top w:val="nil"/>
              <w:left w:val="nil"/>
              <w:bottom w:val="single" w:sz="8" w:space="0" w:color="auto"/>
              <w:right w:val="single" w:sz="8" w:space="0" w:color="auto"/>
            </w:tcBorders>
            <w:shd w:val="clear" w:color="auto" w:fill="auto"/>
            <w:noWrap/>
            <w:vAlign w:val="center"/>
            <w:hideMark/>
          </w:tcPr>
          <w:p w14:paraId="254442D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3344</w:t>
            </w:r>
          </w:p>
        </w:tc>
        <w:tc>
          <w:tcPr>
            <w:tcW w:w="726" w:type="pct"/>
            <w:tcBorders>
              <w:top w:val="nil"/>
              <w:left w:val="nil"/>
              <w:bottom w:val="single" w:sz="8" w:space="0" w:color="auto"/>
              <w:right w:val="single" w:sz="8" w:space="0" w:color="auto"/>
            </w:tcBorders>
            <w:shd w:val="clear" w:color="auto" w:fill="auto"/>
            <w:noWrap/>
            <w:vAlign w:val="center"/>
            <w:hideMark/>
          </w:tcPr>
          <w:p w14:paraId="46C3F19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662A7FDC"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78403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4E950B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catB</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46DF76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5E0F4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2138CE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310A0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FD721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NODE_150_length_3317_cov_407.725628</w:t>
            </w:r>
          </w:p>
        </w:tc>
        <w:tc>
          <w:tcPr>
            <w:tcW w:w="444" w:type="pct"/>
            <w:tcBorders>
              <w:top w:val="nil"/>
              <w:left w:val="nil"/>
              <w:bottom w:val="single" w:sz="8" w:space="0" w:color="auto"/>
              <w:right w:val="single" w:sz="8" w:space="0" w:color="auto"/>
            </w:tcBorders>
            <w:shd w:val="clear" w:color="auto" w:fill="auto"/>
            <w:noWrap/>
            <w:vAlign w:val="center"/>
            <w:hideMark/>
          </w:tcPr>
          <w:p w14:paraId="4B293A7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3317</w:t>
            </w:r>
          </w:p>
        </w:tc>
        <w:tc>
          <w:tcPr>
            <w:tcW w:w="726" w:type="pct"/>
            <w:tcBorders>
              <w:top w:val="nil"/>
              <w:left w:val="nil"/>
              <w:bottom w:val="single" w:sz="8" w:space="0" w:color="auto"/>
              <w:right w:val="single" w:sz="8" w:space="0" w:color="auto"/>
            </w:tcBorders>
            <w:shd w:val="clear" w:color="auto" w:fill="auto"/>
            <w:noWrap/>
            <w:vAlign w:val="center"/>
            <w:hideMark/>
          </w:tcPr>
          <w:p w14:paraId="07B5D7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54EC9EFE"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777FB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20E723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shd w:val="clear" w:color="auto" w:fill="auto"/>
            <w:noWrap/>
            <w:vAlign w:val="center"/>
            <w:hideMark/>
          </w:tcPr>
          <w:p w14:paraId="5E4F6FC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2880AC7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B6441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0040B5A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4D866C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NODE_161_length_2816_cov_753.087287</w:t>
            </w:r>
          </w:p>
        </w:tc>
        <w:tc>
          <w:tcPr>
            <w:tcW w:w="444" w:type="pct"/>
            <w:tcBorders>
              <w:top w:val="nil"/>
              <w:left w:val="nil"/>
              <w:bottom w:val="single" w:sz="8" w:space="0" w:color="auto"/>
              <w:right w:val="single" w:sz="8" w:space="0" w:color="auto"/>
            </w:tcBorders>
            <w:shd w:val="clear" w:color="auto" w:fill="auto"/>
            <w:noWrap/>
            <w:vAlign w:val="center"/>
            <w:hideMark/>
          </w:tcPr>
          <w:p w14:paraId="38F42BF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2816</w:t>
            </w:r>
          </w:p>
        </w:tc>
        <w:tc>
          <w:tcPr>
            <w:tcW w:w="726" w:type="pct"/>
            <w:tcBorders>
              <w:top w:val="nil"/>
              <w:left w:val="nil"/>
              <w:bottom w:val="single" w:sz="8" w:space="0" w:color="auto"/>
              <w:right w:val="single" w:sz="8" w:space="0" w:color="auto"/>
            </w:tcBorders>
            <w:shd w:val="clear" w:color="auto" w:fill="auto"/>
            <w:noWrap/>
            <w:vAlign w:val="center"/>
            <w:hideMark/>
          </w:tcPr>
          <w:p w14:paraId="0A46B0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762B463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49C67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4F3552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shd w:val="clear" w:color="auto" w:fill="auto"/>
            <w:noWrap/>
            <w:vAlign w:val="center"/>
            <w:hideMark/>
          </w:tcPr>
          <w:p w14:paraId="4B9C16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3E2193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9122D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397270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76601A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NODE_198_length_1043_cov_907.814777</w:t>
            </w:r>
          </w:p>
        </w:tc>
        <w:tc>
          <w:tcPr>
            <w:tcW w:w="444" w:type="pct"/>
            <w:tcBorders>
              <w:top w:val="nil"/>
              <w:left w:val="nil"/>
              <w:bottom w:val="single" w:sz="8" w:space="0" w:color="auto"/>
              <w:right w:val="single" w:sz="8" w:space="0" w:color="auto"/>
            </w:tcBorders>
            <w:shd w:val="clear" w:color="auto" w:fill="auto"/>
            <w:noWrap/>
            <w:vAlign w:val="center"/>
            <w:hideMark/>
          </w:tcPr>
          <w:p w14:paraId="5FF718F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1043</w:t>
            </w:r>
          </w:p>
        </w:tc>
        <w:tc>
          <w:tcPr>
            <w:tcW w:w="726" w:type="pct"/>
            <w:tcBorders>
              <w:top w:val="nil"/>
              <w:left w:val="nil"/>
              <w:bottom w:val="single" w:sz="8" w:space="0" w:color="auto"/>
              <w:right w:val="single" w:sz="8" w:space="0" w:color="auto"/>
            </w:tcBorders>
            <w:shd w:val="clear" w:color="auto" w:fill="auto"/>
            <w:noWrap/>
            <w:vAlign w:val="center"/>
            <w:hideMark/>
          </w:tcPr>
          <w:p w14:paraId="2584E3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3E85D223"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53175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057AB6F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qnrB1</w:t>
            </w:r>
          </w:p>
        </w:tc>
        <w:tc>
          <w:tcPr>
            <w:tcW w:w="319" w:type="pct"/>
            <w:tcBorders>
              <w:top w:val="nil"/>
              <w:left w:val="nil"/>
              <w:bottom w:val="single" w:sz="8" w:space="0" w:color="auto"/>
              <w:right w:val="single" w:sz="8" w:space="0" w:color="auto"/>
            </w:tcBorders>
            <w:shd w:val="clear" w:color="auto" w:fill="auto"/>
            <w:noWrap/>
            <w:vAlign w:val="center"/>
            <w:hideMark/>
          </w:tcPr>
          <w:p w14:paraId="4FCA30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1AAC86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7B70F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4DBC4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E02B2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NODE_173_length_1759_cov_392.288146</w:t>
            </w:r>
          </w:p>
        </w:tc>
        <w:tc>
          <w:tcPr>
            <w:tcW w:w="444" w:type="pct"/>
            <w:tcBorders>
              <w:top w:val="nil"/>
              <w:left w:val="nil"/>
              <w:bottom w:val="single" w:sz="8" w:space="0" w:color="auto"/>
              <w:right w:val="single" w:sz="8" w:space="0" w:color="auto"/>
            </w:tcBorders>
            <w:shd w:val="clear" w:color="auto" w:fill="auto"/>
            <w:noWrap/>
            <w:vAlign w:val="center"/>
            <w:hideMark/>
          </w:tcPr>
          <w:p w14:paraId="388D116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1759</w:t>
            </w:r>
          </w:p>
        </w:tc>
        <w:tc>
          <w:tcPr>
            <w:tcW w:w="726" w:type="pct"/>
            <w:tcBorders>
              <w:top w:val="nil"/>
              <w:left w:val="nil"/>
              <w:bottom w:val="single" w:sz="8" w:space="0" w:color="auto"/>
              <w:right w:val="single" w:sz="8" w:space="0" w:color="auto"/>
            </w:tcBorders>
            <w:shd w:val="clear" w:color="auto" w:fill="auto"/>
            <w:noWrap/>
            <w:vAlign w:val="center"/>
            <w:hideMark/>
          </w:tcPr>
          <w:p w14:paraId="16E086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566B630B"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EDB6D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32F601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w:t>
            </w:r>
          </w:p>
        </w:tc>
        <w:tc>
          <w:tcPr>
            <w:tcW w:w="319" w:type="pct"/>
            <w:tcBorders>
              <w:top w:val="nil"/>
              <w:left w:val="nil"/>
              <w:bottom w:val="single" w:sz="8" w:space="0" w:color="auto"/>
              <w:right w:val="single" w:sz="8" w:space="0" w:color="auto"/>
            </w:tcBorders>
            <w:shd w:val="clear" w:color="auto" w:fill="auto"/>
            <w:noWrap/>
            <w:vAlign w:val="center"/>
            <w:hideMark/>
          </w:tcPr>
          <w:p w14:paraId="229216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98744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56D85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45AD54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2586DD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NODE_135_length_5920_cov_392.500085</w:t>
            </w:r>
          </w:p>
        </w:tc>
        <w:tc>
          <w:tcPr>
            <w:tcW w:w="444" w:type="pct"/>
            <w:tcBorders>
              <w:top w:val="nil"/>
              <w:left w:val="nil"/>
              <w:bottom w:val="single" w:sz="8" w:space="0" w:color="auto"/>
              <w:right w:val="single" w:sz="8" w:space="0" w:color="auto"/>
            </w:tcBorders>
            <w:shd w:val="clear" w:color="auto" w:fill="auto"/>
            <w:noWrap/>
            <w:vAlign w:val="center"/>
            <w:hideMark/>
          </w:tcPr>
          <w:p w14:paraId="41FB533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5920</w:t>
            </w:r>
          </w:p>
        </w:tc>
        <w:tc>
          <w:tcPr>
            <w:tcW w:w="726" w:type="pct"/>
            <w:tcBorders>
              <w:top w:val="nil"/>
              <w:left w:val="nil"/>
              <w:bottom w:val="single" w:sz="8" w:space="0" w:color="auto"/>
              <w:right w:val="single" w:sz="8" w:space="0" w:color="auto"/>
            </w:tcBorders>
            <w:shd w:val="clear" w:color="auto" w:fill="auto"/>
            <w:noWrap/>
            <w:vAlign w:val="center"/>
            <w:hideMark/>
          </w:tcPr>
          <w:p w14:paraId="61B421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1D19A9AD"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0C386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181CC59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arr</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22D5C7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7E51F9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9D3B7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3A38A24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29B69B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NODE_161_length_2816_cov_753.087287</w:t>
            </w:r>
          </w:p>
        </w:tc>
        <w:tc>
          <w:tcPr>
            <w:tcW w:w="444" w:type="pct"/>
            <w:tcBorders>
              <w:top w:val="nil"/>
              <w:left w:val="nil"/>
              <w:bottom w:val="single" w:sz="8" w:space="0" w:color="auto"/>
              <w:right w:val="single" w:sz="8" w:space="0" w:color="auto"/>
            </w:tcBorders>
            <w:shd w:val="clear" w:color="auto" w:fill="auto"/>
            <w:noWrap/>
            <w:vAlign w:val="center"/>
            <w:hideMark/>
          </w:tcPr>
          <w:p w14:paraId="5D7BDE3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2816</w:t>
            </w:r>
          </w:p>
        </w:tc>
        <w:tc>
          <w:tcPr>
            <w:tcW w:w="726" w:type="pct"/>
            <w:tcBorders>
              <w:top w:val="nil"/>
              <w:left w:val="nil"/>
              <w:bottom w:val="single" w:sz="8" w:space="0" w:color="auto"/>
              <w:right w:val="single" w:sz="8" w:space="0" w:color="auto"/>
            </w:tcBorders>
            <w:shd w:val="clear" w:color="auto" w:fill="auto"/>
            <w:noWrap/>
            <w:vAlign w:val="center"/>
            <w:hideMark/>
          </w:tcPr>
          <w:p w14:paraId="74091F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RIFAMYCIN</w:t>
            </w:r>
          </w:p>
        </w:tc>
      </w:tr>
      <w:tr w:rsidR="0060315D" w:rsidRPr="000361B7" w14:paraId="03C79190"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C8F13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17F3F9F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shd w:val="clear" w:color="auto" w:fill="auto"/>
            <w:noWrap/>
            <w:vAlign w:val="center"/>
            <w:hideMark/>
          </w:tcPr>
          <w:p w14:paraId="05CA6D0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41C655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0BD93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33C904E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41CD1B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NODE_198_length_1043_cov_907.814777</w:t>
            </w:r>
          </w:p>
        </w:tc>
        <w:tc>
          <w:tcPr>
            <w:tcW w:w="444" w:type="pct"/>
            <w:tcBorders>
              <w:top w:val="nil"/>
              <w:left w:val="nil"/>
              <w:bottom w:val="single" w:sz="8" w:space="0" w:color="auto"/>
              <w:right w:val="single" w:sz="8" w:space="0" w:color="auto"/>
            </w:tcBorders>
            <w:shd w:val="clear" w:color="auto" w:fill="auto"/>
            <w:noWrap/>
            <w:vAlign w:val="center"/>
            <w:hideMark/>
          </w:tcPr>
          <w:p w14:paraId="7491EB7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1043</w:t>
            </w:r>
          </w:p>
        </w:tc>
        <w:tc>
          <w:tcPr>
            <w:tcW w:w="726" w:type="pct"/>
            <w:tcBorders>
              <w:top w:val="nil"/>
              <w:left w:val="nil"/>
              <w:bottom w:val="single" w:sz="8" w:space="0" w:color="auto"/>
              <w:right w:val="single" w:sz="8" w:space="0" w:color="auto"/>
            </w:tcBorders>
            <w:shd w:val="clear" w:color="auto" w:fill="auto"/>
            <w:noWrap/>
            <w:vAlign w:val="center"/>
            <w:hideMark/>
          </w:tcPr>
          <w:p w14:paraId="1D027E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3EF81457"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A27E3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075FF8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shd w:val="clear" w:color="auto" w:fill="auto"/>
            <w:noWrap/>
            <w:vAlign w:val="center"/>
            <w:hideMark/>
          </w:tcPr>
          <w:p w14:paraId="07BFD0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649E55E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953239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75891E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28532D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NODE_155_length_2975_cov_347.798288</w:t>
            </w:r>
          </w:p>
        </w:tc>
        <w:tc>
          <w:tcPr>
            <w:tcW w:w="444" w:type="pct"/>
            <w:tcBorders>
              <w:top w:val="nil"/>
              <w:left w:val="nil"/>
              <w:bottom w:val="single" w:sz="8" w:space="0" w:color="auto"/>
              <w:right w:val="single" w:sz="8" w:space="0" w:color="auto"/>
            </w:tcBorders>
            <w:shd w:val="clear" w:color="auto" w:fill="auto"/>
            <w:noWrap/>
            <w:vAlign w:val="center"/>
            <w:hideMark/>
          </w:tcPr>
          <w:p w14:paraId="19FA9C4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2975</w:t>
            </w:r>
          </w:p>
        </w:tc>
        <w:tc>
          <w:tcPr>
            <w:tcW w:w="726" w:type="pct"/>
            <w:tcBorders>
              <w:top w:val="nil"/>
              <w:left w:val="nil"/>
              <w:bottom w:val="single" w:sz="8" w:space="0" w:color="auto"/>
              <w:right w:val="single" w:sz="8" w:space="0" w:color="auto"/>
            </w:tcBorders>
            <w:shd w:val="clear" w:color="auto" w:fill="auto"/>
            <w:noWrap/>
            <w:vAlign w:val="center"/>
            <w:hideMark/>
          </w:tcPr>
          <w:p w14:paraId="3E4A2E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05A96435"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E3135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50D6DA2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shd w:val="clear" w:color="auto" w:fill="auto"/>
            <w:noWrap/>
            <w:vAlign w:val="center"/>
            <w:hideMark/>
          </w:tcPr>
          <w:p w14:paraId="5D7C35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11006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ED004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D378B3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6E56A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NODE_172_length_1811_cov_326.653189</w:t>
            </w:r>
          </w:p>
        </w:tc>
        <w:tc>
          <w:tcPr>
            <w:tcW w:w="444" w:type="pct"/>
            <w:tcBorders>
              <w:top w:val="nil"/>
              <w:left w:val="nil"/>
              <w:bottom w:val="single" w:sz="8" w:space="0" w:color="auto"/>
              <w:right w:val="single" w:sz="8" w:space="0" w:color="auto"/>
            </w:tcBorders>
            <w:shd w:val="clear" w:color="auto" w:fill="auto"/>
            <w:noWrap/>
            <w:vAlign w:val="center"/>
            <w:hideMark/>
          </w:tcPr>
          <w:p w14:paraId="2A305AD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1811</w:t>
            </w:r>
          </w:p>
        </w:tc>
        <w:tc>
          <w:tcPr>
            <w:tcW w:w="726" w:type="pct"/>
            <w:tcBorders>
              <w:top w:val="nil"/>
              <w:left w:val="nil"/>
              <w:bottom w:val="single" w:sz="8" w:space="0" w:color="auto"/>
              <w:right w:val="single" w:sz="8" w:space="0" w:color="auto"/>
            </w:tcBorders>
            <w:shd w:val="clear" w:color="auto" w:fill="auto"/>
            <w:noWrap/>
            <w:vAlign w:val="center"/>
            <w:hideMark/>
          </w:tcPr>
          <w:p w14:paraId="1C18FCD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E9AF48B"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E76086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shd w:val="clear" w:color="auto" w:fill="auto"/>
            <w:noWrap/>
            <w:vAlign w:val="center"/>
            <w:hideMark/>
          </w:tcPr>
          <w:p w14:paraId="212CB4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shd w:val="clear" w:color="auto" w:fill="auto"/>
            <w:noWrap/>
            <w:vAlign w:val="center"/>
            <w:hideMark/>
          </w:tcPr>
          <w:p w14:paraId="4B1859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003BA9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BE770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shd w:val="clear" w:color="auto" w:fill="auto"/>
            <w:noWrap/>
            <w:vAlign w:val="center"/>
            <w:hideMark/>
          </w:tcPr>
          <w:p w14:paraId="48D32D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shd w:val="clear" w:color="auto" w:fill="auto"/>
            <w:noWrap/>
            <w:vAlign w:val="center"/>
            <w:hideMark/>
          </w:tcPr>
          <w:p w14:paraId="6888312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NODE_178_length_1610_cov_621.870740</w:t>
            </w:r>
          </w:p>
        </w:tc>
        <w:tc>
          <w:tcPr>
            <w:tcW w:w="444" w:type="pct"/>
            <w:tcBorders>
              <w:top w:val="nil"/>
              <w:left w:val="nil"/>
              <w:bottom w:val="single" w:sz="8" w:space="0" w:color="auto"/>
              <w:right w:val="single" w:sz="8" w:space="0" w:color="auto"/>
            </w:tcBorders>
            <w:shd w:val="clear" w:color="auto" w:fill="auto"/>
            <w:noWrap/>
            <w:vAlign w:val="center"/>
            <w:hideMark/>
          </w:tcPr>
          <w:p w14:paraId="4BD301D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1610</w:t>
            </w:r>
          </w:p>
        </w:tc>
        <w:tc>
          <w:tcPr>
            <w:tcW w:w="726" w:type="pct"/>
            <w:tcBorders>
              <w:top w:val="nil"/>
              <w:left w:val="nil"/>
              <w:bottom w:val="single" w:sz="8" w:space="0" w:color="auto"/>
              <w:right w:val="single" w:sz="8" w:space="0" w:color="auto"/>
            </w:tcBorders>
            <w:shd w:val="clear" w:color="auto" w:fill="auto"/>
            <w:noWrap/>
            <w:vAlign w:val="center"/>
            <w:hideMark/>
          </w:tcPr>
          <w:p w14:paraId="78FA1F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719E1BF8"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9A448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P53AT0536</w:t>
            </w:r>
          </w:p>
        </w:tc>
        <w:tc>
          <w:tcPr>
            <w:tcW w:w="319" w:type="pct"/>
            <w:tcBorders>
              <w:top w:val="nil"/>
              <w:left w:val="nil"/>
              <w:bottom w:val="single" w:sz="8" w:space="0" w:color="auto"/>
              <w:right w:val="single" w:sz="8" w:space="0" w:color="auto"/>
            </w:tcBorders>
            <w:shd w:val="clear" w:color="auto" w:fill="auto"/>
            <w:noWrap/>
            <w:vAlign w:val="center"/>
            <w:hideMark/>
          </w:tcPr>
          <w:p w14:paraId="7E878F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shd w:val="clear" w:color="auto" w:fill="auto"/>
            <w:noWrap/>
            <w:vAlign w:val="center"/>
            <w:hideMark/>
          </w:tcPr>
          <w:p w14:paraId="3197BE6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56FED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1F351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E8C4C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75F2F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NODE_64_length_6342_cov_11178.931446</w:t>
            </w:r>
          </w:p>
        </w:tc>
        <w:tc>
          <w:tcPr>
            <w:tcW w:w="444" w:type="pct"/>
            <w:tcBorders>
              <w:top w:val="nil"/>
              <w:left w:val="nil"/>
              <w:bottom w:val="single" w:sz="8" w:space="0" w:color="auto"/>
              <w:right w:val="single" w:sz="8" w:space="0" w:color="auto"/>
            </w:tcBorders>
            <w:shd w:val="clear" w:color="auto" w:fill="auto"/>
            <w:noWrap/>
            <w:vAlign w:val="center"/>
            <w:hideMark/>
          </w:tcPr>
          <w:p w14:paraId="499DD9A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6342</w:t>
            </w:r>
          </w:p>
        </w:tc>
        <w:tc>
          <w:tcPr>
            <w:tcW w:w="726" w:type="pct"/>
            <w:tcBorders>
              <w:top w:val="nil"/>
              <w:left w:val="nil"/>
              <w:bottom w:val="single" w:sz="8" w:space="0" w:color="auto"/>
              <w:right w:val="single" w:sz="8" w:space="0" w:color="auto"/>
            </w:tcBorders>
            <w:shd w:val="clear" w:color="auto" w:fill="auto"/>
            <w:noWrap/>
            <w:vAlign w:val="center"/>
            <w:hideMark/>
          </w:tcPr>
          <w:p w14:paraId="47B479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984D729"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9A3DE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shd w:val="clear" w:color="auto" w:fill="auto"/>
            <w:noWrap/>
            <w:vAlign w:val="center"/>
            <w:hideMark/>
          </w:tcPr>
          <w:p w14:paraId="7E91F8F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blaCMY</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4109130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142B60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F30B5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AB137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B9D28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NODE_53_length_24847_cov_523.413117</w:t>
            </w:r>
          </w:p>
        </w:tc>
        <w:tc>
          <w:tcPr>
            <w:tcW w:w="444" w:type="pct"/>
            <w:tcBorders>
              <w:top w:val="nil"/>
              <w:left w:val="nil"/>
              <w:bottom w:val="single" w:sz="8" w:space="0" w:color="auto"/>
              <w:right w:val="single" w:sz="8" w:space="0" w:color="auto"/>
            </w:tcBorders>
            <w:shd w:val="clear" w:color="auto" w:fill="auto"/>
            <w:noWrap/>
            <w:vAlign w:val="center"/>
            <w:hideMark/>
          </w:tcPr>
          <w:p w14:paraId="47373B6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24847</w:t>
            </w:r>
          </w:p>
        </w:tc>
        <w:tc>
          <w:tcPr>
            <w:tcW w:w="726" w:type="pct"/>
            <w:tcBorders>
              <w:top w:val="nil"/>
              <w:left w:val="nil"/>
              <w:bottom w:val="single" w:sz="8" w:space="0" w:color="auto"/>
              <w:right w:val="single" w:sz="8" w:space="0" w:color="auto"/>
            </w:tcBorders>
            <w:shd w:val="clear" w:color="auto" w:fill="auto"/>
            <w:noWrap/>
            <w:vAlign w:val="center"/>
            <w:hideMark/>
          </w:tcPr>
          <w:p w14:paraId="2CEEA0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0A6007C"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83F2B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shd w:val="clear" w:color="auto" w:fill="auto"/>
            <w:noWrap/>
            <w:vAlign w:val="center"/>
            <w:hideMark/>
          </w:tcPr>
          <w:p w14:paraId="0A7FD3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shd w:val="clear" w:color="auto" w:fill="auto"/>
            <w:noWrap/>
            <w:vAlign w:val="center"/>
            <w:hideMark/>
          </w:tcPr>
          <w:p w14:paraId="64ED3D2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C4F1D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21DB5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8B9D4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1C1A30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NODE_70_length_3552_cov_2757.059480</w:t>
            </w:r>
          </w:p>
        </w:tc>
        <w:tc>
          <w:tcPr>
            <w:tcW w:w="444" w:type="pct"/>
            <w:tcBorders>
              <w:top w:val="nil"/>
              <w:left w:val="nil"/>
              <w:bottom w:val="single" w:sz="8" w:space="0" w:color="auto"/>
              <w:right w:val="single" w:sz="8" w:space="0" w:color="auto"/>
            </w:tcBorders>
            <w:shd w:val="clear" w:color="auto" w:fill="auto"/>
            <w:noWrap/>
            <w:vAlign w:val="center"/>
            <w:hideMark/>
          </w:tcPr>
          <w:p w14:paraId="33D02F4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3552</w:t>
            </w:r>
          </w:p>
        </w:tc>
        <w:tc>
          <w:tcPr>
            <w:tcW w:w="726" w:type="pct"/>
            <w:tcBorders>
              <w:top w:val="nil"/>
              <w:left w:val="nil"/>
              <w:bottom w:val="single" w:sz="8" w:space="0" w:color="auto"/>
              <w:right w:val="single" w:sz="8" w:space="0" w:color="auto"/>
            </w:tcBorders>
            <w:shd w:val="clear" w:color="auto" w:fill="auto"/>
            <w:noWrap/>
            <w:vAlign w:val="center"/>
            <w:hideMark/>
          </w:tcPr>
          <w:p w14:paraId="54B361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0E0641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B6D45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shd w:val="clear" w:color="auto" w:fill="auto"/>
            <w:noWrap/>
            <w:vAlign w:val="center"/>
            <w:hideMark/>
          </w:tcPr>
          <w:p w14:paraId="2A16D3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48B3BF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2D11A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AF629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098D1D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1B7064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NODE_70_length_3552_cov_2757.059480</w:t>
            </w:r>
          </w:p>
        </w:tc>
        <w:tc>
          <w:tcPr>
            <w:tcW w:w="444" w:type="pct"/>
            <w:tcBorders>
              <w:top w:val="nil"/>
              <w:left w:val="nil"/>
              <w:bottom w:val="single" w:sz="8" w:space="0" w:color="auto"/>
              <w:right w:val="single" w:sz="8" w:space="0" w:color="auto"/>
            </w:tcBorders>
            <w:shd w:val="clear" w:color="auto" w:fill="auto"/>
            <w:noWrap/>
            <w:vAlign w:val="center"/>
            <w:hideMark/>
          </w:tcPr>
          <w:p w14:paraId="55790EF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3552</w:t>
            </w:r>
          </w:p>
        </w:tc>
        <w:tc>
          <w:tcPr>
            <w:tcW w:w="726" w:type="pct"/>
            <w:tcBorders>
              <w:top w:val="nil"/>
              <w:left w:val="nil"/>
              <w:bottom w:val="single" w:sz="8" w:space="0" w:color="auto"/>
              <w:right w:val="single" w:sz="8" w:space="0" w:color="auto"/>
            </w:tcBorders>
            <w:shd w:val="clear" w:color="auto" w:fill="auto"/>
            <w:noWrap/>
            <w:vAlign w:val="center"/>
            <w:hideMark/>
          </w:tcPr>
          <w:p w14:paraId="2040CC0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29DDA1BA"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B6C92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shd w:val="clear" w:color="auto" w:fill="auto"/>
            <w:noWrap/>
            <w:vAlign w:val="center"/>
            <w:hideMark/>
          </w:tcPr>
          <w:p w14:paraId="3F4227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shd w:val="clear" w:color="auto" w:fill="auto"/>
            <w:noWrap/>
            <w:vAlign w:val="center"/>
            <w:hideMark/>
          </w:tcPr>
          <w:p w14:paraId="67E85FF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8B797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64559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D8BFD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E86488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NODE_68_length_4222_cov_871.765059</w:t>
            </w:r>
          </w:p>
        </w:tc>
        <w:tc>
          <w:tcPr>
            <w:tcW w:w="444" w:type="pct"/>
            <w:tcBorders>
              <w:top w:val="nil"/>
              <w:left w:val="nil"/>
              <w:bottom w:val="single" w:sz="8" w:space="0" w:color="auto"/>
              <w:right w:val="single" w:sz="8" w:space="0" w:color="auto"/>
            </w:tcBorders>
            <w:shd w:val="clear" w:color="auto" w:fill="auto"/>
            <w:noWrap/>
            <w:vAlign w:val="center"/>
            <w:hideMark/>
          </w:tcPr>
          <w:p w14:paraId="0099BF6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4222</w:t>
            </w:r>
          </w:p>
        </w:tc>
        <w:tc>
          <w:tcPr>
            <w:tcW w:w="726" w:type="pct"/>
            <w:tcBorders>
              <w:top w:val="nil"/>
              <w:left w:val="nil"/>
              <w:bottom w:val="single" w:sz="8" w:space="0" w:color="auto"/>
              <w:right w:val="single" w:sz="8" w:space="0" w:color="auto"/>
            </w:tcBorders>
            <w:shd w:val="clear" w:color="auto" w:fill="auto"/>
            <w:noWrap/>
            <w:vAlign w:val="center"/>
            <w:hideMark/>
          </w:tcPr>
          <w:p w14:paraId="2550DA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4363F5B7"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69232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shd w:val="clear" w:color="auto" w:fill="auto"/>
            <w:noWrap/>
            <w:vAlign w:val="center"/>
            <w:hideMark/>
          </w:tcPr>
          <w:p w14:paraId="21AD02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shd w:val="clear" w:color="auto" w:fill="auto"/>
            <w:noWrap/>
            <w:vAlign w:val="center"/>
            <w:hideMark/>
          </w:tcPr>
          <w:p w14:paraId="053FE6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F88F1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39FB2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085659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78980C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NODE_64_length_6342_cov_11178.931446</w:t>
            </w:r>
          </w:p>
        </w:tc>
        <w:tc>
          <w:tcPr>
            <w:tcW w:w="444" w:type="pct"/>
            <w:tcBorders>
              <w:top w:val="nil"/>
              <w:left w:val="nil"/>
              <w:bottom w:val="single" w:sz="8" w:space="0" w:color="auto"/>
              <w:right w:val="single" w:sz="8" w:space="0" w:color="auto"/>
            </w:tcBorders>
            <w:shd w:val="clear" w:color="auto" w:fill="auto"/>
            <w:noWrap/>
            <w:vAlign w:val="center"/>
            <w:hideMark/>
          </w:tcPr>
          <w:p w14:paraId="7C1AF9B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6342</w:t>
            </w:r>
          </w:p>
        </w:tc>
        <w:tc>
          <w:tcPr>
            <w:tcW w:w="726" w:type="pct"/>
            <w:tcBorders>
              <w:top w:val="nil"/>
              <w:left w:val="nil"/>
              <w:bottom w:val="single" w:sz="8" w:space="0" w:color="auto"/>
              <w:right w:val="single" w:sz="8" w:space="0" w:color="auto"/>
            </w:tcBorders>
            <w:shd w:val="clear" w:color="auto" w:fill="auto"/>
            <w:noWrap/>
            <w:vAlign w:val="center"/>
            <w:hideMark/>
          </w:tcPr>
          <w:p w14:paraId="31EBF0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601CA5A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CD637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shd w:val="clear" w:color="auto" w:fill="auto"/>
            <w:noWrap/>
            <w:vAlign w:val="center"/>
            <w:hideMark/>
          </w:tcPr>
          <w:p w14:paraId="712221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shd w:val="clear" w:color="auto" w:fill="auto"/>
            <w:noWrap/>
            <w:vAlign w:val="center"/>
            <w:hideMark/>
          </w:tcPr>
          <w:p w14:paraId="456BA3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D6015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A2FFC4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1DEE4E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5A48E6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NODE_64_length_6342_cov_11178.931446</w:t>
            </w:r>
          </w:p>
        </w:tc>
        <w:tc>
          <w:tcPr>
            <w:tcW w:w="444" w:type="pct"/>
            <w:tcBorders>
              <w:top w:val="nil"/>
              <w:left w:val="nil"/>
              <w:bottom w:val="single" w:sz="8" w:space="0" w:color="auto"/>
              <w:right w:val="single" w:sz="8" w:space="0" w:color="auto"/>
            </w:tcBorders>
            <w:shd w:val="clear" w:color="auto" w:fill="auto"/>
            <w:noWrap/>
            <w:vAlign w:val="center"/>
            <w:hideMark/>
          </w:tcPr>
          <w:p w14:paraId="39C4225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6342</w:t>
            </w:r>
          </w:p>
        </w:tc>
        <w:tc>
          <w:tcPr>
            <w:tcW w:w="726" w:type="pct"/>
            <w:tcBorders>
              <w:top w:val="nil"/>
              <w:left w:val="nil"/>
              <w:bottom w:val="single" w:sz="8" w:space="0" w:color="auto"/>
              <w:right w:val="single" w:sz="8" w:space="0" w:color="auto"/>
            </w:tcBorders>
            <w:shd w:val="clear" w:color="auto" w:fill="auto"/>
            <w:noWrap/>
            <w:vAlign w:val="center"/>
            <w:hideMark/>
          </w:tcPr>
          <w:p w14:paraId="3466A0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06F832FE"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60B21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shd w:val="clear" w:color="auto" w:fill="auto"/>
            <w:noWrap/>
            <w:vAlign w:val="center"/>
            <w:hideMark/>
          </w:tcPr>
          <w:p w14:paraId="34086A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41DA27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91B06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CCAF3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20FDAE6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F18B2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NODE_63_length_10107_cov_12672.042579</w:t>
            </w:r>
          </w:p>
        </w:tc>
        <w:tc>
          <w:tcPr>
            <w:tcW w:w="444" w:type="pct"/>
            <w:tcBorders>
              <w:top w:val="nil"/>
              <w:left w:val="nil"/>
              <w:bottom w:val="single" w:sz="8" w:space="0" w:color="auto"/>
              <w:right w:val="single" w:sz="8" w:space="0" w:color="auto"/>
            </w:tcBorders>
            <w:shd w:val="clear" w:color="auto" w:fill="auto"/>
            <w:noWrap/>
            <w:vAlign w:val="center"/>
            <w:hideMark/>
          </w:tcPr>
          <w:p w14:paraId="318ABFE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10107</w:t>
            </w:r>
          </w:p>
        </w:tc>
        <w:tc>
          <w:tcPr>
            <w:tcW w:w="726" w:type="pct"/>
            <w:tcBorders>
              <w:top w:val="nil"/>
              <w:left w:val="nil"/>
              <w:bottom w:val="single" w:sz="8" w:space="0" w:color="auto"/>
              <w:right w:val="single" w:sz="8" w:space="0" w:color="auto"/>
            </w:tcBorders>
            <w:shd w:val="clear" w:color="auto" w:fill="auto"/>
            <w:noWrap/>
            <w:vAlign w:val="center"/>
            <w:hideMark/>
          </w:tcPr>
          <w:p w14:paraId="32F1F2B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5DE0481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AC8E0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shd w:val="clear" w:color="auto" w:fill="auto"/>
            <w:noWrap/>
            <w:vAlign w:val="center"/>
            <w:hideMark/>
          </w:tcPr>
          <w:p w14:paraId="076186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shd w:val="clear" w:color="auto" w:fill="auto"/>
            <w:noWrap/>
            <w:vAlign w:val="center"/>
            <w:hideMark/>
          </w:tcPr>
          <w:p w14:paraId="4381FFA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D395D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CB446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3AF796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474684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NODE_64_length_6342_cov_11178.931446</w:t>
            </w:r>
          </w:p>
        </w:tc>
        <w:tc>
          <w:tcPr>
            <w:tcW w:w="444" w:type="pct"/>
            <w:tcBorders>
              <w:top w:val="nil"/>
              <w:left w:val="nil"/>
              <w:bottom w:val="single" w:sz="8" w:space="0" w:color="auto"/>
              <w:right w:val="single" w:sz="8" w:space="0" w:color="auto"/>
            </w:tcBorders>
            <w:shd w:val="clear" w:color="auto" w:fill="auto"/>
            <w:noWrap/>
            <w:vAlign w:val="center"/>
            <w:hideMark/>
          </w:tcPr>
          <w:p w14:paraId="7768CF6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6342</w:t>
            </w:r>
          </w:p>
        </w:tc>
        <w:tc>
          <w:tcPr>
            <w:tcW w:w="726" w:type="pct"/>
            <w:tcBorders>
              <w:top w:val="nil"/>
              <w:left w:val="nil"/>
              <w:bottom w:val="single" w:sz="8" w:space="0" w:color="auto"/>
              <w:right w:val="single" w:sz="8" w:space="0" w:color="auto"/>
            </w:tcBorders>
            <w:shd w:val="clear" w:color="auto" w:fill="auto"/>
            <w:noWrap/>
            <w:vAlign w:val="center"/>
            <w:hideMark/>
          </w:tcPr>
          <w:p w14:paraId="0AEA69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A2B6856"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039D26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shd w:val="clear" w:color="auto" w:fill="auto"/>
            <w:noWrap/>
            <w:vAlign w:val="center"/>
            <w:hideMark/>
          </w:tcPr>
          <w:p w14:paraId="454A6B0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shd w:val="clear" w:color="auto" w:fill="auto"/>
            <w:noWrap/>
            <w:vAlign w:val="center"/>
            <w:hideMark/>
          </w:tcPr>
          <w:p w14:paraId="52F9A8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EB639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FBCDB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B2B67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Escherichia_coli_CUMT8.fna</w:t>
            </w:r>
          </w:p>
        </w:tc>
        <w:tc>
          <w:tcPr>
            <w:tcW w:w="870" w:type="pct"/>
            <w:tcBorders>
              <w:top w:val="nil"/>
              <w:left w:val="nil"/>
              <w:bottom w:val="single" w:sz="8" w:space="0" w:color="auto"/>
              <w:right w:val="single" w:sz="8" w:space="0" w:color="auto"/>
            </w:tcBorders>
            <w:shd w:val="clear" w:color="auto" w:fill="auto"/>
            <w:noWrap/>
            <w:vAlign w:val="center"/>
            <w:hideMark/>
          </w:tcPr>
          <w:p w14:paraId="5B269A9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NODE_414_length_1658_cov_418.863381</w:t>
            </w:r>
          </w:p>
        </w:tc>
        <w:tc>
          <w:tcPr>
            <w:tcW w:w="444" w:type="pct"/>
            <w:tcBorders>
              <w:top w:val="nil"/>
              <w:left w:val="nil"/>
              <w:bottom w:val="single" w:sz="8" w:space="0" w:color="auto"/>
              <w:right w:val="single" w:sz="8" w:space="0" w:color="auto"/>
            </w:tcBorders>
            <w:shd w:val="clear" w:color="auto" w:fill="auto"/>
            <w:noWrap/>
            <w:vAlign w:val="center"/>
            <w:hideMark/>
          </w:tcPr>
          <w:p w14:paraId="73054D5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1658</w:t>
            </w:r>
          </w:p>
        </w:tc>
        <w:tc>
          <w:tcPr>
            <w:tcW w:w="726" w:type="pct"/>
            <w:tcBorders>
              <w:top w:val="nil"/>
              <w:left w:val="nil"/>
              <w:bottom w:val="single" w:sz="8" w:space="0" w:color="auto"/>
              <w:right w:val="single" w:sz="8" w:space="0" w:color="auto"/>
            </w:tcBorders>
            <w:shd w:val="clear" w:color="auto" w:fill="auto"/>
            <w:noWrap/>
            <w:vAlign w:val="center"/>
            <w:hideMark/>
          </w:tcPr>
          <w:p w14:paraId="2D76306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36E51471"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E4E76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shd w:val="clear" w:color="auto" w:fill="auto"/>
            <w:noWrap/>
            <w:vAlign w:val="center"/>
            <w:hideMark/>
          </w:tcPr>
          <w:p w14:paraId="031E01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mef</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31370E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284385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154C3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(bin_2)</w:t>
            </w:r>
          </w:p>
        </w:tc>
        <w:tc>
          <w:tcPr>
            <w:tcW w:w="931" w:type="pct"/>
            <w:tcBorders>
              <w:top w:val="nil"/>
              <w:left w:val="nil"/>
              <w:bottom w:val="single" w:sz="8" w:space="0" w:color="auto"/>
              <w:right w:val="single" w:sz="8" w:space="0" w:color="auto"/>
            </w:tcBorders>
            <w:shd w:val="clear" w:color="auto" w:fill="auto"/>
            <w:noWrap/>
            <w:vAlign w:val="center"/>
            <w:hideMark/>
          </w:tcPr>
          <w:p w14:paraId="6BCF912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Enterococcus_hirae_ATCC_9790.fna</w:t>
            </w:r>
          </w:p>
        </w:tc>
        <w:tc>
          <w:tcPr>
            <w:tcW w:w="870" w:type="pct"/>
            <w:tcBorders>
              <w:top w:val="nil"/>
              <w:left w:val="nil"/>
              <w:bottom w:val="single" w:sz="8" w:space="0" w:color="auto"/>
              <w:right w:val="single" w:sz="8" w:space="0" w:color="auto"/>
            </w:tcBorders>
            <w:shd w:val="clear" w:color="auto" w:fill="auto"/>
            <w:noWrap/>
            <w:vAlign w:val="center"/>
            <w:hideMark/>
          </w:tcPr>
          <w:p w14:paraId="150135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NODE_77_length_22114_cov_18.410309</w:t>
            </w:r>
          </w:p>
        </w:tc>
        <w:tc>
          <w:tcPr>
            <w:tcW w:w="444" w:type="pct"/>
            <w:tcBorders>
              <w:top w:val="nil"/>
              <w:left w:val="nil"/>
              <w:bottom w:val="single" w:sz="8" w:space="0" w:color="auto"/>
              <w:right w:val="single" w:sz="8" w:space="0" w:color="auto"/>
            </w:tcBorders>
            <w:shd w:val="clear" w:color="auto" w:fill="auto"/>
            <w:noWrap/>
            <w:vAlign w:val="center"/>
            <w:hideMark/>
          </w:tcPr>
          <w:p w14:paraId="6A66AF9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22114</w:t>
            </w:r>
          </w:p>
        </w:tc>
        <w:tc>
          <w:tcPr>
            <w:tcW w:w="726" w:type="pct"/>
            <w:tcBorders>
              <w:top w:val="nil"/>
              <w:left w:val="nil"/>
              <w:bottom w:val="single" w:sz="8" w:space="0" w:color="auto"/>
              <w:right w:val="single" w:sz="8" w:space="0" w:color="auto"/>
            </w:tcBorders>
            <w:shd w:val="clear" w:color="auto" w:fill="auto"/>
            <w:noWrap/>
            <w:vAlign w:val="center"/>
            <w:hideMark/>
          </w:tcPr>
          <w:p w14:paraId="006B7E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045583A4"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D4E10D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shd w:val="clear" w:color="auto" w:fill="auto"/>
            <w:noWrap/>
            <w:vAlign w:val="center"/>
            <w:hideMark/>
          </w:tcPr>
          <w:p w14:paraId="06E9BD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sul2</w:t>
            </w:r>
          </w:p>
        </w:tc>
        <w:tc>
          <w:tcPr>
            <w:tcW w:w="319" w:type="pct"/>
            <w:tcBorders>
              <w:top w:val="nil"/>
              <w:left w:val="nil"/>
              <w:bottom w:val="single" w:sz="8" w:space="0" w:color="auto"/>
              <w:right w:val="single" w:sz="8" w:space="0" w:color="auto"/>
            </w:tcBorders>
            <w:shd w:val="clear" w:color="auto" w:fill="auto"/>
            <w:noWrap/>
            <w:vAlign w:val="center"/>
            <w:hideMark/>
          </w:tcPr>
          <w:p w14:paraId="5008B8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99380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AA516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1A59E5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Escherichia_coli_CUMT8.fna</w:t>
            </w:r>
          </w:p>
        </w:tc>
        <w:tc>
          <w:tcPr>
            <w:tcW w:w="870" w:type="pct"/>
            <w:tcBorders>
              <w:top w:val="nil"/>
              <w:left w:val="nil"/>
              <w:bottom w:val="single" w:sz="8" w:space="0" w:color="auto"/>
              <w:right w:val="single" w:sz="8" w:space="0" w:color="auto"/>
            </w:tcBorders>
            <w:shd w:val="clear" w:color="auto" w:fill="auto"/>
            <w:noWrap/>
            <w:vAlign w:val="center"/>
            <w:hideMark/>
          </w:tcPr>
          <w:p w14:paraId="05CC2F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NODE_235_length_6153_cov_374.449820</w:t>
            </w:r>
          </w:p>
        </w:tc>
        <w:tc>
          <w:tcPr>
            <w:tcW w:w="444" w:type="pct"/>
            <w:tcBorders>
              <w:top w:val="nil"/>
              <w:left w:val="nil"/>
              <w:bottom w:val="single" w:sz="8" w:space="0" w:color="auto"/>
              <w:right w:val="single" w:sz="8" w:space="0" w:color="auto"/>
            </w:tcBorders>
            <w:shd w:val="clear" w:color="auto" w:fill="auto"/>
            <w:noWrap/>
            <w:vAlign w:val="center"/>
            <w:hideMark/>
          </w:tcPr>
          <w:p w14:paraId="053DA68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6153</w:t>
            </w:r>
          </w:p>
        </w:tc>
        <w:tc>
          <w:tcPr>
            <w:tcW w:w="726" w:type="pct"/>
            <w:tcBorders>
              <w:top w:val="nil"/>
              <w:left w:val="nil"/>
              <w:bottom w:val="single" w:sz="8" w:space="0" w:color="auto"/>
              <w:right w:val="single" w:sz="8" w:space="0" w:color="auto"/>
            </w:tcBorders>
            <w:shd w:val="clear" w:color="auto" w:fill="auto"/>
            <w:noWrap/>
            <w:vAlign w:val="center"/>
            <w:hideMark/>
          </w:tcPr>
          <w:p w14:paraId="292B7C8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58508BA0"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FA7E5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P61AT0042</w:t>
            </w:r>
          </w:p>
        </w:tc>
        <w:tc>
          <w:tcPr>
            <w:tcW w:w="319" w:type="pct"/>
            <w:tcBorders>
              <w:top w:val="nil"/>
              <w:left w:val="nil"/>
              <w:bottom w:val="single" w:sz="8" w:space="0" w:color="auto"/>
              <w:right w:val="single" w:sz="8" w:space="0" w:color="auto"/>
            </w:tcBorders>
            <w:shd w:val="clear" w:color="auto" w:fill="auto"/>
            <w:noWrap/>
            <w:vAlign w:val="center"/>
            <w:hideMark/>
          </w:tcPr>
          <w:p w14:paraId="4715643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1AB25B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763E58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E69D4E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1D1A29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Escherichia_coli_CUMT8.fna</w:t>
            </w:r>
          </w:p>
        </w:tc>
        <w:tc>
          <w:tcPr>
            <w:tcW w:w="870" w:type="pct"/>
            <w:tcBorders>
              <w:top w:val="nil"/>
              <w:left w:val="nil"/>
              <w:bottom w:val="single" w:sz="8" w:space="0" w:color="auto"/>
              <w:right w:val="single" w:sz="8" w:space="0" w:color="auto"/>
            </w:tcBorders>
            <w:shd w:val="clear" w:color="auto" w:fill="auto"/>
            <w:noWrap/>
            <w:vAlign w:val="center"/>
            <w:hideMark/>
          </w:tcPr>
          <w:p w14:paraId="0FC5E6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NODE_252_length_5490_cov_1345.650966</w:t>
            </w:r>
          </w:p>
        </w:tc>
        <w:tc>
          <w:tcPr>
            <w:tcW w:w="444" w:type="pct"/>
            <w:tcBorders>
              <w:top w:val="nil"/>
              <w:left w:val="nil"/>
              <w:bottom w:val="single" w:sz="8" w:space="0" w:color="auto"/>
              <w:right w:val="single" w:sz="8" w:space="0" w:color="auto"/>
            </w:tcBorders>
            <w:shd w:val="clear" w:color="auto" w:fill="auto"/>
            <w:noWrap/>
            <w:vAlign w:val="center"/>
            <w:hideMark/>
          </w:tcPr>
          <w:p w14:paraId="362C3C1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5490</w:t>
            </w:r>
          </w:p>
        </w:tc>
        <w:tc>
          <w:tcPr>
            <w:tcW w:w="726" w:type="pct"/>
            <w:tcBorders>
              <w:top w:val="nil"/>
              <w:left w:val="nil"/>
              <w:bottom w:val="single" w:sz="8" w:space="0" w:color="auto"/>
              <w:right w:val="single" w:sz="8" w:space="0" w:color="auto"/>
            </w:tcBorders>
            <w:shd w:val="clear" w:color="auto" w:fill="auto"/>
            <w:noWrap/>
            <w:vAlign w:val="center"/>
            <w:hideMark/>
          </w:tcPr>
          <w:p w14:paraId="5A0A4D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541DBE10"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509622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shd w:val="clear" w:color="auto" w:fill="auto"/>
            <w:noWrap/>
            <w:vAlign w:val="center"/>
            <w:hideMark/>
          </w:tcPr>
          <w:p w14:paraId="740825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(L)</w:t>
            </w:r>
          </w:p>
        </w:tc>
        <w:tc>
          <w:tcPr>
            <w:tcW w:w="319" w:type="pct"/>
            <w:tcBorders>
              <w:top w:val="nil"/>
              <w:left w:val="nil"/>
              <w:bottom w:val="single" w:sz="8" w:space="0" w:color="auto"/>
              <w:right w:val="single" w:sz="8" w:space="0" w:color="auto"/>
            </w:tcBorders>
            <w:shd w:val="clear" w:color="auto" w:fill="auto"/>
            <w:noWrap/>
            <w:vAlign w:val="center"/>
            <w:hideMark/>
          </w:tcPr>
          <w:p w14:paraId="7786039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6B456B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13D335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(bin_2)</w:t>
            </w:r>
          </w:p>
        </w:tc>
        <w:tc>
          <w:tcPr>
            <w:tcW w:w="931" w:type="pct"/>
            <w:tcBorders>
              <w:top w:val="nil"/>
              <w:left w:val="nil"/>
              <w:bottom w:val="single" w:sz="8" w:space="0" w:color="auto"/>
              <w:right w:val="single" w:sz="8" w:space="0" w:color="auto"/>
            </w:tcBorders>
            <w:shd w:val="clear" w:color="auto" w:fill="auto"/>
            <w:noWrap/>
            <w:vAlign w:val="center"/>
            <w:hideMark/>
          </w:tcPr>
          <w:p w14:paraId="03E715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Enterococcus_hirae_ATCC_9790.fna</w:t>
            </w:r>
          </w:p>
        </w:tc>
        <w:tc>
          <w:tcPr>
            <w:tcW w:w="870" w:type="pct"/>
            <w:tcBorders>
              <w:top w:val="nil"/>
              <w:left w:val="nil"/>
              <w:bottom w:val="single" w:sz="8" w:space="0" w:color="auto"/>
              <w:right w:val="single" w:sz="8" w:space="0" w:color="auto"/>
            </w:tcBorders>
            <w:shd w:val="clear" w:color="auto" w:fill="auto"/>
            <w:noWrap/>
            <w:vAlign w:val="center"/>
            <w:hideMark/>
          </w:tcPr>
          <w:p w14:paraId="53357B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NODE_77_length_22114_cov_18.410309</w:t>
            </w:r>
          </w:p>
        </w:tc>
        <w:tc>
          <w:tcPr>
            <w:tcW w:w="444" w:type="pct"/>
            <w:tcBorders>
              <w:top w:val="nil"/>
              <w:left w:val="nil"/>
              <w:bottom w:val="single" w:sz="8" w:space="0" w:color="auto"/>
              <w:right w:val="single" w:sz="8" w:space="0" w:color="auto"/>
            </w:tcBorders>
            <w:shd w:val="clear" w:color="auto" w:fill="auto"/>
            <w:noWrap/>
            <w:vAlign w:val="center"/>
            <w:hideMark/>
          </w:tcPr>
          <w:p w14:paraId="45CF0E2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22114</w:t>
            </w:r>
          </w:p>
        </w:tc>
        <w:tc>
          <w:tcPr>
            <w:tcW w:w="726" w:type="pct"/>
            <w:tcBorders>
              <w:top w:val="nil"/>
              <w:left w:val="nil"/>
              <w:bottom w:val="single" w:sz="8" w:space="0" w:color="auto"/>
              <w:right w:val="single" w:sz="8" w:space="0" w:color="auto"/>
            </w:tcBorders>
            <w:shd w:val="clear" w:color="auto" w:fill="auto"/>
            <w:noWrap/>
            <w:vAlign w:val="center"/>
            <w:hideMark/>
          </w:tcPr>
          <w:p w14:paraId="335EBA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0386E095"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4115E7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shd w:val="clear" w:color="auto" w:fill="auto"/>
            <w:noWrap/>
            <w:vAlign w:val="center"/>
            <w:hideMark/>
          </w:tcPr>
          <w:p w14:paraId="79615E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(M)</w:t>
            </w:r>
          </w:p>
        </w:tc>
        <w:tc>
          <w:tcPr>
            <w:tcW w:w="319" w:type="pct"/>
            <w:tcBorders>
              <w:top w:val="nil"/>
              <w:left w:val="nil"/>
              <w:bottom w:val="single" w:sz="8" w:space="0" w:color="auto"/>
              <w:right w:val="single" w:sz="8" w:space="0" w:color="auto"/>
            </w:tcBorders>
            <w:shd w:val="clear" w:color="auto" w:fill="auto"/>
            <w:noWrap/>
            <w:vAlign w:val="center"/>
            <w:hideMark/>
          </w:tcPr>
          <w:p w14:paraId="277471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393EC2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7CAD42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(bin_2)</w:t>
            </w:r>
          </w:p>
        </w:tc>
        <w:tc>
          <w:tcPr>
            <w:tcW w:w="931" w:type="pct"/>
            <w:tcBorders>
              <w:top w:val="nil"/>
              <w:left w:val="nil"/>
              <w:bottom w:val="single" w:sz="8" w:space="0" w:color="auto"/>
              <w:right w:val="single" w:sz="8" w:space="0" w:color="auto"/>
            </w:tcBorders>
            <w:shd w:val="clear" w:color="auto" w:fill="auto"/>
            <w:noWrap/>
            <w:vAlign w:val="center"/>
            <w:hideMark/>
          </w:tcPr>
          <w:p w14:paraId="7B3A96A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Enterococcus_hirae_ATCC_9790.fna</w:t>
            </w:r>
          </w:p>
        </w:tc>
        <w:tc>
          <w:tcPr>
            <w:tcW w:w="870" w:type="pct"/>
            <w:tcBorders>
              <w:top w:val="nil"/>
              <w:left w:val="nil"/>
              <w:bottom w:val="single" w:sz="8" w:space="0" w:color="auto"/>
              <w:right w:val="single" w:sz="8" w:space="0" w:color="auto"/>
            </w:tcBorders>
            <w:shd w:val="clear" w:color="auto" w:fill="auto"/>
            <w:noWrap/>
            <w:vAlign w:val="center"/>
            <w:hideMark/>
          </w:tcPr>
          <w:p w14:paraId="11B1F8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NODE_77_length_22114_cov_18.410309</w:t>
            </w:r>
          </w:p>
        </w:tc>
        <w:tc>
          <w:tcPr>
            <w:tcW w:w="444" w:type="pct"/>
            <w:tcBorders>
              <w:top w:val="nil"/>
              <w:left w:val="nil"/>
              <w:bottom w:val="single" w:sz="8" w:space="0" w:color="auto"/>
              <w:right w:val="single" w:sz="8" w:space="0" w:color="auto"/>
            </w:tcBorders>
            <w:shd w:val="clear" w:color="auto" w:fill="auto"/>
            <w:noWrap/>
            <w:vAlign w:val="center"/>
            <w:hideMark/>
          </w:tcPr>
          <w:p w14:paraId="739E02A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22114</w:t>
            </w:r>
          </w:p>
        </w:tc>
        <w:tc>
          <w:tcPr>
            <w:tcW w:w="726" w:type="pct"/>
            <w:tcBorders>
              <w:top w:val="nil"/>
              <w:left w:val="nil"/>
              <w:bottom w:val="single" w:sz="8" w:space="0" w:color="auto"/>
              <w:right w:val="single" w:sz="8" w:space="0" w:color="auto"/>
            </w:tcBorders>
            <w:shd w:val="clear" w:color="auto" w:fill="auto"/>
            <w:noWrap/>
            <w:vAlign w:val="center"/>
            <w:hideMark/>
          </w:tcPr>
          <w:p w14:paraId="0FD899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56BC4D04"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86276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shd w:val="clear" w:color="auto" w:fill="auto"/>
            <w:noWrap/>
            <w:vAlign w:val="center"/>
            <w:hideMark/>
          </w:tcPr>
          <w:p w14:paraId="2463BD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shd w:val="clear" w:color="auto" w:fill="auto"/>
            <w:noWrap/>
            <w:vAlign w:val="center"/>
            <w:hideMark/>
          </w:tcPr>
          <w:p w14:paraId="2169D1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38511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2FFFC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19730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Escherichia_coli_CUMT8.fna</w:t>
            </w:r>
          </w:p>
        </w:tc>
        <w:tc>
          <w:tcPr>
            <w:tcW w:w="870" w:type="pct"/>
            <w:tcBorders>
              <w:top w:val="nil"/>
              <w:left w:val="nil"/>
              <w:bottom w:val="single" w:sz="8" w:space="0" w:color="auto"/>
              <w:right w:val="single" w:sz="8" w:space="0" w:color="auto"/>
            </w:tcBorders>
            <w:shd w:val="clear" w:color="auto" w:fill="auto"/>
            <w:noWrap/>
            <w:vAlign w:val="center"/>
            <w:hideMark/>
          </w:tcPr>
          <w:p w14:paraId="601BF4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NODE_414_length_1658_cov_418.863381</w:t>
            </w:r>
          </w:p>
        </w:tc>
        <w:tc>
          <w:tcPr>
            <w:tcW w:w="444" w:type="pct"/>
            <w:tcBorders>
              <w:top w:val="nil"/>
              <w:left w:val="nil"/>
              <w:bottom w:val="single" w:sz="8" w:space="0" w:color="auto"/>
              <w:right w:val="single" w:sz="8" w:space="0" w:color="auto"/>
            </w:tcBorders>
            <w:shd w:val="clear" w:color="auto" w:fill="auto"/>
            <w:noWrap/>
            <w:vAlign w:val="center"/>
            <w:hideMark/>
          </w:tcPr>
          <w:p w14:paraId="2B8B93F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1658</w:t>
            </w:r>
          </w:p>
        </w:tc>
        <w:tc>
          <w:tcPr>
            <w:tcW w:w="726" w:type="pct"/>
            <w:tcBorders>
              <w:top w:val="nil"/>
              <w:left w:val="nil"/>
              <w:bottom w:val="single" w:sz="8" w:space="0" w:color="auto"/>
              <w:right w:val="single" w:sz="8" w:space="0" w:color="auto"/>
            </w:tcBorders>
            <w:shd w:val="clear" w:color="auto" w:fill="auto"/>
            <w:noWrap/>
            <w:vAlign w:val="center"/>
            <w:hideMark/>
          </w:tcPr>
          <w:p w14:paraId="24B88B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ADD9A01"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0E368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7F3171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w:t>
            </w:r>
            <w:proofErr w:type="spellStart"/>
            <w:r w:rsidRPr="00584D70">
              <w:rPr>
                <w:rFonts w:ascii="Times New Roman" w:eastAsia="Times New Roman" w:hAnsi="Times New Roman" w:cs="Times New Roman"/>
                <w:color w:val="000000"/>
                <w:sz w:val="22"/>
                <w:szCs w:val="22"/>
                <w:lang w:eastAsia="en-GB"/>
              </w:rPr>
              <w:t>IIe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26D2AE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B6E97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CA8AB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DD57C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1203C4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NODE_121_length_2708_cov_545.420279</w:t>
            </w:r>
          </w:p>
        </w:tc>
        <w:tc>
          <w:tcPr>
            <w:tcW w:w="444" w:type="pct"/>
            <w:tcBorders>
              <w:top w:val="nil"/>
              <w:left w:val="nil"/>
              <w:bottom w:val="single" w:sz="8" w:space="0" w:color="auto"/>
              <w:right w:val="single" w:sz="8" w:space="0" w:color="auto"/>
            </w:tcBorders>
            <w:shd w:val="clear" w:color="auto" w:fill="auto"/>
            <w:noWrap/>
            <w:vAlign w:val="center"/>
            <w:hideMark/>
          </w:tcPr>
          <w:p w14:paraId="35831B5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2708</w:t>
            </w:r>
          </w:p>
        </w:tc>
        <w:tc>
          <w:tcPr>
            <w:tcW w:w="726" w:type="pct"/>
            <w:tcBorders>
              <w:top w:val="nil"/>
              <w:left w:val="nil"/>
              <w:bottom w:val="single" w:sz="8" w:space="0" w:color="auto"/>
              <w:right w:val="single" w:sz="8" w:space="0" w:color="auto"/>
            </w:tcBorders>
            <w:shd w:val="clear" w:color="auto" w:fill="auto"/>
            <w:noWrap/>
            <w:vAlign w:val="center"/>
            <w:hideMark/>
          </w:tcPr>
          <w:p w14:paraId="01BC2B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2C626FA4"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1269DD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025BA1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shd w:val="clear" w:color="auto" w:fill="auto"/>
            <w:noWrap/>
            <w:vAlign w:val="center"/>
            <w:hideMark/>
          </w:tcPr>
          <w:p w14:paraId="10552C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E992A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44FF84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198932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3F6FBC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shd w:val="clear" w:color="auto" w:fill="auto"/>
            <w:noWrap/>
            <w:vAlign w:val="center"/>
            <w:hideMark/>
          </w:tcPr>
          <w:p w14:paraId="3CB03FC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shd w:val="clear" w:color="auto" w:fill="auto"/>
            <w:noWrap/>
            <w:vAlign w:val="center"/>
            <w:hideMark/>
          </w:tcPr>
          <w:p w14:paraId="508C2B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6D03101"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761A2D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57B02D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shd w:val="clear" w:color="auto" w:fill="auto"/>
            <w:noWrap/>
            <w:vAlign w:val="center"/>
            <w:hideMark/>
          </w:tcPr>
          <w:p w14:paraId="1CD33D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EDAD5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C4124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A1A70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734845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NODE_127_length_2294_cov_573.087986</w:t>
            </w:r>
          </w:p>
        </w:tc>
        <w:tc>
          <w:tcPr>
            <w:tcW w:w="444" w:type="pct"/>
            <w:tcBorders>
              <w:top w:val="nil"/>
              <w:left w:val="nil"/>
              <w:bottom w:val="single" w:sz="8" w:space="0" w:color="auto"/>
              <w:right w:val="single" w:sz="8" w:space="0" w:color="auto"/>
            </w:tcBorders>
            <w:shd w:val="clear" w:color="auto" w:fill="auto"/>
            <w:noWrap/>
            <w:vAlign w:val="center"/>
            <w:hideMark/>
          </w:tcPr>
          <w:p w14:paraId="36A62A8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2294</w:t>
            </w:r>
          </w:p>
        </w:tc>
        <w:tc>
          <w:tcPr>
            <w:tcW w:w="726" w:type="pct"/>
            <w:tcBorders>
              <w:top w:val="nil"/>
              <w:left w:val="nil"/>
              <w:bottom w:val="single" w:sz="8" w:space="0" w:color="auto"/>
              <w:right w:val="single" w:sz="8" w:space="0" w:color="auto"/>
            </w:tcBorders>
            <w:shd w:val="clear" w:color="auto" w:fill="auto"/>
            <w:noWrap/>
            <w:vAlign w:val="center"/>
            <w:hideMark/>
          </w:tcPr>
          <w:p w14:paraId="1FBB7D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66CE0BF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BF4DC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6BAFFB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blaCMY-145</w:t>
            </w:r>
          </w:p>
        </w:tc>
        <w:tc>
          <w:tcPr>
            <w:tcW w:w="319" w:type="pct"/>
            <w:tcBorders>
              <w:top w:val="nil"/>
              <w:left w:val="nil"/>
              <w:bottom w:val="single" w:sz="8" w:space="0" w:color="auto"/>
              <w:right w:val="single" w:sz="8" w:space="0" w:color="auto"/>
            </w:tcBorders>
            <w:shd w:val="clear" w:color="auto" w:fill="auto"/>
            <w:noWrap/>
            <w:vAlign w:val="center"/>
            <w:hideMark/>
          </w:tcPr>
          <w:p w14:paraId="595AA8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606F01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33454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198D3A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5A15B4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NODE_63_length_16061_cov_8.059228</w:t>
            </w:r>
          </w:p>
        </w:tc>
        <w:tc>
          <w:tcPr>
            <w:tcW w:w="444" w:type="pct"/>
            <w:tcBorders>
              <w:top w:val="nil"/>
              <w:left w:val="nil"/>
              <w:bottom w:val="single" w:sz="8" w:space="0" w:color="auto"/>
              <w:right w:val="single" w:sz="8" w:space="0" w:color="auto"/>
            </w:tcBorders>
            <w:shd w:val="clear" w:color="auto" w:fill="auto"/>
            <w:noWrap/>
            <w:vAlign w:val="center"/>
            <w:hideMark/>
          </w:tcPr>
          <w:p w14:paraId="0DABE77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16061</w:t>
            </w:r>
          </w:p>
        </w:tc>
        <w:tc>
          <w:tcPr>
            <w:tcW w:w="726" w:type="pct"/>
            <w:tcBorders>
              <w:top w:val="nil"/>
              <w:left w:val="nil"/>
              <w:bottom w:val="single" w:sz="8" w:space="0" w:color="auto"/>
              <w:right w:val="single" w:sz="8" w:space="0" w:color="auto"/>
            </w:tcBorders>
            <w:shd w:val="clear" w:color="auto" w:fill="auto"/>
            <w:noWrap/>
            <w:vAlign w:val="center"/>
            <w:hideMark/>
          </w:tcPr>
          <w:p w14:paraId="16DAE6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5FABCB18"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9AD26D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52B8F85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shd w:val="clear" w:color="auto" w:fill="auto"/>
            <w:noWrap/>
            <w:vAlign w:val="center"/>
            <w:hideMark/>
          </w:tcPr>
          <w:p w14:paraId="1D1B74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156DE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CAC02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2DD8980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694DFB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NODE_100_length_4872_cov_594.078680</w:t>
            </w:r>
          </w:p>
        </w:tc>
        <w:tc>
          <w:tcPr>
            <w:tcW w:w="444" w:type="pct"/>
            <w:tcBorders>
              <w:top w:val="nil"/>
              <w:left w:val="nil"/>
              <w:bottom w:val="single" w:sz="8" w:space="0" w:color="auto"/>
              <w:right w:val="single" w:sz="8" w:space="0" w:color="auto"/>
            </w:tcBorders>
            <w:shd w:val="clear" w:color="auto" w:fill="auto"/>
            <w:noWrap/>
            <w:vAlign w:val="center"/>
            <w:hideMark/>
          </w:tcPr>
          <w:p w14:paraId="6FC748D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4872</w:t>
            </w:r>
          </w:p>
        </w:tc>
        <w:tc>
          <w:tcPr>
            <w:tcW w:w="726" w:type="pct"/>
            <w:tcBorders>
              <w:top w:val="nil"/>
              <w:left w:val="nil"/>
              <w:bottom w:val="single" w:sz="8" w:space="0" w:color="auto"/>
              <w:right w:val="single" w:sz="8" w:space="0" w:color="auto"/>
            </w:tcBorders>
            <w:shd w:val="clear" w:color="auto" w:fill="auto"/>
            <w:noWrap/>
            <w:vAlign w:val="center"/>
            <w:hideMark/>
          </w:tcPr>
          <w:p w14:paraId="4B42E0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44FFE99D"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C9B38D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49DFE0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shd w:val="clear" w:color="auto" w:fill="auto"/>
            <w:noWrap/>
            <w:vAlign w:val="center"/>
            <w:hideMark/>
          </w:tcPr>
          <w:p w14:paraId="2CA428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0B44F1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049E8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E5F34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2566DE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shd w:val="clear" w:color="auto" w:fill="auto"/>
            <w:noWrap/>
            <w:vAlign w:val="center"/>
            <w:hideMark/>
          </w:tcPr>
          <w:p w14:paraId="7666E4A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shd w:val="clear" w:color="auto" w:fill="auto"/>
            <w:noWrap/>
            <w:vAlign w:val="center"/>
            <w:hideMark/>
          </w:tcPr>
          <w:p w14:paraId="645FA9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0D99A8B"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8B2151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52DFB9C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shd w:val="clear" w:color="auto" w:fill="auto"/>
            <w:noWrap/>
            <w:vAlign w:val="center"/>
            <w:hideMark/>
          </w:tcPr>
          <w:p w14:paraId="6BE781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B61F2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79302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0DD5D3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5F1664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NODE_127_length_2294_cov_573.087986</w:t>
            </w:r>
          </w:p>
        </w:tc>
        <w:tc>
          <w:tcPr>
            <w:tcW w:w="444" w:type="pct"/>
            <w:tcBorders>
              <w:top w:val="nil"/>
              <w:left w:val="nil"/>
              <w:bottom w:val="single" w:sz="8" w:space="0" w:color="auto"/>
              <w:right w:val="single" w:sz="8" w:space="0" w:color="auto"/>
            </w:tcBorders>
            <w:shd w:val="clear" w:color="auto" w:fill="auto"/>
            <w:noWrap/>
            <w:vAlign w:val="center"/>
            <w:hideMark/>
          </w:tcPr>
          <w:p w14:paraId="7915385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2294</w:t>
            </w:r>
          </w:p>
        </w:tc>
        <w:tc>
          <w:tcPr>
            <w:tcW w:w="726" w:type="pct"/>
            <w:tcBorders>
              <w:top w:val="nil"/>
              <w:left w:val="nil"/>
              <w:bottom w:val="single" w:sz="8" w:space="0" w:color="auto"/>
              <w:right w:val="single" w:sz="8" w:space="0" w:color="auto"/>
            </w:tcBorders>
            <w:shd w:val="clear" w:color="auto" w:fill="auto"/>
            <w:noWrap/>
            <w:vAlign w:val="center"/>
            <w:hideMark/>
          </w:tcPr>
          <w:p w14:paraId="3E2086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C4DDB48"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70A87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2A0F9EF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34518B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75D87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A27AD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F2E8B0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379955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shd w:val="clear" w:color="auto" w:fill="auto"/>
            <w:noWrap/>
            <w:vAlign w:val="center"/>
            <w:hideMark/>
          </w:tcPr>
          <w:p w14:paraId="1081533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shd w:val="clear" w:color="auto" w:fill="auto"/>
            <w:noWrap/>
            <w:vAlign w:val="center"/>
            <w:hideMark/>
          </w:tcPr>
          <w:p w14:paraId="4C6225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16FB92DD"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1E2586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636591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shd w:val="clear" w:color="auto" w:fill="auto"/>
            <w:noWrap/>
            <w:vAlign w:val="center"/>
            <w:hideMark/>
          </w:tcPr>
          <w:p w14:paraId="4A9641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15CDE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2DACF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F4FD5D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34CAF9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NODE_105_length_4050_cov_547.385232</w:t>
            </w:r>
          </w:p>
        </w:tc>
        <w:tc>
          <w:tcPr>
            <w:tcW w:w="444" w:type="pct"/>
            <w:tcBorders>
              <w:top w:val="nil"/>
              <w:left w:val="nil"/>
              <w:bottom w:val="single" w:sz="8" w:space="0" w:color="auto"/>
              <w:right w:val="single" w:sz="8" w:space="0" w:color="auto"/>
            </w:tcBorders>
            <w:shd w:val="clear" w:color="auto" w:fill="auto"/>
            <w:noWrap/>
            <w:vAlign w:val="center"/>
            <w:hideMark/>
          </w:tcPr>
          <w:p w14:paraId="69E3307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4050</w:t>
            </w:r>
          </w:p>
        </w:tc>
        <w:tc>
          <w:tcPr>
            <w:tcW w:w="726" w:type="pct"/>
            <w:tcBorders>
              <w:top w:val="nil"/>
              <w:left w:val="nil"/>
              <w:bottom w:val="single" w:sz="8" w:space="0" w:color="auto"/>
              <w:right w:val="single" w:sz="8" w:space="0" w:color="auto"/>
            </w:tcBorders>
            <w:shd w:val="clear" w:color="auto" w:fill="auto"/>
            <w:noWrap/>
            <w:vAlign w:val="center"/>
            <w:hideMark/>
          </w:tcPr>
          <w:p w14:paraId="4BC671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0DC74AD9"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C3DD7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7B7B01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shd w:val="clear" w:color="auto" w:fill="auto"/>
            <w:noWrap/>
            <w:vAlign w:val="center"/>
            <w:hideMark/>
          </w:tcPr>
          <w:p w14:paraId="38E7A86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A3562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D0E8B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11FC310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12F2A5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NODE_127_length_2294_cov_573.087986</w:t>
            </w:r>
          </w:p>
        </w:tc>
        <w:tc>
          <w:tcPr>
            <w:tcW w:w="444" w:type="pct"/>
            <w:tcBorders>
              <w:top w:val="nil"/>
              <w:left w:val="nil"/>
              <w:bottom w:val="single" w:sz="8" w:space="0" w:color="auto"/>
              <w:right w:val="single" w:sz="8" w:space="0" w:color="auto"/>
            </w:tcBorders>
            <w:shd w:val="clear" w:color="auto" w:fill="auto"/>
            <w:noWrap/>
            <w:vAlign w:val="center"/>
            <w:hideMark/>
          </w:tcPr>
          <w:p w14:paraId="01B786F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2294</w:t>
            </w:r>
          </w:p>
        </w:tc>
        <w:tc>
          <w:tcPr>
            <w:tcW w:w="726" w:type="pct"/>
            <w:tcBorders>
              <w:top w:val="nil"/>
              <w:left w:val="nil"/>
              <w:bottom w:val="single" w:sz="8" w:space="0" w:color="auto"/>
              <w:right w:val="single" w:sz="8" w:space="0" w:color="auto"/>
            </w:tcBorders>
            <w:shd w:val="clear" w:color="auto" w:fill="auto"/>
            <w:noWrap/>
            <w:vAlign w:val="center"/>
            <w:hideMark/>
          </w:tcPr>
          <w:p w14:paraId="78C08B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13F9AE47"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18F1A7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59F6DA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shd w:val="clear" w:color="auto" w:fill="auto"/>
            <w:noWrap/>
            <w:vAlign w:val="center"/>
            <w:hideMark/>
          </w:tcPr>
          <w:p w14:paraId="6E1A5B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43C17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06040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57A7D9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5D614A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shd w:val="clear" w:color="auto" w:fill="auto"/>
            <w:noWrap/>
            <w:vAlign w:val="center"/>
            <w:hideMark/>
          </w:tcPr>
          <w:p w14:paraId="786B10B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shd w:val="clear" w:color="auto" w:fill="auto"/>
            <w:noWrap/>
            <w:vAlign w:val="center"/>
            <w:hideMark/>
          </w:tcPr>
          <w:p w14:paraId="3E6DC3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5A8C914A"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C9FA4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43681A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shd w:val="clear" w:color="auto" w:fill="auto"/>
            <w:noWrap/>
            <w:vAlign w:val="center"/>
            <w:hideMark/>
          </w:tcPr>
          <w:p w14:paraId="0BC591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57653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77468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7D870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7562AA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shd w:val="clear" w:color="auto" w:fill="auto"/>
            <w:noWrap/>
            <w:vAlign w:val="center"/>
            <w:hideMark/>
          </w:tcPr>
          <w:p w14:paraId="6532578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shd w:val="clear" w:color="auto" w:fill="auto"/>
            <w:noWrap/>
            <w:vAlign w:val="center"/>
            <w:hideMark/>
          </w:tcPr>
          <w:p w14:paraId="57545D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32245963"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DAEAB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1101FB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shd w:val="clear" w:color="auto" w:fill="auto"/>
            <w:noWrap/>
            <w:vAlign w:val="center"/>
            <w:hideMark/>
          </w:tcPr>
          <w:p w14:paraId="141CBB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D54BE5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716AB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2BAEF7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7260DC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NODE_61_length_16658_cov_616.753779</w:t>
            </w:r>
          </w:p>
        </w:tc>
        <w:tc>
          <w:tcPr>
            <w:tcW w:w="444" w:type="pct"/>
            <w:tcBorders>
              <w:top w:val="nil"/>
              <w:left w:val="nil"/>
              <w:bottom w:val="single" w:sz="8" w:space="0" w:color="auto"/>
              <w:right w:val="single" w:sz="8" w:space="0" w:color="auto"/>
            </w:tcBorders>
            <w:shd w:val="clear" w:color="auto" w:fill="auto"/>
            <w:noWrap/>
            <w:vAlign w:val="center"/>
            <w:hideMark/>
          </w:tcPr>
          <w:p w14:paraId="08F2322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16658</w:t>
            </w:r>
          </w:p>
        </w:tc>
        <w:tc>
          <w:tcPr>
            <w:tcW w:w="726" w:type="pct"/>
            <w:tcBorders>
              <w:top w:val="nil"/>
              <w:left w:val="nil"/>
              <w:bottom w:val="single" w:sz="8" w:space="0" w:color="auto"/>
              <w:right w:val="single" w:sz="8" w:space="0" w:color="auto"/>
            </w:tcBorders>
            <w:shd w:val="clear" w:color="auto" w:fill="auto"/>
            <w:noWrap/>
            <w:vAlign w:val="center"/>
            <w:hideMark/>
          </w:tcPr>
          <w:p w14:paraId="4E79CFC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62B879D1"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785F3D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shd w:val="clear" w:color="auto" w:fill="auto"/>
            <w:noWrap/>
            <w:vAlign w:val="center"/>
            <w:hideMark/>
          </w:tcPr>
          <w:p w14:paraId="28E981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shd w:val="clear" w:color="auto" w:fill="auto"/>
            <w:noWrap/>
            <w:vAlign w:val="center"/>
            <w:hideMark/>
          </w:tcPr>
          <w:p w14:paraId="2122ED5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53F775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76EFB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57B29E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shd w:val="clear" w:color="auto" w:fill="auto"/>
            <w:noWrap/>
            <w:vAlign w:val="center"/>
            <w:hideMark/>
          </w:tcPr>
          <w:p w14:paraId="7A853D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shd w:val="clear" w:color="auto" w:fill="auto"/>
            <w:noWrap/>
            <w:vAlign w:val="center"/>
            <w:hideMark/>
          </w:tcPr>
          <w:p w14:paraId="64937BA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shd w:val="clear" w:color="auto" w:fill="auto"/>
            <w:noWrap/>
            <w:vAlign w:val="center"/>
            <w:hideMark/>
          </w:tcPr>
          <w:p w14:paraId="08FCBB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0619141F"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A2639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0789A5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w:t>
            </w:r>
            <w:proofErr w:type="spellStart"/>
            <w:r w:rsidRPr="00584D70">
              <w:rPr>
                <w:rFonts w:ascii="Times New Roman" w:eastAsia="Times New Roman" w:hAnsi="Times New Roman" w:cs="Times New Roman"/>
                <w:color w:val="000000"/>
                <w:sz w:val="22"/>
                <w:szCs w:val="22"/>
                <w:lang w:eastAsia="en-GB"/>
              </w:rPr>
              <w:t>IIe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469BF6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683A438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E3E96B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62280B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shd w:val="clear" w:color="auto" w:fill="auto"/>
            <w:noWrap/>
            <w:vAlign w:val="center"/>
            <w:hideMark/>
          </w:tcPr>
          <w:p w14:paraId="353BAF4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NODE_257_length_2707_cov_22.564857</w:t>
            </w:r>
          </w:p>
        </w:tc>
        <w:tc>
          <w:tcPr>
            <w:tcW w:w="444" w:type="pct"/>
            <w:tcBorders>
              <w:top w:val="nil"/>
              <w:left w:val="nil"/>
              <w:bottom w:val="single" w:sz="8" w:space="0" w:color="auto"/>
              <w:right w:val="single" w:sz="8" w:space="0" w:color="auto"/>
            </w:tcBorders>
            <w:shd w:val="clear" w:color="auto" w:fill="auto"/>
            <w:noWrap/>
            <w:vAlign w:val="center"/>
            <w:hideMark/>
          </w:tcPr>
          <w:p w14:paraId="4DC04FA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2707</w:t>
            </w:r>
          </w:p>
        </w:tc>
        <w:tc>
          <w:tcPr>
            <w:tcW w:w="726" w:type="pct"/>
            <w:tcBorders>
              <w:top w:val="nil"/>
              <w:left w:val="nil"/>
              <w:bottom w:val="single" w:sz="8" w:space="0" w:color="auto"/>
              <w:right w:val="single" w:sz="8" w:space="0" w:color="auto"/>
            </w:tcBorders>
            <w:shd w:val="clear" w:color="auto" w:fill="auto"/>
            <w:noWrap/>
            <w:vAlign w:val="center"/>
            <w:hideMark/>
          </w:tcPr>
          <w:p w14:paraId="65BC5B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61EC5717"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B2599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3C76964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shd w:val="clear" w:color="auto" w:fill="auto"/>
            <w:noWrap/>
            <w:vAlign w:val="center"/>
            <w:hideMark/>
          </w:tcPr>
          <w:p w14:paraId="2C701F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46D89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9529D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515ED64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E4F5F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shd w:val="clear" w:color="auto" w:fill="auto"/>
            <w:noWrap/>
            <w:vAlign w:val="center"/>
            <w:hideMark/>
          </w:tcPr>
          <w:p w14:paraId="0613497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shd w:val="clear" w:color="auto" w:fill="auto"/>
            <w:noWrap/>
            <w:vAlign w:val="center"/>
            <w:hideMark/>
          </w:tcPr>
          <w:p w14:paraId="2CF5849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2F3122E9"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2D5FD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265A95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shd w:val="clear" w:color="auto" w:fill="auto"/>
            <w:noWrap/>
            <w:vAlign w:val="center"/>
            <w:hideMark/>
          </w:tcPr>
          <w:p w14:paraId="7C15C53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6A3B4A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FB0D4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3DCC06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shd w:val="clear" w:color="auto" w:fill="auto"/>
            <w:noWrap/>
            <w:vAlign w:val="center"/>
            <w:hideMark/>
          </w:tcPr>
          <w:p w14:paraId="573469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NODE_361_length_1608_cov_36.948487</w:t>
            </w:r>
          </w:p>
        </w:tc>
        <w:tc>
          <w:tcPr>
            <w:tcW w:w="444" w:type="pct"/>
            <w:tcBorders>
              <w:top w:val="nil"/>
              <w:left w:val="nil"/>
              <w:bottom w:val="single" w:sz="8" w:space="0" w:color="auto"/>
              <w:right w:val="single" w:sz="8" w:space="0" w:color="auto"/>
            </w:tcBorders>
            <w:shd w:val="clear" w:color="auto" w:fill="auto"/>
            <w:noWrap/>
            <w:vAlign w:val="center"/>
            <w:hideMark/>
          </w:tcPr>
          <w:p w14:paraId="10B5D00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1608</w:t>
            </w:r>
          </w:p>
        </w:tc>
        <w:tc>
          <w:tcPr>
            <w:tcW w:w="726" w:type="pct"/>
            <w:tcBorders>
              <w:top w:val="nil"/>
              <w:left w:val="nil"/>
              <w:bottom w:val="single" w:sz="8" w:space="0" w:color="auto"/>
              <w:right w:val="single" w:sz="8" w:space="0" w:color="auto"/>
            </w:tcBorders>
            <w:shd w:val="clear" w:color="auto" w:fill="auto"/>
            <w:noWrap/>
            <w:vAlign w:val="center"/>
            <w:hideMark/>
          </w:tcPr>
          <w:p w14:paraId="29FB77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3855ED8A"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B151A2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439894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shd w:val="clear" w:color="auto" w:fill="auto"/>
            <w:noWrap/>
            <w:vAlign w:val="center"/>
            <w:hideMark/>
          </w:tcPr>
          <w:p w14:paraId="4F7B0A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E5188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8E54A8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F6915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D6039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NODE_294_length_2292_cov_620.851587</w:t>
            </w:r>
          </w:p>
        </w:tc>
        <w:tc>
          <w:tcPr>
            <w:tcW w:w="444" w:type="pct"/>
            <w:tcBorders>
              <w:top w:val="nil"/>
              <w:left w:val="nil"/>
              <w:bottom w:val="single" w:sz="8" w:space="0" w:color="auto"/>
              <w:right w:val="single" w:sz="8" w:space="0" w:color="auto"/>
            </w:tcBorders>
            <w:shd w:val="clear" w:color="auto" w:fill="auto"/>
            <w:noWrap/>
            <w:vAlign w:val="center"/>
            <w:hideMark/>
          </w:tcPr>
          <w:p w14:paraId="5F86C41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2292</w:t>
            </w:r>
          </w:p>
        </w:tc>
        <w:tc>
          <w:tcPr>
            <w:tcW w:w="726" w:type="pct"/>
            <w:tcBorders>
              <w:top w:val="nil"/>
              <w:left w:val="nil"/>
              <w:bottom w:val="single" w:sz="8" w:space="0" w:color="auto"/>
              <w:right w:val="single" w:sz="8" w:space="0" w:color="auto"/>
            </w:tcBorders>
            <w:shd w:val="clear" w:color="auto" w:fill="auto"/>
            <w:noWrap/>
            <w:vAlign w:val="center"/>
            <w:hideMark/>
          </w:tcPr>
          <w:p w14:paraId="501E60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08417F43"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386A58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6F899A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blaCMY-42</w:t>
            </w:r>
          </w:p>
        </w:tc>
        <w:tc>
          <w:tcPr>
            <w:tcW w:w="319" w:type="pct"/>
            <w:tcBorders>
              <w:top w:val="nil"/>
              <w:left w:val="nil"/>
              <w:bottom w:val="single" w:sz="8" w:space="0" w:color="auto"/>
              <w:right w:val="single" w:sz="8" w:space="0" w:color="auto"/>
            </w:tcBorders>
            <w:shd w:val="clear" w:color="auto" w:fill="auto"/>
            <w:noWrap/>
            <w:vAlign w:val="center"/>
            <w:hideMark/>
          </w:tcPr>
          <w:p w14:paraId="0CEF00B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47FB04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03F53A7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71D1C8D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shd w:val="clear" w:color="auto" w:fill="auto"/>
            <w:noWrap/>
            <w:vAlign w:val="center"/>
            <w:hideMark/>
          </w:tcPr>
          <w:p w14:paraId="1811D9F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NODE_270_length_2540_cov_18.444668</w:t>
            </w:r>
          </w:p>
        </w:tc>
        <w:tc>
          <w:tcPr>
            <w:tcW w:w="444" w:type="pct"/>
            <w:tcBorders>
              <w:top w:val="nil"/>
              <w:left w:val="nil"/>
              <w:bottom w:val="single" w:sz="8" w:space="0" w:color="auto"/>
              <w:right w:val="single" w:sz="8" w:space="0" w:color="auto"/>
            </w:tcBorders>
            <w:shd w:val="clear" w:color="auto" w:fill="auto"/>
            <w:noWrap/>
            <w:vAlign w:val="center"/>
            <w:hideMark/>
          </w:tcPr>
          <w:p w14:paraId="7FE46D2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2540</w:t>
            </w:r>
          </w:p>
        </w:tc>
        <w:tc>
          <w:tcPr>
            <w:tcW w:w="726" w:type="pct"/>
            <w:tcBorders>
              <w:top w:val="nil"/>
              <w:left w:val="nil"/>
              <w:bottom w:val="single" w:sz="8" w:space="0" w:color="auto"/>
              <w:right w:val="single" w:sz="8" w:space="0" w:color="auto"/>
            </w:tcBorders>
            <w:shd w:val="clear" w:color="auto" w:fill="auto"/>
            <w:noWrap/>
            <w:vAlign w:val="center"/>
            <w:hideMark/>
          </w:tcPr>
          <w:p w14:paraId="793BDA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12916DE7"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3BBE16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69C382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shd w:val="clear" w:color="auto" w:fill="auto"/>
            <w:noWrap/>
            <w:vAlign w:val="center"/>
            <w:hideMark/>
          </w:tcPr>
          <w:p w14:paraId="0C74AD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32169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3D1AB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DA4A9D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3113ADC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NODE_191_length_4164_cov_651.528839</w:t>
            </w:r>
          </w:p>
        </w:tc>
        <w:tc>
          <w:tcPr>
            <w:tcW w:w="444" w:type="pct"/>
            <w:tcBorders>
              <w:top w:val="nil"/>
              <w:left w:val="nil"/>
              <w:bottom w:val="single" w:sz="8" w:space="0" w:color="auto"/>
              <w:right w:val="single" w:sz="8" w:space="0" w:color="auto"/>
            </w:tcBorders>
            <w:shd w:val="clear" w:color="auto" w:fill="auto"/>
            <w:noWrap/>
            <w:vAlign w:val="center"/>
            <w:hideMark/>
          </w:tcPr>
          <w:p w14:paraId="5AFDEED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4164</w:t>
            </w:r>
          </w:p>
        </w:tc>
        <w:tc>
          <w:tcPr>
            <w:tcW w:w="726" w:type="pct"/>
            <w:tcBorders>
              <w:top w:val="nil"/>
              <w:left w:val="nil"/>
              <w:bottom w:val="single" w:sz="8" w:space="0" w:color="auto"/>
              <w:right w:val="single" w:sz="8" w:space="0" w:color="auto"/>
            </w:tcBorders>
            <w:shd w:val="clear" w:color="auto" w:fill="auto"/>
            <w:noWrap/>
            <w:vAlign w:val="center"/>
            <w:hideMark/>
          </w:tcPr>
          <w:p w14:paraId="5ABFFE7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4095B0F"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031EE8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46980F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shd w:val="clear" w:color="auto" w:fill="auto"/>
            <w:noWrap/>
            <w:vAlign w:val="center"/>
            <w:hideMark/>
          </w:tcPr>
          <w:p w14:paraId="528DE73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28ECD2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057FD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A9ED0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9B41BF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shd w:val="clear" w:color="auto" w:fill="auto"/>
            <w:noWrap/>
            <w:vAlign w:val="center"/>
            <w:hideMark/>
          </w:tcPr>
          <w:p w14:paraId="3DA1FC5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shd w:val="clear" w:color="auto" w:fill="auto"/>
            <w:noWrap/>
            <w:vAlign w:val="center"/>
            <w:hideMark/>
          </w:tcPr>
          <w:p w14:paraId="0A5B84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354AB9CA"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5F752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1C20E7F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shd w:val="clear" w:color="auto" w:fill="auto"/>
            <w:noWrap/>
            <w:vAlign w:val="center"/>
            <w:hideMark/>
          </w:tcPr>
          <w:p w14:paraId="356F27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44750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EF716B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282E52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1418313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NODE_294_length_2292_cov_620.851587</w:t>
            </w:r>
          </w:p>
        </w:tc>
        <w:tc>
          <w:tcPr>
            <w:tcW w:w="444" w:type="pct"/>
            <w:tcBorders>
              <w:top w:val="nil"/>
              <w:left w:val="nil"/>
              <w:bottom w:val="single" w:sz="8" w:space="0" w:color="auto"/>
              <w:right w:val="single" w:sz="8" w:space="0" w:color="auto"/>
            </w:tcBorders>
            <w:shd w:val="clear" w:color="auto" w:fill="auto"/>
            <w:noWrap/>
            <w:vAlign w:val="center"/>
            <w:hideMark/>
          </w:tcPr>
          <w:p w14:paraId="7F23B06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2292</w:t>
            </w:r>
          </w:p>
        </w:tc>
        <w:tc>
          <w:tcPr>
            <w:tcW w:w="726" w:type="pct"/>
            <w:tcBorders>
              <w:top w:val="nil"/>
              <w:left w:val="nil"/>
              <w:bottom w:val="single" w:sz="8" w:space="0" w:color="auto"/>
              <w:right w:val="single" w:sz="8" w:space="0" w:color="auto"/>
            </w:tcBorders>
            <w:shd w:val="clear" w:color="auto" w:fill="auto"/>
            <w:noWrap/>
            <w:vAlign w:val="center"/>
            <w:hideMark/>
          </w:tcPr>
          <w:p w14:paraId="1733B2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319FE230"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EC641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66BCE15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blaTEM-1</w:t>
            </w:r>
          </w:p>
        </w:tc>
        <w:tc>
          <w:tcPr>
            <w:tcW w:w="319" w:type="pct"/>
            <w:tcBorders>
              <w:top w:val="nil"/>
              <w:left w:val="nil"/>
              <w:bottom w:val="single" w:sz="8" w:space="0" w:color="auto"/>
              <w:right w:val="single" w:sz="8" w:space="0" w:color="auto"/>
            </w:tcBorders>
            <w:shd w:val="clear" w:color="auto" w:fill="auto"/>
            <w:noWrap/>
            <w:vAlign w:val="center"/>
            <w:hideMark/>
          </w:tcPr>
          <w:p w14:paraId="771E48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FD085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D8B79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4AB604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shd w:val="clear" w:color="auto" w:fill="auto"/>
            <w:noWrap/>
            <w:vAlign w:val="center"/>
            <w:hideMark/>
          </w:tcPr>
          <w:p w14:paraId="43D7945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NODE_216_length_3446_cov_20.166028</w:t>
            </w:r>
          </w:p>
        </w:tc>
        <w:tc>
          <w:tcPr>
            <w:tcW w:w="444" w:type="pct"/>
            <w:tcBorders>
              <w:top w:val="nil"/>
              <w:left w:val="nil"/>
              <w:bottom w:val="single" w:sz="8" w:space="0" w:color="auto"/>
              <w:right w:val="single" w:sz="8" w:space="0" w:color="auto"/>
            </w:tcBorders>
            <w:shd w:val="clear" w:color="auto" w:fill="auto"/>
            <w:noWrap/>
            <w:vAlign w:val="center"/>
            <w:hideMark/>
          </w:tcPr>
          <w:p w14:paraId="4061BDE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3446</w:t>
            </w:r>
          </w:p>
        </w:tc>
        <w:tc>
          <w:tcPr>
            <w:tcW w:w="726" w:type="pct"/>
            <w:tcBorders>
              <w:top w:val="nil"/>
              <w:left w:val="nil"/>
              <w:bottom w:val="single" w:sz="8" w:space="0" w:color="auto"/>
              <w:right w:val="single" w:sz="8" w:space="0" w:color="auto"/>
            </w:tcBorders>
            <w:shd w:val="clear" w:color="auto" w:fill="auto"/>
            <w:noWrap/>
            <w:vAlign w:val="center"/>
            <w:hideMark/>
          </w:tcPr>
          <w:p w14:paraId="00BEC5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2999A37D"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5DB508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051FA3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shd w:val="clear" w:color="auto" w:fill="auto"/>
            <w:noWrap/>
            <w:vAlign w:val="center"/>
            <w:hideMark/>
          </w:tcPr>
          <w:p w14:paraId="29C14A5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74E4F1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23CEA8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45FD969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2C878B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shd w:val="clear" w:color="auto" w:fill="auto"/>
            <w:noWrap/>
            <w:vAlign w:val="center"/>
            <w:hideMark/>
          </w:tcPr>
          <w:p w14:paraId="66F3398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shd w:val="clear" w:color="auto" w:fill="auto"/>
            <w:noWrap/>
            <w:vAlign w:val="center"/>
            <w:hideMark/>
          </w:tcPr>
          <w:p w14:paraId="1BF1E2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6CBEB0DE"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0621AC6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54DFDBE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shd w:val="clear" w:color="auto" w:fill="auto"/>
            <w:noWrap/>
            <w:vAlign w:val="center"/>
            <w:hideMark/>
          </w:tcPr>
          <w:p w14:paraId="2B035F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3B7712A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21443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3E5FF9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2E0F8D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NODE_190_length_4173_cov_628.492958</w:t>
            </w:r>
          </w:p>
        </w:tc>
        <w:tc>
          <w:tcPr>
            <w:tcW w:w="444" w:type="pct"/>
            <w:tcBorders>
              <w:top w:val="nil"/>
              <w:left w:val="nil"/>
              <w:bottom w:val="single" w:sz="8" w:space="0" w:color="auto"/>
              <w:right w:val="single" w:sz="8" w:space="0" w:color="auto"/>
            </w:tcBorders>
            <w:shd w:val="clear" w:color="auto" w:fill="auto"/>
            <w:noWrap/>
            <w:vAlign w:val="center"/>
            <w:hideMark/>
          </w:tcPr>
          <w:p w14:paraId="0BB79A5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4173</w:t>
            </w:r>
          </w:p>
        </w:tc>
        <w:tc>
          <w:tcPr>
            <w:tcW w:w="726" w:type="pct"/>
            <w:tcBorders>
              <w:top w:val="nil"/>
              <w:left w:val="nil"/>
              <w:bottom w:val="single" w:sz="8" w:space="0" w:color="auto"/>
              <w:right w:val="single" w:sz="8" w:space="0" w:color="auto"/>
            </w:tcBorders>
            <w:shd w:val="clear" w:color="auto" w:fill="auto"/>
            <w:noWrap/>
            <w:vAlign w:val="center"/>
            <w:hideMark/>
          </w:tcPr>
          <w:p w14:paraId="1DA8B8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4DC5B5E5"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A9429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511463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shd w:val="clear" w:color="auto" w:fill="auto"/>
            <w:noWrap/>
            <w:vAlign w:val="center"/>
            <w:hideMark/>
          </w:tcPr>
          <w:p w14:paraId="164C6B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CB592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CD13B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71F1D9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63DBC3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NODE_192_length_4146_cov_1275.933757</w:t>
            </w:r>
          </w:p>
        </w:tc>
        <w:tc>
          <w:tcPr>
            <w:tcW w:w="444" w:type="pct"/>
            <w:tcBorders>
              <w:top w:val="nil"/>
              <w:left w:val="nil"/>
              <w:bottom w:val="single" w:sz="8" w:space="0" w:color="auto"/>
              <w:right w:val="single" w:sz="8" w:space="0" w:color="auto"/>
            </w:tcBorders>
            <w:shd w:val="clear" w:color="auto" w:fill="auto"/>
            <w:noWrap/>
            <w:vAlign w:val="center"/>
            <w:hideMark/>
          </w:tcPr>
          <w:p w14:paraId="696A073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4146</w:t>
            </w:r>
          </w:p>
        </w:tc>
        <w:tc>
          <w:tcPr>
            <w:tcW w:w="726" w:type="pct"/>
            <w:tcBorders>
              <w:top w:val="nil"/>
              <w:left w:val="nil"/>
              <w:bottom w:val="single" w:sz="8" w:space="0" w:color="auto"/>
              <w:right w:val="single" w:sz="8" w:space="0" w:color="auto"/>
            </w:tcBorders>
            <w:shd w:val="clear" w:color="auto" w:fill="auto"/>
            <w:noWrap/>
            <w:vAlign w:val="center"/>
            <w:hideMark/>
          </w:tcPr>
          <w:p w14:paraId="23A360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4E1F7348"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34E004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110977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catA1</w:t>
            </w:r>
          </w:p>
        </w:tc>
        <w:tc>
          <w:tcPr>
            <w:tcW w:w="319" w:type="pct"/>
            <w:tcBorders>
              <w:top w:val="nil"/>
              <w:left w:val="nil"/>
              <w:bottom w:val="single" w:sz="8" w:space="0" w:color="auto"/>
              <w:right w:val="single" w:sz="8" w:space="0" w:color="auto"/>
            </w:tcBorders>
            <w:shd w:val="clear" w:color="auto" w:fill="auto"/>
            <w:noWrap/>
            <w:vAlign w:val="center"/>
            <w:hideMark/>
          </w:tcPr>
          <w:p w14:paraId="33298E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C3BA8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77C946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7FA93D6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shd w:val="clear" w:color="auto" w:fill="auto"/>
            <w:noWrap/>
            <w:vAlign w:val="center"/>
            <w:hideMark/>
          </w:tcPr>
          <w:p w14:paraId="1AA486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NODE_167_length_5141_cov_15.180495</w:t>
            </w:r>
          </w:p>
        </w:tc>
        <w:tc>
          <w:tcPr>
            <w:tcW w:w="444" w:type="pct"/>
            <w:tcBorders>
              <w:top w:val="nil"/>
              <w:left w:val="nil"/>
              <w:bottom w:val="single" w:sz="8" w:space="0" w:color="auto"/>
              <w:right w:val="single" w:sz="8" w:space="0" w:color="auto"/>
            </w:tcBorders>
            <w:shd w:val="clear" w:color="auto" w:fill="auto"/>
            <w:noWrap/>
            <w:vAlign w:val="center"/>
            <w:hideMark/>
          </w:tcPr>
          <w:p w14:paraId="34CFB65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5141</w:t>
            </w:r>
          </w:p>
        </w:tc>
        <w:tc>
          <w:tcPr>
            <w:tcW w:w="726" w:type="pct"/>
            <w:tcBorders>
              <w:top w:val="nil"/>
              <w:left w:val="nil"/>
              <w:bottom w:val="single" w:sz="8" w:space="0" w:color="auto"/>
              <w:right w:val="single" w:sz="8" w:space="0" w:color="auto"/>
            </w:tcBorders>
            <w:shd w:val="clear" w:color="auto" w:fill="auto"/>
            <w:noWrap/>
            <w:vAlign w:val="center"/>
            <w:hideMark/>
          </w:tcPr>
          <w:p w14:paraId="1F9264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030F0485"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279674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520659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shd w:val="clear" w:color="auto" w:fill="auto"/>
            <w:noWrap/>
            <w:vAlign w:val="center"/>
            <w:hideMark/>
          </w:tcPr>
          <w:p w14:paraId="58A92D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6D55F4B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59AC8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6E09FE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10627F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NODE_294_length_2292_cov_620.851587</w:t>
            </w:r>
          </w:p>
        </w:tc>
        <w:tc>
          <w:tcPr>
            <w:tcW w:w="444" w:type="pct"/>
            <w:tcBorders>
              <w:top w:val="nil"/>
              <w:left w:val="nil"/>
              <w:bottom w:val="single" w:sz="8" w:space="0" w:color="auto"/>
              <w:right w:val="single" w:sz="8" w:space="0" w:color="auto"/>
            </w:tcBorders>
            <w:shd w:val="clear" w:color="auto" w:fill="auto"/>
            <w:noWrap/>
            <w:vAlign w:val="center"/>
            <w:hideMark/>
          </w:tcPr>
          <w:p w14:paraId="2DB1C86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2292</w:t>
            </w:r>
          </w:p>
        </w:tc>
        <w:tc>
          <w:tcPr>
            <w:tcW w:w="726" w:type="pct"/>
            <w:tcBorders>
              <w:top w:val="nil"/>
              <w:left w:val="nil"/>
              <w:bottom w:val="single" w:sz="8" w:space="0" w:color="auto"/>
              <w:right w:val="single" w:sz="8" w:space="0" w:color="auto"/>
            </w:tcBorders>
            <w:shd w:val="clear" w:color="auto" w:fill="auto"/>
            <w:noWrap/>
            <w:vAlign w:val="center"/>
            <w:hideMark/>
          </w:tcPr>
          <w:p w14:paraId="186202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35544875"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22D143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466D81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shd w:val="clear" w:color="auto" w:fill="auto"/>
            <w:noWrap/>
            <w:vAlign w:val="center"/>
            <w:hideMark/>
          </w:tcPr>
          <w:p w14:paraId="71FFEF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0296249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550718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0C34E7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6494B3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shd w:val="clear" w:color="auto" w:fill="auto"/>
            <w:noWrap/>
            <w:vAlign w:val="center"/>
            <w:hideMark/>
          </w:tcPr>
          <w:p w14:paraId="37A8214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shd w:val="clear" w:color="auto" w:fill="auto"/>
            <w:noWrap/>
            <w:vAlign w:val="center"/>
            <w:hideMark/>
          </w:tcPr>
          <w:p w14:paraId="481053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617BE5B2"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7D6C79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4571E1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shd w:val="clear" w:color="auto" w:fill="auto"/>
            <w:noWrap/>
            <w:vAlign w:val="center"/>
            <w:hideMark/>
          </w:tcPr>
          <w:p w14:paraId="3CDB6B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48A7D0C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69006A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50131F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089CFED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shd w:val="clear" w:color="auto" w:fill="auto"/>
            <w:noWrap/>
            <w:vAlign w:val="center"/>
            <w:hideMark/>
          </w:tcPr>
          <w:p w14:paraId="09E9422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shd w:val="clear" w:color="auto" w:fill="auto"/>
            <w:noWrap/>
            <w:vAlign w:val="center"/>
            <w:hideMark/>
          </w:tcPr>
          <w:p w14:paraId="549B36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31D25EE5"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927D8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38A2A8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shd w:val="clear" w:color="auto" w:fill="auto"/>
            <w:noWrap/>
            <w:vAlign w:val="center"/>
            <w:hideMark/>
          </w:tcPr>
          <w:p w14:paraId="53360A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5B34D1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146681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3B880C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shd w:val="clear" w:color="auto" w:fill="auto"/>
            <w:noWrap/>
            <w:vAlign w:val="center"/>
            <w:hideMark/>
          </w:tcPr>
          <w:p w14:paraId="6D5287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NODE_157_length_5688_cov_28.839340</w:t>
            </w:r>
          </w:p>
        </w:tc>
        <w:tc>
          <w:tcPr>
            <w:tcW w:w="444" w:type="pct"/>
            <w:tcBorders>
              <w:top w:val="nil"/>
              <w:left w:val="nil"/>
              <w:bottom w:val="single" w:sz="8" w:space="0" w:color="auto"/>
              <w:right w:val="single" w:sz="8" w:space="0" w:color="auto"/>
            </w:tcBorders>
            <w:shd w:val="clear" w:color="auto" w:fill="auto"/>
            <w:noWrap/>
            <w:vAlign w:val="center"/>
            <w:hideMark/>
          </w:tcPr>
          <w:p w14:paraId="1224E64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5688</w:t>
            </w:r>
          </w:p>
        </w:tc>
        <w:tc>
          <w:tcPr>
            <w:tcW w:w="726" w:type="pct"/>
            <w:tcBorders>
              <w:top w:val="nil"/>
              <w:left w:val="nil"/>
              <w:bottom w:val="single" w:sz="8" w:space="0" w:color="auto"/>
              <w:right w:val="single" w:sz="8" w:space="0" w:color="auto"/>
            </w:tcBorders>
            <w:shd w:val="clear" w:color="auto" w:fill="auto"/>
            <w:noWrap/>
            <w:vAlign w:val="center"/>
            <w:hideMark/>
          </w:tcPr>
          <w:p w14:paraId="2CA430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7EA0331D" w14:textId="77777777" w:rsidTr="003A682B">
        <w:trPr>
          <w:trHeight w:val="106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E8F4A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0A277C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shd w:val="clear" w:color="auto" w:fill="auto"/>
            <w:noWrap/>
            <w:vAlign w:val="center"/>
            <w:hideMark/>
          </w:tcPr>
          <w:p w14:paraId="27F1AD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shd w:val="clear" w:color="auto" w:fill="auto"/>
            <w:noWrap/>
            <w:vAlign w:val="center"/>
            <w:hideMark/>
          </w:tcPr>
          <w:p w14:paraId="7DA47E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2AA5A5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shd w:val="clear" w:color="auto" w:fill="auto"/>
            <w:noWrap/>
            <w:vAlign w:val="center"/>
            <w:hideMark/>
          </w:tcPr>
          <w:p w14:paraId="2FD4D9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shd w:val="clear" w:color="auto" w:fill="auto"/>
            <w:noWrap/>
            <w:vAlign w:val="center"/>
            <w:hideMark/>
          </w:tcPr>
          <w:p w14:paraId="13B144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shd w:val="clear" w:color="auto" w:fill="auto"/>
            <w:noWrap/>
            <w:vAlign w:val="center"/>
            <w:hideMark/>
          </w:tcPr>
          <w:p w14:paraId="129643B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shd w:val="clear" w:color="auto" w:fill="auto"/>
            <w:noWrap/>
            <w:vAlign w:val="center"/>
            <w:hideMark/>
          </w:tcPr>
          <w:p w14:paraId="29B0CC7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534392C3" w14:textId="77777777" w:rsidTr="003A682B">
        <w:trPr>
          <w:trHeight w:val="800"/>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62D5C9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shd w:val="clear" w:color="auto" w:fill="auto"/>
            <w:noWrap/>
            <w:vAlign w:val="center"/>
            <w:hideMark/>
          </w:tcPr>
          <w:p w14:paraId="3E9F6D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shd w:val="clear" w:color="auto" w:fill="auto"/>
            <w:noWrap/>
            <w:vAlign w:val="center"/>
            <w:hideMark/>
          </w:tcPr>
          <w:p w14:paraId="0541E7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shd w:val="clear" w:color="auto" w:fill="auto"/>
            <w:noWrap/>
            <w:vAlign w:val="center"/>
            <w:hideMark/>
          </w:tcPr>
          <w:p w14:paraId="4C6436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shd w:val="clear" w:color="auto" w:fill="auto"/>
            <w:noWrap/>
            <w:vAlign w:val="center"/>
            <w:hideMark/>
          </w:tcPr>
          <w:p w14:paraId="3B7B26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shd w:val="clear" w:color="auto" w:fill="auto"/>
            <w:noWrap/>
            <w:vAlign w:val="center"/>
            <w:hideMark/>
          </w:tcPr>
          <w:p w14:paraId="7E7D43C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shd w:val="clear" w:color="auto" w:fill="auto"/>
            <w:noWrap/>
            <w:vAlign w:val="center"/>
            <w:hideMark/>
          </w:tcPr>
          <w:p w14:paraId="269D83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NODE_361_length_1608_cov_36.948487</w:t>
            </w:r>
          </w:p>
        </w:tc>
        <w:tc>
          <w:tcPr>
            <w:tcW w:w="444" w:type="pct"/>
            <w:tcBorders>
              <w:top w:val="nil"/>
              <w:left w:val="nil"/>
              <w:bottom w:val="single" w:sz="8" w:space="0" w:color="auto"/>
              <w:right w:val="single" w:sz="8" w:space="0" w:color="auto"/>
            </w:tcBorders>
            <w:shd w:val="clear" w:color="auto" w:fill="auto"/>
            <w:noWrap/>
            <w:vAlign w:val="center"/>
            <w:hideMark/>
          </w:tcPr>
          <w:p w14:paraId="03D73CC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1608</w:t>
            </w:r>
          </w:p>
        </w:tc>
        <w:tc>
          <w:tcPr>
            <w:tcW w:w="726" w:type="pct"/>
            <w:tcBorders>
              <w:top w:val="nil"/>
              <w:left w:val="nil"/>
              <w:bottom w:val="single" w:sz="8" w:space="0" w:color="auto"/>
              <w:right w:val="single" w:sz="8" w:space="0" w:color="auto"/>
            </w:tcBorders>
            <w:shd w:val="clear" w:color="auto" w:fill="auto"/>
            <w:noWrap/>
            <w:vAlign w:val="center"/>
            <w:hideMark/>
          </w:tcPr>
          <w:p w14:paraId="7342585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bl>
    <w:p w14:paraId="6262339B" w14:textId="77777777" w:rsidR="0060315D" w:rsidRPr="000361B7" w:rsidRDefault="0060315D" w:rsidP="0060315D">
      <w:pPr>
        <w:tabs>
          <w:tab w:val="left" w:pos="3995"/>
        </w:tabs>
        <w:rPr>
          <w:rFonts w:ascii="Times New Roman" w:hAnsi="Times New Roman" w:cs="Times New Roman"/>
          <w:b/>
          <w:bCs/>
          <w:sz w:val="22"/>
          <w:szCs w:val="22"/>
        </w:rPr>
      </w:pPr>
    </w:p>
    <w:p w14:paraId="6C62A94F" w14:textId="77777777" w:rsidR="0060315D" w:rsidRPr="000361B7" w:rsidRDefault="0060315D" w:rsidP="0060315D">
      <w:pPr>
        <w:pStyle w:val="Heading7"/>
        <w:rPr>
          <w:rFonts w:ascii="Times New Roman" w:hAnsi="Times New Roman" w:cs="Times New Roman"/>
          <w:b/>
          <w:bCs/>
          <w:color w:val="000000" w:themeColor="text1"/>
          <w:sz w:val="22"/>
          <w:szCs w:val="22"/>
        </w:rPr>
      </w:pPr>
      <w:bookmarkStart w:id="0" w:name="_Ref176768042"/>
      <w:bookmarkStart w:id="1" w:name="_Toc177126738"/>
    </w:p>
    <w:p w14:paraId="20061A09" w14:textId="77777777" w:rsidR="0060315D" w:rsidRPr="000361B7" w:rsidRDefault="0060315D" w:rsidP="0060315D">
      <w:pPr>
        <w:pStyle w:val="Heading7"/>
        <w:rPr>
          <w:rFonts w:ascii="Times New Roman" w:hAnsi="Times New Roman" w:cs="Times New Roman"/>
          <w:b/>
          <w:bCs/>
          <w:color w:val="000000" w:themeColor="text1"/>
          <w:sz w:val="22"/>
          <w:szCs w:val="22"/>
        </w:rPr>
      </w:pPr>
    </w:p>
    <w:bookmarkEnd w:id="0"/>
    <w:bookmarkEnd w:id="1"/>
    <w:p w14:paraId="1C48B7F3" w14:textId="77777777" w:rsidR="0060315D" w:rsidRPr="000361B7" w:rsidRDefault="0060315D" w:rsidP="0060315D">
      <w:pPr>
        <w:tabs>
          <w:tab w:val="left" w:pos="3995"/>
        </w:tabs>
        <w:rPr>
          <w:rFonts w:ascii="Times New Roman" w:hAnsi="Times New Roman" w:cs="Times New Roman"/>
          <w:b/>
          <w:bCs/>
          <w:sz w:val="22"/>
          <w:szCs w:val="22"/>
        </w:rPr>
      </w:pPr>
    </w:p>
    <w:p w14:paraId="2CC5A724" w14:textId="77777777" w:rsidR="0060315D" w:rsidRPr="000361B7" w:rsidRDefault="0060315D" w:rsidP="0060315D">
      <w:pPr>
        <w:tabs>
          <w:tab w:val="left" w:pos="3995"/>
        </w:tabs>
        <w:rPr>
          <w:rFonts w:ascii="Times New Roman" w:hAnsi="Times New Roman" w:cs="Times New Roman"/>
          <w:b/>
          <w:bCs/>
          <w:sz w:val="22"/>
          <w:szCs w:val="22"/>
        </w:rPr>
      </w:pPr>
    </w:p>
    <w:p w14:paraId="35A9DCF5" w14:textId="77777777" w:rsidR="0060315D" w:rsidRPr="000361B7" w:rsidRDefault="0060315D" w:rsidP="0060315D">
      <w:pPr>
        <w:tabs>
          <w:tab w:val="left" w:pos="3995"/>
        </w:tabs>
        <w:rPr>
          <w:rFonts w:ascii="Times New Roman" w:hAnsi="Times New Roman" w:cs="Times New Roman"/>
          <w:b/>
          <w:bCs/>
          <w:sz w:val="22"/>
          <w:szCs w:val="22"/>
        </w:rPr>
      </w:pPr>
    </w:p>
    <w:p w14:paraId="508E646A" w14:textId="77777777" w:rsidR="0060315D" w:rsidRPr="000361B7" w:rsidRDefault="0060315D" w:rsidP="0060315D">
      <w:pPr>
        <w:tabs>
          <w:tab w:val="left" w:pos="3995"/>
        </w:tabs>
        <w:rPr>
          <w:rFonts w:ascii="Times New Roman" w:hAnsi="Times New Roman" w:cs="Times New Roman"/>
          <w:b/>
          <w:bCs/>
          <w:sz w:val="22"/>
          <w:szCs w:val="22"/>
        </w:rPr>
      </w:pPr>
    </w:p>
    <w:p w14:paraId="01AF264E" w14:textId="77777777" w:rsidR="0060315D" w:rsidRPr="000361B7" w:rsidRDefault="0060315D" w:rsidP="0060315D">
      <w:pPr>
        <w:tabs>
          <w:tab w:val="left" w:pos="3995"/>
        </w:tabs>
        <w:rPr>
          <w:rFonts w:ascii="Times New Roman" w:hAnsi="Times New Roman" w:cs="Times New Roman"/>
          <w:sz w:val="22"/>
          <w:szCs w:val="22"/>
        </w:rPr>
      </w:pPr>
    </w:p>
    <w:p w14:paraId="375D321D" w14:textId="77777777" w:rsidR="0060315D" w:rsidRPr="000361B7" w:rsidRDefault="0060315D" w:rsidP="0060315D">
      <w:pPr>
        <w:tabs>
          <w:tab w:val="left" w:pos="3995"/>
        </w:tabs>
        <w:rPr>
          <w:rFonts w:ascii="Times New Roman" w:hAnsi="Times New Roman" w:cs="Times New Roman"/>
          <w:b/>
          <w:bCs/>
          <w:sz w:val="22"/>
          <w:szCs w:val="22"/>
        </w:rPr>
      </w:pPr>
    </w:p>
    <w:p w14:paraId="0D5849B9" w14:textId="77777777" w:rsidR="0060315D" w:rsidRPr="000361B7" w:rsidRDefault="0060315D" w:rsidP="0060315D">
      <w:pPr>
        <w:tabs>
          <w:tab w:val="left" w:pos="3995"/>
        </w:tabs>
        <w:rPr>
          <w:rFonts w:ascii="Times New Roman" w:hAnsi="Times New Roman" w:cs="Times New Roman"/>
          <w:b/>
          <w:bCs/>
          <w:sz w:val="22"/>
          <w:szCs w:val="22"/>
        </w:rPr>
      </w:pPr>
    </w:p>
    <w:p w14:paraId="0F10F7C1" w14:textId="77777777" w:rsidR="0060315D" w:rsidRPr="000361B7" w:rsidRDefault="0060315D" w:rsidP="0060315D">
      <w:pPr>
        <w:tabs>
          <w:tab w:val="left" w:pos="3995"/>
        </w:tabs>
        <w:rPr>
          <w:rFonts w:ascii="Times New Roman" w:hAnsi="Times New Roman" w:cs="Times New Roman"/>
          <w:b/>
          <w:bCs/>
          <w:sz w:val="22"/>
          <w:szCs w:val="22"/>
        </w:rPr>
      </w:pPr>
    </w:p>
    <w:p w14:paraId="18FD6DC6" w14:textId="77777777" w:rsidR="0060315D" w:rsidRPr="000361B7" w:rsidRDefault="0060315D" w:rsidP="0060315D">
      <w:pPr>
        <w:tabs>
          <w:tab w:val="left" w:pos="3995"/>
        </w:tabs>
        <w:rPr>
          <w:rFonts w:ascii="Times New Roman" w:hAnsi="Times New Roman" w:cs="Times New Roman"/>
          <w:b/>
          <w:bCs/>
          <w:sz w:val="22"/>
          <w:szCs w:val="22"/>
        </w:rPr>
      </w:pPr>
    </w:p>
    <w:p w14:paraId="4D69036B" w14:textId="77777777" w:rsidR="0060315D" w:rsidRPr="000361B7" w:rsidRDefault="0060315D" w:rsidP="0060315D">
      <w:pPr>
        <w:tabs>
          <w:tab w:val="left" w:pos="3995"/>
        </w:tabs>
        <w:rPr>
          <w:rFonts w:ascii="Times New Roman" w:hAnsi="Times New Roman" w:cs="Times New Roman"/>
          <w:sz w:val="22"/>
          <w:szCs w:val="22"/>
        </w:rPr>
      </w:pPr>
    </w:p>
    <w:p w14:paraId="50B50C71" w14:textId="77777777" w:rsidR="0060315D" w:rsidRPr="000361B7" w:rsidRDefault="0060315D" w:rsidP="0060315D">
      <w:pPr>
        <w:tabs>
          <w:tab w:val="left" w:pos="3995"/>
        </w:tabs>
        <w:rPr>
          <w:rFonts w:ascii="Times New Roman" w:hAnsi="Times New Roman" w:cs="Times New Roman"/>
          <w:sz w:val="22"/>
          <w:szCs w:val="22"/>
        </w:rPr>
      </w:pPr>
    </w:p>
    <w:p w14:paraId="4CAB2C75" w14:textId="77777777" w:rsidR="0060315D" w:rsidRPr="000361B7" w:rsidRDefault="0060315D" w:rsidP="0060315D">
      <w:pPr>
        <w:rPr>
          <w:rFonts w:ascii="Times New Roman" w:hAnsi="Times New Roman" w:cs="Times New Roman"/>
          <w:sz w:val="22"/>
          <w:szCs w:val="22"/>
        </w:rPr>
      </w:pPr>
    </w:p>
    <w:p w14:paraId="5DD56370" w14:textId="77777777" w:rsidR="0060315D" w:rsidRDefault="0060315D" w:rsidP="0060315D">
      <w:pPr>
        <w:rPr>
          <w:rFonts w:ascii="Times New Roman" w:hAnsi="Times New Roman" w:cs="Times New Roman"/>
          <w:b/>
          <w:bCs/>
          <w:sz w:val="22"/>
          <w:szCs w:val="22"/>
        </w:rPr>
      </w:pPr>
    </w:p>
    <w:p w14:paraId="5E549ED8" w14:textId="77777777" w:rsidR="0060315D" w:rsidRDefault="0060315D" w:rsidP="0060315D">
      <w:pPr>
        <w:rPr>
          <w:rFonts w:ascii="Times New Roman" w:hAnsi="Times New Roman" w:cs="Times New Roman"/>
          <w:b/>
          <w:bCs/>
          <w:sz w:val="22"/>
          <w:szCs w:val="22"/>
        </w:rPr>
      </w:pPr>
    </w:p>
    <w:p w14:paraId="6F5EB888" w14:textId="77777777" w:rsidR="0060315D" w:rsidRDefault="0060315D" w:rsidP="0060315D">
      <w:pPr>
        <w:rPr>
          <w:rFonts w:ascii="Times New Roman" w:hAnsi="Times New Roman" w:cs="Times New Roman"/>
          <w:b/>
          <w:bCs/>
          <w:sz w:val="22"/>
          <w:szCs w:val="22"/>
        </w:rPr>
      </w:pPr>
    </w:p>
    <w:p w14:paraId="1FDA211C" w14:textId="77777777" w:rsidR="0060315D" w:rsidRDefault="0060315D" w:rsidP="0060315D">
      <w:pPr>
        <w:rPr>
          <w:rFonts w:ascii="Times New Roman" w:hAnsi="Times New Roman" w:cs="Times New Roman"/>
          <w:b/>
          <w:bCs/>
          <w:sz w:val="22"/>
          <w:szCs w:val="22"/>
        </w:rPr>
      </w:pPr>
    </w:p>
    <w:p w14:paraId="0E34F1A3" w14:textId="77777777" w:rsidR="0060315D" w:rsidRPr="000361B7" w:rsidRDefault="0060315D" w:rsidP="0060315D">
      <w:pPr>
        <w:rPr>
          <w:rFonts w:ascii="Times New Roman" w:hAnsi="Times New Roman" w:cs="Times New Roman"/>
          <w:b/>
          <w:bCs/>
          <w:sz w:val="22"/>
          <w:szCs w:val="22"/>
        </w:rPr>
      </w:pPr>
      <w:r>
        <w:rPr>
          <w:rFonts w:ascii="Times New Roman" w:hAnsi="Times New Roman" w:cs="Times New Roman"/>
          <w:b/>
          <w:bCs/>
          <w:sz w:val="22"/>
          <w:szCs w:val="22"/>
        </w:rPr>
        <w:t>Extended data 9</w:t>
      </w:r>
      <w:r w:rsidRPr="000361B7">
        <w:rPr>
          <w:rFonts w:ascii="Times New Roman" w:hAnsi="Times New Roman" w:cs="Times New Roman"/>
          <w:b/>
          <w:bCs/>
          <w:sz w:val="22"/>
          <w:szCs w:val="22"/>
        </w:rPr>
        <w:t xml:space="preserve">: AST data for select enteric MDR bacteria identified as </w:t>
      </w:r>
      <w:proofErr w:type="gramStart"/>
      <w:r w:rsidRPr="000361B7">
        <w:rPr>
          <w:rFonts w:ascii="Times New Roman" w:hAnsi="Times New Roman" w:cs="Times New Roman"/>
          <w:b/>
          <w:bCs/>
          <w:i/>
          <w:iCs/>
          <w:sz w:val="22"/>
          <w:szCs w:val="22"/>
        </w:rPr>
        <w:t>E.coli</w:t>
      </w:r>
      <w:proofErr w:type="gramEnd"/>
      <w:r w:rsidRPr="000361B7">
        <w:rPr>
          <w:rFonts w:ascii="Times New Roman" w:hAnsi="Times New Roman" w:cs="Times New Roman"/>
          <w:b/>
          <w:bCs/>
          <w:sz w:val="22"/>
          <w:szCs w:val="22"/>
        </w:rPr>
        <w:t xml:space="preserve">, </w:t>
      </w:r>
      <w:r w:rsidRPr="000361B7">
        <w:rPr>
          <w:rFonts w:ascii="Times New Roman" w:hAnsi="Times New Roman" w:cs="Times New Roman"/>
          <w:b/>
          <w:bCs/>
          <w:i/>
          <w:iCs/>
          <w:sz w:val="22"/>
          <w:szCs w:val="22"/>
        </w:rPr>
        <w:t>Klebsiella pneumoniae</w:t>
      </w:r>
      <w:r w:rsidRPr="000361B7">
        <w:rPr>
          <w:rFonts w:ascii="Times New Roman" w:hAnsi="Times New Roman" w:cs="Times New Roman"/>
          <w:b/>
          <w:bCs/>
          <w:sz w:val="22"/>
          <w:szCs w:val="22"/>
        </w:rPr>
        <w:t xml:space="preserve"> or </w:t>
      </w:r>
      <w:r w:rsidRPr="000361B7">
        <w:rPr>
          <w:rFonts w:ascii="Times New Roman" w:hAnsi="Times New Roman" w:cs="Times New Roman"/>
          <w:b/>
          <w:bCs/>
          <w:i/>
          <w:iCs/>
          <w:sz w:val="22"/>
          <w:szCs w:val="22"/>
        </w:rPr>
        <w:t>Enterococcus faecium</w:t>
      </w:r>
      <w:r w:rsidRPr="000361B7">
        <w:rPr>
          <w:rFonts w:ascii="Times New Roman" w:hAnsi="Times New Roman" w:cs="Times New Roman"/>
          <w:b/>
          <w:bCs/>
          <w:sz w:val="22"/>
          <w:szCs w:val="22"/>
        </w:rPr>
        <w:t xml:space="preserve"> isolated from stool, and corresponding AMR genes from enriched stool sample </w:t>
      </w:r>
      <w:proofErr w:type="spellStart"/>
      <w:r w:rsidRPr="000361B7">
        <w:rPr>
          <w:rFonts w:ascii="Times New Roman" w:hAnsi="Times New Roman" w:cs="Times New Roman"/>
          <w:b/>
          <w:bCs/>
          <w:sz w:val="22"/>
          <w:szCs w:val="22"/>
        </w:rPr>
        <w:t>resistomes</w:t>
      </w:r>
      <w:proofErr w:type="spellEnd"/>
      <w:r w:rsidRPr="000361B7">
        <w:rPr>
          <w:rFonts w:ascii="Times New Roman" w:hAnsi="Times New Roman" w:cs="Times New Roman"/>
          <w:b/>
          <w:bCs/>
          <w:sz w:val="22"/>
          <w:szCs w:val="22"/>
        </w:rPr>
        <w:t xml:space="preserve">. </w:t>
      </w:r>
    </w:p>
    <w:p w14:paraId="2026B21D" w14:textId="77777777" w:rsidR="0060315D" w:rsidRPr="000361B7" w:rsidRDefault="0060315D" w:rsidP="0060315D">
      <w:pPr>
        <w:rPr>
          <w:rFonts w:ascii="Times New Roman" w:hAnsi="Times New Roman" w:cs="Times New Roman"/>
          <w:b/>
          <w:bCs/>
          <w:sz w:val="22"/>
          <w:szCs w:val="22"/>
        </w:rPr>
      </w:pPr>
    </w:p>
    <w:p w14:paraId="078BC959" w14:textId="77777777" w:rsidR="0060315D" w:rsidRPr="000361B7" w:rsidRDefault="0060315D" w:rsidP="0060315D">
      <w:pPr>
        <w:rPr>
          <w:rFonts w:ascii="Times New Roman" w:hAnsi="Times New Roman" w:cs="Times New Roman"/>
          <w:b/>
          <w:bCs/>
          <w:sz w:val="22"/>
          <w:szCs w:val="22"/>
        </w:rPr>
      </w:pPr>
      <w:r w:rsidRPr="000361B7">
        <w:rPr>
          <w:rFonts w:ascii="Times New Roman" w:hAnsi="Times New Roman" w:cs="Times New Roman"/>
          <w:b/>
          <w:bCs/>
          <w:noProof/>
          <w:sz w:val="22"/>
          <w:szCs w:val="22"/>
        </w:rPr>
        <w:lastRenderedPageBreak/>
        <w:drawing>
          <wp:inline distT="0" distB="0" distL="0" distR="0" wp14:anchorId="7E3A2901" wp14:editId="18440413">
            <wp:extent cx="5954989" cy="6484776"/>
            <wp:effectExtent l="0" t="0" r="1905" b="5080"/>
            <wp:docPr id="882115042" name="Picture 9"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15042" name="Picture 9" descr="A graph of a number of data&#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62559" cy="6493019"/>
                    </a:xfrm>
                    <a:prstGeom prst="rect">
                      <a:avLst/>
                    </a:prstGeom>
                  </pic:spPr>
                </pic:pic>
              </a:graphicData>
            </a:graphic>
          </wp:inline>
        </w:drawing>
      </w:r>
    </w:p>
    <w:p w14:paraId="18B80166" w14:textId="77777777" w:rsidR="0060315D" w:rsidRPr="000361B7" w:rsidRDefault="0060315D" w:rsidP="0060315D">
      <w:pPr>
        <w:rPr>
          <w:rFonts w:ascii="Times New Roman" w:hAnsi="Times New Roman" w:cs="Times New Roman"/>
          <w:b/>
          <w:bCs/>
          <w:sz w:val="22"/>
          <w:szCs w:val="22"/>
        </w:rPr>
      </w:pPr>
    </w:p>
    <w:p w14:paraId="661A6405" w14:textId="77777777" w:rsidR="0060315D" w:rsidRPr="00117C15" w:rsidRDefault="0060315D" w:rsidP="0060315D">
      <w:pPr>
        <w:rPr>
          <w:rFonts w:ascii="Times New Roman" w:hAnsi="Times New Roman" w:cs="Times New Roman"/>
          <w:b/>
          <w:bCs/>
          <w:sz w:val="22"/>
          <w:szCs w:val="22"/>
        </w:rPr>
      </w:pPr>
      <w:r w:rsidRPr="000361B7">
        <w:rPr>
          <w:rFonts w:ascii="Times New Roman" w:hAnsi="Times New Roman" w:cs="Times New Roman"/>
          <w:b/>
          <w:bCs/>
          <w:sz w:val="22"/>
          <w:szCs w:val="22"/>
        </w:rPr>
        <w:t xml:space="preserve">Antimicrobial susceptibility testing results (left) and non-efflux AMR genes which could be linked with mediating resistance to the antimicrobials tested against (right). </w:t>
      </w:r>
      <w:r w:rsidRPr="000361B7">
        <w:rPr>
          <w:rFonts w:ascii="Times New Roman" w:hAnsi="Times New Roman" w:cs="Times New Roman"/>
          <w:sz w:val="22"/>
          <w:szCs w:val="22"/>
        </w:rPr>
        <w:t xml:space="preserve">AST results: S – sensitive, I – intermediate, R – resistant. Greyed out boxes indicate that the isolates were not tested against that antimicrobial. Blue coloured boxes indicate that the AMR gene was present, and white denotes absence. The figure shows antibiograms for each of the 90 isolates classified as MDR, grouped by organism, next to the most common AMR genes that could be associated with the resistance phenotype. Note that the AMR gene detection was conducted using metagenomic scaffolds constructed from the enriched microbiome data instead of the consensus genome bins, so the </w:t>
      </w:r>
      <w:proofErr w:type="spellStart"/>
      <w:r w:rsidRPr="000361B7">
        <w:rPr>
          <w:rFonts w:ascii="Times New Roman" w:hAnsi="Times New Roman" w:cs="Times New Roman"/>
          <w:sz w:val="22"/>
          <w:szCs w:val="22"/>
        </w:rPr>
        <w:t>resistome</w:t>
      </w:r>
      <w:proofErr w:type="spellEnd"/>
      <w:r w:rsidRPr="000361B7">
        <w:rPr>
          <w:rFonts w:ascii="Times New Roman" w:hAnsi="Times New Roman" w:cs="Times New Roman"/>
          <w:sz w:val="22"/>
          <w:szCs w:val="22"/>
        </w:rPr>
        <w:t xml:space="preserve"> is repeated in cases where two or three MDR isolates were detected in the same sample. Furthermore, while the AMR genes depicted were selected for their prominent roles in conferring resistance to the depicted antimicrobial classes, these genes do not constitute an exhaustive list and neither does their presence alone guarantee expression of the corresponding phenotype. The 90 enteric MDR isolates were detected across 57 unique samples from 41 patients, suggesting that over half of </w:t>
      </w:r>
      <w:r w:rsidRPr="000361B7">
        <w:rPr>
          <w:rFonts w:ascii="Times New Roman" w:hAnsi="Times New Roman" w:cs="Times New Roman"/>
          <w:sz w:val="22"/>
          <w:szCs w:val="22"/>
        </w:rPr>
        <w:lastRenderedPageBreak/>
        <w:t xml:space="preserve">the patients (50.6%) included in the HSCT cohort had at least one MDR organism isolated from their stool during the transplant timeline. Five samples (P02AT0353, P04AT0854, P26AT0032, P48AT0333 and P61AT0726) each had three MDR organisms isolated from them, all collected post-HSCT. In general, isolated </w:t>
      </w:r>
      <w:r w:rsidRPr="000361B7">
        <w:rPr>
          <w:rFonts w:ascii="Times New Roman" w:hAnsi="Times New Roman" w:cs="Times New Roman"/>
          <w:i/>
          <w:iCs/>
          <w:sz w:val="22"/>
          <w:szCs w:val="22"/>
        </w:rPr>
        <w:t xml:space="preserve">Klebsiella </w:t>
      </w:r>
      <w:r w:rsidRPr="000361B7">
        <w:rPr>
          <w:rFonts w:ascii="Times New Roman" w:hAnsi="Times New Roman" w:cs="Times New Roman"/>
          <w:sz w:val="22"/>
          <w:szCs w:val="22"/>
        </w:rPr>
        <w:t xml:space="preserve">spp. possessed phenotypic resistance to a broader range of antimicrobial classes, also reflected in the </w:t>
      </w:r>
      <w:proofErr w:type="spellStart"/>
      <w:r w:rsidRPr="000361B7">
        <w:rPr>
          <w:rFonts w:ascii="Times New Roman" w:hAnsi="Times New Roman" w:cs="Times New Roman"/>
          <w:sz w:val="22"/>
          <w:szCs w:val="22"/>
        </w:rPr>
        <w:t>resistomes</w:t>
      </w:r>
      <w:proofErr w:type="spellEnd"/>
      <w:r w:rsidRPr="000361B7">
        <w:rPr>
          <w:rFonts w:ascii="Times New Roman" w:hAnsi="Times New Roman" w:cs="Times New Roman"/>
          <w:sz w:val="22"/>
          <w:szCs w:val="22"/>
        </w:rPr>
        <w:t xml:space="preserve"> of samples containing the organism. At least one aminoglycoside resistance gene was identified in all 90 samples, despite most </w:t>
      </w:r>
      <w:r w:rsidRPr="000361B7">
        <w:rPr>
          <w:rFonts w:ascii="Times New Roman" w:hAnsi="Times New Roman" w:cs="Times New Roman"/>
          <w:i/>
          <w:iCs/>
          <w:sz w:val="22"/>
          <w:szCs w:val="22"/>
        </w:rPr>
        <w:t xml:space="preserve">E. coli </w:t>
      </w:r>
      <w:r w:rsidRPr="000361B7">
        <w:rPr>
          <w:rFonts w:ascii="Times New Roman" w:hAnsi="Times New Roman" w:cs="Times New Roman"/>
          <w:sz w:val="22"/>
          <w:szCs w:val="22"/>
        </w:rPr>
        <w:t>showing susceptibility to amikacin and gentamicin.</w:t>
      </w:r>
      <w:r w:rsidRPr="00117C15">
        <w:rPr>
          <w:rFonts w:ascii="Times New Roman" w:hAnsi="Times New Roman" w:cs="Times New Roman"/>
          <w:sz w:val="22"/>
          <w:szCs w:val="22"/>
        </w:rPr>
        <w:t xml:space="preserve"> </w:t>
      </w:r>
      <w:r w:rsidRPr="00117C15">
        <w:rPr>
          <w:rFonts w:ascii="Times New Roman" w:hAnsi="Times New Roman" w:cs="Times New Roman"/>
          <w:b/>
          <w:bCs/>
          <w:sz w:val="22"/>
          <w:szCs w:val="22"/>
        </w:rPr>
        <w:br w:type="page"/>
      </w:r>
    </w:p>
    <w:p w14:paraId="1D7BF5FA" w14:textId="77777777" w:rsidR="0060315D" w:rsidRPr="00040B5E" w:rsidRDefault="0060315D" w:rsidP="0060315D">
      <w:pPr>
        <w:rPr>
          <w:rFonts w:ascii="Times New Roman" w:hAnsi="Times New Roman" w:cs="Times New Roman"/>
          <w:b/>
          <w:bCs/>
        </w:rPr>
      </w:pPr>
      <w:r>
        <w:rPr>
          <w:rFonts w:ascii="Times New Roman" w:hAnsi="Times New Roman" w:cs="Times New Roman"/>
          <w:b/>
          <w:bCs/>
        </w:rPr>
        <w:lastRenderedPageBreak/>
        <w:t xml:space="preserve">Extended data </w:t>
      </w:r>
      <w:r w:rsidRPr="00040B5E">
        <w:rPr>
          <w:rFonts w:ascii="Times New Roman" w:hAnsi="Times New Roman" w:cs="Times New Roman"/>
          <w:b/>
          <w:bCs/>
        </w:rPr>
        <w:t>10: Antimicrobial sensitivity and AMR gene profiles for 5 BSI isolates that likely translocated from the gut</w:t>
      </w:r>
    </w:p>
    <w:tbl>
      <w:tblPr>
        <w:tblW w:w="9204" w:type="dxa"/>
        <w:tblLook w:val="04A0" w:firstRow="1" w:lastRow="0" w:firstColumn="1" w:lastColumn="0" w:noHBand="0" w:noVBand="1"/>
      </w:tblPr>
      <w:tblGrid>
        <w:gridCol w:w="2326"/>
        <w:gridCol w:w="1472"/>
        <w:gridCol w:w="1494"/>
        <w:gridCol w:w="1494"/>
        <w:gridCol w:w="1494"/>
        <w:gridCol w:w="1563"/>
      </w:tblGrid>
      <w:tr w:rsidR="0060315D" w:rsidRPr="00040B5E" w14:paraId="4B3D7EA7" w14:textId="77777777" w:rsidTr="003A682B">
        <w:trPr>
          <w:trHeight w:val="80"/>
        </w:trPr>
        <w:tc>
          <w:tcPr>
            <w:tcW w:w="2326" w:type="dxa"/>
            <w:tcBorders>
              <w:top w:val="single" w:sz="8" w:space="0" w:color="auto"/>
              <w:left w:val="single" w:sz="8" w:space="0" w:color="auto"/>
              <w:bottom w:val="single" w:sz="8" w:space="0" w:color="auto"/>
              <w:right w:val="single" w:sz="8" w:space="0" w:color="auto"/>
            </w:tcBorders>
            <w:shd w:val="clear" w:color="auto" w:fill="auto"/>
            <w:noWrap/>
            <w:hideMark/>
          </w:tcPr>
          <w:p w14:paraId="37982959"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6" w:type="dxa"/>
            <w:tcBorders>
              <w:top w:val="single" w:sz="8" w:space="0" w:color="auto"/>
              <w:left w:val="nil"/>
              <w:bottom w:val="single" w:sz="8" w:space="0" w:color="auto"/>
              <w:right w:val="single" w:sz="8" w:space="0" w:color="auto"/>
            </w:tcBorders>
            <w:shd w:val="clear" w:color="auto" w:fill="auto"/>
            <w:noWrap/>
            <w:vAlign w:val="center"/>
            <w:hideMark/>
          </w:tcPr>
          <w:p w14:paraId="637717A4"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P02AT005BP2</w:t>
            </w:r>
          </w:p>
        </w:tc>
        <w:tc>
          <w:tcPr>
            <w:tcW w:w="1317" w:type="dxa"/>
            <w:tcBorders>
              <w:top w:val="single" w:sz="8" w:space="0" w:color="auto"/>
              <w:left w:val="nil"/>
              <w:bottom w:val="single" w:sz="8" w:space="0" w:color="auto"/>
              <w:right w:val="single" w:sz="8" w:space="0" w:color="auto"/>
            </w:tcBorders>
            <w:shd w:val="clear" w:color="auto" w:fill="auto"/>
            <w:noWrap/>
            <w:vAlign w:val="center"/>
            <w:hideMark/>
          </w:tcPr>
          <w:p w14:paraId="6AD2E663"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P05AT014BA1</w:t>
            </w:r>
          </w:p>
        </w:tc>
        <w:tc>
          <w:tcPr>
            <w:tcW w:w="1365" w:type="dxa"/>
            <w:tcBorders>
              <w:top w:val="single" w:sz="8" w:space="0" w:color="auto"/>
              <w:left w:val="nil"/>
              <w:bottom w:val="single" w:sz="8" w:space="0" w:color="auto"/>
              <w:right w:val="single" w:sz="8" w:space="0" w:color="auto"/>
            </w:tcBorders>
            <w:shd w:val="clear" w:color="auto" w:fill="auto"/>
            <w:noWrap/>
            <w:vAlign w:val="center"/>
            <w:hideMark/>
          </w:tcPr>
          <w:p w14:paraId="37DD4ED0"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P14AT043BA1</w:t>
            </w:r>
          </w:p>
        </w:tc>
        <w:tc>
          <w:tcPr>
            <w:tcW w:w="1317" w:type="dxa"/>
            <w:tcBorders>
              <w:top w:val="single" w:sz="8" w:space="0" w:color="auto"/>
              <w:left w:val="nil"/>
              <w:bottom w:val="single" w:sz="8" w:space="0" w:color="auto"/>
              <w:right w:val="single" w:sz="8" w:space="0" w:color="auto"/>
            </w:tcBorders>
            <w:shd w:val="clear" w:color="auto" w:fill="auto"/>
            <w:noWrap/>
            <w:vAlign w:val="center"/>
            <w:hideMark/>
          </w:tcPr>
          <w:p w14:paraId="40255C27"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P44AT012BA1</w:t>
            </w:r>
          </w:p>
        </w:tc>
        <w:tc>
          <w:tcPr>
            <w:tcW w:w="1563" w:type="dxa"/>
            <w:tcBorders>
              <w:top w:val="single" w:sz="8" w:space="0" w:color="auto"/>
              <w:left w:val="nil"/>
              <w:bottom w:val="single" w:sz="8" w:space="0" w:color="auto"/>
              <w:right w:val="single" w:sz="8" w:space="0" w:color="auto"/>
            </w:tcBorders>
            <w:shd w:val="clear" w:color="auto" w:fill="auto"/>
            <w:noWrap/>
            <w:vAlign w:val="center"/>
            <w:hideMark/>
          </w:tcPr>
          <w:p w14:paraId="744D0ECB"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P55BT045BA1</w:t>
            </w:r>
          </w:p>
        </w:tc>
      </w:tr>
      <w:tr w:rsidR="0060315D" w:rsidRPr="00040B5E" w14:paraId="79F8DAE0"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hideMark/>
          </w:tcPr>
          <w:p w14:paraId="11309EB8"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6" w:type="dxa"/>
            <w:tcBorders>
              <w:top w:val="nil"/>
              <w:left w:val="nil"/>
              <w:bottom w:val="single" w:sz="8" w:space="0" w:color="auto"/>
              <w:right w:val="single" w:sz="8" w:space="0" w:color="auto"/>
            </w:tcBorders>
            <w:shd w:val="clear" w:color="auto" w:fill="auto"/>
            <w:noWrap/>
            <w:vAlign w:val="center"/>
            <w:hideMark/>
          </w:tcPr>
          <w:p w14:paraId="1145A85A"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gramStart"/>
            <w:r w:rsidRPr="00040B5E">
              <w:rPr>
                <w:rFonts w:ascii="Times New Roman" w:eastAsia="Times New Roman" w:hAnsi="Times New Roman" w:cs="Times New Roman"/>
                <w:b/>
                <w:bCs/>
                <w:i/>
                <w:iCs/>
                <w:color w:val="000000"/>
                <w:sz w:val="20"/>
                <w:szCs w:val="20"/>
                <w:lang w:eastAsia="en-GB"/>
              </w:rPr>
              <w:t>E.coli</w:t>
            </w:r>
            <w:proofErr w:type="gramEnd"/>
          </w:p>
        </w:tc>
        <w:tc>
          <w:tcPr>
            <w:tcW w:w="1317" w:type="dxa"/>
            <w:tcBorders>
              <w:top w:val="nil"/>
              <w:left w:val="nil"/>
              <w:bottom w:val="single" w:sz="8" w:space="0" w:color="auto"/>
              <w:right w:val="single" w:sz="8" w:space="0" w:color="auto"/>
            </w:tcBorders>
            <w:shd w:val="clear" w:color="auto" w:fill="auto"/>
            <w:noWrap/>
            <w:vAlign w:val="center"/>
            <w:hideMark/>
          </w:tcPr>
          <w:p w14:paraId="38583E51"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spellStart"/>
            <w:proofErr w:type="gramStart"/>
            <w:r w:rsidRPr="00040B5E">
              <w:rPr>
                <w:rFonts w:ascii="Times New Roman" w:eastAsia="Times New Roman" w:hAnsi="Times New Roman" w:cs="Times New Roman"/>
                <w:b/>
                <w:bCs/>
                <w:i/>
                <w:iCs/>
                <w:color w:val="000000"/>
                <w:sz w:val="20"/>
                <w:szCs w:val="20"/>
                <w:lang w:eastAsia="en-GB"/>
              </w:rPr>
              <w:t>E.faecium</w:t>
            </w:r>
            <w:proofErr w:type="spellEnd"/>
            <w:proofErr w:type="gramEnd"/>
          </w:p>
        </w:tc>
        <w:tc>
          <w:tcPr>
            <w:tcW w:w="1365" w:type="dxa"/>
            <w:tcBorders>
              <w:top w:val="nil"/>
              <w:left w:val="nil"/>
              <w:bottom w:val="single" w:sz="8" w:space="0" w:color="auto"/>
              <w:right w:val="single" w:sz="8" w:space="0" w:color="auto"/>
            </w:tcBorders>
            <w:shd w:val="clear" w:color="auto" w:fill="auto"/>
            <w:noWrap/>
            <w:vAlign w:val="center"/>
            <w:hideMark/>
          </w:tcPr>
          <w:p w14:paraId="2C5B770E"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spellStart"/>
            <w:proofErr w:type="gramStart"/>
            <w:r w:rsidRPr="00040B5E">
              <w:rPr>
                <w:rFonts w:ascii="Times New Roman" w:eastAsia="Times New Roman" w:hAnsi="Times New Roman" w:cs="Times New Roman"/>
                <w:b/>
                <w:bCs/>
                <w:i/>
                <w:iCs/>
                <w:color w:val="000000"/>
                <w:sz w:val="20"/>
                <w:szCs w:val="20"/>
                <w:lang w:eastAsia="en-GB"/>
              </w:rPr>
              <w:t>K.pneumoniae</w:t>
            </w:r>
            <w:proofErr w:type="spellEnd"/>
            <w:proofErr w:type="gramEnd"/>
          </w:p>
        </w:tc>
        <w:tc>
          <w:tcPr>
            <w:tcW w:w="1317" w:type="dxa"/>
            <w:tcBorders>
              <w:top w:val="nil"/>
              <w:left w:val="nil"/>
              <w:bottom w:val="single" w:sz="8" w:space="0" w:color="auto"/>
              <w:right w:val="single" w:sz="8" w:space="0" w:color="auto"/>
            </w:tcBorders>
            <w:shd w:val="clear" w:color="auto" w:fill="auto"/>
            <w:noWrap/>
            <w:vAlign w:val="center"/>
            <w:hideMark/>
          </w:tcPr>
          <w:p w14:paraId="4BF30E74"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spellStart"/>
            <w:proofErr w:type="gramStart"/>
            <w:r w:rsidRPr="00040B5E">
              <w:rPr>
                <w:rFonts w:ascii="Times New Roman" w:eastAsia="Times New Roman" w:hAnsi="Times New Roman" w:cs="Times New Roman"/>
                <w:b/>
                <w:bCs/>
                <w:i/>
                <w:iCs/>
                <w:color w:val="000000"/>
                <w:sz w:val="20"/>
                <w:szCs w:val="20"/>
                <w:lang w:eastAsia="en-GB"/>
              </w:rPr>
              <w:t>P.aeruginosa</w:t>
            </w:r>
            <w:proofErr w:type="spellEnd"/>
            <w:proofErr w:type="gramEnd"/>
          </w:p>
        </w:tc>
        <w:tc>
          <w:tcPr>
            <w:tcW w:w="1563" w:type="dxa"/>
            <w:tcBorders>
              <w:top w:val="nil"/>
              <w:left w:val="nil"/>
              <w:bottom w:val="single" w:sz="8" w:space="0" w:color="auto"/>
              <w:right w:val="single" w:sz="8" w:space="0" w:color="auto"/>
            </w:tcBorders>
            <w:shd w:val="clear" w:color="auto" w:fill="auto"/>
            <w:noWrap/>
            <w:vAlign w:val="center"/>
            <w:hideMark/>
          </w:tcPr>
          <w:p w14:paraId="467E6516"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spellStart"/>
            <w:proofErr w:type="gramStart"/>
            <w:r w:rsidRPr="00040B5E">
              <w:rPr>
                <w:rFonts w:ascii="Times New Roman" w:eastAsia="Times New Roman" w:hAnsi="Times New Roman" w:cs="Times New Roman"/>
                <w:b/>
                <w:bCs/>
                <w:i/>
                <w:iCs/>
                <w:color w:val="000000"/>
                <w:sz w:val="20"/>
                <w:szCs w:val="20"/>
                <w:lang w:eastAsia="en-GB"/>
              </w:rPr>
              <w:t>K.pneumoniae</w:t>
            </w:r>
            <w:proofErr w:type="spellEnd"/>
            <w:proofErr w:type="gramEnd"/>
          </w:p>
        </w:tc>
      </w:tr>
      <w:tr w:rsidR="0060315D" w:rsidRPr="00040B5E" w14:paraId="5F87C0B5"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5AF1B411" w14:textId="77777777" w:rsidR="0060315D" w:rsidRPr="00040B5E" w:rsidRDefault="0060315D" w:rsidP="003A682B">
            <w:pPr>
              <w:jc w:val="center"/>
              <w:rPr>
                <w:rFonts w:ascii="Times New Roman" w:eastAsia="Times New Roman" w:hAnsi="Times New Roman" w:cs="Times New Roman"/>
                <w:b/>
                <w:bCs/>
                <w:color w:val="000000"/>
                <w:sz w:val="20"/>
                <w:szCs w:val="20"/>
                <w:lang w:eastAsia="en-GB"/>
              </w:rPr>
            </w:pPr>
            <w:proofErr w:type="spellStart"/>
            <w:r w:rsidRPr="00040B5E">
              <w:rPr>
                <w:rFonts w:ascii="Times New Roman" w:eastAsia="Times New Roman" w:hAnsi="Times New Roman" w:cs="Times New Roman"/>
                <w:b/>
                <w:bCs/>
                <w:color w:val="000000"/>
                <w:sz w:val="20"/>
                <w:szCs w:val="20"/>
                <w:lang w:eastAsia="en-GB"/>
              </w:rPr>
              <w:t>Antimicobials</w:t>
            </w:r>
            <w:proofErr w:type="spellEnd"/>
            <w:r w:rsidRPr="00040B5E">
              <w:rPr>
                <w:rFonts w:ascii="Times New Roman" w:eastAsia="Times New Roman" w:hAnsi="Times New Roman" w:cs="Times New Roman"/>
                <w:b/>
                <w:bCs/>
                <w:color w:val="000000"/>
                <w:sz w:val="20"/>
                <w:szCs w:val="20"/>
                <w:lang w:eastAsia="en-GB"/>
              </w:rPr>
              <w:t xml:space="preserve"> tested</w:t>
            </w:r>
          </w:p>
        </w:tc>
        <w:tc>
          <w:tcPr>
            <w:tcW w:w="6878"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595D136" w14:textId="77777777" w:rsidR="0060315D" w:rsidRPr="00040B5E" w:rsidRDefault="0060315D" w:rsidP="003A682B">
            <w:pPr>
              <w:jc w:val="center"/>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AST</w:t>
            </w:r>
          </w:p>
        </w:tc>
      </w:tr>
      <w:tr w:rsidR="0060315D" w:rsidRPr="00040B5E" w14:paraId="2DEC7489"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75F8D384"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Piperacillin/tazobactam</w:t>
            </w:r>
          </w:p>
        </w:tc>
        <w:tc>
          <w:tcPr>
            <w:tcW w:w="1316" w:type="dxa"/>
            <w:tcBorders>
              <w:top w:val="nil"/>
              <w:left w:val="nil"/>
              <w:bottom w:val="single" w:sz="8" w:space="0" w:color="auto"/>
              <w:right w:val="single" w:sz="8" w:space="0" w:color="auto"/>
            </w:tcBorders>
            <w:shd w:val="clear" w:color="auto" w:fill="auto"/>
            <w:noWrap/>
            <w:vAlign w:val="center"/>
            <w:hideMark/>
          </w:tcPr>
          <w:p w14:paraId="65D76124"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shd w:val="clear" w:color="auto" w:fill="auto"/>
            <w:noWrap/>
            <w:hideMark/>
          </w:tcPr>
          <w:p w14:paraId="12B69B64"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val="restart"/>
            <w:tcBorders>
              <w:top w:val="nil"/>
              <w:left w:val="single" w:sz="8" w:space="0" w:color="auto"/>
              <w:bottom w:val="single" w:sz="8" w:space="0" w:color="000000"/>
              <w:right w:val="single" w:sz="8" w:space="0" w:color="auto"/>
            </w:tcBorders>
            <w:shd w:val="clear" w:color="auto" w:fill="auto"/>
            <w:vAlign w:val="center"/>
            <w:hideMark/>
          </w:tcPr>
          <w:p w14:paraId="027401B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Participant died before AST was performed</w:t>
            </w:r>
          </w:p>
        </w:tc>
        <w:tc>
          <w:tcPr>
            <w:tcW w:w="1317" w:type="dxa"/>
            <w:tcBorders>
              <w:top w:val="nil"/>
              <w:left w:val="nil"/>
              <w:bottom w:val="single" w:sz="8" w:space="0" w:color="auto"/>
              <w:right w:val="single" w:sz="8" w:space="0" w:color="auto"/>
            </w:tcBorders>
            <w:shd w:val="clear" w:color="auto" w:fill="auto"/>
            <w:noWrap/>
            <w:vAlign w:val="center"/>
            <w:hideMark/>
          </w:tcPr>
          <w:p w14:paraId="3773117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shd w:val="clear" w:color="auto" w:fill="auto"/>
            <w:noWrap/>
            <w:vAlign w:val="center"/>
            <w:hideMark/>
          </w:tcPr>
          <w:p w14:paraId="5471D45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020345F7"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633F7E90"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Netilmicin</w:t>
            </w:r>
          </w:p>
        </w:tc>
        <w:tc>
          <w:tcPr>
            <w:tcW w:w="1316" w:type="dxa"/>
            <w:tcBorders>
              <w:top w:val="nil"/>
              <w:left w:val="nil"/>
              <w:bottom w:val="single" w:sz="8" w:space="0" w:color="auto"/>
              <w:right w:val="single" w:sz="8" w:space="0" w:color="auto"/>
            </w:tcBorders>
            <w:shd w:val="clear" w:color="auto" w:fill="auto"/>
            <w:noWrap/>
            <w:vAlign w:val="center"/>
            <w:hideMark/>
          </w:tcPr>
          <w:p w14:paraId="15E74F8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shd w:val="clear" w:color="auto" w:fill="auto"/>
            <w:noWrap/>
            <w:hideMark/>
          </w:tcPr>
          <w:p w14:paraId="65E1BEA2"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205B4497"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vAlign w:val="center"/>
            <w:hideMark/>
          </w:tcPr>
          <w:p w14:paraId="6863125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shd w:val="clear" w:color="auto" w:fill="auto"/>
            <w:noWrap/>
            <w:vAlign w:val="center"/>
            <w:hideMark/>
          </w:tcPr>
          <w:p w14:paraId="3BC4A53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33C22C2B"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529FC86E"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Meropenem</w:t>
            </w:r>
          </w:p>
        </w:tc>
        <w:tc>
          <w:tcPr>
            <w:tcW w:w="1316" w:type="dxa"/>
            <w:tcBorders>
              <w:top w:val="nil"/>
              <w:left w:val="nil"/>
              <w:bottom w:val="single" w:sz="8" w:space="0" w:color="auto"/>
              <w:right w:val="single" w:sz="8" w:space="0" w:color="auto"/>
            </w:tcBorders>
            <w:shd w:val="clear" w:color="auto" w:fill="auto"/>
            <w:noWrap/>
            <w:vAlign w:val="center"/>
            <w:hideMark/>
          </w:tcPr>
          <w:p w14:paraId="56D90A8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shd w:val="clear" w:color="auto" w:fill="auto"/>
            <w:noWrap/>
            <w:hideMark/>
          </w:tcPr>
          <w:p w14:paraId="5F763429"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54BBF58A"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vAlign w:val="center"/>
            <w:hideMark/>
          </w:tcPr>
          <w:p w14:paraId="49C7978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shd w:val="clear" w:color="auto" w:fill="auto"/>
            <w:noWrap/>
            <w:vAlign w:val="center"/>
            <w:hideMark/>
          </w:tcPr>
          <w:p w14:paraId="090C310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68E4027C"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3B2537CD"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Gentamicin</w:t>
            </w:r>
          </w:p>
        </w:tc>
        <w:tc>
          <w:tcPr>
            <w:tcW w:w="1316" w:type="dxa"/>
            <w:tcBorders>
              <w:top w:val="nil"/>
              <w:left w:val="nil"/>
              <w:bottom w:val="single" w:sz="8" w:space="0" w:color="auto"/>
              <w:right w:val="single" w:sz="8" w:space="0" w:color="auto"/>
            </w:tcBorders>
            <w:shd w:val="clear" w:color="auto" w:fill="auto"/>
            <w:noWrap/>
            <w:vAlign w:val="center"/>
            <w:hideMark/>
          </w:tcPr>
          <w:p w14:paraId="1DDA869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shd w:val="clear" w:color="auto" w:fill="auto"/>
            <w:noWrap/>
            <w:vAlign w:val="center"/>
            <w:hideMark/>
          </w:tcPr>
          <w:p w14:paraId="6369535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65" w:type="dxa"/>
            <w:vMerge/>
            <w:tcBorders>
              <w:top w:val="nil"/>
              <w:left w:val="single" w:sz="8" w:space="0" w:color="auto"/>
              <w:bottom w:val="single" w:sz="8" w:space="0" w:color="000000"/>
              <w:right w:val="single" w:sz="8" w:space="0" w:color="auto"/>
            </w:tcBorders>
            <w:vAlign w:val="center"/>
            <w:hideMark/>
          </w:tcPr>
          <w:p w14:paraId="5AB05686"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hideMark/>
          </w:tcPr>
          <w:p w14:paraId="39F44BEA"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shd w:val="clear" w:color="auto" w:fill="auto"/>
            <w:noWrap/>
            <w:vAlign w:val="center"/>
            <w:hideMark/>
          </w:tcPr>
          <w:p w14:paraId="6C1125C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0FFDB4D1"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0E404729"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Ciprofloxacin</w:t>
            </w:r>
          </w:p>
        </w:tc>
        <w:tc>
          <w:tcPr>
            <w:tcW w:w="1316" w:type="dxa"/>
            <w:tcBorders>
              <w:top w:val="nil"/>
              <w:left w:val="nil"/>
              <w:bottom w:val="single" w:sz="8" w:space="0" w:color="auto"/>
              <w:right w:val="single" w:sz="8" w:space="0" w:color="auto"/>
            </w:tcBorders>
            <w:shd w:val="clear" w:color="auto" w:fill="auto"/>
            <w:noWrap/>
            <w:hideMark/>
          </w:tcPr>
          <w:p w14:paraId="52F6A9E3"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shd w:val="clear" w:color="auto" w:fill="auto"/>
            <w:noWrap/>
            <w:hideMark/>
          </w:tcPr>
          <w:p w14:paraId="5BE059EE"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48E6F1F3"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hideMark/>
          </w:tcPr>
          <w:p w14:paraId="5EDCE618"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shd w:val="clear" w:color="auto" w:fill="auto"/>
            <w:noWrap/>
            <w:vAlign w:val="center"/>
            <w:hideMark/>
          </w:tcPr>
          <w:p w14:paraId="5B74195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554BE570"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130E79F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Amikacin</w:t>
            </w:r>
          </w:p>
        </w:tc>
        <w:tc>
          <w:tcPr>
            <w:tcW w:w="1316" w:type="dxa"/>
            <w:tcBorders>
              <w:top w:val="nil"/>
              <w:left w:val="nil"/>
              <w:bottom w:val="single" w:sz="8" w:space="0" w:color="auto"/>
              <w:right w:val="single" w:sz="8" w:space="0" w:color="auto"/>
            </w:tcBorders>
            <w:shd w:val="clear" w:color="auto" w:fill="auto"/>
            <w:noWrap/>
            <w:vAlign w:val="center"/>
            <w:hideMark/>
          </w:tcPr>
          <w:p w14:paraId="2D69A98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shd w:val="clear" w:color="auto" w:fill="auto"/>
            <w:noWrap/>
            <w:hideMark/>
          </w:tcPr>
          <w:p w14:paraId="4998C395"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0493FF6D"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vAlign w:val="center"/>
            <w:hideMark/>
          </w:tcPr>
          <w:p w14:paraId="3CBAB95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shd w:val="clear" w:color="auto" w:fill="auto"/>
            <w:noWrap/>
            <w:vAlign w:val="center"/>
            <w:hideMark/>
          </w:tcPr>
          <w:p w14:paraId="6264EFA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27EB7A66"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5BADE3DC"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proofErr w:type="spellStart"/>
            <w:r w:rsidRPr="00040B5E">
              <w:rPr>
                <w:rFonts w:ascii="Times New Roman" w:eastAsia="Times New Roman" w:hAnsi="Times New Roman" w:cs="Times New Roman"/>
                <w:color w:val="000000"/>
                <w:sz w:val="20"/>
                <w:szCs w:val="20"/>
                <w:lang w:eastAsia="en-GB"/>
              </w:rPr>
              <w:t>Cefoperazone</w:t>
            </w:r>
            <w:proofErr w:type="spellEnd"/>
            <w:r w:rsidRPr="00040B5E">
              <w:rPr>
                <w:rFonts w:ascii="Times New Roman" w:eastAsia="Times New Roman" w:hAnsi="Times New Roman" w:cs="Times New Roman"/>
                <w:color w:val="000000"/>
                <w:sz w:val="20"/>
                <w:szCs w:val="20"/>
                <w:lang w:eastAsia="en-GB"/>
              </w:rPr>
              <w:t>/sulbactam</w:t>
            </w:r>
          </w:p>
        </w:tc>
        <w:tc>
          <w:tcPr>
            <w:tcW w:w="1316" w:type="dxa"/>
            <w:tcBorders>
              <w:top w:val="nil"/>
              <w:left w:val="nil"/>
              <w:bottom w:val="single" w:sz="8" w:space="0" w:color="auto"/>
              <w:right w:val="single" w:sz="8" w:space="0" w:color="auto"/>
            </w:tcBorders>
            <w:shd w:val="clear" w:color="auto" w:fill="auto"/>
            <w:noWrap/>
            <w:vAlign w:val="center"/>
            <w:hideMark/>
          </w:tcPr>
          <w:p w14:paraId="390B578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shd w:val="clear" w:color="auto" w:fill="auto"/>
            <w:noWrap/>
            <w:hideMark/>
          </w:tcPr>
          <w:p w14:paraId="0329790A"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69152170"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vAlign w:val="center"/>
            <w:hideMark/>
          </w:tcPr>
          <w:p w14:paraId="6AB0B75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shd w:val="clear" w:color="auto" w:fill="auto"/>
            <w:noWrap/>
            <w:vAlign w:val="center"/>
            <w:hideMark/>
          </w:tcPr>
          <w:p w14:paraId="1876FD9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7690F4B4"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0FC36E2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Ertapenem</w:t>
            </w:r>
          </w:p>
        </w:tc>
        <w:tc>
          <w:tcPr>
            <w:tcW w:w="1316" w:type="dxa"/>
            <w:tcBorders>
              <w:top w:val="nil"/>
              <w:left w:val="nil"/>
              <w:bottom w:val="single" w:sz="8" w:space="0" w:color="auto"/>
              <w:right w:val="single" w:sz="8" w:space="0" w:color="auto"/>
            </w:tcBorders>
            <w:shd w:val="clear" w:color="auto" w:fill="auto"/>
            <w:noWrap/>
            <w:hideMark/>
          </w:tcPr>
          <w:p w14:paraId="57659280"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shd w:val="clear" w:color="auto" w:fill="auto"/>
            <w:noWrap/>
            <w:hideMark/>
          </w:tcPr>
          <w:p w14:paraId="6EB22B83"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443C39D3"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hideMark/>
          </w:tcPr>
          <w:p w14:paraId="55832972"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shd w:val="clear" w:color="auto" w:fill="auto"/>
            <w:noWrap/>
            <w:vAlign w:val="center"/>
            <w:hideMark/>
          </w:tcPr>
          <w:p w14:paraId="23D9D36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647475A3"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3208A41D"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Cefotaxime</w:t>
            </w:r>
          </w:p>
        </w:tc>
        <w:tc>
          <w:tcPr>
            <w:tcW w:w="1316" w:type="dxa"/>
            <w:tcBorders>
              <w:top w:val="nil"/>
              <w:left w:val="nil"/>
              <w:bottom w:val="single" w:sz="8" w:space="0" w:color="auto"/>
              <w:right w:val="single" w:sz="8" w:space="0" w:color="auto"/>
            </w:tcBorders>
            <w:shd w:val="clear" w:color="auto" w:fill="auto"/>
            <w:noWrap/>
            <w:hideMark/>
          </w:tcPr>
          <w:p w14:paraId="108CB6A4"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shd w:val="clear" w:color="auto" w:fill="auto"/>
            <w:noWrap/>
            <w:hideMark/>
          </w:tcPr>
          <w:p w14:paraId="01477DB6"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2EAE5136"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hideMark/>
          </w:tcPr>
          <w:p w14:paraId="706E50E5"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shd w:val="clear" w:color="auto" w:fill="auto"/>
            <w:noWrap/>
            <w:vAlign w:val="center"/>
            <w:hideMark/>
          </w:tcPr>
          <w:p w14:paraId="5322431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59E9CE27"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62D1D57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Ceftazidime</w:t>
            </w:r>
          </w:p>
        </w:tc>
        <w:tc>
          <w:tcPr>
            <w:tcW w:w="1316" w:type="dxa"/>
            <w:tcBorders>
              <w:top w:val="nil"/>
              <w:left w:val="nil"/>
              <w:bottom w:val="single" w:sz="8" w:space="0" w:color="auto"/>
              <w:right w:val="single" w:sz="8" w:space="0" w:color="auto"/>
            </w:tcBorders>
            <w:shd w:val="clear" w:color="auto" w:fill="auto"/>
            <w:noWrap/>
            <w:vAlign w:val="center"/>
            <w:hideMark/>
          </w:tcPr>
          <w:p w14:paraId="26F71B9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shd w:val="clear" w:color="auto" w:fill="auto"/>
            <w:noWrap/>
            <w:hideMark/>
          </w:tcPr>
          <w:p w14:paraId="70EB004B"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0277282C"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vAlign w:val="center"/>
            <w:hideMark/>
          </w:tcPr>
          <w:p w14:paraId="304CDB4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shd w:val="clear" w:color="auto" w:fill="auto"/>
            <w:noWrap/>
            <w:vAlign w:val="center"/>
            <w:hideMark/>
          </w:tcPr>
          <w:p w14:paraId="0F841A1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6AD91620"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79969A49"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Tigecycline</w:t>
            </w:r>
          </w:p>
        </w:tc>
        <w:tc>
          <w:tcPr>
            <w:tcW w:w="1316" w:type="dxa"/>
            <w:tcBorders>
              <w:top w:val="nil"/>
              <w:left w:val="nil"/>
              <w:bottom w:val="single" w:sz="8" w:space="0" w:color="auto"/>
              <w:right w:val="single" w:sz="8" w:space="0" w:color="auto"/>
            </w:tcBorders>
            <w:shd w:val="clear" w:color="auto" w:fill="auto"/>
            <w:noWrap/>
            <w:vAlign w:val="center"/>
            <w:hideMark/>
          </w:tcPr>
          <w:p w14:paraId="21A9E6D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shd w:val="clear" w:color="auto" w:fill="auto"/>
            <w:noWrap/>
            <w:hideMark/>
          </w:tcPr>
          <w:p w14:paraId="0E09BDC5"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26C1E51E"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hideMark/>
          </w:tcPr>
          <w:p w14:paraId="777F6C5D"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shd w:val="clear" w:color="auto" w:fill="auto"/>
            <w:noWrap/>
            <w:hideMark/>
          </w:tcPr>
          <w:p w14:paraId="6E6D1C06"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69F5B6A9"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2532C4E2"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Cefepime</w:t>
            </w:r>
          </w:p>
        </w:tc>
        <w:tc>
          <w:tcPr>
            <w:tcW w:w="1316" w:type="dxa"/>
            <w:tcBorders>
              <w:top w:val="nil"/>
              <w:left w:val="nil"/>
              <w:bottom w:val="single" w:sz="8" w:space="0" w:color="auto"/>
              <w:right w:val="single" w:sz="8" w:space="0" w:color="auto"/>
            </w:tcBorders>
            <w:shd w:val="clear" w:color="auto" w:fill="auto"/>
            <w:noWrap/>
            <w:hideMark/>
          </w:tcPr>
          <w:p w14:paraId="27B7E44D"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shd w:val="clear" w:color="auto" w:fill="auto"/>
            <w:noWrap/>
            <w:hideMark/>
          </w:tcPr>
          <w:p w14:paraId="54BE1B6A"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1C2E8940"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vAlign w:val="center"/>
            <w:hideMark/>
          </w:tcPr>
          <w:p w14:paraId="40542AA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shd w:val="clear" w:color="auto" w:fill="auto"/>
            <w:noWrap/>
            <w:hideMark/>
          </w:tcPr>
          <w:p w14:paraId="77F415D0"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2C3A312C"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126D530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Levofloxacin</w:t>
            </w:r>
          </w:p>
        </w:tc>
        <w:tc>
          <w:tcPr>
            <w:tcW w:w="1316" w:type="dxa"/>
            <w:tcBorders>
              <w:top w:val="nil"/>
              <w:left w:val="nil"/>
              <w:bottom w:val="single" w:sz="8" w:space="0" w:color="auto"/>
              <w:right w:val="single" w:sz="8" w:space="0" w:color="auto"/>
            </w:tcBorders>
            <w:shd w:val="clear" w:color="auto" w:fill="auto"/>
            <w:noWrap/>
            <w:hideMark/>
          </w:tcPr>
          <w:p w14:paraId="07170106"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shd w:val="clear" w:color="auto" w:fill="auto"/>
            <w:noWrap/>
            <w:vAlign w:val="center"/>
            <w:hideMark/>
          </w:tcPr>
          <w:p w14:paraId="188EEF9D"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65" w:type="dxa"/>
            <w:vMerge/>
            <w:tcBorders>
              <w:top w:val="nil"/>
              <w:left w:val="single" w:sz="8" w:space="0" w:color="auto"/>
              <w:bottom w:val="single" w:sz="8" w:space="0" w:color="000000"/>
              <w:right w:val="single" w:sz="8" w:space="0" w:color="auto"/>
            </w:tcBorders>
            <w:vAlign w:val="center"/>
            <w:hideMark/>
          </w:tcPr>
          <w:p w14:paraId="3E8B28DC"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vAlign w:val="center"/>
            <w:hideMark/>
          </w:tcPr>
          <w:p w14:paraId="7BAB5D0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shd w:val="clear" w:color="auto" w:fill="auto"/>
            <w:noWrap/>
            <w:hideMark/>
          </w:tcPr>
          <w:p w14:paraId="781DD9D1"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0B91D5F7"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4F7D1D68"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Aztreonam</w:t>
            </w:r>
          </w:p>
        </w:tc>
        <w:tc>
          <w:tcPr>
            <w:tcW w:w="1316" w:type="dxa"/>
            <w:tcBorders>
              <w:top w:val="nil"/>
              <w:left w:val="nil"/>
              <w:bottom w:val="single" w:sz="8" w:space="0" w:color="auto"/>
              <w:right w:val="single" w:sz="8" w:space="0" w:color="auto"/>
            </w:tcBorders>
            <w:shd w:val="clear" w:color="auto" w:fill="auto"/>
            <w:noWrap/>
            <w:hideMark/>
          </w:tcPr>
          <w:p w14:paraId="0DDDF002"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shd w:val="clear" w:color="auto" w:fill="auto"/>
            <w:noWrap/>
            <w:hideMark/>
          </w:tcPr>
          <w:p w14:paraId="164D2C4F"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29A9934A"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vAlign w:val="center"/>
            <w:hideMark/>
          </w:tcPr>
          <w:p w14:paraId="6984476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shd w:val="clear" w:color="auto" w:fill="auto"/>
            <w:noWrap/>
            <w:hideMark/>
          </w:tcPr>
          <w:p w14:paraId="12B38213"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05FAB9BE"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74CA2E02"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Ampicillin</w:t>
            </w:r>
          </w:p>
        </w:tc>
        <w:tc>
          <w:tcPr>
            <w:tcW w:w="1316" w:type="dxa"/>
            <w:tcBorders>
              <w:top w:val="nil"/>
              <w:left w:val="nil"/>
              <w:bottom w:val="single" w:sz="8" w:space="0" w:color="auto"/>
              <w:right w:val="single" w:sz="8" w:space="0" w:color="auto"/>
            </w:tcBorders>
            <w:shd w:val="clear" w:color="auto" w:fill="auto"/>
            <w:noWrap/>
            <w:hideMark/>
          </w:tcPr>
          <w:p w14:paraId="0B53F54C"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shd w:val="clear" w:color="auto" w:fill="auto"/>
            <w:noWrap/>
            <w:vAlign w:val="center"/>
            <w:hideMark/>
          </w:tcPr>
          <w:p w14:paraId="2EF60DB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65" w:type="dxa"/>
            <w:vMerge/>
            <w:tcBorders>
              <w:top w:val="nil"/>
              <w:left w:val="single" w:sz="8" w:space="0" w:color="auto"/>
              <w:bottom w:val="single" w:sz="8" w:space="0" w:color="000000"/>
              <w:right w:val="single" w:sz="8" w:space="0" w:color="auto"/>
            </w:tcBorders>
            <w:vAlign w:val="center"/>
            <w:hideMark/>
          </w:tcPr>
          <w:p w14:paraId="307A2783"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hideMark/>
          </w:tcPr>
          <w:p w14:paraId="594A9F3C"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shd w:val="clear" w:color="auto" w:fill="auto"/>
            <w:noWrap/>
            <w:hideMark/>
          </w:tcPr>
          <w:p w14:paraId="1ECBA80D"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25D1291F"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7EB45848"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Vancomycin</w:t>
            </w:r>
          </w:p>
        </w:tc>
        <w:tc>
          <w:tcPr>
            <w:tcW w:w="1316" w:type="dxa"/>
            <w:tcBorders>
              <w:top w:val="nil"/>
              <w:left w:val="nil"/>
              <w:bottom w:val="single" w:sz="8" w:space="0" w:color="auto"/>
              <w:right w:val="single" w:sz="8" w:space="0" w:color="auto"/>
            </w:tcBorders>
            <w:shd w:val="clear" w:color="auto" w:fill="auto"/>
            <w:noWrap/>
            <w:hideMark/>
          </w:tcPr>
          <w:p w14:paraId="67ABAD14"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shd w:val="clear" w:color="auto" w:fill="auto"/>
            <w:noWrap/>
            <w:vAlign w:val="center"/>
            <w:hideMark/>
          </w:tcPr>
          <w:p w14:paraId="401BB9E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65" w:type="dxa"/>
            <w:vMerge/>
            <w:tcBorders>
              <w:top w:val="nil"/>
              <w:left w:val="single" w:sz="8" w:space="0" w:color="auto"/>
              <w:bottom w:val="single" w:sz="8" w:space="0" w:color="000000"/>
              <w:right w:val="single" w:sz="8" w:space="0" w:color="auto"/>
            </w:tcBorders>
            <w:vAlign w:val="center"/>
            <w:hideMark/>
          </w:tcPr>
          <w:p w14:paraId="02B77A09"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hideMark/>
          </w:tcPr>
          <w:p w14:paraId="53D157B3"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shd w:val="clear" w:color="auto" w:fill="auto"/>
            <w:noWrap/>
            <w:hideMark/>
          </w:tcPr>
          <w:p w14:paraId="211E6338"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6D274AA4"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64235291"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Linezolid</w:t>
            </w:r>
          </w:p>
        </w:tc>
        <w:tc>
          <w:tcPr>
            <w:tcW w:w="1316" w:type="dxa"/>
            <w:tcBorders>
              <w:top w:val="nil"/>
              <w:left w:val="nil"/>
              <w:bottom w:val="single" w:sz="8" w:space="0" w:color="auto"/>
              <w:right w:val="single" w:sz="8" w:space="0" w:color="auto"/>
            </w:tcBorders>
            <w:shd w:val="clear" w:color="auto" w:fill="auto"/>
            <w:noWrap/>
            <w:hideMark/>
          </w:tcPr>
          <w:p w14:paraId="3A236961"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shd w:val="clear" w:color="auto" w:fill="auto"/>
            <w:noWrap/>
            <w:vAlign w:val="center"/>
            <w:hideMark/>
          </w:tcPr>
          <w:p w14:paraId="7B8E8CD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S</w:t>
            </w:r>
          </w:p>
        </w:tc>
        <w:tc>
          <w:tcPr>
            <w:tcW w:w="1365" w:type="dxa"/>
            <w:vMerge/>
            <w:tcBorders>
              <w:top w:val="nil"/>
              <w:left w:val="single" w:sz="8" w:space="0" w:color="auto"/>
              <w:bottom w:val="single" w:sz="8" w:space="0" w:color="000000"/>
              <w:right w:val="single" w:sz="8" w:space="0" w:color="auto"/>
            </w:tcBorders>
            <w:vAlign w:val="center"/>
            <w:hideMark/>
          </w:tcPr>
          <w:p w14:paraId="26BF30AA"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shd w:val="clear" w:color="auto" w:fill="auto"/>
            <w:noWrap/>
            <w:hideMark/>
          </w:tcPr>
          <w:p w14:paraId="0FBAA195"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shd w:val="clear" w:color="auto" w:fill="auto"/>
            <w:noWrap/>
            <w:hideMark/>
          </w:tcPr>
          <w:p w14:paraId="05D590F9"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7A8ABE1F"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17675989" w14:textId="77777777" w:rsidR="0060315D" w:rsidRPr="00040B5E" w:rsidRDefault="0060315D" w:rsidP="003A682B">
            <w:pPr>
              <w:jc w:val="center"/>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AMR gene drug classes</w:t>
            </w:r>
          </w:p>
        </w:tc>
        <w:tc>
          <w:tcPr>
            <w:tcW w:w="6878"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2E29C15" w14:textId="77777777" w:rsidR="0060315D" w:rsidRPr="00040B5E" w:rsidRDefault="0060315D" w:rsidP="003A682B">
            <w:pPr>
              <w:jc w:val="center"/>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AMR gene detection</w:t>
            </w:r>
          </w:p>
        </w:tc>
      </w:tr>
      <w:tr w:rsidR="0060315D" w:rsidRPr="00040B5E" w14:paraId="70DFBB02"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37ACAC10"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Aminoglycoside</w:t>
            </w:r>
          </w:p>
        </w:tc>
        <w:tc>
          <w:tcPr>
            <w:tcW w:w="1316" w:type="dxa"/>
            <w:tcBorders>
              <w:top w:val="nil"/>
              <w:left w:val="nil"/>
              <w:bottom w:val="single" w:sz="8" w:space="0" w:color="auto"/>
              <w:right w:val="single" w:sz="8" w:space="0" w:color="auto"/>
            </w:tcBorders>
            <w:shd w:val="clear" w:color="auto" w:fill="auto"/>
            <w:noWrap/>
            <w:vAlign w:val="center"/>
            <w:hideMark/>
          </w:tcPr>
          <w:p w14:paraId="7651C4F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317" w:type="dxa"/>
            <w:tcBorders>
              <w:top w:val="nil"/>
              <w:left w:val="nil"/>
              <w:bottom w:val="single" w:sz="8" w:space="0" w:color="auto"/>
              <w:right w:val="single" w:sz="8" w:space="0" w:color="auto"/>
            </w:tcBorders>
            <w:shd w:val="clear" w:color="auto" w:fill="auto"/>
            <w:noWrap/>
            <w:vAlign w:val="center"/>
            <w:hideMark/>
          </w:tcPr>
          <w:p w14:paraId="39FD374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5</w:t>
            </w:r>
          </w:p>
        </w:tc>
        <w:tc>
          <w:tcPr>
            <w:tcW w:w="1365" w:type="dxa"/>
            <w:tcBorders>
              <w:top w:val="nil"/>
              <w:left w:val="nil"/>
              <w:bottom w:val="single" w:sz="8" w:space="0" w:color="auto"/>
              <w:right w:val="single" w:sz="8" w:space="0" w:color="auto"/>
            </w:tcBorders>
            <w:shd w:val="clear" w:color="auto" w:fill="auto"/>
            <w:noWrap/>
            <w:vAlign w:val="center"/>
            <w:hideMark/>
          </w:tcPr>
          <w:p w14:paraId="423F787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17" w:type="dxa"/>
            <w:tcBorders>
              <w:top w:val="nil"/>
              <w:left w:val="nil"/>
              <w:bottom w:val="single" w:sz="8" w:space="0" w:color="auto"/>
              <w:right w:val="single" w:sz="8" w:space="0" w:color="auto"/>
            </w:tcBorders>
            <w:shd w:val="clear" w:color="auto" w:fill="auto"/>
            <w:noWrap/>
            <w:vAlign w:val="center"/>
            <w:hideMark/>
          </w:tcPr>
          <w:p w14:paraId="17FC370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7</w:t>
            </w:r>
          </w:p>
        </w:tc>
        <w:tc>
          <w:tcPr>
            <w:tcW w:w="1563" w:type="dxa"/>
            <w:tcBorders>
              <w:top w:val="nil"/>
              <w:left w:val="nil"/>
              <w:bottom w:val="single" w:sz="8" w:space="0" w:color="auto"/>
              <w:right w:val="single" w:sz="8" w:space="0" w:color="auto"/>
            </w:tcBorders>
            <w:shd w:val="clear" w:color="auto" w:fill="auto"/>
            <w:noWrap/>
            <w:vAlign w:val="center"/>
            <w:hideMark/>
          </w:tcPr>
          <w:p w14:paraId="41D704C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3</w:t>
            </w:r>
          </w:p>
        </w:tc>
      </w:tr>
      <w:tr w:rsidR="0060315D" w:rsidRPr="00040B5E" w14:paraId="521FC928"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52161EB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Cephalosporin</w:t>
            </w:r>
          </w:p>
        </w:tc>
        <w:tc>
          <w:tcPr>
            <w:tcW w:w="1316" w:type="dxa"/>
            <w:tcBorders>
              <w:top w:val="nil"/>
              <w:left w:val="nil"/>
              <w:bottom w:val="single" w:sz="8" w:space="0" w:color="auto"/>
              <w:right w:val="single" w:sz="8" w:space="0" w:color="auto"/>
            </w:tcBorders>
            <w:shd w:val="clear" w:color="auto" w:fill="auto"/>
            <w:noWrap/>
            <w:vAlign w:val="center"/>
            <w:hideMark/>
          </w:tcPr>
          <w:p w14:paraId="35A4DDA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10D7DF4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shd w:val="clear" w:color="auto" w:fill="auto"/>
            <w:noWrap/>
            <w:vAlign w:val="center"/>
            <w:hideMark/>
          </w:tcPr>
          <w:p w14:paraId="449C920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459C344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shd w:val="clear" w:color="auto" w:fill="auto"/>
            <w:noWrap/>
            <w:vAlign w:val="center"/>
            <w:hideMark/>
          </w:tcPr>
          <w:p w14:paraId="148F223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21E3CFBB"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2874DA13"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 xml:space="preserve">Cephalosporin; </w:t>
            </w:r>
            <w:proofErr w:type="spellStart"/>
            <w:r w:rsidRPr="00040B5E">
              <w:rPr>
                <w:rFonts w:ascii="Times New Roman" w:eastAsia="Times New Roman" w:hAnsi="Times New Roman" w:cs="Times New Roman"/>
                <w:color w:val="000000"/>
                <w:sz w:val="20"/>
                <w:szCs w:val="20"/>
                <w:lang w:eastAsia="en-GB"/>
              </w:rPr>
              <w:t>penam</w:t>
            </w:r>
            <w:proofErr w:type="spellEnd"/>
          </w:p>
        </w:tc>
        <w:tc>
          <w:tcPr>
            <w:tcW w:w="1316" w:type="dxa"/>
            <w:tcBorders>
              <w:top w:val="nil"/>
              <w:left w:val="nil"/>
              <w:bottom w:val="single" w:sz="8" w:space="0" w:color="auto"/>
              <w:right w:val="single" w:sz="8" w:space="0" w:color="auto"/>
            </w:tcBorders>
            <w:shd w:val="clear" w:color="auto" w:fill="auto"/>
            <w:noWrap/>
            <w:vAlign w:val="center"/>
            <w:hideMark/>
          </w:tcPr>
          <w:p w14:paraId="25DEDCE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71CC4C4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shd w:val="clear" w:color="auto" w:fill="auto"/>
            <w:noWrap/>
            <w:vAlign w:val="center"/>
            <w:hideMark/>
          </w:tcPr>
          <w:p w14:paraId="4596FD8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4C893E0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shd w:val="clear" w:color="auto" w:fill="auto"/>
            <w:noWrap/>
            <w:vAlign w:val="center"/>
            <w:hideMark/>
          </w:tcPr>
          <w:p w14:paraId="481D2A1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6EEA32FA"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3BA4EE9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Cephamycin</w:t>
            </w:r>
          </w:p>
        </w:tc>
        <w:tc>
          <w:tcPr>
            <w:tcW w:w="1316" w:type="dxa"/>
            <w:tcBorders>
              <w:top w:val="nil"/>
              <w:left w:val="nil"/>
              <w:bottom w:val="single" w:sz="8" w:space="0" w:color="auto"/>
              <w:right w:val="single" w:sz="8" w:space="0" w:color="auto"/>
            </w:tcBorders>
            <w:shd w:val="clear" w:color="auto" w:fill="auto"/>
            <w:noWrap/>
            <w:vAlign w:val="center"/>
            <w:hideMark/>
          </w:tcPr>
          <w:p w14:paraId="4161A61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5A2CAF2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shd w:val="clear" w:color="auto" w:fill="auto"/>
            <w:noWrap/>
            <w:vAlign w:val="center"/>
            <w:hideMark/>
          </w:tcPr>
          <w:p w14:paraId="7F47F78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06EFF52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shd w:val="clear" w:color="auto" w:fill="auto"/>
            <w:noWrap/>
            <w:vAlign w:val="center"/>
            <w:hideMark/>
          </w:tcPr>
          <w:p w14:paraId="3E9B828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04F94137"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29B28FCA"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Diaminopyrimidine</w:t>
            </w:r>
          </w:p>
        </w:tc>
        <w:tc>
          <w:tcPr>
            <w:tcW w:w="1316" w:type="dxa"/>
            <w:tcBorders>
              <w:top w:val="nil"/>
              <w:left w:val="nil"/>
              <w:bottom w:val="single" w:sz="8" w:space="0" w:color="auto"/>
              <w:right w:val="single" w:sz="8" w:space="0" w:color="auto"/>
            </w:tcBorders>
            <w:shd w:val="clear" w:color="auto" w:fill="auto"/>
            <w:noWrap/>
            <w:vAlign w:val="center"/>
            <w:hideMark/>
          </w:tcPr>
          <w:p w14:paraId="424312A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2230259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shd w:val="clear" w:color="auto" w:fill="auto"/>
            <w:noWrap/>
            <w:vAlign w:val="center"/>
            <w:hideMark/>
          </w:tcPr>
          <w:p w14:paraId="2C1F6BF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4C7DFFE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shd w:val="clear" w:color="auto" w:fill="auto"/>
            <w:noWrap/>
            <w:vAlign w:val="center"/>
            <w:hideMark/>
          </w:tcPr>
          <w:p w14:paraId="18D02A7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2B2343C7"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6947A0BD"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Fluoroquinolone</w:t>
            </w:r>
          </w:p>
        </w:tc>
        <w:tc>
          <w:tcPr>
            <w:tcW w:w="1316" w:type="dxa"/>
            <w:tcBorders>
              <w:top w:val="nil"/>
              <w:left w:val="nil"/>
              <w:bottom w:val="single" w:sz="8" w:space="0" w:color="auto"/>
              <w:right w:val="single" w:sz="8" w:space="0" w:color="auto"/>
            </w:tcBorders>
            <w:shd w:val="clear" w:color="auto" w:fill="auto"/>
            <w:noWrap/>
            <w:vAlign w:val="center"/>
            <w:hideMark/>
          </w:tcPr>
          <w:p w14:paraId="7BEE509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0097B51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shd w:val="clear" w:color="auto" w:fill="auto"/>
            <w:noWrap/>
            <w:vAlign w:val="center"/>
            <w:hideMark/>
          </w:tcPr>
          <w:p w14:paraId="5709DD6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3080D52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shd w:val="clear" w:color="auto" w:fill="auto"/>
            <w:noWrap/>
            <w:vAlign w:val="center"/>
            <w:hideMark/>
          </w:tcPr>
          <w:p w14:paraId="597CFDD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5E4830C3"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02EBE9E3"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Glycopeptide</w:t>
            </w:r>
          </w:p>
        </w:tc>
        <w:tc>
          <w:tcPr>
            <w:tcW w:w="1316" w:type="dxa"/>
            <w:tcBorders>
              <w:top w:val="nil"/>
              <w:left w:val="nil"/>
              <w:bottom w:val="single" w:sz="8" w:space="0" w:color="auto"/>
              <w:right w:val="single" w:sz="8" w:space="0" w:color="auto"/>
            </w:tcBorders>
            <w:shd w:val="clear" w:color="auto" w:fill="auto"/>
            <w:noWrap/>
            <w:vAlign w:val="center"/>
            <w:hideMark/>
          </w:tcPr>
          <w:p w14:paraId="2F784C9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351FB76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shd w:val="clear" w:color="auto" w:fill="auto"/>
            <w:noWrap/>
            <w:vAlign w:val="center"/>
            <w:hideMark/>
          </w:tcPr>
          <w:p w14:paraId="1CCC5DF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673C806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shd w:val="clear" w:color="auto" w:fill="auto"/>
            <w:noWrap/>
            <w:vAlign w:val="center"/>
            <w:hideMark/>
          </w:tcPr>
          <w:p w14:paraId="1716BC7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5D138780"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1283906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proofErr w:type="spellStart"/>
            <w:r w:rsidRPr="00040B5E">
              <w:rPr>
                <w:rFonts w:ascii="Times New Roman" w:eastAsia="Times New Roman" w:hAnsi="Times New Roman" w:cs="Times New Roman"/>
                <w:color w:val="000000"/>
                <w:sz w:val="20"/>
                <w:szCs w:val="20"/>
                <w:lang w:eastAsia="en-GB"/>
              </w:rPr>
              <w:t>Glycylcycline</w:t>
            </w:r>
            <w:proofErr w:type="spellEnd"/>
            <w:r w:rsidRPr="00040B5E">
              <w:rPr>
                <w:rFonts w:ascii="Times New Roman" w:eastAsia="Times New Roman" w:hAnsi="Times New Roman" w:cs="Times New Roman"/>
                <w:color w:val="000000"/>
                <w:sz w:val="20"/>
                <w:szCs w:val="20"/>
                <w:lang w:eastAsia="en-GB"/>
              </w:rPr>
              <w:t>; tetracycline</w:t>
            </w:r>
          </w:p>
        </w:tc>
        <w:tc>
          <w:tcPr>
            <w:tcW w:w="1316" w:type="dxa"/>
            <w:tcBorders>
              <w:top w:val="nil"/>
              <w:left w:val="nil"/>
              <w:bottom w:val="single" w:sz="8" w:space="0" w:color="auto"/>
              <w:right w:val="single" w:sz="8" w:space="0" w:color="auto"/>
            </w:tcBorders>
            <w:shd w:val="clear" w:color="auto" w:fill="auto"/>
            <w:noWrap/>
            <w:vAlign w:val="center"/>
            <w:hideMark/>
          </w:tcPr>
          <w:p w14:paraId="5C47273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30B84F7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shd w:val="clear" w:color="auto" w:fill="auto"/>
            <w:noWrap/>
            <w:vAlign w:val="center"/>
            <w:hideMark/>
          </w:tcPr>
          <w:p w14:paraId="29CE0E1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60FFF54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shd w:val="clear" w:color="auto" w:fill="auto"/>
            <w:noWrap/>
            <w:vAlign w:val="center"/>
            <w:hideMark/>
          </w:tcPr>
          <w:p w14:paraId="56718BF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267A3086"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5142349B"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proofErr w:type="spellStart"/>
            <w:r w:rsidRPr="00040B5E">
              <w:rPr>
                <w:rFonts w:ascii="Times New Roman" w:eastAsia="Times New Roman" w:hAnsi="Times New Roman" w:cs="Times New Roman"/>
                <w:color w:val="000000"/>
                <w:sz w:val="20"/>
                <w:szCs w:val="20"/>
                <w:lang w:eastAsia="en-GB"/>
              </w:rPr>
              <w:t>Lincosamide</w:t>
            </w:r>
            <w:proofErr w:type="spellEnd"/>
          </w:p>
        </w:tc>
        <w:tc>
          <w:tcPr>
            <w:tcW w:w="1316" w:type="dxa"/>
            <w:tcBorders>
              <w:top w:val="nil"/>
              <w:left w:val="nil"/>
              <w:bottom w:val="single" w:sz="8" w:space="0" w:color="auto"/>
              <w:right w:val="single" w:sz="8" w:space="0" w:color="auto"/>
            </w:tcBorders>
            <w:shd w:val="clear" w:color="auto" w:fill="auto"/>
            <w:noWrap/>
            <w:vAlign w:val="center"/>
            <w:hideMark/>
          </w:tcPr>
          <w:p w14:paraId="73E908D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4E059EA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365" w:type="dxa"/>
            <w:tcBorders>
              <w:top w:val="nil"/>
              <w:left w:val="nil"/>
              <w:bottom w:val="single" w:sz="8" w:space="0" w:color="auto"/>
              <w:right w:val="single" w:sz="8" w:space="0" w:color="auto"/>
            </w:tcBorders>
            <w:shd w:val="clear" w:color="auto" w:fill="auto"/>
            <w:noWrap/>
            <w:vAlign w:val="center"/>
            <w:hideMark/>
          </w:tcPr>
          <w:p w14:paraId="48A3AE6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4A66816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shd w:val="clear" w:color="auto" w:fill="auto"/>
            <w:noWrap/>
            <w:vAlign w:val="center"/>
            <w:hideMark/>
          </w:tcPr>
          <w:p w14:paraId="598034E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08F5D1B1"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38A45DC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Macrolide</w:t>
            </w:r>
          </w:p>
        </w:tc>
        <w:tc>
          <w:tcPr>
            <w:tcW w:w="1316" w:type="dxa"/>
            <w:tcBorders>
              <w:top w:val="nil"/>
              <w:left w:val="nil"/>
              <w:bottom w:val="single" w:sz="8" w:space="0" w:color="auto"/>
              <w:right w:val="single" w:sz="8" w:space="0" w:color="auto"/>
            </w:tcBorders>
            <w:shd w:val="clear" w:color="auto" w:fill="auto"/>
            <w:noWrap/>
            <w:vAlign w:val="center"/>
            <w:hideMark/>
          </w:tcPr>
          <w:p w14:paraId="14AE274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7825D164"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365" w:type="dxa"/>
            <w:tcBorders>
              <w:top w:val="nil"/>
              <w:left w:val="nil"/>
              <w:bottom w:val="single" w:sz="8" w:space="0" w:color="auto"/>
              <w:right w:val="single" w:sz="8" w:space="0" w:color="auto"/>
            </w:tcBorders>
            <w:shd w:val="clear" w:color="auto" w:fill="auto"/>
            <w:noWrap/>
            <w:vAlign w:val="center"/>
            <w:hideMark/>
          </w:tcPr>
          <w:p w14:paraId="5DDEDA2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317" w:type="dxa"/>
            <w:tcBorders>
              <w:top w:val="nil"/>
              <w:left w:val="nil"/>
              <w:bottom w:val="single" w:sz="8" w:space="0" w:color="auto"/>
              <w:right w:val="single" w:sz="8" w:space="0" w:color="auto"/>
            </w:tcBorders>
            <w:shd w:val="clear" w:color="auto" w:fill="auto"/>
            <w:noWrap/>
            <w:vAlign w:val="center"/>
            <w:hideMark/>
          </w:tcPr>
          <w:p w14:paraId="4964929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shd w:val="clear" w:color="auto" w:fill="auto"/>
            <w:noWrap/>
            <w:vAlign w:val="center"/>
            <w:hideMark/>
          </w:tcPr>
          <w:p w14:paraId="3258851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715EE55B"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597A381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Macrolide; streptogramin</w:t>
            </w:r>
          </w:p>
        </w:tc>
        <w:tc>
          <w:tcPr>
            <w:tcW w:w="1316" w:type="dxa"/>
            <w:tcBorders>
              <w:top w:val="nil"/>
              <w:left w:val="nil"/>
              <w:bottom w:val="single" w:sz="8" w:space="0" w:color="auto"/>
              <w:right w:val="single" w:sz="8" w:space="0" w:color="auto"/>
            </w:tcBorders>
            <w:shd w:val="clear" w:color="auto" w:fill="auto"/>
            <w:noWrap/>
            <w:vAlign w:val="center"/>
            <w:hideMark/>
          </w:tcPr>
          <w:p w14:paraId="40C6741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186076D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shd w:val="clear" w:color="auto" w:fill="auto"/>
            <w:noWrap/>
            <w:vAlign w:val="center"/>
            <w:hideMark/>
          </w:tcPr>
          <w:p w14:paraId="47BCD45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322A5E6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shd w:val="clear" w:color="auto" w:fill="auto"/>
            <w:noWrap/>
            <w:vAlign w:val="center"/>
            <w:hideMark/>
          </w:tcPr>
          <w:p w14:paraId="1E745EA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26ED68CC"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6091CDF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Multidrug</w:t>
            </w:r>
          </w:p>
        </w:tc>
        <w:tc>
          <w:tcPr>
            <w:tcW w:w="1316" w:type="dxa"/>
            <w:tcBorders>
              <w:top w:val="nil"/>
              <w:left w:val="nil"/>
              <w:bottom w:val="single" w:sz="8" w:space="0" w:color="auto"/>
              <w:right w:val="single" w:sz="8" w:space="0" w:color="auto"/>
            </w:tcBorders>
            <w:shd w:val="clear" w:color="auto" w:fill="auto"/>
            <w:noWrap/>
            <w:vAlign w:val="center"/>
            <w:hideMark/>
          </w:tcPr>
          <w:p w14:paraId="54976AF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17" w:type="dxa"/>
            <w:tcBorders>
              <w:top w:val="nil"/>
              <w:left w:val="nil"/>
              <w:bottom w:val="single" w:sz="8" w:space="0" w:color="auto"/>
              <w:right w:val="single" w:sz="8" w:space="0" w:color="auto"/>
            </w:tcBorders>
            <w:shd w:val="clear" w:color="auto" w:fill="auto"/>
            <w:noWrap/>
            <w:vAlign w:val="center"/>
            <w:hideMark/>
          </w:tcPr>
          <w:p w14:paraId="4FEECD8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65" w:type="dxa"/>
            <w:tcBorders>
              <w:top w:val="nil"/>
              <w:left w:val="nil"/>
              <w:bottom w:val="single" w:sz="8" w:space="0" w:color="auto"/>
              <w:right w:val="single" w:sz="8" w:space="0" w:color="auto"/>
            </w:tcBorders>
            <w:shd w:val="clear" w:color="auto" w:fill="auto"/>
            <w:noWrap/>
            <w:vAlign w:val="center"/>
            <w:hideMark/>
          </w:tcPr>
          <w:p w14:paraId="174FD1C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17" w:type="dxa"/>
            <w:tcBorders>
              <w:top w:val="nil"/>
              <w:left w:val="nil"/>
              <w:bottom w:val="single" w:sz="8" w:space="0" w:color="auto"/>
              <w:right w:val="single" w:sz="8" w:space="0" w:color="auto"/>
            </w:tcBorders>
            <w:shd w:val="clear" w:color="auto" w:fill="auto"/>
            <w:noWrap/>
            <w:vAlign w:val="center"/>
            <w:hideMark/>
          </w:tcPr>
          <w:p w14:paraId="6C2F339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5</w:t>
            </w:r>
          </w:p>
        </w:tc>
        <w:tc>
          <w:tcPr>
            <w:tcW w:w="1563" w:type="dxa"/>
            <w:tcBorders>
              <w:top w:val="nil"/>
              <w:left w:val="nil"/>
              <w:bottom w:val="single" w:sz="8" w:space="0" w:color="auto"/>
              <w:right w:val="single" w:sz="8" w:space="0" w:color="auto"/>
            </w:tcBorders>
            <w:shd w:val="clear" w:color="auto" w:fill="auto"/>
            <w:noWrap/>
            <w:vAlign w:val="center"/>
            <w:hideMark/>
          </w:tcPr>
          <w:p w14:paraId="69DB8E4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5</w:t>
            </w:r>
          </w:p>
        </w:tc>
      </w:tr>
      <w:tr w:rsidR="0060315D" w:rsidRPr="00040B5E" w14:paraId="498B8663"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7CDA2662"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Nucleoside</w:t>
            </w:r>
          </w:p>
        </w:tc>
        <w:tc>
          <w:tcPr>
            <w:tcW w:w="1316" w:type="dxa"/>
            <w:tcBorders>
              <w:top w:val="nil"/>
              <w:left w:val="nil"/>
              <w:bottom w:val="single" w:sz="8" w:space="0" w:color="auto"/>
              <w:right w:val="single" w:sz="8" w:space="0" w:color="auto"/>
            </w:tcBorders>
            <w:shd w:val="clear" w:color="auto" w:fill="auto"/>
            <w:noWrap/>
            <w:vAlign w:val="center"/>
            <w:hideMark/>
          </w:tcPr>
          <w:p w14:paraId="57FF7A5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7F05DF8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shd w:val="clear" w:color="auto" w:fill="auto"/>
            <w:noWrap/>
            <w:vAlign w:val="center"/>
            <w:hideMark/>
          </w:tcPr>
          <w:p w14:paraId="1F5D428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57CDA13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shd w:val="clear" w:color="auto" w:fill="auto"/>
            <w:noWrap/>
            <w:vAlign w:val="center"/>
            <w:hideMark/>
          </w:tcPr>
          <w:p w14:paraId="06AD831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6314DAEA"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08AF6D2B"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Peptide</w:t>
            </w:r>
          </w:p>
        </w:tc>
        <w:tc>
          <w:tcPr>
            <w:tcW w:w="1316" w:type="dxa"/>
            <w:tcBorders>
              <w:top w:val="nil"/>
              <w:left w:val="nil"/>
              <w:bottom w:val="single" w:sz="8" w:space="0" w:color="auto"/>
              <w:right w:val="single" w:sz="8" w:space="0" w:color="auto"/>
            </w:tcBorders>
            <w:shd w:val="clear" w:color="auto" w:fill="auto"/>
            <w:noWrap/>
            <w:vAlign w:val="center"/>
            <w:hideMark/>
          </w:tcPr>
          <w:p w14:paraId="4CFBBEF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17" w:type="dxa"/>
            <w:tcBorders>
              <w:top w:val="nil"/>
              <w:left w:val="nil"/>
              <w:bottom w:val="single" w:sz="8" w:space="0" w:color="auto"/>
              <w:right w:val="single" w:sz="8" w:space="0" w:color="auto"/>
            </w:tcBorders>
            <w:shd w:val="clear" w:color="auto" w:fill="auto"/>
            <w:noWrap/>
            <w:vAlign w:val="center"/>
            <w:hideMark/>
          </w:tcPr>
          <w:p w14:paraId="70DB153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shd w:val="clear" w:color="auto" w:fill="auto"/>
            <w:noWrap/>
            <w:vAlign w:val="center"/>
            <w:hideMark/>
          </w:tcPr>
          <w:p w14:paraId="1FC93A3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3</w:t>
            </w:r>
          </w:p>
        </w:tc>
        <w:tc>
          <w:tcPr>
            <w:tcW w:w="1317" w:type="dxa"/>
            <w:tcBorders>
              <w:top w:val="nil"/>
              <w:left w:val="nil"/>
              <w:bottom w:val="single" w:sz="8" w:space="0" w:color="auto"/>
              <w:right w:val="single" w:sz="8" w:space="0" w:color="auto"/>
            </w:tcBorders>
            <w:shd w:val="clear" w:color="auto" w:fill="auto"/>
            <w:noWrap/>
            <w:vAlign w:val="center"/>
            <w:hideMark/>
          </w:tcPr>
          <w:p w14:paraId="05CA3C9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shd w:val="clear" w:color="auto" w:fill="auto"/>
            <w:noWrap/>
            <w:vAlign w:val="center"/>
            <w:hideMark/>
          </w:tcPr>
          <w:p w14:paraId="3A83886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3</w:t>
            </w:r>
          </w:p>
        </w:tc>
      </w:tr>
      <w:tr w:rsidR="0060315D" w:rsidRPr="00040B5E" w14:paraId="1661A711"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321F3ABF"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Phenicol</w:t>
            </w:r>
          </w:p>
        </w:tc>
        <w:tc>
          <w:tcPr>
            <w:tcW w:w="1316" w:type="dxa"/>
            <w:tcBorders>
              <w:top w:val="nil"/>
              <w:left w:val="nil"/>
              <w:bottom w:val="single" w:sz="8" w:space="0" w:color="auto"/>
              <w:right w:val="single" w:sz="8" w:space="0" w:color="auto"/>
            </w:tcBorders>
            <w:shd w:val="clear" w:color="auto" w:fill="auto"/>
            <w:noWrap/>
            <w:vAlign w:val="center"/>
            <w:hideMark/>
          </w:tcPr>
          <w:p w14:paraId="731D6EE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4B3472A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shd w:val="clear" w:color="auto" w:fill="auto"/>
            <w:noWrap/>
            <w:vAlign w:val="center"/>
            <w:hideMark/>
          </w:tcPr>
          <w:p w14:paraId="361E54B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44A5D71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shd w:val="clear" w:color="auto" w:fill="auto"/>
            <w:noWrap/>
            <w:vAlign w:val="center"/>
            <w:hideMark/>
          </w:tcPr>
          <w:p w14:paraId="29394D9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2FCA2C37"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3B53068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Phosphonic acid</w:t>
            </w:r>
          </w:p>
        </w:tc>
        <w:tc>
          <w:tcPr>
            <w:tcW w:w="1316" w:type="dxa"/>
            <w:tcBorders>
              <w:top w:val="nil"/>
              <w:left w:val="nil"/>
              <w:bottom w:val="single" w:sz="8" w:space="0" w:color="auto"/>
              <w:right w:val="single" w:sz="8" w:space="0" w:color="auto"/>
            </w:tcBorders>
            <w:shd w:val="clear" w:color="auto" w:fill="auto"/>
            <w:noWrap/>
            <w:vAlign w:val="center"/>
            <w:hideMark/>
          </w:tcPr>
          <w:p w14:paraId="7B2E2A3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3516F45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shd w:val="clear" w:color="auto" w:fill="auto"/>
            <w:noWrap/>
            <w:vAlign w:val="center"/>
            <w:hideMark/>
          </w:tcPr>
          <w:p w14:paraId="4CA7D45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5D8AE72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shd w:val="clear" w:color="auto" w:fill="auto"/>
            <w:noWrap/>
            <w:vAlign w:val="center"/>
            <w:hideMark/>
          </w:tcPr>
          <w:p w14:paraId="34D378B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36A319EB"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7A0F14DE"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Rifamycin</w:t>
            </w:r>
          </w:p>
        </w:tc>
        <w:tc>
          <w:tcPr>
            <w:tcW w:w="1316" w:type="dxa"/>
            <w:tcBorders>
              <w:top w:val="nil"/>
              <w:left w:val="nil"/>
              <w:bottom w:val="single" w:sz="8" w:space="0" w:color="auto"/>
              <w:right w:val="single" w:sz="8" w:space="0" w:color="auto"/>
            </w:tcBorders>
            <w:shd w:val="clear" w:color="auto" w:fill="auto"/>
            <w:noWrap/>
            <w:vAlign w:val="center"/>
            <w:hideMark/>
          </w:tcPr>
          <w:p w14:paraId="2FA06F2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38D4F13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shd w:val="clear" w:color="auto" w:fill="auto"/>
            <w:noWrap/>
            <w:vAlign w:val="center"/>
            <w:hideMark/>
          </w:tcPr>
          <w:p w14:paraId="5C37118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47A8C24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shd w:val="clear" w:color="auto" w:fill="auto"/>
            <w:noWrap/>
            <w:vAlign w:val="center"/>
            <w:hideMark/>
          </w:tcPr>
          <w:p w14:paraId="30332F1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3839B6E2"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2A26108F"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proofErr w:type="spellStart"/>
            <w:r w:rsidRPr="00040B5E">
              <w:rPr>
                <w:rFonts w:ascii="Times New Roman" w:eastAsia="Times New Roman" w:hAnsi="Times New Roman" w:cs="Times New Roman"/>
                <w:color w:val="000000"/>
                <w:sz w:val="20"/>
                <w:szCs w:val="20"/>
                <w:lang w:eastAsia="en-GB"/>
              </w:rPr>
              <w:t>Sulfonamide</w:t>
            </w:r>
            <w:proofErr w:type="spellEnd"/>
          </w:p>
        </w:tc>
        <w:tc>
          <w:tcPr>
            <w:tcW w:w="1316" w:type="dxa"/>
            <w:tcBorders>
              <w:top w:val="nil"/>
              <w:left w:val="nil"/>
              <w:bottom w:val="single" w:sz="8" w:space="0" w:color="auto"/>
              <w:right w:val="single" w:sz="8" w:space="0" w:color="auto"/>
            </w:tcBorders>
            <w:shd w:val="clear" w:color="auto" w:fill="auto"/>
            <w:noWrap/>
            <w:vAlign w:val="center"/>
            <w:hideMark/>
          </w:tcPr>
          <w:p w14:paraId="1155FCA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2ACAE0D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shd w:val="clear" w:color="auto" w:fill="auto"/>
            <w:noWrap/>
            <w:vAlign w:val="center"/>
            <w:hideMark/>
          </w:tcPr>
          <w:p w14:paraId="4421A00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5906192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563" w:type="dxa"/>
            <w:tcBorders>
              <w:top w:val="nil"/>
              <w:left w:val="nil"/>
              <w:bottom w:val="single" w:sz="8" w:space="0" w:color="auto"/>
              <w:right w:val="single" w:sz="8" w:space="0" w:color="auto"/>
            </w:tcBorders>
            <w:shd w:val="clear" w:color="auto" w:fill="auto"/>
            <w:noWrap/>
            <w:vAlign w:val="center"/>
            <w:hideMark/>
          </w:tcPr>
          <w:p w14:paraId="59FF750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2BD0E610" w14:textId="77777777" w:rsidTr="003A682B">
        <w:trPr>
          <w:trHeight w:val="80"/>
        </w:trPr>
        <w:tc>
          <w:tcPr>
            <w:tcW w:w="2326" w:type="dxa"/>
            <w:tcBorders>
              <w:top w:val="nil"/>
              <w:left w:val="single" w:sz="8" w:space="0" w:color="auto"/>
              <w:bottom w:val="single" w:sz="8" w:space="0" w:color="auto"/>
              <w:right w:val="single" w:sz="8" w:space="0" w:color="auto"/>
            </w:tcBorders>
            <w:shd w:val="clear" w:color="auto" w:fill="auto"/>
            <w:noWrap/>
            <w:vAlign w:val="center"/>
            <w:hideMark/>
          </w:tcPr>
          <w:p w14:paraId="1929C310"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Tetracycline</w:t>
            </w:r>
          </w:p>
        </w:tc>
        <w:tc>
          <w:tcPr>
            <w:tcW w:w="1316" w:type="dxa"/>
            <w:tcBorders>
              <w:top w:val="nil"/>
              <w:left w:val="nil"/>
              <w:bottom w:val="single" w:sz="8" w:space="0" w:color="auto"/>
              <w:right w:val="single" w:sz="8" w:space="0" w:color="auto"/>
            </w:tcBorders>
            <w:shd w:val="clear" w:color="auto" w:fill="auto"/>
            <w:noWrap/>
            <w:vAlign w:val="center"/>
            <w:hideMark/>
          </w:tcPr>
          <w:p w14:paraId="722CF0C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shd w:val="clear" w:color="auto" w:fill="auto"/>
            <w:noWrap/>
            <w:vAlign w:val="center"/>
            <w:hideMark/>
          </w:tcPr>
          <w:p w14:paraId="411F37A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3</w:t>
            </w:r>
          </w:p>
        </w:tc>
        <w:tc>
          <w:tcPr>
            <w:tcW w:w="1365" w:type="dxa"/>
            <w:tcBorders>
              <w:top w:val="nil"/>
              <w:left w:val="nil"/>
              <w:bottom w:val="single" w:sz="8" w:space="0" w:color="auto"/>
              <w:right w:val="single" w:sz="8" w:space="0" w:color="auto"/>
            </w:tcBorders>
            <w:shd w:val="clear" w:color="auto" w:fill="auto"/>
            <w:noWrap/>
            <w:vAlign w:val="center"/>
            <w:hideMark/>
          </w:tcPr>
          <w:p w14:paraId="65A6BE4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shd w:val="clear" w:color="auto" w:fill="auto"/>
            <w:noWrap/>
            <w:vAlign w:val="center"/>
            <w:hideMark/>
          </w:tcPr>
          <w:p w14:paraId="48DECE5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shd w:val="clear" w:color="auto" w:fill="auto"/>
            <w:noWrap/>
            <w:vAlign w:val="center"/>
            <w:hideMark/>
          </w:tcPr>
          <w:p w14:paraId="269E8E9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bl>
    <w:p w14:paraId="0816B7ED" w14:textId="77777777" w:rsidR="0060315D" w:rsidRPr="00040B5E" w:rsidRDefault="0060315D" w:rsidP="0060315D">
      <w:pPr>
        <w:tabs>
          <w:tab w:val="left" w:pos="3995"/>
        </w:tabs>
        <w:rPr>
          <w:rFonts w:ascii="Times New Roman" w:hAnsi="Times New Roman" w:cs="Times New Roman"/>
        </w:rPr>
      </w:pPr>
    </w:p>
    <w:p w14:paraId="0FA9CF84" w14:textId="77777777" w:rsidR="0060315D" w:rsidRDefault="0060315D"/>
    <w:sectPr w:rsidR="006031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4AA69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2D8AF9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5EA4D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960C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1AAC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7649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D64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680E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2628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B050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83FDB"/>
    <w:multiLevelType w:val="hybridMultilevel"/>
    <w:tmpl w:val="00DC6C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06D1112"/>
    <w:multiLevelType w:val="hybridMultilevel"/>
    <w:tmpl w:val="0C800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3A2487"/>
    <w:multiLevelType w:val="hybridMultilevel"/>
    <w:tmpl w:val="076E5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C30153"/>
    <w:multiLevelType w:val="hybridMultilevel"/>
    <w:tmpl w:val="1EB8BDB6"/>
    <w:lvl w:ilvl="0" w:tplc="6FBC193A">
      <w:start w:val="5"/>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E25EA5"/>
    <w:multiLevelType w:val="multilevel"/>
    <w:tmpl w:val="7D7C7180"/>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810C81"/>
    <w:multiLevelType w:val="hybridMultilevel"/>
    <w:tmpl w:val="B9CA1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6D0D67"/>
    <w:multiLevelType w:val="hybridMultilevel"/>
    <w:tmpl w:val="E5020B74"/>
    <w:lvl w:ilvl="0" w:tplc="547EC0EE">
      <w:start w:val="5"/>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F9539F"/>
    <w:multiLevelType w:val="hybridMultilevel"/>
    <w:tmpl w:val="7F74E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56620D"/>
    <w:multiLevelType w:val="hybridMultilevel"/>
    <w:tmpl w:val="7500E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F376C8"/>
    <w:multiLevelType w:val="hybridMultilevel"/>
    <w:tmpl w:val="63F886BE"/>
    <w:lvl w:ilvl="0" w:tplc="BD5E6176">
      <w:start w:val="1"/>
      <w:numFmt w:val="decimal"/>
      <w:pStyle w:val="NumberLevel1"/>
      <w:lvlText w:val="%1."/>
      <w:lvlJc w:val="left"/>
      <w:pPr>
        <w:tabs>
          <w:tab w:val="num" w:pos="567"/>
        </w:tabs>
        <w:ind w:left="567" w:hanging="567"/>
      </w:pPr>
      <w:rPr>
        <w:rFonts w:hint="default"/>
      </w:rPr>
    </w:lvl>
    <w:lvl w:ilvl="1" w:tplc="05EEE66C">
      <w:start w:val="1"/>
      <w:numFmt w:val="lowerLetter"/>
      <w:lvlText w:val="%2."/>
      <w:lvlJc w:val="left"/>
      <w:pPr>
        <w:tabs>
          <w:tab w:val="num" w:pos="1134"/>
        </w:tabs>
        <w:ind w:left="1134"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DF1D35"/>
    <w:multiLevelType w:val="multilevel"/>
    <w:tmpl w:val="5AA4D0EA"/>
    <w:styleLink w:val="Linked"/>
    <w:lvl w:ilvl="0">
      <w:start w:val="1"/>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lowerRoman"/>
      <w:isLgl/>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DA1ED6"/>
    <w:multiLevelType w:val="hybridMultilevel"/>
    <w:tmpl w:val="82F2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246BE8"/>
    <w:multiLevelType w:val="hybridMultilevel"/>
    <w:tmpl w:val="EE4672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847296"/>
    <w:multiLevelType w:val="hybridMultilevel"/>
    <w:tmpl w:val="6FEA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87617"/>
    <w:multiLevelType w:val="hybridMultilevel"/>
    <w:tmpl w:val="B1F0CCCE"/>
    <w:lvl w:ilvl="0" w:tplc="3B1C1D6A">
      <w:start w:val="1"/>
      <w:numFmt w:val="bullet"/>
      <w:pStyle w:val="BulletLevel1"/>
      <w:lvlText w:val=""/>
      <w:lvlJc w:val="left"/>
      <w:pPr>
        <w:tabs>
          <w:tab w:val="num" w:pos="567"/>
        </w:tabs>
        <w:ind w:left="567" w:hanging="567"/>
      </w:pPr>
      <w:rPr>
        <w:rFonts w:ascii="Symbol" w:hAnsi="Symbol" w:hint="default"/>
      </w:rPr>
    </w:lvl>
    <w:lvl w:ilvl="1" w:tplc="7F762F02">
      <w:start w:val="1"/>
      <w:numFmt w:val="bullet"/>
      <w:pStyle w:val="BulletLevel2"/>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DB7FB3"/>
    <w:multiLevelType w:val="multilevel"/>
    <w:tmpl w:val="EF7ADE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E4998"/>
    <w:multiLevelType w:val="hybridMultilevel"/>
    <w:tmpl w:val="D68E9F44"/>
    <w:lvl w:ilvl="0" w:tplc="FBC68CB0">
      <w:start w:val="1"/>
      <w:numFmt w:val="lowerLetter"/>
      <w:pStyle w:val="NumberLevel2"/>
      <w:lvlText w:val="%1."/>
      <w:lvlJc w:val="left"/>
      <w:pPr>
        <w:tabs>
          <w:tab w:val="num" w:pos="1134"/>
        </w:tabs>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BB6791"/>
    <w:multiLevelType w:val="hybridMultilevel"/>
    <w:tmpl w:val="F1FABB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7C86612F"/>
    <w:multiLevelType w:val="hybridMultilevel"/>
    <w:tmpl w:val="721898F2"/>
    <w:lvl w:ilvl="0" w:tplc="ACF4816C">
      <w:start w:val="5"/>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A93AED"/>
    <w:multiLevelType w:val="hybridMultilevel"/>
    <w:tmpl w:val="9D8C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0911378">
    <w:abstractNumId w:val="9"/>
  </w:num>
  <w:num w:numId="2" w16cid:durableId="412943014">
    <w:abstractNumId w:val="7"/>
  </w:num>
  <w:num w:numId="3" w16cid:durableId="1500851563">
    <w:abstractNumId w:val="6"/>
  </w:num>
  <w:num w:numId="4" w16cid:durableId="486239607">
    <w:abstractNumId w:val="5"/>
  </w:num>
  <w:num w:numId="5" w16cid:durableId="1171797283">
    <w:abstractNumId w:val="4"/>
  </w:num>
  <w:num w:numId="6" w16cid:durableId="1246382162">
    <w:abstractNumId w:val="8"/>
  </w:num>
  <w:num w:numId="7" w16cid:durableId="808670200">
    <w:abstractNumId w:val="3"/>
  </w:num>
  <w:num w:numId="8" w16cid:durableId="401173274">
    <w:abstractNumId w:val="2"/>
  </w:num>
  <w:num w:numId="9" w16cid:durableId="560361059">
    <w:abstractNumId w:val="1"/>
  </w:num>
  <w:num w:numId="10" w16cid:durableId="303704271">
    <w:abstractNumId w:val="0"/>
  </w:num>
  <w:num w:numId="11" w16cid:durableId="1090278583">
    <w:abstractNumId w:val="24"/>
  </w:num>
  <w:num w:numId="12" w16cid:durableId="1215434607">
    <w:abstractNumId w:val="19"/>
  </w:num>
  <w:num w:numId="13" w16cid:durableId="1515454738">
    <w:abstractNumId w:val="26"/>
  </w:num>
  <w:num w:numId="14" w16cid:durableId="1339195312">
    <w:abstractNumId w:val="20"/>
  </w:num>
  <w:num w:numId="15" w16cid:durableId="241570018">
    <w:abstractNumId w:val="27"/>
  </w:num>
  <w:num w:numId="16" w16cid:durableId="1996495479">
    <w:abstractNumId w:val="10"/>
  </w:num>
  <w:num w:numId="17" w16cid:durableId="916279899">
    <w:abstractNumId w:val="14"/>
  </w:num>
  <w:num w:numId="18" w16cid:durableId="1028484576">
    <w:abstractNumId w:val="25"/>
  </w:num>
  <w:num w:numId="19" w16cid:durableId="1923758002">
    <w:abstractNumId w:val="22"/>
  </w:num>
  <w:num w:numId="20" w16cid:durableId="1976567693">
    <w:abstractNumId w:val="17"/>
  </w:num>
  <w:num w:numId="21" w16cid:durableId="1761876640">
    <w:abstractNumId w:val="23"/>
  </w:num>
  <w:num w:numId="22" w16cid:durableId="771241140">
    <w:abstractNumId w:val="11"/>
  </w:num>
  <w:num w:numId="23" w16cid:durableId="32466252">
    <w:abstractNumId w:val="21"/>
  </w:num>
  <w:num w:numId="24" w16cid:durableId="1800561948">
    <w:abstractNumId w:val="18"/>
  </w:num>
  <w:num w:numId="25" w16cid:durableId="309480813">
    <w:abstractNumId w:val="12"/>
  </w:num>
  <w:num w:numId="26" w16cid:durableId="1641840094">
    <w:abstractNumId w:val="29"/>
  </w:num>
  <w:num w:numId="27" w16cid:durableId="271864620">
    <w:abstractNumId w:val="15"/>
  </w:num>
  <w:num w:numId="28" w16cid:durableId="1945453754">
    <w:abstractNumId w:val="28"/>
  </w:num>
  <w:num w:numId="29" w16cid:durableId="549388912">
    <w:abstractNumId w:val="16"/>
  </w:num>
  <w:num w:numId="30" w16cid:durableId="16491644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15D"/>
    <w:rsid w:val="00036820"/>
    <w:rsid w:val="0012363B"/>
    <w:rsid w:val="003022EB"/>
    <w:rsid w:val="00396DC6"/>
    <w:rsid w:val="00530B98"/>
    <w:rsid w:val="0060315D"/>
    <w:rsid w:val="00A830B5"/>
    <w:rsid w:val="00F97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BABE2A"/>
  <w15:chartTrackingRefBased/>
  <w15:docId w15:val="{435323E3-463C-D24D-8B5F-AF7CF888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15D"/>
    <w:pPr>
      <w:spacing w:after="0" w:line="240" w:lineRule="auto"/>
    </w:pPr>
    <w:rPr>
      <w:kern w:val="0"/>
      <w14:ligatures w14:val="none"/>
    </w:rPr>
  </w:style>
  <w:style w:type="paragraph" w:styleId="Heading1">
    <w:name w:val="heading 1"/>
    <w:basedOn w:val="Normal"/>
    <w:next w:val="Normal"/>
    <w:link w:val="Heading1Char"/>
    <w:uiPriority w:val="9"/>
    <w:qFormat/>
    <w:rsid w:val="006031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031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031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031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031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0315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0315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0315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60315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1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031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031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031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0315D"/>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031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0315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031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60315D"/>
    <w:rPr>
      <w:rFonts w:eastAsiaTheme="majorEastAsia" w:cstheme="majorBidi"/>
      <w:color w:val="272727" w:themeColor="text1" w:themeTint="D8"/>
    </w:rPr>
  </w:style>
  <w:style w:type="paragraph" w:styleId="Title">
    <w:name w:val="Title"/>
    <w:basedOn w:val="Normal"/>
    <w:next w:val="Normal"/>
    <w:link w:val="TitleChar"/>
    <w:uiPriority w:val="10"/>
    <w:qFormat/>
    <w:rsid w:val="0060315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15D"/>
    <w:rPr>
      <w:rFonts w:asciiTheme="majorHAnsi" w:eastAsiaTheme="majorEastAsia" w:hAnsiTheme="majorHAnsi" w:cstheme="majorBidi"/>
      <w:spacing w:val="-10"/>
      <w:kern w:val="28"/>
      <w:sz w:val="56"/>
      <w:szCs w:val="56"/>
    </w:rPr>
  </w:style>
  <w:style w:type="paragraph" w:styleId="Subtitle">
    <w:name w:val="Subtitle"/>
    <w:aliases w:val="Char4"/>
    <w:basedOn w:val="Normal"/>
    <w:next w:val="Normal"/>
    <w:link w:val="SubtitleChar"/>
    <w:uiPriority w:val="99"/>
    <w:qFormat/>
    <w:rsid w:val="006031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Char4 Char"/>
    <w:basedOn w:val="DefaultParagraphFont"/>
    <w:link w:val="Subtitle"/>
    <w:uiPriority w:val="99"/>
    <w:rsid w:val="006031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315D"/>
    <w:pPr>
      <w:spacing w:before="160"/>
      <w:jc w:val="center"/>
    </w:pPr>
    <w:rPr>
      <w:i/>
      <w:iCs/>
      <w:color w:val="404040" w:themeColor="text1" w:themeTint="BF"/>
    </w:rPr>
  </w:style>
  <w:style w:type="character" w:customStyle="1" w:styleId="QuoteChar">
    <w:name w:val="Quote Char"/>
    <w:basedOn w:val="DefaultParagraphFont"/>
    <w:link w:val="Quote"/>
    <w:uiPriority w:val="29"/>
    <w:rsid w:val="0060315D"/>
    <w:rPr>
      <w:i/>
      <w:iCs/>
      <w:color w:val="404040" w:themeColor="text1" w:themeTint="BF"/>
    </w:rPr>
  </w:style>
  <w:style w:type="paragraph" w:styleId="ListParagraph">
    <w:name w:val="List Paragraph"/>
    <w:basedOn w:val="Normal"/>
    <w:link w:val="ListParagraphChar"/>
    <w:uiPriority w:val="99"/>
    <w:qFormat/>
    <w:rsid w:val="0060315D"/>
    <w:pPr>
      <w:ind w:left="720"/>
      <w:contextualSpacing/>
    </w:pPr>
  </w:style>
  <w:style w:type="character" w:styleId="IntenseEmphasis">
    <w:name w:val="Intense Emphasis"/>
    <w:basedOn w:val="DefaultParagraphFont"/>
    <w:uiPriority w:val="21"/>
    <w:qFormat/>
    <w:rsid w:val="0060315D"/>
    <w:rPr>
      <w:i/>
      <w:iCs/>
      <w:color w:val="0F4761" w:themeColor="accent1" w:themeShade="BF"/>
    </w:rPr>
  </w:style>
  <w:style w:type="paragraph" w:styleId="IntenseQuote">
    <w:name w:val="Intense Quote"/>
    <w:basedOn w:val="Normal"/>
    <w:next w:val="Normal"/>
    <w:link w:val="IntenseQuoteChar"/>
    <w:uiPriority w:val="30"/>
    <w:qFormat/>
    <w:rsid w:val="006031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315D"/>
    <w:rPr>
      <w:i/>
      <w:iCs/>
      <w:color w:val="0F4761" w:themeColor="accent1" w:themeShade="BF"/>
    </w:rPr>
  </w:style>
  <w:style w:type="character" w:styleId="IntenseReference">
    <w:name w:val="Intense Reference"/>
    <w:basedOn w:val="DefaultParagraphFont"/>
    <w:uiPriority w:val="32"/>
    <w:qFormat/>
    <w:rsid w:val="0060315D"/>
    <w:rPr>
      <w:b/>
      <w:bCs/>
      <w:smallCaps/>
      <w:color w:val="0F4761" w:themeColor="accent1" w:themeShade="BF"/>
      <w:spacing w:val="5"/>
    </w:rPr>
  </w:style>
  <w:style w:type="paragraph" w:styleId="Caption">
    <w:name w:val="caption"/>
    <w:aliases w:val="Reference"/>
    <w:basedOn w:val="Normal"/>
    <w:next w:val="Normal"/>
    <w:link w:val="CaptionChar"/>
    <w:uiPriority w:val="35"/>
    <w:unhideWhenUsed/>
    <w:qFormat/>
    <w:rsid w:val="0060315D"/>
    <w:pPr>
      <w:keepNext/>
      <w:spacing w:line="360" w:lineRule="auto"/>
      <w:jc w:val="center"/>
    </w:pPr>
    <w:rPr>
      <w:rFonts w:ascii="Times New Roman" w:eastAsia="Times New Roman" w:hAnsi="Times New Roman" w:cs="Times New Roman"/>
      <w:bCs/>
      <w:sz w:val="20"/>
      <w:szCs w:val="20"/>
      <w:lang w:eastAsia="en-GB"/>
    </w:rPr>
  </w:style>
  <w:style w:type="character" w:customStyle="1" w:styleId="CaptionChar">
    <w:name w:val="Caption Char"/>
    <w:aliases w:val="Reference Char"/>
    <w:basedOn w:val="DefaultParagraphFont"/>
    <w:link w:val="Caption"/>
    <w:uiPriority w:val="35"/>
    <w:rsid w:val="0060315D"/>
    <w:rPr>
      <w:rFonts w:ascii="Times New Roman" w:eastAsia="Times New Roman" w:hAnsi="Times New Roman" w:cs="Times New Roman"/>
      <w:bCs/>
      <w:kern w:val="0"/>
      <w:sz w:val="20"/>
      <w:szCs w:val="20"/>
      <w:lang w:eastAsia="en-GB"/>
      <w14:ligatures w14:val="none"/>
    </w:rPr>
  </w:style>
  <w:style w:type="table" w:styleId="TableGrid">
    <w:name w:val="Table Grid"/>
    <w:basedOn w:val="TableNormal"/>
    <w:uiPriority w:val="39"/>
    <w:rsid w:val="0060315D"/>
    <w:pPr>
      <w:spacing w:after="0" w:line="240" w:lineRule="auto"/>
      <w:jc w:val="both"/>
    </w:pPr>
    <w:rPr>
      <w:rFonts w:ascii="Times" w:hAnsi="Times"/>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0315D"/>
    <w:rPr>
      <w:sz w:val="16"/>
      <w:szCs w:val="16"/>
    </w:rPr>
  </w:style>
  <w:style w:type="paragraph" w:styleId="CommentText">
    <w:name w:val="annotation text"/>
    <w:basedOn w:val="Normal"/>
    <w:link w:val="CommentTextChar"/>
    <w:uiPriority w:val="99"/>
    <w:unhideWhenUsed/>
    <w:rsid w:val="0060315D"/>
    <w:rPr>
      <w:sz w:val="20"/>
      <w:szCs w:val="20"/>
    </w:rPr>
  </w:style>
  <w:style w:type="character" w:customStyle="1" w:styleId="CommentTextChar">
    <w:name w:val="Comment Text Char"/>
    <w:basedOn w:val="DefaultParagraphFont"/>
    <w:link w:val="CommentText"/>
    <w:uiPriority w:val="99"/>
    <w:rsid w:val="0060315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315D"/>
    <w:rPr>
      <w:b/>
      <w:bCs/>
    </w:rPr>
  </w:style>
  <w:style w:type="character" w:customStyle="1" w:styleId="CommentSubjectChar">
    <w:name w:val="Comment Subject Char"/>
    <w:basedOn w:val="CommentTextChar"/>
    <w:link w:val="CommentSubject"/>
    <w:uiPriority w:val="99"/>
    <w:semiHidden/>
    <w:rsid w:val="0060315D"/>
    <w:rPr>
      <w:b/>
      <w:bCs/>
      <w:kern w:val="0"/>
      <w:sz w:val="20"/>
      <w:szCs w:val="20"/>
      <w14:ligatures w14:val="none"/>
    </w:rPr>
  </w:style>
  <w:style w:type="paragraph" w:customStyle="1" w:styleId="Front-matterHeading">
    <w:name w:val="Front-matter Heading"/>
    <w:basedOn w:val="Heading1"/>
    <w:next w:val="Normal"/>
    <w:link w:val="Front-matterHeadingChar"/>
    <w:qFormat/>
    <w:rsid w:val="0060315D"/>
    <w:pPr>
      <w:pageBreakBefore/>
      <w:spacing w:before="1600" w:after="800" w:line="800" w:lineRule="exact"/>
      <w:jc w:val="center"/>
      <w:outlineLvl w:val="9"/>
    </w:pPr>
    <w:rPr>
      <w:rFonts w:ascii="Times New Roman" w:hAnsi="Times New Roman"/>
      <w:b/>
      <w:bCs/>
      <w:sz w:val="32"/>
      <w:szCs w:val="32"/>
      <w:lang w:eastAsia="en-GB"/>
    </w:rPr>
  </w:style>
  <w:style w:type="character" w:customStyle="1" w:styleId="Front-matterHeadingChar">
    <w:name w:val="Front-matter Heading Char"/>
    <w:basedOn w:val="Heading1Char"/>
    <w:link w:val="Front-matterHeading"/>
    <w:rsid w:val="0060315D"/>
    <w:rPr>
      <w:rFonts w:ascii="Times New Roman" w:eastAsiaTheme="majorEastAsia" w:hAnsi="Times New Roman" w:cstheme="majorBidi"/>
      <w:b/>
      <w:bCs/>
      <w:color w:val="0F4761" w:themeColor="accent1" w:themeShade="BF"/>
      <w:kern w:val="0"/>
      <w:sz w:val="32"/>
      <w:szCs w:val="32"/>
      <w:lang w:eastAsia="en-GB"/>
      <w14:ligatures w14:val="none"/>
    </w:rPr>
  </w:style>
  <w:style w:type="paragraph" w:customStyle="1" w:styleId="Heading1-nonumber">
    <w:name w:val="Heading 1 - nonumber"/>
    <w:basedOn w:val="Heading1"/>
    <w:next w:val="Normal"/>
    <w:link w:val="Heading1-nonumberChar"/>
    <w:qFormat/>
    <w:rsid w:val="0060315D"/>
    <w:pPr>
      <w:pageBreakBefore/>
      <w:spacing w:before="1600" w:after="800" w:line="800" w:lineRule="exact"/>
      <w:jc w:val="both"/>
    </w:pPr>
    <w:rPr>
      <w:rFonts w:ascii="Times New Roman" w:hAnsi="Times New Roman"/>
      <w:b/>
      <w:bCs/>
      <w:szCs w:val="28"/>
      <w:lang w:eastAsia="en-GB"/>
    </w:rPr>
  </w:style>
  <w:style w:type="paragraph" w:styleId="TOC2">
    <w:name w:val="toc 2"/>
    <w:basedOn w:val="Normal"/>
    <w:next w:val="Normal"/>
    <w:autoRedefine/>
    <w:uiPriority w:val="39"/>
    <w:unhideWhenUsed/>
    <w:rsid w:val="0060315D"/>
    <w:pPr>
      <w:spacing w:after="100"/>
      <w:ind w:left="238"/>
      <w:jc w:val="both"/>
    </w:pPr>
    <w:rPr>
      <w:rFonts w:ascii="Times New Roman" w:eastAsia="Times New Roman" w:hAnsi="Times New Roman" w:cs="Times New Roman"/>
      <w:lang w:eastAsia="en-GB"/>
    </w:rPr>
  </w:style>
  <w:style w:type="character" w:customStyle="1" w:styleId="Heading1-nonumberChar">
    <w:name w:val="Heading 1 - nonumber Char"/>
    <w:basedOn w:val="Heading1Char"/>
    <w:link w:val="Heading1-nonumber"/>
    <w:rsid w:val="0060315D"/>
    <w:rPr>
      <w:rFonts w:ascii="Times New Roman" w:eastAsiaTheme="majorEastAsia" w:hAnsi="Times New Roman" w:cstheme="majorBidi"/>
      <w:b/>
      <w:bCs/>
      <w:color w:val="0F4761" w:themeColor="accent1" w:themeShade="BF"/>
      <w:kern w:val="0"/>
      <w:sz w:val="40"/>
      <w:szCs w:val="28"/>
      <w:lang w:eastAsia="en-GB"/>
      <w14:ligatures w14:val="none"/>
    </w:rPr>
  </w:style>
  <w:style w:type="paragraph" w:styleId="TOC1">
    <w:name w:val="toc 1"/>
    <w:basedOn w:val="Normal"/>
    <w:next w:val="Normal"/>
    <w:autoRedefine/>
    <w:uiPriority w:val="39"/>
    <w:unhideWhenUsed/>
    <w:rsid w:val="0060315D"/>
    <w:pPr>
      <w:tabs>
        <w:tab w:val="right" w:leader="dot" w:pos="9016"/>
      </w:tabs>
      <w:spacing w:after="100"/>
      <w:jc w:val="both"/>
    </w:pPr>
    <w:rPr>
      <w:rFonts w:ascii="Times New Roman" w:eastAsia="Times New Roman" w:hAnsi="Times New Roman" w:cs="Times New Roman"/>
      <w:noProof/>
      <w:lang w:eastAsia="en-GB"/>
    </w:rPr>
  </w:style>
  <w:style w:type="paragraph" w:styleId="TOC3">
    <w:name w:val="toc 3"/>
    <w:basedOn w:val="Normal"/>
    <w:next w:val="Normal"/>
    <w:autoRedefine/>
    <w:uiPriority w:val="39"/>
    <w:unhideWhenUsed/>
    <w:rsid w:val="0060315D"/>
    <w:pPr>
      <w:spacing w:after="100"/>
      <w:ind w:left="482"/>
      <w:jc w:val="both"/>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0315D"/>
    <w:rPr>
      <w:color w:val="467886" w:themeColor="hyperlink"/>
      <w:u w:val="single"/>
    </w:rPr>
  </w:style>
  <w:style w:type="paragraph" w:styleId="Header">
    <w:name w:val="header"/>
    <w:aliases w:val="Customisable document title"/>
    <w:basedOn w:val="Normal"/>
    <w:link w:val="HeaderChar"/>
    <w:uiPriority w:val="99"/>
    <w:unhideWhenUsed/>
    <w:rsid w:val="0060315D"/>
    <w:pPr>
      <w:tabs>
        <w:tab w:val="center" w:pos="4513"/>
        <w:tab w:val="right" w:pos="9026"/>
      </w:tabs>
      <w:spacing w:line="360" w:lineRule="auto"/>
      <w:jc w:val="both"/>
    </w:pPr>
    <w:rPr>
      <w:rFonts w:ascii="Times New Roman" w:eastAsia="Times New Roman" w:hAnsi="Times New Roman" w:cs="Times New Roman"/>
      <w:lang w:eastAsia="en-GB"/>
    </w:rPr>
  </w:style>
  <w:style w:type="character" w:customStyle="1" w:styleId="HeaderChar">
    <w:name w:val="Header Char"/>
    <w:aliases w:val="Customisable document title Char"/>
    <w:basedOn w:val="DefaultParagraphFont"/>
    <w:link w:val="Header"/>
    <w:uiPriority w:val="99"/>
    <w:rsid w:val="0060315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60315D"/>
    <w:pPr>
      <w:tabs>
        <w:tab w:val="center" w:pos="4513"/>
        <w:tab w:val="right" w:pos="9026"/>
      </w:tabs>
      <w:spacing w:line="360" w:lineRule="auto"/>
      <w:jc w:val="both"/>
    </w:pPr>
    <w:rPr>
      <w:rFonts w:ascii="Times New Roman" w:eastAsia="Times New Roman" w:hAnsi="Times New Roman" w:cs="Times New Roman"/>
      <w:lang w:eastAsia="en-GB"/>
    </w:rPr>
  </w:style>
  <w:style w:type="character" w:customStyle="1" w:styleId="FooterChar">
    <w:name w:val="Footer Char"/>
    <w:basedOn w:val="DefaultParagraphFont"/>
    <w:link w:val="Footer"/>
    <w:uiPriority w:val="99"/>
    <w:rsid w:val="0060315D"/>
    <w:rPr>
      <w:rFonts w:ascii="Times New Roman" w:eastAsia="Times New Roman" w:hAnsi="Times New Roman" w:cs="Times New Roman"/>
      <w:kern w:val="0"/>
      <w:lang w:eastAsia="en-GB"/>
      <w14:ligatures w14:val="none"/>
    </w:rPr>
  </w:style>
  <w:style w:type="table" w:customStyle="1" w:styleId="HeaderStyle">
    <w:name w:val="Header Style"/>
    <w:basedOn w:val="TableNormal"/>
    <w:uiPriority w:val="99"/>
    <w:qFormat/>
    <w:rsid w:val="0060315D"/>
    <w:pPr>
      <w:spacing w:after="0" w:line="240" w:lineRule="auto"/>
      <w:jc w:val="both"/>
    </w:pPr>
    <w:rPr>
      <w:rFonts w:ascii="Times" w:hAnsi="Times"/>
      <w:kern w:val="0"/>
      <w:szCs w:val="22"/>
      <w14:ligatures w14:val="none"/>
    </w:rPr>
    <w:tblPr>
      <w:tblBorders>
        <w:bottom w:val="single" w:sz="4" w:space="0" w:color="auto"/>
      </w:tblBorders>
      <w:tblCellMar>
        <w:left w:w="0" w:type="dxa"/>
        <w:bottom w:w="57" w:type="dxa"/>
        <w:right w:w="0" w:type="dxa"/>
      </w:tblCellMar>
    </w:tblPr>
  </w:style>
  <w:style w:type="paragraph" w:styleId="BalloonText">
    <w:name w:val="Balloon Text"/>
    <w:basedOn w:val="Normal"/>
    <w:link w:val="BalloonTextChar"/>
    <w:uiPriority w:val="99"/>
    <w:semiHidden/>
    <w:unhideWhenUsed/>
    <w:rsid w:val="0060315D"/>
    <w:pPr>
      <w:spacing w:line="360" w:lineRule="auto"/>
      <w:jc w:val="both"/>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60315D"/>
    <w:rPr>
      <w:rFonts w:ascii="Tahoma" w:eastAsia="Times New Roman" w:hAnsi="Tahoma" w:cs="Tahoma"/>
      <w:kern w:val="0"/>
      <w:sz w:val="16"/>
      <w:szCs w:val="16"/>
      <w:lang w:eastAsia="en-GB"/>
      <w14:ligatures w14:val="none"/>
    </w:rPr>
  </w:style>
  <w:style w:type="character" w:styleId="PlaceholderText">
    <w:name w:val="Placeholder Text"/>
    <w:basedOn w:val="DefaultParagraphFont"/>
    <w:uiPriority w:val="99"/>
    <w:semiHidden/>
    <w:rsid w:val="0060315D"/>
    <w:rPr>
      <w:color w:val="808080"/>
    </w:rPr>
  </w:style>
  <w:style w:type="table" w:customStyle="1" w:styleId="Figurecontainingsingle-celltable">
    <w:name w:val="Figure containing single-cell table"/>
    <w:basedOn w:val="TableNormal"/>
    <w:uiPriority w:val="99"/>
    <w:qFormat/>
    <w:rsid w:val="0060315D"/>
    <w:pPr>
      <w:spacing w:after="0" w:line="240" w:lineRule="auto"/>
      <w:jc w:val="both"/>
    </w:pPr>
    <w:rPr>
      <w:rFonts w:ascii="Times" w:hAnsi="Times"/>
      <w:kern w:val="0"/>
      <w:szCs w:val="22"/>
      <w14:ligatures w14:val="none"/>
    </w:rPr>
    <w:tblPr/>
    <w:trPr>
      <w:cantSplit/>
    </w:trPr>
  </w:style>
  <w:style w:type="paragraph" w:customStyle="1" w:styleId="Caption-Top">
    <w:name w:val="Caption - Top"/>
    <w:basedOn w:val="Caption"/>
    <w:next w:val="Normal"/>
    <w:link w:val="Caption-TopChar"/>
    <w:qFormat/>
    <w:rsid w:val="0060315D"/>
  </w:style>
  <w:style w:type="character" w:customStyle="1" w:styleId="Caption-TopChar">
    <w:name w:val="Caption - Top Char"/>
    <w:basedOn w:val="CaptionChar"/>
    <w:link w:val="Caption-Top"/>
    <w:rsid w:val="0060315D"/>
    <w:rPr>
      <w:rFonts w:ascii="Times New Roman" w:eastAsia="Times New Roman" w:hAnsi="Times New Roman" w:cs="Times New Roman"/>
      <w:bCs/>
      <w:kern w:val="0"/>
      <w:sz w:val="20"/>
      <w:szCs w:val="20"/>
      <w:lang w:eastAsia="en-GB"/>
      <w14:ligatures w14:val="none"/>
    </w:rPr>
  </w:style>
  <w:style w:type="paragraph" w:styleId="TableofFigures">
    <w:name w:val="table of figures"/>
    <w:basedOn w:val="Normal"/>
    <w:next w:val="Normal"/>
    <w:uiPriority w:val="99"/>
    <w:unhideWhenUsed/>
    <w:rsid w:val="0060315D"/>
    <w:pPr>
      <w:jc w:val="both"/>
    </w:pPr>
    <w:rPr>
      <w:rFonts w:ascii="Times New Roman" w:eastAsia="Times New Roman" w:hAnsi="Times New Roman" w:cs="Times New Roman"/>
      <w:lang w:eastAsia="en-GB"/>
    </w:rPr>
  </w:style>
  <w:style w:type="character" w:customStyle="1" w:styleId="CharBlue">
    <w:name w:val="CharBlue"/>
    <w:basedOn w:val="DefaultParagraphFont"/>
    <w:uiPriority w:val="3"/>
    <w:qFormat/>
    <w:rsid w:val="0060315D"/>
    <w:rPr>
      <w:color w:val="0000FF"/>
    </w:rPr>
  </w:style>
  <w:style w:type="character" w:customStyle="1" w:styleId="RedChar">
    <w:name w:val="RedChar"/>
    <w:basedOn w:val="DefaultParagraphFont"/>
    <w:uiPriority w:val="3"/>
    <w:qFormat/>
    <w:rsid w:val="0060315D"/>
    <w:rPr>
      <w:color w:val="FF0000"/>
    </w:rPr>
  </w:style>
  <w:style w:type="paragraph" w:customStyle="1" w:styleId="Box">
    <w:name w:val="Box"/>
    <w:basedOn w:val="Normal"/>
    <w:link w:val="BoxChar"/>
    <w:uiPriority w:val="4"/>
    <w:qFormat/>
    <w:rsid w:val="0060315D"/>
    <w:pPr>
      <w:pBdr>
        <w:top w:val="single" w:sz="4" w:space="1" w:color="3C1A56"/>
        <w:left w:val="single" w:sz="4" w:space="4" w:color="3C1A56"/>
        <w:bottom w:val="single" w:sz="4" w:space="1" w:color="3C1A56"/>
        <w:right w:val="single" w:sz="4" w:space="4" w:color="3C1A56"/>
      </w:pBdr>
      <w:jc w:val="both"/>
    </w:pPr>
    <w:rPr>
      <w:rFonts w:eastAsia="Times New Roman" w:cs="Times New Roman"/>
      <w:lang w:eastAsia="en-GB"/>
    </w:rPr>
  </w:style>
  <w:style w:type="character" w:customStyle="1" w:styleId="BoxChar">
    <w:name w:val="Box Char"/>
    <w:basedOn w:val="DefaultParagraphFont"/>
    <w:link w:val="Box"/>
    <w:uiPriority w:val="4"/>
    <w:rsid w:val="0060315D"/>
    <w:rPr>
      <w:rFonts w:eastAsia="Times New Roman" w:cs="Times New Roman"/>
      <w:kern w:val="0"/>
      <w:lang w:eastAsia="en-GB"/>
      <w14:ligatures w14:val="none"/>
    </w:rPr>
  </w:style>
  <w:style w:type="paragraph" w:customStyle="1" w:styleId="Introduction">
    <w:name w:val="Introduction"/>
    <w:basedOn w:val="Normal"/>
    <w:next w:val="Normal"/>
    <w:link w:val="IntroductionChar"/>
    <w:uiPriority w:val="3"/>
    <w:rsid w:val="0060315D"/>
    <w:pPr>
      <w:jc w:val="both"/>
    </w:pPr>
    <w:rPr>
      <w:rFonts w:eastAsia="Times New Roman" w:cs="Times New Roman"/>
      <w:b/>
      <w:sz w:val="20"/>
      <w:lang w:eastAsia="en-GB"/>
    </w:rPr>
  </w:style>
  <w:style w:type="character" w:customStyle="1" w:styleId="IntroductionChar">
    <w:name w:val="Introduction Char"/>
    <w:basedOn w:val="DefaultParagraphFont"/>
    <w:link w:val="Introduction"/>
    <w:uiPriority w:val="3"/>
    <w:rsid w:val="0060315D"/>
    <w:rPr>
      <w:rFonts w:eastAsia="Times New Roman" w:cs="Times New Roman"/>
      <w:b/>
      <w:kern w:val="0"/>
      <w:sz w:val="20"/>
      <w:lang w:eastAsia="en-GB"/>
      <w14:ligatures w14:val="none"/>
    </w:rPr>
  </w:style>
  <w:style w:type="paragraph" w:customStyle="1" w:styleId="Yellow">
    <w:name w:val="Yellow"/>
    <w:basedOn w:val="Normal"/>
    <w:link w:val="YellowChar"/>
    <w:uiPriority w:val="3"/>
    <w:qFormat/>
    <w:rsid w:val="0060315D"/>
    <w:pPr>
      <w:shd w:val="clear" w:color="auto" w:fill="FFFF00"/>
      <w:jc w:val="both"/>
    </w:pPr>
    <w:rPr>
      <w:rFonts w:eastAsia="Times New Roman" w:cs="Times New Roman"/>
      <w:lang w:eastAsia="en-GB"/>
    </w:rPr>
  </w:style>
  <w:style w:type="character" w:customStyle="1" w:styleId="YellowChar">
    <w:name w:val="Yellow Char"/>
    <w:basedOn w:val="DefaultParagraphFont"/>
    <w:link w:val="Yellow"/>
    <w:uiPriority w:val="3"/>
    <w:rsid w:val="0060315D"/>
    <w:rPr>
      <w:rFonts w:eastAsia="Times New Roman" w:cs="Times New Roman"/>
      <w:kern w:val="0"/>
      <w:shd w:val="clear" w:color="auto" w:fill="FFFF00"/>
      <w:lang w:eastAsia="en-GB"/>
      <w14:ligatures w14:val="none"/>
    </w:rPr>
  </w:style>
  <w:style w:type="paragraph" w:customStyle="1" w:styleId="Green">
    <w:name w:val="Green"/>
    <w:basedOn w:val="Normal"/>
    <w:link w:val="GreenChar"/>
    <w:uiPriority w:val="3"/>
    <w:qFormat/>
    <w:rsid w:val="0060315D"/>
    <w:pPr>
      <w:jc w:val="both"/>
    </w:pPr>
    <w:rPr>
      <w:rFonts w:eastAsia="Times New Roman" w:cs="Times New Roman"/>
      <w:color w:val="008000"/>
      <w:lang w:eastAsia="en-GB"/>
    </w:rPr>
  </w:style>
  <w:style w:type="character" w:customStyle="1" w:styleId="GreenChar">
    <w:name w:val="Green Char"/>
    <w:basedOn w:val="DefaultParagraphFont"/>
    <w:link w:val="Green"/>
    <w:uiPriority w:val="3"/>
    <w:rsid w:val="0060315D"/>
    <w:rPr>
      <w:rFonts w:eastAsia="Times New Roman" w:cs="Times New Roman"/>
      <w:color w:val="008000"/>
      <w:kern w:val="0"/>
      <w:lang w:eastAsia="en-GB"/>
      <w14:ligatures w14:val="none"/>
    </w:rPr>
  </w:style>
  <w:style w:type="character" w:customStyle="1" w:styleId="ListParagraphChar">
    <w:name w:val="List Paragraph Char"/>
    <w:basedOn w:val="DefaultParagraphFont"/>
    <w:link w:val="ListParagraph"/>
    <w:uiPriority w:val="99"/>
    <w:rsid w:val="0060315D"/>
  </w:style>
  <w:style w:type="paragraph" w:styleId="PlainText">
    <w:name w:val="Plain Text"/>
    <w:basedOn w:val="Normal"/>
    <w:link w:val="PlainTextChar"/>
    <w:uiPriority w:val="99"/>
    <w:semiHidden/>
    <w:unhideWhenUsed/>
    <w:rsid w:val="0060315D"/>
    <w:pPr>
      <w:jc w:val="both"/>
    </w:pPr>
    <w:rPr>
      <w:rFonts w:ascii="Consolas" w:eastAsia="Times New Roman" w:hAnsi="Consolas" w:cs="Consolas"/>
      <w:szCs w:val="21"/>
      <w:lang w:eastAsia="en-GB"/>
    </w:rPr>
  </w:style>
  <w:style w:type="character" w:customStyle="1" w:styleId="PlainTextChar">
    <w:name w:val="Plain Text Char"/>
    <w:basedOn w:val="DefaultParagraphFont"/>
    <w:link w:val="PlainText"/>
    <w:uiPriority w:val="99"/>
    <w:semiHidden/>
    <w:rsid w:val="0060315D"/>
    <w:rPr>
      <w:rFonts w:ascii="Consolas" w:eastAsia="Times New Roman" w:hAnsi="Consolas" w:cs="Consolas"/>
      <w:kern w:val="0"/>
      <w:szCs w:val="21"/>
      <w:lang w:eastAsia="en-GB"/>
      <w14:ligatures w14:val="none"/>
    </w:rPr>
  </w:style>
  <w:style w:type="paragraph" w:styleId="BodyText">
    <w:name w:val="Body Text"/>
    <w:basedOn w:val="Normal"/>
    <w:link w:val="BodyTextChar"/>
    <w:uiPriority w:val="99"/>
    <w:semiHidden/>
    <w:unhideWhenUsed/>
    <w:rsid w:val="0060315D"/>
    <w:pPr>
      <w:spacing w:after="120"/>
      <w:jc w:val="both"/>
    </w:pPr>
    <w:rPr>
      <w:rFonts w:eastAsia="Times New Roman" w:cs="Times New Roman"/>
      <w:lang w:eastAsia="en-GB"/>
    </w:rPr>
  </w:style>
  <w:style w:type="character" w:customStyle="1" w:styleId="BodyTextChar">
    <w:name w:val="Body Text Char"/>
    <w:basedOn w:val="DefaultParagraphFont"/>
    <w:link w:val="BodyText"/>
    <w:uiPriority w:val="99"/>
    <w:semiHidden/>
    <w:rsid w:val="0060315D"/>
    <w:rPr>
      <w:rFonts w:eastAsia="Times New Roman" w:cs="Times New Roman"/>
      <w:kern w:val="0"/>
      <w:lang w:eastAsia="en-GB"/>
      <w14:ligatures w14:val="none"/>
    </w:rPr>
  </w:style>
  <w:style w:type="character" w:styleId="FollowedHyperlink">
    <w:name w:val="FollowedHyperlink"/>
    <w:basedOn w:val="DefaultParagraphFont"/>
    <w:uiPriority w:val="99"/>
    <w:semiHidden/>
    <w:unhideWhenUsed/>
    <w:rsid w:val="0060315D"/>
    <w:rPr>
      <w:color w:val="800080"/>
      <w:u w:val="dotted"/>
    </w:rPr>
  </w:style>
  <w:style w:type="character" w:customStyle="1" w:styleId="QuoteChar1">
    <w:name w:val="Quote Char1"/>
    <w:basedOn w:val="DefaultParagraphFont"/>
    <w:uiPriority w:val="29"/>
    <w:rsid w:val="0060315D"/>
    <w:rPr>
      <w:rFonts w:asciiTheme="minorHAnsi" w:hAnsiTheme="minorHAnsi"/>
      <w:i/>
      <w:iCs/>
      <w:szCs w:val="24"/>
    </w:rPr>
  </w:style>
  <w:style w:type="paragraph" w:styleId="Bibliography">
    <w:name w:val="Bibliography"/>
    <w:basedOn w:val="Normal"/>
    <w:next w:val="Normal"/>
    <w:uiPriority w:val="37"/>
    <w:unhideWhenUsed/>
    <w:rsid w:val="0060315D"/>
    <w:pPr>
      <w:tabs>
        <w:tab w:val="left" w:pos="500"/>
      </w:tabs>
      <w:spacing w:after="240"/>
      <w:ind w:left="504" w:hanging="504"/>
      <w:jc w:val="both"/>
    </w:pPr>
    <w:rPr>
      <w:rFonts w:eastAsia="Times New Roman" w:cs="Times New Roman"/>
      <w:lang w:eastAsia="en-GB"/>
    </w:rPr>
  </w:style>
  <w:style w:type="paragraph" w:styleId="BlockText">
    <w:name w:val="Block Text"/>
    <w:basedOn w:val="Normal"/>
    <w:uiPriority w:val="99"/>
    <w:semiHidden/>
    <w:unhideWhenUsed/>
    <w:rsid w:val="0060315D"/>
    <w:pPr>
      <w:pBdr>
        <w:top w:val="single" w:sz="2" w:space="10" w:color="156082" w:themeColor="accent1" w:frame="1"/>
        <w:left w:val="single" w:sz="2" w:space="10" w:color="156082" w:themeColor="accent1" w:frame="1"/>
        <w:bottom w:val="single" w:sz="2" w:space="10" w:color="156082" w:themeColor="accent1" w:frame="1"/>
        <w:right w:val="single" w:sz="2" w:space="10" w:color="156082" w:themeColor="accent1" w:frame="1"/>
      </w:pBdr>
      <w:ind w:left="1152" w:right="1152"/>
      <w:jc w:val="both"/>
    </w:pPr>
    <w:rPr>
      <w:rFonts w:eastAsiaTheme="minorEastAsia" w:cs="Times New Roman"/>
      <w:i/>
      <w:iCs/>
      <w:color w:val="156082" w:themeColor="accent1"/>
      <w:lang w:eastAsia="en-GB"/>
    </w:rPr>
  </w:style>
  <w:style w:type="paragraph" w:styleId="BodyText2">
    <w:name w:val="Body Text 2"/>
    <w:basedOn w:val="Normal"/>
    <w:link w:val="BodyText2Char"/>
    <w:uiPriority w:val="99"/>
    <w:semiHidden/>
    <w:unhideWhenUsed/>
    <w:rsid w:val="0060315D"/>
    <w:pPr>
      <w:spacing w:after="120" w:line="480" w:lineRule="auto"/>
      <w:jc w:val="both"/>
    </w:pPr>
    <w:rPr>
      <w:rFonts w:eastAsia="Times New Roman" w:cs="Times New Roman"/>
      <w:lang w:eastAsia="en-GB"/>
    </w:rPr>
  </w:style>
  <w:style w:type="character" w:customStyle="1" w:styleId="BodyText2Char">
    <w:name w:val="Body Text 2 Char"/>
    <w:basedOn w:val="DefaultParagraphFont"/>
    <w:link w:val="BodyText2"/>
    <w:uiPriority w:val="99"/>
    <w:semiHidden/>
    <w:rsid w:val="0060315D"/>
    <w:rPr>
      <w:rFonts w:eastAsia="Times New Roman" w:cs="Times New Roman"/>
      <w:kern w:val="0"/>
      <w:lang w:eastAsia="en-GB"/>
      <w14:ligatures w14:val="none"/>
    </w:rPr>
  </w:style>
  <w:style w:type="paragraph" w:styleId="BodyText3">
    <w:name w:val="Body Text 3"/>
    <w:basedOn w:val="Normal"/>
    <w:link w:val="BodyText3Char"/>
    <w:uiPriority w:val="99"/>
    <w:semiHidden/>
    <w:unhideWhenUsed/>
    <w:rsid w:val="0060315D"/>
    <w:pPr>
      <w:spacing w:after="120"/>
      <w:jc w:val="both"/>
    </w:pPr>
    <w:rPr>
      <w:rFonts w:eastAsia="Times New Roman" w:cs="Times New Roman"/>
      <w:sz w:val="16"/>
      <w:szCs w:val="16"/>
      <w:lang w:eastAsia="en-GB"/>
    </w:rPr>
  </w:style>
  <w:style w:type="character" w:customStyle="1" w:styleId="BodyText3Char">
    <w:name w:val="Body Text 3 Char"/>
    <w:basedOn w:val="DefaultParagraphFont"/>
    <w:link w:val="BodyText3"/>
    <w:uiPriority w:val="99"/>
    <w:semiHidden/>
    <w:rsid w:val="0060315D"/>
    <w:rPr>
      <w:rFonts w:eastAsia="Times New Roman" w:cs="Times New Roman"/>
      <w:kern w:val="0"/>
      <w:sz w:val="16"/>
      <w:szCs w:val="16"/>
      <w:lang w:eastAsia="en-GB"/>
      <w14:ligatures w14:val="none"/>
    </w:rPr>
  </w:style>
  <w:style w:type="paragraph" w:styleId="BodyTextFirstIndent">
    <w:name w:val="Body Text First Indent"/>
    <w:basedOn w:val="BodyText"/>
    <w:link w:val="BodyTextFirstIndentChar"/>
    <w:uiPriority w:val="99"/>
    <w:semiHidden/>
    <w:unhideWhenUsed/>
    <w:rsid w:val="0060315D"/>
    <w:pPr>
      <w:spacing w:after="0"/>
      <w:ind w:firstLine="360"/>
    </w:pPr>
  </w:style>
  <w:style w:type="character" w:customStyle="1" w:styleId="BodyTextFirstIndentChar">
    <w:name w:val="Body Text First Indent Char"/>
    <w:basedOn w:val="BodyTextChar"/>
    <w:link w:val="BodyTextFirstIndent"/>
    <w:uiPriority w:val="99"/>
    <w:semiHidden/>
    <w:rsid w:val="0060315D"/>
    <w:rPr>
      <w:rFonts w:eastAsia="Times New Roman" w:cs="Times New Roman"/>
      <w:kern w:val="0"/>
      <w:lang w:eastAsia="en-GB"/>
      <w14:ligatures w14:val="none"/>
    </w:rPr>
  </w:style>
  <w:style w:type="paragraph" w:styleId="BodyTextIndent">
    <w:name w:val="Body Text Indent"/>
    <w:basedOn w:val="Normal"/>
    <w:link w:val="BodyTextIndentChar"/>
    <w:uiPriority w:val="99"/>
    <w:semiHidden/>
    <w:unhideWhenUsed/>
    <w:rsid w:val="0060315D"/>
    <w:pPr>
      <w:spacing w:after="120"/>
      <w:ind w:left="283"/>
      <w:jc w:val="both"/>
    </w:pPr>
    <w:rPr>
      <w:rFonts w:eastAsia="Times New Roman" w:cs="Times New Roman"/>
      <w:lang w:eastAsia="en-GB"/>
    </w:rPr>
  </w:style>
  <w:style w:type="character" w:customStyle="1" w:styleId="BodyTextIndentChar">
    <w:name w:val="Body Text Indent Char"/>
    <w:basedOn w:val="DefaultParagraphFont"/>
    <w:link w:val="BodyTextIndent"/>
    <w:uiPriority w:val="99"/>
    <w:semiHidden/>
    <w:rsid w:val="0060315D"/>
    <w:rPr>
      <w:rFonts w:eastAsia="Times New Roman" w:cs="Times New Roman"/>
      <w:kern w:val="0"/>
      <w:lang w:eastAsia="en-GB"/>
      <w14:ligatures w14:val="none"/>
    </w:rPr>
  </w:style>
  <w:style w:type="paragraph" w:styleId="BodyTextFirstIndent2">
    <w:name w:val="Body Text First Indent 2"/>
    <w:basedOn w:val="BodyTextIndent"/>
    <w:link w:val="BodyTextFirstIndent2Char"/>
    <w:uiPriority w:val="99"/>
    <w:semiHidden/>
    <w:unhideWhenUsed/>
    <w:rsid w:val="006031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60315D"/>
    <w:rPr>
      <w:rFonts w:eastAsia="Times New Roman" w:cs="Times New Roman"/>
      <w:kern w:val="0"/>
      <w:lang w:eastAsia="en-GB"/>
      <w14:ligatures w14:val="none"/>
    </w:rPr>
  </w:style>
  <w:style w:type="paragraph" w:styleId="BodyTextIndent2">
    <w:name w:val="Body Text Indent 2"/>
    <w:basedOn w:val="Normal"/>
    <w:link w:val="BodyTextIndent2Char"/>
    <w:uiPriority w:val="99"/>
    <w:semiHidden/>
    <w:unhideWhenUsed/>
    <w:rsid w:val="0060315D"/>
    <w:pPr>
      <w:spacing w:after="120" w:line="480" w:lineRule="auto"/>
      <w:ind w:left="283"/>
      <w:jc w:val="both"/>
    </w:pPr>
    <w:rPr>
      <w:rFonts w:eastAsia="Times New Roman" w:cs="Times New Roman"/>
      <w:lang w:eastAsia="en-GB"/>
    </w:rPr>
  </w:style>
  <w:style w:type="character" w:customStyle="1" w:styleId="BodyTextIndent2Char">
    <w:name w:val="Body Text Indent 2 Char"/>
    <w:basedOn w:val="DefaultParagraphFont"/>
    <w:link w:val="BodyTextIndent2"/>
    <w:uiPriority w:val="99"/>
    <w:semiHidden/>
    <w:rsid w:val="0060315D"/>
    <w:rPr>
      <w:rFonts w:eastAsia="Times New Roman" w:cs="Times New Roman"/>
      <w:kern w:val="0"/>
      <w:lang w:eastAsia="en-GB"/>
      <w14:ligatures w14:val="none"/>
    </w:rPr>
  </w:style>
  <w:style w:type="paragraph" w:styleId="BodyTextIndent3">
    <w:name w:val="Body Text Indent 3"/>
    <w:basedOn w:val="Normal"/>
    <w:link w:val="BodyTextIndent3Char"/>
    <w:uiPriority w:val="99"/>
    <w:semiHidden/>
    <w:unhideWhenUsed/>
    <w:rsid w:val="0060315D"/>
    <w:pPr>
      <w:spacing w:after="120"/>
      <w:ind w:left="283"/>
      <w:jc w:val="both"/>
    </w:pPr>
    <w:rPr>
      <w:rFonts w:eastAsia="Times New Roman" w:cs="Times New Roman"/>
      <w:sz w:val="16"/>
      <w:szCs w:val="16"/>
      <w:lang w:eastAsia="en-GB"/>
    </w:rPr>
  </w:style>
  <w:style w:type="character" w:customStyle="1" w:styleId="BodyTextIndent3Char">
    <w:name w:val="Body Text Indent 3 Char"/>
    <w:basedOn w:val="DefaultParagraphFont"/>
    <w:link w:val="BodyTextIndent3"/>
    <w:uiPriority w:val="99"/>
    <w:semiHidden/>
    <w:rsid w:val="0060315D"/>
    <w:rPr>
      <w:rFonts w:eastAsia="Times New Roman" w:cs="Times New Roman"/>
      <w:kern w:val="0"/>
      <w:sz w:val="16"/>
      <w:szCs w:val="16"/>
      <w:lang w:eastAsia="en-GB"/>
      <w14:ligatures w14:val="none"/>
    </w:rPr>
  </w:style>
  <w:style w:type="character" w:styleId="BookTitle">
    <w:name w:val="Book Title"/>
    <w:basedOn w:val="DefaultParagraphFont"/>
    <w:uiPriority w:val="33"/>
    <w:rsid w:val="0060315D"/>
    <w:rPr>
      <w:b/>
      <w:bCs/>
      <w:smallCaps/>
      <w:spacing w:val="5"/>
    </w:rPr>
  </w:style>
  <w:style w:type="paragraph" w:styleId="Closing">
    <w:name w:val="Closing"/>
    <w:basedOn w:val="Normal"/>
    <w:link w:val="ClosingChar"/>
    <w:uiPriority w:val="99"/>
    <w:semiHidden/>
    <w:unhideWhenUsed/>
    <w:rsid w:val="0060315D"/>
    <w:pPr>
      <w:ind w:left="4252"/>
      <w:jc w:val="both"/>
    </w:pPr>
    <w:rPr>
      <w:rFonts w:eastAsia="Times New Roman" w:cs="Times New Roman"/>
      <w:lang w:eastAsia="en-GB"/>
    </w:rPr>
  </w:style>
  <w:style w:type="character" w:customStyle="1" w:styleId="ClosingChar">
    <w:name w:val="Closing Char"/>
    <w:basedOn w:val="DefaultParagraphFont"/>
    <w:link w:val="Closing"/>
    <w:uiPriority w:val="99"/>
    <w:semiHidden/>
    <w:rsid w:val="0060315D"/>
    <w:rPr>
      <w:rFonts w:eastAsia="Times New Roman" w:cs="Times New Roman"/>
      <w:kern w:val="0"/>
      <w:lang w:eastAsia="en-GB"/>
      <w14:ligatures w14:val="none"/>
    </w:rPr>
  </w:style>
  <w:style w:type="paragraph" w:styleId="Date">
    <w:name w:val="Date"/>
    <w:basedOn w:val="Normal"/>
    <w:next w:val="Normal"/>
    <w:link w:val="DateChar"/>
    <w:uiPriority w:val="99"/>
    <w:semiHidden/>
    <w:unhideWhenUsed/>
    <w:rsid w:val="0060315D"/>
    <w:pPr>
      <w:jc w:val="both"/>
    </w:pPr>
    <w:rPr>
      <w:rFonts w:eastAsia="Times New Roman" w:cs="Times New Roman"/>
      <w:lang w:eastAsia="en-GB"/>
    </w:rPr>
  </w:style>
  <w:style w:type="character" w:customStyle="1" w:styleId="DateChar">
    <w:name w:val="Date Char"/>
    <w:basedOn w:val="DefaultParagraphFont"/>
    <w:link w:val="Date"/>
    <w:uiPriority w:val="99"/>
    <w:semiHidden/>
    <w:rsid w:val="0060315D"/>
    <w:rPr>
      <w:rFonts w:eastAsia="Times New Roman" w:cs="Times New Roman"/>
      <w:kern w:val="0"/>
      <w:lang w:eastAsia="en-GB"/>
      <w14:ligatures w14:val="none"/>
    </w:rPr>
  </w:style>
  <w:style w:type="paragraph" w:styleId="DocumentMap">
    <w:name w:val="Document Map"/>
    <w:basedOn w:val="Normal"/>
    <w:link w:val="DocumentMapChar"/>
    <w:uiPriority w:val="99"/>
    <w:semiHidden/>
    <w:unhideWhenUsed/>
    <w:rsid w:val="0060315D"/>
    <w:pPr>
      <w:jc w:val="both"/>
    </w:pPr>
    <w:rPr>
      <w:rFonts w:ascii="Tahoma" w:eastAsia="Times New Roman" w:hAnsi="Tahoma" w:cs="Tahoma"/>
      <w:sz w:val="16"/>
      <w:szCs w:val="16"/>
      <w:lang w:eastAsia="en-GB"/>
    </w:rPr>
  </w:style>
  <w:style w:type="character" w:customStyle="1" w:styleId="DocumentMapChar">
    <w:name w:val="Document Map Char"/>
    <w:basedOn w:val="DefaultParagraphFont"/>
    <w:link w:val="DocumentMap"/>
    <w:uiPriority w:val="99"/>
    <w:semiHidden/>
    <w:rsid w:val="0060315D"/>
    <w:rPr>
      <w:rFonts w:ascii="Tahoma" w:eastAsia="Times New Roman" w:hAnsi="Tahoma" w:cs="Tahoma"/>
      <w:kern w:val="0"/>
      <w:sz w:val="16"/>
      <w:szCs w:val="16"/>
      <w:lang w:eastAsia="en-GB"/>
      <w14:ligatures w14:val="none"/>
    </w:rPr>
  </w:style>
  <w:style w:type="paragraph" w:styleId="EmailSignature">
    <w:name w:val="E-mail Signature"/>
    <w:basedOn w:val="Normal"/>
    <w:link w:val="EmailSignatureChar"/>
    <w:uiPriority w:val="99"/>
    <w:semiHidden/>
    <w:unhideWhenUsed/>
    <w:rsid w:val="0060315D"/>
    <w:pPr>
      <w:jc w:val="both"/>
    </w:pPr>
    <w:rPr>
      <w:rFonts w:eastAsia="Times New Roman" w:cs="Times New Roman"/>
      <w:lang w:eastAsia="en-GB"/>
    </w:rPr>
  </w:style>
  <w:style w:type="character" w:customStyle="1" w:styleId="EmailSignatureChar">
    <w:name w:val="Email Signature Char"/>
    <w:basedOn w:val="DefaultParagraphFont"/>
    <w:link w:val="EmailSignature"/>
    <w:uiPriority w:val="99"/>
    <w:semiHidden/>
    <w:rsid w:val="0060315D"/>
    <w:rPr>
      <w:rFonts w:eastAsia="Times New Roman" w:cs="Times New Roman"/>
      <w:kern w:val="0"/>
      <w:lang w:eastAsia="en-GB"/>
      <w14:ligatures w14:val="none"/>
    </w:rPr>
  </w:style>
  <w:style w:type="character" w:styleId="Emphasis">
    <w:name w:val="Emphasis"/>
    <w:basedOn w:val="DefaultParagraphFont"/>
    <w:uiPriority w:val="20"/>
    <w:qFormat/>
    <w:rsid w:val="0060315D"/>
    <w:rPr>
      <w:i/>
      <w:iCs/>
    </w:rPr>
  </w:style>
  <w:style w:type="character" w:styleId="EndnoteReference">
    <w:name w:val="endnote reference"/>
    <w:basedOn w:val="DefaultParagraphFont"/>
    <w:uiPriority w:val="99"/>
    <w:semiHidden/>
    <w:unhideWhenUsed/>
    <w:rsid w:val="0060315D"/>
    <w:rPr>
      <w:vertAlign w:val="superscript"/>
    </w:rPr>
  </w:style>
  <w:style w:type="paragraph" w:styleId="EndnoteText">
    <w:name w:val="endnote text"/>
    <w:basedOn w:val="Normal"/>
    <w:link w:val="EndnoteTextChar"/>
    <w:uiPriority w:val="99"/>
    <w:semiHidden/>
    <w:unhideWhenUsed/>
    <w:rsid w:val="0060315D"/>
    <w:pPr>
      <w:jc w:val="both"/>
    </w:pPr>
    <w:rPr>
      <w:rFonts w:eastAsia="Times New Roman" w:cs="Times New Roman"/>
      <w:sz w:val="20"/>
      <w:szCs w:val="20"/>
      <w:lang w:eastAsia="en-GB"/>
    </w:rPr>
  </w:style>
  <w:style w:type="character" w:customStyle="1" w:styleId="EndnoteTextChar">
    <w:name w:val="Endnote Text Char"/>
    <w:basedOn w:val="DefaultParagraphFont"/>
    <w:link w:val="EndnoteText"/>
    <w:uiPriority w:val="99"/>
    <w:semiHidden/>
    <w:rsid w:val="0060315D"/>
    <w:rPr>
      <w:rFonts w:eastAsia="Times New Roman" w:cs="Times New Roman"/>
      <w:kern w:val="0"/>
      <w:sz w:val="20"/>
      <w:szCs w:val="20"/>
      <w:lang w:eastAsia="en-GB"/>
      <w14:ligatures w14:val="none"/>
    </w:rPr>
  </w:style>
  <w:style w:type="paragraph" w:styleId="EnvelopeAddress">
    <w:name w:val="envelope address"/>
    <w:basedOn w:val="Normal"/>
    <w:uiPriority w:val="99"/>
    <w:semiHidden/>
    <w:unhideWhenUsed/>
    <w:rsid w:val="0060315D"/>
    <w:pPr>
      <w:framePr w:w="7920" w:h="1980" w:hRule="exact" w:hSpace="180" w:wrap="auto" w:hAnchor="page" w:xAlign="center" w:yAlign="bottom"/>
      <w:ind w:left="2880"/>
      <w:jc w:val="both"/>
    </w:pPr>
    <w:rPr>
      <w:rFonts w:asciiTheme="majorHAnsi" w:eastAsiaTheme="majorEastAsia" w:hAnsiTheme="majorHAnsi" w:cstheme="majorBidi"/>
      <w:lang w:eastAsia="en-GB"/>
    </w:rPr>
  </w:style>
  <w:style w:type="paragraph" w:styleId="EnvelopeReturn">
    <w:name w:val="envelope return"/>
    <w:basedOn w:val="Normal"/>
    <w:uiPriority w:val="99"/>
    <w:semiHidden/>
    <w:unhideWhenUsed/>
    <w:rsid w:val="0060315D"/>
    <w:pPr>
      <w:jc w:val="both"/>
    </w:pPr>
    <w:rPr>
      <w:rFonts w:asciiTheme="majorHAnsi" w:eastAsiaTheme="majorEastAsia" w:hAnsiTheme="majorHAnsi" w:cstheme="majorBidi"/>
      <w:sz w:val="20"/>
      <w:szCs w:val="20"/>
      <w:lang w:eastAsia="en-GB"/>
    </w:rPr>
  </w:style>
  <w:style w:type="character" w:styleId="FootnoteReference">
    <w:name w:val="footnote reference"/>
    <w:basedOn w:val="DefaultParagraphFont"/>
    <w:uiPriority w:val="99"/>
    <w:semiHidden/>
    <w:unhideWhenUsed/>
    <w:rsid w:val="0060315D"/>
    <w:rPr>
      <w:vertAlign w:val="superscript"/>
    </w:rPr>
  </w:style>
  <w:style w:type="paragraph" w:styleId="FootnoteText">
    <w:name w:val="footnote text"/>
    <w:basedOn w:val="Normal"/>
    <w:link w:val="FootnoteTextChar"/>
    <w:uiPriority w:val="99"/>
    <w:semiHidden/>
    <w:unhideWhenUsed/>
    <w:rsid w:val="0060315D"/>
    <w:pPr>
      <w:jc w:val="both"/>
    </w:pPr>
    <w:rPr>
      <w:rFonts w:eastAsia="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60315D"/>
    <w:rPr>
      <w:rFonts w:eastAsia="Times New Roman" w:cs="Times New Roman"/>
      <w:kern w:val="0"/>
      <w:sz w:val="20"/>
      <w:szCs w:val="20"/>
      <w:lang w:eastAsia="en-GB"/>
      <w14:ligatures w14:val="none"/>
    </w:rPr>
  </w:style>
  <w:style w:type="character" w:styleId="HTMLAcronym">
    <w:name w:val="HTML Acronym"/>
    <w:basedOn w:val="DefaultParagraphFont"/>
    <w:uiPriority w:val="99"/>
    <w:semiHidden/>
    <w:unhideWhenUsed/>
    <w:rsid w:val="0060315D"/>
  </w:style>
  <w:style w:type="paragraph" w:styleId="HTMLAddress">
    <w:name w:val="HTML Address"/>
    <w:basedOn w:val="Normal"/>
    <w:link w:val="HTMLAddressChar"/>
    <w:uiPriority w:val="99"/>
    <w:semiHidden/>
    <w:unhideWhenUsed/>
    <w:rsid w:val="0060315D"/>
    <w:pPr>
      <w:jc w:val="both"/>
    </w:pPr>
    <w:rPr>
      <w:rFonts w:eastAsia="Times New Roman" w:cs="Times New Roman"/>
      <w:i/>
      <w:iCs/>
      <w:lang w:eastAsia="en-GB"/>
    </w:rPr>
  </w:style>
  <w:style w:type="character" w:customStyle="1" w:styleId="HTMLAddressChar">
    <w:name w:val="HTML Address Char"/>
    <w:basedOn w:val="DefaultParagraphFont"/>
    <w:link w:val="HTMLAddress"/>
    <w:uiPriority w:val="99"/>
    <w:semiHidden/>
    <w:rsid w:val="0060315D"/>
    <w:rPr>
      <w:rFonts w:eastAsia="Times New Roman" w:cs="Times New Roman"/>
      <w:i/>
      <w:iCs/>
      <w:kern w:val="0"/>
      <w:lang w:eastAsia="en-GB"/>
      <w14:ligatures w14:val="none"/>
    </w:rPr>
  </w:style>
  <w:style w:type="character" w:styleId="HTMLCite">
    <w:name w:val="HTML Cite"/>
    <w:basedOn w:val="DefaultParagraphFont"/>
    <w:uiPriority w:val="99"/>
    <w:semiHidden/>
    <w:unhideWhenUsed/>
    <w:rsid w:val="0060315D"/>
    <w:rPr>
      <w:i/>
      <w:iCs/>
    </w:rPr>
  </w:style>
  <w:style w:type="character" w:styleId="HTMLCode">
    <w:name w:val="HTML Code"/>
    <w:basedOn w:val="DefaultParagraphFont"/>
    <w:uiPriority w:val="99"/>
    <w:semiHidden/>
    <w:unhideWhenUsed/>
    <w:rsid w:val="0060315D"/>
    <w:rPr>
      <w:rFonts w:ascii="Consolas" w:hAnsi="Consolas" w:cs="Consolas"/>
      <w:sz w:val="20"/>
      <w:szCs w:val="20"/>
    </w:rPr>
  </w:style>
  <w:style w:type="character" w:styleId="HTMLDefinition">
    <w:name w:val="HTML Definition"/>
    <w:basedOn w:val="DefaultParagraphFont"/>
    <w:uiPriority w:val="99"/>
    <w:semiHidden/>
    <w:unhideWhenUsed/>
    <w:rsid w:val="0060315D"/>
    <w:rPr>
      <w:i/>
      <w:iCs/>
    </w:rPr>
  </w:style>
  <w:style w:type="character" w:styleId="HTMLKeyboard">
    <w:name w:val="HTML Keyboard"/>
    <w:basedOn w:val="DefaultParagraphFont"/>
    <w:uiPriority w:val="99"/>
    <w:semiHidden/>
    <w:unhideWhenUsed/>
    <w:rsid w:val="0060315D"/>
    <w:rPr>
      <w:rFonts w:ascii="Consolas" w:hAnsi="Consolas" w:cs="Consolas"/>
      <w:sz w:val="20"/>
      <w:szCs w:val="20"/>
    </w:rPr>
  </w:style>
  <w:style w:type="paragraph" w:styleId="HTMLPreformatted">
    <w:name w:val="HTML Preformatted"/>
    <w:basedOn w:val="Normal"/>
    <w:link w:val="HTMLPreformattedChar"/>
    <w:uiPriority w:val="99"/>
    <w:semiHidden/>
    <w:unhideWhenUsed/>
    <w:rsid w:val="0060315D"/>
    <w:pPr>
      <w:jc w:val="both"/>
    </w:pPr>
    <w:rPr>
      <w:rFonts w:ascii="Consolas" w:eastAsia="Times New Roman" w:hAnsi="Consolas" w:cs="Consolas"/>
      <w:sz w:val="20"/>
      <w:szCs w:val="20"/>
      <w:lang w:eastAsia="en-GB"/>
    </w:rPr>
  </w:style>
  <w:style w:type="character" w:customStyle="1" w:styleId="HTMLPreformattedChar">
    <w:name w:val="HTML Preformatted Char"/>
    <w:basedOn w:val="DefaultParagraphFont"/>
    <w:link w:val="HTMLPreformatted"/>
    <w:uiPriority w:val="99"/>
    <w:semiHidden/>
    <w:rsid w:val="0060315D"/>
    <w:rPr>
      <w:rFonts w:ascii="Consolas" w:eastAsia="Times New Roman" w:hAnsi="Consolas" w:cs="Consolas"/>
      <w:kern w:val="0"/>
      <w:sz w:val="20"/>
      <w:szCs w:val="20"/>
      <w:lang w:eastAsia="en-GB"/>
      <w14:ligatures w14:val="none"/>
    </w:rPr>
  </w:style>
  <w:style w:type="character" w:styleId="HTMLSample">
    <w:name w:val="HTML Sample"/>
    <w:basedOn w:val="DefaultParagraphFont"/>
    <w:uiPriority w:val="99"/>
    <w:semiHidden/>
    <w:unhideWhenUsed/>
    <w:rsid w:val="0060315D"/>
    <w:rPr>
      <w:rFonts w:ascii="Consolas" w:hAnsi="Consolas" w:cs="Consolas"/>
      <w:sz w:val="24"/>
      <w:szCs w:val="24"/>
    </w:rPr>
  </w:style>
  <w:style w:type="character" w:styleId="HTMLTypewriter">
    <w:name w:val="HTML Typewriter"/>
    <w:basedOn w:val="DefaultParagraphFont"/>
    <w:uiPriority w:val="99"/>
    <w:semiHidden/>
    <w:unhideWhenUsed/>
    <w:rsid w:val="0060315D"/>
    <w:rPr>
      <w:rFonts w:ascii="Consolas" w:hAnsi="Consolas" w:cs="Consolas"/>
      <w:sz w:val="20"/>
      <w:szCs w:val="20"/>
    </w:rPr>
  </w:style>
  <w:style w:type="character" w:styleId="HTMLVariable">
    <w:name w:val="HTML Variable"/>
    <w:basedOn w:val="DefaultParagraphFont"/>
    <w:uiPriority w:val="99"/>
    <w:semiHidden/>
    <w:unhideWhenUsed/>
    <w:rsid w:val="0060315D"/>
    <w:rPr>
      <w:i/>
      <w:iCs/>
    </w:rPr>
  </w:style>
  <w:style w:type="paragraph" w:styleId="Index1">
    <w:name w:val="index 1"/>
    <w:basedOn w:val="Normal"/>
    <w:next w:val="Normal"/>
    <w:autoRedefine/>
    <w:uiPriority w:val="99"/>
    <w:semiHidden/>
    <w:unhideWhenUsed/>
    <w:rsid w:val="0060315D"/>
    <w:pPr>
      <w:ind w:left="220" w:hanging="220"/>
      <w:jc w:val="both"/>
    </w:pPr>
    <w:rPr>
      <w:rFonts w:eastAsia="Times New Roman" w:cs="Times New Roman"/>
      <w:lang w:eastAsia="en-GB"/>
    </w:rPr>
  </w:style>
  <w:style w:type="paragraph" w:styleId="Index2">
    <w:name w:val="index 2"/>
    <w:basedOn w:val="Normal"/>
    <w:next w:val="Normal"/>
    <w:autoRedefine/>
    <w:uiPriority w:val="99"/>
    <w:semiHidden/>
    <w:unhideWhenUsed/>
    <w:rsid w:val="0060315D"/>
    <w:pPr>
      <w:ind w:left="440" w:hanging="220"/>
      <w:jc w:val="both"/>
    </w:pPr>
    <w:rPr>
      <w:rFonts w:eastAsia="Times New Roman" w:cs="Times New Roman"/>
      <w:lang w:eastAsia="en-GB"/>
    </w:rPr>
  </w:style>
  <w:style w:type="paragraph" w:styleId="Index3">
    <w:name w:val="index 3"/>
    <w:basedOn w:val="Normal"/>
    <w:next w:val="Normal"/>
    <w:autoRedefine/>
    <w:uiPriority w:val="99"/>
    <w:semiHidden/>
    <w:unhideWhenUsed/>
    <w:rsid w:val="0060315D"/>
    <w:pPr>
      <w:ind w:left="660" w:hanging="220"/>
      <w:jc w:val="both"/>
    </w:pPr>
    <w:rPr>
      <w:rFonts w:eastAsia="Times New Roman" w:cs="Times New Roman"/>
      <w:lang w:eastAsia="en-GB"/>
    </w:rPr>
  </w:style>
  <w:style w:type="paragraph" w:styleId="Index4">
    <w:name w:val="index 4"/>
    <w:basedOn w:val="Normal"/>
    <w:next w:val="Normal"/>
    <w:autoRedefine/>
    <w:uiPriority w:val="99"/>
    <w:semiHidden/>
    <w:unhideWhenUsed/>
    <w:rsid w:val="0060315D"/>
    <w:pPr>
      <w:ind w:left="880" w:hanging="220"/>
      <w:jc w:val="both"/>
    </w:pPr>
    <w:rPr>
      <w:rFonts w:eastAsia="Times New Roman" w:cs="Times New Roman"/>
      <w:lang w:eastAsia="en-GB"/>
    </w:rPr>
  </w:style>
  <w:style w:type="paragraph" w:styleId="Index5">
    <w:name w:val="index 5"/>
    <w:basedOn w:val="Normal"/>
    <w:next w:val="Normal"/>
    <w:autoRedefine/>
    <w:uiPriority w:val="99"/>
    <w:semiHidden/>
    <w:unhideWhenUsed/>
    <w:rsid w:val="0060315D"/>
    <w:pPr>
      <w:ind w:left="1100" w:hanging="220"/>
      <w:jc w:val="both"/>
    </w:pPr>
    <w:rPr>
      <w:rFonts w:eastAsia="Times New Roman" w:cs="Times New Roman"/>
      <w:lang w:eastAsia="en-GB"/>
    </w:rPr>
  </w:style>
  <w:style w:type="paragraph" w:styleId="Index6">
    <w:name w:val="index 6"/>
    <w:basedOn w:val="Normal"/>
    <w:next w:val="Normal"/>
    <w:autoRedefine/>
    <w:uiPriority w:val="99"/>
    <w:semiHidden/>
    <w:unhideWhenUsed/>
    <w:rsid w:val="0060315D"/>
    <w:pPr>
      <w:ind w:left="1320" w:hanging="220"/>
      <w:jc w:val="both"/>
    </w:pPr>
    <w:rPr>
      <w:rFonts w:eastAsia="Times New Roman" w:cs="Times New Roman"/>
      <w:lang w:eastAsia="en-GB"/>
    </w:rPr>
  </w:style>
  <w:style w:type="paragraph" w:styleId="Index7">
    <w:name w:val="index 7"/>
    <w:basedOn w:val="Normal"/>
    <w:next w:val="Normal"/>
    <w:autoRedefine/>
    <w:uiPriority w:val="99"/>
    <w:semiHidden/>
    <w:unhideWhenUsed/>
    <w:rsid w:val="0060315D"/>
    <w:pPr>
      <w:ind w:left="1540" w:hanging="220"/>
      <w:jc w:val="both"/>
    </w:pPr>
    <w:rPr>
      <w:rFonts w:eastAsia="Times New Roman" w:cs="Times New Roman"/>
      <w:lang w:eastAsia="en-GB"/>
    </w:rPr>
  </w:style>
  <w:style w:type="paragraph" w:styleId="Index8">
    <w:name w:val="index 8"/>
    <w:basedOn w:val="Normal"/>
    <w:next w:val="Normal"/>
    <w:autoRedefine/>
    <w:uiPriority w:val="99"/>
    <w:semiHidden/>
    <w:unhideWhenUsed/>
    <w:rsid w:val="0060315D"/>
    <w:pPr>
      <w:ind w:left="1760" w:hanging="220"/>
      <w:jc w:val="both"/>
    </w:pPr>
    <w:rPr>
      <w:rFonts w:eastAsia="Times New Roman" w:cs="Times New Roman"/>
      <w:lang w:eastAsia="en-GB"/>
    </w:rPr>
  </w:style>
  <w:style w:type="paragraph" w:styleId="Index9">
    <w:name w:val="index 9"/>
    <w:basedOn w:val="Normal"/>
    <w:next w:val="Normal"/>
    <w:autoRedefine/>
    <w:uiPriority w:val="99"/>
    <w:semiHidden/>
    <w:unhideWhenUsed/>
    <w:rsid w:val="0060315D"/>
    <w:pPr>
      <w:ind w:left="1980" w:hanging="220"/>
      <w:jc w:val="both"/>
    </w:pPr>
    <w:rPr>
      <w:rFonts w:eastAsia="Times New Roman" w:cs="Times New Roman"/>
      <w:lang w:eastAsia="en-GB"/>
    </w:rPr>
  </w:style>
  <w:style w:type="paragraph" w:styleId="IndexHeading">
    <w:name w:val="index heading"/>
    <w:basedOn w:val="Normal"/>
    <w:next w:val="Index1"/>
    <w:uiPriority w:val="99"/>
    <w:semiHidden/>
    <w:unhideWhenUsed/>
    <w:rsid w:val="0060315D"/>
    <w:pPr>
      <w:jc w:val="both"/>
    </w:pPr>
    <w:rPr>
      <w:rFonts w:asciiTheme="majorHAnsi" w:eastAsiaTheme="majorEastAsia" w:hAnsiTheme="majorHAnsi" w:cstheme="majorBidi"/>
      <w:b/>
      <w:bCs/>
      <w:lang w:eastAsia="en-GB"/>
    </w:rPr>
  </w:style>
  <w:style w:type="character" w:styleId="LineNumber">
    <w:name w:val="line number"/>
    <w:basedOn w:val="DefaultParagraphFont"/>
    <w:uiPriority w:val="99"/>
    <w:semiHidden/>
    <w:unhideWhenUsed/>
    <w:rsid w:val="0060315D"/>
  </w:style>
  <w:style w:type="paragraph" w:styleId="List">
    <w:name w:val="List"/>
    <w:basedOn w:val="Normal"/>
    <w:uiPriority w:val="99"/>
    <w:semiHidden/>
    <w:unhideWhenUsed/>
    <w:rsid w:val="0060315D"/>
    <w:pPr>
      <w:ind w:left="283" w:hanging="283"/>
      <w:contextualSpacing/>
      <w:jc w:val="both"/>
    </w:pPr>
    <w:rPr>
      <w:rFonts w:eastAsia="Times New Roman" w:cs="Times New Roman"/>
      <w:lang w:eastAsia="en-GB"/>
    </w:rPr>
  </w:style>
  <w:style w:type="paragraph" w:styleId="List2">
    <w:name w:val="List 2"/>
    <w:basedOn w:val="Normal"/>
    <w:uiPriority w:val="99"/>
    <w:semiHidden/>
    <w:unhideWhenUsed/>
    <w:rsid w:val="0060315D"/>
    <w:pPr>
      <w:ind w:left="566" w:hanging="283"/>
      <w:contextualSpacing/>
      <w:jc w:val="both"/>
    </w:pPr>
    <w:rPr>
      <w:rFonts w:eastAsia="Times New Roman" w:cs="Times New Roman"/>
      <w:lang w:eastAsia="en-GB"/>
    </w:rPr>
  </w:style>
  <w:style w:type="paragraph" w:styleId="List3">
    <w:name w:val="List 3"/>
    <w:basedOn w:val="Normal"/>
    <w:uiPriority w:val="99"/>
    <w:semiHidden/>
    <w:unhideWhenUsed/>
    <w:rsid w:val="0060315D"/>
    <w:pPr>
      <w:ind w:left="849" w:hanging="283"/>
      <w:contextualSpacing/>
      <w:jc w:val="both"/>
    </w:pPr>
    <w:rPr>
      <w:rFonts w:eastAsia="Times New Roman" w:cs="Times New Roman"/>
      <w:lang w:eastAsia="en-GB"/>
    </w:rPr>
  </w:style>
  <w:style w:type="paragraph" w:styleId="List4">
    <w:name w:val="List 4"/>
    <w:basedOn w:val="Normal"/>
    <w:uiPriority w:val="99"/>
    <w:semiHidden/>
    <w:unhideWhenUsed/>
    <w:rsid w:val="0060315D"/>
    <w:pPr>
      <w:ind w:left="1132" w:hanging="283"/>
      <w:contextualSpacing/>
      <w:jc w:val="both"/>
    </w:pPr>
    <w:rPr>
      <w:rFonts w:eastAsia="Times New Roman" w:cs="Times New Roman"/>
      <w:lang w:eastAsia="en-GB"/>
    </w:rPr>
  </w:style>
  <w:style w:type="paragraph" w:styleId="List5">
    <w:name w:val="List 5"/>
    <w:basedOn w:val="Normal"/>
    <w:uiPriority w:val="99"/>
    <w:semiHidden/>
    <w:unhideWhenUsed/>
    <w:rsid w:val="0060315D"/>
    <w:pPr>
      <w:ind w:left="1415" w:hanging="283"/>
      <w:contextualSpacing/>
      <w:jc w:val="both"/>
    </w:pPr>
    <w:rPr>
      <w:rFonts w:eastAsia="Times New Roman" w:cs="Times New Roman"/>
      <w:lang w:eastAsia="en-GB"/>
    </w:rPr>
  </w:style>
  <w:style w:type="paragraph" w:styleId="ListBullet">
    <w:name w:val="List Bullet"/>
    <w:basedOn w:val="Normal"/>
    <w:uiPriority w:val="99"/>
    <w:semiHidden/>
    <w:unhideWhenUsed/>
    <w:rsid w:val="0060315D"/>
    <w:pPr>
      <w:numPr>
        <w:numId w:val="1"/>
      </w:numPr>
      <w:contextualSpacing/>
      <w:jc w:val="both"/>
    </w:pPr>
    <w:rPr>
      <w:rFonts w:eastAsia="Times New Roman" w:cs="Times New Roman"/>
      <w:lang w:eastAsia="en-GB"/>
    </w:rPr>
  </w:style>
  <w:style w:type="paragraph" w:styleId="ListBullet2">
    <w:name w:val="List Bullet 2"/>
    <w:basedOn w:val="Normal"/>
    <w:uiPriority w:val="99"/>
    <w:semiHidden/>
    <w:unhideWhenUsed/>
    <w:rsid w:val="0060315D"/>
    <w:pPr>
      <w:numPr>
        <w:numId w:val="2"/>
      </w:numPr>
      <w:contextualSpacing/>
      <w:jc w:val="both"/>
    </w:pPr>
    <w:rPr>
      <w:rFonts w:eastAsia="Times New Roman" w:cs="Times New Roman"/>
      <w:lang w:eastAsia="en-GB"/>
    </w:rPr>
  </w:style>
  <w:style w:type="paragraph" w:styleId="ListBullet3">
    <w:name w:val="List Bullet 3"/>
    <w:basedOn w:val="Normal"/>
    <w:uiPriority w:val="99"/>
    <w:semiHidden/>
    <w:unhideWhenUsed/>
    <w:rsid w:val="0060315D"/>
    <w:pPr>
      <w:numPr>
        <w:numId w:val="3"/>
      </w:numPr>
      <w:contextualSpacing/>
      <w:jc w:val="both"/>
    </w:pPr>
    <w:rPr>
      <w:rFonts w:eastAsia="Times New Roman" w:cs="Times New Roman"/>
      <w:lang w:eastAsia="en-GB"/>
    </w:rPr>
  </w:style>
  <w:style w:type="paragraph" w:styleId="ListBullet4">
    <w:name w:val="List Bullet 4"/>
    <w:basedOn w:val="Normal"/>
    <w:uiPriority w:val="99"/>
    <w:semiHidden/>
    <w:unhideWhenUsed/>
    <w:rsid w:val="0060315D"/>
    <w:pPr>
      <w:numPr>
        <w:numId w:val="4"/>
      </w:numPr>
      <w:contextualSpacing/>
      <w:jc w:val="both"/>
    </w:pPr>
    <w:rPr>
      <w:rFonts w:eastAsia="Times New Roman" w:cs="Times New Roman"/>
      <w:lang w:eastAsia="en-GB"/>
    </w:rPr>
  </w:style>
  <w:style w:type="paragraph" w:styleId="ListBullet5">
    <w:name w:val="List Bullet 5"/>
    <w:basedOn w:val="Normal"/>
    <w:uiPriority w:val="99"/>
    <w:semiHidden/>
    <w:unhideWhenUsed/>
    <w:rsid w:val="0060315D"/>
    <w:pPr>
      <w:numPr>
        <w:numId w:val="5"/>
      </w:numPr>
      <w:contextualSpacing/>
      <w:jc w:val="both"/>
    </w:pPr>
    <w:rPr>
      <w:rFonts w:eastAsia="Times New Roman" w:cs="Times New Roman"/>
      <w:lang w:eastAsia="en-GB"/>
    </w:rPr>
  </w:style>
  <w:style w:type="paragraph" w:styleId="ListContinue">
    <w:name w:val="List Continue"/>
    <w:basedOn w:val="Normal"/>
    <w:uiPriority w:val="99"/>
    <w:semiHidden/>
    <w:unhideWhenUsed/>
    <w:rsid w:val="0060315D"/>
    <w:pPr>
      <w:spacing w:after="120"/>
      <w:ind w:left="283"/>
      <w:contextualSpacing/>
      <w:jc w:val="both"/>
    </w:pPr>
    <w:rPr>
      <w:rFonts w:eastAsia="Times New Roman" w:cs="Times New Roman"/>
      <w:lang w:eastAsia="en-GB"/>
    </w:rPr>
  </w:style>
  <w:style w:type="paragraph" w:styleId="ListContinue2">
    <w:name w:val="List Continue 2"/>
    <w:basedOn w:val="Normal"/>
    <w:uiPriority w:val="99"/>
    <w:semiHidden/>
    <w:unhideWhenUsed/>
    <w:rsid w:val="0060315D"/>
    <w:pPr>
      <w:spacing w:after="120"/>
      <w:ind w:left="566"/>
      <w:contextualSpacing/>
      <w:jc w:val="both"/>
    </w:pPr>
    <w:rPr>
      <w:rFonts w:eastAsia="Times New Roman" w:cs="Times New Roman"/>
      <w:lang w:eastAsia="en-GB"/>
    </w:rPr>
  </w:style>
  <w:style w:type="paragraph" w:styleId="ListContinue3">
    <w:name w:val="List Continue 3"/>
    <w:basedOn w:val="Normal"/>
    <w:uiPriority w:val="99"/>
    <w:semiHidden/>
    <w:unhideWhenUsed/>
    <w:rsid w:val="0060315D"/>
    <w:pPr>
      <w:spacing w:after="120"/>
      <w:ind w:left="849"/>
      <w:contextualSpacing/>
      <w:jc w:val="both"/>
    </w:pPr>
    <w:rPr>
      <w:rFonts w:eastAsia="Times New Roman" w:cs="Times New Roman"/>
      <w:lang w:eastAsia="en-GB"/>
    </w:rPr>
  </w:style>
  <w:style w:type="paragraph" w:styleId="ListContinue4">
    <w:name w:val="List Continue 4"/>
    <w:basedOn w:val="Normal"/>
    <w:uiPriority w:val="99"/>
    <w:semiHidden/>
    <w:unhideWhenUsed/>
    <w:rsid w:val="0060315D"/>
    <w:pPr>
      <w:spacing w:after="120"/>
      <w:ind w:left="1132"/>
      <w:contextualSpacing/>
      <w:jc w:val="both"/>
    </w:pPr>
    <w:rPr>
      <w:rFonts w:eastAsia="Times New Roman" w:cs="Times New Roman"/>
      <w:lang w:eastAsia="en-GB"/>
    </w:rPr>
  </w:style>
  <w:style w:type="paragraph" w:styleId="ListContinue5">
    <w:name w:val="List Continue 5"/>
    <w:basedOn w:val="Normal"/>
    <w:uiPriority w:val="99"/>
    <w:semiHidden/>
    <w:unhideWhenUsed/>
    <w:rsid w:val="0060315D"/>
    <w:pPr>
      <w:spacing w:after="120"/>
      <w:ind w:left="1415"/>
      <w:contextualSpacing/>
      <w:jc w:val="both"/>
    </w:pPr>
    <w:rPr>
      <w:rFonts w:eastAsia="Times New Roman" w:cs="Times New Roman"/>
      <w:lang w:eastAsia="en-GB"/>
    </w:rPr>
  </w:style>
  <w:style w:type="paragraph" w:styleId="ListNumber">
    <w:name w:val="List Number"/>
    <w:basedOn w:val="Normal"/>
    <w:uiPriority w:val="99"/>
    <w:semiHidden/>
    <w:unhideWhenUsed/>
    <w:rsid w:val="0060315D"/>
    <w:pPr>
      <w:numPr>
        <w:numId w:val="6"/>
      </w:numPr>
      <w:contextualSpacing/>
      <w:jc w:val="both"/>
    </w:pPr>
    <w:rPr>
      <w:rFonts w:eastAsia="Times New Roman" w:cs="Times New Roman"/>
      <w:lang w:eastAsia="en-GB"/>
    </w:rPr>
  </w:style>
  <w:style w:type="paragraph" w:styleId="ListNumber2">
    <w:name w:val="List Number 2"/>
    <w:basedOn w:val="Normal"/>
    <w:uiPriority w:val="99"/>
    <w:semiHidden/>
    <w:unhideWhenUsed/>
    <w:rsid w:val="0060315D"/>
    <w:pPr>
      <w:numPr>
        <w:numId w:val="7"/>
      </w:numPr>
      <w:contextualSpacing/>
      <w:jc w:val="both"/>
    </w:pPr>
    <w:rPr>
      <w:rFonts w:eastAsia="Times New Roman" w:cs="Times New Roman"/>
      <w:lang w:eastAsia="en-GB"/>
    </w:rPr>
  </w:style>
  <w:style w:type="paragraph" w:styleId="ListNumber3">
    <w:name w:val="List Number 3"/>
    <w:basedOn w:val="Normal"/>
    <w:uiPriority w:val="99"/>
    <w:semiHidden/>
    <w:unhideWhenUsed/>
    <w:rsid w:val="0060315D"/>
    <w:pPr>
      <w:numPr>
        <w:numId w:val="8"/>
      </w:numPr>
      <w:contextualSpacing/>
      <w:jc w:val="both"/>
    </w:pPr>
    <w:rPr>
      <w:rFonts w:eastAsia="Times New Roman" w:cs="Times New Roman"/>
      <w:lang w:eastAsia="en-GB"/>
    </w:rPr>
  </w:style>
  <w:style w:type="paragraph" w:styleId="ListNumber4">
    <w:name w:val="List Number 4"/>
    <w:basedOn w:val="Normal"/>
    <w:uiPriority w:val="99"/>
    <w:semiHidden/>
    <w:unhideWhenUsed/>
    <w:rsid w:val="0060315D"/>
    <w:pPr>
      <w:numPr>
        <w:numId w:val="9"/>
      </w:numPr>
      <w:contextualSpacing/>
      <w:jc w:val="both"/>
    </w:pPr>
    <w:rPr>
      <w:rFonts w:eastAsia="Times New Roman" w:cs="Times New Roman"/>
      <w:lang w:eastAsia="en-GB"/>
    </w:rPr>
  </w:style>
  <w:style w:type="paragraph" w:styleId="ListNumber5">
    <w:name w:val="List Number 5"/>
    <w:basedOn w:val="Normal"/>
    <w:uiPriority w:val="99"/>
    <w:semiHidden/>
    <w:unhideWhenUsed/>
    <w:rsid w:val="0060315D"/>
    <w:pPr>
      <w:numPr>
        <w:numId w:val="10"/>
      </w:numPr>
      <w:contextualSpacing/>
      <w:jc w:val="both"/>
    </w:pPr>
    <w:rPr>
      <w:rFonts w:eastAsia="Times New Roman" w:cs="Times New Roman"/>
      <w:lang w:eastAsia="en-GB"/>
    </w:rPr>
  </w:style>
  <w:style w:type="paragraph" w:styleId="MacroText">
    <w:name w:val="macro"/>
    <w:link w:val="MacroTextChar"/>
    <w:uiPriority w:val="99"/>
    <w:semiHidden/>
    <w:unhideWhenUsed/>
    <w:rsid w:val="0060315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kern w:val="0"/>
      <w:sz w:val="20"/>
      <w:szCs w:val="20"/>
      <w14:ligatures w14:val="none"/>
    </w:rPr>
  </w:style>
  <w:style w:type="character" w:customStyle="1" w:styleId="MacroTextChar">
    <w:name w:val="Macro Text Char"/>
    <w:basedOn w:val="DefaultParagraphFont"/>
    <w:link w:val="MacroText"/>
    <w:uiPriority w:val="99"/>
    <w:semiHidden/>
    <w:rsid w:val="0060315D"/>
    <w:rPr>
      <w:rFonts w:ascii="Consolas" w:hAnsi="Consolas" w:cs="Consolas"/>
      <w:kern w:val="0"/>
      <w:sz w:val="20"/>
      <w:szCs w:val="20"/>
      <w14:ligatures w14:val="none"/>
    </w:rPr>
  </w:style>
  <w:style w:type="paragraph" w:styleId="MessageHeader">
    <w:name w:val="Message Header"/>
    <w:basedOn w:val="Normal"/>
    <w:link w:val="MessageHeaderChar"/>
    <w:uiPriority w:val="99"/>
    <w:semiHidden/>
    <w:unhideWhenUsed/>
    <w:rsid w:val="0060315D"/>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Theme="majorHAnsi" w:eastAsiaTheme="majorEastAsia" w:hAnsiTheme="majorHAnsi" w:cstheme="majorBidi"/>
      <w:lang w:eastAsia="en-GB"/>
    </w:rPr>
  </w:style>
  <w:style w:type="character" w:customStyle="1" w:styleId="MessageHeaderChar">
    <w:name w:val="Message Header Char"/>
    <w:basedOn w:val="DefaultParagraphFont"/>
    <w:link w:val="MessageHeader"/>
    <w:uiPriority w:val="99"/>
    <w:semiHidden/>
    <w:rsid w:val="0060315D"/>
    <w:rPr>
      <w:rFonts w:asciiTheme="majorHAnsi" w:eastAsiaTheme="majorEastAsia" w:hAnsiTheme="majorHAnsi" w:cstheme="majorBidi"/>
      <w:kern w:val="0"/>
      <w:shd w:val="pct20" w:color="auto" w:fill="auto"/>
      <w:lang w:eastAsia="en-GB"/>
      <w14:ligatures w14:val="none"/>
    </w:rPr>
  </w:style>
  <w:style w:type="paragraph" w:styleId="NoSpacing">
    <w:name w:val="No Spacing"/>
    <w:uiPriority w:val="7"/>
    <w:rsid w:val="0060315D"/>
    <w:pPr>
      <w:spacing w:after="0" w:line="240" w:lineRule="auto"/>
      <w:jc w:val="both"/>
    </w:pPr>
    <w:rPr>
      <w:rFonts w:ascii="Calibri" w:hAnsi="Calibri"/>
      <w:kern w:val="0"/>
      <w:sz w:val="22"/>
      <w:szCs w:val="22"/>
      <w14:ligatures w14:val="none"/>
    </w:rPr>
  </w:style>
  <w:style w:type="paragraph" w:styleId="NormalWeb">
    <w:name w:val="Normal (Web)"/>
    <w:basedOn w:val="Normal"/>
    <w:link w:val="NormalWebChar"/>
    <w:uiPriority w:val="99"/>
    <w:unhideWhenUsed/>
    <w:rsid w:val="0060315D"/>
    <w:pPr>
      <w:jc w:val="both"/>
    </w:pPr>
    <w:rPr>
      <w:rFonts w:eastAsia="Times New Roman" w:cs="Times New Roman"/>
      <w:lang w:eastAsia="en-GB"/>
    </w:rPr>
  </w:style>
  <w:style w:type="paragraph" w:styleId="NormalIndent">
    <w:name w:val="Normal Indent"/>
    <w:basedOn w:val="Normal"/>
    <w:uiPriority w:val="99"/>
    <w:semiHidden/>
    <w:unhideWhenUsed/>
    <w:rsid w:val="0060315D"/>
    <w:pPr>
      <w:ind w:left="720"/>
      <w:jc w:val="both"/>
    </w:pPr>
    <w:rPr>
      <w:rFonts w:eastAsia="Times New Roman" w:cs="Times New Roman"/>
      <w:lang w:eastAsia="en-GB"/>
    </w:rPr>
  </w:style>
  <w:style w:type="paragraph" w:styleId="NoteHeading">
    <w:name w:val="Note Heading"/>
    <w:basedOn w:val="Normal"/>
    <w:next w:val="Normal"/>
    <w:link w:val="NoteHeadingChar"/>
    <w:uiPriority w:val="99"/>
    <w:semiHidden/>
    <w:unhideWhenUsed/>
    <w:rsid w:val="0060315D"/>
    <w:pPr>
      <w:jc w:val="both"/>
    </w:pPr>
    <w:rPr>
      <w:rFonts w:eastAsia="Times New Roman" w:cs="Times New Roman"/>
      <w:lang w:eastAsia="en-GB"/>
    </w:rPr>
  </w:style>
  <w:style w:type="character" w:customStyle="1" w:styleId="NoteHeadingChar">
    <w:name w:val="Note Heading Char"/>
    <w:basedOn w:val="DefaultParagraphFont"/>
    <w:link w:val="NoteHeading"/>
    <w:uiPriority w:val="99"/>
    <w:semiHidden/>
    <w:rsid w:val="0060315D"/>
    <w:rPr>
      <w:rFonts w:eastAsia="Times New Roman" w:cs="Times New Roman"/>
      <w:kern w:val="0"/>
      <w:lang w:eastAsia="en-GB"/>
      <w14:ligatures w14:val="none"/>
    </w:rPr>
  </w:style>
  <w:style w:type="character" w:styleId="PageNumber">
    <w:name w:val="page number"/>
    <w:basedOn w:val="DefaultParagraphFont"/>
    <w:uiPriority w:val="99"/>
    <w:semiHidden/>
    <w:unhideWhenUsed/>
    <w:rsid w:val="0060315D"/>
  </w:style>
  <w:style w:type="paragraph" w:styleId="Salutation">
    <w:name w:val="Salutation"/>
    <w:basedOn w:val="Normal"/>
    <w:next w:val="Normal"/>
    <w:link w:val="SalutationChar"/>
    <w:uiPriority w:val="99"/>
    <w:semiHidden/>
    <w:unhideWhenUsed/>
    <w:rsid w:val="0060315D"/>
    <w:pPr>
      <w:jc w:val="both"/>
    </w:pPr>
    <w:rPr>
      <w:rFonts w:eastAsia="Times New Roman" w:cs="Times New Roman"/>
      <w:lang w:eastAsia="en-GB"/>
    </w:rPr>
  </w:style>
  <w:style w:type="character" w:customStyle="1" w:styleId="SalutationChar">
    <w:name w:val="Salutation Char"/>
    <w:basedOn w:val="DefaultParagraphFont"/>
    <w:link w:val="Salutation"/>
    <w:uiPriority w:val="99"/>
    <w:semiHidden/>
    <w:rsid w:val="0060315D"/>
    <w:rPr>
      <w:rFonts w:eastAsia="Times New Roman" w:cs="Times New Roman"/>
      <w:kern w:val="0"/>
      <w:lang w:eastAsia="en-GB"/>
      <w14:ligatures w14:val="none"/>
    </w:rPr>
  </w:style>
  <w:style w:type="paragraph" w:styleId="Signature">
    <w:name w:val="Signature"/>
    <w:basedOn w:val="Normal"/>
    <w:link w:val="SignatureChar"/>
    <w:uiPriority w:val="99"/>
    <w:semiHidden/>
    <w:unhideWhenUsed/>
    <w:rsid w:val="0060315D"/>
    <w:pPr>
      <w:ind w:left="4252"/>
      <w:jc w:val="both"/>
    </w:pPr>
    <w:rPr>
      <w:rFonts w:eastAsia="Times New Roman" w:cs="Times New Roman"/>
      <w:lang w:eastAsia="en-GB"/>
    </w:rPr>
  </w:style>
  <w:style w:type="character" w:customStyle="1" w:styleId="SignatureChar">
    <w:name w:val="Signature Char"/>
    <w:basedOn w:val="DefaultParagraphFont"/>
    <w:link w:val="Signature"/>
    <w:uiPriority w:val="99"/>
    <w:semiHidden/>
    <w:rsid w:val="0060315D"/>
    <w:rPr>
      <w:rFonts w:eastAsia="Times New Roman" w:cs="Times New Roman"/>
      <w:kern w:val="0"/>
      <w:lang w:eastAsia="en-GB"/>
      <w14:ligatures w14:val="none"/>
    </w:rPr>
  </w:style>
  <w:style w:type="character" w:styleId="Strong">
    <w:name w:val="Strong"/>
    <w:basedOn w:val="DefaultParagraphFont"/>
    <w:uiPriority w:val="22"/>
    <w:qFormat/>
    <w:rsid w:val="0060315D"/>
    <w:rPr>
      <w:b/>
      <w:bCs/>
    </w:rPr>
  </w:style>
  <w:style w:type="character" w:styleId="SubtleEmphasis">
    <w:name w:val="Subtle Emphasis"/>
    <w:basedOn w:val="DefaultParagraphFont"/>
    <w:uiPriority w:val="19"/>
    <w:rsid w:val="0060315D"/>
    <w:rPr>
      <w:i/>
      <w:iCs/>
      <w:color w:val="808080" w:themeColor="text1" w:themeTint="7F"/>
    </w:rPr>
  </w:style>
  <w:style w:type="character" w:styleId="SubtleReference">
    <w:name w:val="Subtle Reference"/>
    <w:basedOn w:val="DefaultParagraphFont"/>
    <w:uiPriority w:val="31"/>
    <w:rsid w:val="0060315D"/>
    <w:rPr>
      <w:smallCaps/>
      <w:color w:val="E97132" w:themeColor="accent2"/>
      <w:u w:val="single"/>
    </w:rPr>
  </w:style>
  <w:style w:type="paragraph" w:styleId="TableofAuthorities">
    <w:name w:val="table of authorities"/>
    <w:basedOn w:val="Normal"/>
    <w:next w:val="Normal"/>
    <w:uiPriority w:val="99"/>
    <w:semiHidden/>
    <w:unhideWhenUsed/>
    <w:rsid w:val="0060315D"/>
    <w:pPr>
      <w:ind w:left="220" w:hanging="220"/>
      <w:jc w:val="both"/>
    </w:pPr>
    <w:rPr>
      <w:rFonts w:eastAsia="Times New Roman" w:cs="Times New Roman"/>
      <w:lang w:eastAsia="en-GB"/>
    </w:rPr>
  </w:style>
  <w:style w:type="paragraph" w:styleId="TOAHeading">
    <w:name w:val="toa heading"/>
    <w:basedOn w:val="Normal"/>
    <w:next w:val="Normal"/>
    <w:uiPriority w:val="99"/>
    <w:semiHidden/>
    <w:unhideWhenUsed/>
    <w:rsid w:val="0060315D"/>
    <w:pPr>
      <w:spacing w:before="120"/>
      <w:jc w:val="both"/>
    </w:pPr>
    <w:rPr>
      <w:rFonts w:asciiTheme="majorHAnsi" w:eastAsiaTheme="majorEastAsia" w:hAnsiTheme="majorHAnsi" w:cstheme="majorBidi"/>
      <w:b/>
      <w:bCs/>
      <w:lang w:eastAsia="en-GB"/>
    </w:rPr>
  </w:style>
  <w:style w:type="paragraph" w:styleId="TOC4">
    <w:name w:val="toc 4"/>
    <w:basedOn w:val="Normal"/>
    <w:next w:val="Normal"/>
    <w:autoRedefine/>
    <w:uiPriority w:val="39"/>
    <w:unhideWhenUsed/>
    <w:rsid w:val="0060315D"/>
    <w:pPr>
      <w:spacing w:after="100"/>
      <w:ind w:left="660"/>
      <w:jc w:val="both"/>
    </w:pPr>
    <w:rPr>
      <w:rFonts w:eastAsia="Times New Roman" w:cs="Times New Roman"/>
      <w:lang w:eastAsia="en-GB"/>
    </w:rPr>
  </w:style>
  <w:style w:type="paragraph" w:styleId="TOC5">
    <w:name w:val="toc 5"/>
    <w:basedOn w:val="Normal"/>
    <w:next w:val="Normal"/>
    <w:autoRedefine/>
    <w:uiPriority w:val="39"/>
    <w:unhideWhenUsed/>
    <w:rsid w:val="0060315D"/>
    <w:pPr>
      <w:spacing w:after="100"/>
      <w:ind w:left="880"/>
      <w:jc w:val="both"/>
    </w:pPr>
    <w:rPr>
      <w:rFonts w:eastAsia="Times New Roman" w:cs="Times New Roman"/>
      <w:lang w:eastAsia="en-GB"/>
    </w:rPr>
  </w:style>
  <w:style w:type="paragraph" w:styleId="TOC6">
    <w:name w:val="toc 6"/>
    <w:basedOn w:val="Normal"/>
    <w:next w:val="Normal"/>
    <w:autoRedefine/>
    <w:uiPriority w:val="39"/>
    <w:unhideWhenUsed/>
    <w:rsid w:val="0060315D"/>
    <w:pPr>
      <w:spacing w:after="100"/>
      <w:ind w:left="1100"/>
      <w:jc w:val="both"/>
    </w:pPr>
    <w:rPr>
      <w:rFonts w:eastAsia="Times New Roman" w:cs="Times New Roman"/>
      <w:lang w:eastAsia="en-GB"/>
    </w:rPr>
  </w:style>
  <w:style w:type="paragraph" w:styleId="TOC7">
    <w:name w:val="toc 7"/>
    <w:basedOn w:val="Normal"/>
    <w:next w:val="Normal"/>
    <w:autoRedefine/>
    <w:uiPriority w:val="39"/>
    <w:unhideWhenUsed/>
    <w:rsid w:val="0060315D"/>
    <w:pPr>
      <w:spacing w:after="100"/>
      <w:ind w:left="1320"/>
      <w:jc w:val="both"/>
    </w:pPr>
    <w:rPr>
      <w:rFonts w:eastAsia="Times New Roman" w:cs="Times New Roman"/>
      <w:lang w:eastAsia="en-GB"/>
    </w:rPr>
  </w:style>
  <w:style w:type="paragraph" w:styleId="TOC8">
    <w:name w:val="toc 8"/>
    <w:basedOn w:val="Normal"/>
    <w:next w:val="Normal"/>
    <w:autoRedefine/>
    <w:uiPriority w:val="39"/>
    <w:unhideWhenUsed/>
    <w:rsid w:val="0060315D"/>
    <w:pPr>
      <w:spacing w:after="100"/>
      <w:ind w:left="1540"/>
      <w:jc w:val="both"/>
    </w:pPr>
    <w:rPr>
      <w:rFonts w:eastAsia="Times New Roman" w:cs="Times New Roman"/>
      <w:lang w:eastAsia="en-GB"/>
    </w:rPr>
  </w:style>
  <w:style w:type="paragraph" w:styleId="TOC9">
    <w:name w:val="toc 9"/>
    <w:basedOn w:val="Normal"/>
    <w:next w:val="Normal"/>
    <w:autoRedefine/>
    <w:uiPriority w:val="39"/>
    <w:unhideWhenUsed/>
    <w:rsid w:val="0060315D"/>
    <w:pPr>
      <w:spacing w:after="100"/>
      <w:ind w:left="1760"/>
      <w:jc w:val="both"/>
    </w:pPr>
    <w:rPr>
      <w:rFonts w:eastAsia="Times New Roman" w:cs="Times New Roman"/>
      <w:lang w:eastAsia="en-GB"/>
    </w:rPr>
  </w:style>
  <w:style w:type="paragraph" w:styleId="TOCHeading">
    <w:name w:val="TOC Heading"/>
    <w:basedOn w:val="Heading1"/>
    <w:next w:val="Normal"/>
    <w:uiPriority w:val="39"/>
    <w:semiHidden/>
    <w:unhideWhenUsed/>
    <w:rsid w:val="0060315D"/>
    <w:pPr>
      <w:spacing w:before="480" w:after="0"/>
      <w:jc w:val="both"/>
      <w:outlineLvl w:val="9"/>
    </w:pPr>
    <w:rPr>
      <w:b/>
      <w:bCs/>
      <w:sz w:val="28"/>
      <w:szCs w:val="28"/>
      <w:lang w:eastAsia="en-GB"/>
    </w:rPr>
  </w:style>
  <w:style w:type="character" w:customStyle="1" w:styleId="GreenChar0">
    <w:name w:val="GreenChar"/>
    <w:basedOn w:val="DefaultParagraphFont"/>
    <w:rsid w:val="0060315D"/>
    <w:rPr>
      <w:color w:val="006600"/>
    </w:rPr>
  </w:style>
  <w:style w:type="paragraph" w:customStyle="1" w:styleId="BulletLevel1">
    <w:name w:val="Bullet Level 1"/>
    <w:basedOn w:val="Normal"/>
    <w:link w:val="BulletLevel1Char"/>
    <w:uiPriority w:val="5"/>
    <w:qFormat/>
    <w:rsid w:val="0060315D"/>
    <w:pPr>
      <w:numPr>
        <w:numId w:val="11"/>
      </w:numPr>
      <w:tabs>
        <w:tab w:val="left" w:pos="1134"/>
      </w:tabs>
      <w:jc w:val="both"/>
    </w:pPr>
    <w:rPr>
      <w:rFonts w:eastAsia="Times New Roman" w:cs="Times New Roman"/>
      <w:lang w:eastAsia="en-GB"/>
    </w:rPr>
  </w:style>
  <w:style w:type="character" w:customStyle="1" w:styleId="BulletLevel1Char">
    <w:name w:val="Bullet Level 1 Char"/>
    <w:basedOn w:val="DefaultParagraphFont"/>
    <w:link w:val="BulletLevel1"/>
    <w:uiPriority w:val="5"/>
    <w:rsid w:val="0060315D"/>
    <w:rPr>
      <w:rFonts w:eastAsia="Times New Roman" w:cs="Times New Roman"/>
      <w:kern w:val="0"/>
      <w:lang w:eastAsia="en-GB"/>
      <w14:ligatures w14:val="none"/>
    </w:rPr>
  </w:style>
  <w:style w:type="paragraph" w:customStyle="1" w:styleId="BulletLevel2">
    <w:name w:val="Bullet Level 2"/>
    <w:basedOn w:val="BulletLevel1"/>
    <w:link w:val="BulletLevel2Char"/>
    <w:uiPriority w:val="5"/>
    <w:qFormat/>
    <w:rsid w:val="0060315D"/>
    <w:pPr>
      <w:numPr>
        <w:ilvl w:val="1"/>
      </w:numPr>
    </w:pPr>
  </w:style>
  <w:style w:type="character" w:customStyle="1" w:styleId="BulletLevel2Char">
    <w:name w:val="Bullet Level 2 Char"/>
    <w:basedOn w:val="DefaultParagraphFont"/>
    <w:link w:val="BulletLevel2"/>
    <w:uiPriority w:val="5"/>
    <w:rsid w:val="0060315D"/>
    <w:rPr>
      <w:rFonts w:eastAsia="Times New Roman" w:cs="Times New Roman"/>
      <w:kern w:val="0"/>
      <w:lang w:eastAsia="en-GB"/>
      <w14:ligatures w14:val="none"/>
    </w:rPr>
  </w:style>
  <w:style w:type="paragraph" w:customStyle="1" w:styleId="NumberLevel1">
    <w:name w:val="Number Level 1"/>
    <w:basedOn w:val="Normal"/>
    <w:link w:val="NumberLevel1Char"/>
    <w:uiPriority w:val="5"/>
    <w:qFormat/>
    <w:rsid w:val="0060315D"/>
    <w:pPr>
      <w:numPr>
        <w:numId w:val="12"/>
      </w:numPr>
      <w:tabs>
        <w:tab w:val="left" w:pos="1134"/>
      </w:tabs>
      <w:jc w:val="both"/>
    </w:pPr>
    <w:rPr>
      <w:rFonts w:eastAsia="Times New Roman" w:cs="Times New Roman"/>
      <w:lang w:eastAsia="en-GB"/>
    </w:rPr>
  </w:style>
  <w:style w:type="character" w:customStyle="1" w:styleId="NumberLevel1Char">
    <w:name w:val="Number Level 1 Char"/>
    <w:basedOn w:val="DefaultParagraphFont"/>
    <w:link w:val="NumberLevel1"/>
    <w:uiPriority w:val="5"/>
    <w:rsid w:val="0060315D"/>
    <w:rPr>
      <w:rFonts w:eastAsia="Times New Roman" w:cs="Times New Roman"/>
      <w:kern w:val="0"/>
      <w:lang w:eastAsia="en-GB"/>
      <w14:ligatures w14:val="none"/>
    </w:rPr>
  </w:style>
  <w:style w:type="paragraph" w:customStyle="1" w:styleId="NumberLevel2">
    <w:name w:val="Number Level 2"/>
    <w:basedOn w:val="Normal"/>
    <w:link w:val="NumberLevel2Char"/>
    <w:uiPriority w:val="5"/>
    <w:qFormat/>
    <w:rsid w:val="0060315D"/>
    <w:pPr>
      <w:numPr>
        <w:numId w:val="13"/>
      </w:numPr>
      <w:jc w:val="both"/>
    </w:pPr>
    <w:rPr>
      <w:rFonts w:eastAsia="Times New Roman" w:cs="Times New Roman"/>
      <w:lang w:eastAsia="en-GB"/>
    </w:rPr>
  </w:style>
  <w:style w:type="character" w:customStyle="1" w:styleId="NumberLevel2Char">
    <w:name w:val="Number Level 2 Char"/>
    <w:basedOn w:val="DefaultParagraphFont"/>
    <w:link w:val="NumberLevel2"/>
    <w:uiPriority w:val="5"/>
    <w:rsid w:val="0060315D"/>
    <w:rPr>
      <w:rFonts w:eastAsia="Times New Roman" w:cs="Times New Roman"/>
      <w:kern w:val="0"/>
      <w:lang w:eastAsia="en-GB"/>
      <w14:ligatures w14:val="none"/>
    </w:rPr>
  </w:style>
  <w:style w:type="paragraph" w:customStyle="1" w:styleId="NumberLevel3">
    <w:name w:val="Number Level 3"/>
    <w:basedOn w:val="Normal"/>
    <w:link w:val="NumberLevel3Char"/>
    <w:uiPriority w:val="3"/>
    <w:rsid w:val="0060315D"/>
    <w:pPr>
      <w:jc w:val="both"/>
    </w:pPr>
    <w:rPr>
      <w:rFonts w:eastAsia="Times New Roman" w:cs="Times New Roman"/>
      <w:lang w:eastAsia="en-GB"/>
    </w:rPr>
  </w:style>
  <w:style w:type="character" w:customStyle="1" w:styleId="NumberLevel3Char">
    <w:name w:val="Number Level 3 Char"/>
    <w:basedOn w:val="DefaultParagraphFont"/>
    <w:link w:val="NumberLevel3"/>
    <w:uiPriority w:val="3"/>
    <w:rsid w:val="0060315D"/>
    <w:rPr>
      <w:rFonts w:eastAsia="Times New Roman" w:cs="Times New Roman"/>
      <w:kern w:val="0"/>
      <w:lang w:eastAsia="en-GB"/>
      <w14:ligatures w14:val="none"/>
    </w:rPr>
  </w:style>
  <w:style w:type="paragraph" w:customStyle="1" w:styleId="Tabletitle">
    <w:name w:val="Table title"/>
    <w:basedOn w:val="Normal"/>
    <w:link w:val="TabletitleChar"/>
    <w:uiPriority w:val="6"/>
    <w:rsid w:val="0060315D"/>
    <w:pPr>
      <w:jc w:val="both"/>
    </w:pPr>
    <w:rPr>
      <w:rFonts w:eastAsia="Times New Roman" w:cs="Times New Roman"/>
      <w:lang w:eastAsia="en-GB"/>
    </w:rPr>
  </w:style>
  <w:style w:type="character" w:customStyle="1" w:styleId="TabletitleChar">
    <w:name w:val="Table title Char"/>
    <w:basedOn w:val="DefaultParagraphFont"/>
    <w:link w:val="Tabletitle"/>
    <w:uiPriority w:val="6"/>
    <w:rsid w:val="0060315D"/>
    <w:rPr>
      <w:rFonts w:eastAsia="Times New Roman" w:cs="Times New Roman"/>
      <w:kern w:val="0"/>
      <w:lang w:eastAsia="en-GB"/>
      <w14:ligatures w14:val="none"/>
    </w:rPr>
  </w:style>
  <w:style w:type="paragraph" w:customStyle="1" w:styleId="Tablelegend">
    <w:name w:val="Table legend"/>
    <w:basedOn w:val="Normal"/>
    <w:link w:val="TablelegendChar"/>
    <w:uiPriority w:val="6"/>
    <w:rsid w:val="0060315D"/>
    <w:pPr>
      <w:jc w:val="both"/>
    </w:pPr>
    <w:rPr>
      <w:rFonts w:eastAsia="Times New Roman" w:cs="Times New Roman"/>
      <w:lang w:eastAsia="en-GB"/>
    </w:rPr>
  </w:style>
  <w:style w:type="character" w:customStyle="1" w:styleId="TablelegendChar">
    <w:name w:val="Table legend Char"/>
    <w:basedOn w:val="DefaultParagraphFont"/>
    <w:link w:val="Tablelegend"/>
    <w:uiPriority w:val="6"/>
    <w:rsid w:val="0060315D"/>
    <w:rPr>
      <w:rFonts w:eastAsia="Times New Roman" w:cs="Times New Roman"/>
      <w:kern w:val="0"/>
      <w:lang w:eastAsia="en-GB"/>
      <w14:ligatures w14:val="none"/>
    </w:rPr>
  </w:style>
  <w:style w:type="paragraph" w:customStyle="1" w:styleId="Figurelegend">
    <w:name w:val="Figure legend"/>
    <w:basedOn w:val="Normal"/>
    <w:link w:val="FigurelegendChar"/>
    <w:uiPriority w:val="6"/>
    <w:rsid w:val="0060315D"/>
    <w:pPr>
      <w:jc w:val="both"/>
    </w:pPr>
    <w:rPr>
      <w:rFonts w:eastAsia="Times New Roman" w:cs="Times New Roman"/>
      <w:lang w:eastAsia="en-GB"/>
    </w:rPr>
  </w:style>
  <w:style w:type="character" w:customStyle="1" w:styleId="FigurelegendChar">
    <w:name w:val="Figure legend Char"/>
    <w:basedOn w:val="DefaultParagraphFont"/>
    <w:link w:val="Figurelegend"/>
    <w:uiPriority w:val="6"/>
    <w:rsid w:val="0060315D"/>
    <w:rPr>
      <w:rFonts w:eastAsia="Times New Roman" w:cs="Times New Roman"/>
      <w:kern w:val="0"/>
      <w:lang w:eastAsia="en-GB"/>
      <w14:ligatures w14:val="none"/>
    </w:rPr>
  </w:style>
  <w:style w:type="paragraph" w:customStyle="1" w:styleId="Author">
    <w:name w:val="Author"/>
    <w:basedOn w:val="Normal"/>
    <w:link w:val="AuthorChar"/>
    <w:uiPriority w:val="6"/>
    <w:rsid w:val="0060315D"/>
    <w:pPr>
      <w:jc w:val="both"/>
    </w:pPr>
    <w:rPr>
      <w:rFonts w:eastAsia="Times New Roman" w:cs="Times New Roman"/>
      <w:lang w:eastAsia="en-GB"/>
    </w:rPr>
  </w:style>
  <w:style w:type="character" w:customStyle="1" w:styleId="AuthorChar">
    <w:name w:val="Author Char"/>
    <w:basedOn w:val="DefaultParagraphFont"/>
    <w:link w:val="Author"/>
    <w:uiPriority w:val="6"/>
    <w:rsid w:val="0060315D"/>
    <w:rPr>
      <w:rFonts w:eastAsia="Times New Roman" w:cs="Times New Roman"/>
      <w:kern w:val="0"/>
      <w:lang w:eastAsia="en-GB"/>
      <w14:ligatures w14:val="none"/>
    </w:rPr>
  </w:style>
  <w:style w:type="paragraph" w:customStyle="1" w:styleId="Tablefootnote">
    <w:name w:val="Table footnote"/>
    <w:basedOn w:val="Normal"/>
    <w:link w:val="TablefootnoteChar"/>
    <w:uiPriority w:val="6"/>
    <w:rsid w:val="0060315D"/>
    <w:pPr>
      <w:jc w:val="both"/>
    </w:pPr>
    <w:rPr>
      <w:rFonts w:eastAsia="Times New Roman" w:cs="Times New Roman"/>
      <w:lang w:eastAsia="en-GB"/>
    </w:rPr>
  </w:style>
  <w:style w:type="character" w:customStyle="1" w:styleId="TablefootnoteChar">
    <w:name w:val="Table footnote Char"/>
    <w:basedOn w:val="DefaultParagraphFont"/>
    <w:link w:val="Tablefootnote"/>
    <w:uiPriority w:val="6"/>
    <w:rsid w:val="0060315D"/>
    <w:rPr>
      <w:rFonts w:eastAsia="Times New Roman" w:cs="Times New Roman"/>
      <w:kern w:val="0"/>
      <w:lang w:eastAsia="en-GB"/>
      <w14:ligatures w14:val="none"/>
    </w:rPr>
  </w:style>
  <w:style w:type="character" w:customStyle="1" w:styleId="BodyTextChar1">
    <w:name w:val="Body Text Char1"/>
    <w:basedOn w:val="DefaultParagraphFont"/>
    <w:uiPriority w:val="99"/>
    <w:semiHidden/>
    <w:rsid w:val="0060315D"/>
  </w:style>
  <w:style w:type="table" w:customStyle="1" w:styleId="SGM">
    <w:name w:val="SGM"/>
    <w:basedOn w:val="TableNormal"/>
    <w:uiPriority w:val="99"/>
    <w:rsid w:val="0060315D"/>
    <w:pPr>
      <w:spacing w:after="0" w:line="240" w:lineRule="auto"/>
      <w:jc w:val="both"/>
    </w:pPr>
    <w:rPr>
      <w:rFonts w:ascii="Calibri" w:hAnsi="Calibri"/>
      <w:kern w:val="0"/>
      <w:sz w:val="22"/>
      <w:szCs w:val="22"/>
      <w14:ligatures w14:val="none"/>
    </w:rPr>
    <w:tblPr/>
  </w:style>
  <w:style w:type="table" w:customStyle="1" w:styleId="SGMGreen">
    <w:name w:val="SGM Green"/>
    <w:basedOn w:val="TableNormal"/>
    <w:uiPriority w:val="99"/>
    <w:rsid w:val="0060315D"/>
    <w:pPr>
      <w:spacing w:after="0" w:line="240" w:lineRule="auto"/>
      <w:jc w:val="both"/>
    </w:pPr>
    <w:rPr>
      <w:rFonts w:ascii="Calibri" w:hAnsi="Calibri"/>
      <w:kern w:val="0"/>
      <w:sz w:val="22"/>
      <w:szCs w:val="22"/>
      <w14:ligatures w14:val="none"/>
    </w:rPr>
    <w:tblPr>
      <w:tblStyleRowBandSize w:val="1"/>
      <w:tblBorders>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tcPr>
    </w:tblStylePr>
    <w:tblStylePr w:type="lastRow">
      <w:tblPr/>
      <w:tcPr>
        <w:tcBorders>
          <w:bottom w:val="nil"/>
        </w:tcBorders>
      </w:tcPr>
    </w:tblStylePr>
    <w:tblStylePr w:type="band1Horz">
      <w:tblPr/>
      <w:tcPr>
        <w:shd w:val="clear" w:color="auto" w:fill="C1FFEF"/>
      </w:tcPr>
    </w:tblStylePr>
    <w:tblStylePr w:type="band2Horz">
      <w:rPr>
        <w:color w:val="000000" w:themeColor="text1"/>
      </w:rPr>
    </w:tblStylePr>
  </w:style>
  <w:style w:type="numbering" w:customStyle="1" w:styleId="Linked">
    <w:name w:val="Linked"/>
    <w:uiPriority w:val="99"/>
    <w:rsid w:val="0060315D"/>
    <w:pPr>
      <w:numPr>
        <w:numId w:val="14"/>
      </w:numPr>
    </w:pPr>
  </w:style>
  <w:style w:type="table" w:customStyle="1" w:styleId="SGMOrange">
    <w:name w:val="SGM Orange"/>
    <w:basedOn w:val="LightShading"/>
    <w:uiPriority w:val="99"/>
    <w:locked/>
    <w:rsid w:val="0060315D"/>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60315D"/>
    <w:pPr>
      <w:spacing w:after="0" w:line="240" w:lineRule="auto"/>
      <w:jc w:val="both"/>
    </w:pPr>
    <w:rPr>
      <w:rFonts w:ascii="Calibri" w:hAnsi="Calibri"/>
      <w:color w:val="000000" w:themeColor="text1" w:themeShade="BF"/>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0315D"/>
    <w:pPr>
      <w:spacing w:after="0" w:line="240" w:lineRule="auto"/>
      <w:jc w:val="both"/>
    </w:pPr>
    <w:rPr>
      <w:rFonts w:ascii="Calibri" w:hAnsi="Calibri"/>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60315D"/>
    <w:pPr>
      <w:spacing w:after="0" w:line="240" w:lineRule="auto"/>
      <w:jc w:val="both"/>
    </w:pPr>
    <w:rPr>
      <w:rFonts w:ascii="Calibri" w:hAnsi="Calibri"/>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DarkList">
    <w:name w:val="Dark List"/>
    <w:basedOn w:val="TableNormal"/>
    <w:uiPriority w:val="70"/>
    <w:rsid w:val="0060315D"/>
    <w:pPr>
      <w:spacing w:after="0" w:line="240" w:lineRule="auto"/>
      <w:jc w:val="both"/>
    </w:pPr>
    <w:rPr>
      <w:rFonts w:ascii="Calibri" w:hAnsi="Calibri"/>
      <w:color w:val="FFFFFF" w:themeColor="background1"/>
      <w:kern w:val="0"/>
      <w:sz w:val="22"/>
      <w:szCs w:val="22"/>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customStyle="1" w:styleId="UnresolvedMention1">
    <w:name w:val="Unresolved Mention1"/>
    <w:basedOn w:val="DefaultParagraphFont"/>
    <w:uiPriority w:val="99"/>
    <w:semiHidden/>
    <w:unhideWhenUsed/>
    <w:rsid w:val="0060315D"/>
    <w:rPr>
      <w:color w:val="808080"/>
      <w:shd w:val="clear" w:color="auto" w:fill="E6E6E6"/>
    </w:rPr>
  </w:style>
  <w:style w:type="character" w:styleId="UnresolvedMention">
    <w:name w:val="Unresolved Mention"/>
    <w:basedOn w:val="DefaultParagraphFont"/>
    <w:uiPriority w:val="99"/>
    <w:semiHidden/>
    <w:unhideWhenUsed/>
    <w:rsid w:val="0060315D"/>
    <w:rPr>
      <w:color w:val="605E5C"/>
      <w:shd w:val="clear" w:color="auto" w:fill="E1DFDD"/>
    </w:rPr>
  </w:style>
  <w:style w:type="character" w:customStyle="1" w:styleId="authors">
    <w:name w:val="authors"/>
    <w:basedOn w:val="DefaultParagraphFont"/>
    <w:rsid w:val="0060315D"/>
  </w:style>
  <w:style w:type="character" w:customStyle="1" w:styleId="apple-converted-space">
    <w:name w:val="apple-converted-space"/>
    <w:basedOn w:val="DefaultParagraphFont"/>
    <w:rsid w:val="0060315D"/>
  </w:style>
  <w:style w:type="character" w:customStyle="1" w:styleId="Title1">
    <w:name w:val="Title1"/>
    <w:basedOn w:val="DefaultParagraphFont"/>
    <w:rsid w:val="0060315D"/>
  </w:style>
  <w:style w:type="character" w:customStyle="1" w:styleId="bibdate">
    <w:name w:val="bibdate"/>
    <w:basedOn w:val="DefaultParagraphFont"/>
    <w:rsid w:val="0060315D"/>
  </w:style>
  <w:style w:type="character" w:customStyle="1" w:styleId="dbname">
    <w:name w:val="dbname"/>
    <w:basedOn w:val="DefaultParagraphFont"/>
    <w:rsid w:val="0060315D"/>
  </w:style>
  <w:style w:type="character" w:customStyle="1" w:styleId="formatdisplay">
    <w:name w:val="formatdisplay"/>
    <w:basedOn w:val="DefaultParagraphFont"/>
    <w:rsid w:val="0060315D"/>
  </w:style>
  <w:style w:type="character" w:customStyle="1" w:styleId="placeofpublication">
    <w:name w:val="placeofpublication"/>
    <w:basedOn w:val="DefaultParagraphFont"/>
    <w:rsid w:val="0060315D"/>
  </w:style>
  <w:style w:type="character" w:customStyle="1" w:styleId="publisher">
    <w:name w:val="publisher"/>
    <w:basedOn w:val="DefaultParagraphFont"/>
    <w:rsid w:val="0060315D"/>
  </w:style>
  <w:style w:type="character" w:customStyle="1" w:styleId="displaydate">
    <w:name w:val="displaydate"/>
    <w:basedOn w:val="DefaultParagraphFont"/>
    <w:rsid w:val="0060315D"/>
  </w:style>
  <w:style w:type="character" w:customStyle="1" w:styleId="url">
    <w:name w:val="url"/>
    <w:basedOn w:val="DefaultParagraphFont"/>
    <w:rsid w:val="0060315D"/>
  </w:style>
  <w:style w:type="character" w:customStyle="1" w:styleId="externalid">
    <w:name w:val="externalid"/>
    <w:basedOn w:val="DefaultParagraphFont"/>
    <w:rsid w:val="0060315D"/>
  </w:style>
  <w:style w:type="paragraph" w:styleId="Revision">
    <w:name w:val="Revision"/>
    <w:hidden/>
    <w:uiPriority w:val="99"/>
    <w:semiHidden/>
    <w:rsid w:val="0060315D"/>
    <w:pPr>
      <w:spacing w:after="0" w:line="240" w:lineRule="auto"/>
      <w:jc w:val="both"/>
    </w:pPr>
    <w:rPr>
      <w:kern w:val="0"/>
      <w14:ligatures w14:val="none"/>
    </w:rPr>
  </w:style>
  <w:style w:type="table" w:styleId="TableGridLight">
    <w:name w:val="Grid Table Light"/>
    <w:basedOn w:val="TableNormal"/>
    <w:uiPriority w:val="40"/>
    <w:rsid w:val="0060315D"/>
    <w:pPr>
      <w:spacing w:after="0" w:line="240" w:lineRule="auto"/>
      <w:jc w:val="both"/>
    </w:pPr>
    <w:rPr>
      <w:rFonts w:ascii="Calibri" w:hAnsi="Calibri"/>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mall-caps">
    <w:name w:val="small-caps"/>
    <w:basedOn w:val="DefaultParagraphFont"/>
    <w:rsid w:val="0060315D"/>
  </w:style>
  <w:style w:type="paragraph" w:customStyle="1" w:styleId="EndNoteBibliographyTitle">
    <w:name w:val="EndNote Bibliography Title"/>
    <w:basedOn w:val="Normal"/>
    <w:link w:val="EndNoteBibliographyTitleChar"/>
    <w:rsid w:val="0060315D"/>
    <w:pPr>
      <w:spacing w:line="276" w:lineRule="auto"/>
      <w:jc w:val="center"/>
    </w:pPr>
    <w:rPr>
      <w:rFonts w:ascii="Arial" w:eastAsia="Arial" w:hAnsi="Arial" w:cs="Arial"/>
      <w:sz w:val="22"/>
      <w:lang w:eastAsia="en-GB"/>
    </w:rPr>
  </w:style>
  <w:style w:type="character" w:customStyle="1" w:styleId="NormalWebChar">
    <w:name w:val="Normal (Web) Char"/>
    <w:basedOn w:val="DefaultParagraphFont"/>
    <w:link w:val="NormalWeb"/>
    <w:uiPriority w:val="99"/>
    <w:rsid w:val="0060315D"/>
    <w:rPr>
      <w:rFonts w:eastAsia="Times New Roman" w:cs="Times New Roman"/>
      <w:kern w:val="0"/>
      <w:lang w:eastAsia="en-GB"/>
      <w14:ligatures w14:val="none"/>
    </w:rPr>
  </w:style>
  <w:style w:type="character" w:customStyle="1" w:styleId="EndNoteBibliographyTitleChar">
    <w:name w:val="EndNote Bibliography Title Char"/>
    <w:basedOn w:val="NormalWebChar"/>
    <w:link w:val="EndNoteBibliographyTitle"/>
    <w:rsid w:val="0060315D"/>
    <w:rPr>
      <w:rFonts w:ascii="Arial" w:eastAsia="Arial" w:hAnsi="Arial" w:cs="Arial"/>
      <w:kern w:val="0"/>
      <w:sz w:val="22"/>
      <w:lang w:eastAsia="en-GB"/>
      <w14:ligatures w14:val="none"/>
    </w:rPr>
  </w:style>
  <w:style w:type="paragraph" w:customStyle="1" w:styleId="EndNoteBibliography">
    <w:name w:val="EndNote Bibliography"/>
    <w:basedOn w:val="Normal"/>
    <w:link w:val="EndNoteBibliographyChar"/>
    <w:rsid w:val="0060315D"/>
    <w:pPr>
      <w:jc w:val="both"/>
    </w:pPr>
    <w:rPr>
      <w:rFonts w:ascii="Arial" w:eastAsia="Arial" w:hAnsi="Arial" w:cs="Arial"/>
      <w:sz w:val="22"/>
      <w:lang w:eastAsia="en-GB"/>
    </w:rPr>
  </w:style>
  <w:style w:type="character" w:customStyle="1" w:styleId="EndNoteBibliographyChar">
    <w:name w:val="EndNote Bibliography Char"/>
    <w:basedOn w:val="NormalWebChar"/>
    <w:link w:val="EndNoteBibliography"/>
    <w:rsid w:val="0060315D"/>
    <w:rPr>
      <w:rFonts w:ascii="Arial" w:eastAsia="Arial" w:hAnsi="Arial" w:cs="Arial"/>
      <w:kern w:val="0"/>
      <w:sz w:val="22"/>
      <w:lang w:eastAsia="en-GB"/>
      <w14:ligatures w14:val="none"/>
    </w:rPr>
  </w:style>
  <w:style w:type="character" w:customStyle="1" w:styleId="normaltextrun">
    <w:name w:val="normaltextrun"/>
    <w:basedOn w:val="DefaultParagraphFont"/>
    <w:rsid w:val="0060315D"/>
  </w:style>
  <w:style w:type="character" w:customStyle="1" w:styleId="mi">
    <w:name w:val="mi"/>
    <w:basedOn w:val="DefaultParagraphFont"/>
    <w:rsid w:val="0060315D"/>
  </w:style>
  <w:style w:type="character" w:customStyle="1" w:styleId="outlook-search-highlight">
    <w:name w:val="outlook-search-highlight"/>
    <w:basedOn w:val="DefaultParagraphFont"/>
    <w:rsid w:val="0060315D"/>
  </w:style>
  <w:style w:type="character" w:customStyle="1" w:styleId="hgkelc">
    <w:name w:val="hgkelc"/>
    <w:basedOn w:val="DefaultParagraphFont"/>
    <w:rsid w:val="0060315D"/>
  </w:style>
  <w:style w:type="paragraph" w:customStyle="1" w:styleId="msonormal0">
    <w:name w:val="msonormal"/>
    <w:basedOn w:val="Normal"/>
    <w:rsid w:val="0060315D"/>
    <w:pPr>
      <w:spacing w:beforeAutospacing="1" w:after="100" w:afterAutospacing="1"/>
      <w:jc w:val="both"/>
    </w:pPr>
    <w:rPr>
      <w:rFonts w:ascii="Times New Roman" w:eastAsia="Times New Roman" w:hAnsi="Times New Roman" w:cs="Times New Roman"/>
      <w:lang w:eastAsia="en-GB"/>
    </w:rPr>
  </w:style>
  <w:style w:type="character" w:customStyle="1" w:styleId="NormalBoldChar">
    <w:name w:val="Normal Bold Char"/>
    <w:uiPriority w:val="99"/>
    <w:rsid w:val="0060315D"/>
    <w:rPr>
      <w:rFonts w:ascii="Tahoma" w:hAnsi="Tahoma" w:cs="Tahoma"/>
      <w:b/>
      <w:bCs/>
      <w:sz w:val="24"/>
      <w:szCs w:val="24"/>
    </w:rPr>
  </w:style>
  <w:style w:type="paragraph" w:customStyle="1" w:styleId="DocumentLabel">
    <w:name w:val="Document Label"/>
    <w:basedOn w:val="Normal"/>
    <w:next w:val="Normal"/>
    <w:autoRedefine/>
    <w:uiPriority w:val="99"/>
    <w:rsid w:val="0060315D"/>
    <w:pPr>
      <w:spacing w:after="720" w:line="276" w:lineRule="auto"/>
      <w:jc w:val="center"/>
    </w:pPr>
    <w:rPr>
      <w:rFonts w:ascii="Times New Roman" w:eastAsia="Times New Roman" w:hAnsi="Times New Roman" w:cs="Times New Roman"/>
      <w:b/>
      <w:bCs/>
      <w:spacing w:val="34"/>
      <w:sz w:val="52"/>
      <w:szCs w:val="52"/>
      <w:lang w:eastAsia="en-GB"/>
    </w:rPr>
  </w:style>
  <w:style w:type="paragraph" w:customStyle="1" w:styleId="SOPText">
    <w:name w:val="SOP Text"/>
    <w:basedOn w:val="Heading1"/>
    <w:autoRedefine/>
    <w:uiPriority w:val="99"/>
    <w:rsid w:val="0060315D"/>
    <w:pPr>
      <w:spacing w:before="0" w:after="0" w:line="276" w:lineRule="auto"/>
      <w:ind w:left="902" w:hanging="902"/>
      <w:jc w:val="center"/>
      <w:outlineLvl w:val="9"/>
    </w:pPr>
    <w:rPr>
      <w:rFonts w:ascii="Times New Roman" w:eastAsia="Times New Roman" w:hAnsi="Times New Roman" w:cs="Times New Roman"/>
      <w:b/>
      <w:bCs/>
      <w:color w:val="auto"/>
      <w:spacing w:val="-10"/>
      <w:kern w:val="28"/>
      <w:lang w:eastAsia="en-GB"/>
    </w:rPr>
  </w:style>
  <w:style w:type="paragraph" w:customStyle="1" w:styleId="Picture">
    <w:name w:val="Picture"/>
    <w:basedOn w:val="Normal"/>
    <w:autoRedefine/>
    <w:uiPriority w:val="99"/>
    <w:rsid w:val="0060315D"/>
    <w:pPr>
      <w:spacing w:line="360" w:lineRule="auto"/>
      <w:jc w:val="center"/>
    </w:pPr>
    <w:rPr>
      <w:rFonts w:ascii="Times New Roman" w:eastAsia="Times New Roman" w:hAnsi="Times New Roman" w:cs="Times New Roman"/>
      <w:lang w:eastAsia="en-GB"/>
    </w:rPr>
  </w:style>
  <w:style w:type="paragraph" w:customStyle="1" w:styleId="HeaderCentred">
    <w:name w:val="Header Centred"/>
    <w:basedOn w:val="Header"/>
    <w:autoRedefine/>
    <w:uiPriority w:val="99"/>
    <w:rsid w:val="0060315D"/>
    <w:pPr>
      <w:tabs>
        <w:tab w:val="clear" w:pos="4513"/>
        <w:tab w:val="clear" w:pos="9026"/>
      </w:tabs>
      <w:spacing w:line="240" w:lineRule="auto"/>
      <w:ind w:left="170"/>
      <w:jc w:val="center"/>
    </w:pPr>
    <w:rPr>
      <w:b/>
      <w:bCs/>
      <w:sz w:val="16"/>
      <w:szCs w:val="16"/>
    </w:rPr>
  </w:style>
  <w:style w:type="paragraph" w:customStyle="1" w:styleId="xl63">
    <w:name w:val="xl63"/>
    <w:basedOn w:val="Normal"/>
    <w:rsid w:val="0060315D"/>
    <w:pPr>
      <w:shd w:val="clear" w:color="000000" w:fill="FFFF00"/>
      <w:spacing w:before="100" w:beforeAutospacing="1" w:after="100" w:afterAutospacing="1" w:line="360" w:lineRule="auto"/>
      <w:jc w:val="both"/>
    </w:pPr>
    <w:rPr>
      <w:rFonts w:ascii="Times New Roman" w:eastAsia="Times New Roman" w:hAnsi="Times New Roman" w:cs="Times New Roman"/>
      <w:lang w:eastAsia="en-GB"/>
    </w:rPr>
  </w:style>
  <w:style w:type="paragraph" w:customStyle="1" w:styleId="xl64">
    <w:name w:val="xl64"/>
    <w:basedOn w:val="Normal"/>
    <w:rsid w:val="0060315D"/>
    <w:pPr>
      <w:shd w:val="clear" w:color="000000" w:fill="FFFF00"/>
      <w:spacing w:before="100" w:beforeAutospacing="1" w:after="100" w:afterAutospacing="1" w:line="360" w:lineRule="auto"/>
      <w:jc w:val="both"/>
    </w:pPr>
    <w:rPr>
      <w:rFonts w:ascii="Times New Roman" w:eastAsia="Times New Roman" w:hAnsi="Times New Roman" w:cs="Times New Roman"/>
      <w:color w:val="000000"/>
      <w:lang w:eastAsia="en-GB"/>
    </w:rPr>
  </w:style>
  <w:style w:type="paragraph" w:customStyle="1" w:styleId="xl65">
    <w:name w:val="xl65"/>
    <w:basedOn w:val="Normal"/>
    <w:rsid w:val="0060315D"/>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color w:val="000000"/>
      <w:sz w:val="18"/>
      <w:szCs w:val="18"/>
      <w:lang w:eastAsia="en-GB"/>
    </w:rPr>
  </w:style>
  <w:style w:type="paragraph" w:customStyle="1" w:styleId="xl66">
    <w:name w:val="xl66"/>
    <w:basedOn w:val="Normal"/>
    <w:rsid w:val="0060315D"/>
    <w:pPr>
      <w:pBdr>
        <w:top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color w:val="000000"/>
      <w:sz w:val="18"/>
      <w:szCs w:val="18"/>
      <w:lang w:eastAsia="en-GB"/>
    </w:rPr>
  </w:style>
  <w:style w:type="paragraph" w:customStyle="1" w:styleId="xl67">
    <w:name w:val="xl67"/>
    <w:basedOn w:val="Normal"/>
    <w:rsid w:val="0060315D"/>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lang w:eastAsia="en-GB"/>
    </w:rPr>
  </w:style>
  <w:style w:type="paragraph" w:customStyle="1" w:styleId="xl68">
    <w:name w:val="xl68"/>
    <w:basedOn w:val="Normal"/>
    <w:rsid w:val="0060315D"/>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lang w:eastAsia="en-GB"/>
    </w:rPr>
  </w:style>
  <w:style w:type="paragraph" w:customStyle="1" w:styleId="xl69">
    <w:name w:val="xl69"/>
    <w:basedOn w:val="Normal"/>
    <w:rsid w:val="0060315D"/>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77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25</Pages>
  <Words>5568</Words>
  <Characters>31742</Characters>
  <Application>Microsoft Office Word</Application>
  <DocSecurity>0</DocSecurity>
  <Lines>264</Lines>
  <Paragraphs>74</Paragraphs>
  <ScaleCrop>false</ScaleCrop>
  <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Madhav</dc:creator>
  <cp:keywords/>
  <dc:description/>
  <cp:lastModifiedBy>Archana Madhav</cp:lastModifiedBy>
  <cp:revision>5</cp:revision>
  <dcterms:created xsi:type="dcterms:W3CDTF">2025-04-30T12:03:00Z</dcterms:created>
  <dcterms:modified xsi:type="dcterms:W3CDTF">2025-06-02T10:42:00Z</dcterms:modified>
</cp:coreProperties>
</file>