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8087" w14:textId="77777777" w:rsidR="001A1D5F" w:rsidRPr="00C93394" w:rsidRDefault="001A1D5F" w:rsidP="001A1D5F">
      <w:pPr>
        <w:keepNext/>
        <w:keepLines/>
        <w:spacing w:before="240"/>
        <w:outlineLvl w:val="0"/>
        <w:rPr>
          <w:rFonts w:ascii="Calibri Light" w:hAnsi="Calibri Light"/>
          <w:b/>
          <w:bCs/>
          <w:color w:val="000000"/>
          <w:sz w:val="32"/>
          <w:szCs w:val="32"/>
        </w:rPr>
      </w:pPr>
      <w:r w:rsidRPr="00C93394">
        <w:rPr>
          <w:b/>
          <w:bCs/>
          <w:color w:val="000000"/>
          <w:sz w:val="32"/>
          <w:szCs w:val="32"/>
        </w:rPr>
        <w:t>Supplementary files</w:t>
      </w:r>
    </w:p>
    <w:p w14:paraId="1AEDB10F" w14:textId="77777777" w:rsidR="001A1D5F" w:rsidRPr="00C93394" w:rsidRDefault="001A1D5F" w:rsidP="001A1D5F">
      <w:pPr>
        <w:jc w:val="both"/>
        <w:rPr>
          <w:b/>
          <w:bCs/>
        </w:rPr>
      </w:pPr>
      <w:r w:rsidRPr="00C93394">
        <w:rPr>
          <w:b/>
          <w:bCs/>
        </w:rPr>
        <w:t>Table S.1</w:t>
      </w:r>
    </w:p>
    <w:p w14:paraId="2BAE4326" w14:textId="77777777" w:rsidR="001A1D5F" w:rsidRPr="00C93394" w:rsidRDefault="001A1D5F" w:rsidP="001A1D5F">
      <w:pPr>
        <w:jc w:val="both"/>
        <w:rPr>
          <w:i/>
          <w:iCs/>
        </w:rPr>
      </w:pPr>
      <w:r w:rsidRPr="00C93394">
        <w:rPr>
          <w:i/>
          <w:iCs/>
        </w:rPr>
        <w:t xml:space="preserve">Wilcoxon Signed-Rank Tests of Cortisol Sampling Measures During the </w:t>
      </w:r>
      <w:r w:rsidRPr="00C93394">
        <w:rPr>
          <w:i/>
          <w:iCs/>
          <w:color w:val="333333"/>
          <w14:ligatures w14:val="none"/>
        </w:rPr>
        <w:t xml:space="preserve">Trier Social Stress Test for Children </w:t>
      </w:r>
      <w:r w:rsidRPr="00C93394">
        <w:rPr>
          <w:i/>
          <w:iCs/>
        </w:rPr>
        <w:t>Laboratory Session for The Total Sample</w:t>
      </w:r>
    </w:p>
    <w:tbl>
      <w:tblPr>
        <w:tblW w:w="6521" w:type="dxa"/>
        <w:jc w:val="center"/>
        <w:tblLook w:val="04A0" w:firstRow="1" w:lastRow="0" w:firstColumn="1" w:lastColumn="0" w:noHBand="0" w:noVBand="1"/>
      </w:tblPr>
      <w:tblGrid>
        <w:gridCol w:w="1843"/>
        <w:gridCol w:w="1276"/>
        <w:gridCol w:w="1559"/>
        <w:gridCol w:w="1843"/>
      </w:tblGrid>
      <w:tr w:rsidR="001A1D5F" w:rsidRPr="00C93394" w14:paraId="0DE26C65" w14:textId="77777777" w:rsidTr="00B3523D">
        <w:trPr>
          <w:trHeight w:val="624"/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752D335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F7D804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CAE1BF3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333333"/>
                <w:kern w:val="2"/>
                <w14:ligatures w14:val="none"/>
              </w:rPr>
              <w:t>Wlicoxon</w:t>
            </w:r>
            <w:r w:rsidRPr="00C93394">
              <w:rPr>
                <w:i/>
                <w:iCs/>
                <w:color w:val="333333"/>
                <w:kern w:val="2"/>
                <w14:ligatures w14:val="none"/>
              </w:rPr>
              <w:t xml:space="preserve"> W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E73070E" w14:textId="77777777" w:rsidR="001A1D5F" w:rsidRPr="00C93394" w:rsidRDefault="001A1D5F" w:rsidP="00B3523D">
            <w:pPr>
              <w:spacing w:line="240" w:lineRule="auto"/>
              <w:jc w:val="center"/>
              <w:rPr>
                <w:i/>
                <w:iCs/>
                <w:color w:val="000000"/>
                <w:kern w:val="2"/>
                <w14:ligatures w14:val="none"/>
              </w:rPr>
            </w:pPr>
            <w:r w:rsidRPr="00C93394">
              <w:rPr>
                <w:i/>
                <w:iCs/>
                <w:color w:val="333333"/>
                <w:kern w:val="2"/>
                <w14:ligatures w14:val="none"/>
              </w:rPr>
              <w:t>p</w:t>
            </w:r>
          </w:p>
        </w:tc>
      </w:tr>
      <w:tr w:rsidR="001A1D5F" w:rsidRPr="00C93394" w14:paraId="23216D62" w14:textId="77777777" w:rsidTr="00B3523D">
        <w:trPr>
          <w:trHeight w:val="618"/>
          <w:jc w:val="center"/>
        </w:trPr>
        <w:tc>
          <w:tcPr>
            <w:tcW w:w="1843" w:type="dxa"/>
            <w:noWrap/>
            <w:vAlign w:val="bottom"/>
            <w:hideMark/>
          </w:tcPr>
          <w:p w14:paraId="42651D08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Baseline 0 vs</w:t>
            </w:r>
          </w:p>
        </w:tc>
        <w:tc>
          <w:tcPr>
            <w:tcW w:w="1276" w:type="dxa"/>
            <w:noWrap/>
            <w:vAlign w:val="bottom"/>
            <w:hideMark/>
          </w:tcPr>
          <w:p w14:paraId="3C179A8B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1</w:t>
            </w:r>
          </w:p>
        </w:tc>
        <w:tc>
          <w:tcPr>
            <w:tcW w:w="1559" w:type="dxa"/>
            <w:noWrap/>
            <w:vAlign w:val="bottom"/>
            <w:hideMark/>
          </w:tcPr>
          <w:p w14:paraId="709089C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112.00</w:t>
            </w:r>
          </w:p>
        </w:tc>
        <w:tc>
          <w:tcPr>
            <w:tcW w:w="1843" w:type="dxa"/>
            <w:noWrap/>
            <w:vAlign w:val="bottom"/>
            <w:hideMark/>
          </w:tcPr>
          <w:p w14:paraId="74029BD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.258</w:t>
            </w:r>
          </w:p>
        </w:tc>
      </w:tr>
      <w:tr w:rsidR="001A1D5F" w:rsidRPr="00C93394" w14:paraId="35E0A708" w14:textId="77777777" w:rsidTr="00B3523D">
        <w:trPr>
          <w:trHeight w:val="306"/>
          <w:jc w:val="center"/>
        </w:trPr>
        <w:tc>
          <w:tcPr>
            <w:tcW w:w="1843" w:type="dxa"/>
            <w:noWrap/>
            <w:vAlign w:val="bottom"/>
            <w:hideMark/>
          </w:tcPr>
          <w:p w14:paraId="546E2031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FD5DE9B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</w:t>
            </w:r>
          </w:p>
        </w:tc>
        <w:tc>
          <w:tcPr>
            <w:tcW w:w="1559" w:type="dxa"/>
            <w:noWrap/>
            <w:vAlign w:val="bottom"/>
            <w:hideMark/>
          </w:tcPr>
          <w:p w14:paraId="6AC99BE0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110.00</w:t>
            </w:r>
          </w:p>
        </w:tc>
        <w:tc>
          <w:tcPr>
            <w:tcW w:w="1843" w:type="dxa"/>
            <w:noWrap/>
            <w:vAlign w:val="bottom"/>
            <w:hideMark/>
          </w:tcPr>
          <w:p w14:paraId="536DC9B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.867</w:t>
            </w:r>
          </w:p>
        </w:tc>
      </w:tr>
      <w:tr w:rsidR="001A1D5F" w:rsidRPr="00C93394" w14:paraId="21FDCD68" w14:textId="77777777" w:rsidTr="00B3523D">
        <w:trPr>
          <w:trHeight w:val="306"/>
          <w:jc w:val="center"/>
        </w:trPr>
        <w:tc>
          <w:tcPr>
            <w:tcW w:w="1843" w:type="dxa"/>
            <w:noWrap/>
            <w:vAlign w:val="bottom"/>
            <w:hideMark/>
          </w:tcPr>
          <w:p w14:paraId="0674BC2B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763846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1559" w:type="dxa"/>
            <w:noWrap/>
            <w:vAlign w:val="bottom"/>
            <w:hideMark/>
          </w:tcPr>
          <w:p w14:paraId="4FDC3C63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93.50</w:t>
            </w:r>
          </w:p>
        </w:tc>
        <w:tc>
          <w:tcPr>
            <w:tcW w:w="1843" w:type="dxa"/>
            <w:noWrap/>
            <w:vAlign w:val="bottom"/>
            <w:hideMark/>
          </w:tcPr>
          <w:p w14:paraId="4F05864B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.291</w:t>
            </w:r>
          </w:p>
        </w:tc>
      </w:tr>
      <w:tr w:rsidR="001A1D5F" w:rsidRPr="00C93394" w14:paraId="215294FD" w14:textId="77777777" w:rsidTr="00B3523D">
        <w:trPr>
          <w:trHeight w:val="312"/>
          <w:jc w:val="center"/>
        </w:trPr>
        <w:tc>
          <w:tcPr>
            <w:tcW w:w="1843" w:type="dxa"/>
            <w:noWrap/>
            <w:vAlign w:val="bottom"/>
            <w:hideMark/>
          </w:tcPr>
          <w:p w14:paraId="20BDC05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A87730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559" w:type="dxa"/>
            <w:noWrap/>
            <w:vAlign w:val="bottom"/>
            <w:hideMark/>
          </w:tcPr>
          <w:p w14:paraId="29540B8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66.00</w:t>
            </w:r>
          </w:p>
        </w:tc>
        <w:tc>
          <w:tcPr>
            <w:tcW w:w="1843" w:type="dxa"/>
            <w:noWrap/>
            <w:vAlign w:val="bottom"/>
            <w:hideMark/>
          </w:tcPr>
          <w:p w14:paraId="184B719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.003**</w:t>
            </w:r>
          </w:p>
        </w:tc>
      </w:tr>
      <w:tr w:rsidR="001A1D5F" w:rsidRPr="00C93394" w14:paraId="5C67046E" w14:textId="77777777" w:rsidTr="00B3523D">
        <w:trPr>
          <w:trHeight w:val="294"/>
          <w:jc w:val="center"/>
        </w:trPr>
        <w:tc>
          <w:tcPr>
            <w:tcW w:w="1843" w:type="dxa"/>
            <w:noWrap/>
            <w:vAlign w:val="bottom"/>
            <w:hideMark/>
          </w:tcPr>
          <w:p w14:paraId="782A788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05F1CA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59" w:type="dxa"/>
            <w:noWrap/>
            <w:vAlign w:val="bottom"/>
            <w:hideMark/>
          </w:tcPr>
          <w:p w14:paraId="2BDBEAE5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94.00</w:t>
            </w:r>
          </w:p>
        </w:tc>
        <w:tc>
          <w:tcPr>
            <w:tcW w:w="1843" w:type="dxa"/>
            <w:noWrap/>
            <w:vAlign w:val="bottom"/>
            <w:hideMark/>
          </w:tcPr>
          <w:p w14:paraId="2ECF2910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.008**</w:t>
            </w:r>
          </w:p>
        </w:tc>
      </w:tr>
      <w:tr w:rsidR="001A1D5F" w:rsidRPr="00C93394" w14:paraId="4AC78FBB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7721E3F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A32C20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59" w:type="dxa"/>
            <w:noWrap/>
            <w:vAlign w:val="bottom"/>
            <w:hideMark/>
          </w:tcPr>
          <w:p w14:paraId="3849B3B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78.00</w:t>
            </w:r>
          </w:p>
        </w:tc>
        <w:tc>
          <w:tcPr>
            <w:tcW w:w="1843" w:type="dxa"/>
            <w:noWrap/>
            <w:vAlign w:val="bottom"/>
            <w:hideMark/>
          </w:tcPr>
          <w:p w14:paraId="7E818B3D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.024*</w:t>
            </w:r>
          </w:p>
        </w:tc>
      </w:tr>
      <w:tr w:rsidR="001A1D5F" w:rsidRPr="00C93394" w14:paraId="4854DBFC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64E1DA6A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1 vs</w:t>
            </w:r>
          </w:p>
        </w:tc>
        <w:tc>
          <w:tcPr>
            <w:tcW w:w="1276" w:type="dxa"/>
            <w:noWrap/>
            <w:vAlign w:val="bottom"/>
            <w:hideMark/>
          </w:tcPr>
          <w:p w14:paraId="4784FA6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</w:t>
            </w:r>
          </w:p>
        </w:tc>
        <w:tc>
          <w:tcPr>
            <w:tcW w:w="1559" w:type="dxa"/>
            <w:noWrap/>
            <w:vAlign w:val="bottom"/>
            <w:hideMark/>
          </w:tcPr>
          <w:p w14:paraId="5387692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25.50</w:t>
            </w:r>
          </w:p>
        </w:tc>
        <w:tc>
          <w:tcPr>
            <w:tcW w:w="1843" w:type="dxa"/>
            <w:noWrap/>
            <w:vAlign w:val="bottom"/>
            <w:hideMark/>
          </w:tcPr>
          <w:p w14:paraId="0CDAFE2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.173</w:t>
            </w:r>
          </w:p>
        </w:tc>
      </w:tr>
      <w:tr w:rsidR="001A1D5F" w:rsidRPr="00C93394" w14:paraId="7663B1BC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7A8826C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4440D5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1559" w:type="dxa"/>
            <w:noWrap/>
            <w:vAlign w:val="bottom"/>
            <w:hideMark/>
          </w:tcPr>
          <w:p w14:paraId="51C077E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21.00</w:t>
            </w:r>
          </w:p>
        </w:tc>
        <w:tc>
          <w:tcPr>
            <w:tcW w:w="1843" w:type="dxa"/>
            <w:noWrap/>
            <w:vAlign w:val="bottom"/>
            <w:hideMark/>
          </w:tcPr>
          <w:p w14:paraId="5FC3D23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.005**</w:t>
            </w:r>
          </w:p>
        </w:tc>
      </w:tr>
      <w:tr w:rsidR="001A1D5F" w:rsidRPr="00C93394" w14:paraId="64228E48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69A676E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22B59B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559" w:type="dxa"/>
            <w:noWrap/>
            <w:vAlign w:val="bottom"/>
            <w:hideMark/>
          </w:tcPr>
          <w:p w14:paraId="441CF833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15.00</w:t>
            </w:r>
          </w:p>
        </w:tc>
        <w:tc>
          <w:tcPr>
            <w:tcW w:w="1843" w:type="dxa"/>
            <w:noWrap/>
            <w:vAlign w:val="bottom"/>
            <w:hideMark/>
          </w:tcPr>
          <w:p w14:paraId="266AA40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&lt;.001 ***</w:t>
            </w:r>
          </w:p>
        </w:tc>
      </w:tr>
      <w:tr w:rsidR="001A1D5F" w:rsidRPr="00C93394" w14:paraId="0DFEB38A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1CB94AC8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B76A058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59" w:type="dxa"/>
            <w:noWrap/>
            <w:vAlign w:val="bottom"/>
            <w:hideMark/>
          </w:tcPr>
          <w:p w14:paraId="60F20098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17.00</w:t>
            </w:r>
          </w:p>
        </w:tc>
        <w:tc>
          <w:tcPr>
            <w:tcW w:w="1843" w:type="dxa"/>
            <w:noWrap/>
            <w:vAlign w:val="bottom"/>
            <w:hideMark/>
          </w:tcPr>
          <w:p w14:paraId="3F0DC300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&lt;.001 ***</w:t>
            </w:r>
          </w:p>
        </w:tc>
      </w:tr>
      <w:tr w:rsidR="001A1D5F" w:rsidRPr="00C93394" w14:paraId="41CD6E09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7F3A751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0AC04C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59" w:type="dxa"/>
            <w:noWrap/>
            <w:vAlign w:val="bottom"/>
            <w:hideMark/>
          </w:tcPr>
          <w:p w14:paraId="623EEF2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22.00</w:t>
            </w:r>
          </w:p>
        </w:tc>
        <w:tc>
          <w:tcPr>
            <w:tcW w:w="1843" w:type="dxa"/>
            <w:noWrap/>
            <w:vAlign w:val="bottom"/>
            <w:hideMark/>
          </w:tcPr>
          <w:p w14:paraId="236A586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&lt;.001 ***</w:t>
            </w:r>
          </w:p>
        </w:tc>
      </w:tr>
      <w:tr w:rsidR="001A1D5F" w:rsidRPr="00C93394" w14:paraId="21C1A1CE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01031F3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 vs</w:t>
            </w:r>
          </w:p>
        </w:tc>
        <w:tc>
          <w:tcPr>
            <w:tcW w:w="1276" w:type="dxa"/>
            <w:noWrap/>
            <w:vAlign w:val="bottom"/>
            <w:hideMark/>
          </w:tcPr>
          <w:p w14:paraId="6FD179EA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1559" w:type="dxa"/>
            <w:noWrap/>
            <w:vAlign w:val="bottom"/>
            <w:hideMark/>
          </w:tcPr>
          <w:p w14:paraId="523EE64B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29.00</w:t>
            </w:r>
          </w:p>
        </w:tc>
        <w:tc>
          <w:tcPr>
            <w:tcW w:w="1843" w:type="dxa"/>
            <w:noWrap/>
            <w:vAlign w:val="bottom"/>
            <w:hideMark/>
          </w:tcPr>
          <w:p w14:paraId="521599F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.008**</w:t>
            </w:r>
          </w:p>
        </w:tc>
      </w:tr>
      <w:tr w:rsidR="001A1D5F" w:rsidRPr="00C93394" w14:paraId="6A80F088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1C693155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A96470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559" w:type="dxa"/>
            <w:noWrap/>
            <w:vAlign w:val="bottom"/>
            <w:hideMark/>
          </w:tcPr>
          <w:p w14:paraId="422F6D0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36.50</w:t>
            </w:r>
          </w:p>
        </w:tc>
        <w:tc>
          <w:tcPr>
            <w:tcW w:w="1843" w:type="dxa"/>
            <w:noWrap/>
            <w:vAlign w:val="bottom"/>
            <w:hideMark/>
          </w:tcPr>
          <w:p w14:paraId="30774438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&lt;.001 ***</w:t>
            </w:r>
          </w:p>
        </w:tc>
      </w:tr>
      <w:tr w:rsidR="001A1D5F" w:rsidRPr="00C93394" w14:paraId="69055877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6F98899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9E34D2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59" w:type="dxa"/>
            <w:noWrap/>
            <w:vAlign w:val="bottom"/>
            <w:hideMark/>
          </w:tcPr>
          <w:p w14:paraId="3014CA2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46.00</w:t>
            </w:r>
          </w:p>
        </w:tc>
        <w:tc>
          <w:tcPr>
            <w:tcW w:w="1843" w:type="dxa"/>
            <w:noWrap/>
            <w:vAlign w:val="bottom"/>
            <w:hideMark/>
          </w:tcPr>
          <w:p w14:paraId="289B4DD3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&lt;.001***</w:t>
            </w:r>
          </w:p>
        </w:tc>
      </w:tr>
      <w:tr w:rsidR="001A1D5F" w:rsidRPr="00C93394" w14:paraId="42F743E7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0D1FABA5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308875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59" w:type="dxa"/>
            <w:noWrap/>
            <w:vAlign w:val="bottom"/>
            <w:hideMark/>
          </w:tcPr>
          <w:p w14:paraId="493C3F56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68.00</w:t>
            </w:r>
          </w:p>
        </w:tc>
        <w:tc>
          <w:tcPr>
            <w:tcW w:w="1843" w:type="dxa"/>
            <w:noWrap/>
            <w:vAlign w:val="bottom"/>
            <w:hideMark/>
          </w:tcPr>
          <w:p w14:paraId="2756AB53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.007**</w:t>
            </w:r>
          </w:p>
        </w:tc>
      </w:tr>
      <w:tr w:rsidR="001A1D5F" w:rsidRPr="00C93394" w14:paraId="6A6B5176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22F4C9F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 vs</w:t>
            </w:r>
          </w:p>
        </w:tc>
        <w:tc>
          <w:tcPr>
            <w:tcW w:w="1276" w:type="dxa"/>
            <w:noWrap/>
            <w:vAlign w:val="bottom"/>
            <w:hideMark/>
          </w:tcPr>
          <w:p w14:paraId="23F4C26D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559" w:type="dxa"/>
            <w:noWrap/>
            <w:vAlign w:val="bottom"/>
            <w:hideMark/>
          </w:tcPr>
          <w:p w14:paraId="7FD3A430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50.00</w:t>
            </w:r>
          </w:p>
        </w:tc>
        <w:tc>
          <w:tcPr>
            <w:tcW w:w="1843" w:type="dxa"/>
            <w:noWrap/>
            <w:vAlign w:val="bottom"/>
            <w:hideMark/>
          </w:tcPr>
          <w:p w14:paraId="754EC86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.001**</w:t>
            </w:r>
          </w:p>
        </w:tc>
      </w:tr>
      <w:tr w:rsidR="001A1D5F" w:rsidRPr="00C93394" w14:paraId="4FEE3258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32211CA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B55AF2D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59" w:type="dxa"/>
            <w:noWrap/>
            <w:vAlign w:val="bottom"/>
            <w:hideMark/>
          </w:tcPr>
          <w:p w14:paraId="612E302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78.00</w:t>
            </w:r>
          </w:p>
        </w:tc>
        <w:tc>
          <w:tcPr>
            <w:tcW w:w="1843" w:type="dxa"/>
            <w:noWrap/>
            <w:vAlign w:val="bottom"/>
            <w:hideMark/>
          </w:tcPr>
          <w:p w14:paraId="43F95993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.014**</w:t>
            </w:r>
          </w:p>
        </w:tc>
      </w:tr>
      <w:tr w:rsidR="001A1D5F" w:rsidRPr="00C93394" w14:paraId="362345CF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000E40ED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DDD673D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59" w:type="dxa"/>
            <w:noWrap/>
            <w:vAlign w:val="bottom"/>
            <w:hideMark/>
          </w:tcPr>
          <w:p w14:paraId="71CE7044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95.00</w:t>
            </w:r>
          </w:p>
        </w:tc>
        <w:tc>
          <w:tcPr>
            <w:tcW w:w="1843" w:type="dxa"/>
            <w:noWrap/>
            <w:vAlign w:val="bottom"/>
            <w:hideMark/>
          </w:tcPr>
          <w:p w14:paraId="17B5D7C4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.119</w:t>
            </w:r>
          </w:p>
        </w:tc>
      </w:tr>
      <w:tr w:rsidR="001A1D5F" w:rsidRPr="00C93394" w14:paraId="1FD28722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0239D43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 vs</w:t>
            </w:r>
          </w:p>
        </w:tc>
        <w:tc>
          <w:tcPr>
            <w:tcW w:w="1276" w:type="dxa"/>
            <w:noWrap/>
            <w:vAlign w:val="bottom"/>
            <w:hideMark/>
          </w:tcPr>
          <w:p w14:paraId="7F901148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59" w:type="dxa"/>
            <w:noWrap/>
            <w:vAlign w:val="bottom"/>
            <w:hideMark/>
          </w:tcPr>
          <w:p w14:paraId="54F3F14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236.50</w:t>
            </w:r>
          </w:p>
        </w:tc>
        <w:tc>
          <w:tcPr>
            <w:tcW w:w="1843" w:type="dxa"/>
            <w:noWrap/>
            <w:vAlign w:val="bottom"/>
            <w:hideMark/>
          </w:tcPr>
          <w:p w14:paraId="2D7C97A6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.452</w:t>
            </w:r>
          </w:p>
        </w:tc>
      </w:tr>
      <w:tr w:rsidR="001A1D5F" w:rsidRPr="00C93394" w14:paraId="5A4A54C1" w14:textId="77777777" w:rsidTr="00B3523D">
        <w:trPr>
          <w:trHeight w:val="288"/>
          <w:jc w:val="center"/>
        </w:trPr>
        <w:tc>
          <w:tcPr>
            <w:tcW w:w="1843" w:type="dxa"/>
            <w:noWrap/>
            <w:vAlign w:val="bottom"/>
            <w:hideMark/>
          </w:tcPr>
          <w:p w14:paraId="6A96F64B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C739E5F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59" w:type="dxa"/>
            <w:noWrap/>
            <w:vAlign w:val="bottom"/>
            <w:hideMark/>
          </w:tcPr>
          <w:p w14:paraId="3A8F7768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295.00</w:t>
            </w:r>
          </w:p>
        </w:tc>
        <w:tc>
          <w:tcPr>
            <w:tcW w:w="1843" w:type="dxa"/>
            <w:noWrap/>
            <w:vAlign w:val="bottom"/>
            <w:hideMark/>
          </w:tcPr>
          <w:p w14:paraId="2CE4A2E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&lt;.001 ***</w:t>
            </w:r>
          </w:p>
        </w:tc>
      </w:tr>
      <w:tr w:rsidR="001A1D5F" w:rsidRPr="00C93394" w14:paraId="1A50FBC2" w14:textId="77777777" w:rsidTr="00B3523D">
        <w:trPr>
          <w:trHeight w:val="294"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0A24BF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 vs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D4983D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852EC94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307.00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04AA2B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&lt;.001 ***</w:t>
            </w:r>
          </w:p>
        </w:tc>
      </w:tr>
    </w:tbl>
    <w:p w14:paraId="2FD6FA93" w14:textId="77777777" w:rsidR="001A1D5F" w:rsidRPr="00C93394" w:rsidRDefault="001A1D5F" w:rsidP="001A1D5F">
      <w:pPr>
        <w:spacing w:line="240" w:lineRule="auto"/>
        <w:rPr>
          <w:i/>
          <w:iCs/>
          <w:color w:val="333333"/>
          <w:sz w:val="20"/>
          <w:szCs w:val="20"/>
          <w14:ligatures w14:val="none"/>
        </w:rPr>
      </w:pPr>
      <w:r w:rsidRPr="00C93394">
        <w:rPr>
          <w:sz w:val="20"/>
          <w:szCs w:val="20"/>
        </w:rPr>
        <w:t xml:space="preserve">Note. </w:t>
      </w:r>
      <w:r w:rsidRPr="00C93394">
        <w:rPr>
          <w:i/>
          <w:iCs/>
          <w:color w:val="333333"/>
          <w:sz w:val="20"/>
          <w:szCs w:val="20"/>
          <w14:ligatures w14:val="none"/>
        </w:rPr>
        <w:t>Abbreviations: TSST-C, Trier Social Stress Test for Children; Baseline 0, cortisol sample 10 minutes upon arrival (n=40); Pretest 1, cortisol sample 20 minutes afterwards (n=41); Pretest 2, cortisol sample 15 minutes afterwards (n=43); T0, cortisol sample immediately after the Trier Social Stress Test for Children (n=42); T1 (n=44), T2 (n=42), T3 (n=43), cortisol samples taken every 10 minutes after the stressor</w:t>
      </w:r>
    </w:p>
    <w:p w14:paraId="65579C9C" w14:textId="77777777" w:rsidR="001A1D5F" w:rsidRPr="00C93394" w:rsidRDefault="001A1D5F" w:rsidP="001A1D5F">
      <w:pPr>
        <w:contextualSpacing/>
        <w:jc w:val="both"/>
        <w:rPr>
          <w:sz w:val="20"/>
          <w:szCs w:val="20"/>
        </w:rPr>
      </w:pPr>
      <w:r w:rsidRPr="00C93394">
        <w:rPr>
          <w:sz w:val="20"/>
          <w:szCs w:val="20"/>
        </w:rPr>
        <w:t>*p &lt;.05. **p &lt;.01. ***p &lt;.001.</w:t>
      </w:r>
    </w:p>
    <w:p w14:paraId="6D200A40" w14:textId="77777777" w:rsidR="001A1D5F" w:rsidRPr="00C93394" w:rsidRDefault="001A1D5F" w:rsidP="001A1D5F">
      <w:pPr>
        <w:spacing w:after="160" w:line="256" w:lineRule="auto"/>
        <w:rPr>
          <w:b/>
          <w:bCs/>
        </w:rPr>
      </w:pPr>
    </w:p>
    <w:p w14:paraId="01362394" w14:textId="77777777" w:rsidR="001A1D5F" w:rsidRPr="00C93394" w:rsidRDefault="001A1D5F" w:rsidP="001A1D5F">
      <w:pPr>
        <w:spacing w:after="160" w:line="256" w:lineRule="auto"/>
        <w:rPr>
          <w:b/>
          <w:bCs/>
        </w:rPr>
      </w:pPr>
      <w:r w:rsidRPr="00C93394">
        <w:rPr>
          <w:b/>
          <w:bCs/>
          <w14:ligatures w14:val="none"/>
        </w:rPr>
        <w:br w:type="page"/>
      </w:r>
    </w:p>
    <w:p w14:paraId="14FF8EA7" w14:textId="77777777" w:rsidR="001A1D5F" w:rsidRPr="00C93394" w:rsidRDefault="001A1D5F" w:rsidP="001A1D5F">
      <w:pPr>
        <w:jc w:val="both"/>
        <w:rPr>
          <w:b/>
          <w:bCs/>
        </w:rPr>
      </w:pPr>
      <w:r w:rsidRPr="00C93394">
        <w:rPr>
          <w:b/>
          <w:bCs/>
        </w:rPr>
        <w:lastRenderedPageBreak/>
        <w:t>Table S.2</w:t>
      </w:r>
    </w:p>
    <w:p w14:paraId="2B1064C0" w14:textId="77777777" w:rsidR="001A1D5F" w:rsidRPr="00C93394" w:rsidRDefault="001A1D5F" w:rsidP="001A1D5F">
      <w:pPr>
        <w:jc w:val="both"/>
        <w:rPr>
          <w:i/>
          <w:iCs/>
        </w:rPr>
      </w:pPr>
      <w:r w:rsidRPr="00C93394">
        <w:rPr>
          <w:i/>
          <w:iCs/>
        </w:rPr>
        <w:t xml:space="preserve">Wilcoxon Signed-Rank Tests of Cortisol Sampling Measures During the </w:t>
      </w:r>
      <w:r w:rsidRPr="00C93394">
        <w:rPr>
          <w:i/>
          <w:iCs/>
          <w:color w:val="333333"/>
          <w14:ligatures w14:val="none"/>
        </w:rPr>
        <w:t>Trier Social Stress Test for Children Laboratory</w:t>
      </w:r>
      <w:r w:rsidRPr="00C93394">
        <w:rPr>
          <w:i/>
          <w:iCs/>
        </w:rPr>
        <w:t xml:space="preserve"> Session for Children of IPV-PTSD Mothers</w:t>
      </w:r>
    </w:p>
    <w:tbl>
      <w:tblPr>
        <w:tblW w:w="5972" w:type="dxa"/>
        <w:jc w:val="center"/>
        <w:tblLook w:val="04A0" w:firstRow="1" w:lastRow="0" w:firstColumn="1" w:lastColumn="0" w:noHBand="0" w:noVBand="1"/>
      </w:tblPr>
      <w:tblGrid>
        <w:gridCol w:w="1702"/>
        <w:gridCol w:w="1275"/>
        <w:gridCol w:w="1595"/>
        <w:gridCol w:w="1400"/>
      </w:tblGrid>
      <w:tr w:rsidR="001A1D5F" w:rsidRPr="00C93394" w14:paraId="53C255A2" w14:textId="77777777" w:rsidTr="00B3523D">
        <w:trPr>
          <w:trHeight w:val="318"/>
          <w:jc w:val="center"/>
        </w:trPr>
        <w:tc>
          <w:tcPr>
            <w:tcW w:w="17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EF5F50D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:highlight w:val="yellow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CC6C70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:highlight w:val="yellow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5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0CD5A4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:highlight w:val="yellow"/>
                <w14:ligatures w14:val="none"/>
              </w:rPr>
            </w:pPr>
            <w:r w:rsidRPr="00C93394">
              <w:rPr>
                <w:color w:val="333333"/>
                <w:kern w:val="2"/>
                <w14:ligatures w14:val="none"/>
              </w:rPr>
              <w:t>Wlicoxon</w:t>
            </w:r>
            <w:r w:rsidRPr="00C93394">
              <w:rPr>
                <w:i/>
                <w:iCs/>
                <w:color w:val="333333"/>
                <w:kern w:val="2"/>
                <w14:ligatures w14:val="none"/>
              </w:rPr>
              <w:t xml:space="preserve"> W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10E118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:highlight w:val="yellow"/>
                <w14:ligatures w14:val="none"/>
              </w:rPr>
            </w:pPr>
            <w:r w:rsidRPr="00C93394">
              <w:rPr>
                <w:i/>
                <w:iCs/>
                <w:color w:val="333333"/>
                <w:kern w:val="2"/>
                <w14:ligatures w14:val="none"/>
              </w:rPr>
              <w:t>p</w:t>
            </w:r>
          </w:p>
        </w:tc>
      </w:tr>
      <w:tr w:rsidR="001A1D5F" w:rsidRPr="00C93394" w14:paraId="439FDF39" w14:textId="77777777" w:rsidTr="00B3523D">
        <w:trPr>
          <w:trHeight w:val="294"/>
          <w:jc w:val="center"/>
        </w:trPr>
        <w:tc>
          <w:tcPr>
            <w:tcW w:w="1702" w:type="dxa"/>
            <w:noWrap/>
            <w:vAlign w:val="bottom"/>
            <w:hideMark/>
          </w:tcPr>
          <w:p w14:paraId="615C048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Baseline 0 vs</w:t>
            </w:r>
          </w:p>
        </w:tc>
        <w:tc>
          <w:tcPr>
            <w:tcW w:w="1275" w:type="dxa"/>
            <w:noWrap/>
            <w:vAlign w:val="bottom"/>
            <w:hideMark/>
          </w:tcPr>
          <w:p w14:paraId="2226F00F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1</w:t>
            </w:r>
          </w:p>
        </w:tc>
        <w:tc>
          <w:tcPr>
            <w:tcW w:w="1595" w:type="dxa"/>
            <w:noWrap/>
            <w:vAlign w:val="bottom"/>
            <w:hideMark/>
          </w:tcPr>
          <w:p w14:paraId="4AD445B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31.00</w:t>
            </w:r>
          </w:p>
        </w:tc>
        <w:tc>
          <w:tcPr>
            <w:tcW w:w="1400" w:type="dxa"/>
            <w:noWrap/>
            <w:vAlign w:val="bottom"/>
            <w:hideMark/>
          </w:tcPr>
          <w:p w14:paraId="4C8273C3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.080</w:t>
            </w:r>
          </w:p>
        </w:tc>
      </w:tr>
      <w:tr w:rsidR="001A1D5F" w:rsidRPr="00C93394" w14:paraId="6C079A2A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6743705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138886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</w:t>
            </w:r>
          </w:p>
        </w:tc>
        <w:tc>
          <w:tcPr>
            <w:tcW w:w="1595" w:type="dxa"/>
            <w:noWrap/>
            <w:vAlign w:val="bottom"/>
            <w:hideMark/>
          </w:tcPr>
          <w:p w14:paraId="10D59B0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30.00</w:t>
            </w:r>
          </w:p>
        </w:tc>
        <w:tc>
          <w:tcPr>
            <w:tcW w:w="1400" w:type="dxa"/>
            <w:noWrap/>
            <w:vAlign w:val="bottom"/>
            <w:hideMark/>
          </w:tcPr>
          <w:p w14:paraId="6DA8490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.407</w:t>
            </w:r>
          </w:p>
        </w:tc>
      </w:tr>
      <w:tr w:rsidR="001A1D5F" w:rsidRPr="00C93394" w14:paraId="3C8E31C1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7AB235AA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1C1B711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1595" w:type="dxa"/>
            <w:noWrap/>
            <w:vAlign w:val="bottom"/>
            <w:hideMark/>
          </w:tcPr>
          <w:p w14:paraId="1F98C7D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32.00</w:t>
            </w:r>
          </w:p>
        </w:tc>
        <w:tc>
          <w:tcPr>
            <w:tcW w:w="1400" w:type="dxa"/>
            <w:noWrap/>
            <w:vAlign w:val="bottom"/>
            <w:hideMark/>
          </w:tcPr>
          <w:p w14:paraId="43375394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.610</w:t>
            </w:r>
          </w:p>
        </w:tc>
      </w:tr>
      <w:tr w:rsidR="001A1D5F" w:rsidRPr="00C93394" w14:paraId="4057E892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36177C8D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E11F2FB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595" w:type="dxa"/>
            <w:noWrap/>
            <w:vAlign w:val="bottom"/>
            <w:hideMark/>
          </w:tcPr>
          <w:p w14:paraId="51A36525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17.00</w:t>
            </w:r>
          </w:p>
        </w:tc>
        <w:tc>
          <w:tcPr>
            <w:tcW w:w="1400" w:type="dxa"/>
            <w:noWrap/>
            <w:vAlign w:val="bottom"/>
            <w:hideMark/>
          </w:tcPr>
          <w:p w14:paraId="046C0DB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.009**</w:t>
            </w:r>
          </w:p>
        </w:tc>
      </w:tr>
      <w:tr w:rsidR="001A1D5F" w:rsidRPr="00C93394" w14:paraId="10A623AC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07820BE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30E33E5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95" w:type="dxa"/>
            <w:noWrap/>
            <w:vAlign w:val="bottom"/>
            <w:hideMark/>
          </w:tcPr>
          <w:p w14:paraId="72E98F6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24.00</w:t>
            </w:r>
          </w:p>
        </w:tc>
        <w:tc>
          <w:tcPr>
            <w:tcW w:w="1400" w:type="dxa"/>
            <w:noWrap/>
            <w:vAlign w:val="bottom"/>
            <w:hideMark/>
          </w:tcPr>
          <w:p w14:paraId="052FAA55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.024*</w:t>
            </w:r>
          </w:p>
        </w:tc>
      </w:tr>
      <w:tr w:rsidR="001A1D5F" w:rsidRPr="00C93394" w14:paraId="3AC22D97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50B33814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067B32C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95" w:type="dxa"/>
            <w:noWrap/>
            <w:vAlign w:val="bottom"/>
            <w:hideMark/>
          </w:tcPr>
          <w:p w14:paraId="3F56E7A3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17.00</w:t>
            </w:r>
          </w:p>
        </w:tc>
        <w:tc>
          <w:tcPr>
            <w:tcW w:w="1400" w:type="dxa"/>
            <w:noWrap/>
            <w:vAlign w:val="bottom"/>
            <w:hideMark/>
          </w:tcPr>
          <w:p w14:paraId="040123A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.028*</w:t>
            </w:r>
          </w:p>
        </w:tc>
      </w:tr>
      <w:tr w:rsidR="001A1D5F" w:rsidRPr="00C93394" w14:paraId="62522DF5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465BC4D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 xml:space="preserve">Pretest 1 vs </w:t>
            </w:r>
          </w:p>
        </w:tc>
        <w:tc>
          <w:tcPr>
            <w:tcW w:w="1275" w:type="dxa"/>
            <w:noWrap/>
            <w:vAlign w:val="bottom"/>
            <w:hideMark/>
          </w:tcPr>
          <w:p w14:paraId="499BFEF1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</w:t>
            </w:r>
          </w:p>
        </w:tc>
        <w:tc>
          <w:tcPr>
            <w:tcW w:w="1595" w:type="dxa"/>
            <w:noWrap/>
            <w:vAlign w:val="bottom"/>
            <w:hideMark/>
          </w:tcPr>
          <w:p w14:paraId="0090474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5.00</w:t>
            </w:r>
          </w:p>
        </w:tc>
        <w:tc>
          <w:tcPr>
            <w:tcW w:w="1400" w:type="dxa"/>
            <w:noWrap/>
            <w:vAlign w:val="bottom"/>
            <w:hideMark/>
          </w:tcPr>
          <w:p w14:paraId="3A0B65E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.295</w:t>
            </w:r>
          </w:p>
        </w:tc>
      </w:tr>
      <w:tr w:rsidR="001A1D5F" w:rsidRPr="00C93394" w14:paraId="48ECF3EA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05B9F4C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9F0824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1595" w:type="dxa"/>
            <w:noWrap/>
            <w:vAlign w:val="bottom"/>
            <w:hideMark/>
          </w:tcPr>
          <w:p w14:paraId="2AC2038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1.00</w:t>
            </w:r>
          </w:p>
        </w:tc>
        <w:tc>
          <w:tcPr>
            <w:tcW w:w="1400" w:type="dxa"/>
            <w:noWrap/>
            <w:vAlign w:val="bottom"/>
            <w:hideMark/>
          </w:tcPr>
          <w:p w14:paraId="700D4A6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.013*</w:t>
            </w:r>
          </w:p>
        </w:tc>
      </w:tr>
      <w:tr w:rsidR="001A1D5F" w:rsidRPr="00C93394" w14:paraId="5D013812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45563A6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180AD4C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595" w:type="dxa"/>
            <w:noWrap/>
            <w:vAlign w:val="bottom"/>
            <w:hideMark/>
          </w:tcPr>
          <w:p w14:paraId="72910CC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0.00</w:t>
            </w:r>
          </w:p>
        </w:tc>
        <w:tc>
          <w:tcPr>
            <w:tcW w:w="1400" w:type="dxa"/>
            <w:noWrap/>
            <w:vAlign w:val="bottom"/>
            <w:hideMark/>
          </w:tcPr>
          <w:p w14:paraId="41A473F4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.001**</w:t>
            </w:r>
          </w:p>
        </w:tc>
      </w:tr>
      <w:tr w:rsidR="001A1D5F" w:rsidRPr="00C93394" w14:paraId="178E17A5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12D101FA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7459BD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95" w:type="dxa"/>
            <w:noWrap/>
            <w:vAlign w:val="bottom"/>
            <w:hideMark/>
          </w:tcPr>
          <w:p w14:paraId="4477DCD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0.00</w:t>
            </w:r>
          </w:p>
        </w:tc>
        <w:tc>
          <w:tcPr>
            <w:tcW w:w="1400" w:type="dxa"/>
            <w:noWrap/>
            <w:vAlign w:val="bottom"/>
            <w:hideMark/>
          </w:tcPr>
          <w:p w14:paraId="45603996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.003**</w:t>
            </w:r>
          </w:p>
        </w:tc>
      </w:tr>
      <w:tr w:rsidR="001A1D5F" w:rsidRPr="00C93394" w14:paraId="6BC6EFD3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412DDADA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1731A2BB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95" w:type="dxa"/>
            <w:noWrap/>
            <w:vAlign w:val="bottom"/>
            <w:hideMark/>
          </w:tcPr>
          <w:p w14:paraId="663CA8FD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0.00</w:t>
            </w:r>
          </w:p>
        </w:tc>
        <w:tc>
          <w:tcPr>
            <w:tcW w:w="1400" w:type="dxa"/>
            <w:noWrap/>
            <w:vAlign w:val="bottom"/>
            <w:hideMark/>
          </w:tcPr>
          <w:p w14:paraId="402BCF9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.003**</w:t>
            </w:r>
          </w:p>
        </w:tc>
      </w:tr>
      <w:tr w:rsidR="001A1D5F" w:rsidRPr="00C93394" w14:paraId="658835DF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49EB5F0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 vs</w:t>
            </w:r>
          </w:p>
        </w:tc>
        <w:tc>
          <w:tcPr>
            <w:tcW w:w="1275" w:type="dxa"/>
            <w:noWrap/>
            <w:vAlign w:val="bottom"/>
            <w:hideMark/>
          </w:tcPr>
          <w:p w14:paraId="65AA30B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1595" w:type="dxa"/>
            <w:noWrap/>
            <w:vAlign w:val="bottom"/>
            <w:hideMark/>
          </w:tcPr>
          <w:p w14:paraId="4D1ACE44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6.00</w:t>
            </w:r>
          </w:p>
        </w:tc>
        <w:tc>
          <w:tcPr>
            <w:tcW w:w="1400" w:type="dxa"/>
            <w:noWrap/>
            <w:vAlign w:val="bottom"/>
            <w:hideMark/>
          </w:tcPr>
          <w:p w14:paraId="1867E9F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.032*</w:t>
            </w:r>
          </w:p>
        </w:tc>
      </w:tr>
      <w:tr w:rsidR="001A1D5F" w:rsidRPr="00C93394" w14:paraId="74D67947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3587973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DC1AFDD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595" w:type="dxa"/>
            <w:noWrap/>
            <w:vAlign w:val="bottom"/>
            <w:hideMark/>
          </w:tcPr>
          <w:p w14:paraId="7A848DAB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5.00</w:t>
            </w:r>
          </w:p>
        </w:tc>
        <w:tc>
          <w:tcPr>
            <w:tcW w:w="1400" w:type="dxa"/>
            <w:noWrap/>
            <w:vAlign w:val="bottom"/>
            <w:hideMark/>
          </w:tcPr>
          <w:p w14:paraId="4A3BD7E6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.002**</w:t>
            </w:r>
          </w:p>
        </w:tc>
      </w:tr>
      <w:tr w:rsidR="001A1D5F" w:rsidRPr="00C93394" w14:paraId="7C6C0EE5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62F79A1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FE05E85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95" w:type="dxa"/>
            <w:noWrap/>
            <w:vAlign w:val="bottom"/>
            <w:hideMark/>
          </w:tcPr>
          <w:p w14:paraId="6D96E430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3.00</w:t>
            </w:r>
          </w:p>
        </w:tc>
        <w:tc>
          <w:tcPr>
            <w:tcW w:w="1400" w:type="dxa"/>
            <w:noWrap/>
            <w:vAlign w:val="bottom"/>
            <w:hideMark/>
          </w:tcPr>
          <w:p w14:paraId="50BCF76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.003**</w:t>
            </w:r>
          </w:p>
        </w:tc>
      </w:tr>
      <w:tr w:rsidR="001A1D5F" w:rsidRPr="00C93394" w14:paraId="30117AD2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58845748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8155B2B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95" w:type="dxa"/>
            <w:noWrap/>
            <w:vAlign w:val="bottom"/>
            <w:hideMark/>
          </w:tcPr>
          <w:p w14:paraId="16575DA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8.00</w:t>
            </w:r>
          </w:p>
        </w:tc>
        <w:tc>
          <w:tcPr>
            <w:tcW w:w="1400" w:type="dxa"/>
            <w:noWrap/>
            <w:vAlign w:val="bottom"/>
            <w:hideMark/>
          </w:tcPr>
          <w:p w14:paraId="30B1CCFB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.006**</w:t>
            </w:r>
          </w:p>
        </w:tc>
      </w:tr>
      <w:tr w:rsidR="001A1D5F" w:rsidRPr="00C93394" w14:paraId="60A70EC7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29A1A8A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 vs</w:t>
            </w:r>
          </w:p>
        </w:tc>
        <w:tc>
          <w:tcPr>
            <w:tcW w:w="1275" w:type="dxa"/>
            <w:noWrap/>
            <w:vAlign w:val="bottom"/>
            <w:hideMark/>
          </w:tcPr>
          <w:p w14:paraId="39CECFE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595" w:type="dxa"/>
            <w:noWrap/>
            <w:vAlign w:val="bottom"/>
            <w:hideMark/>
          </w:tcPr>
          <w:p w14:paraId="4E0A993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7.00</w:t>
            </w:r>
          </w:p>
        </w:tc>
        <w:tc>
          <w:tcPr>
            <w:tcW w:w="1400" w:type="dxa"/>
            <w:noWrap/>
            <w:vAlign w:val="bottom"/>
            <w:hideMark/>
          </w:tcPr>
          <w:p w14:paraId="07A5046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.003**</w:t>
            </w:r>
          </w:p>
        </w:tc>
      </w:tr>
      <w:tr w:rsidR="001A1D5F" w:rsidRPr="00C93394" w14:paraId="622DFD50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03EED1F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BF8E8BB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95" w:type="dxa"/>
            <w:noWrap/>
            <w:vAlign w:val="bottom"/>
            <w:hideMark/>
          </w:tcPr>
          <w:p w14:paraId="17055A80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12.00</w:t>
            </w:r>
          </w:p>
        </w:tc>
        <w:tc>
          <w:tcPr>
            <w:tcW w:w="1400" w:type="dxa"/>
            <w:noWrap/>
            <w:vAlign w:val="bottom"/>
            <w:hideMark/>
          </w:tcPr>
          <w:p w14:paraId="436DB10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.021*</w:t>
            </w:r>
          </w:p>
        </w:tc>
      </w:tr>
      <w:tr w:rsidR="001A1D5F" w:rsidRPr="00C93394" w14:paraId="6E19B775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195BCBB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1A3FE2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95" w:type="dxa"/>
            <w:noWrap/>
            <w:vAlign w:val="bottom"/>
            <w:hideMark/>
          </w:tcPr>
          <w:p w14:paraId="3B5A1EF8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22.00</w:t>
            </w:r>
          </w:p>
        </w:tc>
        <w:tc>
          <w:tcPr>
            <w:tcW w:w="1400" w:type="dxa"/>
            <w:noWrap/>
            <w:vAlign w:val="bottom"/>
            <w:hideMark/>
          </w:tcPr>
          <w:p w14:paraId="0B62F33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.108</w:t>
            </w:r>
          </w:p>
        </w:tc>
      </w:tr>
      <w:tr w:rsidR="001A1D5F" w:rsidRPr="00C93394" w14:paraId="335BBDB4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6B9FF6F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 vs</w:t>
            </w:r>
          </w:p>
        </w:tc>
        <w:tc>
          <w:tcPr>
            <w:tcW w:w="1275" w:type="dxa"/>
            <w:noWrap/>
            <w:vAlign w:val="bottom"/>
            <w:hideMark/>
          </w:tcPr>
          <w:p w14:paraId="72D25E7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95" w:type="dxa"/>
            <w:noWrap/>
            <w:vAlign w:val="bottom"/>
            <w:hideMark/>
          </w:tcPr>
          <w:p w14:paraId="0B7FA586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69.00</w:t>
            </w:r>
          </w:p>
        </w:tc>
        <w:tc>
          <w:tcPr>
            <w:tcW w:w="1400" w:type="dxa"/>
            <w:noWrap/>
            <w:vAlign w:val="bottom"/>
            <w:hideMark/>
          </w:tcPr>
          <w:p w14:paraId="3AFDBD80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.629</w:t>
            </w:r>
          </w:p>
        </w:tc>
      </w:tr>
      <w:tr w:rsidR="001A1D5F" w:rsidRPr="00C93394" w14:paraId="098905FC" w14:textId="77777777" w:rsidTr="00B3523D">
        <w:trPr>
          <w:trHeight w:val="288"/>
          <w:jc w:val="center"/>
        </w:trPr>
        <w:tc>
          <w:tcPr>
            <w:tcW w:w="1702" w:type="dxa"/>
            <w:noWrap/>
            <w:vAlign w:val="bottom"/>
            <w:hideMark/>
          </w:tcPr>
          <w:p w14:paraId="618972F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10B4524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95" w:type="dxa"/>
            <w:noWrap/>
            <w:vAlign w:val="bottom"/>
            <w:hideMark/>
          </w:tcPr>
          <w:p w14:paraId="58685BC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93.00</w:t>
            </w:r>
          </w:p>
        </w:tc>
        <w:tc>
          <w:tcPr>
            <w:tcW w:w="1400" w:type="dxa"/>
            <w:noWrap/>
            <w:vAlign w:val="bottom"/>
            <w:hideMark/>
          </w:tcPr>
          <w:p w14:paraId="3694E7A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.012*</w:t>
            </w:r>
          </w:p>
        </w:tc>
      </w:tr>
      <w:tr w:rsidR="001A1D5F" w:rsidRPr="00C93394" w14:paraId="3269BAB1" w14:textId="77777777" w:rsidTr="00B3523D">
        <w:trPr>
          <w:trHeight w:val="294"/>
          <w:jc w:val="center"/>
        </w:trPr>
        <w:tc>
          <w:tcPr>
            <w:tcW w:w="170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8B74D1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 vs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B16570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16A82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78.00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73DA18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.025*</w:t>
            </w:r>
          </w:p>
        </w:tc>
      </w:tr>
    </w:tbl>
    <w:p w14:paraId="1D2BE734" w14:textId="77777777" w:rsidR="001A1D5F" w:rsidRPr="00C93394" w:rsidRDefault="001A1D5F" w:rsidP="001A1D5F">
      <w:pPr>
        <w:spacing w:line="240" w:lineRule="auto"/>
        <w:rPr>
          <w:i/>
          <w:iCs/>
          <w:color w:val="333333"/>
          <w:sz w:val="20"/>
          <w:szCs w:val="20"/>
          <w14:ligatures w14:val="none"/>
        </w:rPr>
      </w:pPr>
      <w:r w:rsidRPr="00C93394">
        <w:rPr>
          <w:i/>
          <w:iCs/>
          <w:color w:val="333333"/>
          <w:sz w:val="20"/>
          <w:szCs w:val="20"/>
          <w14:ligatures w14:val="none"/>
        </w:rPr>
        <w:t xml:space="preserve">Note. Abbreviations: </w:t>
      </w:r>
      <w:r w:rsidRPr="00C93394">
        <w:rPr>
          <w:i/>
          <w:iCs/>
          <w:sz w:val="20"/>
          <w:szCs w:val="20"/>
        </w:rPr>
        <w:t xml:space="preserve">IPV-PTSD, interpersonal violence post-traumatic stress disorders; </w:t>
      </w:r>
      <w:r w:rsidRPr="00C93394">
        <w:rPr>
          <w:i/>
          <w:iCs/>
          <w:color w:val="333333"/>
          <w:sz w:val="20"/>
          <w:szCs w:val="20"/>
          <w14:ligatures w14:val="none"/>
        </w:rPr>
        <w:t>TSST-C, Trier Social Stress Test for Children; Baseline 0, cortisol sample 10 minutes upon arrival; Pretest 1, cortisol sample 20 minutes afterwards; Pretest 2, cortisol sample 15 minutes afterwards; T0, cortisol sample immediately after the TSST-C; T1, T2, T3, cortisol samples taken every 10 minutes after the stressor</w:t>
      </w:r>
    </w:p>
    <w:p w14:paraId="385173A2" w14:textId="77777777" w:rsidR="001A1D5F" w:rsidRPr="00C93394" w:rsidRDefault="001A1D5F" w:rsidP="001A1D5F">
      <w:pPr>
        <w:contextualSpacing/>
        <w:jc w:val="both"/>
        <w:rPr>
          <w:sz w:val="20"/>
          <w:szCs w:val="20"/>
        </w:rPr>
      </w:pPr>
      <w:r w:rsidRPr="00C93394">
        <w:rPr>
          <w:sz w:val="20"/>
          <w:szCs w:val="20"/>
        </w:rPr>
        <w:t>*p &lt;.05. **p &lt;.01. ***p &lt;.001.</w:t>
      </w:r>
    </w:p>
    <w:p w14:paraId="27CDDB1B" w14:textId="77777777" w:rsidR="001A1D5F" w:rsidRPr="00C93394" w:rsidRDefault="001A1D5F" w:rsidP="001A1D5F">
      <w:pPr>
        <w:jc w:val="both"/>
        <w:rPr>
          <w:b/>
          <w:bCs/>
        </w:rPr>
      </w:pPr>
    </w:p>
    <w:p w14:paraId="1F5B58B4" w14:textId="77777777" w:rsidR="001A1D5F" w:rsidRPr="00C93394" w:rsidRDefault="001A1D5F" w:rsidP="001A1D5F">
      <w:pPr>
        <w:spacing w:after="160" w:line="256" w:lineRule="auto"/>
        <w:rPr>
          <w:b/>
          <w:bCs/>
        </w:rPr>
      </w:pPr>
      <w:r w:rsidRPr="00C93394">
        <w:rPr>
          <w:b/>
          <w:bCs/>
          <w14:ligatures w14:val="none"/>
        </w:rPr>
        <w:br w:type="page"/>
      </w:r>
    </w:p>
    <w:p w14:paraId="0E66A638" w14:textId="77777777" w:rsidR="001A1D5F" w:rsidRPr="00C93394" w:rsidRDefault="001A1D5F" w:rsidP="001A1D5F">
      <w:pPr>
        <w:jc w:val="both"/>
        <w:rPr>
          <w:b/>
          <w:bCs/>
        </w:rPr>
      </w:pPr>
      <w:r w:rsidRPr="00C93394">
        <w:rPr>
          <w:b/>
          <w:bCs/>
        </w:rPr>
        <w:lastRenderedPageBreak/>
        <w:t>Table S.3</w:t>
      </w:r>
    </w:p>
    <w:p w14:paraId="130367FF" w14:textId="77777777" w:rsidR="001A1D5F" w:rsidRPr="00C93394" w:rsidRDefault="001A1D5F" w:rsidP="001A1D5F">
      <w:pPr>
        <w:jc w:val="both"/>
        <w:rPr>
          <w:i/>
          <w:iCs/>
        </w:rPr>
      </w:pPr>
      <w:r w:rsidRPr="00C93394">
        <w:rPr>
          <w:i/>
          <w:iCs/>
        </w:rPr>
        <w:t xml:space="preserve">Wilcoxon Signed-Rank Tests of Cortisol Sampling Measures During the </w:t>
      </w:r>
      <w:r w:rsidRPr="00C93394">
        <w:rPr>
          <w:i/>
          <w:iCs/>
          <w:color w:val="333333"/>
          <w14:ligatures w14:val="none"/>
        </w:rPr>
        <w:t xml:space="preserve">Trier Social Stress Test for Children </w:t>
      </w:r>
      <w:r w:rsidRPr="00C93394">
        <w:rPr>
          <w:i/>
          <w:iCs/>
        </w:rPr>
        <w:t>Laboratory Session for Children of HC Mothers</w:t>
      </w:r>
    </w:p>
    <w:p w14:paraId="04B95737" w14:textId="77777777" w:rsidR="001A1D5F" w:rsidRPr="00C93394" w:rsidRDefault="001A1D5F" w:rsidP="001A1D5F">
      <w:pPr>
        <w:spacing w:line="240" w:lineRule="auto"/>
        <w:contextualSpacing/>
        <w:jc w:val="both"/>
        <w:rPr>
          <w:rFonts w:ascii="Segoe UI" w:hAnsi="Segoe UI" w:cs="Segoe UI"/>
          <w:color w:val="D1D5DB"/>
          <w:shd w:val="clear" w:color="auto" w:fill="343541"/>
        </w:rPr>
      </w:pPr>
    </w:p>
    <w:tbl>
      <w:tblPr>
        <w:tblW w:w="6237" w:type="dxa"/>
        <w:jc w:val="center"/>
        <w:tblLook w:val="04A0" w:firstRow="1" w:lastRow="0" w:firstColumn="1" w:lastColumn="0" w:noHBand="0" w:noVBand="1"/>
      </w:tblPr>
      <w:tblGrid>
        <w:gridCol w:w="1701"/>
        <w:gridCol w:w="1418"/>
        <w:gridCol w:w="1701"/>
        <w:gridCol w:w="1134"/>
        <w:gridCol w:w="283"/>
      </w:tblGrid>
      <w:tr w:rsidR="001A1D5F" w:rsidRPr="00C93394" w14:paraId="795669BB" w14:textId="77777777" w:rsidTr="00B3523D">
        <w:trPr>
          <w:trHeight w:val="318"/>
          <w:jc w:val="center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553879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855E9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78A52D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333333"/>
                <w:kern w:val="2"/>
                <w14:ligatures w14:val="none"/>
              </w:rPr>
              <w:t>Wi</w:t>
            </w:r>
            <w:r>
              <w:rPr>
                <w:color w:val="333333"/>
                <w:kern w:val="2"/>
                <w14:ligatures w14:val="none"/>
              </w:rPr>
              <w:t>l</w:t>
            </w:r>
            <w:r w:rsidRPr="00C93394">
              <w:rPr>
                <w:color w:val="333333"/>
                <w:kern w:val="2"/>
                <w14:ligatures w14:val="none"/>
              </w:rPr>
              <w:t>coxon</w:t>
            </w:r>
            <w:r w:rsidRPr="00C93394">
              <w:rPr>
                <w:i/>
                <w:iCs/>
                <w:color w:val="333333"/>
                <w:kern w:val="2"/>
                <w14:ligatures w14:val="none"/>
              </w:rPr>
              <w:t xml:space="preserve"> W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09904B5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i/>
                <w:iCs/>
                <w:color w:val="333333"/>
                <w:kern w:val="2"/>
                <w14:ligatures w14:val="none"/>
              </w:rPr>
              <w:t>p</w:t>
            </w:r>
          </w:p>
        </w:tc>
      </w:tr>
      <w:tr w:rsidR="001A1D5F" w:rsidRPr="00C93394" w14:paraId="78006583" w14:textId="77777777" w:rsidTr="00B3523D">
        <w:trPr>
          <w:gridAfter w:val="1"/>
          <w:wAfter w:w="283" w:type="dxa"/>
          <w:trHeight w:val="294"/>
          <w:jc w:val="center"/>
        </w:trPr>
        <w:tc>
          <w:tcPr>
            <w:tcW w:w="1701" w:type="dxa"/>
            <w:noWrap/>
            <w:vAlign w:val="bottom"/>
            <w:hideMark/>
          </w:tcPr>
          <w:p w14:paraId="0323288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Baseline 0 vs</w:t>
            </w:r>
          </w:p>
        </w:tc>
        <w:tc>
          <w:tcPr>
            <w:tcW w:w="1418" w:type="dxa"/>
            <w:noWrap/>
            <w:vAlign w:val="bottom"/>
            <w:hideMark/>
          </w:tcPr>
          <w:p w14:paraId="76D783F5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1</w:t>
            </w:r>
          </w:p>
        </w:tc>
        <w:tc>
          <w:tcPr>
            <w:tcW w:w="1701" w:type="dxa"/>
            <w:noWrap/>
            <w:vAlign w:val="bottom"/>
            <w:hideMark/>
          </w:tcPr>
          <w:p w14:paraId="44EE4CE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30.00</w:t>
            </w:r>
          </w:p>
        </w:tc>
        <w:tc>
          <w:tcPr>
            <w:tcW w:w="1134" w:type="dxa"/>
            <w:noWrap/>
            <w:vAlign w:val="bottom"/>
            <w:hideMark/>
          </w:tcPr>
          <w:p w14:paraId="050A5235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.838</w:t>
            </w:r>
          </w:p>
        </w:tc>
      </w:tr>
      <w:tr w:rsidR="001A1D5F" w:rsidRPr="00C93394" w14:paraId="3F57F6E9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42433D83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89BAC3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</w:t>
            </w:r>
          </w:p>
        </w:tc>
        <w:tc>
          <w:tcPr>
            <w:tcW w:w="1701" w:type="dxa"/>
            <w:noWrap/>
            <w:vAlign w:val="bottom"/>
            <w:hideMark/>
          </w:tcPr>
          <w:p w14:paraId="772AD42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30.00</w:t>
            </w:r>
          </w:p>
        </w:tc>
        <w:tc>
          <w:tcPr>
            <w:tcW w:w="1134" w:type="dxa"/>
            <w:noWrap/>
            <w:vAlign w:val="bottom"/>
            <w:hideMark/>
          </w:tcPr>
          <w:p w14:paraId="411AE1D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.824</w:t>
            </w:r>
          </w:p>
        </w:tc>
      </w:tr>
      <w:tr w:rsidR="001A1D5F" w:rsidRPr="00C93394" w14:paraId="750B9B7B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2CA82CC0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AC98F0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1701" w:type="dxa"/>
            <w:noWrap/>
            <w:vAlign w:val="bottom"/>
            <w:hideMark/>
          </w:tcPr>
          <w:p w14:paraId="317FD74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18.50</w:t>
            </w:r>
          </w:p>
        </w:tc>
        <w:tc>
          <w:tcPr>
            <w:tcW w:w="1134" w:type="dxa"/>
            <w:noWrap/>
            <w:vAlign w:val="bottom"/>
            <w:hideMark/>
          </w:tcPr>
          <w:p w14:paraId="1071B3C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.386</w:t>
            </w:r>
          </w:p>
        </w:tc>
      </w:tr>
      <w:tr w:rsidR="001A1D5F" w:rsidRPr="00C93394" w14:paraId="78F1888E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5958BFFC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CC9FB9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701" w:type="dxa"/>
            <w:noWrap/>
            <w:vAlign w:val="bottom"/>
            <w:hideMark/>
          </w:tcPr>
          <w:p w14:paraId="2BC5AFE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15.00</w:t>
            </w:r>
          </w:p>
        </w:tc>
        <w:tc>
          <w:tcPr>
            <w:tcW w:w="1134" w:type="dxa"/>
            <w:noWrap/>
            <w:vAlign w:val="bottom"/>
            <w:hideMark/>
          </w:tcPr>
          <w:p w14:paraId="59FA789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.120</w:t>
            </w:r>
          </w:p>
        </w:tc>
      </w:tr>
      <w:tr w:rsidR="001A1D5F" w:rsidRPr="00C93394" w14:paraId="24E667D4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65109CE8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9604AB8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701" w:type="dxa"/>
            <w:noWrap/>
            <w:vAlign w:val="bottom"/>
            <w:hideMark/>
          </w:tcPr>
          <w:p w14:paraId="0E1F57E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20.00</w:t>
            </w:r>
          </w:p>
        </w:tc>
        <w:tc>
          <w:tcPr>
            <w:tcW w:w="1134" w:type="dxa"/>
            <w:noWrap/>
            <w:vAlign w:val="bottom"/>
            <w:hideMark/>
          </w:tcPr>
          <w:p w14:paraId="637BF156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.147</w:t>
            </w:r>
          </w:p>
        </w:tc>
      </w:tr>
      <w:tr w:rsidR="001A1D5F" w:rsidRPr="00C93394" w14:paraId="1AD1B84E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362A05F6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5336EF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701" w:type="dxa"/>
            <w:noWrap/>
            <w:vAlign w:val="bottom"/>
            <w:hideMark/>
          </w:tcPr>
          <w:p w14:paraId="21347683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22.00</w:t>
            </w:r>
          </w:p>
        </w:tc>
        <w:tc>
          <w:tcPr>
            <w:tcW w:w="1134" w:type="dxa"/>
            <w:noWrap/>
            <w:vAlign w:val="bottom"/>
            <w:hideMark/>
          </w:tcPr>
          <w:p w14:paraId="74B33A55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.351</w:t>
            </w:r>
          </w:p>
        </w:tc>
      </w:tr>
      <w:tr w:rsidR="001A1D5F" w:rsidRPr="00C93394" w14:paraId="44B04F30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7A9851B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 xml:space="preserve">Pretest 1 vs </w:t>
            </w:r>
          </w:p>
        </w:tc>
        <w:tc>
          <w:tcPr>
            <w:tcW w:w="1418" w:type="dxa"/>
            <w:noWrap/>
            <w:vAlign w:val="bottom"/>
            <w:hideMark/>
          </w:tcPr>
          <w:p w14:paraId="4082C67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</w:t>
            </w:r>
          </w:p>
        </w:tc>
        <w:tc>
          <w:tcPr>
            <w:tcW w:w="1701" w:type="dxa"/>
            <w:noWrap/>
            <w:vAlign w:val="bottom"/>
            <w:hideMark/>
          </w:tcPr>
          <w:p w14:paraId="7404DB68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8.00</w:t>
            </w:r>
          </w:p>
        </w:tc>
        <w:tc>
          <w:tcPr>
            <w:tcW w:w="1134" w:type="dxa"/>
            <w:noWrap/>
            <w:vAlign w:val="bottom"/>
            <w:hideMark/>
          </w:tcPr>
          <w:p w14:paraId="7962219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.353</w:t>
            </w:r>
          </w:p>
        </w:tc>
      </w:tr>
      <w:tr w:rsidR="001A1D5F" w:rsidRPr="00C93394" w14:paraId="402BDAF5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3ADAC578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5D66F0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1701" w:type="dxa"/>
            <w:noWrap/>
            <w:vAlign w:val="bottom"/>
            <w:hideMark/>
          </w:tcPr>
          <w:p w14:paraId="3E6F1320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8.00</w:t>
            </w:r>
          </w:p>
        </w:tc>
        <w:tc>
          <w:tcPr>
            <w:tcW w:w="1134" w:type="dxa"/>
            <w:noWrap/>
            <w:vAlign w:val="bottom"/>
            <w:hideMark/>
          </w:tcPr>
          <w:p w14:paraId="463D7E8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.097</w:t>
            </w:r>
          </w:p>
        </w:tc>
      </w:tr>
      <w:tr w:rsidR="001A1D5F" w:rsidRPr="00C93394" w14:paraId="4742A6EB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6D7BC1A4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FC0AC3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701" w:type="dxa"/>
            <w:noWrap/>
            <w:vAlign w:val="bottom"/>
            <w:hideMark/>
          </w:tcPr>
          <w:p w14:paraId="5D9B625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6.00</w:t>
            </w:r>
          </w:p>
        </w:tc>
        <w:tc>
          <w:tcPr>
            <w:tcW w:w="1134" w:type="dxa"/>
            <w:noWrap/>
            <w:vAlign w:val="bottom"/>
            <w:hideMark/>
          </w:tcPr>
          <w:p w14:paraId="2D19865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.018*</w:t>
            </w:r>
          </w:p>
        </w:tc>
      </w:tr>
      <w:tr w:rsidR="001A1D5F" w:rsidRPr="00C93394" w14:paraId="10E74A63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630A68E0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1663B9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701" w:type="dxa"/>
            <w:noWrap/>
            <w:vAlign w:val="bottom"/>
            <w:hideMark/>
          </w:tcPr>
          <w:p w14:paraId="6A09882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8.00</w:t>
            </w:r>
          </w:p>
        </w:tc>
        <w:tc>
          <w:tcPr>
            <w:tcW w:w="1134" w:type="dxa"/>
            <w:noWrap/>
            <w:vAlign w:val="bottom"/>
            <w:hideMark/>
          </w:tcPr>
          <w:p w14:paraId="0AB9B1D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.017*</w:t>
            </w:r>
          </w:p>
        </w:tc>
      </w:tr>
      <w:tr w:rsidR="001A1D5F" w:rsidRPr="00C93394" w14:paraId="4A4AEB5F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141D78EE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9B5087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701" w:type="dxa"/>
            <w:noWrap/>
            <w:vAlign w:val="bottom"/>
            <w:hideMark/>
          </w:tcPr>
          <w:p w14:paraId="4111C9EB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13.00</w:t>
            </w:r>
          </w:p>
        </w:tc>
        <w:tc>
          <w:tcPr>
            <w:tcW w:w="1134" w:type="dxa"/>
            <w:noWrap/>
            <w:vAlign w:val="bottom"/>
            <w:hideMark/>
          </w:tcPr>
          <w:p w14:paraId="627C014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.083</w:t>
            </w:r>
          </w:p>
        </w:tc>
      </w:tr>
      <w:tr w:rsidR="001A1D5F" w:rsidRPr="00C93394" w14:paraId="0A6DA86E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373473C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 vs</w:t>
            </w:r>
          </w:p>
        </w:tc>
        <w:tc>
          <w:tcPr>
            <w:tcW w:w="1418" w:type="dxa"/>
            <w:noWrap/>
            <w:vAlign w:val="bottom"/>
            <w:hideMark/>
          </w:tcPr>
          <w:p w14:paraId="724A7215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1701" w:type="dxa"/>
            <w:noWrap/>
            <w:vAlign w:val="bottom"/>
            <w:hideMark/>
          </w:tcPr>
          <w:p w14:paraId="2D0772D6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11.00</w:t>
            </w:r>
          </w:p>
        </w:tc>
        <w:tc>
          <w:tcPr>
            <w:tcW w:w="1134" w:type="dxa"/>
            <w:noWrap/>
            <w:vAlign w:val="bottom"/>
            <w:hideMark/>
          </w:tcPr>
          <w:p w14:paraId="11CD421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.193</w:t>
            </w:r>
          </w:p>
        </w:tc>
      </w:tr>
      <w:tr w:rsidR="001A1D5F" w:rsidRPr="00C93394" w14:paraId="6FBF4BA3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2BE3344B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659DACA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701" w:type="dxa"/>
            <w:noWrap/>
            <w:vAlign w:val="bottom"/>
            <w:hideMark/>
          </w:tcPr>
          <w:p w14:paraId="002B6468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15.00</w:t>
            </w:r>
          </w:p>
        </w:tc>
        <w:tc>
          <w:tcPr>
            <w:tcW w:w="1134" w:type="dxa"/>
            <w:noWrap/>
            <w:vAlign w:val="bottom"/>
            <w:hideMark/>
          </w:tcPr>
          <w:p w14:paraId="1BB7A846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.065</w:t>
            </w:r>
          </w:p>
        </w:tc>
      </w:tr>
      <w:tr w:rsidR="001A1D5F" w:rsidRPr="00C93394" w14:paraId="0162A0FD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18C59C03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6FFED2DD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701" w:type="dxa"/>
            <w:noWrap/>
            <w:vAlign w:val="bottom"/>
            <w:hideMark/>
          </w:tcPr>
          <w:p w14:paraId="1DEC55D5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19.00</w:t>
            </w:r>
          </w:p>
        </w:tc>
        <w:tc>
          <w:tcPr>
            <w:tcW w:w="1134" w:type="dxa"/>
            <w:noWrap/>
            <w:vAlign w:val="bottom"/>
            <w:hideMark/>
          </w:tcPr>
          <w:p w14:paraId="0EA59570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.069</w:t>
            </w:r>
          </w:p>
        </w:tc>
      </w:tr>
      <w:tr w:rsidR="001A1D5F" w:rsidRPr="00C93394" w14:paraId="6212EA63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3FC6BF56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6A70D4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701" w:type="dxa"/>
            <w:noWrap/>
            <w:vAlign w:val="bottom"/>
            <w:hideMark/>
          </w:tcPr>
          <w:p w14:paraId="11B5233B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27.00</w:t>
            </w:r>
          </w:p>
        </w:tc>
        <w:tc>
          <w:tcPr>
            <w:tcW w:w="1134" w:type="dxa"/>
            <w:noWrap/>
            <w:vAlign w:val="bottom"/>
            <w:hideMark/>
          </w:tcPr>
          <w:p w14:paraId="6D153804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.367</w:t>
            </w:r>
          </w:p>
        </w:tc>
      </w:tr>
      <w:tr w:rsidR="001A1D5F" w:rsidRPr="00C93394" w14:paraId="190F625A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0AB6B86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 vs</w:t>
            </w:r>
          </w:p>
        </w:tc>
        <w:tc>
          <w:tcPr>
            <w:tcW w:w="1418" w:type="dxa"/>
            <w:noWrap/>
            <w:vAlign w:val="bottom"/>
            <w:hideMark/>
          </w:tcPr>
          <w:p w14:paraId="1ECCF221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701" w:type="dxa"/>
            <w:noWrap/>
            <w:vAlign w:val="bottom"/>
            <w:hideMark/>
          </w:tcPr>
          <w:p w14:paraId="3771A3F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20.00</w:t>
            </w:r>
          </w:p>
        </w:tc>
        <w:tc>
          <w:tcPr>
            <w:tcW w:w="1134" w:type="dxa"/>
            <w:noWrap/>
            <w:vAlign w:val="bottom"/>
            <w:hideMark/>
          </w:tcPr>
          <w:p w14:paraId="1DAD3678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.266</w:t>
            </w:r>
          </w:p>
        </w:tc>
      </w:tr>
      <w:tr w:rsidR="001A1D5F" w:rsidRPr="00C93394" w14:paraId="011709DD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7E3CD87B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7F49D2F4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701" w:type="dxa"/>
            <w:noWrap/>
            <w:vAlign w:val="bottom"/>
            <w:hideMark/>
          </w:tcPr>
          <w:p w14:paraId="4E2EC69D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24.50</w:t>
            </w:r>
          </w:p>
        </w:tc>
        <w:tc>
          <w:tcPr>
            <w:tcW w:w="1134" w:type="dxa"/>
            <w:noWrap/>
            <w:vAlign w:val="bottom"/>
            <w:hideMark/>
          </w:tcPr>
          <w:p w14:paraId="7386452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.272</w:t>
            </w:r>
          </w:p>
        </w:tc>
      </w:tr>
      <w:tr w:rsidR="001A1D5F" w:rsidRPr="00C93394" w14:paraId="6438DB34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6BE214F6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5B4B0B9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701" w:type="dxa"/>
            <w:noWrap/>
            <w:vAlign w:val="bottom"/>
            <w:hideMark/>
          </w:tcPr>
          <w:p w14:paraId="69098124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29.00</w:t>
            </w:r>
          </w:p>
        </w:tc>
        <w:tc>
          <w:tcPr>
            <w:tcW w:w="1134" w:type="dxa"/>
            <w:noWrap/>
            <w:vAlign w:val="bottom"/>
            <w:hideMark/>
          </w:tcPr>
          <w:p w14:paraId="2CAC2CA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.756</w:t>
            </w:r>
          </w:p>
        </w:tc>
      </w:tr>
      <w:tr w:rsidR="001A1D5F" w:rsidRPr="00C93394" w14:paraId="49C17E87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743E350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 vs</w:t>
            </w:r>
          </w:p>
        </w:tc>
        <w:tc>
          <w:tcPr>
            <w:tcW w:w="1418" w:type="dxa"/>
            <w:noWrap/>
            <w:vAlign w:val="bottom"/>
            <w:hideMark/>
          </w:tcPr>
          <w:p w14:paraId="11843C6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701" w:type="dxa"/>
            <w:noWrap/>
            <w:vAlign w:val="bottom"/>
            <w:hideMark/>
          </w:tcPr>
          <w:p w14:paraId="190E41EB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49.00</w:t>
            </w:r>
          </w:p>
        </w:tc>
        <w:tc>
          <w:tcPr>
            <w:tcW w:w="1134" w:type="dxa"/>
            <w:noWrap/>
            <w:vAlign w:val="bottom"/>
            <w:hideMark/>
          </w:tcPr>
          <w:p w14:paraId="5303899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.456</w:t>
            </w:r>
          </w:p>
        </w:tc>
      </w:tr>
      <w:tr w:rsidR="001A1D5F" w:rsidRPr="00C93394" w14:paraId="3425DFFE" w14:textId="77777777" w:rsidTr="00B3523D">
        <w:trPr>
          <w:gridAfter w:val="1"/>
          <w:wAfter w:w="283" w:type="dxa"/>
          <w:trHeight w:val="288"/>
          <w:jc w:val="center"/>
        </w:trPr>
        <w:tc>
          <w:tcPr>
            <w:tcW w:w="1701" w:type="dxa"/>
            <w:noWrap/>
            <w:vAlign w:val="bottom"/>
            <w:hideMark/>
          </w:tcPr>
          <w:p w14:paraId="1F1FEEBE" w14:textId="77777777" w:rsidR="001A1D5F" w:rsidRPr="00C93394" w:rsidRDefault="001A1D5F" w:rsidP="00B3523D">
            <w:pPr>
              <w:spacing w:line="240" w:lineRule="auto"/>
              <w:rPr>
                <w:kern w:val="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7169F81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701" w:type="dxa"/>
            <w:noWrap/>
            <w:vAlign w:val="bottom"/>
            <w:hideMark/>
          </w:tcPr>
          <w:p w14:paraId="29F1DF5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63.00</w:t>
            </w:r>
          </w:p>
        </w:tc>
        <w:tc>
          <w:tcPr>
            <w:tcW w:w="1134" w:type="dxa"/>
            <w:noWrap/>
            <w:vAlign w:val="bottom"/>
            <w:hideMark/>
          </w:tcPr>
          <w:p w14:paraId="3F1217B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.009**</w:t>
            </w:r>
          </w:p>
        </w:tc>
      </w:tr>
      <w:tr w:rsidR="001A1D5F" w:rsidRPr="00C93394" w14:paraId="4C5F0F03" w14:textId="77777777" w:rsidTr="00B3523D">
        <w:trPr>
          <w:gridAfter w:val="1"/>
          <w:wAfter w:w="283" w:type="dxa"/>
          <w:trHeight w:val="294"/>
          <w:jc w:val="center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C0ED271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 vs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FABF13F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252E09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7DFCF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.021*</w:t>
            </w:r>
          </w:p>
        </w:tc>
      </w:tr>
    </w:tbl>
    <w:p w14:paraId="75CFBA28" w14:textId="77777777" w:rsidR="001A1D5F" w:rsidRPr="00C93394" w:rsidRDefault="001A1D5F" w:rsidP="001A1D5F">
      <w:pPr>
        <w:spacing w:line="240" w:lineRule="auto"/>
        <w:rPr>
          <w:i/>
          <w:iCs/>
          <w:color w:val="333333"/>
          <w:sz w:val="20"/>
          <w:szCs w:val="20"/>
          <w14:ligatures w14:val="none"/>
        </w:rPr>
      </w:pPr>
      <w:r w:rsidRPr="00C93394">
        <w:rPr>
          <w:color w:val="333333"/>
          <w:sz w:val="20"/>
          <w:szCs w:val="20"/>
          <w14:ligatures w14:val="none"/>
        </w:rPr>
        <w:t xml:space="preserve">Note. </w:t>
      </w:r>
      <w:r w:rsidRPr="00C93394">
        <w:rPr>
          <w:i/>
          <w:iCs/>
          <w:color w:val="333333"/>
          <w:sz w:val="20"/>
          <w:szCs w:val="20"/>
          <w14:ligatures w14:val="none"/>
        </w:rPr>
        <w:t>Abbreviations: HC, healthy control; TSST-C, Trier Social Stress Test for Children; Baseline 0, cortisol sample 10 minutes upon arrival; Pretest 1, cortisol sample 20 minutes afterwards; Pretest 2, cortisol sample 15 minutes afterwards; T0, cortisol sample immediately after the TSST-C; T1, T2, T3, cortisol samples taken every 10 minutes after the stressor</w:t>
      </w:r>
    </w:p>
    <w:p w14:paraId="3D258917" w14:textId="77777777" w:rsidR="001A1D5F" w:rsidRPr="00C93394" w:rsidRDefault="001A1D5F" w:rsidP="001A1D5F">
      <w:pPr>
        <w:contextualSpacing/>
        <w:jc w:val="both"/>
        <w:rPr>
          <w:sz w:val="20"/>
          <w:szCs w:val="20"/>
        </w:rPr>
      </w:pPr>
      <w:r w:rsidRPr="00C93394">
        <w:rPr>
          <w:sz w:val="20"/>
          <w:szCs w:val="20"/>
        </w:rPr>
        <w:t>*p &lt;.05. **p &lt;.01. ***p &lt;.001.</w:t>
      </w:r>
    </w:p>
    <w:p w14:paraId="64091B3C" w14:textId="77777777" w:rsidR="001A1D5F" w:rsidRPr="00C93394" w:rsidRDefault="001A1D5F" w:rsidP="001A1D5F">
      <w:pPr>
        <w:spacing w:after="160" w:line="256" w:lineRule="auto"/>
        <w:rPr>
          <w:b/>
          <w:bCs/>
        </w:rPr>
      </w:pPr>
      <w:r w:rsidRPr="00C93394">
        <w:rPr>
          <w:b/>
          <w:bCs/>
          <w14:ligatures w14:val="none"/>
        </w:rPr>
        <w:br w:type="page"/>
      </w:r>
    </w:p>
    <w:p w14:paraId="4C66AB81" w14:textId="77777777" w:rsidR="001A1D5F" w:rsidRPr="00C93394" w:rsidRDefault="001A1D5F" w:rsidP="001A1D5F">
      <w:pPr>
        <w:contextualSpacing/>
        <w:jc w:val="both"/>
        <w:rPr>
          <w:b/>
          <w:bCs/>
        </w:rPr>
      </w:pPr>
      <w:r w:rsidRPr="00C93394">
        <w:rPr>
          <w:b/>
          <w:bCs/>
        </w:rPr>
        <w:lastRenderedPageBreak/>
        <w:t>Table S.4</w:t>
      </w:r>
    </w:p>
    <w:p w14:paraId="19CE647C" w14:textId="77777777" w:rsidR="001A1D5F" w:rsidRPr="00C93394" w:rsidRDefault="001A1D5F" w:rsidP="001A1D5F">
      <w:pPr>
        <w:contextualSpacing/>
        <w:jc w:val="both"/>
        <w:rPr>
          <w:i/>
          <w:iCs/>
        </w:rPr>
      </w:pPr>
      <w:r w:rsidRPr="00C93394">
        <w:rPr>
          <w:i/>
          <w:iCs/>
        </w:rPr>
        <w:t>Group Comparisons of Cortisol Levels During the Trier Social Stress Test for Children Between Children of IPV-PTSD and HC Mothers</w:t>
      </w:r>
    </w:p>
    <w:tbl>
      <w:tblPr>
        <w:tblW w:w="5854" w:type="dxa"/>
        <w:jc w:val="center"/>
        <w:tblLook w:val="04A0" w:firstRow="1" w:lastRow="0" w:firstColumn="1" w:lastColumn="0" w:noHBand="0" w:noVBand="1"/>
      </w:tblPr>
      <w:tblGrid>
        <w:gridCol w:w="1843"/>
        <w:gridCol w:w="1894"/>
        <w:gridCol w:w="232"/>
        <w:gridCol w:w="865"/>
        <w:gridCol w:w="273"/>
        <w:gridCol w:w="747"/>
      </w:tblGrid>
      <w:tr w:rsidR="001A1D5F" w:rsidRPr="00C93394" w14:paraId="0284EAD4" w14:textId="77777777" w:rsidTr="00B3523D">
        <w:trPr>
          <w:trHeight w:val="20"/>
          <w:jc w:val="center"/>
        </w:trPr>
        <w:tc>
          <w:tcPr>
            <w:tcW w:w="37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DF19CC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91731F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9E49DC1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 </w:t>
            </w:r>
          </w:p>
        </w:tc>
      </w:tr>
      <w:tr w:rsidR="001A1D5F" w:rsidRPr="00C93394" w14:paraId="7BB0DD76" w14:textId="77777777" w:rsidTr="00B3523D">
        <w:trPr>
          <w:gridAfter w:val="1"/>
          <w:wAfter w:w="747" w:type="dxa"/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0318834" w14:textId="77777777" w:rsidR="001A1D5F" w:rsidRPr="004F64B6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4F64B6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7430DC8" w14:textId="77777777" w:rsidR="001A1D5F" w:rsidRPr="004F64B6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4F64B6">
              <w:rPr>
                <w:color w:val="000000"/>
                <w:kern w:val="2"/>
                <w14:ligatures w14:val="none"/>
              </w:rPr>
              <w:t>Mann-Whitney U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27488CC" w14:textId="77777777" w:rsidR="001A1D5F" w:rsidRPr="004F64B6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4F64B6">
              <w:rPr>
                <w:color w:val="000000"/>
                <w:kern w:val="2"/>
                <w14:ligatures w14:val="none"/>
              </w:rPr>
              <w:t>p</w:t>
            </w:r>
          </w:p>
        </w:tc>
      </w:tr>
      <w:tr w:rsidR="001A1D5F" w:rsidRPr="00C93394" w14:paraId="3F81FF3E" w14:textId="77777777" w:rsidTr="00B3523D">
        <w:trPr>
          <w:gridAfter w:val="1"/>
          <w:wAfter w:w="747" w:type="dxa"/>
          <w:trHeight w:val="20"/>
          <w:jc w:val="center"/>
        </w:trPr>
        <w:tc>
          <w:tcPr>
            <w:tcW w:w="1843" w:type="dxa"/>
            <w:vAlign w:val="center"/>
            <w:hideMark/>
          </w:tcPr>
          <w:p w14:paraId="4B2CF2AD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Baseline 0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1666A59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161.50</w:t>
            </w:r>
          </w:p>
        </w:tc>
        <w:tc>
          <w:tcPr>
            <w:tcW w:w="1138" w:type="dxa"/>
            <w:gridSpan w:val="2"/>
            <w:vAlign w:val="center"/>
            <w:hideMark/>
          </w:tcPr>
          <w:p w14:paraId="7AEBB4B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.650</w:t>
            </w:r>
          </w:p>
        </w:tc>
      </w:tr>
      <w:tr w:rsidR="001A1D5F" w:rsidRPr="00C93394" w14:paraId="322682C7" w14:textId="77777777" w:rsidTr="00B3523D">
        <w:trPr>
          <w:gridAfter w:val="1"/>
          <w:wAfter w:w="747" w:type="dxa"/>
          <w:trHeight w:val="20"/>
          <w:jc w:val="center"/>
        </w:trPr>
        <w:tc>
          <w:tcPr>
            <w:tcW w:w="1843" w:type="dxa"/>
            <w:vAlign w:val="center"/>
            <w:hideMark/>
          </w:tcPr>
          <w:p w14:paraId="7929D11A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1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5447BBA5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139.50</w:t>
            </w:r>
          </w:p>
        </w:tc>
        <w:tc>
          <w:tcPr>
            <w:tcW w:w="1138" w:type="dxa"/>
            <w:gridSpan w:val="2"/>
            <w:vAlign w:val="center"/>
            <w:hideMark/>
          </w:tcPr>
          <w:p w14:paraId="5EF683A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.08</w:t>
            </w:r>
            <w:r w:rsidRPr="00C93394">
              <w:rPr>
                <w:color w:val="000000"/>
                <w:kern w:val="2"/>
                <w:lang w:val="el-GR"/>
                <w14:ligatures w14:val="none"/>
              </w:rPr>
              <w:t>1</w:t>
            </w:r>
          </w:p>
        </w:tc>
      </w:tr>
      <w:tr w:rsidR="001A1D5F" w:rsidRPr="00C93394" w14:paraId="60590B09" w14:textId="77777777" w:rsidTr="00B3523D">
        <w:trPr>
          <w:gridAfter w:val="1"/>
          <w:wAfter w:w="747" w:type="dxa"/>
          <w:trHeight w:val="20"/>
          <w:jc w:val="center"/>
        </w:trPr>
        <w:tc>
          <w:tcPr>
            <w:tcW w:w="1843" w:type="dxa"/>
            <w:vAlign w:val="center"/>
            <w:hideMark/>
          </w:tcPr>
          <w:p w14:paraId="0A73DA9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1995CBF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169.00</w:t>
            </w:r>
          </w:p>
        </w:tc>
        <w:tc>
          <w:tcPr>
            <w:tcW w:w="1138" w:type="dxa"/>
            <w:gridSpan w:val="2"/>
            <w:vAlign w:val="center"/>
            <w:hideMark/>
          </w:tcPr>
          <w:p w14:paraId="22BDA46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.17</w:t>
            </w:r>
            <w:r w:rsidRPr="00C93394">
              <w:rPr>
                <w:color w:val="000000"/>
                <w:kern w:val="2"/>
                <w:lang w:val="el-GR"/>
                <w14:ligatures w14:val="none"/>
              </w:rPr>
              <w:t>9</w:t>
            </w:r>
          </w:p>
        </w:tc>
      </w:tr>
      <w:tr w:rsidR="001A1D5F" w:rsidRPr="00C93394" w14:paraId="55088609" w14:textId="77777777" w:rsidTr="00B3523D">
        <w:trPr>
          <w:gridAfter w:val="1"/>
          <w:wAfter w:w="747" w:type="dxa"/>
          <w:trHeight w:val="20"/>
          <w:jc w:val="center"/>
        </w:trPr>
        <w:tc>
          <w:tcPr>
            <w:tcW w:w="1843" w:type="dxa"/>
            <w:vAlign w:val="center"/>
            <w:hideMark/>
          </w:tcPr>
          <w:p w14:paraId="53094FA1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2740BAE4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171.50</w:t>
            </w:r>
          </w:p>
        </w:tc>
        <w:tc>
          <w:tcPr>
            <w:tcW w:w="1138" w:type="dxa"/>
            <w:gridSpan w:val="2"/>
            <w:vAlign w:val="center"/>
            <w:hideMark/>
          </w:tcPr>
          <w:p w14:paraId="794E89C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:lang w:val="el-GR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.34</w:t>
            </w:r>
            <w:r w:rsidRPr="00C93394">
              <w:rPr>
                <w:color w:val="000000"/>
                <w:kern w:val="2"/>
                <w:lang w:val="el-GR"/>
                <w14:ligatures w14:val="none"/>
              </w:rPr>
              <w:t>4</w:t>
            </w:r>
          </w:p>
        </w:tc>
      </w:tr>
      <w:tr w:rsidR="001A1D5F" w:rsidRPr="00C93394" w14:paraId="16E0B1D0" w14:textId="77777777" w:rsidTr="00B3523D">
        <w:trPr>
          <w:gridAfter w:val="1"/>
          <w:wAfter w:w="747" w:type="dxa"/>
          <w:trHeight w:val="20"/>
          <w:jc w:val="center"/>
        </w:trPr>
        <w:tc>
          <w:tcPr>
            <w:tcW w:w="1843" w:type="dxa"/>
            <w:vAlign w:val="center"/>
            <w:hideMark/>
          </w:tcPr>
          <w:p w14:paraId="430AF31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161CA1C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197.00</w:t>
            </w:r>
          </w:p>
        </w:tc>
        <w:tc>
          <w:tcPr>
            <w:tcW w:w="1138" w:type="dxa"/>
            <w:gridSpan w:val="2"/>
            <w:vAlign w:val="center"/>
            <w:hideMark/>
          </w:tcPr>
          <w:p w14:paraId="63783D9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:lang w:val="el-GR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.48</w:t>
            </w:r>
            <w:r w:rsidRPr="00C93394">
              <w:rPr>
                <w:color w:val="000000"/>
                <w:kern w:val="2"/>
                <w:lang w:val="el-GR"/>
                <w14:ligatures w14:val="none"/>
              </w:rPr>
              <w:t>2</w:t>
            </w:r>
          </w:p>
        </w:tc>
      </w:tr>
      <w:tr w:rsidR="001A1D5F" w:rsidRPr="00C93394" w14:paraId="1DFE6640" w14:textId="77777777" w:rsidTr="00B3523D">
        <w:trPr>
          <w:gridAfter w:val="1"/>
          <w:wAfter w:w="747" w:type="dxa"/>
          <w:trHeight w:val="20"/>
          <w:jc w:val="center"/>
        </w:trPr>
        <w:tc>
          <w:tcPr>
            <w:tcW w:w="1843" w:type="dxa"/>
            <w:vAlign w:val="center"/>
            <w:hideMark/>
          </w:tcPr>
          <w:p w14:paraId="4512431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68A5A578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172.00</w:t>
            </w:r>
          </w:p>
        </w:tc>
        <w:tc>
          <w:tcPr>
            <w:tcW w:w="1138" w:type="dxa"/>
            <w:gridSpan w:val="2"/>
            <w:vAlign w:val="center"/>
            <w:hideMark/>
          </w:tcPr>
          <w:p w14:paraId="35C9E90D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:lang w:val="el-GR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.34</w:t>
            </w:r>
            <w:r w:rsidRPr="00C93394">
              <w:rPr>
                <w:color w:val="000000"/>
                <w:kern w:val="2"/>
                <w:lang w:val="el-GR"/>
                <w14:ligatures w14:val="none"/>
              </w:rPr>
              <w:t>7</w:t>
            </w:r>
          </w:p>
        </w:tc>
      </w:tr>
      <w:tr w:rsidR="001A1D5F" w:rsidRPr="00C93394" w14:paraId="0DE0EC8C" w14:textId="77777777" w:rsidTr="00B3523D">
        <w:trPr>
          <w:gridAfter w:val="1"/>
          <w:wAfter w:w="747" w:type="dxa"/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3A5668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B5A917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189.00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C8AA4C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:lang w:val="el-GR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.48</w:t>
            </w:r>
            <w:r w:rsidRPr="00C93394">
              <w:rPr>
                <w:color w:val="000000"/>
                <w:kern w:val="2"/>
                <w:lang w:val="el-GR"/>
                <w14:ligatures w14:val="none"/>
              </w:rPr>
              <w:t>0</w:t>
            </w:r>
          </w:p>
        </w:tc>
      </w:tr>
    </w:tbl>
    <w:p w14:paraId="08DF6073" w14:textId="77777777" w:rsidR="001A1D5F" w:rsidRPr="00C93394" w:rsidRDefault="001A1D5F" w:rsidP="001A1D5F">
      <w:pPr>
        <w:spacing w:line="240" w:lineRule="auto"/>
        <w:rPr>
          <w:i/>
          <w:iCs/>
          <w:color w:val="333333"/>
          <w:sz w:val="20"/>
          <w:szCs w:val="20"/>
          <w14:ligatures w14:val="none"/>
        </w:rPr>
      </w:pPr>
      <w:r w:rsidRPr="00C93394">
        <w:rPr>
          <w:color w:val="333333"/>
          <w:sz w:val="20"/>
          <w:szCs w:val="20"/>
          <w14:ligatures w14:val="none"/>
        </w:rPr>
        <w:t xml:space="preserve">Note. </w:t>
      </w:r>
      <w:r w:rsidRPr="00C93394">
        <w:rPr>
          <w:sz w:val="20"/>
          <w:szCs w:val="20"/>
        </w:rPr>
        <w:t xml:space="preserve">IPV-PTSD, interpersonal violence post-traumatic stress disorders; HC, healthy control; </w:t>
      </w:r>
      <w:r w:rsidRPr="00C93394">
        <w:rPr>
          <w:i/>
          <w:iCs/>
          <w:color w:val="333333"/>
          <w:sz w:val="20"/>
          <w:szCs w:val="20"/>
          <w14:ligatures w14:val="none"/>
        </w:rPr>
        <w:t>Baseline 0, cortisol sample 10 minutes upon arrival; Pretest 1, cortisol sample 20 minutes afterwards; Pretest 2, cortisol sample 15 minutes afterwards; T0, cortisol sample immediately after the TSST-C; T1, T2, T3, cortisol samples taken every 10 minutes after the stressor</w:t>
      </w:r>
    </w:p>
    <w:p w14:paraId="7C83C7FB" w14:textId="77777777" w:rsidR="001A1D5F" w:rsidRPr="00C93394" w:rsidRDefault="001A1D5F" w:rsidP="001A1D5F">
      <w:pPr>
        <w:spacing w:after="160" w:line="256" w:lineRule="auto"/>
        <w:rPr>
          <w:b/>
          <w:bCs/>
        </w:rPr>
      </w:pPr>
      <w:r w:rsidRPr="00C93394">
        <w:rPr>
          <w:sz w:val="20"/>
          <w:szCs w:val="20"/>
        </w:rPr>
        <w:t>*p &lt;.05. **p &lt;.01. ***p &lt;.001</w:t>
      </w:r>
      <w:r w:rsidRPr="00C93394">
        <w:rPr>
          <w:b/>
          <w:bCs/>
        </w:rPr>
        <w:br w:type="page"/>
      </w:r>
    </w:p>
    <w:p w14:paraId="02F13221" w14:textId="4B9D2A11" w:rsidR="001A1D5F" w:rsidRPr="00C93394" w:rsidRDefault="001A1D5F" w:rsidP="001A1D5F">
      <w:pPr>
        <w:spacing w:after="160" w:line="256" w:lineRule="auto"/>
        <w:rPr>
          <w:b/>
          <w:bCs/>
        </w:rPr>
      </w:pPr>
      <w:r w:rsidRPr="00C93394">
        <w:rPr>
          <w:b/>
          <w:bCs/>
        </w:rPr>
        <w:lastRenderedPageBreak/>
        <w:t>Table S.</w:t>
      </w:r>
      <w:r w:rsidR="009E6D8A">
        <w:rPr>
          <w:b/>
          <w:bCs/>
        </w:rPr>
        <w:t>5</w:t>
      </w:r>
    </w:p>
    <w:p w14:paraId="7A1CC39F" w14:textId="77777777" w:rsidR="001A1D5F" w:rsidRPr="00C93394" w:rsidRDefault="001A1D5F" w:rsidP="001A1D5F">
      <w:pPr>
        <w:spacing w:after="160" w:line="256" w:lineRule="auto"/>
        <w:rPr>
          <w:b/>
          <w:bCs/>
          <w:sz w:val="22"/>
          <w:szCs w:val="22"/>
        </w:rPr>
      </w:pPr>
    </w:p>
    <w:p w14:paraId="3C89AE57" w14:textId="77777777" w:rsidR="001A1D5F" w:rsidRPr="00C93394" w:rsidRDefault="001A1D5F" w:rsidP="001A1D5F">
      <w:pPr>
        <w:spacing w:after="160"/>
        <w:jc w:val="both"/>
        <w:rPr>
          <w:b/>
          <w:bCs/>
          <w:sz w:val="22"/>
          <w:szCs w:val="22"/>
        </w:rPr>
      </w:pPr>
      <w:r w:rsidRPr="00C93394">
        <w:rPr>
          <w:i/>
          <w:iCs/>
        </w:rPr>
        <w:t>Wilcoxon Signed-Rank Tests of Self-Reported Subjective Stress Levels During the Trier Social Stress Test for Children Laboratory Session in the Total Sample</w:t>
      </w:r>
    </w:p>
    <w:tbl>
      <w:tblPr>
        <w:tblW w:w="6663" w:type="dxa"/>
        <w:jc w:val="center"/>
        <w:tblLook w:val="04A0" w:firstRow="1" w:lastRow="0" w:firstColumn="1" w:lastColumn="0" w:noHBand="0" w:noVBand="1"/>
      </w:tblPr>
      <w:tblGrid>
        <w:gridCol w:w="2230"/>
        <w:gridCol w:w="1229"/>
        <w:gridCol w:w="1503"/>
        <w:gridCol w:w="1701"/>
      </w:tblGrid>
      <w:tr w:rsidR="001A1D5F" w:rsidRPr="00C93394" w14:paraId="20BB801E" w14:textId="77777777" w:rsidTr="00B3523D">
        <w:trPr>
          <w:trHeight w:val="20"/>
          <w:jc w:val="center"/>
        </w:trPr>
        <w:tc>
          <w:tcPr>
            <w:tcW w:w="22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8F208AA" w14:textId="77777777" w:rsidR="001A1D5F" w:rsidRPr="004F64B6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4F64B6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43190E" w14:textId="77777777" w:rsidR="001A1D5F" w:rsidRPr="004F64B6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4F64B6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5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12509DF" w14:textId="77777777" w:rsidR="001A1D5F" w:rsidRPr="004F64B6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4F64B6">
              <w:rPr>
                <w:color w:val="000000"/>
                <w:kern w:val="2"/>
                <w14:ligatures w14:val="none"/>
              </w:rPr>
              <w:t xml:space="preserve">Wilcoxon </w:t>
            </w:r>
            <w:r w:rsidRPr="004F64B6">
              <w:rPr>
                <w:i/>
                <w:iCs/>
                <w:color w:val="000000"/>
                <w:kern w:val="2"/>
                <w14:ligatures w14:val="none"/>
              </w:rPr>
              <w:t>W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4F89D69" w14:textId="77777777" w:rsidR="001A1D5F" w:rsidRPr="004F64B6" w:rsidRDefault="001A1D5F" w:rsidP="00B3523D">
            <w:pPr>
              <w:spacing w:line="240" w:lineRule="auto"/>
              <w:jc w:val="center"/>
              <w:rPr>
                <w:i/>
                <w:iCs/>
                <w:color w:val="000000"/>
                <w:kern w:val="2"/>
                <w14:ligatures w14:val="none"/>
              </w:rPr>
            </w:pPr>
            <w:r w:rsidRPr="004F64B6">
              <w:rPr>
                <w:i/>
                <w:iCs/>
                <w:color w:val="000000"/>
                <w:kern w:val="2"/>
                <w14:ligatures w14:val="none"/>
              </w:rPr>
              <w:t>p</w:t>
            </w:r>
          </w:p>
        </w:tc>
      </w:tr>
      <w:tr w:rsidR="001A1D5F" w:rsidRPr="00C93394" w14:paraId="7A8386D8" w14:textId="77777777" w:rsidTr="00B3523D">
        <w:trPr>
          <w:trHeight w:val="20"/>
          <w:jc w:val="center"/>
        </w:trPr>
        <w:tc>
          <w:tcPr>
            <w:tcW w:w="2230" w:type="dxa"/>
            <w:vAlign w:val="center"/>
            <w:hideMark/>
          </w:tcPr>
          <w:p w14:paraId="542EB08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Baseline 0</w:t>
            </w:r>
            <w:r>
              <w:rPr>
                <w:color w:val="000000"/>
                <w:kern w:val="2"/>
                <w14:ligatures w14:val="none"/>
              </w:rPr>
              <w:t xml:space="preserve"> </w:t>
            </w:r>
            <w:r w:rsidRPr="00C93394">
              <w:rPr>
                <w:color w:val="000000"/>
                <w:kern w:val="2"/>
                <w14:ligatures w14:val="none"/>
              </w:rPr>
              <w:t>vs</w:t>
            </w:r>
          </w:p>
        </w:tc>
        <w:tc>
          <w:tcPr>
            <w:tcW w:w="1229" w:type="dxa"/>
            <w:vAlign w:val="center"/>
            <w:hideMark/>
          </w:tcPr>
          <w:p w14:paraId="1E3601C8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Electrodes</w:t>
            </w:r>
          </w:p>
        </w:tc>
        <w:tc>
          <w:tcPr>
            <w:tcW w:w="1503" w:type="dxa"/>
            <w:vAlign w:val="center"/>
            <w:hideMark/>
          </w:tcPr>
          <w:p w14:paraId="18EF22F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223.00</w:t>
            </w:r>
          </w:p>
        </w:tc>
        <w:tc>
          <w:tcPr>
            <w:tcW w:w="1701" w:type="dxa"/>
            <w:vAlign w:val="center"/>
            <w:hideMark/>
          </w:tcPr>
          <w:p w14:paraId="291DE268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.224</w:t>
            </w:r>
          </w:p>
        </w:tc>
      </w:tr>
      <w:tr w:rsidR="001A1D5F" w:rsidRPr="00C93394" w14:paraId="57C9C5DE" w14:textId="77777777" w:rsidTr="00B3523D">
        <w:trPr>
          <w:trHeight w:val="20"/>
          <w:jc w:val="center"/>
        </w:trPr>
        <w:tc>
          <w:tcPr>
            <w:tcW w:w="2230" w:type="dxa"/>
            <w:vAlign w:val="center"/>
            <w:hideMark/>
          </w:tcPr>
          <w:p w14:paraId="22D90F3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Electrodes vs</w:t>
            </w:r>
          </w:p>
        </w:tc>
        <w:tc>
          <w:tcPr>
            <w:tcW w:w="1229" w:type="dxa"/>
            <w:vAlign w:val="center"/>
            <w:hideMark/>
          </w:tcPr>
          <w:p w14:paraId="7C29AFD5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1</w:t>
            </w:r>
          </w:p>
        </w:tc>
        <w:tc>
          <w:tcPr>
            <w:tcW w:w="1503" w:type="dxa"/>
            <w:vAlign w:val="center"/>
            <w:hideMark/>
          </w:tcPr>
          <w:p w14:paraId="664B6C1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120.50</w:t>
            </w:r>
          </w:p>
        </w:tc>
        <w:tc>
          <w:tcPr>
            <w:tcW w:w="1701" w:type="dxa"/>
            <w:vAlign w:val="center"/>
            <w:hideMark/>
          </w:tcPr>
          <w:p w14:paraId="767DEBB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.254</w:t>
            </w:r>
          </w:p>
        </w:tc>
      </w:tr>
      <w:tr w:rsidR="001A1D5F" w:rsidRPr="00C93394" w14:paraId="2F603525" w14:textId="77777777" w:rsidTr="00B3523D">
        <w:trPr>
          <w:trHeight w:val="20"/>
          <w:jc w:val="center"/>
        </w:trPr>
        <w:tc>
          <w:tcPr>
            <w:tcW w:w="2230" w:type="dxa"/>
            <w:vAlign w:val="center"/>
            <w:hideMark/>
          </w:tcPr>
          <w:p w14:paraId="72B8BA9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1vs</w:t>
            </w:r>
          </w:p>
        </w:tc>
        <w:tc>
          <w:tcPr>
            <w:tcW w:w="1229" w:type="dxa"/>
            <w:vAlign w:val="center"/>
            <w:hideMark/>
          </w:tcPr>
          <w:p w14:paraId="33DA8CF1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</w:t>
            </w:r>
          </w:p>
        </w:tc>
        <w:tc>
          <w:tcPr>
            <w:tcW w:w="1503" w:type="dxa"/>
            <w:vAlign w:val="center"/>
            <w:hideMark/>
          </w:tcPr>
          <w:p w14:paraId="625DD6F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56.00</w:t>
            </w:r>
          </w:p>
        </w:tc>
        <w:tc>
          <w:tcPr>
            <w:tcW w:w="1701" w:type="dxa"/>
            <w:vAlign w:val="center"/>
            <w:hideMark/>
          </w:tcPr>
          <w:p w14:paraId="450D6ECB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.006**</w:t>
            </w:r>
          </w:p>
        </w:tc>
      </w:tr>
      <w:tr w:rsidR="001A1D5F" w:rsidRPr="00C93394" w14:paraId="28D48CBC" w14:textId="77777777" w:rsidTr="00B3523D">
        <w:trPr>
          <w:trHeight w:val="20"/>
          <w:jc w:val="center"/>
        </w:trPr>
        <w:tc>
          <w:tcPr>
            <w:tcW w:w="2230" w:type="dxa"/>
            <w:vAlign w:val="center"/>
            <w:hideMark/>
          </w:tcPr>
          <w:p w14:paraId="18E3864A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 vs</w:t>
            </w:r>
          </w:p>
        </w:tc>
        <w:tc>
          <w:tcPr>
            <w:tcW w:w="1229" w:type="dxa"/>
            <w:vAlign w:val="center"/>
            <w:hideMark/>
          </w:tcPr>
          <w:p w14:paraId="6BA3810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T’</w:t>
            </w:r>
          </w:p>
        </w:tc>
        <w:tc>
          <w:tcPr>
            <w:tcW w:w="1503" w:type="dxa"/>
            <w:vAlign w:val="center"/>
            <w:hideMark/>
          </w:tcPr>
          <w:p w14:paraId="7A9AA41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180.00</w:t>
            </w:r>
          </w:p>
        </w:tc>
        <w:tc>
          <w:tcPr>
            <w:tcW w:w="1701" w:type="dxa"/>
            <w:vAlign w:val="center"/>
            <w:hideMark/>
          </w:tcPr>
          <w:p w14:paraId="1995F494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.385</w:t>
            </w:r>
          </w:p>
        </w:tc>
      </w:tr>
      <w:tr w:rsidR="001A1D5F" w:rsidRPr="00C93394" w14:paraId="405443CF" w14:textId="77777777" w:rsidTr="00B3523D">
        <w:trPr>
          <w:trHeight w:val="20"/>
          <w:jc w:val="center"/>
        </w:trPr>
        <w:tc>
          <w:tcPr>
            <w:tcW w:w="2230" w:type="dxa"/>
            <w:vAlign w:val="center"/>
            <w:hideMark/>
          </w:tcPr>
          <w:p w14:paraId="7D27E04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T’ vs</w:t>
            </w:r>
          </w:p>
        </w:tc>
        <w:tc>
          <w:tcPr>
            <w:tcW w:w="1229" w:type="dxa"/>
            <w:vAlign w:val="center"/>
            <w:hideMark/>
          </w:tcPr>
          <w:p w14:paraId="7DD34D9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1503" w:type="dxa"/>
            <w:vAlign w:val="center"/>
            <w:hideMark/>
          </w:tcPr>
          <w:p w14:paraId="2E559A2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102.00</w:t>
            </w:r>
          </w:p>
        </w:tc>
        <w:tc>
          <w:tcPr>
            <w:tcW w:w="1701" w:type="dxa"/>
            <w:vAlign w:val="center"/>
            <w:hideMark/>
          </w:tcPr>
          <w:p w14:paraId="2508092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.645</w:t>
            </w:r>
          </w:p>
        </w:tc>
      </w:tr>
      <w:tr w:rsidR="001A1D5F" w:rsidRPr="00C93394" w14:paraId="37D7D0BD" w14:textId="77777777" w:rsidTr="00B3523D">
        <w:trPr>
          <w:trHeight w:val="20"/>
          <w:jc w:val="center"/>
        </w:trPr>
        <w:tc>
          <w:tcPr>
            <w:tcW w:w="2230" w:type="dxa"/>
            <w:vAlign w:val="center"/>
            <w:hideMark/>
          </w:tcPr>
          <w:p w14:paraId="7BBA34D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 vs</w:t>
            </w:r>
          </w:p>
        </w:tc>
        <w:tc>
          <w:tcPr>
            <w:tcW w:w="1229" w:type="dxa"/>
            <w:vAlign w:val="center"/>
            <w:hideMark/>
          </w:tcPr>
          <w:p w14:paraId="3189F160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503" w:type="dxa"/>
            <w:vAlign w:val="center"/>
            <w:hideMark/>
          </w:tcPr>
          <w:p w14:paraId="13FDBEA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272.00</w:t>
            </w:r>
          </w:p>
        </w:tc>
        <w:tc>
          <w:tcPr>
            <w:tcW w:w="1701" w:type="dxa"/>
            <w:vAlign w:val="center"/>
            <w:hideMark/>
          </w:tcPr>
          <w:p w14:paraId="0886D64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 xml:space="preserve"> &lt;.001 ***</w:t>
            </w:r>
          </w:p>
        </w:tc>
      </w:tr>
      <w:tr w:rsidR="001A1D5F" w:rsidRPr="00C93394" w14:paraId="02BA83A3" w14:textId="77777777" w:rsidTr="00B3523D">
        <w:trPr>
          <w:trHeight w:val="20"/>
          <w:jc w:val="center"/>
        </w:trPr>
        <w:tc>
          <w:tcPr>
            <w:tcW w:w="2230" w:type="dxa"/>
            <w:vAlign w:val="center"/>
            <w:hideMark/>
          </w:tcPr>
          <w:p w14:paraId="6D6FC62A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 vs</w:t>
            </w:r>
          </w:p>
        </w:tc>
        <w:tc>
          <w:tcPr>
            <w:tcW w:w="1229" w:type="dxa"/>
            <w:vAlign w:val="center"/>
            <w:hideMark/>
          </w:tcPr>
          <w:p w14:paraId="74121B7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03" w:type="dxa"/>
            <w:vAlign w:val="center"/>
            <w:hideMark/>
          </w:tcPr>
          <w:p w14:paraId="75B5695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87.50</w:t>
            </w:r>
          </w:p>
        </w:tc>
        <w:tc>
          <w:tcPr>
            <w:tcW w:w="1701" w:type="dxa"/>
            <w:vAlign w:val="center"/>
            <w:hideMark/>
          </w:tcPr>
          <w:p w14:paraId="4B973434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.604</w:t>
            </w:r>
          </w:p>
        </w:tc>
      </w:tr>
      <w:tr w:rsidR="001A1D5F" w:rsidRPr="00C93394" w14:paraId="4DD714EC" w14:textId="77777777" w:rsidTr="00B3523D">
        <w:trPr>
          <w:trHeight w:val="20"/>
          <w:jc w:val="center"/>
        </w:trPr>
        <w:tc>
          <w:tcPr>
            <w:tcW w:w="22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58C86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 vs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10CD62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47FC878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34.00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53A6F93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.533</w:t>
            </w:r>
          </w:p>
        </w:tc>
      </w:tr>
    </w:tbl>
    <w:p w14:paraId="4F4A7641" w14:textId="77777777" w:rsidR="001A1D5F" w:rsidRPr="00C93394" w:rsidRDefault="001A1D5F" w:rsidP="001A1D5F">
      <w:pPr>
        <w:spacing w:line="240" w:lineRule="auto"/>
        <w:jc w:val="both"/>
        <w:rPr>
          <w:i/>
          <w:iCs/>
          <w:color w:val="333333"/>
          <w:sz w:val="20"/>
          <w:szCs w:val="20"/>
          <w14:ligatures w14:val="none"/>
        </w:rPr>
      </w:pPr>
      <w:r w:rsidRPr="00C93394">
        <w:rPr>
          <w:i/>
          <w:iCs/>
          <w:sz w:val="20"/>
          <w:szCs w:val="20"/>
        </w:rPr>
        <w:t xml:space="preserve">Note. </w:t>
      </w:r>
      <w:r w:rsidRPr="00C93394">
        <w:rPr>
          <w:i/>
          <w:iCs/>
          <w:color w:val="333333"/>
          <w:sz w:val="20"/>
          <w:szCs w:val="20"/>
          <w14:ligatures w14:val="none"/>
        </w:rPr>
        <w:t xml:space="preserve">Abbreviations: </w:t>
      </w:r>
      <w:r w:rsidRPr="00C93394">
        <w:rPr>
          <w:i/>
          <w:iCs/>
          <w:sz w:val="20"/>
          <w:szCs w:val="20"/>
        </w:rPr>
        <w:t>IPV-PTSD, interpersonal violence post-traumatic stress disorders</w:t>
      </w:r>
      <w:r w:rsidRPr="00C93394">
        <w:rPr>
          <w:i/>
          <w:iCs/>
          <w:color w:val="333333"/>
          <w:sz w:val="20"/>
          <w:szCs w:val="20"/>
          <w14:ligatures w14:val="none"/>
        </w:rPr>
        <w:t>; HC, healthy control; VAS, Visual Analogue Scale; Baseline 0, measure 10 minutes upon arrival (n=48), ); Electrodes, measure after electrode placement (n=48); Pretest 1, measure 5 minutes afterwards (n=48); Pretest 2, measure 15 minutes afterwards (n=48); T’, measure during the TSST-C (n=46); T0, measure immediately after the TSST-C (n=48); T1 (n=48), T2 (n=45), T3 (n=44), measures taken every 10 minutes after the stressor</w:t>
      </w:r>
    </w:p>
    <w:p w14:paraId="76A77141" w14:textId="77777777" w:rsidR="001A1D5F" w:rsidRPr="00C93394" w:rsidRDefault="001A1D5F" w:rsidP="001A1D5F">
      <w:pPr>
        <w:contextualSpacing/>
        <w:jc w:val="both"/>
        <w:rPr>
          <w:i/>
          <w:iCs/>
          <w:sz w:val="20"/>
          <w:szCs w:val="20"/>
        </w:rPr>
      </w:pPr>
      <w:r w:rsidRPr="00C93394">
        <w:rPr>
          <w:i/>
          <w:iCs/>
          <w:sz w:val="20"/>
          <w:szCs w:val="20"/>
        </w:rPr>
        <w:t>*p &lt;.05. **p &lt;.01. ***p &lt;.001.</w:t>
      </w:r>
    </w:p>
    <w:p w14:paraId="10B0BC0F" w14:textId="77777777" w:rsidR="001A1D5F" w:rsidRPr="00C93394" w:rsidRDefault="001A1D5F" w:rsidP="001A1D5F">
      <w:pPr>
        <w:spacing w:after="160" w:line="256" w:lineRule="auto"/>
        <w:rPr>
          <w:sz w:val="22"/>
          <w:szCs w:val="22"/>
        </w:rPr>
      </w:pPr>
      <w:r w:rsidRPr="00C93394">
        <w:rPr>
          <w:sz w:val="22"/>
          <w:szCs w:val="22"/>
          <w14:ligatures w14:val="none"/>
        </w:rPr>
        <w:br w:type="page"/>
      </w:r>
    </w:p>
    <w:p w14:paraId="672B3F39" w14:textId="74EF5619" w:rsidR="001A1D5F" w:rsidRPr="00C93394" w:rsidRDefault="001A1D5F" w:rsidP="001A1D5F">
      <w:pPr>
        <w:spacing w:after="160" w:line="256" w:lineRule="auto"/>
        <w:rPr>
          <w:b/>
          <w:bCs/>
        </w:rPr>
      </w:pPr>
      <w:r w:rsidRPr="00C93394">
        <w:rPr>
          <w:b/>
          <w:bCs/>
        </w:rPr>
        <w:lastRenderedPageBreak/>
        <w:t>Table S.</w:t>
      </w:r>
      <w:r w:rsidR="009E6D8A">
        <w:rPr>
          <w:b/>
          <w:bCs/>
        </w:rPr>
        <w:t>6</w:t>
      </w:r>
    </w:p>
    <w:p w14:paraId="01255B42" w14:textId="77777777" w:rsidR="001A1D5F" w:rsidRPr="00C93394" w:rsidRDefault="001A1D5F" w:rsidP="001A1D5F">
      <w:pPr>
        <w:spacing w:after="160" w:line="256" w:lineRule="auto"/>
        <w:rPr>
          <w:b/>
          <w:bCs/>
          <w:sz w:val="22"/>
          <w:szCs w:val="22"/>
        </w:rPr>
      </w:pPr>
    </w:p>
    <w:p w14:paraId="112A9586" w14:textId="77777777" w:rsidR="001A1D5F" w:rsidRPr="00C93394" w:rsidRDefault="001A1D5F" w:rsidP="001A1D5F">
      <w:pPr>
        <w:spacing w:after="160"/>
        <w:jc w:val="both"/>
        <w:rPr>
          <w:i/>
          <w:iCs/>
        </w:rPr>
      </w:pPr>
      <w:r w:rsidRPr="00C93394">
        <w:rPr>
          <w:i/>
          <w:iCs/>
        </w:rPr>
        <w:t>Wilcoxon Signed-Rank Tests of Self-Reported Subjective Stress Levels During The Trier Social Stress Test for Children in Children Laboratory Session of IPV-PTSD Mothers</w:t>
      </w:r>
    </w:p>
    <w:tbl>
      <w:tblPr>
        <w:tblW w:w="6182" w:type="dxa"/>
        <w:jc w:val="center"/>
        <w:tblLook w:val="04A0" w:firstRow="1" w:lastRow="0" w:firstColumn="1" w:lastColumn="0" w:noHBand="0" w:noVBand="1"/>
      </w:tblPr>
      <w:tblGrid>
        <w:gridCol w:w="1843"/>
        <w:gridCol w:w="1276"/>
        <w:gridCol w:w="1559"/>
        <w:gridCol w:w="1504"/>
      </w:tblGrid>
      <w:tr w:rsidR="001A1D5F" w:rsidRPr="00C93394" w14:paraId="7AE6D4BA" w14:textId="77777777" w:rsidTr="00B3523D">
        <w:trPr>
          <w:trHeight w:val="20"/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9B6DF0B" w14:textId="77777777" w:rsidR="001A1D5F" w:rsidRPr="004F64B6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4F64B6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977229" w14:textId="77777777" w:rsidR="001A1D5F" w:rsidRPr="004F64B6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4F64B6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038A31" w14:textId="77777777" w:rsidR="001A1D5F" w:rsidRPr="004F64B6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4F64B6">
              <w:rPr>
                <w:color w:val="000000"/>
                <w:kern w:val="2"/>
                <w14:ligatures w14:val="none"/>
              </w:rPr>
              <w:t xml:space="preserve">Wilcoxon </w:t>
            </w:r>
            <w:r w:rsidRPr="004F64B6">
              <w:rPr>
                <w:i/>
                <w:iCs/>
                <w:color w:val="000000"/>
                <w:kern w:val="2"/>
                <w14:ligatures w14:val="none"/>
              </w:rPr>
              <w:t>W</w:t>
            </w:r>
          </w:p>
        </w:tc>
        <w:tc>
          <w:tcPr>
            <w:tcW w:w="1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D93C2F" w14:textId="77777777" w:rsidR="001A1D5F" w:rsidRPr="004F64B6" w:rsidRDefault="001A1D5F" w:rsidP="00B3523D">
            <w:pPr>
              <w:spacing w:line="240" w:lineRule="auto"/>
              <w:jc w:val="center"/>
              <w:rPr>
                <w:i/>
                <w:iCs/>
                <w:color w:val="000000"/>
                <w:kern w:val="2"/>
                <w14:ligatures w14:val="none"/>
              </w:rPr>
            </w:pPr>
            <w:r w:rsidRPr="004F64B6">
              <w:rPr>
                <w:i/>
                <w:iCs/>
                <w:color w:val="000000"/>
                <w:kern w:val="2"/>
                <w14:ligatures w14:val="none"/>
              </w:rPr>
              <w:t>p</w:t>
            </w:r>
          </w:p>
        </w:tc>
      </w:tr>
      <w:tr w:rsidR="001A1D5F" w:rsidRPr="00C93394" w14:paraId="70C3AA7C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047BD4F1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Baseline 0 vs</w:t>
            </w:r>
          </w:p>
        </w:tc>
        <w:tc>
          <w:tcPr>
            <w:tcW w:w="1276" w:type="dxa"/>
            <w:vAlign w:val="center"/>
            <w:hideMark/>
          </w:tcPr>
          <w:p w14:paraId="1DA4CE4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Electrodes</w:t>
            </w:r>
          </w:p>
        </w:tc>
        <w:tc>
          <w:tcPr>
            <w:tcW w:w="1559" w:type="dxa"/>
            <w:vAlign w:val="center"/>
            <w:hideMark/>
          </w:tcPr>
          <w:p w14:paraId="568A8AD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63.500</w:t>
            </w:r>
          </w:p>
        </w:tc>
        <w:tc>
          <w:tcPr>
            <w:tcW w:w="1504" w:type="dxa"/>
            <w:vAlign w:val="center"/>
            <w:hideMark/>
          </w:tcPr>
          <w:p w14:paraId="1BFDC036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</w:rPr>
              <w:t>.209</w:t>
            </w:r>
          </w:p>
        </w:tc>
      </w:tr>
      <w:tr w:rsidR="001A1D5F" w:rsidRPr="00C93394" w14:paraId="01852C4E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1D705335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Electrodes vs</w:t>
            </w:r>
          </w:p>
        </w:tc>
        <w:tc>
          <w:tcPr>
            <w:tcW w:w="1276" w:type="dxa"/>
            <w:vAlign w:val="center"/>
            <w:hideMark/>
          </w:tcPr>
          <w:p w14:paraId="7934CAFA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1</w:t>
            </w:r>
          </w:p>
        </w:tc>
        <w:tc>
          <w:tcPr>
            <w:tcW w:w="1559" w:type="dxa"/>
            <w:vAlign w:val="center"/>
            <w:hideMark/>
          </w:tcPr>
          <w:p w14:paraId="795BD7E5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18.00</w:t>
            </w:r>
          </w:p>
        </w:tc>
        <w:tc>
          <w:tcPr>
            <w:tcW w:w="1504" w:type="dxa"/>
            <w:vAlign w:val="center"/>
            <w:hideMark/>
          </w:tcPr>
          <w:p w14:paraId="53766EC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</w:rPr>
              <w:t>.078</w:t>
            </w:r>
          </w:p>
        </w:tc>
      </w:tr>
      <w:tr w:rsidR="001A1D5F" w:rsidRPr="00C93394" w14:paraId="468F1329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6D01558B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1 vs</w:t>
            </w:r>
          </w:p>
        </w:tc>
        <w:tc>
          <w:tcPr>
            <w:tcW w:w="1276" w:type="dxa"/>
            <w:vAlign w:val="center"/>
            <w:hideMark/>
          </w:tcPr>
          <w:p w14:paraId="673BB1F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</w:t>
            </w:r>
          </w:p>
        </w:tc>
        <w:tc>
          <w:tcPr>
            <w:tcW w:w="1559" w:type="dxa"/>
            <w:vAlign w:val="center"/>
            <w:hideMark/>
          </w:tcPr>
          <w:p w14:paraId="7826B7C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12.00</w:t>
            </w:r>
          </w:p>
        </w:tc>
        <w:tc>
          <w:tcPr>
            <w:tcW w:w="1504" w:type="dxa"/>
            <w:vAlign w:val="center"/>
            <w:hideMark/>
          </w:tcPr>
          <w:p w14:paraId="00653AD8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</w:rPr>
              <w:t>.033*</w:t>
            </w:r>
          </w:p>
        </w:tc>
      </w:tr>
      <w:tr w:rsidR="001A1D5F" w:rsidRPr="00C93394" w14:paraId="3CCCD9B2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79DEE98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 vs</w:t>
            </w:r>
          </w:p>
        </w:tc>
        <w:tc>
          <w:tcPr>
            <w:tcW w:w="1276" w:type="dxa"/>
            <w:vAlign w:val="center"/>
            <w:hideMark/>
          </w:tcPr>
          <w:p w14:paraId="77B2D6C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T’</w:t>
            </w:r>
          </w:p>
        </w:tc>
        <w:tc>
          <w:tcPr>
            <w:tcW w:w="1559" w:type="dxa"/>
            <w:vAlign w:val="center"/>
            <w:hideMark/>
          </w:tcPr>
          <w:p w14:paraId="22E5B92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26.00</w:t>
            </w:r>
          </w:p>
        </w:tc>
        <w:tc>
          <w:tcPr>
            <w:tcW w:w="1504" w:type="dxa"/>
            <w:vAlign w:val="center"/>
            <w:hideMark/>
          </w:tcPr>
          <w:p w14:paraId="61FCDD90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</w:rPr>
              <w:t>.538</w:t>
            </w:r>
          </w:p>
        </w:tc>
      </w:tr>
      <w:tr w:rsidR="001A1D5F" w:rsidRPr="00C93394" w14:paraId="410AA3FB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19C8493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T’ vs</w:t>
            </w:r>
          </w:p>
        </w:tc>
        <w:tc>
          <w:tcPr>
            <w:tcW w:w="1276" w:type="dxa"/>
            <w:vAlign w:val="center"/>
            <w:hideMark/>
          </w:tcPr>
          <w:p w14:paraId="33ADD51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1559" w:type="dxa"/>
            <w:vAlign w:val="center"/>
            <w:hideMark/>
          </w:tcPr>
          <w:p w14:paraId="2ED4B4D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30.00</w:t>
            </w:r>
          </w:p>
        </w:tc>
        <w:tc>
          <w:tcPr>
            <w:tcW w:w="1504" w:type="dxa"/>
            <w:vAlign w:val="center"/>
            <w:hideMark/>
          </w:tcPr>
          <w:p w14:paraId="312A5BA5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</w:rPr>
              <w:t>.821</w:t>
            </w:r>
          </w:p>
        </w:tc>
      </w:tr>
      <w:tr w:rsidR="001A1D5F" w:rsidRPr="00C93394" w14:paraId="5613C22A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5041A24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 vs</w:t>
            </w:r>
          </w:p>
        </w:tc>
        <w:tc>
          <w:tcPr>
            <w:tcW w:w="1276" w:type="dxa"/>
            <w:vAlign w:val="center"/>
            <w:hideMark/>
          </w:tcPr>
          <w:p w14:paraId="00FAA22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559" w:type="dxa"/>
            <w:vAlign w:val="center"/>
            <w:hideMark/>
          </w:tcPr>
          <w:p w14:paraId="2A2BACC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109.00</w:t>
            </w:r>
          </w:p>
        </w:tc>
        <w:tc>
          <w:tcPr>
            <w:tcW w:w="1504" w:type="dxa"/>
            <w:vAlign w:val="center"/>
            <w:hideMark/>
          </w:tcPr>
          <w:p w14:paraId="688F21E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</w:rPr>
              <w:t>.005**</w:t>
            </w:r>
          </w:p>
        </w:tc>
      </w:tr>
      <w:tr w:rsidR="001A1D5F" w:rsidRPr="00C93394" w14:paraId="1A7A296C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4F0CAC5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 vs</w:t>
            </w:r>
          </w:p>
        </w:tc>
        <w:tc>
          <w:tcPr>
            <w:tcW w:w="1276" w:type="dxa"/>
            <w:vAlign w:val="center"/>
            <w:hideMark/>
          </w:tcPr>
          <w:p w14:paraId="343D1CDD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59" w:type="dxa"/>
            <w:vAlign w:val="center"/>
            <w:hideMark/>
          </w:tcPr>
          <w:p w14:paraId="27892327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17.50</w:t>
            </w:r>
          </w:p>
        </w:tc>
        <w:tc>
          <w:tcPr>
            <w:tcW w:w="1504" w:type="dxa"/>
            <w:vAlign w:val="center"/>
            <w:hideMark/>
          </w:tcPr>
          <w:p w14:paraId="531652F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</w:rPr>
              <w:t>1.000</w:t>
            </w:r>
          </w:p>
        </w:tc>
      </w:tr>
      <w:tr w:rsidR="001A1D5F" w:rsidRPr="00C93394" w14:paraId="4A8A3C08" w14:textId="77777777" w:rsidTr="00B3523D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B93DD9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 vs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2A8BD0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E6880D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14.00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23CD5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</w:rPr>
              <w:t>.518</w:t>
            </w:r>
          </w:p>
        </w:tc>
      </w:tr>
    </w:tbl>
    <w:p w14:paraId="342DD141" w14:textId="77777777" w:rsidR="001A1D5F" w:rsidRPr="00C93394" w:rsidRDefault="001A1D5F" w:rsidP="001A1D5F">
      <w:pPr>
        <w:spacing w:line="240" w:lineRule="auto"/>
        <w:jc w:val="both"/>
        <w:rPr>
          <w:i/>
          <w:iCs/>
          <w:color w:val="333333"/>
          <w:sz w:val="20"/>
          <w:szCs w:val="20"/>
          <w14:ligatures w14:val="none"/>
        </w:rPr>
      </w:pPr>
      <w:r w:rsidRPr="00C93394">
        <w:rPr>
          <w:i/>
          <w:iCs/>
          <w:sz w:val="20"/>
          <w:szCs w:val="20"/>
        </w:rPr>
        <w:t xml:space="preserve">Note. </w:t>
      </w:r>
      <w:r w:rsidRPr="00C93394">
        <w:rPr>
          <w:i/>
          <w:iCs/>
          <w:color w:val="333333"/>
          <w:sz w:val="20"/>
          <w:szCs w:val="20"/>
          <w14:ligatures w14:val="none"/>
        </w:rPr>
        <w:t xml:space="preserve">Abbreviations: </w:t>
      </w:r>
      <w:r w:rsidRPr="00C93394">
        <w:rPr>
          <w:i/>
          <w:iCs/>
          <w:sz w:val="20"/>
          <w:szCs w:val="20"/>
        </w:rPr>
        <w:t>IPV-PTSD, interpersonal violence post-traumatic stress disorders</w:t>
      </w:r>
      <w:r w:rsidRPr="00C93394">
        <w:rPr>
          <w:i/>
          <w:iCs/>
          <w:color w:val="333333"/>
          <w:sz w:val="20"/>
          <w:szCs w:val="20"/>
          <w14:ligatures w14:val="none"/>
        </w:rPr>
        <w:t>; VAS, Visual Analogue Scale; Baseline 0, measure 10 minutes upon arrival (n=25), ); Electrodes, measure after electrode placement (n=25); Pretest 1, measure 5 minutes afterwards (n=25); Pretest 2, measure 15 minutes afterwards (n=25); T’, measure during the TSST-C (n=24); T0, measure immediately after the TSST-C (n=25); T1 (n=25), T2 (n=23), T3 (n=22), measures taken every 10 minutes after the stressor</w:t>
      </w:r>
    </w:p>
    <w:p w14:paraId="5CC175FD" w14:textId="77777777" w:rsidR="001A1D5F" w:rsidRPr="00C93394" w:rsidRDefault="001A1D5F" w:rsidP="001A1D5F">
      <w:pPr>
        <w:contextualSpacing/>
        <w:jc w:val="both"/>
        <w:rPr>
          <w:i/>
          <w:iCs/>
          <w:sz w:val="20"/>
          <w:szCs w:val="20"/>
        </w:rPr>
      </w:pPr>
      <w:r w:rsidRPr="00C93394">
        <w:rPr>
          <w:i/>
          <w:iCs/>
          <w:sz w:val="20"/>
          <w:szCs w:val="20"/>
        </w:rPr>
        <w:t>*p &lt;.05. **p &lt;.01. ***p &lt;.001.</w:t>
      </w:r>
    </w:p>
    <w:p w14:paraId="04D860C7" w14:textId="77777777" w:rsidR="001A1D5F" w:rsidRPr="00C93394" w:rsidRDefault="001A1D5F" w:rsidP="001A1D5F">
      <w:pPr>
        <w:spacing w:after="160" w:line="256" w:lineRule="auto"/>
        <w:rPr>
          <w:b/>
          <w:bCs/>
        </w:rPr>
      </w:pPr>
      <w:r w:rsidRPr="00C93394">
        <w:rPr>
          <w:b/>
          <w:bCs/>
          <w14:ligatures w14:val="none"/>
        </w:rPr>
        <w:br w:type="page"/>
      </w:r>
    </w:p>
    <w:p w14:paraId="7C055B0D" w14:textId="15D36F2B" w:rsidR="001A1D5F" w:rsidRPr="00C93394" w:rsidRDefault="001A1D5F" w:rsidP="001A1D5F">
      <w:pPr>
        <w:spacing w:after="160" w:line="256" w:lineRule="auto"/>
        <w:rPr>
          <w:b/>
          <w:bCs/>
        </w:rPr>
      </w:pPr>
      <w:r w:rsidRPr="00C93394">
        <w:rPr>
          <w:b/>
          <w:bCs/>
        </w:rPr>
        <w:lastRenderedPageBreak/>
        <w:t>Table S.</w:t>
      </w:r>
      <w:r w:rsidR="009E6D8A">
        <w:rPr>
          <w:b/>
          <w:bCs/>
        </w:rPr>
        <w:t>7</w:t>
      </w:r>
    </w:p>
    <w:p w14:paraId="7482FABB" w14:textId="77777777" w:rsidR="001A1D5F" w:rsidRPr="00C93394" w:rsidRDefault="001A1D5F" w:rsidP="001A1D5F">
      <w:pPr>
        <w:spacing w:after="160" w:line="256" w:lineRule="auto"/>
        <w:rPr>
          <w:b/>
          <w:bCs/>
          <w:sz w:val="22"/>
          <w:szCs w:val="22"/>
        </w:rPr>
      </w:pPr>
    </w:p>
    <w:p w14:paraId="5FD9BF42" w14:textId="77777777" w:rsidR="001A1D5F" w:rsidRPr="00C93394" w:rsidRDefault="001A1D5F" w:rsidP="001A1D5F">
      <w:pPr>
        <w:spacing w:after="160"/>
        <w:jc w:val="both"/>
        <w:rPr>
          <w:i/>
          <w:iCs/>
        </w:rPr>
      </w:pPr>
      <w:r w:rsidRPr="00C93394">
        <w:rPr>
          <w:i/>
          <w:iCs/>
        </w:rPr>
        <w:t>Wilcoxon Signed-Rank Tests of Self-Reported Subjective Stress Levels During Trier Social Stress Test for Children Laboratory Session in Children of HC Mothers</w:t>
      </w:r>
    </w:p>
    <w:tbl>
      <w:tblPr>
        <w:tblW w:w="5670" w:type="dxa"/>
        <w:jc w:val="center"/>
        <w:tblLook w:val="04A0" w:firstRow="1" w:lastRow="0" w:firstColumn="1" w:lastColumn="0" w:noHBand="0" w:noVBand="1"/>
      </w:tblPr>
      <w:tblGrid>
        <w:gridCol w:w="1843"/>
        <w:gridCol w:w="1276"/>
        <w:gridCol w:w="1559"/>
        <w:gridCol w:w="992"/>
      </w:tblGrid>
      <w:tr w:rsidR="001A1D5F" w:rsidRPr="00C93394" w14:paraId="018ED3D7" w14:textId="77777777" w:rsidTr="00B3523D">
        <w:trPr>
          <w:trHeight w:val="20"/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F8B3366" w14:textId="77777777" w:rsidR="001A1D5F" w:rsidRPr="004F64B6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4F64B6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A3FA386" w14:textId="77777777" w:rsidR="001A1D5F" w:rsidRPr="004F64B6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4F64B6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67132DB" w14:textId="77777777" w:rsidR="001A1D5F" w:rsidRPr="004F64B6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4F64B6">
              <w:rPr>
                <w:color w:val="000000"/>
                <w:kern w:val="2"/>
                <w14:ligatures w14:val="none"/>
              </w:rPr>
              <w:t xml:space="preserve">Wilcoxon </w:t>
            </w:r>
            <w:r w:rsidRPr="004F64B6">
              <w:rPr>
                <w:i/>
                <w:iCs/>
                <w:color w:val="000000"/>
                <w:kern w:val="2"/>
                <w14:ligatures w14:val="none"/>
              </w:rPr>
              <w:t>W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B8D9F8" w14:textId="77777777" w:rsidR="001A1D5F" w:rsidRPr="004F64B6" w:rsidRDefault="001A1D5F" w:rsidP="00B3523D">
            <w:pPr>
              <w:spacing w:line="240" w:lineRule="auto"/>
              <w:jc w:val="center"/>
              <w:rPr>
                <w:i/>
                <w:iCs/>
                <w:color w:val="000000"/>
                <w:kern w:val="2"/>
                <w14:ligatures w14:val="none"/>
              </w:rPr>
            </w:pPr>
            <w:r w:rsidRPr="004F64B6">
              <w:rPr>
                <w:i/>
                <w:iCs/>
                <w:color w:val="000000"/>
                <w:kern w:val="2"/>
                <w14:ligatures w14:val="none"/>
              </w:rPr>
              <w:t>p</w:t>
            </w:r>
          </w:p>
        </w:tc>
      </w:tr>
      <w:tr w:rsidR="001A1D5F" w:rsidRPr="00C93394" w14:paraId="0447D1E7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5F61A34A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Baseline 0 vs</w:t>
            </w:r>
          </w:p>
        </w:tc>
        <w:tc>
          <w:tcPr>
            <w:tcW w:w="1276" w:type="dxa"/>
            <w:vAlign w:val="center"/>
            <w:hideMark/>
          </w:tcPr>
          <w:p w14:paraId="3FC232F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Electrodes</w:t>
            </w:r>
          </w:p>
        </w:tc>
        <w:tc>
          <w:tcPr>
            <w:tcW w:w="1559" w:type="dxa"/>
            <w:vAlign w:val="center"/>
            <w:hideMark/>
          </w:tcPr>
          <w:p w14:paraId="1829EDF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50.00</w:t>
            </w:r>
          </w:p>
        </w:tc>
        <w:tc>
          <w:tcPr>
            <w:tcW w:w="992" w:type="dxa"/>
            <w:vAlign w:val="center"/>
            <w:hideMark/>
          </w:tcPr>
          <w:p w14:paraId="1B9A29F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.134</w:t>
            </w:r>
          </w:p>
        </w:tc>
      </w:tr>
      <w:tr w:rsidR="001A1D5F" w:rsidRPr="00C93394" w14:paraId="31C7D6AF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524C4C1B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Electrodes vs</w:t>
            </w:r>
          </w:p>
        </w:tc>
        <w:tc>
          <w:tcPr>
            <w:tcW w:w="1276" w:type="dxa"/>
            <w:vAlign w:val="center"/>
            <w:hideMark/>
          </w:tcPr>
          <w:p w14:paraId="541082B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1</w:t>
            </w:r>
          </w:p>
        </w:tc>
        <w:tc>
          <w:tcPr>
            <w:tcW w:w="1559" w:type="dxa"/>
            <w:vAlign w:val="center"/>
            <w:hideMark/>
          </w:tcPr>
          <w:p w14:paraId="1872CD2B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18.00</w:t>
            </w:r>
          </w:p>
        </w:tc>
        <w:tc>
          <w:tcPr>
            <w:tcW w:w="992" w:type="dxa"/>
            <w:vAlign w:val="center"/>
            <w:hideMark/>
          </w:tcPr>
          <w:p w14:paraId="0735B0A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.184</w:t>
            </w:r>
          </w:p>
        </w:tc>
      </w:tr>
      <w:tr w:rsidR="001A1D5F" w:rsidRPr="00C93394" w14:paraId="3B9AEEFE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5A83B86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1 vs</w:t>
            </w:r>
          </w:p>
        </w:tc>
        <w:tc>
          <w:tcPr>
            <w:tcW w:w="1276" w:type="dxa"/>
            <w:vAlign w:val="center"/>
            <w:hideMark/>
          </w:tcPr>
          <w:p w14:paraId="0A458C61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</w:t>
            </w:r>
          </w:p>
        </w:tc>
        <w:tc>
          <w:tcPr>
            <w:tcW w:w="1559" w:type="dxa"/>
            <w:vAlign w:val="center"/>
            <w:hideMark/>
          </w:tcPr>
          <w:p w14:paraId="2927139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8.00</w:t>
            </w:r>
          </w:p>
        </w:tc>
        <w:tc>
          <w:tcPr>
            <w:tcW w:w="992" w:type="dxa"/>
            <w:vAlign w:val="center"/>
            <w:hideMark/>
          </w:tcPr>
          <w:p w14:paraId="5B287EF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.044*</w:t>
            </w:r>
          </w:p>
        </w:tc>
      </w:tr>
      <w:tr w:rsidR="001A1D5F" w:rsidRPr="00C93394" w14:paraId="051BBEA7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41CF616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Pretest 2 vs</w:t>
            </w:r>
          </w:p>
        </w:tc>
        <w:tc>
          <w:tcPr>
            <w:tcW w:w="1276" w:type="dxa"/>
            <w:vAlign w:val="center"/>
            <w:hideMark/>
          </w:tcPr>
          <w:p w14:paraId="4BD7E802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T’</w:t>
            </w:r>
          </w:p>
        </w:tc>
        <w:tc>
          <w:tcPr>
            <w:tcW w:w="1559" w:type="dxa"/>
            <w:vAlign w:val="center"/>
            <w:hideMark/>
          </w:tcPr>
          <w:p w14:paraId="34EC74C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46.00</w:t>
            </w:r>
          </w:p>
        </w:tc>
        <w:tc>
          <w:tcPr>
            <w:tcW w:w="992" w:type="dxa"/>
            <w:vAlign w:val="center"/>
            <w:hideMark/>
          </w:tcPr>
          <w:p w14:paraId="6E49179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.260</w:t>
            </w:r>
          </w:p>
        </w:tc>
      </w:tr>
      <w:tr w:rsidR="001A1D5F" w:rsidRPr="00C93394" w14:paraId="7F090EEA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146DAD44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T’ vs</w:t>
            </w:r>
          </w:p>
        </w:tc>
        <w:tc>
          <w:tcPr>
            <w:tcW w:w="1276" w:type="dxa"/>
            <w:vAlign w:val="center"/>
            <w:hideMark/>
          </w:tcPr>
          <w:p w14:paraId="4E9CBDB4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</w:t>
            </w:r>
          </w:p>
        </w:tc>
        <w:tc>
          <w:tcPr>
            <w:tcW w:w="1559" w:type="dxa"/>
            <w:vAlign w:val="center"/>
            <w:hideMark/>
          </w:tcPr>
          <w:p w14:paraId="6E267E7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25.50</w:t>
            </w:r>
          </w:p>
        </w:tc>
        <w:tc>
          <w:tcPr>
            <w:tcW w:w="992" w:type="dxa"/>
            <w:vAlign w:val="center"/>
            <w:hideMark/>
          </w:tcPr>
          <w:p w14:paraId="55CEF13A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.760</w:t>
            </w:r>
          </w:p>
        </w:tc>
      </w:tr>
      <w:tr w:rsidR="001A1D5F" w:rsidRPr="00C93394" w14:paraId="26633717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198E26D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T0 vs</w:t>
            </w:r>
          </w:p>
        </w:tc>
        <w:tc>
          <w:tcPr>
            <w:tcW w:w="1276" w:type="dxa"/>
            <w:vAlign w:val="center"/>
            <w:hideMark/>
          </w:tcPr>
          <w:p w14:paraId="7D74B515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</w:t>
            </w:r>
          </w:p>
        </w:tc>
        <w:tc>
          <w:tcPr>
            <w:tcW w:w="1559" w:type="dxa"/>
            <w:vAlign w:val="center"/>
            <w:hideMark/>
          </w:tcPr>
          <w:p w14:paraId="0153E291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32.00</w:t>
            </w:r>
          </w:p>
        </w:tc>
        <w:tc>
          <w:tcPr>
            <w:tcW w:w="992" w:type="dxa"/>
            <w:vAlign w:val="center"/>
            <w:hideMark/>
          </w:tcPr>
          <w:p w14:paraId="0A277293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.056</w:t>
            </w:r>
          </w:p>
        </w:tc>
      </w:tr>
      <w:tr w:rsidR="001A1D5F" w:rsidRPr="00C93394" w14:paraId="6387C5C4" w14:textId="77777777" w:rsidTr="00B3523D">
        <w:trPr>
          <w:trHeight w:val="20"/>
          <w:jc w:val="center"/>
        </w:trPr>
        <w:tc>
          <w:tcPr>
            <w:tcW w:w="1843" w:type="dxa"/>
            <w:vAlign w:val="center"/>
            <w:hideMark/>
          </w:tcPr>
          <w:p w14:paraId="4745297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T1 vs</w:t>
            </w:r>
          </w:p>
        </w:tc>
        <w:tc>
          <w:tcPr>
            <w:tcW w:w="1276" w:type="dxa"/>
            <w:vAlign w:val="center"/>
            <w:hideMark/>
          </w:tcPr>
          <w:p w14:paraId="43555E1D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</w:t>
            </w:r>
          </w:p>
        </w:tc>
        <w:tc>
          <w:tcPr>
            <w:tcW w:w="1559" w:type="dxa"/>
            <w:vAlign w:val="center"/>
            <w:hideMark/>
          </w:tcPr>
          <w:p w14:paraId="3D085B7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21.50</w:t>
            </w:r>
          </w:p>
        </w:tc>
        <w:tc>
          <w:tcPr>
            <w:tcW w:w="992" w:type="dxa"/>
            <w:vAlign w:val="center"/>
            <w:hideMark/>
          </w:tcPr>
          <w:p w14:paraId="04A90740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.660</w:t>
            </w:r>
          </w:p>
        </w:tc>
      </w:tr>
      <w:tr w:rsidR="001A1D5F" w:rsidRPr="00C93394" w14:paraId="0467BF22" w14:textId="77777777" w:rsidTr="00B3523D">
        <w:trPr>
          <w:trHeight w:val="20"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ABACDC9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T2 vs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B759334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T3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89CFD0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9A46FF5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1.000</w:t>
            </w:r>
          </w:p>
        </w:tc>
      </w:tr>
    </w:tbl>
    <w:p w14:paraId="1B1C2683" w14:textId="77777777" w:rsidR="001A1D5F" w:rsidRPr="00C93394" w:rsidRDefault="001A1D5F" w:rsidP="001A1D5F">
      <w:pPr>
        <w:spacing w:line="240" w:lineRule="auto"/>
        <w:jc w:val="both"/>
        <w:rPr>
          <w:i/>
          <w:iCs/>
          <w:color w:val="333333"/>
          <w:sz w:val="20"/>
          <w:szCs w:val="20"/>
          <w14:ligatures w14:val="none"/>
        </w:rPr>
      </w:pPr>
      <w:r w:rsidRPr="00C93394">
        <w:rPr>
          <w:sz w:val="20"/>
          <w:szCs w:val="20"/>
        </w:rPr>
        <w:t xml:space="preserve">Note. </w:t>
      </w:r>
      <w:r w:rsidRPr="00C93394">
        <w:rPr>
          <w:i/>
          <w:iCs/>
          <w:color w:val="333333"/>
          <w:sz w:val="20"/>
          <w:szCs w:val="20"/>
          <w14:ligatures w14:val="none"/>
        </w:rPr>
        <w:t>Abbreviations: HC, healthy control; VAS, Visual Analogue Scale; Baseline 0, measure 10 minutes upon arrival (n=20); Electrodes, measure after electrode placement (n=20); Pretest 1, measure 5 minutes afterwards (n=20); Pretest 2, measure 15 minutes afterwards (n=20); T’, measure during the TSST-C (n=19); T0, measure immediately after the TSST-C (n=20); T1 (n=20), T2 (n=19), T3 (n=19), measures taken every 10 minutes after the stressor</w:t>
      </w:r>
    </w:p>
    <w:p w14:paraId="21FE3B0B" w14:textId="77777777" w:rsidR="001A1D5F" w:rsidRPr="00C93394" w:rsidRDefault="001A1D5F" w:rsidP="001A1D5F">
      <w:pPr>
        <w:contextualSpacing/>
        <w:jc w:val="both"/>
        <w:rPr>
          <w:sz w:val="20"/>
          <w:szCs w:val="20"/>
        </w:rPr>
      </w:pPr>
      <w:r w:rsidRPr="00C93394">
        <w:rPr>
          <w:sz w:val="20"/>
          <w:szCs w:val="20"/>
        </w:rPr>
        <w:t>*p &lt;.05. **p &lt;.01. ***p &lt;.001.</w:t>
      </w:r>
    </w:p>
    <w:p w14:paraId="312BEB77" w14:textId="77777777" w:rsidR="001A1D5F" w:rsidRPr="00C93394" w:rsidRDefault="001A1D5F" w:rsidP="001A1D5F">
      <w:pPr>
        <w:spacing w:after="160" w:line="256" w:lineRule="auto"/>
        <w:rPr>
          <w:rFonts w:ascii="Segoe UI" w:hAnsi="Segoe UI" w:cs="Segoe UI"/>
          <w:color w:val="333333"/>
          <w:sz w:val="18"/>
          <w:szCs w:val="18"/>
          <w14:ligatures w14:val="none"/>
        </w:rPr>
      </w:pPr>
      <w:r w:rsidRPr="00C93394">
        <w:rPr>
          <w:rFonts w:ascii="Segoe UI" w:hAnsi="Segoe UI" w:cs="Segoe UI"/>
          <w:color w:val="333333"/>
          <w:sz w:val="18"/>
          <w:szCs w:val="18"/>
          <w14:ligatures w14:val="none"/>
        </w:rPr>
        <w:br w:type="page"/>
      </w:r>
    </w:p>
    <w:p w14:paraId="7CF4FF3B" w14:textId="561641A4" w:rsidR="001A1D5F" w:rsidRPr="00C93394" w:rsidRDefault="001A1D5F" w:rsidP="001A1D5F">
      <w:pPr>
        <w:jc w:val="both"/>
        <w:rPr>
          <w:b/>
          <w:bCs/>
        </w:rPr>
      </w:pPr>
      <w:r w:rsidRPr="00C93394">
        <w:rPr>
          <w:b/>
          <w:bCs/>
        </w:rPr>
        <w:lastRenderedPageBreak/>
        <w:t>Table S.</w:t>
      </w:r>
      <w:r w:rsidR="009E6D8A">
        <w:rPr>
          <w:b/>
          <w:bCs/>
        </w:rPr>
        <w:t>8</w:t>
      </w:r>
    </w:p>
    <w:p w14:paraId="5DF073D1" w14:textId="77777777" w:rsidR="001A1D5F" w:rsidRPr="00C93394" w:rsidRDefault="001A1D5F" w:rsidP="001A1D5F">
      <w:pPr>
        <w:spacing w:after="160"/>
        <w:jc w:val="both"/>
        <w:rPr>
          <w:i/>
          <w:iCs/>
        </w:rPr>
      </w:pPr>
      <w:r w:rsidRPr="00C93394">
        <w:rPr>
          <w:i/>
          <w:iCs/>
        </w:rPr>
        <w:t>Between-Group Comparisons of Subjective Stress Levels Throughout the Trier Social Stress Test for Children Laboratory Session in IPV-PTSD and HC Children</w:t>
      </w:r>
    </w:p>
    <w:tbl>
      <w:tblPr>
        <w:tblW w:w="6566" w:type="dxa"/>
        <w:jc w:val="center"/>
        <w:tblLook w:val="04A0" w:firstRow="1" w:lastRow="0" w:firstColumn="1" w:lastColumn="0" w:noHBand="0" w:noVBand="1"/>
      </w:tblPr>
      <w:tblGrid>
        <w:gridCol w:w="2127"/>
        <w:gridCol w:w="1984"/>
        <w:gridCol w:w="412"/>
        <w:gridCol w:w="1043"/>
        <w:gridCol w:w="389"/>
        <w:gridCol w:w="611"/>
      </w:tblGrid>
      <w:tr w:rsidR="001A1D5F" w:rsidRPr="00C93394" w14:paraId="25B933F0" w14:textId="77777777" w:rsidTr="00B3523D">
        <w:trPr>
          <w:trHeight w:val="20"/>
          <w:jc w:val="center"/>
        </w:trPr>
        <w:tc>
          <w:tcPr>
            <w:tcW w:w="452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C97FCA7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DC489C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7E7767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 </w:t>
            </w:r>
          </w:p>
        </w:tc>
      </w:tr>
      <w:tr w:rsidR="001A1D5F" w:rsidRPr="00C93394" w14:paraId="31334326" w14:textId="77777777" w:rsidTr="00B3523D">
        <w:trPr>
          <w:gridAfter w:val="1"/>
          <w:wAfter w:w="611" w:type="dxa"/>
          <w:trHeight w:val="20"/>
          <w:jc w:val="center"/>
        </w:trPr>
        <w:tc>
          <w:tcPr>
            <w:tcW w:w="2127" w:type="dxa"/>
            <w:vAlign w:val="center"/>
            <w:hideMark/>
          </w:tcPr>
          <w:p w14:paraId="4D0A3D34" w14:textId="77777777" w:rsidR="001A1D5F" w:rsidRPr="00C93394" w:rsidRDefault="001A1D5F" w:rsidP="00B3523D">
            <w:pPr>
              <w:rPr>
                <w:color w:val="000000"/>
                <w:kern w:val="2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1CDAC484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 xml:space="preserve">Mann-Whitney </w:t>
            </w:r>
            <w:r w:rsidRPr="00C93394">
              <w:rPr>
                <w:i/>
                <w:iCs/>
                <w:color w:val="000000"/>
                <w:kern w:val="2"/>
                <w14:ligatures w14:val="none"/>
              </w:rPr>
              <w:t>U</w:t>
            </w:r>
          </w:p>
        </w:tc>
        <w:tc>
          <w:tcPr>
            <w:tcW w:w="1844" w:type="dxa"/>
            <w:gridSpan w:val="3"/>
            <w:vAlign w:val="center"/>
            <w:hideMark/>
          </w:tcPr>
          <w:p w14:paraId="0FB1C084" w14:textId="77777777" w:rsidR="001A1D5F" w:rsidRPr="00C93394" w:rsidRDefault="001A1D5F" w:rsidP="00B3523D">
            <w:pPr>
              <w:spacing w:line="240" w:lineRule="auto"/>
              <w:jc w:val="center"/>
              <w:rPr>
                <w:i/>
                <w:iCs/>
                <w:color w:val="000000"/>
                <w:kern w:val="2"/>
                <w14:ligatures w14:val="none"/>
              </w:rPr>
            </w:pPr>
            <w:r w:rsidRPr="00C93394">
              <w:rPr>
                <w:i/>
                <w:iCs/>
                <w:color w:val="000000"/>
                <w:kern w:val="2"/>
                <w14:ligatures w14:val="none"/>
              </w:rPr>
              <w:t>p</w:t>
            </w:r>
          </w:p>
        </w:tc>
      </w:tr>
      <w:tr w:rsidR="001A1D5F" w:rsidRPr="00C93394" w14:paraId="0787BC83" w14:textId="77777777" w:rsidTr="00B3523D">
        <w:trPr>
          <w:gridAfter w:val="1"/>
          <w:wAfter w:w="611" w:type="dxa"/>
          <w:trHeight w:val="20"/>
          <w:jc w:val="center"/>
        </w:trPr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A3CF51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VAS Baseline 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5506FB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200.50</w:t>
            </w:r>
          </w:p>
        </w:tc>
        <w:tc>
          <w:tcPr>
            <w:tcW w:w="18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F999A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.222</w:t>
            </w:r>
          </w:p>
        </w:tc>
      </w:tr>
      <w:tr w:rsidR="001A1D5F" w:rsidRPr="00C93394" w14:paraId="620669C7" w14:textId="77777777" w:rsidTr="00B3523D">
        <w:trPr>
          <w:gridAfter w:val="1"/>
          <w:wAfter w:w="611" w:type="dxa"/>
          <w:trHeight w:val="20"/>
          <w:jc w:val="center"/>
        </w:trPr>
        <w:tc>
          <w:tcPr>
            <w:tcW w:w="2127" w:type="dxa"/>
            <w:vAlign w:val="center"/>
            <w:hideMark/>
          </w:tcPr>
          <w:p w14:paraId="7D57AD3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VAS Electrodes</w:t>
            </w:r>
          </w:p>
        </w:tc>
        <w:tc>
          <w:tcPr>
            <w:tcW w:w="1984" w:type="dxa"/>
            <w:vAlign w:val="center"/>
            <w:hideMark/>
          </w:tcPr>
          <w:p w14:paraId="279C85E6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215.50</w:t>
            </w:r>
          </w:p>
        </w:tc>
        <w:tc>
          <w:tcPr>
            <w:tcW w:w="1844" w:type="dxa"/>
            <w:gridSpan w:val="3"/>
            <w:vAlign w:val="center"/>
            <w:hideMark/>
          </w:tcPr>
          <w:p w14:paraId="3AC9928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.377</w:t>
            </w:r>
          </w:p>
        </w:tc>
      </w:tr>
      <w:tr w:rsidR="001A1D5F" w:rsidRPr="00C93394" w14:paraId="6E401057" w14:textId="77777777" w:rsidTr="00B3523D">
        <w:trPr>
          <w:gridAfter w:val="1"/>
          <w:wAfter w:w="611" w:type="dxa"/>
          <w:trHeight w:val="20"/>
          <w:jc w:val="center"/>
        </w:trPr>
        <w:tc>
          <w:tcPr>
            <w:tcW w:w="2127" w:type="dxa"/>
            <w:vAlign w:val="center"/>
            <w:hideMark/>
          </w:tcPr>
          <w:p w14:paraId="2B14EE5B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VAS Pretest 1</w:t>
            </w:r>
          </w:p>
        </w:tc>
        <w:tc>
          <w:tcPr>
            <w:tcW w:w="1984" w:type="dxa"/>
            <w:vAlign w:val="center"/>
            <w:hideMark/>
          </w:tcPr>
          <w:p w14:paraId="5D08E496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203.00</w:t>
            </w:r>
          </w:p>
        </w:tc>
        <w:tc>
          <w:tcPr>
            <w:tcW w:w="1844" w:type="dxa"/>
            <w:gridSpan w:val="3"/>
            <w:vAlign w:val="center"/>
            <w:hideMark/>
          </w:tcPr>
          <w:p w14:paraId="39362BE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.258</w:t>
            </w:r>
          </w:p>
        </w:tc>
      </w:tr>
      <w:tr w:rsidR="001A1D5F" w:rsidRPr="00C93394" w14:paraId="1A56AD19" w14:textId="77777777" w:rsidTr="00B3523D">
        <w:trPr>
          <w:gridAfter w:val="1"/>
          <w:wAfter w:w="611" w:type="dxa"/>
          <w:trHeight w:val="20"/>
          <w:jc w:val="center"/>
        </w:trPr>
        <w:tc>
          <w:tcPr>
            <w:tcW w:w="2127" w:type="dxa"/>
            <w:vAlign w:val="center"/>
            <w:hideMark/>
          </w:tcPr>
          <w:p w14:paraId="2ABFD35E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VAS Pretest 2</w:t>
            </w:r>
          </w:p>
        </w:tc>
        <w:tc>
          <w:tcPr>
            <w:tcW w:w="1984" w:type="dxa"/>
            <w:vAlign w:val="center"/>
            <w:hideMark/>
          </w:tcPr>
          <w:p w14:paraId="1C1C771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201.50</w:t>
            </w:r>
          </w:p>
        </w:tc>
        <w:tc>
          <w:tcPr>
            <w:tcW w:w="1844" w:type="dxa"/>
            <w:gridSpan w:val="3"/>
            <w:vAlign w:val="center"/>
            <w:hideMark/>
          </w:tcPr>
          <w:p w14:paraId="0B10B0A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.259</w:t>
            </w:r>
          </w:p>
        </w:tc>
      </w:tr>
      <w:tr w:rsidR="001A1D5F" w:rsidRPr="00C93394" w14:paraId="62349527" w14:textId="77777777" w:rsidTr="00B3523D">
        <w:trPr>
          <w:gridAfter w:val="1"/>
          <w:wAfter w:w="611" w:type="dxa"/>
          <w:trHeight w:val="20"/>
          <w:jc w:val="center"/>
        </w:trPr>
        <w:tc>
          <w:tcPr>
            <w:tcW w:w="2127" w:type="dxa"/>
            <w:vAlign w:val="center"/>
            <w:hideMark/>
          </w:tcPr>
          <w:p w14:paraId="0A3B602B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 xml:space="preserve">VAS T’ </w:t>
            </w:r>
          </w:p>
        </w:tc>
        <w:tc>
          <w:tcPr>
            <w:tcW w:w="1984" w:type="dxa"/>
            <w:vAlign w:val="center"/>
            <w:hideMark/>
          </w:tcPr>
          <w:p w14:paraId="22E4FB0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210.00</w:t>
            </w:r>
          </w:p>
        </w:tc>
        <w:tc>
          <w:tcPr>
            <w:tcW w:w="1844" w:type="dxa"/>
            <w:gridSpan w:val="3"/>
            <w:vAlign w:val="center"/>
            <w:hideMark/>
          </w:tcPr>
          <w:p w14:paraId="45803315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.656</w:t>
            </w:r>
          </w:p>
        </w:tc>
      </w:tr>
      <w:tr w:rsidR="001A1D5F" w:rsidRPr="00C93394" w14:paraId="4D7542FD" w14:textId="77777777" w:rsidTr="00B3523D">
        <w:trPr>
          <w:gridAfter w:val="1"/>
          <w:wAfter w:w="611" w:type="dxa"/>
          <w:trHeight w:val="20"/>
          <w:jc w:val="center"/>
        </w:trPr>
        <w:tc>
          <w:tcPr>
            <w:tcW w:w="2127" w:type="dxa"/>
            <w:vAlign w:val="center"/>
            <w:hideMark/>
          </w:tcPr>
          <w:p w14:paraId="164AE1EC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VAS T0</w:t>
            </w:r>
          </w:p>
        </w:tc>
        <w:tc>
          <w:tcPr>
            <w:tcW w:w="1984" w:type="dxa"/>
            <w:vAlign w:val="center"/>
            <w:hideMark/>
          </w:tcPr>
          <w:p w14:paraId="51C9CBA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242.00</w:t>
            </w:r>
          </w:p>
        </w:tc>
        <w:tc>
          <w:tcPr>
            <w:tcW w:w="1844" w:type="dxa"/>
            <w:gridSpan w:val="3"/>
            <w:vAlign w:val="center"/>
            <w:hideMark/>
          </w:tcPr>
          <w:p w14:paraId="459703B0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.858</w:t>
            </w:r>
          </w:p>
        </w:tc>
      </w:tr>
      <w:tr w:rsidR="001A1D5F" w:rsidRPr="00C93394" w14:paraId="71608644" w14:textId="77777777" w:rsidTr="00B3523D">
        <w:trPr>
          <w:gridAfter w:val="1"/>
          <w:wAfter w:w="611" w:type="dxa"/>
          <w:trHeight w:val="20"/>
          <w:jc w:val="center"/>
        </w:trPr>
        <w:tc>
          <w:tcPr>
            <w:tcW w:w="2127" w:type="dxa"/>
            <w:vAlign w:val="center"/>
            <w:hideMark/>
          </w:tcPr>
          <w:p w14:paraId="2697CBC3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VAS T1</w:t>
            </w:r>
          </w:p>
        </w:tc>
        <w:tc>
          <w:tcPr>
            <w:tcW w:w="1984" w:type="dxa"/>
            <w:vAlign w:val="center"/>
            <w:hideMark/>
          </w:tcPr>
          <w:p w14:paraId="2870C83D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217.00</w:t>
            </w:r>
          </w:p>
        </w:tc>
        <w:tc>
          <w:tcPr>
            <w:tcW w:w="1844" w:type="dxa"/>
            <w:gridSpan w:val="3"/>
            <w:vAlign w:val="center"/>
            <w:hideMark/>
          </w:tcPr>
          <w:p w14:paraId="09BEA22E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.365</w:t>
            </w:r>
          </w:p>
        </w:tc>
      </w:tr>
      <w:tr w:rsidR="001A1D5F" w:rsidRPr="00C93394" w14:paraId="28F1228F" w14:textId="77777777" w:rsidTr="00B3523D">
        <w:trPr>
          <w:gridAfter w:val="1"/>
          <w:wAfter w:w="611" w:type="dxa"/>
          <w:trHeight w:val="20"/>
          <w:jc w:val="center"/>
        </w:trPr>
        <w:tc>
          <w:tcPr>
            <w:tcW w:w="2127" w:type="dxa"/>
            <w:vAlign w:val="center"/>
            <w:hideMark/>
          </w:tcPr>
          <w:p w14:paraId="1F0BCA74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VAS T2</w:t>
            </w:r>
          </w:p>
        </w:tc>
        <w:tc>
          <w:tcPr>
            <w:tcW w:w="1984" w:type="dxa"/>
            <w:vAlign w:val="center"/>
            <w:hideMark/>
          </w:tcPr>
          <w:p w14:paraId="22627F69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205.00</w:t>
            </w:r>
          </w:p>
        </w:tc>
        <w:tc>
          <w:tcPr>
            <w:tcW w:w="1844" w:type="dxa"/>
            <w:gridSpan w:val="3"/>
            <w:vAlign w:val="center"/>
            <w:hideMark/>
          </w:tcPr>
          <w:p w14:paraId="37BEAC9F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.688</w:t>
            </w:r>
          </w:p>
        </w:tc>
      </w:tr>
      <w:tr w:rsidR="001A1D5F" w:rsidRPr="00C93394" w14:paraId="162526BE" w14:textId="77777777" w:rsidTr="00B3523D">
        <w:trPr>
          <w:gridAfter w:val="1"/>
          <w:wAfter w:w="611" w:type="dxa"/>
          <w:trHeight w:val="20"/>
          <w:jc w:val="center"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C796C6" w14:textId="77777777" w:rsidR="001A1D5F" w:rsidRPr="00C93394" w:rsidRDefault="001A1D5F" w:rsidP="00B3523D">
            <w:pPr>
              <w:spacing w:line="240" w:lineRule="auto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VAS T3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4F00712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167.50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74BE88C" w14:textId="77777777" w:rsidR="001A1D5F" w:rsidRPr="00C93394" w:rsidRDefault="001A1D5F" w:rsidP="00B3523D">
            <w:pPr>
              <w:spacing w:line="240" w:lineRule="auto"/>
              <w:jc w:val="center"/>
              <w:rPr>
                <w:color w:val="000000"/>
                <w:kern w:val="2"/>
                <w14:ligatures w14:val="none"/>
              </w:rPr>
            </w:pPr>
            <w:r w:rsidRPr="00C93394">
              <w:rPr>
                <w:color w:val="000000"/>
                <w:kern w:val="2"/>
                <w14:ligatures w14:val="none"/>
              </w:rPr>
              <w:t>.154</w:t>
            </w:r>
          </w:p>
        </w:tc>
      </w:tr>
    </w:tbl>
    <w:p w14:paraId="2A4BFF5F" w14:textId="77777777" w:rsidR="001A1D5F" w:rsidRPr="00C93394" w:rsidRDefault="001A1D5F" w:rsidP="001A1D5F">
      <w:pPr>
        <w:spacing w:line="240" w:lineRule="auto"/>
        <w:rPr>
          <w:i/>
          <w:iCs/>
          <w:color w:val="333333"/>
          <w:sz w:val="20"/>
          <w:szCs w:val="20"/>
          <w14:ligatures w14:val="none"/>
        </w:rPr>
      </w:pPr>
      <w:r w:rsidRPr="00C93394">
        <w:rPr>
          <w:i/>
          <w:iCs/>
          <w:sz w:val="20"/>
          <w:szCs w:val="20"/>
        </w:rPr>
        <w:t xml:space="preserve">Note. </w:t>
      </w:r>
      <w:r w:rsidRPr="00C93394">
        <w:rPr>
          <w:i/>
          <w:iCs/>
          <w:color w:val="333333"/>
          <w:sz w:val="20"/>
          <w:szCs w:val="20"/>
          <w14:ligatures w14:val="none"/>
        </w:rPr>
        <w:t xml:space="preserve">Abbreviations: </w:t>
      </w:r>
      <w:r w:rsidRPr="00C93394">
        <w:rPr>
          <w:i/>
          <w:iCs/>
          <w:sz w:val="20"/>
          <w:szCs w:val="20"/>
        </w:rPr>
        <w:t>IPV-PTSD, interpersonal violence post-traumatic stress disorders</w:t>
      </w:r>
      <w:r w:rsidRPr="00C93394">
        <w:rPr>
          <w:i/>
          <w:iCs/>
          <w:color w:val="333333"/>
          <w:sz w:val="20"/>
          <w:szCs w:val="20"/>
          <w14:ligatures w14:val="none"/>
        </w:rPr>
        <w:t>; HC: healthy control; VAS, Visual Analogue Scale; Baseline 0, measure 10 minutes upon arrival (n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>IPV-PTSD</w:t>
      </w:r>
      <w:r w:rsidRPr="00C93394">
        <w:rPr>
          <w:i/>
          <w:iCs/>
          <w:color w:val="333333"/>
          <w:sz w:val="20"/>
          <w:szCs w:val="20"/>
          <w14:ligatures w14:val="none"/>
        </w:rPr>
        <w:t>=25; 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 xml:space="preserve">HC </w:t>
      </w:r>
      <w:r w:rsidRPr="00C93394">
        <w:rPr>
          <w:i/>
          <w:iCs/>
          <w:color w:val="333333"/>
          <w:sz w:val="20"/>
          <w:szCs w:val="20"/>
          <w14:ligatures w14:val="none"/>
        </w:rPr>
        <w:t>= 20), Electrodes, measure after electrode placement (n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>IPV-PTSD</w:t>
      </w:r>
      <w:r w:rsidRPr="00C93394">
        <w:rPr>
          <w:i/>
          <w:iCs/>
          <w:color w:val="333333"/>
          <w:sz w:val="20"/>
          <w:szCs w:val="20"/>
          <w14:ligatures w14:val="none"/>
        </w:rPr>
        <w:t>=25; 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 xml:space="preserve">HC </w:t>
      </w:r>
      <w:r w:rsidRPr="00C93394">
        <w:rPr>
          <w:i/>
          <w:iCs/>
          <w:color w:val="333333"/>
          <w:sz w:val="20"/>
          <w:szCs w:val="20"/>
          <w14:ligatures w14:val="none"/>
        </w:rPr>
        <w:t>= 20); Pretest 1, measure 5 minutes afterwards (n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>IPV-PTSD</w:t>
      </w:r>
      <w:r w:rsidRPr="00C93394">
        <w:rPr>
          <w:i/>
          <w:iCs/>
          <w:color w:val="333333"/>
          <w:sz w:val="20"/>
          <w:szCs w:val="20"/>
          <w14:ligatures w14:val="none"/>
        </w:rPr>
        <w:t>=25; 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 xml:space="preserve">HC </w:t>
      </w:r>
      <w:r w:rsidRPr="00C93394">
        <w:rPr>
          <w:i/>
          <w:iCs/>
          <w:color w:val="333333"/>
          <w:sz w:val="20"/>
          <w:szCs w:val="20"/>
          <w14:ligatures w14:val="none"/>
        </w:rPr>
        <w:t>= 20); Pretest 2, measure 15 minutes afterwards (n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>IPV-PTSD</w:t>
      </w:r>
      <w:r w:rsidRPr="00C93394">
        <w:rPr>
          <w:i/>
          <w:iCs/>
          <w:color w:val="333333"/>
          <w:sz w:val="20"/>
          <w:szCs w:val="20"/>
          <w14:ligatures w14:val="none"/>
        </w:rPr>
        <w:t>=25; 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 xml:space="preserve">HC </w:t>
      </w:r>
      <w:r w:rsidRPr="00C93394">
        <w:rPr>
          <w:i/>
          <w:iCs/>
          <w:color w:val="333333"/>
          <w:sz w:val="20"/>
          <w:szCs w:val="20"/>
          <w14:ligatures w14:val="none"/>
        </w:rPr>
        <w:t>= 20); T’, measure during the TSST-C (n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>IPV-PTSD</w:t>
      </w:r>
      <w:r w:rsidRPr="00C93394">
        <w:rPr>
          <w:i/>
          <w:iCs/>
          <w:color w:val="333333"/>
          <w:sz w:val="20"/>
          <w:szCs w:val="20"/>
          <w14:ligatures w14:val="none"/>
        </w:rPr>
        <w:t>=24; 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 xml:space="preserve">HC </w:t>
      </w:r>
      <w:r w:rsidRPr="00C93394">
        <w:rPr>
          <w:i/>
          <w:iCs/>
          <w:color w:val="333333"/>
          <w:sz w:val="20"/>
          <w:szCs w:val="20"/>
          <w14:ligatures w14:val="none"/>
        </w:rPr>
        <w:t>= 19); T0, measure immediately after the TSST-C (n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>IPV-PTSD</w:t>
      </w:r>
      <w:r w:rsidRPr="00C93394">
        <w:rPr>
          <w:i/>
          <w:iCs/>
          <w:color w:val="333333"/>
          <w:sz w:val="20"/>
          <w:szCs w:val="20"/>
          <w14:ligatures w14:val="none"/>
        </w:rPr>
        <w:t>=25; 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 xml:space="preserve">HC </w:t>
      </w:r>
      <w:r w:rsidRPr="00C93394">
        <w:rPr>
          <w:i/>
          <w:iCs/>
          <w:color w:val="333333"/>
          <w:sz w:val="20"/>
          <w:szCs w:val="20"/>
          <w14:ligatures w14:val="none"/>
        </w:rPr>
        <w:t>= 20); T1(n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>IPV-PTSD</w:t>
      </w:r>
      <w:r w:rsidRPr="00C93394">
        <w:rPr>
          <w:i/>
          <w:iCs/>
          <w:color w:val="333333"/>
          <w:sz w:val="20"/>
          <w:szCs w:val="20"/>
          <w14:ligatures w14:val="none"/>
        </w:rPr>
        <w:t>=25; 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 xml:space="preserve">HC </w:t>
      </w:r>
      <w:r w:rsidRPr="00C93394">
        <w:rPr>
          <w:i/>
          <w:iCs/>
          <w:color w:val="333333"/>
          <w:sz w:val="20"/>
          <w:szCs w:val="20"/>
          <w14:ligatures w14:val="none"/>
        </w:rPr>
        <w:t>= 20), T2 (n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>IPV-PTSD</w:t>
      </w:r>
      <w:r w:rsidRPr="00C93394">
        <w:rPr>
          <w:i/>
          <w:iCs/>
          <w:color w:val="333333"/>
          <w:sz w:val="20"/>
          <w:szCs w:val="20"/>
          <w14:ligatures w14:val="none"/>
        </w:rPr>
        <w:t>=23; 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 xml:space="preserve">HC </w:t>
      </w:r>
      <w:r w:rsidRPr="00C93394">
        <w:rPr>
          <w:i/>
          <w:iCs/>
          <w:color w:val="333333"/>
          <w:sz w:val="20"/>
          <w:szCs w:val="20"/>
          <w14:ligatures w14:val="none"/>
        </w:rPr>
        <w:t>= 19), T3 (n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>IPV-PTSD</w:t>
      </w:r>
      <w:r w:rsidRPr="00C93394">
        <w:rPr>
          <w:i/>
          <w:iCs/>
          <w:color w:val="333333"/>
          <w:sz w:val="20"/>
          <w:szCs w:val="20"/>
          <w14:ligatures w14:val="none"/>
        </w:rPr>
        <w:t>=22; n</w:t>
      </w:r>
      <w:r w:rsidRPr="00C93394">
        <w:rPr>
          <w:i/>
          <w:iCs/>
          <w:color w:val="333333"/>
          <w:sz w:val="20"/>
          <w:szCs w:val="20"/>
          <w:vertAlign w:val="subscript"/>
          <w14:ligatures w14:val="none"/>
        </w:rPr>
        <w:t xml:space="preserve">HC </w:t>
      </w:r>
      <w:r w:rsidRPr="00C93394">
        <w:rPr>
          <w:i/>
          <w:iCs/>
          <w:color w:val="333333"/>
          <w:sz w:val="20"/>
          <w:szCs w:val="20"/>
          <w14:ligatures w14:val="none"/>
        </w:rPr>
        <w:t>= 19), measures taken every 10 minutes after the stressor</w:t>
      </w:r>
    </w:p>
    <w:p w14:paraId="4090A9C4" w14:textId="77777777" w:rsidR="001A1D5F" w:rsidRPr="00C93394" w:rsidRDefault="001A1D5F" w:rsidP="001A1D5F">
      <w:pPr>
        <w:contextualSpacing/>
        <w:jc w:val="both"/>
        <w:rPr>
          <w:sz w:val="20"/>
          <w:szCs w:val="20"/>
        </w:rPr>
      </w:pPr>
      <w:r w:rsidRPr="00C93394">
        <w:rPr>
          <w:sz w:val="20"/>
          <w:szCs w:val="20"/>
        </w:rPr>
        <w:t>*p &lt;.05. **p &lt;.01. ***p &lt;.001.</w:t>
      </w:r>
    </w:p>
    <w:p w14:paraId="79ACCA0E" w14:textId="77777777" w:rsidR="001A1D5F" w:rsidRDefault="001A1D5F"/>
    <w:sectPr w:rsidR="001A1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5F"/>
    <w:rsid w:val="001A1D5F"/>
    <w:rsid w:val="009E6D8A"/>
    <w:rsid w:val="00C2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7C00A"/>
  <w15:chartTrackingRefBased/>
  <w15:docId w15:val="{FAE214BF-542C-4474-8146-E0A9BE0B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5F"/>
    <w:pPr>
      <w:spacing w:after="0" w:line="48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A1D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1D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1D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H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1D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CH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1D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CH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1D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CH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1D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CH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1D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CH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1D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1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1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1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1D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1D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1D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1D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1D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1D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1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character" w:customStyle="1" w:styleId="TitreCar">
    <w:name w:val="Titre Car"/>
    <w:basedOn w:val="Policepardfaut"/>
    <w:link w:val="Titre"/>
    <w:uiPriority w:val="10"/>
    <w:rsid w:val="001A1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1D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/>
    </w:rPr>
  </w:style>
  <w:style w:type="character" w:customStyle="1" w:styleId="Sous-titreCar">
    <w:name w:val="Sous-titre Car"/>
    <w:basedOn w:val="Policepardfaut"/>
    <w:link w:val="Sous-titre"/>
    <w:uiPriority w:val="11"/>
    <w:rsid w:val="001A1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1D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CH"/>
    </w:rPr>
  </w:style>
  <w:style w:type="character" w:customStyle="1" w:styleId="CitationCar">
    <w:name w:val="Citation Car"/>
    <w:basedOn w:val="Policepardfaut"/>
    <w:link w:val="Citation"/>
    <w:uiPriority w:val="29"/>
    <w:rsid w:val="001A1D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1D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r-CH"/>
    </w:rPr>
  </w:style>
  <w:style w:type="character" w:styleId="Accentuationintense">
    <w:name w:val="Intense Emphasis"/>
    <w:basedOn w:val="Policepardfaut"/>
    <w:uiPriority w:val="21"/>
    <w:qFormat/>
    <w:rsid w:val="001A1D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1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CH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1D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1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1192</Words>
  <Characters>6561</Characters>
  <Application>Microsoft Office Word</Application>
  <DocSecurity>0</DocSecurity>
  <Lines>54</Lines>
  <Paragraphs>15</Paragraphs>
  <ScaleCrop>false</ScaleCrop>
  <Company>Centre Hospitalier Universitaire Vaudois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Urben Sebastien</dc:creator>
  <cp:keywords/>
  <dc:description/>
  <cp:lastModifiedBy>Urben Sebastien</cp:lastModifiedBy>
  <cp:revision>2</cp:revision>
  <dcterms:created xsi:type="dcterms:W3CDTF">2025-09-01T05:34:00Z</dcterms:created>
  <dcterms:modified xsi:type="dcterms:W3CDTF">2025-09-01T06:33:00Z</dcterms:modified>
</cp:coreProperties>
</file>