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7DF" w:rsidRDefault="004057DF" w:rsidP="004057DF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Quality score evaluation rubric for gender measures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1"/>
        <w:gridCol w:w="2322"/>
        <w:gridCol w:w="2184"/>
        <w:gridCol w:w="2413"/>
      </w:tblGrid>
      <w:tr w:rsidR="004057DF" w:rsidTr="00F87C2F">
        <w:tc>
          <w:tcPr>
            <w:tcW w:w="3237" w:type="dxa"/>
          </w:tcPr>
          <w:p w:rsidR="004057DF" w:rsidRDefault="004057DF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Criteria</w:t>
            </w:r>
          </w:p>
        </w:tc>
        <w:tc>
          <w:tcPr>
            <w:tcW w:w="3237" w:type="dxa"/>
          </w:tcPr>
          <w:p w:rsidR="004057DF" w:rsidRDefault="004057DF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8" w:type="dxa"/>
          </w:tcPr>
          <w:p w:rsidR="004057DF" w:rsidRDefault="004057DF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8" w:type="dxa"/>
          </w:tcPr>
          <w:p w:rsidR="004057DF" w:rsidRDefault="004057DF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57DF" w:rsidTr="00F87C2F">
        <w:tc>
          <w:tcPr>
            <w:tcW w:w="3237" w:type="dxa"/>
          </w:tcPr>
          <w:p w:rsidR="004057DF" w:rsidRDefault="004057DF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3177B">
              <w:rPr>
                <w:rFonts w:ascii="Times New Roman" w:hAnsi="Times New Roman" w:cs="Times New Roman"/>
                <w:sz w:val="20"/>
                <w:szCs w:val="20"/>
              </w:rPr>
              <w:t>ndependent use by different teams</w:t>
            </w:r>
          </w:p>
        </w:tc>
        <w:tc>
          <w:tcPr>
            <w:tcW w:w="3237" w:type="dxa"/>
          </w:tcPr>
          <w:p w:rsidR="004057DF" w:rsidRDefault="004057DF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3177B">
              <w:rPr>
                <w:rFonts w:ascii="Times New Roman" w:hAnsi="Times New Roman" w:cs="Times New Roman"/>
                <w:sz w:val="20"/>
                <w:szCs w:val="20"/>
              </w:rPr>
              <w:t xml:space="preserve"> peer-reviewed studies by independent research teams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(developed in = used in)</w:t>
            </w:r>
          </w:p>
        </w:tc>
        <w:tc>
          <w:tcPr>
            <w:tcW w:w="3238" w:type="dxa"/>
          </w:tcPr>
          <w:p w:rsidR="004057DF" w:rsidRDefault="004057DF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peer-reviewed study</w:t>
            </w:r>
            <w:r w:rsidRPr="0003177B">
              <w:rPr>
                <w:rFonts w:ascii="Times New Roman" w:hAnsi="Times New Roman" w:cs="Times New Roman"/>
                <w:sz w:val="20"/>
                <w:szCs w:val="20"/>
              </w:rPr>
              <w:t xml:space="preserve"> by independent research teams</w:t>
            </w:r>
          </w:p>
        </w:tc>
        <w:tc>
          <w:tcPr>
            <w:tcW w:w="3238" w:type="dxa"/>
          </w:tcPr>
          <w:p w:rsidR="004057DF" w:rsidRDefault="004057DF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77B">
              <w:rPr>
                <w:rFonts w:ascii="Times New Roman" w:hAnsi="Times New Roman" w:cs="Times New Roman"/>
                <w:sz w:val="20"/>
                <w:szCs w:val="20"/>
              </w:rPr>
              <w:t>≥2 peer-reviewed studies by independent research teams</w:t>
            </w:r>
          </w:p>
        </w:tc>
      </w:tr>
      <w:tr w:rsidR="004057DF" w:rsidTr="00F87C2F">
        <w:tc>
          <w:tcPr>
            <w:tcW w:w="3237" w:type="dxa"/>
          </w:tcPr>
          <w:p w:rsidR="004057DF" w:rsidRDefault="004057DF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3177B">
              <w:rPr>
                <w:rFonts w:ascii="Times New Roman" w:hAnsi="Times New Roman" w:cs="Times New Roman"/>
                <w:sz w:val="20"/>
                <w:szCs w:val="20"/>
              </w:rPr>
              <w:t>ufficient information for appraisal/replication (items, scoring, admin details, access, language/translation notes)</w:t>
            </w:r>
          </w:p>
        </w:tc>
        <w:tc>
          <w:tcPr>
            <w:tcW w:w="3237" w:type="dxa"/>
          </w:tcPr>
          <w:p w:rsidR="004057DF" w:rsidRDefault="004057DF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Insufficient details (not open access) </w:t>
            </w:r>
          </w:p>
        </w:tc>
        <w:tc>
          <w:tcPr>
            <w:tcW w:w="3238" w:type="dxa"/>
          </w:tcPr>
          <w:p w:rsidR="004057DF" w:rsidRDefault="004057DF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3177B">
              <w:rPr>
                <w:rFonts w:ascii="Times New Roman" w:hAnsi="Times New Roman" w:cs="Times New Roman"/>
                <w:sz w:val="20"/>
                <w:szCs w:val="20"/>
              </w:rPr>
              <w:t xml:space="preserve">artial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details </w:t>
            </w:r>
            <w:r w:rsidRPr="0003177B">
              <w:rPr>
                <w:rFonts w:ascii="Times New Roman" w:hAnsi="Times New Roman" w:cs="Times New Roman"/>
                <w:sz w:val="20"/>
                <w:szCs w:val="20"/>
              </w:rPr>
              <w:t>(e.g., scoring but not items)</w:t>
            </w:r>
          </w:p>
        </w:tc>
        <w:tc>
          <w:tcPr>
            <w:tcW w:w="3238" w:type="dxa"/>
          </w:tcPr>
          <w:p w:rsidR="004057DF" w:rsidRDefault="004057DF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03177B">
              <w:rPr>
                <w:rFonts w:ascii="Times New Roman" w:hAnsi="Times New Roman" w:cs="Times New Roman"/>
                <w:sz w:val="20"/>
                <w:szCs w:val="20"/>
              </w:rPr>
              <w:t>ull details (items/scales available or clearly referenced; scoring; administration; permissions)</w:t>
            </w:r>
          </w:p>
        </w:tc>
      </w:tr>
      <w:tr w:rsidR="004057DF" w:rsidTr="00F87C2F">
        <w:tc>
          <w:tcPr>
            <w:tcW w:w="3237" w:type="dxa"/>
          </w:tcPr>
          <w:p w:rsidR="004057DF" w:rsidRDefault="004057DF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03177B">
              <w:rPr>
                <w:rFonts w:ascii="Times New Roman" w:hAnsi="Times New Roman" w:cs="Times New Roman"/>
                <w:sz w:val="20"/>
                <w:szCs w:val="20"/>
              </w:rPr>
              <w:t>alidity &amp; reliability in relevant populations and with clinical/functional outcomes</w:t>
            </w:r>
          </w:p>
        </w:tc>
        <w:tc>
          <w:tcPr>
            <w:tcW w:w="3237" w:type="dxa"/>
          </w:tcPr>
          <w:p w:rsidR="004057DF" w:rsidRDefault="004057DF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validity/reliability reported</w:t>
            </w:r>
          </w:p>
        </w:tc>
        <w:tc>
          <w:tcPr>
            <w:tcW w:w="3238" w:type="dxa"/>
          </w:tcPr>
          <w:p w:rsidR="004057DF" w:rsidRDefault="004057DF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3177B">
              <w:rPr>
                <w:rFonts w:ascii="Times New Roman" w:hAnsi="Times New Roman" w:cs="Times New Roman"/>
                <w:sz w:val="20"/>
                <w:szCs w:val="20"/>
              </w:rPr>
              <w:t>artial (some psychometrics, limited outcome linkage or population mismatch)</w:t>
            </w:r>
          </w:p>
        </w:tc>
        <w:tc>
          <w:tcPr>
            <w:tcW w:w="3238" w:type="dxa"/>
          </w:tcPr>
          <w:p w:rsidR="004057DF" w:rsidRPr="0003177B" w:rsidRDefault="004057DF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3177B">
              <w:rPr>
                <w:rFonts w:ascii="Times New Roman" w:hAnsi="Times New Roman" w:cs="Times New Roman"/>
                <w:sz w:val="20"/>
                <w:szCs w:val="20"/>
              </w:rPr>
              <w:t>vidence of reliability (e.g., α≥0.70, test–retest ICC≥0.70) and validity (construct/criterion) and links to clinical/functional outcomes in the population of use</w:t>
            </w:r>
          </w:p>
        </w:tc>
      </w:tr>
      <w:tr w:rsidR="004057DF" w:rsidTr="00F87C2F">
        <w:tc>
          <w:tcPr>
            <w:tcW w:w="3237" w:type="dxa"/>
          </w:tcPr>
          <w:p w:rsidR="004057DF" w:rsidRDefault="004057DF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 score</w:t>
            </w:r>
          </w:p>
        </w:tc>
        <w:tc>
          <w:tcPr>
            <w:tcW w:w="3237" w:type="dxa"/>
          </w:tcPr>
          <w:p w:rsidR="004057DF" w:rsidRDefault="004057DF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8B1">
              <w:rPr>
                <w:rFonts w:ascii="Times New Roman" w:hAnsi="Times New Roman" w:cs="Times New Roman"/>
                <w:sz w:val="20"/>
                <w:szCs w:val="20"/>
              </w:rPr>
              <w:t>0–2 = Low</w:t>
            </w:r>
          </w:p>
        </w:tc>
        <w:tc>
          <w:tcPr>
            <w:tcW w:w="3238" w:type="dxa"/>
          </w:tcPr>
          <w:p w:rsidR="004057DF" w:rsidRDefault="004057DF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8B1">
              <w:rPr>
                <w:rFonts w:ascii="Times New Roman" w:hAnsi="Times New Roman" w:cs="Times New Roman"/>
                <w:sz w:val="20"/>
                <w:szCs w:val="20"/>
              </w:rPr>
              <w:t>3–4 = Moderate</w:t>
            </w:r>
          </w:p>
        </w:tc>
        <w:tc>
          <w:tcPr>
            <w:tcW w:w="3238" w:type="dxa"/>
          </w:tcPr>
          <w:p w:rsidR="004057DF" w:rsidRDefault="004057DF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8B1">
              <w:rPr>
                <w:rFonts w:ascii="Times New Roman" w:hAnsi="Times New Roman" w:cs="Times New Roman"/>
                <w:sz w:val="20"/>
                <w:szCs w:val="20"/>
              </w:rPr>
              <w:t>5–6 = High</w:t>
            </w:r>
          </w:p>
        </w:tc>
      </w:tr>
    </w:tbl>
    <w:p w:rsidR="004057DF" w:rsidRDefault="004057DF" w:rsidP="004057DF"/>
    <w:p w:rsidR="004057DF" w:rsidRDefault="004057DF" w:rsidP="004057DF">
      <w:pPr>
        <w:rPr>
          <w:rFonts w:ascii="Times New Roman" w:hAnsi="Times New Roman" w:cs="Times New Roman"/>
          <w:sz w:val="20"/>
          <w:szCs w:val="20"/>
        </w:rPr>
      </w:pPr>
    </w:p>
    <w:p w:rsidR="00E22F99" w:rsidRDefault="00B273E8"/>
    <w:sectPr w:rsidR="00E22F9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3E8" w:rsidRDefault="00B273E8" w:rsidP="00B273E8">
      <w:pPr>
        <w:spacing w:after="0" w:line="240" w:lineRule="auto"/>
      </w:pPr>
      <w:r>
        <w:separator/>
      </w:r>
    </w:p>
  </w:endnote>
  <w:endnote w:type="continuationSeparator" w:id="0">
    <w:p w:rsidR="00B273E8" w:rsidRDefault="00B273E8" w:rsidP="00B27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3E8" w:rsidRDefault="00B273E8" w:rsidP="00B273E8">
      <w:pPr>
        <w:spacing w:after="0" w:line="240" w:lineRule="auto"/>
      </w:pPr>
      <w:r>
        <w:separator/>
      </w:r>
    </w:p>
  </w:footnote>
  <w:footnote w:type="continuationSeparator" w:id="0">
    <w:p w:rsidR="00B273E8" w:rsidRDefault="00B273E8" w:rsidP="00B27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3E8" w:rsidRPr="006B3158" w:rsidRDefault="00B273E8" w:rsidP="00B273E8">
    <w:pPr>
      <w:spacing w:line="240" w:lineRule="auto"/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  <w:b/>
      </w:rPr>
      <w:t xml:space="preserve">Supplement File </w:t>
    </w:r>
    <w:r>
      <w:rPr>
        <w:rFonts w:ascii="Times New Roman" w:eastAsia="Calibri" w:hAnsi="Times New Roman" w:cs="Times New Roman"/>
        <w:b/>
      </w:rPr>
      <w:t>6</w:t>
    </w:r>
    <w:r w:rsidRPr="006B3158">
      <w:rPr>
        <w:rFonts w:ascii="Times New Roman" w:eastAsia="Calibri" w:hAnsi="Times New Roman" w:cs="Times New Roman"/>
        <w:b/>
      </w:rPr>
      <w:t xml:space="preserve">: </w:t>
    </w:r>
    <w:r w:rsidRPr="006B3158">
      <w:rPr>
        <w:rFonts w:ascii="Times New Roman" w:eastAsia="Calibri" w:hAnsi="Times New Roman" w:cs="Times New Roman"/>
      </w:rPr>
      <w:t>Systematic review of instruments for measuring sex and gender attributes: Assessment of measurement properties and utility in research on clinical and functional outcomes</w:t>
    </w:r>
  </w:p>
  <w:p w:rsidR="00B273E8" w:rsidRPr="006B3158" w:rsidRDefault="00B273E8" w:rsidP="00B273E8">
    <w:pPr>
      <w:spacing w:line="240" w:lineRule="auto"/>
      <w:rPr>
        <w:rFonts w:ascii="Times New Roman" w:hAnsi="Times New Roman" w:cs="Times New Roman"/>
      </w:rPr>
    </w:pPr>
    <w:r w:rsidRPr="006B3158">
      <w:rPr>
        <w:rFonts w:ascii="Times New Roman" w:hAnsi="Times New Roman" w:cs="Times New Roman"/>
        <w:b/>
        <w:bCs/>
      </w:rPr>
      <w:t>Authors: *</w:t>
    </w:r>
    <w:r w:rsidRPr="006B3158">
      <w:rPr>
        <w:rFonts w:ascii="Times New Roman" w:hAnsi="Times New Roman" w:cs="Times New Roman"/>
      </w:rPr>
      <w:t xml:space="preserve">Nada Ahmad, *Alicia </w:t>
    </w:r>
    <w:proofErr w:type="spellStart"/>
    <w:r w:rsidRPr="006B3158">
      <w:rPr>
        <w:rFonts w:ascii="Times New Roman" w:hAnsi="Times New Roman" w:cs="Times New Roman"/>
      </w:rPr>
      <w:t>Ruetas</w:t>
    </w:r>
    <w:proofErr w:type="spellEnd"/>
    <w:r w:rsidRPr="006B3158">
      <w:rPr>
        <w:rFonts w:ascii="Times New Roman" w:hAnsi="Times New Roman" w:cs="Times New Roman"/>
      </w:rPr>
      <w:t xml:space="preserve">, *Urooba Shaikh, </w:t>
    </w:r>
    <w:proofErr w:type="spellStart"/>
    <w:r w:rsidRPr="006B3158">
      <w:rPr>
        <w:rFonts w:ascii="Times New Roman" w:hAnsi="Times New Roman" w:cs="Times New Roman"/>
      </w:rPr>
      <w:t>Thaisa</w:t>
    </w:r>
    <w:proofErr w:type="spellEnd"/>
    <w:r w:rsidRPr="006B3158">
      <w:rPr>
        <w:rFonts w:ascii="Times New Roman" w:hAnsi="Times New Roman" w:cs="Times New Roman"/>
      </w:rPr>
      <w:t xml:space="preserve"> </w:t>
    </w:r>
    <w:proofErr w:type="spellStart"/>
    <w:r w:rsidRPr="006B3158">
      <w:rPr>
        <w:rFonts w:ascii="Times New Roman" w:hAnsi="Times New Roman" w:cs="Times New Roman"/>
      </w:rPr>
      <w:t>Tylinski</w:t>
    </w:r>
    <w:proofErr w:type="spellEnd"/>
    <w:r w:rsidRPr="006B3158">
      <w:rPr>
        <w:rFonts w:ascii="Times New Roman" w:hAnsi="Times New Roman" w:cs="Times New Roman"/>
      </w:rPr>
      <w:t xml:space="preserve"> </w:t>
    </w:r>
    <w:proofErr w:type="spellStart"/>
    <w:r w:rsidRPr="006B3158">
      <w:rPr>
        <w:rFonts w:ascii="Times New Roman" w:hAnsi="Times New Roman" w:cs="Times New Roman"/>
      </w:rPr>
      <w:t>Sant’Ana</w:t>
    </w:r>
    <w:proofErr w:type="spellEnd"/>
    <w:r w:rsidRPr="006B3158">
      <w:rPr>
        <w:rFonts w:ascii="Times New Roman" w:hAnsi="Times New Roman" w:cs="Times New Roman"/>
      </w:rPr>
      <w:t xml:space="preserve">, Tatyana </w:t>
    </w:r>
    <w:proofErr w:type="spellStart"/>
    <w:r w:rsidRPr="006B3158">
      <w:rPr>
        <w:rFonts w:ascii="Times New Roman" w:hAnsi="Times New Roman" w:cs="Times New Roman"/>
      </w:rPr>
      <w:t>Mollayeva</w:t>
    </w:r>
    <w:proofErr w:type="spellEnd"/>
    <w:r>
      <w:rPr>
        <w:rFonts w:ascii="Times New Roman" w:hAnsi="Times New Roman" w:cs="Times New Roman"/>
        <w:vertAlign w:val="superscript"/>
      </w:rPr>
      <w:t xml:space="preserve"> </w:t>
    </w:r>
  </w:p>
  <w:p w:rsidR="00B273E8" w:rsidRDefault="00B273E8">
    <w:pPr>
      <w:pStyle w:val="Header"/>
    </w:pPr>
  </w:p>
  <w:p w:rsidR="00B273E8" w:rsidRDefault="00B273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BC"/>
    <w:rsid w:val="00163566"/>
    <w:rsid w:val="004057DF"/>
    <w:rsid w:val="007974BC"/>
    <w:rsid w:val="009F1972"/>
    <w:rsid w:val="00A23B8D"/>
    <w:rsid w:val="00B2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FB227"/>
  <w15:chartTrackingRefBased/>
  <w15:docId w15:val="{9D8E4832-69E7-4A9F-BBF4-606036E0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7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3E8"/>
  </w:style>
  <w:style w:type="paragraph" w:styleId="Footer">
    <w:name w:val="footer"/>
    <w:basedOn w:val="Normal"/>
    <w:link w:val="FooterChar"/>
    <w:uiPriority w:val="99"/>
    <w:unhideWhenUsed/>
    <w:rsid w:val="00B27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Urooba Shaikh</dc:creator>
  <cp:keywords/>
  <dc:description/>
  <cp:lastModifiedBy>Urooba Shaikh</cp:lastModifiedBy>
  <cp:revision>4</cp:revision>
  <dcterms:created xsi:type="dcterms:W3CDTF">2025-09-26T15:56:00Z</dcterms:created>
  <dcterms:modified xsi:type="dcterms:W3CDTF">2025-09-30T19:41:00Z</dcterms:modified>
</cp:coreProperties>
</file>