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E1F" w:rsidRPr="00197E1F" w:rsidRDefault="00197E1F" w:rsidP="00197E1F">
      <w:pPr>
        <w:jc w:val="center"/>
        <w:rPr>
          <w:rFonts w:ascii="Times New Roman" w:eastAsia="Times New Roman" w:hAnsi="Times New Roman" w:cs="Times New Roman"/>
          <w:b/>
          <w:bCs/>
          <w:color w:val="333333"/>
          <w:sz w:val="36"/>
          <w:szCs w:val="36"/>
          <w:u w:val="single"/>
          <w:lang w:val="en-US" w:eastAsia="de-DE"/>
        </w:rPr>
      </w:pPr>
      <w:r w:rsidRPr="00197E1F">
        <w:rPr>
          <w:rFonts w:ascii="Times New Roman" w:eastAsia="Times New Roman" w:hAnsi="Times New Roman" w:cs="Times New Roman"/>
          <w:b/>
          <w:bCs/>
          <w:color w:val="333333"/>
          <w:sz w:val="36"/>
          <w:szCs w:val="36"/>
          <w:u w:val="single"/>
          <w:lang w:val="en-US" w:eastAsia="de-DE"/>
        </w:rPr>
        <w:t>Supplementary material</w:t>
      </w:r>
    </w:p>
    <w:p w:rsidR="00197E1F" w:rsidRDefault="00197E1F" w:rsidP="00197E1F">
      <w:pPr>
        <w:jc w:val="both"/>
        <w:rPr>
          <w:rFonts w:ascii="Times New Roman" w:eastAsia="Times New Roman" w:hAnsi="Times New Roman" w:cs="Times New Roman"/>
          <w:b/>
          <w:bCs/>
          <w:color w:val="333333"/>
          <w:sz w:val="24"/>
          <w:szCs w:val="24"/>
          <w:lang w:val="en-US" w:eastAsia="de-DE"/>
        </w:rPr>
      </w:pPr>
    </w:p>
    <w:p w:rsidR="00197E1F" w:rsidRDefault="00197E1F" w:rsidP="00197E1F">
      <w:pPr>
        <w:jc w:val="both"/>
        <w:rPr>
          <w:rFonts w:ascii="Times New Roman" w:eastAsia="Times New Roman" w:hAnsi="Times New Roman" w:cs="Times New Roman"/>
          <w:b/>
          <w:color w:val="333333"/>
          <w:sz w:val="24"/>
          <w:szCs w:val="24"/>
          <w:lang w:val="en-US" w:eastAsia="de-DE"/>
        </w:rPr>
      </w:pPr>
      <w:r w:rsidRPr="00197E1F">
        <w:rPr>
          <w:rFonts w:ascii="Times New Roman" w:eastAsia="Times New Roman" w:hAnsi="Times New Roman" w:cs="Times New Roman"/>
          <w:b/>
          <w:bCs/>
          <w:color w:val="333333"/>
          <w:sz w:val="24"/>
          <w:szCs w:val="24"/>
          <w:lang w:val="en-US" w:eastAsia="de-DE"/>
        </w:rPr>
        <w:t xml:space="preserve">Superiority of </w:t>
      </w:r>
      <w:r w:rsidRPr="00197E1F">
        <w:rPr>
          <w:rFonts w:ascii="Times New Roman" w:eastAsia="Times New Roman" w:hAnsi="Times New Roman" w:cs="Times New Roman"/>
          <w:b/>
          <w:bCs/>
          <w:i/>
          <w:iCs/>
          <w:color w:val="333333"/>
          <w:sz w:val="24"/>
          <w:szCs w:val="24"/>
          <w:lang w:val="en-US" w:eastAsia="de-DE"/>
        </w:rPr>
        <w:t xml:space="preserve">Bacillus </w:t>
      </w:r>
      <w:proofErr w:type="spellStart"/>
      <w:r w:rsidRPr="00197E1F">
        <w:rPr>
          <w:rFonts w:ascii="Times New Roman" w:eastAsia="Times New Roman" w:hAnsi="Times New Roman" w:cs="Times New Roman"/>
          <w:b/>
          <w:bCs/>
          <w:i/>
          <w:iCs/>
          <w:color w:val="333333"/>
          <w:sz w:val="24"/>
          <w:szCs w:val="24"/>
          <w:lang w:val="en-US" w:eastAsia="de-DE"/>
        </w:rPr>
        <w:t>velezensis</w:t>
      </w:r>
      <w:proofErr w:type="spellEnd"/>
      <w:r w:rsidRPr="00197E1F">
        <w:rPr>
          <w:rFonts w:ascii="Times New Roman" w:eastAsia="Times New Roman" w:hAnsi="Times New Roman" w:cs="Times New Roman"/>
          <w:b/>
          <w:bCs/>
          <w:color w:val="333333"/>
          <w:sz w:val="24"/>
          <w:szCs w:val="24"/>
          <w:lang w:val="en-US" w:eastAsia="de-DE"/>
        </w:rPr>
        <w:t xml:space="preserve"> and </w:t>
      </w:r>
      <w:proofErr w:type="spellStart"/>
      <w:r w:rsidRPr="00197E1F">
        <w:rPr>
          <w:rFonts w:ascii="Times New Roman" w:eastAsia="Times New Roman" w:hAnsi="Times New Roman" w:cs="Times New Roman"/>
          <w:b/>
          <w:bCs/>
          <w:i/>
          <w:iCs/>
          <w:color w:val="333333"/>
          <w:sz w:val="24"/>
          <w:szCs w:val="24"/>
          <w:lang w:val="en-US" w:eastAsia="de-DE"/>
        </w:rPr>
        <w:t>Glutamicibacter</w:t>
      </w:r>
      <w:proofErr w:type="spellEnd"/>
      <w:r w:rsidRPr="00197E1F">
        <w:rPr>
          <w:rFonts w:ascii="Times New Roman" w:eastAsia="Times New Roman" w:hAnsi="Times New Roman" w:cs="Times New Roman"/>
          <w:b/>
          <w:bCs/>
          <w:i/>
          <w:iCs/>
          <w:color w:val="333333"/>
          <w:sz w:val="24"/>
          <w:szCs w:val="24"/>
          <w:lang w:val="en-US" w:eastAsia="de-DE"/>
        </w:rPr>
        <w:t xml:space="preserve"> </w:t>
      </w:r>
      <w:proofErr w:type="spellStart"/>
      <w:r w:rsidRPr="00197E1F">
        <w:rPr>
          <w:rFonts w:ascii="Times New Roman" w:eastAsia="Times New Roman" w:hAnsi="Times New Roman" w:cs="Times New Roman"/>
          <w:b/>
          <w:bCs/>
          <w:i/>
          <w:iCs/>
          <w:color w:val="333333"/>
          <w:sz w:val="24"/>
          <w:szCs w:val="24"/>
          <w:lang w:val="en-US" w:eastAsia="de-DE"/>
        </w:rPr>
        <w:t>nicotianae</w:t>
      </w:r>
      <w:proofErr w:type="spellEnd"/>
      <w:r w:rsidRPr="00197E1F">
        <w:rPr>
          <w:rFonts w:ascii="Times New Roman" w:eastAsia="Times New Roman" w:hAnsi="Times New Roman" w:cs="Times New Roman"/>
          <w:b/>
          <w:bCs/>
          <w:color w:val="333333"/>
          <w:sz w:val="24"/>
          <w:szCs w:val="24"/>
          <w:lang w:val="en-US" w:eastAsia="de-DE"/>
        </w:rPr>
        <w:t xml:space="preserve"> as native non-</w:t>
      </w:r>
      <w:proofErr w:type="spellStart"/>
      <w:r w:rsidRPr="00197E1F">
        <w:rPr>
          <w:rFonts w:ascii="Times New Roman" w:eastAsia="Times New Roman" w:hAnsi="Times New Roman" w:cs="Times New Roman"/>
          <w:b/>
          <w:bCs/>
          <w:color w:val="333333"/>
          <w:sz w:val="24"/>
          <w:szCs w:val="24"/>
          <w:lang w:val="en-US" w:eastAsia="de-DE"/>
        </w:rPr>
        <w:t>rhizobial</w:t>
      </w:r>
      <w:proofErr w:type="spellEnd"/>
      <w:r w:rsidRPr="00197E1F">
        <w:rPr>
          <w:rFonts w:ascii="Times New Roman" w:eastAsia="Times New Roman" w:hAnsi="Times New Roman" w:cs="Times New Roman"/>
          <w:b/>
          <w:bCs/>
          <w:color w:val="333333"/>
          <w:sz w:val="24"/>
          <w:szCs w:val="24"/>
          <w:lang w:val="en-US" w:eastAsia="de-DE"/>
        </w:rPr>
        <w:t xml:space="preserve"> </w:t>
      </w:r>
      <w:proofErr w:type="spellStart"/>
      <w:r w:rsidRPr="00197E1F">
        <w:rPr>
          <w:rFonts w:ascii="Times New Roman" w:eastAsia="Times New Roman" w:hAnsi="Times New Roman" w:cs="Times New Roman"/>
          <w:b/>
          <w:bCs/>
          <w:color w:val="333333"/>
          <w:sz w:val="24"/>
          <w:szCs w:val="24"/>
          <w:lang w:val="en-US" w:eastAsia="de-DE"/>
        </w:rPr>
        <w:t>nodulating</w:t>
      </w:r>
      <w:proofErr w:type="spellEnd"/>
      <w:r w:rsidRPr="00197E1F">
        <w:rPr>
          <w:rFonts w:ascii="Times New Roman" w:eastAsia="Times New Roman" w:hAnsi="Times New Roman" w:cs="Times New Roman"/>
          <w:b/>
          <w:bCs/>
          <w:color w:val="333333"/>
          <w:sz w:val="24"/>
          <w:szCs w:val="24"/>
          <w:lang w:val="en-US" w:eastAsia="de-DE"/>
        </w:rPr>
        <w:t xml:space="preserve"> bacteria for enhancing legume production </w:t>
      </w:r>
      <w:r w:rsidR="00DD4645">
        <w:rPr>
          <w:rFonts w:ascii="Times New Roman" w:eastAsia="Times New Roman" w:hAnsi="Times New Roman" w:cs="Times New Roman"/>
          <w:b/>
          <w:bCs/>
          <w:color w:val="333333"/>
          <w:sz w:val="24"/>
          <w:szCs w:val="24"/>
          <w:lang w:val="fr-FR" w:eastAsia="de-DE"/>
        </w:rPr>
        <w:t xml:space="preserve">in </w:t>
      </w:r>
      <w:proofErr w:type="spellStart"/>
      <w:r w:rsidR="00DD4645">
        <w:rPr>
          <w:rFonts w:ascii="Times New Roman" w:eastAsia="Times New Roman" w:hAnsi="Times New Roman" w:cs="Times New Roman"/>
          <w:b/>
          <w:bCs/>
          <w:color w:val="333333"/>
          <w:sz w:val="24"/>
          <w:szCs w:val="24"/>
          <w:lang w:val="fr-FR" w:eastAsia="de-DE"/>
        </w:rPr>
        <w:t>low-fertility</w:t>
      </w:r>
      <w:proofErr w:type="spellEnd"/>
      <w:r w:rsidRPr="00197E1F">
        <w:rPr>
          <w:rFonts w:ascii="Times New Roman" w:eastAsia="Times New Roman" w:hAnsi="Times New Roman" w:cs="Times New Roman"/>
          <w:b/>
          <w:bCs/>
          <w:color w:val="333333"/>
          <w:sz w:val="24"/>
          <w:szCs w:val="24"/>
          <w:lang w:val="en-US" w:eastAsia="de-DE"/>
        </w:rPr>
        <w:t xml:space="preserve"> soils</w:t>
      </w:r>
      <w:r>
        <w:rPr>
          <w:rFonts w:ascii="Times New Roman" w:eastAsia="Times New Roman" w:hAnsi="Times New Roman" w:cs="Times New Roman"/>
          <w:b/>
          <w:color w:val="333333"/>
          <w:sz w:val="24"/>
          <w:szCs w:val="24"/>
          <w:lang w:val="en-US" w:eastAsia="de-DE"/>
        </w:rPr>
        <w:t>.</w:t>
      </w:r>
    </w:p>
    <w:p w:rsidR="00197E1F" w:rsidRPr="00197E1F" w:rsidRDefault="00197E1F" w:rsidP="00197E1F">
      <w:pPr>
        <w:jc w:val="both"/>
        <w:rPr>
          <w:rFonts w:ascii="Times New Roman" w:eastAsia="Times New Roman" w:hAnsi="Times New Roman" w:cs="Times New Roman"/>
          <w:b/>
          <w:color w:val="333333"/>
          <w:sz w:val="24"/>
          <w:szCs w:val="24"/>
          <w:lang w:val="en-US" w:eastAsia="de-DE"/>
        </w:rPr>
      </w:pPr>
    </w:p>
    <w:p w:rsidR="00197E1F" w:rsidRPr="00197E1F" w:rsidRDefault="00197E1F" w:rsidP="007770A4">
      <w:pPr>
        <w:rPr>
          <w:rFonts w:ascii="Times New Roman" w:eastAsia="Times New Roman" w:hAnsi="Times New Roman" w:cs="Times New Roman"/>
          <w:b/>
          <w:color w:val="333333"/>
          <w:sz w:val="24"/>
          <w:szCs w:val="24"/>
          <w:lang w:val="en-US" w:eastAsia="de-DE"/>
        </w:rPr>
      </w:pPr>
      <w:r w:rsidRPr="00197E1F">
        <w:rPr>
          <w:rFonts w:ascii="Times New Roman" w:eastAsia="Times New Roman" w:hAnsi="Times New Roman" w:cs="Times New Roman"/>
          <w:b/>
          <w:color w:val="333333"/>
          <w:sz w:val="24"/>
          <w:szCs w:val="24"/>
          <w:lang w:val="en-US" w:eastAsia="de-DE"/>
        </w:rPr>
        <w:t>Marcelin Bahdjolbe</w:t>
      </w:r>
      <w:r w:rsidRPr="00197E1F">
        <w:rPr>
          <w:rFonts w:ascii="Times New Roman" w:eastAsia="Times New Roman" w:hAnsi="Times New Roman" w:cs="Times New Roman"/>
          <w:b/>
          <w:color w:val="333333"/>
          <w:sz w:val="24"/>
          <w:szCs w:val="24"/>
          <w:vertAlign w:val="superscript"/>
          <w:lang w:val="en-US" w:eastAsia="de-DE"/>
        </w:rPr>
        <w:t>1,2</w:t>
      </w:r>
      <w:r w:rsidRPr="00197E1F">
        <w:rPr>
          <w:rFonts w:ascii="Times New Roman" w:eastAsia="Times New Roman" w:hAnsi="Times New Roman" w:cs="Times New Roman"/>
          <w:b/>
          <w:color w:val="333333"/>
          <w:sz w:val="24"/>
          <w:szCs w:val="24"/>
          <w:lang w:val="en-US" w:eastAsia="de-DE"/>
        </w:rPr>
        <w:t>, Alain-Martial Sontsa-Donhoung</w:t>
      </w:r>
      <w:r w:rsidRPr="00197E1F">
        <w:rPr>
          <w:rFonts w:ascii="Times New Roman" w:eastAsia="Times New Roman" w:hAnsi="Times New Roman" w:cs="Times New Roman"/>
          <w:b/>
          <w:color w:val="333333"/>
          <w:sz w:val="24"/>
          <w:szCs w:val="24"/>
          <w:vertAlign w:val="superscript"/>
          <w:lang w:val="en-US" w:eastAsia="de-DE"/>
        </w:rPr>
        <w:t>3</w:t>
      </w:r>
      <w:r w:rsidR="00893B21">
        <w:rPr>
          <w:rFonts w:ascii="Times New Roman" w:eastAsia="Times New Roman" w:hAnsi="Times New Roman" w:cs="Times New Roman"/>
          <w:b/>
          <w:color w:val="333333"/>
          <w:sz w:val="24"/>
          <w:szCs w:val="24"/>
          <w:lang w:val="en-US" w:eastAsia="de-DE"/>
        </w:rPr>
        <w:t>,</w:t>
      </w:r>
      <w:r w:rsidRPr="00197E1F">
        <w:rPr>
          <w:rFonts w:ascii="Times New Roman" w:eastAsia="Times New Roman" w:hAnsi="Times New Roman" w:cs="Times New Roman"/>
          <w:b/>
          <w:color w:val="333333"/>
          <w:sz w:val="24"/>
          <w:szCs w:val="24"/>
          <w:lang w:val="en-US" w:eastAsia="de-DE"/>
        </w:rPr>
        <w:t xml:space="preserve"> </w:t>
      </w:r>
      <w:proofErr w:type="spellStart"/>
      <w:r w:rsidRPr="00197E1F">
        <w:rPr>
          <w:rFonts w:ascii="Times New Roman" w:eastAsia="Times New Roman" w:hAnsi="Times New Roman" w:cs="Times New Roman"/>
          <w:b/>
          <w:color w:val="333333"/>
          <w:sz w:val="24"/>
          <w:szCs w:val="24"/>
          <w:lang w:val="en-US" w:eastAsia="de-DE"/>
        </w:rPr>
        <w:t>Abdouraman</w:t>
      </w:r>
      <w:proofErr w:type="spellEnd"/>
      <w:r w:rsidRPr="00197E1F">
        <w:rPr>
          <w:rFonts w:ascii="Times New Roman" w:eastAsia="Times New Roman" w:hAnsi="Times New Roman" w:cs="Times New Roman"/>
          <w:b/>
          <w:color w:val="333333"/>
          <w:sz w:val="24"/>
          <w:szCs w:val="24"/>
          <w:lang w:val="en-US" w:eastAsia="de-DE"/>
        </w:rPr>
        <w:t xml:space="preserve"> </w:t>
      </w:r>
      <w:proofErr w:type="spellStart"/>
      <w:r w:rsidRPr="00197E1F">
        <w:rPr>
          <w:rFonts w:ascii="Times New Roman" w:eastAsia="Times New Roman" w:hAnsi="Times New Roman" w:cs="Times New Roman"/>
          <w:b/>
          <w:color w:val="333333"/>
          <w:sz w:val="24"/>
          <w:szCs w:val="24"/>
          <w:lang w:val="en-US" w:eastAsia="de-DE"/>
        </w:rPr>
        <w:t>Hawaou</w:t>
      </w:r>
      <w:proofErr w:type="spellEnd"/>
      <w:r w:rsidRPr="00197E1F">
        <w:rPr>
          <w:rFonts w:ascii="Times New Roman" w:eastAsia="Times New Roman" w:hAnsi="Times New Roman" w:cs="Times New Roman"/>
          <w:b/>
          <w:color w:val="333333"/>
          <w:sz w:val="24"/>
          <w:szCs w:val="24"/>
          <w:lang w:val="en-US" w:eastAsia="de-DE"/>
        </w:rPr>
        <w:t xml:space="preserve"> </w:t>
      </w:r>
      <w:r w:rsidRPr="00197E1F">
        <w:rPr>
          <w:rFonts w:ascii="Times New Roman" w:eastAsia="Times New Roman" w:hAnsi="Times New Roman" w:cs="Times New Roman"/>
          <w:b/>
          <w:color w:val="333333"/>
          <w:sz w:val="24"/>
          <w:szCs w:val="24"/>
          <w:vertAlign w:val="superscript"/>
          <w:lang w:val="en-US" w:eastAsia="de-DE"/>
        </w:rPr>
        <w:t>1,2</w:t>
      </w:r>
      <w:r w:rsidRPr="00197E1F">
        <w:rPr>
          <w:rFonts w:ascii="Times New Roman" w:eastAsia="Times New Roman" w:hAnsi="Times New Roman" w:cs="Times New Roman"/>
          <w:b/>
          <w:color w:val="333333"/>
          <w:sz w:val="24"/>
          <w:szCs w:val="24"/>
          <w:lang w:val="en-US" w:eastAsia="de-DE"/>
        </w:rPr>
        <w:t>,</w:t>
      </w:r>
      <w:r w:rsidRPr="00197E1F">
        <w:rPr>
          <w:rFonts w:ascii="Times New Roman" w:eastAsia="Times New Roman" w:hAnsi="Times New Roman" w:cs="Times New Roman"/>
          <w:b/>
          <w:bCs/>
          <w:color w:val="333333"/>
          <w:sz w:val="24"/>
          <w:szCs w:val="24"/>
          <w:lang w:val="en-US" w:eastAsia="de-DE"/>
        </w:rPr>
        <w:t xml:space="preserve"> </w:t>
      </w:r>
      <w:r w:rsidR="007770A4" w:rsidRPr="00197E1F">
        <w:rPr>
          <w:rFonts w:ascii="Times New Roman" w:eastAsia="Times New Roman" w:hAnsi="Times New Roman" w:cs="Times New Roman"/>
          <w:b/>
          <w:bCs/>
          <w:color w:val="333333"/>
          <w:sz w:val="24"/>
          <w:szCs w:val="24"/>
          <w:lang w:val="en-US" w:eastAsia="de-DE"/>
        </w:rPr>
        <w:t>Simon Thierry Okiobe</w:t>
      </w:r>
      <w:r w:rsidR="007770A4">
        <w:rPr>
          <w:rFonts w:ascii="Times New Roman" w:eastAsia="Times New Roman" w:hAnsi="Times New Roman" w:cs="Times New Roman"/>
          <w:b/>
          <w:color w:val="333333"/>
          <w:sz w:val="24"/>
          <w:szCs w:val="24"/>
          <w:vertAlign w:val="superscript"/>
          <w:lang w:val="en-US" w:eastAsia="de-DE"/>
        </w:rPr>
        <w:t>4</w:t>
      </w:r>
      <w:r w:rsidR="007770A4" w:rsidRPr="00197E1F">
        <w:rPr>
          <w:rFonts w:ascii="Times New Roman" w:eastAsia="Times New Roman" w:hAnsi="Times New Roman" w:cs="Times New Roman"/>
          <w:b/>
          <w:color w:val="333333"/>
          <w:sz w:val="24"/>
          <w:szCs w:val="24"/>
          <w:vertAlign w:val="superscript"/>
          <w:lang w:val="en-US" w:eastAsia="de-DE"/>
        </w:rPr>
        <w:t>*</w:t>
      </w:r>
      <w:r w:rsidR="007770A4" w:rsidRPr="007770A4">
        <w:rPr>
          <w:rFonts w:ascii="Times New Roman" w:eastAsia="Times New Roman" w:hAnsi="Times New Roman" w:cs="Times New Roman"/>
          <w:b/>
          <w:color w:val="333333"/>
          <w:sz w:val="24"/>
          <w:szCs w:val="24"/>
          <w:lang w:val="en-US" w:eastAsia="de-DE"/>
        </w:rPr>
        <w:t xml:space="preserve"> </w:t>
      </w:r>
      <w:r w:rsidRPr="00197E1F">
        <w:rPr>
          <w:rFonts w:ascii="Times New Roman" w:eastAsia="Times New Roman" w:hAnsi="Times New Roman" w:cs="Times New Roman"/>
          <w:b/>
          <w:color w:val="333333"/>
          <w:sz w:val="24"/>
          <w:szCs w:val="24"/>
          <w:lang w:val="en-US" w:eastAsia="de-DE"/>
        </w:rPr>
        <w:t xml:space="preserve">and </w:t>
      </w:r>
      <w:proofErr w:type="spellStart"/>
      <w:r w:rsidR="007770A4" w:rsidRPr="00197E1F">
        <w:rPr>
          <w:rFonts w:ascii="Times New Roman" w:eastAsia="Times New Roman" w:hAnsi="Times New Roman" w:cs="Times New Roman"/>
          <w:b/>
          <w:color w:val="333333"/>
          <w:sz w:val="24"/>
          <w:szCs w:val="24"/>
          <w:lang w:val="en-US" w:eastAsia="de-DE"/>
        </w:rPr>
        <w:t>Dieudonne</w:t>
      </w:r>
      <w:proofErr w:type="spellEnd"/>
      <w:r w:rsidR="007770A4" w:rsidRPr="00197E1F">
        <w:rPr>
          <w:rFonts w:ascii="Times New Roman" w:eastAsia="Times New Roman" w:hAnsi="Times New Roman" w:cs="Times New Roman"/>
          <w:b/>
          <w:color w:val="333333"/>
          <w:sz w:val="24"/>
          <w:szCs w:val="24"/>
          <w:lang w:val="en-US" w:eastAsia="de-DE"/>
        </w:rPr>
        <w:t xml:space="preserve"> Nwaga</w:t>
      </w:r>
      <w:r w:rsidR="007770A4" w:rsidRPr="00197E1F">
        <w:rPr>
          <w:rFonts w:ascii="Times New Roman" w:eastAsia="Times New Roman" w:hAnsi="Times New Roman" w:cs="Times New Roman"/>
          <w:b/>
          <w:color w:val="333333"/>
          <w:sz w:val="24"/>
          <w:szCs w:val="24"/>
          <w:vertAlign w:val="superscript"/>
          <w:lang w:val="en-US" w:eastAsia="de-DE"/>
        </w:rPr>
        <w:t>1*</w:t>
      </w:r>
    </w:p>
    <w:p w:rsidR="00197E1F" w:rsidRPr="00197E1F" w:rsidRDefault="00197E1F" w:rsidP="00197E1F">
      <w:pPr>
        <w:rPr>
          <w:rFonts w:ascii="Times New Roman" w:eastAsia="Times New Roman" w:hAnsi="Times New Roman" w:cs="Times New Roman"/>
          <w:color w:val="333333"/>
          <w:sz w:val="24"/>
          <w:szCs w:val="24"/>
          <w:vertAlign w:val="superscript"/>
          <w:lang w:val="en-US" w:eastAsia="de-DE"/>
        </w:rPr>
      </w:pPr>
    </w:p>
    <w:p w:rsidR="00197E1F" w:rsidRPr="00197E1F" w:rsidRDefault="00197E1F" w:rsidP="00197E1F">
      <w:pPr>
        <w:rPr>
          <w:rFonts w:ascii="Times New Roman" w:eastAsia="Times New Roman" w:hAnsi="Times New Roman" w:cs="Times New Roman"/>
          <w:color w:val="333333"/>
          <w:sz w:val="24"/>
          <w:szCs w:val="24"/>
          <w:lang w:val="en-US" w:eastAsia="de-DE"/>
        </w:rPr>
      </w:pPr>
      <w:r w:rsidRPr="00197E1F">
        <w:rPr>
          <w:rFonts w:ascii="Times New Roman" w:eastAsia="Times New Roman" w:hAnsi="Times New Roman" w:cs="Times New Roman"/>
          <w:color w:val="333333"/>
          <w:sz w:val="24"/>
          <w:szCs w:val="24"/>
          <w:vertAlign w:val="superscript"/>
          <w:lang w:val="en-US" w:eastAsia="de-DE"/>
        </w:rPr>
        <w:t xml:space="preserve">1 </w:t>
      </w:r>
      <w:r w:rsidRPr="00197E1F">
        <w:rPr>
          <w:rFonts w:ascii="Times New Roman" w:eastAsia="Times New Roman" w:hAnsi="Times New Roman" w:cs="Times New Roman"/>
          <w:color w:val="333333"/>
          <w:sz w:val="24"/>
          <w:szCs w:val="24"/>
          <w:lang w:val="en-US" w:eastAsia="de-DE"/>
        </w:rPr>
        <w:t>Soil Microbiology Laboratory, Biotechnology Center, Faculty of Scienc</w:t>
      </w:r>
      <w:r w:rsidR="00AF7DA4">
        <w:rPr>
          <w:rFonts w:ascii="Times New Roman" w:eastAsia="Times New Roman" w:hAnsi="Times New Roman" w:cs="Times New Roman"/>
          <w:color w:val="333333"/>
          <w:sz w:val="24"/>
          <w:szCs w:val="24"/>
          <w:lang w:val="en-US" w:eastAsia="de-DE"/>
        </w:rPr>
        <w:t xml:space="preserve">es, University of </w:t>
      </w:r>
      <w:proofErr w:type="spellStart"/>
      <w:r w:rsidR="00AF7DA4">
        <w:rPr>
          <w:rFonts w:ascii="Times New Roman" w:eastAsia="Times New Roman" w:hAnsi="Times New Roman" w:cs="Times New Roman"/>
          <w:color w:val="333333"/>
          <w:sz w:val="24"/>
          <w:szCs w:val="24"/>
          <w:lang w:val="en-US" w:eastAsia="de-DE"/>
        </w:rPr>
        <w:t>Yaounde</w:t>
      </w:r>
      <w:proofErr w:type="spellEnd"/>
      <w:r w:rsidR="00AF7DA4">
        <w:rPr>
          <w:rFonts w:ascii="Times New Roman" w:eastAsia="Times New Roman" w:hAnsi="Times New Roman" w:cs="Times New Roman"/>
          <w:color w:val="333333"/>
          <w:sz w:val="24"/>
          <w:szCs w:val="24"/>
          <w:lang w:val="en-US" w:eastAsia="de-DE"/>
        </w:rPr>
        <w:t xml:space="preserve"> I, PO</w:t>
      </w:r>
      <w:r w:rsidRPr="00197E1F">
        <w:rPr>
          <w:rFonts w:ascii="Times New Roman" w:eastAsia="Times New Roman" w:hAnsi="Times New Roman" w:cs="Times New Roman"/>
          <w:color w:val="333333"/>
          <w:sz w:val="24"/>
          <w:szCs w:val="24"/>
          <w:lang w:val="en-US" w:eastAsia="de-DE"/>
        </w:rPr>
        <w:t xml:space="preserve"> Box 812 </w:t>
      </w:r>
      <w:proofErr w:type="spellStart"/>
      <w:r w:rsidRPr="00197E1F">
        <w:rPr>
          <w:rFonts w:ascii="Times New Roman" w:eastAsia="Times New Roman" w:hAnsi="Times New Roman" w:cs="Times New Roman"/>
          <w:color w:val="333333"/>
          <w:sz w:val="24"/>
          <w:szCs w:val="24"/>
          <w:lang w:val="en-US" w:eastAsia="de-DE"/>
        </w:rPr>
        <w:t>Yaounde</w:t>
      </w:r>
      <w:proofErr w:type="spellEnd"/>
      <w:r w:rsidRPr="00197E1F">
        <w:rPr>
          <w:rFonts w:ascii="Times New Roman" w:eastAsia="Times New Roman" w:hAnsi="Times New Roman" w:cs="Times New Roman"/>
          <w:color w:val="333333"/>
          <w:sz w:val="24"/>
          <w:szCs w:val="24"/>
          <w:lang w:val="en-US" w:eastAsia="de-DE"/>
        </w:rPr>
        <w:t>, Cameroon</w:t>
      </w:r>
    </w:p>
    <w:p w:rsidR="00197E1F" w:rsidRPr="00197E1F" w:rsidRDefault="00197E1F" w:rsidP="00197E1F">
      <w:pPr>
        <w:rPr>
          <w:rFonts w:ascii="Times New Roman" w:eastAsia="Times New Roman" w:hAnsi="Times New Roman" w:cs="Times New Roman"/>
          <w:color w:val="333333"/>
          <w:sz w:val="24"/>
          <w:szCs w:val="24"/>
          <w:lang w:val="en-US" w:eastAsia="de-DE"/>
        </w:rPr>
      </w:pPr>
      <w:r w:rsidRPr="00197E1F">
        <w:rPr>
          <w:rFonts w:ascii="Times New Roman" w:eastAsia="Times New Roman" w:hAnsi="Times New Roman" w:cs="Times New Roman"/>
          <w:color w:val="333333"/>
          <w:sz w:val="24"/>
          <w:szCs w:val="24"/>
          <w:vertAlign w:val="superscript"/>
          <w:lang w:val="en-US" w:eastAsia="de-DE"/>
        </w:rPr>
        <w:t xml:space="preserve">2 </w:t>
      </w:r>
      <w:r w:rsidRPr="00197E1F">
        <w:rPr>
          <w:rFonts w:ascii="Times New Roman" w:eastAsia="Times New Roman" w:hAnsi="Times New Roman" w:cs="Times New Roman"/>
          <w:color w:val="333333"/>
          <w:sz w:val="24"/>
          <w:szCs w:val="24"/>
          <w:lang w:val="en-US" w:eastAsia="de-DE"/>
        </w:rPr>
        <w:t xml:space="preserve">National Veterinary Laboratory, PO Box 503 </w:t>
      </w:r>
      <w:proofErr w:type="spellStart"/>
      <w:r w:rsidRPr="00197E1F">
        <w:rPr>
          <w:rFonts w:ascii="Times New Roman" w:eastAsia="Times New Roman" w:hAnsi="Times New Roman" w:cs="Times New Roman"/>
          <w:color w:val="333333"/>
          <w:sz w:val="24"/>
          <w:szCs w:val="24"/>
          <w:lang w:val="en-US" w:eastAsia="de-DE"/>
        </w:rPr>
        <w:t>Garoua</w:t>
      </w:r>
      <w:proofErr w:type="spellEnd"/>
      <w:r w:rsidRPr="00197E1F">
        <w:rPr>
          <w:rFonts w:ascii="Times New Roman" w:eastAsia="Times New Roman" w:hAnsi="Times New Roman" w:cs="Times New Roman"/>
          <w:color w:val="333333"/>
          <w:sz w:val="24"/>
          <w:szCs w:val="24"/>
          <w:lang w:val="en-US" w:eastAsia="de-DE"/>
        </w:rPr>
        <w:t>, Cameroon</w:t>
      </w:r>
    </w:p>
    <w:p w:rsidR="00197E1F" w:rsidRPr="00197E1F" w:rsidRDefault="00197E1F" w:rsidP="00197E1F">
      <w:pPr>
        <w:rPr>
          <w:rFonts w:ascii="Times New Roman" w:eastAsia="Times New Roman" w:hAnsi="Times New Roman" w:cs="Times New Roman"/>
          <w:color w:val="333333"/>
          <w:sz w:val="24"/>
          <w:szCs w:val="24"/>
          <w:lang w:val="en-US" w:eastAsia="de-DE"/>
        </w:rPr>
      </w:pPr>
      <w:r w:rsidRPr="00197E1F">
        <w:rPr>
          <w:rFonts w:ascii="Times New Roman" w:eastAsia="Times New Roman" w:hAnsi="Times New Roman" w:cs="Times New Roman"/>
          <w:color w:val="333333"/>
          <w:sz w:val="24"/>
          <w:szCs w:val="24"/>
          <w:vertAlign w:val="superscript"/>
          <w:lang w:val="en-US" w:eastAsia="de-DE"/>
        </w:rPr>
        <w:t>3</w:t>
      </w:r>
      <w:r w:rsidRPr="00197E1F">
        <w:rPr>
          <w:rFonts w:ascii="Times New Roman" w:eastAsia="Times New Roman" w:hAnsi="Times New Roman" w:cs="Times New Roman"/>
          <w:i/>
          <w:iCs/>
          <w:color w:val="333333"/>
          <w:sz w:val="24"/>
          <w:szCs w:val="24"/>
          <w:lang w:val="en-US" w:eastAsia="de-DE"/>
        </w:rPr>
        <w:t xml:space="preserve"> </w:t>
      </w:r>
      <w:r w:rsidRPr="00197E1F">
        <w:rPr>
          <w:rFonts w:ascii="Times New Roman" w:eastAsia="Times New Roman" w:hAnsi="Times New Roman" w:cs="Times New Roman"/>
          <w:color w:val="333333"/>
          <w:sz w:val="24"/>
          <w:szCs w:val="24"/>
          <w:lang w:val="en-US" w:eastAsia="de-DE"/>
        </w:rPr>
        <w:t xml:space="preserve">Laboratory of Regional Biological Control and Applied Microbiology, Institute of Agricultural Research for Development (IRAD), PO Box 2123 </w:t>
      </w:r>
      <w:proofErr w:type="spellStart"/>
      <w:r w:rsidRPr="00197E1F">
        <w:rPr>
          <w:rFonts w:ascii="Times New Roman" w:eastAsia="Times New Roman" w:hAnsi="Times New Roman" w:cs="Times New Roman"/>
          <w:color w:val="333333"/>
          <w:sz w:val="24"/>
          <w:szCs w:val="24"/>
          <w:lang w:val="en-US" w:eastAsia="de-DE"/>
        </w:rPr>
        <w:t>Yaounde</w:t>
      </w:r>
      <w:proofErr w:type="spellEnd"/>
      <w:r w:rsidRPr="00197E1F">
        <w:rPr>
          <w:rFonts w:ascii="Times New Roman" w:eastAsia="Times New Roman" w:hAnsi="Times New Roman" w:cs="Times New Roman"/>
          <w:color w:val="333333"/>
          <w:sz w:val="24"/>
          <w:szCs w:val="24"/>
          <w:lang w:val="en-US" w:eastAsia="de-DE"/>
        </w:rPr>
        <w:t>, Cameroon</w:t>
      </w:r>
    </w:p>
    <w:p w:rsidR="00197E1F" w:rsidRPr="00197E1F" w:rsidRDefault="00197E1F" w:rsidP="00197E1F">
      <w:pPr>
        <w:rPr>
          <w:rFonts w:ascii="Times New Roman" w:eastAsia="Times New Roman" w:hAnsi="Times New Roman" w:cs="Times New Roman"/>
          <w:bCs/>
          <w:color w:val="333333"/>
          <w:sz w:val="24"/>
          <w:szCs w:val="24"/>
          <w:lang w:val="en-US" w:eastAsia="de-DE"/>
        </w:rPr>
      </w:pPr>
      <w:proofErr w:type="gramStart"/>
      <w:r>
        <w:rPr>
          <w:rFonts w:ascii="Times New Roman" w:eastAsia="Times New Roman" w:hAnsi="Times New Roman" w:cs="Times New Roman"/>
          <w:bCs/>
          <w:color w:val="333333"/>
          <w:sz w:val="24"/>
          <w:szCs w:val="24"/>
          <w:vertAlign w:val="superscript"/>
          <w:lang w:val="en-US" w:eastAsia="de-DE"/>
        </w:rPr>
        <w:t>4</w:t>
      </w:r>
      <w:proofErr w:type="gramEnd"/>
      <w:r w:rsidRPr="00197E1F">
        <w:rPr>
          <w:rFonts w:ascii="Times New Roman" w:eastAsia="Times New Roman" w:hAnsi="Times New Roman" w:cs="Times New Roman"/>
          <w:bCs/>
          <w:color w:val="333333"/>
          <w:sz w:val="24"/>
          <w:szCs w:val="24"/>
          <w:vertAlign w:val="superscript"/>
          <w:lang w:val="en-US" w:eastAsia="de-DE"/>
        </w:rPr>
        <w:t xml:space="preserve"> </w:t>
      </w:r>
      <w:proofErr w:type="spellStart"/>
      <w:r w:rsidRPr="00197E1F">
        <w:rPr>
          <w:rFonts w:ascii="Times New Roman" w:eastAsia="Times New Roman" w:hAnsi="Times New Roman" w:cs="Times New Roman"/>
          <w:color w:val="333333"/>
          <w:sz w:val="24"/>
          <w:szCs w:val="24"/>
          <w:lang w:val="fr-FR" w:eastAsia="de-DE"/>
        </w:rPr>
        <w:t>Department</w:t>
      </w:r>
      <w:proofErr w:type="spellEnd"/>
      <w:r w:rsidRPr="00197E1F">
        <w:rPr>
          <w:rFonts w:ascii="Times New Roman" w:eastAsia="Times New Roman" w:hAnsi="Times New Roman" w:cs="Times New Roman"/>
          <w:color w:val="333333"/>
          <w:sz w:val="24"/>
          <w:szCs w:val="24"/>
          <w:lang w:val="fr-FR" w:eastAsia="de-DE"/>
        </w:rPr>
        <w:t xml:space="preserve"> of </w:t>
      </w:r>
      <w:proofErr w:type="spellStart"/>
      <w:r w:rsidRPr="00197E1F">
        <w:rPr>
          <w:rFonts w:ascii="Times New Roman" w:eastAsia="Times New Roman" w:hAnsi="Times New Roman" w:cs="Times New Roman"/>
          <w:color w:val="333333"/>
          <w:sz w:val="24"/>
          <w:szCs w:val="24"/>
          <w:lang w:val="fr-FR" w:eastAsia="de-DE"/>
        </w:rPr>
        <w:t>Technology</w:t>
      </w:r>
      <w:proofErr w:type="spellEnd"/>
      <w:r w:rsidRPr="00197E1F">
        <w:rPr>
          <w:rFonts w:ascii="Times New Roman" w:eastAsia="Times New Roman" w:hAnsi="Times New Roman" w:cs="Times New Roman"/>
          <w:color w:val="333333"/>
          <w:sz w:val="24"/>
          <w:szCs w:val="24"/>
          <w:lang w:val="fr-FR" w:eastAsia="de-DE"/>
        </w:rPr>
        <w:t xml:space="preserve"> </w:t>
      </w:r>
      <w:proofErr w:type="spellStart"/>
      <w:r w:rsidRPr="00197E1F">
        <w:rPr>
          <w:rFonts w:ascii="Times New Roman" w:eastAsia="Times New Roman" w:hAnsi="Times New Roman" w:cs="Times New Roman"/>
          <w:color w:val="333333"/>
          <w:sz w:val="24"/>
          <w:szCs w:val="24"/>
          <w:lang w:val="fr-FR" w:eastAsia="de-DE"/>
        </w:rPr>
        <w:t>Assessment</w:t>
      </w:r>
      <w:proofErr w:type="spellEnd"/>
      <w:r w:rsidRPr="00197E1F">
        <w:rPr>
          <w:rFonts w:ascii="Times New Roman" w:eastAsia="Times New Roman" w:hAnsi="Times New Roman" w:cs="Times New Roman"/>
          <w:color w:val="333333"/>
          <w:sz w:val="24"/>
          <w:szCs w:val="24"/>
          <w:lang w:val="fr-FR" w:eastAsia="de-DE"/>
        </w:rPr>
        <w:t xml:space="preserve">, Leibniz Institute for Agricultural Engineering and </w:t>
      </w:r>
      <w:proofErr w:type="spellStart"/>
      <w:r w:rsidRPr="00197E1F">
        <w:rPr>
          <w:rFonts w:ascii="Times New Roman" w:eastAsia="Times New Roman" w:hAnsi="Times New Roman" w:cs="Times New Roman"/>
          <w:color w:val="333333"/>
          <w:sz w:val="24"/>
          <w:szCs w:val="24"/>
          <w:lang w:val="fr-FR" w:eastAsia="de-DE"/>
        </w:rPr>
        <w:t>Bioeconomy</w:t>
      </w:r>
      <w:proofErr w:type="spellEnd"/>
      <w:r w:rsidR="007A6709">
        <w:rPr>
          <w:rFonts w:ascii="Times New Roman" w:eastAsia="Times New Roman" w:hAnsi="Times New Roman" w:cs="Times New Roman"/>
          <w:color w:val="333333"/>
          <w:sz w:val="24"/>
          <w:szCs w:val="24"/>
          <w:lang w:val="fr-FR" w:eastAsia="de-DE"/>
        </w:rPr>
        <w:t xml:space="preserve"> (ATB)</w:t>
      </w:r>
      <w:r w:rsidRPr="00197E1F">
        <w:rPr>
          <w:rFonts w:ascii="Times New Roman" w:eastAsia="Times New Roman" w:hAnsi="Times New Roman" w:cs="Times New Roman"/>
          <w:color w:val="333333"/>
          <w:sz w:val="24"/>
          <w:szCs w:val="24"/>
          <w:lang w:val="fr-FR" w:eastAsia="de-DE"/>
        </w:rPr>
        <w:t>, Potsdam, Germany</w:t>
      </w:r>
      <w:r w:rsidRPr="00197E1F">
        <w:rPr>
          <w:rFonts w:ascii="Times New Roman" w:eastAsia="Times New Roman" w:hAnsi="Times New Roman" w:cs="Times New Roman"/>
          <w:bCs/>
          <w:color w:val="333333"/>
          <w:sz w:val="24"/>
          <w:szCs w:val="24"/>
          <w:lang w:val="en-US" w:eastAsia="de-DE"/>
        </w:rPr>
        <w:t xml:space="preserve"> </w:t>
      </w:r>
    </w:p>
    <w:p w:rsidR="00197E1F" w:rsidRPr="00197E1F" w:rsidRDefault="00197E1F" w:rsidP="00197E1F">
      <w:pPr>
        <w:rPr>
          <w:rFonts w:ascii="Times New Roman" w:eastAsia="Times New Roman" w:hAnsi="Times New Roman" w:cs="Times New Roman"/>
          <w:color w:val="333333"/>
          <w:sz w:val="24"/>
          <w:szCs w:val="24"/>
          <w:lang w:val="en-US" w:eastAsia="de-DE"/>
        </w:rPr>
      </w:pPr>
    </w:p>
    <w:p w:rsidR="00197E1F" w:rsidRPr="00197E1F" w:rsidRDefault="00197E1F" w:rsidP="00197E1F">
      <w:pPr>
        <w:rPr>
          <w:rFonts w:ascii="Times New Roman" w:eastAsia="Times New Roman" w:hAnsi="Times New Roman" w:cs="Times New Roman"/>
          <w:color w:val="333333"/>
          <w:sz w:val="24"/>
          <w:szCs w:val="24"/>
          <w:lang w:val="en-US" w:eastAsia="de-DE"/>
        </w:rPr>
      </w:pPr>
      <w:r w:rsidRPr="00197E1F">
        <w:rPr>
          <w:rFonts w:ascii="Times New Roman" w:eastAsia="Times New Roman" w:hAnsi="Times New Roman" w:cs="Times New Roman"/>
          <w:color w:val="333333"/>
          <w:sz w:val="24"/>
          <w:szCs w:val="24"/>
          <w:lang w:val="en-US" w:eastAsia="de-DE"/>
        </w:rPr>
        <w:t>* Corresponding author email:</w:t>
      </w:r>
      <w:r w:rsidRPr="00197E1F">
        <w:rPr>
          <w:rFonts w:ascii="Times New Roman" w:eastAsia="Times New Roman" w:hAnsi="Times New Roman" w:cs="Times New Roman"/>
          <w:color w:val="333333"/>
          <w:sz w:val="24"/>
          <w:szCs w:val="24"/>
          <w:lang w:val="fr-FR" w:eastAsia="de-DE"/>
        </w:rPr>
        <w:t xml:space="preserve"> </w:t>
      </w:r>
      <w:hyperlink r:id="rId6" w:history="1">
        <w:r w:rsidRPr="00197E1F">
          <w:rPr>
            <w:rStyle w:val="Hyperlink"/>
            <w:rFonts w:ascii="Times New Roman" w:eastAsia="Times New Roman" w:hAnsi="Times New Roman" w:cs="Times New Roman"/>
            <w:i/>
            <w:sz w:val="24"/>
            <w:szCs w:val="24"/>
            <w:lang w:val="en-GB" w:eastAsia="de-DE"/>
          </w:rPr>
          <w:t>dnwaga@yahoo.fr</w:t>
        </w:r>
      </w:hyperlink>
      <w:r w:rsidRPr="00197E1F">
        <w:rPr>
          <w:rFonts w:ascii="Times New Roman" w:eastAsia="Times New Roman" w:hAnsi="Times New Roman" w:cs="Times New Roman"/>
          <w:i/>
          <w:color w:val="333333"/>
          <w:sz w:val="24"/>
          <w:szCs w:val="24"/>
          <w:lang w:val="en-GB" w:eastAsia="de-DE"/>
        </w:rPr>
        <w:t xml:space="preserve">, </w:t>
      </w:r>
      <w:hyperlink r:id="rId7" w:history="1">
        <w:r w:rsidRPr="00197E1F">
          <w:rPr>
            <w:rStyle w:val="Hyperlink"/>
            <w:rFonts w:ascii="Times New Roman" w:eastAsia="Times New Roman" w:hAnsi="Times New Roman" w:cs="Times New Roman"/>
            <w:i/>
            <w:sz w:val="24"/>
            <w:szCs w:val="24"/>
            <w:lang w:val="fr-FR" w:eastAsia="de-DE"/>
          </w:rPr>
          <w:t>sokiobe@atb-potsdam.de</w:t>
        </w:r>
      </w:hyperlink>
      <w:r w:rsidRPr="00197E1F">
        <w:rPr>
          <w:rFonts w:ascii="Times New Roman" w:eastAsia="Times New Roman" w:hAnsi="Times New Roman" w:cs="Times New Roman"/>
          <w:color w:val="333333"/>
          <w:sz w:val="24"/>
          <w:szCs w:val="24"/>
          <w:lang w:val="en-US" w:eastAsia="de-DE"/>
        </w:rPr>
        <w:t xml:space="preserve"> </w:t>
      </w:r>
    </w:p>
    <w:p w:rsidR="002018DC" w:rsidRDefault="002018DC"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Pr="009239E2" w:rsidRDefault="00197E1F" w:rsidP="009239E2">
      <w:pPr>
        <w:pStyle w:val="StandardWeb"/>
        <w:spacing w:before="0" w:beforeAutospacing="0" w:after="0" w:afterAutospacing="0"/>
        <w:jc w:val="both"/>
        <w:rPr>
          <w:rFonts w:eastAsia="Calibri"/>
          <w:noProof/>
          <w:lang w:val="en-US"/>
        </w:rPr>
      </w:pPr>
      <w:r w:rsidRPr="009239E2">
        <w:rPr>
          <w:rFonts w:eastAsiaTheme="minorEastAsia"/>
          <w:color w:val="000000" w:themeColor="text1"/>
          <w:kern w:val="24"/>
          <w:lang w:val="en-US"/>
        </w:rPr>
        <w:lastRenderedPageBreak/>
        <w:t xml:space="preserve">Table S1. Significance levels of treatments compared to control for </w:t>
      </w:r>
      <w:r w:rsidR="009239E2" w:rsidRPr="009239E2">
        <w:rPr>
          <w:rFonts w:eastAsiaTheme="minorEastAsia"/>
          <w:color w:val="000000" w:themeColor="text1"/>
          <w:kern w:val="24"/>
          <w:lang w:val="en-US"/>
        </w:rPr>
        <w:t>plant growth parameters</w:t>
      </w:r>
      <w:r w:rsidRPr="009239E2">
        <w:rPr>
          <w:rFonts w:eastAsiaTheme="minorEastAsia"/>
          <w:color w:val="000000" w:themeColor="text1"/>
          <w:kern w:val="24"/>
          <w:lang w:val="en-US"/>
        </w:rPr>
        <w:t xml:space="preserve"> </w:t>
      </w:r>
      <w:r w:rsidR="009239E2">
        <w:rPr>
          <w:rFonts w:eastAsiaTheme="minorEastAsia"/>
          <w:color w:val="000000" w:themeColor="text1"/>
          <w:kern w:val="24"/>
          <w:lang w:val="en-US"/>
        </w:rPr>
        <w:t xml:space="preserve">in greenhouse experiment </w:t>
      </w:r>
      <w:r w:rsidRPr="009239E2">
        <w:rPr>
          <w:rFonts w:eastAsiaTheme="minorEastAsia"/>
          <w:color w:val="000000" w:themeColor="text1"/>
          <w:kern w:val="24"/>
          <w:lang w:val="en-US"/>
        </w:rPr>
        <w:t xml:space="preserve">with </w:t>
      </w:r>
      <w:r w:rsidRPr="009239E2">
        <w:rPr>
          <w:rFonts w:eastAsiaTheme="minorEastAsia"/>
          <w:i/>
          <w:iCs/>
          <w:color w:val="000000" w:themeColor="text1"/>
          <w:kern w:val="24"/>
          <w:lang w:val="en-US"/>
        </w:rPr>
        <w:t>P</w:t>
      </w:r>
      <w:r w:rsidR="009239E2">
        <w:rPr>
          <w:rFonts w:eastAsiaTheme="minorEastAsia"/>
          <w:color w:val="000000" w:themeColor="text1"/>
          <w:kern w:val="24"/>
          <w:lang w:val="en-US"/>
        </w:rPr>
        <w:t xml:space="preserve"> adjusted values.</w:t>
      </w:r>
      <w:r w:rsidRPr="009239E2">
        <w:rPr>
          <w:rFonts w:eastAsiaTheme="minorEastAsia"/>
          <w:color w:val="000000" w:themeColor="text1"/>
          <w:kern w:val="24"/>
          <w:lang w:val="en-US"/>
        </w:rPr>
        <w:t xml:space="preserve"> </w:t>
      </w:r>
      <w:r w:rsidR="009239E2" w:rsidRPr="009239E2">
        <w:rPr>
          <w:rFonts w:eastAsia="Calibri"/>
          <w:noProof/>
          <w:lang w:val="en-US"/>
        </w:rPr>
        <w:t xml:space="preserve">For all analyses, significance levels were denoted as follows: </w:t>
      </w:r>
    </w:p>
    <w:p w:rsidR="00197E1F" w:rsidRPr="009239E2" w:rsidRDefault="009239E2" w:rsidP="009239E2">
      <w:pPr>
        <w:pStyle w:val="StandardWeb"/>
        <w:spacing w:before="0" w:beforeAutospacing="0" w:after="0" w:afterAutospacing="0"/>
        <w:jc w:val="both"/>
        <w:rPr>
          <w:lang w:val="en-US"/>
        </w:rPr>
      </w:pPr>
      <w:r w:rsidRPr="009239E2">
        <w:rPr>
          <w:rFonts w:eastAsia="Calibri"/>
          <w:noProof/>
          <w:lang w:val="en-US"/>
        </w:rPr>
        <w:t>p &lt; 0.05 (*), p &lt; 0.01 (**), p &lt; 0.001 (***), and p &lt; 0.0001 (****).</w:t>
      </w:r>
    </w:p>
    <w:tbl>
      <w:tblPr>
        <w:tblW w:w="9220" w:type="dxa"/>
        <w:tblCellMar>
          <w:left w:w="0" w:type="dxa"/>
          <w:right w:w="0" w:type="dxa"/>
        </w:tblCellMar>
        <w:tblLook w:val="0600" w:firstRow="0" w:lastRow="0" w:firstColumn="0" w:lastColumn="0" w:noHBand="1" w:noVBand="1"/>
      </w:tblPr>
      <w:tblGrid>
        <w:gridCol w:w="1464"/>
        <w:gridCol w:w="1443"/>
        <w:gridCol w:w="1964"/>
        <w:gridCol w:w="1603"/>
        <w:gridCol w:w="2746"/>
      </w:tblGrid>
      <w:tr w:rsidR="00197E1F" w:rsidRPr="00197E1F" w:rsidTr="00197E1F">
        <w:tc>
          <w:tcPr>
            <w:tcW w:w="1460"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b/>
                <w:bCs/>
                <w:color w:val="000000" w:themeColor="dark1"/>
                <w:kern w:val="24"/>
                <w:sz w:val="24"/>
                <w:szCs w:val="24"/>
                <w:lang w:eastAsia="de-DE"/>
              </w:rPr>
              <w:t>Treatments</w:t>
            </w:r>
          </w:p>
        </w:tc>
        <w:tc>
          <w:tcPr>
            <w:tcW w:w="1440"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b/>
                <w:bCs/>
                <w:color w:val="000000" w:themeColor="dark1"/>
                <w:kern w:val="24"/>
                <w:sz w:val="24"/>
                <w:szCs w:val="24"/>
                <w:lang w:eastAsia="de-DE"/>
              </w:rPr>
              <w:t xml:space="preserve">Plant </w:t>
            </w:r>
            <w:proofErr w:type="spellStart"/>
            <w:r w:rsidRPr="00197E1F">
              <w:rPr>
                <w:rFonts w:ascii="Times New Roman" w:eastAsia="Times New Roman" w:hAnsi="Times New Roman" w:cs="Times New Roman"/>
                <w:b/>
                <w:bCs/>
                <w:color w:val="000000" w:themeColor="dark1"/>
                <w:kern w:val="24"/>
                <w:sz w:val="24"/>
                <w:szCs w:val="24"/>
                <w:lang w:eastAsia="de-DE"/>
              </w:rPr>
              <w:t>height</w:t>
            </w:r>
            <w:proofErr w:type="spellEnd"/>
          </w:p>
        </w:tc>
        <w:tc>
          <w:tcPr>
            <w:tcW w:w="1960"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b/>
                <w:bCs/>
                <w:color w:val="000000" w:themeColor="dark1"/>
                <w:kern w:val="24"/>
                <w:sz w:val="24"/>
                <w:szCs w:val="24"/>
                <w:lang w:eastAsia="de-DE"/>
              </w:rPr>
              <w:t>Number</w:t>
            </w:r>
            <w:proofErr w:type="spellEnd"/>
            <w:r w:rsidRPr="00197E1F">
              <w:rPr>
                <w:rFonts w:ascii="Times New Roman" w:eastAsia="Times New Roman" w:hAnsi="Times New Roman" w:cs="Times New Roman"/>
                <w:b/>
                <w:bCs/>
                <w:color w:val="000000" w:themeColor="dark1"/>
                <w:kern w:val="24"/>
                <w:sz w:val="24"/>
                <w:szCs w:val="24"/>
                <w:lang w:eastAsia="de-DE"/>
              </w:rPr>
              <w:t xml:space="preserve"> </w:t>
            </w:r>
            <w:proofErr w:type="spellStart"/>
            <w:r w:rsidRPr="00197E1F">
              <w:rPr>
                <w:rFonts w:ascii="Times New Roman" w:eastAsia="Times New Roman" w:hAnsi="Times New Roman" w:cs="Times New Roman"/>
                <w:b/>
                <w:bCs/>
                <w:color w:val="000000" w:themeColor="dark1"/>
                <w:kern w:val="24"/>
                <w:sz w:val="24"/>
                <w:szCs w:val="24"/>
                <w:lang w:eastAsia="de-DE"/>
              </w:rPr>
              <w:t>of</w:t>
            </w:r>
            <w:proofErr w:type="spellEnd"/>
            <w:r w:rsidRPr="00197E1F">
              <w:rPr>
                <w:rFonts w:ascii="Times New Roman" w:eastAsia="Times New Roman" w:hAnsi="Times New Roman" w:cs="Times New Roman"/>
                <w:b/>
                <w:bCs/>
                <w:color w:val="000000" w:themeColor="dark1"/>
                <w:kern w:val="24"/>
                <w:sz w:val="24"/>
                <w:szCs w:val="24"/>
                <w:lang w:eastAsia="de-DE"/>
              </w:rPr>
              <w:t xml:space="preserve"> </w:t>
            </w:r>
            <w:proofErr w:type="spellStart"/>
            <w:r w:rsidRPr="00197E1F">
              <w:rPr>
                <w:rFonts w:ascii="Times New Roman" w:eastAsia="Times New Roman" w:hAnsi="Times New Roman" w:cs="Times New Roman"/>
                <w:b/>
                <w:bCs/>
                <w:color w:val="000000" w:themeColor="dark1"/>
                <w:kern w:val="24"/>
                <w:sz w:val="24"/>
                <w:szCs w:val="24"/>
                <w:lang w:eastAsia="de-DE"/>
              </w:rPr>
              <w:t>leaves</w:t>
            </w:r>
            <w:proofErr w:type="spellEnd"/>
          </w:p>
        </w:tc>
        <w:tc>
          <w:tcPr>
            <w:tcW w:w="1600"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b/>
                <w:bCs/>
                <w:color w:val="000000" w:themeColor="dark1"/>
                <w:kern w:val="24"/>
                <w:sz w:val="24"/>
                <w:szCs w:val="24"/>
                <w:lang w:eastAsia="de-DE"/>
              </w:rPr>
              <w:t>Foliar</w:t>
            </w:r>
            <w:proofErr w:type="spellEnd"/>
            <w:r w:rsidRPr="00197E1F">
              <w:rPr>
                <w:rFonts w:ascii="Times New Roman" w:eastAsia="Times New Roman" w:hAnsi="Times New Roman" w:cs="Times New Roman"/>
                <w:b/>
                <w:bCs/>
                <w:color w:val="000000" w:themeColor="dark1"/>
                <w:kern w:val="24"/>
                <w:sz w:val="24"/>
                <w:szCs w:val="24"/>
                <w:lang w:eastAsia="de-DE"/>
              </w:rPr>
              <w:t xml:space="preserve"> </w:t>
            </w:r>
            <w:proofErr w:type="spellStart"/>
            <w:r w:rsidRPr="00197E1F">
              <w:rPr>
                <w:rFonts w:ascii="Times New Roman" w:eastAsia="Times New Roman" w:hAnsi="Times New Roman" w:cs="Times New Roman"/>
                <w:b/>
                <w:bCs/>
                <w:color w:val="000000" w:themeColor="dark1"/>
                <w:kern w:val="24"/>
                <w:sz w:val="24"/>
                <w:szCs w:val="24"/>
                <w:lang w:eastAsia="de-DE"/>
              </w:rPr>
              <w:t>surface</w:t>
            </w:r>
            <w:proofErr w:type="spellEnd"/>
            <w:r w:rsidRPr="00197E1F">
              <w:rPr>
                <w:rFonts w:ascii="Times New Roman" w:eastAsia="Times New Roman" w:hAnsi="Times New Roman" w:cs="Times New Roman"/>
                <w:b/>
                <w:bCs/>
                <w:color w:val="000000" w:themeColor="dark1"/>
                <w:kern w:val="24"/>
                <w:sz w:val="24"/>
                <w:szCs w:val="24"/>
                <w:lang w:eastAsia="de-DE"/>
              </w:rPr>
              <w:t xml:space="preserve"> </w:t>
            </w:r>
          </w:p>
        </w:tc>
        <w:tc>
          <w:tcPr>
            <w:tcW w:w="2740"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b/>
                <w:bCs/>
                <w:color w:val="000000" w:themeColor="dark1"/>
                <w:kern w:val="24"/>
                <w:sz w:val="24"/>
                <w:szCs w:val="24"/>
                <w:lang w:eastAsia="de-DE"/>
              </w:rPr>
              <w:t>Number</w:t>
            </w:r>
            <w:proofErr w:type="spellEnd"/>
            <w:r w:rsidRPr="00197E1F">
              <w:rPr>
                <w:rFonts w:ascii="Times New Roman" w:eastAsia="Times New Roman" w:hAnsi="Times New Roman" w:cs="Times New Roman"/>
                <w:b/>
                <w:bCs/>
                <w:color w:val="000000" w:themeColor="dark1"/>
                <w:kern w:val="24"/>
                <w:sz w:val="24"/>
                <w:szCs w:val="24"/>
                <w:lang w:eastAsia="de-DE"/>
              </w:rPr>
              <w:t xml:space="preserve"> </w:t>
            </w:r>
            <w:proofErr w:type="spellStart"/>
            <w:r w:rsidRPr="00197E1F">
              <w:rPr>
                <w:rFonts w:ascii="Times New Roman" w:eastAsia="Times New Roman" w:hAnsi="Times New Roman" w:cs="Times New Roman"/>
                <w:b/>
                <w:bCs/>
                <w:color w:val="000000" w:themeColor="dark1"/>
                <w:kern w:val="24"/>
                <w:sz w:val="24"/>
                <w:szCs w:val="24"/>
                <w:lang w:eastAsia="de-DE"/>
              </w:rPr>
              <w:t>of</w:t>
            </w:r>
            <w:proofErr w:type="spellEnd"/>
            <w:r w:rsidRPr="00197E1F">
              <w:rPr>
                <w:rFonts w:ascii="Times New Roman" w:eastAsia="Times New Roman" w:hAnsi="Times New Roman" w:cs="Times New Roman"/>
                <w:b/>
                <w:bCs/>
                <w:color w:val="000000" w:themeColor="dark1"/>
                <w:kern w:val="24"/>
                <w:sz w:val="24"/>
                <w:szCs w:val="24"/>
                <w:lang w:eastAsia="de-DE"/>
              </w:rPr>
              <w:t xml:space="preserve"> </w:t>
            </w:r>
            <w:proofErr w:type="spellStart"/>
            <w:r w:rsidRPr="00197E1F">
              <w:rPr>
                <w:rFonts w:ascii="Times New Roman" w:eastAsia="Times New Roman" w:hAnsi="Times New Roman" w:cs="Times New Roman"/>
                <w:b/>
                <w:bCs/>
                <w:color w:val="000000" w:themeColor="dark1"/>
                <w:kern w:val="24"/>
                <w:sz w:val="24"/>
                <w:szCs w:val="24"/>
                <w:lang w:eastAsia="de-DE"/>
              </w:rPr>
              <w:t>pods</w:t>
            </w:r>
            <w:proofErr w:type="spellEnd"/>
          </w:p>
        </w:tc>
      </w:tr>
      <w:tr w:rsidR="00197E1F" w:rsidRPr="00197E1F" w:rsidTr="00197E1F">
        <w:tc>
          <w:tcPr>
            <w:tcW w:w="14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Control</w:t>
            </w:r>
          </w:p>
        </w:tc>
        <w:tc>
          <w:tcPr>
            <w:tcW w:w="14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19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160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27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r>
      <w:tr w:rsidR="00197E1F" w:rsidRPr="00197E1F" w:rsidTr="00197E1F">
        <w:tc>
          <w:tcPr>
            <w:tcW w:w="14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VUID1</w:t>
            </w:r>
          </w:p>
        </w:tc>
        <w:tc>
          <w:tcPr>
            <w:tcW w:w="14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19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160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27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r>
      <w:tr w:rsidR="00197E1F" w:rsidRPr="00197E1F" w:rsidTr="00197E1F">
        <w:tc>
          <w:tcPr>
            <w:tcW w:w="14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Aba4</w:t>
            </w:r>
          </w:p>
        </w:tc>
        <w:tc>
          <w:tcPr>
            <w:tcW w:w="14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19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160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27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r>
      <w:tr w:rsidR="00197E1F" w:rsidRPr="00197E1F" w:rsidTr="00197E1F">
        <w:tc>
          <w:tcPr>
            <w:tcW w:w="14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Aba5</w:t>
            </w:r>
          </w:p>
        </w:tc>
        <w:tc>
          <w:tcPr>
            <w:tcW w:w="14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19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160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27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r>
      <w:tr w:rsidR="00197E1F" w:rsidRPr="00197E1F" w:rsidTr="00197E1F">
        <w:tc>
          <w:tcPr>
            <w:tcW w:w="14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Nks5</w:t>
            </w:r>
          </w:p>
        </w:tc>
        <w:tc>
          <w:tcPr>
            <w:tcW w:w="14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19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160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27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r>
      <w:tr w:rsidR="00197E1F" w:rsidRPr="00197E1F" w:rsidTr="00197E1F">
        <w:tc>
          <w:tcPr>
            <w:tcW w:w="14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Nks4</w:t>
            </w:r>
          </w:p>
        </w:tc>
        <w:tc>
          <w:tcPr>
            <w:tcW w:w="14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19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160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27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r>
      <w:tr w:rsidR="00197E1F" w:rsidRPr="00197E1F" w:rsidTr="00197E1F">
        <w:tc>
          <w:tcPr>
            <w:tcW w:w="14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Nka11</w:t>
            </w:r>
          </w:p>
        </w:tc>
        <w:tc>
          <w:tcPr>
            <w:tcW w:w="14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19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160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27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r>
      <w:tr w:rsidR="00197E1F" w:rsidRPr="00197E1F" w:rsidTr="00197E1F">
        <w:tc>
          <w:tcPr>
            <w:tcW w:w="14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Nka10</w:t>
            </w:r>
          </w:p>
        </w:tc>
        <w:tc>
          <w:tcPr>
            <w:tcW w:w="14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19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160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27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r>
      <w:tr w:rsidR="00197E1F" w:rsidRPr="00197E1F" w:rsidTr="00197E1F">
        <w:tc>
          <w:tcPr>
            <w:tcW w:w="14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Nga2</w:t>
            </w:r>
          </w:p>
        </w:tc>
        <w:tc>
          <w:tcPr>
            <w:tcW w:w="14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196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160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2740" w:type="dxa"/>
            <w:tcBorders>
              <w:top w:val="nil"/>
              <w:left w:val="nil"/>
              <w:bottom w:val="nil"/>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r>
      <w:tr w:rsidR="00197E1F" w:rsidRPr="00197E1F" w:rsidTr="00197E1F">
        <w:tc>
          <w:tcPr>
            <w:tcW w:w="146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Nga6</w:t>
            </w:r>
          </w:p>
        </w:tc>
        <w:tc>
          <w:tcPr>
            <w:tcW w:w="144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r w:rsidRPr="00197E1F">
              <w:rPr>
                <w:rFonts w:ascii="Times New Roman" w:eastAsia="Times New Roman" w:hAnsi="Times New Roman" w:cs="Times New Roman"/>
                <w:color w:val="000000" w:themeColor="dark1"/>
                <w:kern w:val="24"/>
                <w:sz w:val="24"/>
                <w:szCs w:val="24"/>
                <w:lang w:eastAsia="de-DE"/>
              </w:rPr>
              <w:t>****</w:t>
            </w:r>
          </w:p>
        </w:tc>
        <w:tc>
          <w:tcPr>
            <w:tcW w:w="196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160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c>
          <w:tcPr>
            <w:tcW w:w="274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197E1F" w:rsidRPr="00197E1F" w:rsidRDefault="00197E1F" w:rsidP="00197E1F">
            <w:pPr>
              <w:spacing w:after="0" w:line="240" w:lineRule="auto"/>
              <w:rPr>
                <w:rFonts w:ascii="Arial" w:eastAsia="Times New Roman" w:hAnsi="Arial" w:cs="Arial"/>
                <w:sz w:val="36"/>
                <w:szCs w:val="36"/>
                <w:lang w:eastAsia="de-DE"/>
              </w:rPr>
            </w:pPr>
            <w:proofErr w:type="spellStart"/>
            <w:r w:rsidRPr="00197E1F">
              <w:rPr>
                <w:rFonts w:ascii="Times New Roman" w:eastAsia="Times New Roman" w:hAnsi="Times New Roman" w:cs="Times New Roman"/>
                <w:color w:val="000000" w:themeColor="dark1"/>
                <w:kern w:val="24"/>
                <w:sz w:val="24"/>
                <w:szCs w:val="24"/>
                <w:lang w:eastAsia="de-DE"/>
              </w:rPr>
              <w:t>ns</w:t>
            </w:r>
            <w:proofErr w:type="spellEnd"/>
          </w:p>
        </w:tc>
      </w:tr>
    </w:tbl>
    <w:p w:rsidR="00197E1F" w:rsidRDefault="00197E1F"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Pr="009239E2" w:rsidRDefault="00300B04" w:rsidP="009239E2">
      <w:pPr>
        <w:pStyle w:val="StandardWeb"/>
        <w:spacing w:before="0" w:beforeAutospacing="0" w:after="0" w:afterAutospacing="0"/>
        <w:jc w:val="both"/>
        <w:rPr>
          <w:rFonts w:eastAsia="Calibri"/>
          <w:noProof/>
          <w:lang w:val="en-US"/>
        </w:rPr>
      </w:pPr>
      <w:r>
        <w:rPr>
          <w:rFonts w:eastAsiaTheme="minorEastAsia"/>
          <w:color w:val="000000" w:themeColor="text1"/>
          <w:kern w:val="24"/>
          <w:lang w:val="en-US"/>
        </w:rPr>
        <w:t>Table S2</w:t>
      </w:r>
      <w:r w:rsidR="009239E2" w:rsidRPr="009239E2">
        <w:rPr>
          <w:rFonts w:eastAsiaTheme="minorEastAsia"/>
          <w:color w:val="000000" w:themeColor="text1"/>
          <w:kern w:val="24"/>
          <w:lang w:val="en-US"/>
        </w:rPr>
        <w:t xml:space="preserve">. Significance levels of treatments compared to control for plant growth parameters </w:t>
      </w:r>
      <w:r w:rsidR="009239E2">
        <w:rPr>
          <w:rFonts w:eastAsiaTheme="minorEastAsia"/>
          <w:color w:val="000000" w:themeColor="text1"/>
          <w:kern w:val="24"/>
          <w:lang w:val="en-US"/>
        </w:rPr>
        <w:t>and yield in greenhouse experiment</w:t>
      </w:r>
      <w:r w:rsidR="009239E2" w:rsidRPr="009239E2">
        <w:rPr>
          <w:rFonts w:eastAsiaTheme="minorEastAsia"/>
          <w:color w:val="000000" w:themeColor="text1"/>
          <w:kern w:val="24"/>
          <w:lang w:val="en-US"/>
        </w:rPr>
        <w:t xml:space="preserve"> with </w:t>
      </w:r>
      <w:r w:rsidR="009239E2" w:rsidRPr="009239E2">
        <w:rPr>
          <w:rFonts w:eastAsiaTheme="minorEastAsia"/>
          <w:i/>
          <w:iCs/>
          <w:color w:val="000000" w:themeColor="text1"/>
          <w:kern w:val="24"/>
          <w:lang w:val="en-US"/>
        </w:rPr>
        <w:t>P</w:t>
      </w:r>
      <w:r>
        <w:rPr>
          <w:rFonts w:eastAsiaTheme="minorEastAsia"/>
          <w:color w:val="000000" w:themeColor="text1"/>
          <w:kern w:val="24"/>
          <w:lang w:val="en-US"/>
        </w:rPr>
        <w:t xml:space="preserve"> adjusted values.</w:t>
      </w:r>
      <w:r w:rsidR="009239E2" w:rsidRPr="009239E2">
        <w:rPr>
          <w:rFonts w:eastAsiaTheme="minorEastAsia"/>
          <w:color w:val="000000" w:themeColor="text1"/>
          <w:kern w:val="24"/>
          <w:lang w:val="en-US"/>
        </w:rPr>
        <w:t xml:space="preserve"> </w:t>
      </w:r>
      <w:r w:rsidR="009239E2" w:rsidRPr="009239E2">
        <w:rPr>
          <w:rFonts w:eastAsia="Calibri"/>
          <w:noProof/>
          <w:lang w:val="en-US"/>
        </w:rPr>
        <w:t>For all analyses, significance levels were denoted as follows: p &lt; 0.05 (*), p &lt; 0.01 (**), p &lt; 0.001 (***), and p &lt; 0.0001 (****).</w:t>
      </w:r>
    </w:p>
    <w:tbl>
      <w:tblPr>
        <w:tblW w:w="9340" w:type="dxa"/>
        <w:tblCellMar>
          <w:left w:w="0" w:type="dxa"/>
          <w:right w:w="0" w:type="dxa"/>
        </w:tblCellMar>
        <w:tblLook w:val="0600" w:firstRow="0" w:lastRow="0" w:firstColumn="0" w:lastColumn="0" w:noHBand="1" w:noVBand="1"/>
      </w:tblPr>
      <w:tblGrid>
        <w:gridCol w:w="2336"/>
        <w:gridCol w:w="2335"/>
        <w:gridCol w:w="2335"/>
        <w:gridCol w:w="2334"/>
      </w:tblGrid>
      <w:tr w:rsidR="009239E2" w:rsidRPr="009239E2" w:rsidTr="009239E2">
        <w:tc>
          <w:tcPr>
            <w:tcW w:w="2340"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b/>
                <w:bCs/>
                <w:color w:val="000000" w:themeColor="dark1"/>
                <w:kern w:val="24"/>
                <w:sz w:val="24"/>
                <w:szCs w:val="24"/>
                <w:lang w:eastAsia="de-DE"/>
              </w:rPr>
              <w:t>Treatments</w:t>
            </w:r>
          </w:p>
        </w:tc>
        <w:tc>
          <w:tcPr>
            <w:tcW w:w="2340"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b/>
                <w:bCs/>
                <w:color w:val="000000" w:themeColor="dark1"/>
                <w:kern w:val="24"/>
                <w:sz w:val="24"/>
                <w:szCs w:val="24"/>
                <w:lang w:eastAsia="de-DE"/>
              </w:rPr>
              <w:t>Pod</w:t>
            </w:r>
            <w:proofErr w:type="spellEnd"/>
            <w:r w:rsidRPr="009239E2">
              <w:rPr>
                <w:rFonts w:ascii="Times New Roman" w:eastAsia="Times New Roman" w:hAnsi="Times New Roman" w:cs="Times New Roman"/>
                <w:b/>
                <w:bCs/>
                <w:color w:val="000000" w:themeColor="dark1"/>
                <w:kern w:val="24"/>
                <w:sz w:val="24"/>
                <w:szCs w:val="24"/>
                <w:lang w:eastAsia="de-DE"/>
              </w:rPr>
              <w:t xml:space="preserve"> </w:t>
            </w:r>
            <w:proofErr w:type="spellStart"/>
            <w:r w:rsidRPr="009239E2">
              <w:rPr>
                <w:rFonts w:ascii="Times New Roman" w:eastAsia="Times New Roman" w:hAnsi="Times New Roman" w:cs="Times New Roman"/>
                <w:b/>
                <w:bCs/>
                <w:color w:val="000000" w:themeColor="dark1"/>
                <w:kern w:val="24"/>
                <w:sz w:val="24"/>
                <w:szCs w:val="24"/>
                <w:lang w:eastAsia="de-DE"/>
              </w:rPr>
              <w:t>Biomass</w:t>
            </w:r>
            <w:proofErr w:type="spellEnd"/>
          </w:p>
        </w:tc>
        <w:tc>
          <w:tcPr>
            <w:tcW w:w="2340"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b/>
                <w:bCs/>
                <w:color w:val="000000" w:themeColor="dark1"/>
                <w:kern w:val="24"/>
                <w:sz w:val="24"/>
                <w:szCs w:val="24"/>
                <w:lang w:eastAsia="de-DE"/>
              </w:rPr>
              <w:t xml:space="preserve">Plant </w:t>
            </w:r>
            <w:proofErr w:type="spellStart"/>
            <w:r w:rsidRPr="009239E2">
              <w:rPr>
                <w:rFonts w:ascii="Times New Roman" w:eastAsia="Times New Roman" w:hAnsi="Times New Roman" w:cs="Times New Roman"/>
                <w:b/>
                <w:bCs/>
                <w:color w:val="000000" w:themeColor="dark1"/>
                <w:kern w:val="24"/>
                <w:sz w:val="24"/>
                <w:szCs w:val="24"/>
                <w:lang w:eastAsia="de-DE"/>
              </w:rPr>
              <w:t>Biomass</w:t>
            </w:r>
            <w:proofErr w:type="spellEnd"/>
          </w:p>
        </w:tc>
        <w:tc>
          <w:tcPr>
            <w:tcW w:w="2340"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b/>
                <w:bCs/>
                <w:color w:val="000000" w:themeColor="dark1"/>
                <w:kern w:val="24"/>
                <w:sz w:val="24"/>
                <w:szCs w:val="24"/>
                <w:lang w:eastAsia="de-DE"/>
              </w:rPr>
              <w:t>Grain</w:t>
            </w:r>
            <w:proofErr w:type="spellEnd"/>
            <w:r w:rsidRPr="009239E2">
              <w:rPr>
                <w:rFonts w:ascii="Times New Roman" w:eastAsia="Times New Roman" w:hAnsi="Times New Roman" w:cs="Times New Roman"/>
                <w:b/>
                <w:bCs/>
                <w:color w:val="000000" w:themeColor="dark1"/>
                <w:kern w:val="24"/>
                <w:sz w:val="24"/>
                <w:szCs w:val="24"/>
                <w:lang w:eastAsia="de-DE"/>
              </w:rPr>
              <w:t xml:space="preserve"> </w:t>
            </w:r>
            <w:proofErr w:type="spellStart"/>
            <w:r w:rsidRPr="009239E2">
              <w:rPr>
                <w:rFonts w:ascii="Times New Roman" w:eastAsia="Times New Roman" w:hAnsi="Times New Roman" w:cs="Times New Roman"/>
                <w:b/>
                <w:bCs/>
                <w:color w:val="000000" w:themeColor="dark1"/>
                <w:kern w:val="24"/>
                <w:sz w:val="24"/>
                <w:szCs w:val="24"/>
                <w:lang w:eastAsia="de-DE"/>
              </w:rPr>
              <w:t>Yield</w:t>
            </w:r>
            <w:proofErr w:type="spellEnd"/>
          </w:p>
        </w:tc>
      </w:tr>
      <w:tr w:rsidR="009239E2" w:rsidRPr="009239E2" w:rsidTr="009239E2">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Control</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r>
      <w:tr w:rsidR="009239E2" w:rsidRPr="009239E2" w:rsidTr="009239E2">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VUID1</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r>
      <w:tr w:rsidR="009239E2" w:rsidRPr="009239E2" w:rsidTr="009239E2">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Aba4</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r>
      <w:tr w:rsidR="009239E2" w:rsidRPr="009239E2" w:rsidTr="009239E2">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Aba5</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r>
      <w:tr w:rsidR="009239E2" w:rsidRPr="009239E2" w:rsidTr="009239E2">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Nks5</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r>
      <w:tr w:rsidR="009239E2" w:rsidRPr="009239E2" w:rsidTr="009239E2">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Nks4</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r>
      <w:tr w:rsidR="009239E2" w:rsidRPr="009239E2" w:rsidTr="009239E2">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Nka11</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r>
      <w:tr w:rsidR="009239E2" w:rsidRPr="009239E2" w:rsidTr="009239E2">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Nka10</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r>
      <w:tr w:rsidR="009239E2" w:rsidRPr="009239E2" w:rsidTr="009239E2">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Nga2</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proofErr w:type="spellStart"/>
            <w:r w:rsidRPr="009239E2">
              <w:rPr>
                <w:rFonts w:ascii="Times New Roman" w:eastAsia="Times New Roman" w:hAnsi="Times New Roman" w:cs="Times New Roman"/>
                <w:color w:val="000000" w:themeColor="dark1"/>
                <w:kern w:val="24"/>
                <w:sz w:val="24"/>
                <w:szCs w:val="24"/>
                <w:lang w:eastAsia="de-DE"/>
              </w:rPr>
              <w:t>ns</w:t>
            </w:r>
            <w:proofErr w:type="spellEnd"/>
          </w:p>
        </w:tc>
      </w:tr>
      <w:tr w:rsidR="009239E2" w:rsidRPr="009239E2" w:rsidTr="009239E2">
        <w:tc>
          <w:tcPr>
            <w:tcW w:w="234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Nga6</w:t>
            </w:r>
          </w:p>
        </w:tc>
        <w:tc>
          <w:tcPr>
            <w:tcW w:w="234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c>
          <w:tcPr>
            <w:tcW w:w="234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9239E2" w:rsidRPr="009239E2" w:rsidRDefault="009239E2" w:rsidP="009239E2">
            <w:pPr>
              <w:spacing w:after="0" w:line="240" w:lineRule="auto"/>
              <w:rPr>
                <w:rFonts w:ascii="Arial" w:eastAsia="Times New Roman" w:hAnsi="Arial" w:cs="Arial"/>
                <w:sz w:val="36"/>
                <w:szCs w:val="36"/>
                <w:lang w:eastAsia="de-DE"/>
              </w:rPr>
            </w:pPr>
            <w:r w:rsidRPr="009239E2">
              <w:rPr>
                <w:rFonts w:ascii="Times New Roman" w:eastAsia="Times New Roman" w:hAnsi="Times New Roman" w:cs="Times New Roman"/>
                <w:color w:val="000000" w:themeColor="dark1"/>
                <w:kern w:val="24"/>
                <w:sz w:val="24"/>
                <w:szCs w:val="24"/>
                <w:lang w:eastAsia="de-DE"/>
              </w:rPr>
              <w:t>**</w:t>
            </w:r>
          </w:p>
        </w:tc>
      </w:tr>
    </w:tbl>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p w:rsidR="009239E2" w:rsidRDefault="009239E2" w:rsidP="00197E1F">
      <w:pPr>
        <w:rPr>
          <w:rFonts w:ascii="Times New Roman" w:hAnsi="Times New Roman" w:cs="Times New Roman"/>
          <w:sz w:val="24"/>
          <w:szCs w:val="24"/>
          <w:lang w:val="en-US"/>
        </w:rPr>
      </w:pPr>
    </w:p>
    <w:tbl>
      <w:tblPr>
        <w:tblpPr w:leftFromText="141" w:rightFromText="141" w:vertAnchor="page" w:horzAnchor="margin" w:tblpY="2712"/>
        <w:tblW w:w="15348" w:type="dxa"/>
        <w:tblCellMar>
          <w:left w:w="0" w:type="dxa"/>
          <w:right w:w="0" w:type="dxa"/>
        </w:tblCellMar>
        <w:tblLook w:val="0600" w:firstRow="0" w:lastRow="0" w:firstColumn="0" w:lastColumn="0" w:noHBand="1" w:noVBand="1"/>
      </w:tblPr>
      <w:tblGrid>
        <w:gridCol w:w="2778"/>
        <w:gridCol w:w="2497"/>
        <w:gridCol w:w="3235"/>
        <w:gridCol w:w="3397"/>
        <w:gridCol w:w="1499"/>
        <w:gridCol w:w="1942"/>
      </w:tblGrid>
      <w:tr w:rsidR="009239E2" w:rsidRPr="009239E2" w:rsidTr="00300B04">
        <w:tc>
          <w:tcPr>
            <w:tcW w:w="2778"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Times New Roman" w:eastAsia="Times New Roman" w:hAnsi="Times New Roman" w:cs="Times New Roman"/>
                <w:b/>
                <w:bCs/>
                <w:color w:val="000000" w:themeColor="dark1"/>
                <w:kern w:val="24"/>
                <w:sz w:val="24"/>
                <w:szCs w:val="24"/>
                <w:lang w:eastAsia="de-DE"/>
              </w:rPr>
              <w:t>Parameters</w:t>
            </w:r>
          </w:p>
        </w:tc>
        <w:tc>
          <w:tcPr>
            <w:tcW w:w="2497"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proofErr w:type="spellStart"/>
            <w:r w:rsidRPr="009239E2">
              <w:rPr>
                <w:rFonts w:ascii="Times New Roman" w:eastAsia="Times New Roman" w:hAnsi="Times New Roman" w:cs="Times New Roman"/>
                <w:b/>
                <w:bCs/>
                <w:color w:val="000000" w:themeColor="dark1"/>
                <w:kern w:val="24"/>
                <w:sz w:val="24"/>
                <w:szCs w:val="24"/>
                <w:lang w:eastAsia="de-DE"/>
              </w:rPr>
              <w:t>Intercept</w:t>
            </w:r>
            <w:proofErr w:type="spellEnd"/>
            <w:r w:rsidRPr="009239E2">
              <w:rPr>
                <w:rFonts w:ascii="Times New Roman" w:eastAsia="Times New Roman" w:hAnsi="Times New Roman" w:cs="Times New Roman"/>
                <w:b/>
                <w:bCs/>
                <w:color w:val="000000" w:themeColor="dark1"/>
                <w:kern w:val="24"/>
                <w:sz w:val="24"/>
                <w:szCs w:val="24"/>
                <w:lang w:eastAsia="de-DE"/>
              </w:rPr>
              <w:t xml:space="preserve"> (Control)</w:t>
            </w:r>
          </w:p>
        </w:tc>
        <w:tc>
          <w:tcPr>
            <w:tcW w:w="3235"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proofErr w:type="spellStart"/>
            <w:r w:rsidRPr="009239E2">
              <w:rPr>
                <w:rFonts w:ascii="Times New Roman" w:eastAsia="Times New Roman" w:hAnsi="Times New Roman" w:cs="Times New Roman"/>
                <w:b/>
                <w:bCs/>
                <w:color w:val="000000" w:themeColor="dark1"/>
                <w:kern w:val="24"/>
                <w:sz w:val="24"/>
                <w:szCs w:val="24"/>
                <w:lang w:eastAsia="de-DE"/>
              </w:rPr>
              <w:t>Rhizo</w:t>
            </w:r>
            <w:proofErr w:type="spellEnd"/>
            <w:r w:rsidRPr="009239E2">
              <w:rPr>
                <w:rFonts w:ascii="Times New Roman" w:eastAsia="Times New Roman" w:hAnsi="Times New Roman" w:cs="Times New Roman"/>
                <w:b/>
                <w:bCs/>
                <w:color w:val="000000" w:themeColor="dark1"/>
                <w:kern w:val="24"/>
                <w:sz w:val="24"/>
                <w:szCs w:val="24"/>
                <w:lang w:eastAsia="de-DE"/>
              </w:rPr>
              <w:t xml:space="preserve"> </w:t>
            </w:r>
            <w:proofErr w:type="spellStart"/>
            <w:r w:rsidRPr="009239E2">
              <w:rPr>
                <w:rFonts w:ascii="Times New Roman" w:eastAsia="Times New Roman" w:hAnsi="Times New Roman" w:cs="Times New Roman"/>
                <w:b/>
                <w:bCs/>
                <w:color w:val="000000" w:themeColor="dark1"/>
                <w:kern w:val="24"/>
                <w:sz w:val="24"/>
                <w:szCs w:val="24"/>
                <w:lang w:eastAsia="de-DE"/>
              </w:rPr>
              <w:t>Effect</w:t>
            </w:r>
            <w:proofErr w:type="spellEnd"/>
            <w:r w:rsidRPr="009239E2">
              <w:rPr>
                <w:rFonts w:ascii="Times New Roman" w:eastAsia="Times New Roman" w:hAnsi="Times New Roman" w:cs="Times New Roman"/>
                <w:b/>
                <w:bCs/>
                <w:color w:val="000000" w:themeColor="dark1"/>
                <w:kern w:val="24"/>
                <w:sz w:val="24"/>
                <w:szCs w:val="24"/>
                <w:lang w:eastAsia="de-DE"/>
              </w:rPr>
              <w:t xml:space="preserve"> (vs. Control)</w:t>
            </w:r>
          </w:p>
        </w:tc>
        <w:tc>
          <w:tcPr>
            <w:tcW w:w="3397"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val="en-US" w:eastAsia="de-DE"/>
              </w:rPr>
            </w:pPr>
            <w:proofErr w:type="spellStart"/>
            <w:r w:rsidRPr="009239E2">
              <w:rPr>
                <w:rFonts w:ascii="Times New Roman" w:eastAsia="Times New Roman" w:hAnsi="Times New Roman" w:cs="Times New Roman"/>
                <w:b/>
                <w:bCs/>
                <w:color w:val="000000" w:themeColor="dark1"/>
                <w:kern w:val="24"/>
                <w:sz w:val="24"/>
                <w:szCs w:val="24"/>
                <w:lang w:val="en-US" w:eastAsia="de-DE"/>
              </w:rPr>
              <w:t>NRE+Rhizobia</w:t>
            </w:r>
            <w:proofErr w:type="spellEnd"/>
            <w:r w:rsidRPr="009239E2">
              <w:rPr>
                <w:rFonts w:ascii="Times New Roman" w:eastAsia="Times New Roman" w:hAnsi="Times New Roman" w:cs="Times New Roman"/>
                <w:b/>
                <w:bCs/>
                <w:color w:val="000000" w:themeColor="dark1"/>
                <w:kern w:val="24"/>
                <w:sz w:val="24"/>
                <w:szCs w:val="24"/>
                <w:lang w:val="en-US" w:eastAsia="de-DE"/>
              </w:rPr>
              <w:t xml:space="preserve"> Effect (vs. Control)</w:t>
            </w:r>
          </w:p>
        </w:tc>
        <w:tc>
          <w:tcPr>
            <w:tcW w:w="1499"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Times New Roman" w:eastAsia="Times New Roman" w:hAnsi="Times New Roman" w:cs="Times New Roman"/>
                <w:b/>
                <w:bCs/>
                <w:color w:val="000000" w:themeColor="dark1"/>
                <w:kern w:val="24"/>
                <w:sz w:val="24"/>
                <w:szCs w:val="24"/>
                <w:lang w:eastAsia="de-DE"/>
              </w:rPr>
              <w:t>F-</w:t>
            </w:r>
            <w:proofErr w:type="spellStart"/>
            <w:r w:rsidRPr="009239E2">
              <w:rPr>
                <w:rFonts w:ascii="Times New Roman" w:eastAsia="Times New Roman" w:hAnsi="Times New Roman" w:cs="Times New Roman"/>
                <w:b/>
                <w:bCs/>
                <w:color w:val="000000" w:themeColor="dark1"/>
                <w:kern w:val="24"/>
                <w:sz w:val="24"/>
                <w:szCs w:val="24"/>
                <w:lang w:eastAsia="de-DE"/>
              </w:rPr>
              <w:t>values</w:t>
            </w:r>
            <w:proofErr w:type="spellEnd"/>
          </w:p>
        </w:tc>
        <w:tc>
          <w:tcPr>
            <w:tcW w:w="1942" w:type="dxa"/>
            <w:tcBorders>
              <w:top w:val="single" w:sz="18" w:space="0" w:color="000000"/>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Times New Roman" w:eastAsia="Times New Roman" w:hAnsi="Times New Roman" w:cs="Times New Roman"/>
                <w:b/>
                <w:bCs/>
                <w:color w:val="000000" w:themeColor="dark1"/>
                <w:kern w:val="24"/>
                <w:sz w:val="24"/>
                <w:szCs w:val="24"/>
                <w:lang w:eastAsia="de-DE"/>
              </w:rPr>
              <w:t>p-</w:t>
            </w:r>
            <w:proofErr w:type="spellStart"/>
            <w:r w:rsidRPr="009239E2">
              <w:rPr>
                <w:rFonts w:ascii="Times New Roman" w:eastAsia="Times New Roman" w:hAnsi="Times New Roman" w:cs="Times New Roman"/>
                <w:b/>
                <w:bCs/>
                <w:color w:val="000000" w:themeColor="dark1"/>
                <w:kern w:val="24"/>
                <w:sz w:val="24"/>
                <w:szCs w:val="24"/>
                <w:lang w:eastAsia="de-DE"/>
              </w:rPr>
              <w:t>values</w:t>
            </w:r>
            <w:proofErr w:type="spellEnd"/>
          </w:p>
        </w:tc>
      </w:tr>
      <w:tr w:rsidR="009239E2" w:rsidRPr="009239E2" w:rsidTr="00300B04">
        <w:tc>
          <w:tcPr>
            <w:tcW w:w="2778"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 xml:space="preserve">Root </w:t>
            </w:r>
            <w:proofErr w:type="spellStart"/>
            <w:r w:rsidRPr="009239E2">
              <w:rPr>
                <w:rFonts w:ascii="Calibri" w:eastAsia="Times New Roman" w:hAnsi="Calibri" w:cs="Calibri"/>
                <w:color w:val="000000" w:themeColor="dark1"/>
                <w:kern w:val="24"/>
                <w:sz w:val="24"/>
                <w:szCs w:val="24"/>
                <w:lang w:eastAsia="de-DE"/>
              </w:rPr>
              <w:t>nodules</w:t>
            </w:r>
            <w:proofErr w:type="spellEnd"/>
            <w:r w:rsidRPr="009239E2">
              <w:rPr>
                <w:rFonts w:ascii="Calibri" w:eastAsia="Times New Roman" w:hAnsi="Calibri" w:cs="Calibri"/>
                <w:color w:val="000000" w:themeColor="dark1"/>
                <w:kern w:val="24"/>
                <w:sz w:val="24"/>
                <w:szCs w:val="24"/>
                <w:lang w:eastAsia="de-DE"/>
              </w:rPr>
              <w:t xml:space="preserve"> </w:t>
            </w:r>
          </w:p>
        </w:tc>
        <w:tc>
          <w:tcPr>
            <w:tcW w:w="2497"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9.56 ± 0.74</w:t>
            </w:r>
          </w:p>
        </w:tc>
        <w:tc>
          <w:tcPr>
            <w:tcW w:w="3235"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+12.33 ± 0.31 (*** )</w:t>
            </w:r>
          </w:p>
        </w:tc>
        <w:tc>
          <w:tcPr>
            <w:tcW w:w="3397"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+9.90 ± 0.31 (*** )</w:t>
            </w:r>
          </w:p>
        </w:tc>
        <w:tc>
          <w:tcPr>
            <w:tcW w:w="1499"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896.0</w:t>
            </w:r>
          </w:p>
        </w:tc>
        <w:tc>
          <w:tcPr>
            <w:tcW w:w="1942"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&lt; 2.2e-16 ***</w:t>
            </w:r>
          </w:p>
        </w:tc>
      </w:tr>
      <w:tr w:rsidR="009239E2" w:rsidRPr="009239E2" w:rsidTr="00300B04">
        <w:tc>
          <w:tcPr>
            <w:tcW w:w="2778"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proofErr w:type="spellStart"/>
            <w:r w:rsidRPr="009239E2">
              <w:rPr>
                <w:rFonts w:ascii="Calibri" w:eastAsia="Times New Roman" w:hAnsi="Calibri" w:cs="Calibri"/>
                <w:color w:val="000000" w:themeColor="dark1"/>
                <w:kern w:val="24"/>
                <w:sz w:val="24"/>
                <w:szCs w:val="24"/>
                <w:lang w:eastAsia="de-DE"/>
              </w:rPr>
              <w:t>Nodule</w:t>
            </w:r>
            <w:proofErr w:type="spellEnd"/>
            <w:r w:rsidRPr="009239E2">
              <w:rPr>
                <w:rFonts w:ascii="Calibri" w:eastAsia="Times New Roman" w:hAnsi="Calibri" w:cs="Calibri"/>
                <w:color w:val="000000" w:themeColor="dark1"/>
                <w:kern w:val="24"/>
                <w:sz w:val="24"/>
                <w:szCs w:val="24"/>
                <w:lang w:eastAsia="de-DE"/>
              </w:rPr>
              <w:t xml:space="preserve"> </w:t>
            </w:r>
            <w:proofErr w:type="spellStart"/>
            <w:r w:rsidRPr="009239E2">
              <w:rPr>
                <w:rFonts w:ascii="Calibri" w:eastAsia="Times New Roman" w:hAnsi="Calibri" w:cs="Calibri"/>
                <w:color w:val="000000" w:themeColor="dark1"/>
                <w:kern w:val="24"/>
                <w:sz w:val="24"/>
                <w:szCs w:val="24"/>
                <w:lang w:eastAsia="de-DE"/>
              </w:rPr>
              <w:t>biomass</w:t>
            </w:r>
            <w:proofErr w:type="spellEnd"/>
            <w:r w:rsidRPr="009239E2">
              <w:rPr>
                <w:rFonts w:ascii="Calibri" w:eastAsia="Times New Roman" w:hAnsi="Calibri" w:cs="Calibri"/>
                <w:color w:val="000000" w:themeColor="dark1"/>
                <w:kern w:val="24"/>
                <w:sz w:val="24"/>
                <w:szCs w:val="24"/>
                <w:lang w:eastAsia="de-DE"/>
              </w:rPr>
              <w:t xml:space="preserve"> </w:t>
            </w:r>
          </w:p>
        </w:tc>
        <w:tc>
          <w:tcPr>
            <w:tcW w:w="2497"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1.32 ± 0.22</w:t>
            </w:r>
          </w:p>
        </w:tc>
        <w:tc>
          <w:tcPr>
            <w:tcW w:w="3235"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+0.71 ± 0.05 (*** )</w:t>
            </w:r>
          </w:p>
        </w:tc>
        <w:tc>
          <w:tcPr>
            <w:tcW w:w="3397"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+0.75 ± 0.05 (*** )</w:t>
            </w:r>
          </w:p>
        </w:tc>
        <w:tc>
          <w:tcPr>
            <w:tcW w:w="1499"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143.7</w:t>
            </w:r>
          </w:p>
        </w:tc>
        <w:tc>
          <w:tcPr>
            <w:tcW w:w="1942"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&lt; 2.2e-16 ***</w:t>
            </w:r>
          </w:p>
        </w:tc>
      </w:tr>
      <w:tr w:rsidR="009239E2" w:rsidRPr="009239E2" w:rsidTr="00300B04">
        <w:tc>
          <w:tcPr>
            <w:tcW w:w="2778"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 xml:space="preserve">Plant </w:t>
            </w:r>
            <w:proofErr w:type="spellStart"/>
            <w:r w:rsidRPr="009239E2">
              <w:rPr>
                <w:rFonts w:ascii="Calibri" w:eastAsia="Times New Roman" w:hAnsi="Calibri" w:cs="Calibri"/>
                <w:color w:val="000000" w:themeColor="dark1"/>
                <w:kern w:val="24"/>
                <w:sz w:val="24"/>
                <w:szCs w:val="24"/>
                <w:lang w:eastAsia="de-DE"/>
              </w:rPr>
              <w:t>biomass</w:t>
            </w:r>
            <w:proofErr w:type="spellEnd"/>
          </w:p>
        </w:tc>
        <w:tc>
          <w:tcPr>
            <w:tcW w:w="2497"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37.78 ± 1.41</w:t>
            </w:r>
          </w:p>
        </w:tc>
        <w:tc>
          <w:tcPr>
            <w:tcW w:w="3235"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+16.67 ± 0.75 (*** )</w:t>
            </w:r>
          </w:p>
        </w:tc>
        <w:tc>
          <w:tcPr>
            <w:tcW w:w="3397"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+27.67 ± 0.75 (*** )</w:t>
            </w:r>
          </w:p>
        </w:tc>
        <w:tc>
          <w:tcPr>
            <w:tcW w:w="1499"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686.4</w:t>
            </w:r>
          </w:p>
        </w:tc>
        <w:tc>
          <w:tcPr>
            <w:tcW w:w="1942"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&lt; 2.2e-16 ***</w:t>
            </w:r>
          </w:p>
        </w:tc>
      </w:tr>
      <w:tr w:rsidR="009239E2" w:rsidRPr="009239E2" w:rsidTr="00300B04">
        <w:tc>
          <w:tcPr>
            <w:tcW w:w="2778"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 xml:space="preserve">Plant </w:t>
            </w:r>
            <w:proofErr w:type="spellStart"/>
            <w:r w:rsidRPr="009239E2">
              <w:rPr>
                <w:rFonts w:ascii="Calibri" w:eastAsia="Times New Roman" w:hAnsi="Calibri" w:cs="Calibri"/>
                <w:color w:val="000000" w:themeColor="dark1"/>
                <w:kern w:val="24"/>
                <w:sz w:val="24"/>
                <w:szCs w:val="24"/>
                <w:lang w:eastAsia="de-DE"/>
              </w:rPr>
              <w:t>height</w:t>
            </w:r>
            <w:proofErr w:type="spellEnd"/>
            <w:r w:rsidRPr="009239E2">
              <w:rPr>
                <w:rFonts w:ascii="Calibri" w:eastAsia="Times New Roman" w:hAnsi="Calibri" w:cs="Calibri"/>
                <w:color w:val="000000" w:themeColor="dark1"/>
                <w:kern w:val="24"/>
                <w:sz w:val="24"/>
                <w:szCs w:val="24"/>
                <w:lang w:eastAsia="de-DE"/>
              </w:rPr>
              <w:t xml:space="preserve"> </w:t>
            </w:r>
          </w:p>
        </w:tc>
        <w:tc>
          <w:tcPr>
            <w:tcW w:w="2497"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40.21 ± 5.26</w:t>
            </w:r>
          </w:p>
        </w:tc>
        <w:tc>
          <w:tcPr>
            <w:tcW w:w="3235"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+4.41 ± 0.71 (*** )</w:t>
            </w:r>
          </w:p>
        </w:tc>
        <w:tc>
          <w:tcPr>
            <w:tcW w:w="3397"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+9.87 ± 0.71 (*** )</w:t>
            </w:r>
          </w:p>
        </w:tc>
        <w:tc>
          <w:tcPr>
            <w:tcW w:w="1499"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97.2</w:t>
            </w:r>
          </w:p>
        </w:tc>
        <w:tc>
          <w:tcPr>
            <w:tcW w:w="1942" w:type="dxa"/>
            <w:tcBorders>
              <w:top w:val="nil"/>
              <w:left w:val="nil"/>
              <w:bottom w:val="nil"/>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&lt; 2.2e-16 ***</w:t>
            </w:r>
          </w:p>
        </w:tc>
      </w:tr>
      <w:tr w:rsidR="009239E2" w:rsidRPr="009239E2" w:rsidTr="00300B04">
        <w:tc>
          <w:tcPr>
            <w:tcW w:w="2778"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proofErr w:type="spellStart"/>
            <w:r w:rsidRPr="009239E2">
              <w:rPr>
                <w:rFonts w:ascii="Calibri" w:eastAsia="Times New Roman" w:hAnsi="Calibri" w:cs="Calibri"/>
                <w:color w:val="000000" w:themeColor="dark1"/>
                <w:kern w:val="24"/>
                <w:sz w:val="24"/>
                <w:szCs w:val="24"/>
                <w:lang w:eastAsia="de-DE"/>
              </w:rPr>
              <w:t>Grain</w:t>
            </w:r>
            <w:proofErr w:type="spellEnd"/>
            <w:r w:rsidRPr="009239E2">
              <w:rPr>
                <w:rFonts w:ascii="Calibri" w:eastAsia="Times New Roman" w:hAnsi="Calibri" w:cs="Calibri"/>
                <w:color w:val="000000" w:themeColor="dark1"/>
                <w:kern w:val="24"/>
                <w:sz w:val="24"/>
                <w:szCs w:val="24"/>
                <w:lang w:eastAsia="de-DE"/>
              </w:rPr>
              <w:t xml:space="preserve"> </w:t>
            </w:r>
            <w:proofErr w:type="spellStart"/>
            <w:r w:rsidRPr="009239E2">
              <w:rPr>
                <w:rFonts w:ascii="Calibri" w:eastAsia="Times New Roman" w:hAnsi="Calibri" w:cs="Calibri"/>
                <w:color w:val="000000" w:themeColor="dark1"/>
                <w:kern w:val="24"/>
                <w:sz w:val="24"/>
                <w:szCs w:val="24"/>
                <w:lang w:eastAsia="de-DE"/>
              </w:rPr>
              <w:t>yield</w:t>
            </w:r>
            <w:proofErr w:type="spellEnd"/>
          </w:p>
        </w:tc>
        <w:tc>
          <w:tcPr>
            <w:tcW w:w="2497"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1.63 ± 0.14</w:t>
            </w:r>
          </w:p>
        </w:tc>
        <w:tc>
          <w:tcPr>
            <w:tcW w:w="3235"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+1.33 ± 0.20 (*** )</w:t>
            </w:r>
          </w:p>
        </w:tc>
        <w:tc>
          <w:tcPr>
            <w:tcW w:w="3397"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+0.67 ± 0.20 (** )</w:t>
            </w:r>
          </w:p>
        </w:tc>
        <w:tc>
          <w:tcPr>
            <w:tcW w:w="1499"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21.9</w:t>
            </w:r>
          </w:p>
        </w:tc>
        <w:tc>
          <w:tcPr>
            <w:tcW w:w="1942"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rsidR="009239E2" w:rsidRPr="009239E2" w:rsidRDefault="009239E2" w:rsidP="00300B04">
            <w:pPr>
              <w:spacing w:after="0" w:line="240" w:lineRule="auto"/>
              <w:rPr>
                <w:rFonts w:ascii="Arial" w:eastAsia="Times New Roman" w:hAnsi="Arial" w:cs="Arial"/>
                <w:sz w:val="24"/>
                <w:szCs w:val="24"/>
                <w:lang w:eastAsia="de-DE"/>
              </w:rPr>
            </w:pPr>
            <w:r w:rsidRPr="009239E2">
              <w:rPr>
                <w:rFonts w:ascii="Calibri" w:eastAsia="Times New Roman" w:hAnsi="Calibri" w:cs="Calibri"/>
                <w:color w:val="000000" w:themeColor="dark1"/>
                <w:kern w:val="24"/>
                <w:sz w:val="24"/>
                <w:szCs w:val="24"/>
                <w:lang w:eastAsia="de-DE"/>
              </w:rPr>
              <w:t>2.9e-08 ***</w:t>
            </w:r>
          </w:p>
        </w:tc>
      </w:tr>
    </w:tbl>
    <w:p w:rsidR="00C9626C" w:rsidRDefault="009239E2" w:rsidP="009239E2">
      <w:pPr>
        <w:pStyle w:val="StandardWeb"/>
        <w:spacing w:before="0" w:beforeAutospacing="0" w:after="0" w:afterAutospacing="0"/>
        <w:rPr>
          <w:rFonts w:eastAsiaTheme="minorEastAsia"/>
          <w:color w:val="000000" w:themeColor="text1"/>
          <w:kern w:val="24"/>
          <w:lang w:val="en-US"/>
        </w:rPr>
      </w:pPr>
      <w:r w:rsidRPr="00300B04">
        <w:rPr>
          <w:rFonts w:eastAsiaTheme="minorEastAsia"/>
          <w:color w:val="000000" w:themeColor="text1"/>
          <w:kern w:val="24"/>
          <w:lang w:val="en-US"/>
        </w:rPr>
        <w:t xml:space="preserve">Table S3. Summary of mixed-effects model results (fixed effects estimates) for cowpea growth parameters </w:t>
      </w:r>
      <w:r w:rsidR="00300B04" w:rsidRPr="00300B04">
        <w:rPr>
          <w:rFonts w:eastAsiaTheme="minorEastAsia"/>
          <w:color w:val="000000" w:themeColor="text1"/>
          <w:kern w:val="24"/>
          <w:lang w:val="en-US"/>
        </w:rPr>
        <w:t xml:space="preserve">and yield in the field trial. </w:t>
      </w:r>
    </w:p>
    <w:p w:rsidR="009239E2" w:rsidRPr="00300B04" w:rsidRDefault="00300B04" w:rsidP="009239E2">
      <w:pPr>
        <w:pStyle w:val="StandardWeb"/>
        <w:spacing w:before="0" w:beforeAutospacing="0" w:after="0" w:afterAutospacing="0"/>
        <w:rPr>
          <w:rFonts w:eastAsiaTheme="minorEastAsia"/>
          <w:color w:val="000000" w:themeColor="text1"/>
          <w:kern w:val="24"/>
          <w:lang w:val="en-US"/>
        </w:rPr>
      </w:pPr>
      <w:r w:rsidRPr="00300B04">
        <w:rPr>
          <w:rFonts w:eastAsiaTheme="minorEastAsia"/>
          <w:color w:val="000000" w:themeColor="text1"/>
          <w:kern w:val="24"/>
          <w:lang w:val="en-US"/>
        </w:rPr>
        <w:t xml:space="preserve">Treatments: </w:t>
      </w:r>
      <w:r w:rsidR="009239E2" w:rsidRPr="00300B04">
        <w:rPr>
          <w:rFonts w:eastAsiaTheme="minorEastAsia"/>
          <w:color w:val="000000" w:themeColor="text1"/>
          <w:kern w:val="24"/>
          <w:lang w:val="en-US"/>
        </w:rPr>
        <w:t xml:space="preserve">Control, </w:t>
      </w:r>
      <w:r w:rsidRPr="00300B04">
        <w:rPr>
          <w:rFonts w:eastAsiaTheme="minorEastAsia"/>
          <w:color w:val="000000" w:themeColor="text1"/>
          <w:kern w:val="24"/>
          <w:lang w:val="en-US"/>
        </w:rPr>
        <w:t>non-</w:t>
      </w:r>
      <w:proofErr w:type="spellStart"/>
      <w:r w:rsidRPr="00300B04">
        <w:rPr>
          <w:rFonts w:eastAsiaTheme="minorEastAsia"/>
          <w:color w:val="000000" w:themeColor="text1"/>
          <w:kern w:val="24"/>
          <w:lang w:val="en-US"/>
        </w:rPr>
        <w:t>rhizobial</w:t>
      </w:r>
      <w:proofErr w:type="spellEnd"/>
      <w:r w:rsidRPr="00300B04">
        <w:rPr>
          <w:rFonts w:eastAsiaTheme="minorEastAsia"/>
          <w:color w:val="000000" w:themeColor="text1"/>
          <w:kern w:val="24"/>
          <w:lang w:val="en-US"/>
        </w:rPr>
        <w:t xml:space="preserve"> endophytes (</w:t>
      </w:r>
      <w:r w:rsidR="009239E2" w:rsidRPr="00300B04">
        <w:rPr>
          <w:rFonts w:eastAsiaTheme="minorEastAsia"/>
          <w:color w:val="000000" w:themeColor="text1"/>
          <w:kern w:val="24"/>
          <w:lang w:val="en-US"/>
        </w:rPr>
        <w:t>NRE</w:t>
      </w:r>
      <w:r w:rsidRPr="00300B04">
        <w:rPr>
          <w:rFonts w:eastAsiaTheme="minorEastAsia"/>
          <w:color w:val="000000" w:themeColor="text1"/>
          <w:kern w:val="24"/>
          <w:lang w:val="en-US"/>
        </w:rPr>
        <w:t>s)</w:t>
      </w:r>
      <w:r w:rsidR="009239E2" w:rsidRPr="00300B04">
        <w:rPr>
          <w:rFonts w:eastAsiaTheme="minorEastAsia"/>
          <w:color w:val="000000" w:themeColor="text1"/>
          <w:kern w:val="24"/>
          <w:lang w:val="en-US"/>
        </w:rPr>
        <w:t xml:space="preserve">, and </w:t>
      </w:r>
      <w:proofErr w:type="spellStart"/>
      <w:r w:rsidR="009239E2" w:rsidRPr="00300B04">
        <w:rPr>
          <w:rFonts w:eastAsiaTheme="minorEastAsia"/>
          <w:color w:val="000000" w:themeColor="text1"/>
          <w:kern w:val="24"/>
          <w:lang w:val="en-US"/>
        </w:rPr>
        <w:t>NRE+Rhizobia</w:t>
      </w:r>
      <w:proofErr w:type="spellEnd"/>
      <w:r w:rsidR="009239E2" w:rsidRPr="00300B04">
        <w:rPr>
          <w:rFonts w:eastAsiaTheme="minorEastAsia"/>
          <w:color w:val="000000" w:themeColor="text1"/>
          <w:kern w:val="24"/>
          <w:lang w:val="en-US"/>
        </w:rPr>
        <w:t xml:space="preserve"> treatments.</w:t>
      </w:r>
    </w:p>
    <w:p w:rsidR="00300B04" w:rsidRPr="00300B04" w:rsidRDefault="00300B04" w:rsidP="009239E2">
      <w:pPr>
        <w:pStyle w:val="StandardWeb"/>
        <w:spacing w:before="0" w:beforeAutospacing="0" w:after="0" w:afterAutospacing="0"/>
        <w:rPr>
          <w:rFonts w:eastAsiaTheme="minorEastAsia"/>
          <w:color w:val="000000" w:themeColor="text1"/>
          <w:kern w:val="24"/>
          <w:lang w:val="en-US"/>
        </w:rPr>
      </w:pPr>
      <w:r w:rsidRPr="00300B04">
        <w:rPr>
          <w:rFonts w:eastAsia="Calibri"/>
          <w:noProof/>
          <w:lang w:val="en-US"/>
        </w:rPr>
        <w:t>For all analyses, significance levels were denoted as follows: p &lt; 0.05 (*), p &lt; 0.01 (**), p &lt; 0.001 (***), and p &lt; 0.0001 (****).</w:t>
      </w:r>
    </w:p>
    <w:p w:rsidR="000C3196" w:rsidRDefault="000C3196" w:rsidP="00197E1F">
      <w:pPr>
        <w:rPr>
          <w:rFonts w:ascii="Times New Roman" w:hAnsi="Times New Roman" w:cs="Times New Roman"/>
          <w:sz w:val="24"/>
          <w:szCs w:val="24"/>
          <w:lang w:val="en-US"/>
        </w:rPr>
      </w:pPr>
    </w:p>
    <w:p w:rsidR="000C3196" w:rsidRPr="000C3196" w:rsidRDefault="000C3196" w:rsidP="000C3196">
      <w:pPr>
        <w:rPr>
          <w:rFonts w:ascii="Times New Roman" w:hAnsi="Times New Roman" w:cs="Times New Roman"/>
          <w:sz w:val="24"/>
          <w:szCs w:val="24"/>
          <w:lang w:val="en-US"/>
        </w:rPr>
      </w:pPr>
    </w:p>
    <w:p w:rsidR="000C3196" w:rsidRDefault="000C3196" w:rsidP="000C3196">
      <w:pPr>
        <w:tabs>
          <w:tab w:val="left" w:pos="2361"/>
        </w:tabs>
        <w:rPr>
          <w:rFonts w:ascii="Times New Roman" w:hAnsi="Times New Roman" w:cs="Times New Roman"/>
          <w:sz w:val="24"/>
          <w:szCs w:val="24"/>
          <w:lang w:val="en-US"/>
        </w:rPr>
      </w:pPr>
    </w:p>
    <w:p w:rsidR="007A6709" w:rsidRDefault="007A6709"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Pr="00DD4645" w:rsidRDefault="00DD4645" w:rsidP="00585B0C">
      <w:pPr>
        <w:spacing w:after="0" w:line="240" w:lineRule="auto"/>
        <w:jc w:val="both"/>
        <w:rPr>
          <w:rFonts w:ascii="Times New Roman" w:eastAsia="Calibri" w:hAnsi="Times New Roman" w:cs="Times New Roman"/>
          <w:iCs/>
          <w:noProof/>
          <w:lang w:val="en-US"/>
        </w:rPr>
      </w:pPr>
      <w:r w:rsidRPr="00DD4645">
        <w:rPr>
          <w:rFonts w:ascii="Times New Roman" w:eastAsia="Calibri" w:hAnsi="Times New Roman" w:cs="Times New Roman"/>
          <w:iCs/>
          <w:noProof/>
          <w:lang w:val="en-US"/>
        </w:rPr>
        <w:t xml:space="preserve">Table </w:t>
      </w:r>
      <w:r w:rsidR="00585B0C" w:rsidRPr="00585B0C">
        <w:rPr>
          <w:rFonts w:ascii="Times New Roman" w:eastAsia="Calibri" w:hAnsi="Times New Roman" w:cs="Times New Roman"/>
          <w:iCs/>
          <w:noProof/>
          <w:lang w:val="en-US"/>
        </w:rPr>
        <w:t>S4</w:t>
      </w:r>
      <w:r w:rsidRPr="00DD4645">
        <w:rPr>
          <w:rFonts w:ascii="Times New Roman" w:eastAsia="Calibri" w:hAnsi="Times New Roman" w:cs="Times New Roman"/>
          <w:iCs/>
          <w:noProof/>
          <w:lang w:val="en-US"/>
        </w:rPr>
        <w:t xml:space="preserve">. </w:t>
      </w:r>
      <w:r w:rsidRPr="00DD4645">
        <w:rPr>
          <w:rFonts w:ascii="Times New Roman" w:eastAsia="Calibri" w:hAnsi="Times New Roman" w:cs="Times New Roman"/>
          <w:iCs/>
          <w:noProof/>
          <w:sz w:val="24"/>
          <w:szCs w:val="24"/>
          <w:lang w:val="en-US"/>
        </w:rPr>
        <w:t>Characteristics of the soil used in the field experiment.</w:t>
      </w:r>
      <w:r w:rsidRPr="00585B0C">
        <w:rPr>
          <w:rFonts w:ascii="Times New Roman" w:eastAsia="Calibri" w:hAnsi="Times New Roman" w:cs="Times New Roman"/>
          <w:iCs/>
          <w:noProof/>
          <w:sz w:val="24"/>
          <w:szCs w:val="24"/>
          <w:lang w:val="en-US"/>
        </w:rPr>
        <w:t xml:space="preserve"> </w:t>
      </w:r>
      <w:r w:rsidRPr="00DD4645">
        <w:rPr>
          <w:rFonts w:ascii="Times New Roman" w:eastAsia="Calibri" w:hAnsi="Times New Roman" w:cs="Times New Roman"/>
          <w:noProof/>
          <w:sz w:val="24"/>
          <w:szCs w:val="24"/>
          <w:lang w:val="en-US"/>
        </w:rPr>
        <w:t>The soil pH was weakly acidic and the organic carbon content was low, in accordance with the rates of organic carbon assessment of the soil. Total nitrogen was 0.14%, this indicates an average capacity to provide available nitrogen which is a key nutrient for crop growth and health. and the level of available phosphorus was low in the soil (table 2). The levels of calcium and magnésium as for them also remain low, in accordance with the appreciation rate of these nutrients, while the level of available potassium in soil was high.</w:t>
      </w:r>
    </w:p>
    <w:tbl>
      <w:tblPr>
        <w:tblStyle w:val="Tabellenraster"/>
        <w:tblpPr w:leftFromText="141" w:rightFromText="141" w:vertAnchor="text" w:horzAnchor="page" w:tblpXSpec="center" w:tblpY="-49"/>
        <w:tblW w:w="0" w:type="auto"/>
        <w:tblLook w:val="04A0" w:firstRow="1" w:lastRow="0" w:firstColumn="1" w:lastColumn="0" w:noHBand="0" w:noVBand="1"/>
      </w:tblPr>
      <w:tblGrid>
        <w:gridCol w:w="3555"/>
        <w:gridCol w:w="1783"/>
        <w:gridCol w:w="4329"/>
      </w:tblGrid>
      <w:tr w:rsidR="00DD4645" w:rsidRPr="00DD4645" w:rsidTr="00585B0C">
        <w:trPr>
          <w:trHeight w:val="400"/>
        </w:trPr>
        <w:tc>
          <w:tcPr>
            <w:tcW w:w="5338" w:type="dxa"/>
            <w:gridSpan w:val="2"/>
          </w:tcPr>
          <w:p w:rsidR="00DD4645" w:rsidRPr="00DD4645" w:rsidRDefault="00DD4645" w:rsidP="00DD4645">
            <w:pPr>
              <w:jc w:val="cente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Soil Parameters</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Soil Analysis</w:t>
            </w:r>
          </w:p>
        </w:tc>
      </w:tr>
      <w:tr w:rsidR="00DD4645" w:rsidRPr="00DD4645" w:rsidTr="00585B0C">
        <w:trPr>
          <w:trHeight w:val="400"/>
        </w:trPr>
        <w:tc>
          <w:tcPr>
            <w:tcW w:w="5338" w:type="dxa"/>
            <w:gridSpan w:val="2"/>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pH water</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6.23</w:t>
            </w:r>
          </w:p>
        </w:tc>
      </w:tr>
      <w:tr w:rsidR="00DD4645" w:rsidRPr="00DD4645" w:rsidTr="00585B0C">
        <w:trPr>
          <w:trHeight w:val="400"/>
        </w:trPr>
        <w:tc>
          <w:tcPr>
            <w:tcW w:w="5338" w:type="dxa"/>
            <w:gridSpan w:val="2"/>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OC (%)</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1.92</w:t>
            </w:r>
          </w:p>
        </w:tc>
      </w:tr>
      <w:tr w:rsidR="00DD4645" w:rsidRPr="00DD4645" w:rsidTr="00585B0C">
        <w:trPr>
          <w:trHeight w:val="400"/>
        </w:trPr>
        <w:tc>
          <w:tcPr>
            <w:tcW w:w="5338" w:type="dxa"/>
            <w:gridSpan w:val="2"/>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OM (%)</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3.31</w:t>
            </w:r>
          </w:p>
        </w:tc>
      </w:tr>
      <w:tr w:rsidR="00DD4645" w:rsidRPr="00DD4645" w:rsidTr="00585B0C">
        <w:trPr>
          <w:trHeight w:val="400"/>
        </w:trPr>
        <w:tc>
          <w:tcPr>
            <w:tcW w:w="5338" w:type="dxa"/>
            <w:gridSpan w:val="2"/>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Total N (%)</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0.14</w:t>
            </w:r>
          </w:p>
        </w:tc>
      </w:tr>
      <w:tr w:rsidR="00DD4645" w:rsidRPr="00DD4645" w:rsidTr="00585B0C">
        <w:trPr>
          <w:trHeight w:val="400"/>
        </w:trPr>
        <w:tc>
          <w:tcPr>
            <w:tcW w:w="5338" w:type="dxa"/>
            <w:gridSpan w:val="2"/>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Available P (mg/kg)</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6.50</w:t>
            </w:r>
          </w:p>
        </w:tc>
      </w:tr>
      <w:tr w:rsidR="00DD4645" w:rsidRPr="00DD4645" w:rsidTr="00585B0C">
        <w:trPr>
          <w:trHeight w:val="400"/>
        </w:trPr>
        <w:tc>
          <w:tcPr>
            <w:tcW w:w="5338" w:type="dxa"/>
            <w:gridSpan w:val="2"/>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C/N</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6.50</w:t>
            </w:r>
          </w:p>
        </w:tc>
      </w:tr>
      <w:tr w:rsidR="00DD4645" w:rsidRPr="00DD4645" w:rsidTr="00585B0C">
        <w:trPr>
          <w:trHeight w:val="400"/>
        </w:trPr>
        <w:tc>
          <w:tcPr>
            <w:tcW w:w="3555" w:type="dxa"/>
            <w:vMerge w:val="restart"/>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Exchangeables cations meq/100g</w:t>
            </w:r>
          </w:p>
        </w:tc>
        <w:tc>
          <w:tcPr>
            <w:tcW w:w="1783"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Ca</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2.40</w:t>
            </w:r>
          </w:p>
        </w:tc>
      </w:tr>
      <w:tr w:rsidR="00DD4645" w:rsidRPr="00DD4645" w:rsidTr="00585B0C">
        <w:trPr>
          <w:trHeight w:val="427"/>
        </w:trPr>
        <w:tc>
          <w:tcPr>
            <w:tcW w:w="3555" w:type="dxa"/>
            <w:vMerge/>
          </w:tcPr>
          <w:p w:rsidR="00DD4645" w:rsidRPr="00DD4645" w:rsidRDefault="00DD4645" w:rsidP="00DD4645">
            <w:pPr>
              <w:rPr>
                <w:rFonts w:ascii="Times New Roman" w:eastAsia="Calibri" w:hAnsi="Times New Roman" w:cs="Times New Roman"/>
                <w:noProof/>
                <w:sz w:val="20"/>
                <w:szCs w:val="20"/>
                <w:lang w:val="en-US"/>
              </w:rPr>
            </w:pPr>
          </w:p>
        </w:tc>
        <w:tc>
          <w:tcPr>
            <w:tcW w:w="1783"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Mg</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0.80</w:t>
            </w:r>
          </w:p>
        </w:tc>
      </w:tr>
      <w:tr w:rsidR="00DD4645" w:rsidRPr="00DD4645" w:rsidTr="00585B0C">
        <w:trPr>
          <w:trHeight w:val="427"/>
        </w:trPr>
        <w:tc>
          <w:tcPr>
            <w:tcW w:w="3555" w:type="dxa"/>
            <w:vMerge/>
          </w:tcPr>
          <w:p w:rsidR="00DD4645" w:rsidRPr="00DD4645" w:rsidRDefault="00DD4645" w:rsidP="00DD4645">
            <w:pPr>
              <w:rPr>
                <w:rFonts w:ascii="Times New Roman" w:eastAsia="Calibri" w:hAnsi="Times New Roman" w:cs="Times New Roman"/>
                <w:noProof/>
                <w:sz w:val="20"/>
                <w:szCs w:val="20"/>
                <w:lang w:val="en-US"/>
              </w:rPr>
            </w:pPr>
          </w:p>
        </w:tc>
        <w:tc>
          <w:tcPr>
            <w:tcW w:w="1783"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K</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0.71</w:t>
            </w:r>
          </w:p>
        </w:tc>
      </w:tr>
      <w:tr w:rsidR="00DD4645" w:rsidRPr="00DD4645" w:rsidTr="00585B0C">
        <w:trPr>
          <w:trHeight w:val="427"/>
        </w:trPr>
        <w:tc>
          <w:tcPr>
            <w:tcW w:w="3555" w:type="dxa"/>
            <w:vMerge/>
          </w:tcPr>
          <w:p w:rsidR="00DD4645" w:rsidRPr="00DD4645" w:rsidRDefault="00DD4645" w:rsidP="00DD4645">
            <w:pPr>
              <w:rPr>
                <w:rFonts w:ascii="Times New Roman" w:eastAsia="Calibri" w:hAnsi="Times New Roman" w:cs="Times New Roman"/>
                <w:noProof/>
                <w:sz w:val="20"/>
                <w:szCs w:val="20"/>
                <w:lang w:val="en-US"/>
              </w:rPr>
            </w:pPr>
          </w:p>
        </w:tc>
        <w:tc>
          <w:tcPr>
            <w:tcW w:w="1783"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Na</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0.05</w:t>
            </w:r>
          </w:p>
        </w:tc>
      </w:tr>
      <w:tr w:rsidR="00DD4645" w:rsidRPr="00DD4645" w:rsidTr="00585B0C">
        <w:trPr>
          <w:trHeight w:val="400"/>
        </w:trPr>
        <w:tc>
          <w:tcPr>
            <w:tcW w:w="3555" w:type="dxa"/>
            <w:vMerge w:val="restart"/>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 xml:space="preserve">Soil texture (%) </w:t>
            </w:r>
          </w:p>
        </w:tc>
        <w:tc>
          <w:tcPr>
            <w:tcW w:w="1783"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Sand</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52</w:t>
            </w:r>
          </w:p>
        </w:tc>
      </w:tr>
      <w:tr w:rsidR="00DD4645" w:rsidRPr="00DD4645" w:rsidTr="00585B0C">
        <w:trPr>
          <w:trHeight w:val="427"/>
        </w:trPr>
        <w:tc>
          <w:tcPr>
            <w:tcW w:w="3555" w:type="dxa"/>
            <w:vMerge/>
          </w:tcPr>
          <w:p w:rsidR="00DD4645" w:rsidRPr="00DD4645" w:rsidRDefault="00DD4645" w:rsidP="00DD4645">
            <w:pPr>
              <w:rPr>
                <w:rFonts w:ascii="Times New Roman" w:eastAsia="Calibri" w:hAnsi="Times New Roman" w:cs="Times New Roman"/>
                <w:noProof/>
                <w:sz w:val="20"/>
                <w:szCs w:val="20"/>
                <w:lang w:val="en-US"/>
              </w:rPr>
            </w:pPr>
          </w:p>
        </w:tc>
        <w:tc>
          <w:tcPr>
            <w:tcW w:w="1783"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Silt</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17</w:t>
            </w:r>
          </w:p>
        </w:tc>
      </w:tr>
      <w:tr w:rsidR="00DD4645" w:rsidRPr="00DD4645" w:rsidTr="00585B0C">
        <w:trPr>
          <w:trHeight w:val="427"/>
        </w:trPr>
        <w:tc>
          <w:tcPr>
            <w:tcW w:w="3555" w:type="dxa"/>
            <w:vMerge/>
          </w:tcPr>
          <w:p w:rsidR="00DD4645" w:rsidRPr="00DD4645" w:rsidRDefault="00DD4645" w:rsidP="00DD4645">
            <w:pPr>
              <w:rPr>
                <w:rFonts w:ascii="Times New Roman" w:eastAsia="Calibri" w:hAnsi="Times New Roman" w:cs="Times New Roman"/>
                <w:noProof/>
                <w:sz w:val="20"/>
                <w:szCs w:val="20"/>
                <w:lang w:val="en-US"/>
              </w:rPr>
            </w:pPr>
          </w:p>
        </w:tc>
        <w:tc>
          <w:tcPr>
            <w:tcW w:w="1783"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Clay</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21</w:t>
            </w:r>
          </w:p>
        </w:tc>
      </w:tr>
      <w:tr w:rsidR="00DD4645" w:rsidRPr="00DD4645" w:rsidTr="00585B0C">
        <w:trPr>
          <w:trHeight w:val="400"/>
        </w:trPr>
        <w:tc>
          <w:tcPr>
            <w:tcW w:w="5338" w:type="dxa"/>
            <w:gridSpan w:val="2"/>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Soil type</w:t>
            </w:r>
          </w:p>
        </w:tc>
        <w:tc>
          <w:tcPr>
            <w:tcW w:w="4329" w:type="dxa"/>
          </w:tcPr>
          <w:p w:rsidR="00DD4645" w:rsidRPr="00DD4645" w:rsidRDefault="00DD4645" w:rsidP="00DD4645">
            <w:pPr>
              <w:rPr>
                <w:rFonts w:ascii="Times New Roman" w:eastAsia="Calibri" w:hAnsi="Times New Roman" w:cs="Times New Roman"/>
                <w:noProof/>
                <w:sz w:val="20"/>
                <w:szCs w:val="20"/>
                <w:lang w:val="en-US"/>
              </w:rPr>
            </w:pPr>
            <w:r w:rsidRPr="00DD4645">
              <w:rPr>
                <w:rFonts w:ascii="Times New Roman" w:eastAsia="Calibri" w:hAnsi="Times New Roman" w:cs="Times New Roman"/>
                <w:noProof/>
                <w:sz w:val="20"/>
                <w:szCs w:val="20"/>
                <w:lang w:val="en-US"/>
              </w:rPr>
              <w:t>Loamy</w:t>
            </w:r>
          </w:p>
        </w:tc>
      </w:tr>
    </w:tbl>
    <w:p w:rsidR="00DD4645" w:rsidRPr="00DD4645" w:rsidRDefault="00DD4645" w:rsidP="00DD4645">
      <w:pPr>
        <w:spacing w:after="0" w:line="360" w:lineRule="auto"/>
        <w:jc w:val="both"/>
        <w:rPr>
          <w:rFonts w:ascii="Times New Roman" w:eastAsia="Calibri" w:hAnsi="Times New Roman" w:cs="Times New Roman"/>
          <w:b/>
          <w:iCs/>
          <w:noProof/>
          <w:lang w:val="en-US"/>
        </w:rPr>
      </w:pPr>
    </w:p>
    <w:p w:rsidR="00DD4645" w:rsidRPr="00DD4645" w:rsidRDefault="00DD4645" w:rsidP="00DD4645">
      <w:pPr>
        <w:spacing w:after="0" w:line="360" w:lineRule="auto"/>
        <w:jc w:val="both"/>
        <w:rPr>
          <w:rFonts w:ascii="Times New Roman" w:eastAsia="Times New Roman" w:hAnsi="Times New Roman" w:cs="Times New Roman"/>
          <w:noProof/>
          <w:lang w:val="en-US" w:eastAsia="fr-FR"/>
        </w:rPr>
      </w:pPr>
    </w:p>
    <w:p w:rsidR="007A6709" w:rsidRDefault="007A6709" w:rsidP="000C3196">
      <w:pPr>
        <w:tabs>
          <w:tab w:val="left" w:pos="2361"/>
        </w:tabs>
        <w:rPr>
          <w:rFonts w:ascii="Times New Roman" w:hAnsi="Times New Roman" w:cs="Times New Roman"/>
          <w:sz w:val="24"/>
          <w:szCs w:val="24"/>
          <w:lang w:val="en-US"/>
        </w:rPr>
      </w:pPr>
    </w:p>
    <w:p w:rsidR="007A6709" w:rsidRDefault="007A6709" w:rsidP="000C3196">
      <w:pPr>
        <w:tabs>
          <w:tab w:val="left" w:pos="2361"/>
        </w:tabs>
        <w:rPr>
          <w:rFonts w:ascii="Times New Roman" w:hAnsi="Times New Roman" w:cs="Times New Roman"/>
          <w:sz w:val="24"/>
          <w:szCs w:val="24"/>
          <w:lang w:val="en-US"/>
        </w:rPr>
      </w:pPr>
    </w:p>
    <w:p w:rsidR="007A6709" w:rsidRDefault="007A6709" w:rsidP="000C3196">
      <w:pPr>
        <w:tabs>
          <w:tab w:val="left" w:pos="2361"/>
        </w:tabs>
        <w:rPr>
          <w:rFonts w:ascii="Times New Roman" w:hAnsi="Times New Roman" w:cs="Times New Roman"/>
          <w:sz w:val="24"/>
          <w:szCs w:val="24"/>
          <w:lang w:val="en-US"/>
        </w:rPr>
      </w:pPr>
    </w:p>
    <w:p w:rsidR="007A6709" w:rsidRDefault="007A6709" w:rsidP="000C3196">
      <w:pPr>
        <w:tabs>
          <w:tab w:val="left" w:pos="2361"/>
        </w:tabs>
        <w:rPr>
          <w:rFonts w:ascii="Times New Roman" w:hAnsi="Times New Roman" w:cs="Times New Roman"/>
          <w:sz w:val="24"/>
          <w:szCs w:val="24"/>
          <w:lang w:val="en-US"/>
        </w:rPr>
      </w:pPr>
    </w:p>
    <w:p w:rsidR="007A6709" w:rsidRDefault="007A6709"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7A6709" w:rsidRDefault="007A6709" w:rsidP="000C3196">
      <w:pPr>
        <w:tabs>
          <w:tab w:val="left" w:pos="2361"/>
        </w:tabs>
        <w:rPr>
          <w:rFonts w:ascii="Times New Roman" w:hAnsi="Times New Roman" w:cs="Times New Roman"/>
          <w:sz w:val="24"/>
          <w:szCs w:val="24"/>
          <w:lang w:val="en-US"/>
        </w:rPr>
      </w:pPr>
    </w:p>
    <w:p w:rsidR="007A6709" w:rsidRDefault="007A6709" w:rsidP="000C3196">
      <w:pPr>
        <w:tabs>
          <w:tab w:val="left" w:pos="2361"/>
        </w:tabs>
        <w:rPr>
          <w:rFonts w:ascii="Times New Roman" w:hAnsi="Times New Roman" w:cs="Times New Roman"/>
          <w:sz w:val="24"/>
          <w:szCs w:val="24"/>
          <w:lang w:val="en-US"/>
        </w:rPr>
      </w:pPr>
    </w:p>
    <w:p w:rsidR="007A6709" w:rsidRDefault="007A6709"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Default="00DD4645" w:rsidP="000C3196">
      <w:pPr>
        <w:tabs>
          <w:tab w:val="left" w:pos="2361"/>
        </w:tabs>
        <w:rPr>
          <w:rFonts w:ascii="Times New Roman" w:hAnsi="Times New Roman" w:cs="Times New Roman"/>
          <w:sz w:val="24"/>
          <w:szCs w:val="24"/>
          <w:lang w:val="en-US"/>
        </w:rPr>
      </w:pPr>
    </w:p>
    <w:p w:rsidR="00DD4645" w:rsidRPr="000C3196" w:rsidRDefault="00DD4645" w:rsidP="000C3196">
      <w:pPr>
        <w:tabs>
          <w:tab w:val="left" w:pos="2361"/>
        </w:tabs>
        <w:rPr>
          <w:rFonts w:ascii="Times New Roman" w:hAnsi="Times New Roman" w:cs="Times New Roman"/>
          <w:sz w:val="24"/>
          <w:szCs w:val="24"/>
          <w:lang w:val="en-US"/>
        </w:rPr>
      </w:pPr>
    </w:p>
    <w:p w:rsidR="000C3196" w:rsidRPr="000C3196" w:rsidRDefault="004E638C" w:rsidP="000C3196">
      <w:pPr>
        <w:rPr>
          <w:rFonts w:ascii="Times New Roman" w:hAnsi="Times New Roman" w:cs="Times New Roman"/>
          <w:sz w:val="24"/>
          <w:szCs w:val="24"/>
          <w:lang w:val="en-US"/>
        </w:rPr>
      </w:pPr>
      <w:r w:rsidRPr="004E638C">
        <w:rPr>
          <w:rFonts w:ascii="Times New Roman" w:eastAsia="Times New Roman" w:hAnsi="Times New Roman" w:cs="Times New Roman"/>
          <w:noProof/>
          <w:sz w:val="24"/>
          <w:szCs w:val="24"/>
          <w:lang w:eastAsia="de-DE"/>
        </w:rPr>
        <mc:AlternateContent>
          <mc:Choice Requires="wpg">
            <w:drawing>
              <wp:anchor distT="0" distB="0" distL="114300" distR="114300" simplePos="0" relativeHeight="251659264" behindDoc="0" locked="0" layoutInCell="1" allowOverlap="1" wp14:anchorId="13B7D4F5" wp14:editId="562A0410">
                <wp:simplePos x="0" y="0"/>
                <wp:positionH relativeFrom="column">
                  <wp:posOffset>0</wp:posOffset>
                </wp:positionH>
                <wp:positionV relativeFrom="paragraph">
                  <wp:posOffset>20320</wp:posOffset>
                </wp:positionV>
                <wp:extent cx="9473565" cy="875665"/>
                <wp:effectExtent l="20320" t="20320" r="21590" b="0"/>
                <wp:wrapNone/>
                <wp:docPr id="466"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3565" cy="875665"/>
                          <a:chOff x="1055097" y="1099675"/>
                          <a:chExt cx="94740" cy="8756"/>
                        </a:xfrm>
                      </wpg:grpSpPr>
                      <wps:wsp>
                        <wps:cNvPr id="467" name="AutoShape 468"/>
                        <wps:cNvSpPr>
                          <a:spLocks noChangeArrowheads="1"/>
                        </wps:cNvSpPr>
                        <wps:spPr bwMode="auto">
                          <a:xfrm>
                            <a:off x="1085924" y="1102442"/>
                            <a:ext cx="1876" cy="2422"/>
                          </a:xfrm>
                          <a:prstGeom prst="can">
                            <a:avLst>
                              <a:gd name="adj" fmla="val 32276"/>
                            </a:avLst>
                          </a:prstGeom>
                          <a:solidFill>
                            <a:srgbClr val="00B0F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8" name="AutoShape 469"/>
                        <wps:cNvSpPr>
                          <a:spLocks noChangeArrowheads="1"/>
                        </wps:cNvSpPr>
                        <wps:spPr bwMode="auto">
                          <a:xfrm>
                            <a:off x="1107649" y="1102442"/>
                            <a:ext cx="1876" cy="2422"/>
                          </a:xfrm>
                          <a:prstGeom prst="can">
                            <a:avLst>
                              <a:gd name="adj" fmla="val 32276"/>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9" name="AutoShape 470"/>
                        <wps:cNvSpPr>
                          <a:spLocks noChangeArrowheads="1"/>
                        </wps:cNvSpPr>
                        <wps:spPr bwMode="auto">
                          <a:xfrm>
                            <a:off x="1112592" y="1099813"/>
                            <a:ext cx="1876" cy="2422"/>
                          </a:xfrm>
                          <a:prstGeom prst="can">
                            <a:avLst>
                              <a:gd name="adj" fmla="val 32276"/>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0" name="AutoShape 471"/>
                        <wps:cNvSpPr>
                          <a:spLocks noChangeArrowheads="1"/>
                        </wps:cNvSpPr>
                        <wps:spPr bwMode="auto">
                          <a:xfrm>
                            <a:off x="1114803" y="1099813"/>
                            <a:ext cx="1875" cy="2422"/>
                          </a:xfrm>
                          <a:prstGeom prst="can">
                            <a:avLst>
                              <a:gd name="adj" fmla="val 32293"/>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1" name="AutoShape 472"/>
                        <wps:cNvSpPr>
                          <a:spLocks noChangeArrowheads="1"/>
                        </wps:cNvSpPr>
                        <wps:spPr bwMode="auto">
                          <a:xfrm>
                            <a:off x="1117056" y="1099813"/>
                            <a:ext cx="1875" cy="2422"/>
                          </a:xfrm>
                          <a:prstGeom prst="can">
                            <a:avLst>
                              <a:gd name="adj" fmla="val 32293"/>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2" name="AutoShape 473"/>
                        <wps:cNvSpPr>
                          <a:spLocks noChangeArrowheads="1"/>
                        </wps:cNvSpPr>
                        <wps:spPr bwMode="auto">
                          <a:xfrm>
                            <a:off x="1119366" y="1099813"/>
                            <a:ext cx="1875" cy="2422"/>
                          </a:xfrm>
                          <a:prstGeom prst="can">
                            <a:avLst>
                              <a:gd name="adj" fmla="val 32293"/>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3" name="AutoShape 474"/>
                        <wps:cNvSpPr>
                          <a:spLocks noChangeArrowheads="1"/>
                        </wps:cNvSpPr>
                        <wps:spPr bwMode="auto">
                          <a:xfrm>
                            <a:off x="1112592" y="1102373"/>
                            <a:ext cx="1876" cy="2423"/>
                          </a:xfrm>
                          <a:prstGeom prst="can">
                            <a:avLst>
                              <a:gd name="adj" fmla="val 32289"/>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4" name="AutoShape 475"/>
                        <wps:cNvSpPr>
                          <a:spLocks noChangeArrowheads="1"/>
                        </wps:cNvSpPr>
                        <wps:spPr bwMode="auto">
                          <a:xfrm>
                            <a:off x="1114803" y="1102373"/>
                            <a:ext cx="1875" cy="2423"/>
                          </a:xfrm>
                          <a:prstGeom prst="can">
                            <a:avLst>
                              <a:gd name="adj" fmla="val 3230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5" name="AutoShape 476"/>
                        <wps:cNvSpPr>
                          <a:spLocks noChangeArrowheads="1"/>
                        </wps:cNvSpPr>
                        <wps:spPr bwMode="auto">
                          <a:xfrm>
                            <a:off x="1117056" y="1102373"/>
                            <a:ext cx="1875" cy="2423"/>
                          </a:xfrm>
                          <a:prstGeom prst="can">
                            <a:avLst>
                              <a:gd name="adj" fmla="val 3230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6" name="AutoShape 477"/>
                        <wps:cNvSpPr>
                          <a:spLocks noChangeArrowheads="1"/>
                        </wps:cNvSpPr>
                        <wps:spPr bwMode="auto">
                          <a:xfrm>
                            <a:off x="1119366" y="1102373"/>
                            <a:ext cx="1875" cy="2423"/>
                          </a:xfrm>
                          <a:prstGeom prst="can">
                            <a:avLst>
                              <a:gd name="adj" fmla="val 3230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7" name="AutoShape 478"/>
                        <wps:cNvSpPr>
                          <a:spLocks noChangeArrowheads="1"/>
                        </wps:cNvSpPr>
                        <wps:spPr bwMode="auto">
                          <a:xfrm>
                            <a:off x="1122050" y="1099744"/>
                            <a:ext cx="1876" cy="2423"/>
                          </a:xfrm>
                          <a:prstGeom prst="can">
                            <a:avLst>
                              <a:gd name="adj" fmla="val 32289"/>
                            </a:avLst>
                          </a:prstGeom>
                          <a:solidFill>
                            <a:srgbClr val="C5C5C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8" name="AutoShape 479"/>
                        <wps:cNvSpPr>
                          <a:spLocks noChangeArrowheads="1"/>
                        </wps:cNvSpPr>
                        <wps:spPr bwMode="auto">
                          <a:xfrm>
                            <a:off x="1124261" y="1099744"/>
                            <a:ext cx="1875" cy="2423"/>
                          </a:xfrm>
                          <a:prstGeom prst="can">
                            <a:avLst>
                              <a:gd name="adj" fmla="val 32307"/>
                            </a:avLst>
                          </a:prstGeom>
                          <a:solidFill>
                            <a:srgbClr val="C5C5C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9" name="AutoShape 480"/>
                        <wps:cNvSpPr>
                          <a:spLocks noChangeArrowheads="1"/>
                        </wps:cNvSpPr>
                        <wps:spPr bwMode="auto">
                          <a:xfrm>
                            <a:off x="1126514" y="1099744"/>
                            <a:ext cx="1875" cy="2423"/>
                          </a:xfrm>
                          <a:prstGeom prst="can">
                            <a:avLst>
                              <a:gd name="adj" fmla="val 32307"/>
                            </a:avLst>
                          </a:prstGeom>
                          <a:solidFill>
                            <a:srgbClr val="C5C5C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0" name="AutoShape 481"/>
                        <wps:cNvSpPr>
                          <a:spLocks noChangeArrowheads="1"/>
                        </wps:cNvSpPr>
                        <wps:spPr bwMode="auto">
                          <a:xfrm>
                            <a:off x="1128824" y="1099744"/>
                            <a:ext cx="1875" cy="2423"/>
                          </a:xfrm>
                          <a:prstGeom prst="can">
                            <a:avLst>
                              <a:gd name="adj" fmla="val 32307"/>
                            </a:avLst>
                          </a:prstGeom>
                          <a:solidFill>
                            <a:srgbClr val="C5C5C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1" name="AutoShape 482"/>
                        <wps:cNvSpPr>
                          <a:spLocks noChangeArrowheads="1"/>
                        </wps:cNvSpPr>
                        <wps:spPr bwMode="auto">
                          <a:xfrm>
                            <a:off x="1122050" y="1102304"/>
                            <a:ext cx="1876" cy="2423"/>
                          </a:xfrm>
                          <a:prstGeom prst="can">
                            <a:avLst>
                              <a:gd name="adj" fmla="val 32289"/>
                            </a:avLst>
                          </a:prstGeom>
                          <a:solidFill>
                            <a:srgbClr val="C5C5C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2" name="AutoShape 483"/>
                        <wps:cNvSpPr>
                          <a:spLocks noChangeArrowheads="1"/>
                        </wps:cNvSpPr>
                        <wps:spPr bwMode="auto">
                          <a:xfrm>
                            <a:off x="1124261" y="1102304"/>
                            <a:ext cx="1875" cy="2423"/>
                          </a:xfrm>
                          <a:prstGeom prst="can">
                            <a:avLst>
                              <a:gd name="adj" fmla="val 32307"/>
                            </a:avLst>
                          </a:prstGeom>
                          <a:solidFill>
                            <a:srgbClr val="C5C5C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3" name="AutoShape 484"/>
                        <wps:cNvSpPr>
                          <a:spLocks noChangeArrowheads="1"/>
                        </wps:cNvSpPr>
                        <wps:spPr bwMode="auto">
                          <a:xfrm>
                            <a:off x="1126514" y="1102304"/>
                            <a:ext cx="1875" cy="2423"/>
                          </a:xfrm>
                          <a:prstGeom prst="can">
                            <a:avLst>
                              <a:gd name="adj" fmla="val 32307"/>
                            </a:avLst>
                          </a:prstGeom>
                          <a:solidFill>
                            <a:srgbClr val="C5C5C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4" name="AutoShape 485"/>
                        <wps:cNvSpPr>
                          <a:spLocks noChangeArrowheads="1"/>
                        </wps:cNvSpPr>
                        <wps:spPr bwMode="auto">
                          <a:xfrm>
                            <a:off x="1128824" y="1102304"/>
                            <a:ext cx="1875" cy="2423"/>
                          </a:xfrm>
                          <a:prstGeom prst="can">
                            <a:avLst>
                              <a:gd name="adj" fmla="val 32307"/>
                            </a:avLst>
                          </a:prstGeom>
                          <a:solidFill>
                            <a:srgbClr val="C5C5C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5" name="Text Box 486"/>
                        <wps:cNvSpPr txBox="1">
                          <a:spLocks noChangeArrowheads="1"/>
                        </wps:cNvSpPr>
                        <wps:spPr bwMode="auto">
                          <a:xfrm>
                            <a:off x="1114924" y="1105259"/>
                            <a:ext cx="6280" cy="31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638C" w:rsidRDefault="004E638C" w:rsidP="004E638C">
                              <w:pPr>
                                <w:widowControl w:val="0"/>
                                <w:rPr>
                                  <w:b/>
                                  <w:bCs/>
                                </w:rPr>
                              </w:pPr>
                              <w:r>
                                <w:rPr>
                                  <w:b/>
                                  <w:bCs/>
                                </w:rPr>
                                <w:t>Nka11</w:t>
                              </w:r>
                            </w:p>
                          </w:txbxContent>
                        </wps:txbx>
                        <wps:bodyPr rot="0" vert="horz" wrap="square" lIns="36576" tIns="36576" rIns="36576" bIns="36576" anchor="t" anchorCtr="0" upright="1">
                          <a:noAutofit/>
                        </wps:bodyPr>
                      </wps:wsp>
                      <wps:wsp>
                        <wps:cNvPr id="486" name="Text Box 487"/>
                        <wps:cNvSpPr txBox="1">
                          <a:spLocks noChangeArrowheads="1"/>
                        </wps:cNvSpPr>
                        <wps:spPr bwMode="auto">
                          <a:xfrm>
                            <a:off x="1124145" y="1105259"/>
                            <a:ext cx="6280" cy="31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638C" w:rsidRDefault="004E638C" w:rsidP="004E638C">
                              <w:pPr>
                                <w:widowControl w:val="0"/>
                                <w:rPr>
                                  <w:b/>
                                  <w:bCs/>
                                </w:rPr>
                              </w:pPr>
                              <w:r>
                                <w:rPr>
                                  <w:b/>
                                  <w:bCs/>
                                </w:rPr>
                                <w:t>Nka10</w:t>
                              </w:r>
                            </w:p>
                          </w:txbxContent>
                        </wps:txbx>
                        <wps:bodyPr rot="0" vert="horz" wrap="square" lIns="36576" tIns="36576" rIns="36576" bIns="36576" anchor="t" anchorCtr="0" upright="1">
                          <a:noAutofit/>
                        </wps:bodyPr>
                      </wps:wsp>
                      <wps:wsp>
                        <wps:cNvPr id="487" name="AutoShape 488"/>
                        <wps:cNvSpPr>
                          <a:spLocks noChangeArrowheads="1"/>
                        </wps:cNvSpPr>
                        <wps:spPr bwMode="auto">
                          <a:xfrm>
                            <a:off x="1093492" y="1099881"/>
                            <a:ext cx="1875" cy="2423"/>
                          </a:xfrm>
                          <a:prstGeom prst="can">
                            <a:avLst>
                              <a:gd name="adj" fmla="val 32307"/>
                            </a:avLst>
                          </a:prstGeom>
                          <a:solidFill>
                            <a:srgbClr val="7A367A"/>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8" name="AutoShape 489"/>
                        <wps:cNvSpPr>
                          <a:spLocks noChangeArrowheads="1"/>
                        </wps:cNvSpPr>
                        <wps:spPr bwMode="auto">
                          <a:xfrm>
                            <a:off x="1095702" y="1099881"/>
                            <a:ext cx="1876" cy="2423"/>
                          </a:xfrm>
                          <a:prstGeom prst="can">
                            <a:avLst>
                              <a:gd name="adj" fmla="val 32289"/>
                            </a:avLst>
                          </a:prstGeom>
                          <a:solidFill>
                            <a:srgbClr val="7A367A"/>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9" name="AutoShape 490"/>
                        <wps:cNvSpPr>
                          <a:spLocks noChangeArrowheads="1"/>
                        </wps:cNvSpPr>
                        <wps:spPr bwMode="auto">
                          <a:xfrm>
                            <a:off x="1097955" y="1099881"/>
                            <a:ext cx="1876" cy="2423"/>
                          </a:xfrm>
                          <a:prstGeom prst="can">
                            <a:avLst>
                              <a:gd name="adj" fmla="val 32289"/>
                            </a:avLst>
                          </a:prstGeom>
                          <a:solidFill>
                            <a:srgbClr val="7A367A"/>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0" name="AutoShape 491"/>
                        <wps:cNvSpPr>
                          <a:spLocks noChangeArrowheads="1"/>
                        </wps:cNvSpPr>
                        <wps:spPr bwMode="auto">
                          <a:xfrm>
                            <a:off x="1100265" y="1099881"/>
                            <a:ext cx="1876" cy="2423"/>
                          </a:xfrm>
                          <a:prstGeom prst="can">
                            <a:avLst>
                              <a:gd name="adj" fmla="val 32289"/>
                            </a:avLst>
                          </a:prstGeom>
                          <a:solidFill>
                            <a:srgbClr val="7A367A"/>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1" name="AutoShape 492"/>
                        <wps:cNvSpPr>
                          <a:spLocks noChangeArrowheads="1"/>
                        </wps:cNvSpPr>
                        <wps:spPr bwMode="auto">
                          <a:xfrm>
                            <a:off x="1093492" y="1102442"/>
                            <a:ext cx="1875" cy="2422"/>
                          </a:xfrm>
                          <a:prstGeom prst="can">
                            <a:avLst>
                              <a:gd name="adj" fmla="val 32293"/>
                            </a:avLst>
                          </a:prstGeom>
                          <a:solidFill>
                            <a:srgbClr val="7A367A"/>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2" name="AutoShape 493"/>
                        <wps:cNvSpPr>
                          <a:spLocks noChangeArrowheads="1"/>
                        </wps:cNvSpPr>
                        <wps:spPr bwMode="auto">
                          <a:xfrm>
                            <a:off x="1095702" y="1102442"/>
                            <a:ext cx="1876" cy="2422"/>
                          </a:xfrm>
                          <a:prstGeom prst="can">
                            <a:avLst>
                              <a:gd name="adj" fmla="val 32276"/>
                            </a:avLst>
                          </a:prstGeom>
                          <a:solidFill>
                            <a:srgbClr val="7A367A"/>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3" name="AutoShape 494"/>
                        <wps:cNvSpPr>
                          <a:spLocks noChangeArrowheads="1"/>
                        </wps:cNvSpPr>
                        <wps:spPr bwMode="auto">
                          <a:xfrm>
                            <a:off x="1097955" y="1102442"/>
                            <a:ext cx="1876" cy="2422"/>
                          </a:xfrm>
                          <a:prstGeom prst="can">
                            <a:avLst>
                              <a:gd name="adj" fmla="val 32276"/>
                            </a:avLst>
                          </a:prstGeom>
                          <a:solidFill>
                            <a:srgbClr val="7A367A"/>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4" name="AutoShape 495"/>
                        <wps:cNvSpPr>
                          <a:spLocks noChangeArrowheads="1"/>
                        </wps:cNvSpPr>
                        <wps:spPr bwMode="auto">
                          <a:xfrm>
                            <a:off x="1100265" y="1102442"/>
                            <a:ext cx="1876" cy="2422"/>
                          </a:xfrm>
                          <a:prstGeom prst="can">
                            <a:avLst>
                              <a:gd name="adj" fmla="val 32276"/>
                            </a:avLst>
                          </a:prstGeom>
                          <a:solidFill>
                            <a:srgbClr val="7A367A"/>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5" name="AutoShape 496"/>
                        <wps:cNvSpPr>
                          <a:spLocks noChangeArrowheads="1"/>
                        </wps:cNvSpPr>
                        <wps:spPr bwMode="auto">
                          <a:xfrm>
                            <a:off x="1103185" y="1099881"/>
                            <a:ext cx="1876" cy="2423"/>
                          </a:xfrm>
                          <a:prstGeom prst="can">
                            <a:avLst>
                              <a:gd name="adj" fmla="val 32289"/>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6" name="AutoShape 497"/>
                        <wps:cNvSpPr>
                          <a:spLocks noChangeArrowheads="1"/>
                        </wps:cNvSpPr>
                        <wps:spPr bwMode="auto">
                          <a:xfrm>
                            <a:off x="1105396" y="1099881"/>
                            <a:ext cx="1876" cy="2423"/>
                          </a:xfrm>
                          <a:prstGeom prst="can">
                            <a:avLst>
                              <a:gd name="adj" fmla="val 32289"/>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7" name="AutoShape 498"/>
                        <wps:cNvSpPr>
                          <a:spLocks noChangeArrowheads="1"/>
                        </wps:cNvSpPr>
                        <wps:spPr bwMode="auto">
                          <a:xfrm>
                            <a:off x="1107649" y="1099881"/>
                            <a:ext cx="1876" cy="2423"/>
                          </a:xfrm>
                          <a:prstGeom prst="can">
                            <a:avLst>
                              <a:gd name="adj" fmla="val 32289"/>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8" name="AutoShape 499"/>
                        <wps:cNvSpPr>
                          <a:spLocks noChangeArrowheads="1"/>
                        </wps:cNvSpPr>
                        <wps:spPr bwMode="auto">
                          <a:xfrm>
                            <a:off x="1109959" y="1099881"/>
                            <a:ext cx="1876" cy="2423"/>
                          </a:xfrm>
                          <a:prstGeom prst="can">
                            <a:avLst>
                              <a:gd name="adj" fmla="val 32289"/>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9" name="AutoShape 500"/>
                        <wps:cNvSpPr>
                          <a:spLocks noChangeArrowheads="1"/>
                        </wps:cNvSpPr>
                        <wps:spPr bwMode="auto">
                          <a:xfrm>
                            <a:off x="1103185" y="1102442"/>
                            <a:ext cx="1876" cy="2422"/>
                          </a:xfrm>
                          <a:prstGeom prst="can">
                            <a:avLst>
                              <a:gd name="adj" fmla="val 32276"/>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0" name="AutoShape 501"/>
                        <wps:cNvSpPr>
                          <a:spLocks noChangeArrowheads="1"/>
                        </wps:cNvSpPr>
                        <wps:spPr bwMode="auto">
                          <a:xfrm>
                            <a:off x="1105396" y="1102442"/>
                            <a:ext cx="1876" cy="2422"/>
                          </a:xfrm>
                          <a:prstGeom prst="can">
                            <a:avLst>
                              <a:gd name="adj" fmla="val 32276"/>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1" name="AutoShape 502"/>
                        <wps:cNvSpPr>
                          <a:spLocks noChangeArrowheads="1"/>
                        </wps:cNvSpPr>
                        <wps:spPr bwMode="auto">
                          <a:xfrm>
                            <a:off x="1109959" y="1102442"/>
                            <a:ext cx="1876" cy="2422"/>
                          </a:xfrm>
                          <a:prstGeom prst="can">
                            <a:avLst>
                              <a:gd name="adj" fmla="val 32276"/>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2" name="Text Box 503"/>
                        <wps:cNvSpPr txBox="1">
                          <a:spLocks noChangeArrowheads="1"/>
                        </wps:cNvSpPr>
                        <wps:spPr bwMode="auto">
                          <a:xfrm>
                            <a:off x="1095853" y="1105186"/>
                            <a:ext cx="6280" cy="31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638C" w:rsidRDefault="00E1659D" w:rsidP="004E638C">
                              <w:pPr>
                                <w:widowControl w:val="0"/>
                                <w:rPr>
                                  <w:b/>
                                  <w:bCs/>
                                </w:rPr>
                              </w:pPr>
                              <w:r>
                                <w:rPr>
                                  <w:b/>
                                  <w:bCs/>
                                </w:rPr>
                                <w:t>Nks</w:t>
                              </w:r>
                              <w:r w:rsidR="004E638C">
                                <w:rPr>
                                  <w:b/>
                                  <w:bCs/>
                                </w:rPr>
                                <w:t>5</w:t>
                              </w:r>
                            </w:p>
                          </w:txbxContent>
                        </wps:txbx>
                        <wps:bodyPr rot="0" vert="horz" wrap="square" lIns="36576" tIns="36576" rIns="36576" bIns="36576" anchor="t" anchorCtr="0" upright="1">
                          <a:noAutofit/>
                        </wps:bodyPr>
                      </wps:wsp>
                      <wps:wsp>
                        <wps:cNvPr id="503" name="Text Box 504"/>
                        <wps:cNvSpPr txBox="1">
                          <a:spLocks noChangeArrowheads="1"/>
                        </wps:cNvSpPr>
                        <wps:spPr bwMode="auto">
                          <a:xfrm>
                            <a:off x="1105641" y="1105259"/>
                            <a:ext cx="6280" cy="31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638C" w:rsidRDefault="004E638C" w:rsidP="004E638C">
                              <w:pPr>
                                <w:widowControl w:val="0"/>
                                <w:rPr>
                                  <w:b/>
                                  <w:bCs/>
                                </w:rPr>
                              </w:pPr>
                              <w:r>
                                <w:rPr>
                                  <w:b/>
                                  <w:bCs/>
                                </w:rPr>
                                <w:t>Nks4</w:t>
                              </w:r>
                            </w:p>
                          </w:txbxContent>
                        </wps:txbx>
                        <wps:bodyPr rot="0" vert="horz" wrap="square" lIns="36576" tIns="36576" rIns="36576" bIns="36576" anchor="t" anchorCtr="0" upright="1">
                          <a:noAutofit/>
                        </wps:bodyPr>
                      </wps:wsp>
                      <wps:wsp>
                        <wps:cNvPr id="504" name="AutoShape 505"/>
                        <wps:cNvSpPr>
                          <a:spLocks noChangeArrowheads="1"/>
                        </wps:cNvSpPr>
                        <wps:spPr bwMode="auto">
                          <a:xfrm>
                            <a:off x="1073999" y="1099881"/>
                            <a:ext cx="1876" cy="2423"/>
                          </a:xfrm>
                          <a:prstGeom prst="can">
                            <a:avLst>
                              <a:gd name="adj" fmla="val 32289"/>
                            </a:avLst>
                          </a:prstGeom>
                          <a:solidFill>
                            <a:srgbClr val="B35E2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5" name="AutoShape 506"/>
                        <wps:cNvSpPr>
                          <a:spLocks noChangeArrowheads="1"/>
                        </wps:cNvSpPr>
                        <wps:spPr bwMode="auto">
                          <a:xfrm>
                            <a:off x="1076210" y="1099881"/>
                            <a:ext cx="1876" cy="2423"/>
                          </a:xfrm>
                          <a:prstGeom prst="can">
                            <a:avLst>
                              <a:gd name="adj" fmla="val 32289"/>
                            </a:avLst>
                          </a:prstGeom>
                          <a:solidFill>
                            <a:srgbClr val="B35E2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6" name="AutoShape 507"/>
                        <wps:cNvSpPr>
                          <a:spLocks noChangeArrowheads="1"/>
                        </wps:cNvSpPr>
                        <wps:spPr bwMode="auto">
                          <a:xfrm>
                            <a:off x="1078463" y="1099881"/>
                            <a:ext cx="1876" cy="2423"/>
                          </a:xfrm>
                          <a:prstGeom prst="can">
                            <a:avLst>
                              <a:gd name="adj" fmla="val 32289"/>
                            </a:avLst>
                          </a:prstGeom>
                          <a:solidFill>
                            <a:srgbClr val="B35E2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7" name="AutoShape 508"/>
                        <wps:cNvSpPr>
                          <a:spLocks noChangeArrowheads="1"/>
                        </wps:cNvSpPr>
                        <wps:spPr bwMode="auto">
                          <a:xfrm>
                            <a:off x="1080773" y="1099881"/>
                            <a:ext cx="1876" cy="2423"/>
                          </a:xfrm>
                          <a:prstGeom prst="can">
                            <a:avLst>
                              <a:gd name="adj" fmla="val 32289"/>
                            </a:avLst>
                          </a:prstGeom>
                          <a:solidFill>
                            <a:srgbClr val="B35E2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8" name="AutoShape 509"/>
                        <wps:cNvSpPr>
                          <a:spLocks noChangeArrowheads="1"/>
                        </wps:cNvSpPr>
                        <wps:spPr bwMode="auto">
                          <a:xfrm>
                            <a:off x="1073999" y="1102442"/>
                            <a:ext cx="1876" cy="2422"/>
                          </a:xfrm>
                          <a:prstGeom prst="can">
                            <a:avLst>
                              <a:gd name="adj" fmla="val 32276"/>
                            </a:avLst>
                          </a:prstGeom>
                          <a:solidFill>
                            <a:srgbClr val="B35E2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9" name="AutoShape 510"/>
                        <wps:cNvSpPr>
                          <a:spLocks noChangeArrowheads="1"/>
                        </wps:cNvSpPr>
                        <wps:spPr bwMode="auto">
                          <a:xfrm>
                            <a:off x="1076210" y="1102442"/>
                            <a:ext cx="1876" cy="2422"/>
                          </a:xfrm>
                          <a:prstGeom prst="can">
                            <a:avLst>
                              <a:gd name="adj" fmla="val 32276"/>
                            </a:avLst>
                          </a:prstGeom>
                          <a:solidFill>
                            <a:srgbClr val="B35E2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0" name="AutoShape 511"/>
                        <wps:cNvSpPr>
                          <a:spLocks noChangeArrowheads="1"/>
                        </wps:cNvSpPr>
                        <wps:spPr bwMode="auto">
                          <a:xfrm>
                            <a:off x="1078463" y="1102442"/>
                            <a:ext cx="1876" cy="2422"/>
                          </a:xfrm>
                          <a:prstGeom prst="can">
                            <a:avLst>
                              <a:gd name="adj" fmla="val 32276"/>
                            </a:avLst>
                          </a:prstGeom>
                          <a:solidFill>
                            <a:srgbClr val="B35E2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1" name="AutoShape 512"/>
                        <wps:cNvSpPr>
                          <a:spLocks noChangeArrowheads="1"/>
                        </wps:cNvSpPr>
                        <wps:spPr bwMode="auto">
                          <a:xfrm>
                            <a:off x="1080773" y="1102442"/>
                            <a:ext cx="1876" cy="2422"/>
                          </a:xfrm>
                          <a:prstGeom prst="can">
                            <a:avLst>
                              <a:gd name="adj" fmla="val 32276"/>
                            </a:avLst>
                          </a:prstGeom>
                          <a:solidFill>
                            <a:srgbClr val="B35E2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2" name="AutoShape 513"/>
                        <wps:cNvSpPr>
                          <a:spLocks noChangeArrowheads="1"/>
                        </wps:cNvSpPr>
                        <wps:spPr bwMode="auto">
                          <a:xfrm>
                            <a:off x="1083713" y="1099881"/>
                            <a:ext cx="1876" cy="2423"/>
                          </a:xfrm>
                          <a:prstGeom prst="can">
                            <a:avLst>
                              <a:gd name="adj" fmla="val 32289"/>
                            </a:avLst>
                          </a:prstGeom>
                          <a:solidFill>
                            <a:srgbClr val="00B0F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3" name="AutoShape 514"/>
                        <wps:cNvSpPr>
                          <a:spLocks noChangeArrowheads="1"/>
                        </wps:cNvSpPr>
                        <wps:spPr bwMode="auto">
                          <a:xfrm>
                            <a:off x="1085924" y="1099881"/>
                            <a:ext cx="1876" cy="2423"/>
                          </a:xfrm>
                          <a:prstGeom prst="can">
                            <a:avLst>
                              <a:gd name="adj" fmla="val 32289"/>
                            </a:avLst>
                          </a:prstGeom>
                          <a:solidFill>
                            <a:srgbClr val="00B0F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4" name="AutoShape 515"/>
                        <wps:cNvSpPr>
                          <a:spLocks noChangeArrowheads="1"/>
                        </wps:cNvSpPr>
                        <wps:spPr bwMode="auto">
                          <a:xfrm>
                            <a:off x="1088177" y="1099881"/>
                            <a:ext cx="1876" cy="2423"/>
                          </a:xfrm>
                          <a:prstGeom prst="can">
                            <a:avLst>
                              <a:gd name="adj" fmla="val 32289"/>
                            </a:avLst>
                          </a:prstGeom>
                          <a:solidFill>
                            <a:srgbClr val="00B0F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5" name="AutoShape 516"/>
                        <wps:cNvSpPr>
                          <a:spLocks noChangeArrowheads="1"/>
                        </wps:cNvSpPr>
                        <wps:spPr bwMode="auto">
                          <a:xfrm>
                            <a:off x="1090487" y="1099881"/>
                            <a:ext cx="1876" cy="2423"/>
                          </a:xfrm>
                          <a:prstGeom prst="can">
                            <a:avLst>
                              <a:gd name="adj" fmla="val 32289"/>
                            </a:avLst>
                          </a:prstGeom>
                          <a:solidFill>
                            <a:srgbClr val="00B0F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6" name="AutoShape 517"/>
                        <wps:cNvSpPr>
                          <a:spLocks noChangeArrowheads="1"/>
                        </wps:cNvSpPr>
                        <wps:spPr bwMode="auto">
                          <a:xfrm>
                            <a:off x="1083713" y="1102442"/>
                            <a:ext cx="1876" cy="2422"/>
                          </a:xfrm>
                          <a:prstGeom prst="can">
                            <a:avLst>
                              <a:gd name="adj" fmla="val 32276"/>
                            </a:avLst>
                          </a:prstGeom>
                          <a:solidFill>
                            <a:srgbClr val="00B0F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7" name="AutoShape 518"/>
                        <wps:cNvSpPr>
                          <a:spLocks noChangeArrowheads="1"/>
                        </wps:cNvSpPr>
                        <wps:spPr bwMode="auto">
                          <a:xfrm>
                            <a:off x="1088177" y="1102442"/>
                            <a:ext cx="1876" cy="2422"/>
                          </a:xfrm>
                          <a:prstGeom prst="can">
                            <a:avLst>
                              <a:gd name="adj" fmla="val 32276"/>
                            </a:avLst>
                          </a:prstGeom>
                          <a:solidFill>
                            <a:srgbClr val="00B0F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8" name="AutoShape 519"/>
                        <wps:cNvSpPr>
                          <a:spLocks noChangeArrowheads="1"/>
                        </wps:cNvSpPr>
                        <wps:spPr bwMode="auto">
                          <a:xfrm>
                            <a:off x="1090487" y="1102442"/>
                            <a:ext cx="1876" cy="2422"/>
                          </a:xfrm>
                          <a:prstGeom prst="can">
                            <a:avLst>
                              <a:gd name="adj" fmla="val 32276"/>
                            </a:avLst>
                          </a:prstGeom>
                          <a:solidFill>
                            <a:srgbClr val="00B0F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9" name="Text Box 520"/>
                        <wps:cNvSpPr txBox="1">
                          <a:spLocks noChangeArrowheads="1"/>
                        </wps:cNvSpPr>
                        <wps:spPr bwMode="auto">
                          <a:xfrm>
                            <a:off x="1076303" y="1105186"/>
                            <a:ext cx="6280" cy="31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638C" w:rsidRDefault="004E638C" w:rsidP="004E638C">
                              <w:pPr>
                                <w:widowControl w:val="0"/>
                                <w:rPr>
                                  <w:b/>
                                  <w:bCs/>
                                </w:rPr>
                              </w:pPr>
                              <w:r>
                                <w:rPr>
                                  <w:b/>
                                  <w:bCs/>
                                </w:rPr>
                                <w:t>Aba4</w:t>
                              </w:r>
                            </w:p>
                          </w:txbxContent>
                        </wps:txbx>
                        <wps:bodyPr rot="0" vert="horz" wrap="square" lIns="36576" tIns="36576" rIns="36576" bIns="36576" anchor="t" anchorCtr="0" upright="1">
                          <a:noAutofit/>
                        </wps:bodyPr>
                      </wps:wsp>
                      <wps:wsp>
                        <wps:cNvPr id="520" name="Text Box 521"/>
                        <wps:cNvSpPr txBox="1">
                          <a:spLocks noChangeArrowheads="1"/>
                        </wps:cNvSpPr>
                        <wps:spPr bwMode="auto">
                          <a:xfrm>
                            <a:off x="1085745" y="1105259"/>
                            <a:ext cx="6280" cy="31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638C" w:rsidRDefault="004E638C" w:rsidP="004E638C">
                              <w:pPr>
                                <w:widowControl w:val="0"/>
                                <w:rPr>
                                  <w:b/>
                                  <w:bCs/>
                                </w:rPr>
                              </w:pPr>
                              <w:r>
                                <w:rPr>
                                  <w:b/>
                                  <w:bCs/>
                                </w:rPr>
                                <w:t>Aba5</w:t>
                              </w:r>
                            </w:p>
                          </w:txbxContent>
                        </wps:txbx>
                        <wps:bodyPr rot="0" vert="horz" wrap="square" lIns="36576" tIns="36576" rIns="36576" bIns="36576" anchor="t" anchorCtr="0" upright="1">
                          <a:noAutofit/>
                        </wps:bodyPr>
                      </wps:wsp>
                      <wps:wsp>
                        <wps:cNvPr id="521" name="AutoShape 522"/>
                        <wps:cNvSpPr>
                          <a:spLocks noChangeArrowheads="1"/>
                        </wps:cNvSpPr>
                        <wps:spPr bwMode="auto">
                          <a:xfrm>
                            <a:off x="1055097" y="1099813"/>
                            <a:ext cx="1875" cy="2422"/>
                          </a:xfrm>
                          <a:prstGeom prst="can">
                            <a:avLst>
                              <a:gd name="adj" fmla="val 32293"/>
                            </a:avLst>
                          </a:prstGeom>
                          <a:solidFill>
                            <a:sysClr val="windowText" lastClr="000000">
                              <a:lumMod val="0"/>
                              <a:lumOff val="0"/>
                            </a:sys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2" name="AutoShape 523"/>
                        <wps:cNvSpPr>
                          <a:spLocks noChangeArrowheads="1"/>
                        </wps:cNvSpPr>
                        <wps:spPr bwMode="auto">
                          <a:xfrm>
                            <a:off x="1057307" y="1099813"/>
                            <a:ext cx="1876" cy="2422"/>
                          </a:xfrm>
                          <a:prstGeom prst="can">
                            <a:avLst>
                              <a:gd name="adj" fmla="val 32276"/>
                            </a:avLst>
                          </a:prstGeom>
                          <a:solidFill>
                            <a:sysClr val="windowText" lastClr="000000">
                              <a:lumMod val="0"/>
                              <a:lumOff val="0"/>
                            </a:sys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3" name="AutoShape 524"/>
                        <wps:cNvSpPr>
                          <a:spLocks noChangeArrowheads="1"/>
                        </wps:cNvSpPr>
                        <wps:spPr bwMode="auto">
                          <a:xfrm>
                            <a:off x="1059560" y="1099813"/>
                            <a:ext cx="1876" cy="2422"/>
                          </a:xfrm>
                          <a:prstGeom prst="can">
                            <a:avLst>
                              <a:gd name="adj" fmla="val 32276"/>
                            </a:avLst>
                          </a:prstGeom>
                          <a:solidFill>
                            <a:sysClr val="windowText" lastClr="000000">
                              <a:lumMod val="0"/>
                              <a:lumOff val="0"/>
                            </a:sys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4" name="AutoShape 525"/>
                        <wps:cNvSpPr>
                          <a:spLocks noChangeArrowheads="1"/>
                        </wps:cNvSpPr>
                        <wps:spPr bwMode="auto">
                          <a:xfrm>
                            <a:off x="1061870" y="1099813"/>
                            <a:ext cx="1876" cy="2422"/>
                          </a:xfrm>
                          <a:prstGeom prst="can">
                            <a:avLst>
                              <a:gd name="adj" fmla="val 32276"/>
                            </a:avLst>
                          </a:prstGeom>
                          <a:solidFill>
                            <a:sysClr val="windowText" lastClr="000000">
                              <a:lumMod val="0"/>
                              <a:lumOff val="0"/>
                            </a:sys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5" name="AutoShape 526"/>
                        <wps:cNvSpPr>
                          <a:spLocks noChangeArrowheads="1"/>
                        </wps:cNvSpPr>
                        <wps:spPr bwMode="auto">
                          <a:xfrm>
                            <a:off x="1055097" y="1102373"/>
                            <a:ext cx="1875" cy="2423"/>
                          </a:xfrm>
                          <a:prstGeom prst="can">
                            <a:avLst>
                              <a:gd name="adj" fmla="val 32307"/>
                            </a:avLst>
                          </a:prstGeom>
                          <a:solidFill>
                            <a:sysClr val="windowText" lastClr="000000">
                              <a:lumMod val="0"/>
                              <a:lumOff val="0"/>
                            </a:sys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6" name="AutoShape 527"/>
                        <wps:cNvSpPr>
                          <a:spLocks noChangeArrowheads="1"/>
                        </wps:cNvSpPr>
                        <wps:spPr bwMode="auto">
                          <a:xfrm>
                            <a:off x="1057307" y="1102373"/>
                            <a:ext cx="1876" cy="2423"/>
                          </a:xfrm>
                          <a:prstGeom prst="can">
                            <a:avLst>
                              <a:gd name="adj" fmla="val 32289"/>
                            </a:avLst>
                          </a:prstGeom>
                          <a:solidFill>
                            <a:sysClr val="windowText" lastClr="000000">
                              <a:lumMod val="0"/>
                              <a:lumOff val="0"/>
                            </a:sys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7" name="AutoShape 528"/>
                        <wps:cNvSpPr>
                          <a:spLocks noChangeArrowheads="1"/>
                        </wps:cNvSpPr>
                        <wps:spPr bwMode="auto">
                          <a:xfrm>
                            <a:off x="1059560" y="1102373"/>
                            <a:ext cx="1876" cy="2423"/>
                          </a:xfrm>
                          <a:prstGeom prst="can">
                            <a:avLst>
                              <a:gd name="adj" fmla="val 32289"/>
                            </a:avLst>
                          </a:prstGeom>
                          <a:solidFill>
                            <a:sysClr val="windowText" lastClr="000000">
                              <a:lumMod val="0"/>
                              <a:lumOff val="0"/>
                            </a:sys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8" name="AutoShape 529"/>
                        <wps:cNvSpPr>
                          <a:spLocks noChangeArrowheads="1"/>
                        </wps:cNvSpPr>
                        <wps:spPr bwMode="auto">
                          <a:xfrm>
                            <a:off x="1061870" y="1102373"/>
                            <a:ext cx="1876" cy="2423"/>
                          </a:xfrm>
                          <a:prstGeom prst="can">
                            <a:avLst>
                              <a:gd name="adj" fmla="val 32289"/>
                            </a:avLst>
                          </a:prstGeom>
                          <a:solidFill>
                            <a:sysClr val="windowText" lastClr="000000">
                              <a:lumMod val="0"/>
                              <a:lumOff val="0"/>
                            </a:sys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9" name="Text Box 530"/>
                        <wps:cNvSpPr txBox="1">
                          <a:spLocks noChangeArrowheads="1"/>
                        </wps:cNvSpPr>
                        <wps:spPr bwMode="auto">
                          <a:xfrm>
                            <a:off x="1056617" y="1105117"/>
                            <a:ext cx="6280" cy="31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638C" w:rsidRDefault="004E638C" w:rsidP="004E638C">
                              <w:pPr>
                                <w:widowControl w:val="0"/>
                                <w:rPr>
                                  <w:b/>
                                  <w:bCs/>
                                </w:rPr>
                              </w:pPr>
                              <w:r>
                                <w:rPr>
                                  <w:b/>
                                  <w:bCs/>
                                </w:rPr>
                                <w:t>Control</w:t>
                              </w:r>
                            </w:p>
                          </w:txbxContent>
                        </wps:txbx>
                        <wps:bodyPr rot="0" vert="horz" wrap="square" lIns="36576" tIns="36576" rIns="36576" bIns="36576" anchor="t" anchorCtr="0" upright="1">
                          <a:noAutofit/>
                        </wps:bodyPr>
                      </wps:wsp>
                      <wps:wsp>
                        <wps:cNvPr id="530" name="Text Box 531"/>
                        <wps:cNvSpPr txBox="1">
                          <a:spLocks noChangeArrowheads="1"/>
                        </wps:cNvSpPr>
                        <wps:spPr bwMode="auto">
                          <a:xfrm>
                            <a:off x="1066256" y="1105117"/>
                            <a:ext cx="6280" cy="31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638C" w:rsidRDefault="004E638C" w:rsidP="004E638C">
                              <w:pPr>
                                <w:widowControl w:val="0"/>
                                <w:rPr>
                                  <w:b/>
                                  <w:bCs/>
                                </w:rPr>
                              </w:pPr>
                              <w:r>
                                <w:rPr>
                                  <w:b/>
                                  <w:bCs/>
                                </w:rPr>
                                <w:t>VUID1</w:t>
                              </w:r>
                            </w:p>
                          </w:txbxContent>
                        </wps:txbx>
                        <wps:bodyPr rot="0" vert="horz" wrap="square" lIns="36576" tIns="36576" rIns="36576" bIns="36576" anchor="t" anchorCtr="0" upright="1">
                          <a:noAutofit/>
                        </wps:bodyPr>
                      </wps:wsp>
                      <wps:wsp>
                        <wps:cNvPr id="531" name="AutoShape 532"/>
                        <wps:cNvSpPr>
                          <a:spLocks noChangeArrowheads="1"/>
                        </wps:cNvSpPr>
                        <wps:spPr bwMode="auto">
                          <a:xfrm>
                            <a:off x="1064380" y="1099813"/>
                            <a:ext cx="1876" cy="2422"/>
                          </a:xfrm>
                          <a:prstGeom prst="can">
                            <a:avLst>
                              <a:gd name="adj" fmla="val 32276"/>
                            </a:avLst>
                          </a:prstGeom>
                          <a:solidFill>
                            <a:srgbClr val="FF0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2" name="AutoShape 533"/>
                        <wps:cNvSpPr>
                          <a:spLocks noChangeArrowheads="1"/>
                        </wps:cNvSpPr>
                        <wps:spPr bwMode="auto">
                          <a:xfrm>
                            <a:off x="1066591" y="1099813"/>
                            <a:ext cx="1875" cy="2422"/>
                          </a:xfrm>
                          <a:prstGeom prst="can">
                            <a:avLst>
                              <a:gd name="adj" fmla="val 32293"/>
                            </a:avLst>
                          </a:prstGeom>
                          <a:solidFill>
                            <a:srgbClr val="FF0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3" name="AutoShape 534"/>
                        <wps:cNvSpPr>
                          <a:spLocks noChangeArrowheads="1"/>
                        </wps:cNvSpPr>
                        <wps:spPr bwMode="auto">
                          <a:xfrm>
                            <a:off x="1068844" y="1099813"/>
                            <a:ext cx="1875" cy="2422"/>
                          </a:xfrm>
                          <a:prstGeom prst="can">
                            <a:avLst>
                              <a:gd name="adj" fmla="val 32293"/>
                            </a:avLst>
                          </a:prstGeom>
                          <a:solidFill>
                            <a:srgbClr val="FF0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4" name="AutoShape 535"/>
                        <wps:cNvSpPr>
                          <a:spLocks noChangeArrowheads="1"/>
                        </wps:cNvSpPr>
                        <wps:spPr bwMode="auto">
                          <a:xfrm>
                            <a:off x="1071154" y="1099813"/>
                            <a:ext cx="1875" cy="2422"/>
                          </a:xfrm>
                          <a:prstGeom prst="can">
                            <a:avLst>
                              <a:gd name="adj" fmla="val 32293"/>
                            </a:avLst>
                          </a:prstGeom>
                          <a:solidFill>
                            <a:srgbClr val="FF0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5" name="AutoShape 536"/>
                        <wps:cNvSpPr>
                          <a:spLocks noChangeArrowheads="1"/>
                        </wps:cNvSpPr>
                        <wps:spPr bwMode="auto">
                          <a:xfrm>
                            <a:off x="1064380" y="1102373"/>
                            <a:ext cx="1876" cy="2423"/>
                          </a:xfrm>
                          <a:prstGeom prst="can">
                            <a:avLst>
                              <a:gd name="adj" fmla="val 32289"/>
                            </a:avLst>
                          </a:prstGeom>
                          <a:solidFill>
                            <a:srgbClr val="FF0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6" name="AutoShape 537"/>
                        <wps:cNvSpPr>
                          <a:spLocks noChangeArrowheads="1"/>
                        </wps:cNvSpPr>
                        <wps:spPr bwMode="auto">
                          <a:xfrm>
                            <a:off x="1066591" y="1102373"/>
                            <a:ext cx="1875" cy="2423"/>
                          </a:xfrm>
                          <a:prstGeom prst="can">
                            <a:avLst>
                              <a:gd name="adj" fmla="val 32307"/>
                            </a:avLst>
                          </a:prstGeom>
                          <a:solidFill>
                            <a:srgbClr val="FF0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7" name="AutoShape 538"/>
                        <wps:cNvSpPr>
                          <a:spLocks noChangeArrowheads="1"/>
                        </wps:cNvSpPr>
                        <wps:spPr bwMode="auto">
                          <a:xfrm>
                            <a:off x="1068844" y="1102373"/>
                            <a:ext cx="1875" cy="2423"/>
                          </a:xfrm>
                          <a:prstGeom prst="can">
                            <a:avLst>
                              <a:gd name="adj" fmla="val 32307"/>
                            </a:avLst>
                          </a:prstGeom>
                          <a:solidFill>
                            <a:srgbClr val="FF0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8" name="AutoShape 539"/>
                        <wps:cNvSpPr>
                          <a:spLocks noChangeArrowheads="1"/>
                        </wps:cNvSpPr>
                        <wps:spPr bwMode="auto">
                          <a:xfrm>
                            <a:off x="1071154" y="1102373"/>
                            <a:ext cx="1875" cy="2423"/>
                          </a:xfrm>
                          <a:prstGeom prst="can">
                            <a:avLst>
                              <a:gd name="adj" fmla="val 32307"/>
                            </a:avLst>
                          </a:prstGeom>
                          <a:solidFill>
                            <a:srgbClr val="FF0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9" name="AutoShape 540"/>
                        <wps:cNvSpPr>
                          <a:spLocks noChangeArrowheads="1"/>
                        </wps:cNvSpPr>
                        <wps:spPr bwMode="auto">
                          <a:xfrm>
                            <a:off x="1131719" y="1099813"/>
                            <a:ext cx="1876" cy="2422"/>
                          </a:xfrm>
                          <a:prstGeom prst="can">
                            <a:avLst>
                              <a:gd name="adj" fmla="val 32276"/>
                            </a:avLst>
                          </a:prstGeom>
                          <a:solidFill>
                            <a:srgbClr val="FFC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0" name="AutoShape 541"/>
                        <wps:cNvSpPr>
                          <a:spLocks noChangeArrowheads="1"/>
                        </wps:cNvSpPr>
                        <wps:spPr bwMode="auto">
                          <a:xfrm>
                            <a:off x="1133930" y="1099813"/>
                            <a:ext cx="1875" cy="2422"/>
                          </a:xfrm>
                          <a:prstGeom prst="can">
                            <a:avLst>
                              <a:gd name="adj" fmla="val 32293"/>
                            </a:avLst>
                          </a:prstGeom>
                          <a:solidFill>
                            <a:srgbClr val="FFC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1" name="AutoShape 542"/>
                        <wps:cNvSpPr>
                          <a:spLocks noChangeArrowheads="1"/>
                        </wps:cNvSpPr>
                        <wps:spPr bwMode="auto">
                          <a:xfrm>
                            <a:off x="1136183" y="1099813"/>
                            <a:ext cx="1876" cy="2422"/>
                          </a:xfrm>
                          <a:prstGeom prst="can">
                            <a:avLst>
                              <a:gd name="adj" fmla="val 32276"/>
                            </a:avLst>
                          </a:prstGeom>
                          <a:solidFill>
                            <a:srgbClr val="FFC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2" name="AutoShape 543"/>
                        <wps:cNvSpPr>
                          <a:spLocks noChangeArrowheads="1"/>
                        </wps:cNvSpPr>
                        <wps:spPr bwMode="auto">
                          <a:xfrm>
                            <a:off x="1138493" y="1099813"/>
                            <a:ext cx="1876" cy="2422"/>
                          </a:xfrm>
                          <a:prstGeom prst="can">
                            <a:avLst>
                              <a:gd name="adj" fmla="val 32276"/>
                            </a:avLst>
                          </a:prstGeom>
                          <a:solidFill>
                            <a:srgbClr val="FFC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3" name="AutoShape 544"/>
                        <wps:cNvSpPr>
                          <a:spLocks noChangeArrowheads="1"/>
                        </wps:cNvSpPr>
                        <wps:spPr bwMode="auto">
                          <a:xfrm>
                            <a:off x="1131719" y="1102373"/>
                            <a:ext cx="1876" cy="2423"/>
                          </a:xfrm>
                          <a:prstGeom prst="can">
                            <a:avLst>
                              <a:gd name="adj" fmla="val 32289"/>
                            </a:avLst>
                          </a:prstGeom>
                          <a:solidFill>
                            <a:srgbClr val="FFC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4" name="AutoShape 545"/>
                        <wps:cNvSpPr>
                          <a:spLocks noChangeArrowheads="1"/>
                        </wps:cNvSpPr>
                        <wps:spPr bwMode="auto">
                          <a:xfrm>
                            <a:off x="1133930" y="1102373"/>
                            <a:ext cx="1875" cy="2423"/>
                          </a:xfrm>
                          <a:prstGeom prst="can">
                            <a:avLst>
                              <a:gd name="adj" fmla="val 32307"/>
                            </a:avLst>
                          </a:prstGeom>
                          <a:solidFill>
                            <a:srgbClr val="FFC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5" name="AutoShape 546"/>
                        <wps:cNvSpPr>
                          <a:spLocks noChangeArrowheads="1"/>
                        </wps:cNvSpPr>
                        <wps:spPr bwMode="auto">
                          <a:xfrm>
                            <a:off x="1136183" y="1102373"/>
                            <a:ext cx="1876" cy="2423"/>
                          </a:xfrm>
                          <a:prstGeom prst="can">
                            <a:avLst>
                              <a:gd name="adj" fmla="val 32289"/>
                            </a:avLst>
                          </a:prstGeom>
                          <a:solidFill>
                            <a:srgbClr val="FFC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6" name="AutoShape 547"/>
                        <wps:cNvSpPr>
                          <a:spLocks noChangeArrowheads="1"/>
                        </wps:cNvSpPr>
                        <wps:spPr bwMode="auto">
                          <a:xfrm>
                            <a:off x="1138493" y="1102373"/>
                            <a:ext cx="1876" cy="2423"/>
                          </a:xfrm>
                          <a:prstGeom prst="can">
                            <a:avLst>
                              <a:gd name="adj" fmla="val 32289"/>
                            </a:avLst>
                          </a:prstGeom>
                          <a:solidFill>
                            <a:srgbClr val="FFC0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7" name="Text Box 548"/>
                        <wps:cNvSpPr txBox="1">
                          <a:spLocks noChangeArrowheads="1"/>
                        </wps:cNvSpPr>
                        <wps:spPr bwMode="auto">
                          <a:xfrm>
                            <a:off x="1133374" y="1105259"/>
                            <a:ext cx="6280" cy="31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638C" w:rsidRDefault="004E638C" w:rsidP="004E638C">
                              <w:pPr>
                                <w:widowControl w:val="0"/>
                                <w:rPr>
                                  <w:b/>
                                  <w:bCs/>
                                </w:rPr>
                              </w:pPr>
                              <w:r>
                                <w:rPr>
                                  <w:b/>
                                  <w:bCs/>
                                </w:rPr>
                                <w:t>Nga2</w:t>
                              </w:r>
                            </w:p>
                          </w:txbxContent>
                        </wps:txbx>
                        <wps:bodyPr rot="0" vert="horz" wrap="square" lIns="36576" tIns="36576" rIns="36576" bIns="36576" anchor="t" anchorCtr="0" upright="1">
                          <a:noAutofit/>
                        </wps:bodyPr>
                      </wps:wsp>
                      <wps:wsp>
                        <wps:cNvPr id="548" name="AutoShape 549"/>
                        <wps:cNvSpPr>
                          <a:spLocks noChangeArrowheads="1"/>
                        </wps:cNvSpPr>
                        <wps:spPr bwMode="auto">
                          <a:xfrm>
                            <a:off x="1141187" y="1099675"/>
                            <a:ext cx="1876" cy="2423"/>
                          </a:xfrm>
                          <a:prstGeom prst="can">
                            <a:avLst>
                              <a:gd name="adj" fmla="val 32289"/>
                            </a:avLst>
                          </a:prstGeom>
                          <a:solidFill>
                            <a:srgbClr val="063D71"/>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9" name="AutoShape 550"/>
                        <wps:cNvSpPr>
                          <a:spLocks noChangeArrowheads="1"/>
                        </wps:cNvSpPr>
                        <wps:spPr bwMode="auto">
                          <a:xfrm>
                            <a:off x="1143398" y="1099675"/>
                            <a:ext cx="1876" cy="2423"/>
                          </a:xfrm>
                          <a:prstGeom prst="can">
                            <a:avLst>
                              <a:gd name="adj" fmla="val 32289"/>
                            </a:avLst>
                          </a:prstGeom>
                          <a:solidFill>
                            <a:srgbClr val="063D71"/>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0" name="AutoShape 551"/>
                        <wps:cNvSpPr>
                          <a:spLocks noChangeArrowheads="1"/>
                        </wps:cNvSpPr>
                        <wps:spPr bwMode="auto">
                          <a:xfrm>
                            <a:off x="1145651" y="1099675"/>
                            <a:ext cx="1876" cy="2423"/>
                          </a:xfrm>
                          <a:prstGeom prst="can">
                            <a:avLst>
                              <a:gd name="adj" fmla="val 32289"/>
                            </a:avLst>
                          </a:prstGeom>
                          <a:solidFill>
                            <a:srgbClr val="063D71"/>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1" name="AutoShape 552"/>
                        <wps:cNvSpPr>
                          <a:spLocks noChangeArrowheads="1"/>
                        </wps:cNvSpPr>
                        <wps:spPr bwMode="auto">
                          <a:xfrm>
                            <a:off x="1147961" y="1099675"/>
                            <a:ext cx="1876" cy="2423"/>
                          </a:xfrm>
                          <a:prstGeom prst="can">
                            <a:avLst>
                              <a:gd name="adj" fmla="val 32289"/>
                            </a:avLst>
                          </a:prstGeom>
                          <a:solidFill>
                            <a:srgbClr val="063D71"/>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2" name="AutoShape 553"/>
                        <wps:cNvSpPr>
                          <a:spLocks noChangeArrowheads="1"/>
                        </wps:cNvSpPr>
                        <wps:spPr bwMode="auto">
                          <a:xfrm>
                            <a:off x="1141187" y="1102235"/>
                            <a:ext cx="1876" cy="2423"/>
                          </a:xfrm>
                          <a:prstGeom prst="can">
                            <a:avLst>
                              <a:gd name="adj" fmla="val 32289"/>
                            </a:avLst>
                          </a:prstGeom>
                          <a:solidFill>
                            <a:srgbClr val="063D71"/>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3" name="AutoShape 554"/>
                        <wps:cNvSpPr>
                          <a:spLocks noChangeArrowheads="1"/>
                        </wps:cNvSpPr>
                        <wps:spPr bwMode="auto">
                          <a:xfrm>
                            <a:off x="1143398" y="1102235"/>
                            <a:ext cx="1876" cy="2423"/>
                          </a:xfrm>
                          <a:prstGeom prst="can">
                            <a:avLst>
                              <a:gd name="adj" fmla="val 32289"/>
                            </a:avLst>
                          </a:prstGeom>
                          <a:solidFill>
                            <a:srgbClr val="063D71"/>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4" name="AutoShape 555"/>
                        <wps:cNvSpPr>
                          <a:spLocks noChangeArrowheads="1"/>
                        </wps:cNvSpPr>
                        <wps:spPr bwMode="auto">
                          <a:xfrm>
                            <a:off x="1145651" y="1102235"/>
                            <a:ext cx="1876" cy="2423"/>
                          </a:xfrm>
                          <a:prstGeom prst="can">
                            <a:avLst>
                              <a:gd name="adj" fmla="val 32289"/>
                            </a:avLst>
                          </a:prstGeom>
                          <a:solidFill>
                            <a:srgbClr val="063D71"/>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5" name="AutoShape 556"/>
                        <wps:cNvSpPr>
                          <a:spLocks noChangeArrowheads="1"/>
                        </wps:cNvSpPr>
                        <wps:spPr bwMode="auto">
                          <a:xfrm>
                            <a:off x="1147961" y="1102235"/>
                            <a:ext cx="1876" cy="2423"/>
                          </a:xfrm>
                          <a:prstGeom prst="can">
                            <a:avLst>
                              <a:gd name="adj" fmla="val 32289"/>
                            </a:avLst>
                          </a:prstGeom>
                          <a:solidFill>
                            <a:srgbClr val="063D71"/>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6" name="Text Box 557"/>
                        <wps:cNvSpPr txBox="1">
                          <a:spLocks noChangeArrowheads="1"/>
                        </wps:cNvSpPr>
                        <wps:spPr bwMode="auto">
                          <a:xfrm>
                            <a:off x="1143277" y="1105259"/>
                            <a:ext cx="6280" cy="31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638C" w:rsidRDefault="004E638C" w:rsidP="004E638C">
                              <w:pPr>
                                <w:widowControl w:val="0"/>
                                <w:rPr>
                                  <w:b/>
                                  <w:bCs/>
                                </w:rPr>
                              </w:pPr>
                              <w:r>
                                <w:rPr>
                                  <w:b/>
                                  <w:bCs/>
                                </w:rPr>
                                <w:t>Nga6</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7D4F5" id="Group 467" o:spid="_x0000_s1026" style="position:absolute;margin-left:0;margin-top:1.6pt;width:745.95pt;height:68.95pt;z-index:251659264" coordorigin="10550,10996" coordsize="9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68" o:spid="_x0000_s1027" type="#_x0000_t22" style="position:absolute;left:10859;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" fillcolor="#00b0f0" strokeweight="2pt">
                  <v:shadow color="black [0]"/>
                  <v:textbox inset="2.88pt,2.88pt,2.88pt,2.88pt"/>
                </v:shape>
                <v:shape id="AutoShape 469" o:spid="_x0000_s1028" type="#_x0000_t22" style="position:absolute;left:11076;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" fillcolor="yellow" strokeweight="2pt">
                  <v:shadow color="black [0]"/>
                  <v:textbox inset="2.88pt,2.88pt,2.88pt,2.88pt"/>
                </v:shape>
                <v:shape id="AutoShape 470" o:spid="_x0000_s1029" type="#_x0000_t22" style="position:absolute;left:11125;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" fillcolor="#92d050" strokeweight="2pt">
                  <v:shadow color="black [0]"/>
                  <v:textbox inset="2.88pt,2.88pt,2.88pt,2.88pt"/>
                </v:shape>
                <v:shape id="AutoShape 471" o:spid="_x0000_s1030" type="#_x0000_t22" style="position:absolute;left:11148;top:10998;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" fillcolor="#92d050" strokeweight="2pt">
                  <v:shadow color="black [0]"/>
                  <v:textbox inset="2.88pt,2.88pt,2.88pt,2.88pt"/>
                </v:shape>
                <v:shape id="AutoShape 472" o:spid="_x0000_s1031" type="#_x0000_t22" style="position:absolute;left:11170;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" fillcolor="#92d050" strokeweight="2pt">
                  <v:shadow color="black [0]"/>
                  <v:textbox inset="2.88pt,2.88pt,2.88pt,2.88pt"/>
                </v:shape>
                <v:shape id="AutoShape 473" o:spid="_x0000_s1032" type="#_x0000_t22" style="position:absolute;left:11193;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" fillcolor="#92d050" strokeweight="2pt">
                  <v:shadow color="black [0]"/>
                  <v:textbox inset="2.88pt,2.88pt,2.88pt,2.88pt"/>
                </v:shape>
                <v:shape id="AutoShape 474" o:spid="_x0000_s1033" type="#_x0000_t22" style="position:absolute;left:11125;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" fillcolor="#92d050" strokeweight="2pt">
                  <v:shadow color="black [0]"/>
                  <v:textbox inset="2.88pt,2.88pt,2.88pt,2.88pt"/>
                </v:shape>
                <v:shape id="AutoShape 475" o:spid="_x0000_s1034" type="#_x0000_t22" style="position:absolute;left:11148;top:11023;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" fillcolor="#92d050" strokeweight="2pt">
                  <v:shadow color="black [0]"/>
                  <v:textbox inset="2.88pt,2.88pt,2.88pt,2.88pt"/>
                </v:shape>
                <v:shape id="AutoShape 476" o:spid="_x0000_s1035" type="#_x0000_t22" style="position:absolute;left:11170;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" fillcolor="#92d050" strokeweight="2pt">
                  <v:shadow color="black [0]"/>
                  <v:textbox inset="2.88pt,2.88pt,2.88pt,2.88pt"/>
                </v:shape>
                <v:shape id="AutoShape 477" o:spid="_x0000_s1036" type="#_x0000_t22" style="position:absolute;left:11193;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" fillcolor="#92d050" strokeweight="2pt">
                  <v:shadow color="black [0]"/>
                  <v:textbox inset="2.88pt,2.88pt,2.88pt,2.88pt"/>
                </v:shape>
                <v:shape id="AutoShape 478" o:spid="_x0000_s1037" type="#_x0000_t22" style="position:absolute;left:11220;top:10997;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" fillcolor="#c5c5c5" strokeweight="2pt">
                  <v:shadow color="black [0]"/>
                  <v:textbox inset="2.88pt,2.88pt,2.88pt,2.88pt"/>
                </v:shape>
                <v:shape id="AutoShape 479" o:spid="_x0000_s1038" type="#_x0000_t22" style="position:absolute;left:11242;top:10997;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" fillcolor="#c5c5c5" strokeweight="2pt">
                  <v:shadow color="black [0]"/>
                  <v:textbox inset="2.88pt,2.88pt,2.88pt,2.88pt"/>
                </v:shape>
                <v:shape id="AutoShape 480" o:spid="_x0000_s1039" type="#_x0000_t22" style="position:absolute;left:11265;top:10997;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" fillcolor="#c5c5c5" strokeweight="2pt">
                  <v:shadow color="black [0]"/>
                  <v:textbox inset="2.88pt,2.88pt,2.88pt,2.88pt"/>
                </v:shape>
                <v:shape id="AutoShape 481" o:spid="_x0000_s1040" type="#_x0000_t22" style="position:absolute;left:11288;top:10997;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" fillcolor="#c5c5c5" strokeweight="2pt">
                  <v:shadow color="black [0]"/>
                  <v:textbox inset="2.88pt,2.88pt,2.88pt,2.88pt"/>
                </v:shape>
                <v:shape id="AutoShape 482" o:spid="_x0000_s1041" type="#_x0000_t22" style="position:absolute;left:11220;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" fillcolor="#c5c5c5" strokeweight="2pt">
                  <v:shadow color="black [0]"/>
                  <v:textbox inset="2.88pt,2.88pt,2.88pt,2.88pt"/>
                </v:shape>
                <v:shape id="AutoShape 483" o:spid="_x0000_s1042" type="#_x0000_t22" style="position:absolute;left:11242;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" fillcolor="#c5c5c5" strokeweight="2pt">
                  <v:shadow color="black [0]"/>
                  <v:textbox inset="2.88pt,2.88pt,2.88pt,2.88pt"/>
                </v:shape>
                <v:shape id="AutoShape 484" o:spid="_x0000_s1043" type="#_x0000_t22" style="position:absolute;left:11265;top:11023;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" fillcolor="#c5c5c5" strokeweight="2pt">
                  <v:shadow color="black [0]"/>
                  <v:textbox inset="2.88pt,2.88pt,2.88pt,2.88pt"/>
                </v:shape>
                <v:shape id="AutoShape 485" o:spid="_x0000_s1044" type="#_x0000_t22" style="position:absolute;left:11288;top:11023;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" fillcolor="#c5c5c5" strokeweight="2pt">
                  <v:shadow color="black [0]"/>
                  <v:textbox inset="2.88pt,2.88pt,2.88pt,2.88pt"/>
                </v:shape>
                <v:shapetype id="_x0000_t202" coordsize="21600,21600" o:spt="202" path="m,l,21600r21600,l21600,xe">
                  <v:stroke joinstyle="miter"/>
                  <v:path gradientshapeok="t" o:connecttype="rect"/>
                </v:shapetype>
                <v:shape id="Text Box 486" o:spid="_x0000_s1045" type="#_x0000_t202" style="position:absolute;left:11149;top:11052;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" filled="f" fillcolor="#5b9bd5" stroked="f" strokecolor="black [0]" strokeweight="2pt">
                  <v:textbox inset="2.88pt,2.88pt,2.88pt,2.88pt">
                    <w:txbxContent>
                      <w:p w:rsidR="004E638C" w:rsidRDefault="004E638C" w:rsidP="004E638C">
                        <w:pPr>
                          <w:widowControl w:val="0"/>
                          <w:rPr>
                            <w:b/>
                            <w:bCs/>
                          </w:rPr>
                        </w:pPr>
                        <w:r>
                          <w:rPr>
                            <w:b/>
                            <w:bCs/>
                          </w:rPr>
                          <w:t>Nka11</w:t>
                        </w:r>
                      </w:p>
                    </w:txbxContent>
                  </v:textbox>
                </v:shape>
                <v:shape id="Text Box 487" o:spid="_x0000_s1046" type="#_x0000_t202" style="position:absolute;left:11241;top:11052;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" filled="f" fillcolor="#5b9bd5" stroked="f" strokecolor="black [0]" strokeweight="2pt">
                  <v:textbox inset="2.88pt,2.88pt,2.88pt,2.88pt">
                    <w:txbxContent>
                      <w:p w:rsidR="004E638C" w:rsidRDefault="004E638C" w:rsidP="004E638C">
                        <w:pPr>
                          <w:widowControl w:val="0"/>
                          <w:rPr>
                            <w:b/>
                            <w:bCs/>
                          </w:rPr>
                        </w:pPr>
                        <w:r>
                          <w:rPr>
                            <w:b/>
                            <w:bCs/>
                          </w:rPr>
                          <w:t>Nka10</w:t>
                        </w:r>
                      </w:p>
                    </w:txbxContent>
                  </v:textbox>
                </v:shape>
                <v:shape id="AutoShape 488" o:spid="_x0000_s1047" type="#_x0000_t22" style="position:absolute;left:10934;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" fillcolor="#7a367a" strokeweight="2pt">
                  <v:shadow color="black [0]"/>
                  <v:textbox inset="2.88pt,2.88pt,2.88pt,2.88pt"/>
                </v:shape>
                <v:shape id="AutoShape 489" o:spid="_x0000_s1048" type="#_x0000_t22" style="position:absolute;left:10957;top:10998;width:1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" fillcolor="#7a367a" strokeweight="2pt">
                  <v:shadow color="black [0]"/>
                  <v:textbox inset="2.88pt,2.88pt,2.88pt,2.88pt"/>
                </v:shape>
                <v:shape id="AutoShape 490" o:spid="_x0000_s1049" type="#_x0000_t22" style="position:absolute;left:10979;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" fillcolor="#7a367a" strokeweight="2pt">
                  <v:shadow color="black [0]"/>
                  <v:textbox inset="2.88pt,2.88pt,2.88pt,2.88pt"/>
                </v:shape>
                <v:shape id="AutoShape 491" o:spid="_x0000_s1050" type="#_x0000_t22" style="position:absolute;left:11002;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" fillcolor="#7a367a" strokeweight="2pt">
                  <v:shadow color="black [0]"/>
                  <v:textbox inset="2.88pt,2.88pt,2.88pt,2.88pt"/>
                </v:shape>
                <v:shape id="AutoShape 492" o:spid="_x0000_s1051" type="#_x0000_t22" style="position:absolute;left:10934;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" fillcolor="#7a367a" strokeweight="2pt">
                  <v:shadow color="black [0]"/>
                  <v:textbox inset="2.88pt,2.88pt,2.88pt,2.88pt"/>
                </v:shape>
                <v:shape id="AutoShape 493" o:spid="_x0000_s1052" type="#_x0000_t22" style="position:absolute;left:10957;top:11024;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" fillcolor="#7a367a" strokeweight="2pt">
                  <v:shadow color="black [0]"/>
                  <v:textbox inset="2.88pt,2.88pt,2.88pt,2.88pt"/>
                </v:shape>
                <v:shape id="AutoShape 494" o:spid="_x0000_s1053" type="#_x0000_t22" style="position:absolute;left:10979;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" fillcolor="#7a367a" strokeweight="2pt">
                  <v:shadow color="black [0]"/>
                  <v:textbox inset="2.88pt,2.88pt,2.88pt,2.88pt"/>
                </v:shape>
                <v:shape id="AutoShape 495" o:spid="_x0000_s1054" type="#_x0000_t22" style="position:absolute;left:11002;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" fillcolor="#7a367a" strokeweight="2pt">
                  <v:shadow color="black [0]"/>
                  <v:textbox inset="2.88pt,2.88pt,2.88pt,2.88pt"/>
                </v:shape>
                <v:shape id="AutoShape 496" o:spid="_x0000_s1055" type="#_x0000_t22" style="position:absolute;left:11031;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" fillcolor="yellow" strokeweight="2pt">
                  <v:shadow color="black [0]"/>
                  <v:textbox inset="2.88pt,2.88pt,2.88pt,2.88pt"/>
                </v:shape>
                <v:shape id="AutoShape 497" o:spid="_x0000_s1056" type="#_x0000_t22" style="position:absolute;left:11053;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" fillcolor="yellow" strokeweight="2pt">
                  <v:shadow color="black [0]"/>
                  <v:textbox inset="2.88pt,2.88pt,2.88pt,2.88pt"/>
                </v:shape>
                <v:shape id="AutoShape 498" o:spid="_x0000_s1057" type="#_x0000_t22" style="position:absolute;left:11076;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" fillcolor="yellow" strokeweight="2pt">
                  <v:shadow color="black [0]"/>
                  <v:textbox inset="2.88pt,2.88pt,2.88pt,2.88pt"/>
                </v:shape>
                <v:shape id="AutoShape 499" o:spid="_x0000_s1058" type="#_x0000_t22" style="position:absolute;left:11099;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" fillcolor="yellow" strokeweight="2pt">
                  <v:shadow color="black [0]"/>
                  <v:textbox inset="2.88pt,2.88pt,2.88pt,2.88pt"/>
                </v:shape>
                <v:shape id="AutoShape 500" o:spid="_x0000_s1059" type="#_x0000_t22" style="position:absolute;left:11031;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" fillcolor="yellow" strokeweight="2pt">
                  <v:shadow color="black [0]"/>
                  <v:textbox inset="2.88pt,2.88pt,2.88pt,2.88pt"/>
                </v:shape>
                <v:shape id="AutoShape 501" o:spid="_x0000_s1060" type="#_x0000_t22" style="position:absolute;left:11053;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" fillcolor="yellow" strokeweight="2pt">
                  <v:shadow color="black [0]"/>
                  <v:textbox inset="2.88pt,2.88pt,2.88pt,2.88pt"/>
                </v:shape>
                <v:shape id="AutoShape 502" o:spid="_x0000_s1061" type="#_x0000_t22" style="position:absolute;left:11099;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" fillcolor="yellow" strokeweight="2pt">
                  <v:shadow color="black [0]"/>
                  <v:textbox inset="2.88pt,2.88pt,2.88pt,2.88pt"/>
                </v:shape>
                <v:shape id="Text Box 503" o:spid="_x0000_s1062" type="#_x0000_t202" style="position:absolute;left:10958;top:11051;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" filled="f" fillcolor="#5b9bd5" stroked="f" strokecolor="black [0]" strokeweight="2pt">
                  <v:textbox inset="2.88pt,2.88pt,2.88pt,2.88pt">
                    <w:txbxContent>
                      <w:p w:rsidR="004E638C" w:rsidRDefault="00E1659D" w:rsidP="004E638C">
                        <w:pPr>
                          <w:widowControl w:val="0"/>
                          <w:rPr>
                            <w:b/>
                            <w:bCs/>
                          </w:rPr>
                        </w:pPr>
                        <w:r>
                          <w:rPr>
                            <w:b/>
                            <w:bCs/>
                          </w:rPr>
                          <w:t>Nks</w:t>
                        </w:r>
                        <w:r w:rsidR="004E638C">
                          <w:rPr>
                            <w:b/>
                            <w:bCs/>
                          </w:rPr>
                          <w:t>5</w:t>
                        </w:r>
                      </w:p>
                    </w:txbxContent>
                  </v:textbox>
                </v:shape>
                <v:shape id="Text Box 504" o:spid="_x0000_s1063" type="#_x0000_t202" style="position:absolute;left:11056;top:11052;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" filled="f" fillcolor="#5b9bd5" stroked="f" strokecolor="black [0]" strokeweight="2pt">
                  <v:textbox inset="2.88pt,2.88pt,2.88pt,2.88pt">
                    <w:txbxContent>
                      <w:p w:rsidR="004E638C" w:rsidRDefault="004E638C" w:rsidP="004E638C">
                        <w:pPr>
                          <w:widowControl w:val="0"/>
                          <w:rPr>
                            <w:b/>
                            <w:bCs/>
                          </w:rPr>
                        </w:pPr>
                        <w:r>
                          <w:rPr>
                            <w:b/>
                            <w:bCs/>
                          </w:rPr>
                          <w:t>Nks4</w:t>
                        </w:r>
                      </w:p>
                    </w:txbxContent>
                  </v:textbox>
                </v:shape>
                <v:shape id="AutoShape 505" o:spid="_x0000_s1064" type="#_x0000_t22" style="position:absolute;left:10739;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" fillcolor="#b35e25" strokeweight="2pt">
                  <v:shadow color="black [0]"/>
                  <v:textbox inset="2.88pt,2.88pt,2.88pt,2.88pt"/>
                </v:shape>
                <v:shape id="AutoShape 506" o:spid="_x0000_s1065" type="#_x0000_t22" style="position:absolute;left:10762;top:10998;width:1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" fillcolor="#b35e25" strokeweight="2pt">
                  <v:shadow color="black [0]"/>
                  <v:textbox inset="2.88pt,2.88pt,2.88pt,2.88pt"/>
                </v:shape>
                <v:shape id="AutoShape 507" o:spid="_x0000_s1066" type="#_x0000_t22" style="position:absolute;left:10784;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" fillcolor="#b35e25" strokeweight="2pt">
                  <v:shadow color="black [0]"/>
                  <v:textbox inset="2.88pt,2.88pt,2.88pt,2.88pt"/>
                </v:shape>
                <v:shape id="AutoShape 508" o:spid="_x0000_s1067" type="#_x0000_t22" style="position:absolute;left:10807;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" fillcolor="#b35e25" strokeweight="2pt">
                  <v:shadow color="black [0]"/>
                  <v:textbox inset="2.88pt,2.88pt,2.88pt,2.88pt"/>
                </v:shape>
                <v:shape id="AutoShape 509" o:spid="_x0000_s1068" type="#_x0000_t22" style="position:absolute;left:10739;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" fillcolor="#b35e25" strokeweight="2pt">
                  <v:shadow color="black [0]"/>
                  <v:textbox inset="2.88pt,2.88pt,2.88pt,2.88pt"/>
                </v:shape>
                <v:shape id="AutoShape 510" o:spid="_x0000_s1069" type="#_x0000_t22" style="position:absolute;left:10762;top:11024;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" fillcolor="#b35e25" strokeweight="2pt">
                  <v:shadow color="black [0]"/>
                  <v:textbox inset="2.88pt,2.88pt,2.88pt,2.88pt"/>
                </v:shape>
                <v:shape id="AutoShape 511" o:spid="_x0000_s1070" type="#_x0000_t22" style="position:absolute;left:10784;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" fillcolor="#b35e25" strokeweight="2pt">
                  <v:shadow color="black [0]"/>
                  <v:textbox inset="2.88pt,2.88pt,2.88pt,2.88pt"/>
                </v:shape>
                <v:shape id="AutoShape 512" o:spid="_x0000_s1071" type="#_x0000_t22" style="position:absolute;left:10807;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" fillcolor="#b35e25" strokeweight="2pt">
                  <v:shadow color="black [0]"/>
                  <v:textbox inset="2.88pt,2.88pt,2.88pt,2.88pt"/>
                </v:shape>
                <v:shape id="AutoShape 513" o:spid="_x0000_s1072" type="#_x0000_t22" style="position:absolute;left:10837;top:10998;width:1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" fillcolor="#00b0f0" strokeweight="2pt">
                  <v:shadow color="black [0]"/>
                  <v:textbox inset="2.88pt,2.88pt,2.88pt,2.88pt"/>
                </v:shape>
                <v:shape id="AutoShape 514" o:spid="_x0000_s1073" type="#_x0000_t22" style="position:absolute;left:10859;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" fillcolor="#00b0f0" strokeweight="2pt">
                  <v:shadow color="black [0]"/>
                  <v:textbox inset="2.88pt,2.88pt,2.88pt,2.88pt"/>
                </v:shape>
                <v:shape id="AutoShape 515" o:spid="_x0000_s1074" type="#_x0000_t22" style="position:absolute;left:10881;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" fillcolor="#00b0f0" strokeweight="2pt">
                  <v:shadow color="black [0]"/>
                  <v:textbox inset="2.88pt,2.88pt,2.88pt,2.88pt"/>
                </v:shape>
                <v:shape id="AutoShape 516" o:spid="_x0000_s1075" type="#_x0000_t22" style="position:absolute;left:10904;top:10998;width:1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" fillcolor="#00b0f0" strokeweight="2pt">
                  <v:shadow color="black [0]"/>
                  <v:textbox inset="2.88pt,2.88pt,2.88pt,2.88pt"/>
                </v:shape>
                <v:shape id="AutoShape 517" o:spid="_x0000_s1076" type="#_x0000_t22" style="position:absolute;left:10837;top:11024;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" fillcolor="#00b0f0" strokeweight="2pt">
                  <v:shadow color="black [0]"/>
                  <v:textbox inset="2.88pt,2.88pt,2.88pt,2.88pt"/>
                </v:shape>
                <v:shape id="AutoShape 518" o:spid="_x0000_s1077" type="#_x0000_t22" style="position:absolute;left:10881;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" fillcolor="#00b0f0" strokeweight="2pt">
                  <v:shadow color="black [0]"/>
                  <v:textbox inset="2.88pt,2.88pt,2.88pt,2.88pt"/>
                </v:shape>
                <v:shape id="AutoShape 519" o:spid="_x0000_s1078" type="#_x0000_t22" style="position:absolute;left:10904;top:11024;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" fillcolor="#00b0f0" strokeweight="2pt">
                  <v:shadow color="black [0]"/>
                  <v:textbox inset="2.88pt,2.88pt,2.88pt,2.88pt"/>
                </v:shape>
                <v:shape id="Text Box 520" o:spid="_x0000_s1079" type="#_x0000_t202" style="position:absolute;left:10763;top:11051;width: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" filled="f" fillcolor="#5b9bd5" stroked="f" strokecolor="black [0]" strokeweight="2pt">
                  <v:textbox inset="2.88pt,2.88pt,2.88pt,2.88pt">
                    <w:txbxContent>
                      <w:p w:rsidR="004E638C" w:rsidRDefault="004E638C" w:rsidP="004E638C">
                        <w:pPr>
                          <w:widowControl w:val="0"/>
                          <w:rPr>
                            <w:b/>
                            <w:bCs/>
                          </w:rPr>
                        </w:pPr>
                        <w:r>
                          <w:rPr>
                            <w:b/>
                            <w:bCs/>
                          </w:rPr>
                          <w:t>Aba4</w:t>
                        </w:r>
                      </w:p>
                    </w:txbxContent>
                  </v:textbox>
                </v:shape>
                <v:shape id="Text Box 521" o:spid="_x0000_s1080" type="#_x0000_t202" style="position:absolute;left:10857;top:11052;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" filled="f" fillcolor="#5b9bd5" stroked="f" strokecolor="black [0]" strokeweight="2pt">
                  <v:textbox inset="2.88pt,2.88pt,2.88pt,2.88pt">
                    <w:txbxContent>
                      <w:p w:rsidR="004E638C" w:rsidRDefault="004E638C" w:rsidP="004E638C">
                        <w:pPr>
                          <w:widowControl w:val="0"/>
                          <w:rPr>
                            <w:b/>
                            <w:bCs/>
                          </w:rPr>
                        </w:pPr>
                        <w:r>
                          <w:rPr>
                            <w:b/>
                            <w:bCs/>
                          </w:rPr>
                          <w:t>Aba5</w:t>
                        </w:r>
                      </w:p>
                    </w:txbxContent>
                  </v:textbox>
                </v:shape>
                <v:shape id="AutoShape 522" o:spid="_x0000_s1081" type="#_x0000_t22" style="position:absolute;left:10550;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" fillcolor="black" strokeweight="2pt">
                  <v:shadow color="black [0]"/>
                  <v:textbox inset="2.88pt,2.88pt,2.88pt,2.88pt"/>
                </v:shape>
                <v:shape id="AutoShape 523" o:spid="_x0000_s1082" type="#_x0000_t22" style="position:absolute;left:10573;top:10998;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" fillcolor="black" strokeweight="2pt">
                  <v:shadow color="black [0]"/>
                  <v:textbox inset="2.88pt,2.88pt,2.88pt,2.88pt"/>
                </v:shape>
                <v:shape id="AutoShape 524" o:spid="_x0000_s1083" type="#_x0000_t22" style="position:absolute;left:10595;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" fillcolor="black" strokeweight="2pt">
                  <v:shadow color="black [0]"/>
                  <v:textbox inset="2.88pt,2.88pt,2.88pt,2.88pt"/>
                </v:shape>
                <v:shape id="AutoShape 525" o:spid="_x0000_s1084" type="#_x0000_t22" style="position:absolute;left:10618;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" fillcolor="black" strokeweight="2pt">
                  <v:shadow color="black [0]"/>
                  <v:textbox inset="2.88pt,2.88pt,2.88pt,2.88pt"/>
                </v:shape>
                <v:shape id="AutoShape 526" o:spid="_x0000_s1085" type="#_x0000_t22" style="position:absolute;left:10550;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" fillcolor="black" strokeweight="2pt">
                  <v:shadow color="black [0]"/>
                  <v:textbox inset="2.88pt,2.88pt,2.88pt,2.88pt"/>
                </v:shape>
                <v:shape id="AutoShape 527" o:spid="_x0000_s1086" type="#_x0000_t22" style="position:absolute;left:10573;top:11023;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" fillcolor="black" strokeweight="2pt">
                  <v:shadow color="black [0]"/>
                  <v:textbox inset="2.88pt,2.88pt,2.88pt,2.88pt"/>
                </v:shape>
                <v:shape id="AutoShape 528" o:spid="_x0000_s1087" type="#_x0000_t22" style="position:absolute;left:10595;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" fillcolor="black" strokeweight="2pt">
                  <v:shadow color="black [0]"/>
                  <v:textbox inset="2.88pt,2.88pt,2.88pt,2.88pt"/>
                </v:shape>
                <v:shape id="AutoShape 529" o:spid="_x0000_s1088" type="#_x0000_t22" style="position:absolute;left:10618;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" fillcolor="black" strokeweight="2pt">
                  <v:shadow color="black [0]"/>
                  <v:textbox inset="2.88pt,2.88pt,2.88pt,2.88pt"/>
                </v:shape>
                <v:shape id="Text Box 530" o:spid="_x0000_s1089" type="#_x0000_t202" style="position:absolute;left:10566;top:11051;width:6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" filled="f" fillcolor="#5b9bd5" stroked="f" strokecolor="black [0]" strokeweight="2pt">
                  <v:textbox inset="2.88pt,2.88pt,2.88pt,2.88pt">
                    <w:txbxContent>
                      <w:p w:rsidR="004E638C" w:rsidRDefault="004E638C" w:rsidP="004E638C">
                        <w:pPr>
                          <w:widowControl w:val="0"/>
                          <w:rPr>
                            <w:b/>
                            <w:bCs/>
                          </w:rPr>
                        </w:pPr>
                        <w:r>
                          <w:rPr>
                            <w:b/>
                            <w:bCs/>
                          </w:rPr>
                          <w:t>Control</w:t>
                        </w:r>
                      </w:p>
                    </w:txbxContent>
                  </v:textbox>
                </v:shape>
                <v:shape id="Text Box 531" o:spid="_x0000_s1090" type="#_x0000_t202" style="position:absolute;left:10662;top:11051;width:6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" filled="f" fillcolor="#5b9bd5" stroked="f" strokecolor="black [0]" strokeweight="2pt">
                  <v:textbox inset="2.88pt,2.88pt,2.88pt,2.88pt">
                    <w:txbxContent>
                      <w:p w:rsidR="004E638C" w:rsidRDefault="004E638C" w:rsidP="004E638C">
                        <w:pPr>
                          <w:widowControl w:val="0"/>
                          <w:rPr>
                            <w:b/>
                            <w:bCs/>
                          </w:rPr>
                        </w:pPr>
                        <w:r>
                          <w:rPr>
                            <w:b/>
                            <w:bCs/>
                          </w:rPr>
                          <w:t>VUID1</w:t>
                        </w:r>
                      </w:p>
                    </w:txbxContent>
                  </v:textbox>
                </v:shape>
                <v:shape id="AutoShape 532" o:spid="_x0000_s1091" type="#_x0000_t22" style="position:absolute;left:10643;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" fillcolor="red" strokeweight="2pt">
                  <v:shadow color="black [0]"/>
                  <v:textbox inset="2.88pt,2.88pt,2.88pt,2.88pt"/>
                </v:shape>
                <v:shape id="AutoShape 533" o:spid="_x0000_s1092" type="#_x0000_t22" style="position:absolute;left:10665;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" fillcolor="red" strokeweight="2pt">
                  <v:shadow color="black [0]"/>
                  <v:textbox inset="2.88pt,2.88pt,2.88pt,2.88pt"/>
                </v:shape>
                <v:shape id="AutoShape 534" o:spid="_x0000_s1093" type="#_x0000_t22" style="position:absolute;left:10688;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" fillcolor="red" strokeweight="2pt">
                  <v:shadow color="black [0]"/>
                  <v:textbox inset="2.88pt,2.88pt,2.88pt,2.88pt"/>
                </v:shape>
                <v:shape id="AutoShape 535" o:spid="_x0000_s1094" type="#_x0000_t22" style="position:absolute;left:10711;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" fillcolor="red" strokeweight="2pt">
                  <v:shadow color="black [0]"/>
                  <v:textbox inset="2.88pt,2.88pt,2.88pt,2.88pt"/>
                </v:shape>
                <v:shape id="AutoShape 536" o:spid="_x0000_s1095" type="#_x0000_t22" style="position:absolute;left:10643;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" fillcolor="red" strokeweight="2pt">
                  <v:shadow color="black [0]"/>
                  <v:textbox inset="2.88pt,2.88pt,2.88pt,2.88pt"/>
                </v:shape>
                <v:shape id="AutoShape 537" o:spid="_x0000_s1096" type="#_x0000_t22" style="position:absolute;left:10665;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" fillcolor="red" strokeweight="2pt">
                  <v:shadow color="black [0]"/>
                  <v:textbox inset="2.88pt,2.88pt,2.88pt,2.88pt"/>
                </v:shape>
                <v:shape id="AutoShape 538" o:spid="_x0000_s1097" type="#_x0000_t22" style="position:absolute;left:10688;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" fillcolor="red" strokeweight="2pt">
                  <v:shadow color="black [0]"/>
                  <v:textbox inset="2.88pt,2.88pt,2.88pt,2.88pt"/>
                </v:shape>
                <v:shape id="AutoShape 539" o:spid="_x0000_s1098" type="#_x0000_t22" style="position:absolute;left:10711;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" fillcolor="red" strokeweight="2pt">
                  <v:shadow color="black [0]"/>
                  <v:textbox inset="2.88pt,2.88pt,2.88pt,2.88pt"/>
                </v:shape>
                <v:shape id="AutoShape 540" o:spid="_x0000_s1099" type="#_x0000_t22" style="position:absolute;left:11317;top:10998;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" fillcolor="#ffc000" strokeweight="2pt">
                  <v:shadow color="black [0]"/>
                  <v:textbox inset="2.88pt,2.88pt,2.88pt,2.88pt"/>
                </v:shape>
                <v:shape id="AutoShape 541" o:spid="_x0000_s1100" type="#_x0000_t22" style="position:absolute;left:11339;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" fillcolor="#ffc000" strokeweight="2pt">
                  <v:shadow color="black [0]"/>
                  <v:textbox inset="2.88pt,2.88pt,2.88pt,2.88pt"/>
                </v:shape>
                <v:shape id="AutoShape 542" o:spid="_x0000_s1101" type="#_x0000_t22" style="position:absolute;left:11361;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" fillcolor="#ffc000" strokeweight="2pt">
                  <v:shadow color="black [0]"/>
                  <v:textbox inset="2.88pt,2.88pt,2.88pt,2.88pt"/>
                </v:shape>
                <v:shape id="AutoShape 543" o:spid="_x0000_s1102" type="#_x0000_t22" style="position:absolute;left:11384;top:10998;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" fillcolor="#ffc000" strokeweight="2pt">
                  <v:shadow color="black [0]"/>
                  <v:textbox inset="2.88pt,2.88pt,2.88pt,2.88pt"/>
                </v:shape>
                <v:shape id="AutoShape 544" o:spid="_x0000_s1103" type="#_x0000_t22" style="position:absolute;left:11317;top:11023;width: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" fillcolor="#ffc000" strokeweight="2pt">
                  <v:shadow color="black [0]"/>
                  <v:textbox inset="2.88pt,2.88pt,2.88pt,2.88pt"/>
                </v:shape>
                <v:shape id="AutoShape 545" o:spid="_x0000_s1104" type="#_x0000_t22" style="position:absolute;left:11339;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" fillcolor="#ffc000" strokeweight="2pt">
                  <v:shadow color="black [0]"/>
                  <v:textbox inset="2.88pt,2.88pt,2.88pt,2.88pt"/>
                </v:shape>
                <v:shape id="AutoShape 546" o:spid="_x0000_s1105" type="#_x0000_t22" style="position:absolute;left:11361;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" fillcolor="#ffc000" strokeweight="2pt">
                  <v:shadow color="black [0]"/>
                  <v:textbox inset="2.88pt,2.88pt,2.88pt,2.88pt"/>
                </v:shape>
                <v:shape id="AutoShape 547" o:spid="_x0000_s1106" type="#_x0000_t22" style="position:absolute;left:11384;top:1102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" fillcolor="#ffc000" strokeweight="2pt">
                  <v:shadow color="black [0]"/>
                  <v:textbox inset="2.88pt,2.88pt,2.88pt,2.88pt"/>
                </v:shape>
                <v:shape id="Text Box 548" o:spid="_x0000_s1107" type="#_x0000_t202" style="position:absolute;left:11333;top:11052;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" filled="f" fillcolor="#5b9bd5" stroked="f" strokecolor="black [0]" strokeweight="2pt">
                  <v:textbox inset="2.88pt,2.88pt,2.88pt,2.88pt">
                    <w:txbxContent>
                      <w:p w:rsidR="004E638C" w:rsidRDefault="004E638C" w:rsidP="004E638C">
                        <w:pPr>
                          <w:widowControl w:val="0"/>
                          <w:rPr>
                            <w:b/>
                            <w:bCs/>
                          </w:rPr>
                        </w:pPr>
                        <w:r>
                          <w:rPr>
                            <w:b/>
                            <w:bCs/>
                          </w:rPr>
                          <w:t>Nga2</w:t>
                        </w:r>
                      </w:p>
                    </w:txbxContent>
                  </v:textbox>
                </v:shape>
                <v:shape id="AutoShape 549" o:spid="_x0000_s1108" type="#_x0000_t22" style="position:absolute;left:11411;top:10996;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" fillcolor="#063d71" strokeweight="2pt">
                  <v:shadow color="black [0]"/>
                  <v:textbox inset="2.88pt,2.88pt,2.88pt,2.88pt"/>
                </v:shape>
                <v:shape id="AutoShape 550" o:spid="_x0000_s1109" type="#_x0000_t22" style="position:absolute;left:11433;top:10996;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" fillcolor="#063d71" strokeweight="2pt">
                  <v:shadow color="black [0]"/>
                  <v:textbox inset="2.88pt,2.88pt,2.88pt,2.88pt"/>
                </v:shape>
                <v:shape id="AutoShape 551" o:spid="_x0000_s1110" type="#_x0000_t22" style="position:absolute;left:11456;top:10996;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" fillcolor="#063d71" strokeweight="2pt">
                  <v:shadow color="black [0]"/>
                  <v:textbox inset="2.88pt,2.88pt,2.88pt,2.88pt"/>
                </v:shape>
                <v:shape id="AutoShape 552" o:spid="_x0000_s1111" type="#_x0000_t22" style="position:absolute;left:11479;top:10996;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" fillcolor="#063d71" strokeweight="2pt">
                  <v:shadow color="black [0]"/>
                  <v:textbox inset="2.88pt,2.88pt,2.88pt,2.88pt"/>
                </v:shape>
                <v:shape id="AutoShape 553" o:spid="_x0000_s1112" type="#_x0000_t22" style="position:absolute;left:11411;top:11022;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" fillcolor="#063d71" strokeweight="2pt">
                  <v:shadow color="black [0]"/>
                  <v:textbox inset="2.88pt,2.88pt,2.88pt,2.88pt"/>
                </v:shape>
                <v:shape id="AutoShape 554" o:spid="_x0000_s1113" type="#_x0000_t22" style="position:absolute;left:11433;top:11022;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" fillcolor="#063d71" strokeweight="2pt">
                  <v:shadow color="black [0]"/>
                  <v:textbox inset="2.88pt,2.88pt,2.88pt,2.88pt"/>
                </v:shape>
                <v:shape id="AutoShape 555" o:spid="_x0000_s1114" type="#_x0000_t22" style="position:absolute;left:11456;top:11022;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" fillcolor="#063d71" strokeweight="2pt">
                  <v:shadow color="black [0]"/>
                  <v:textbox inset="2.88pt,2.88pt,2.88pt,2.88pt"/>
                </v:shape>
                <v:shape id="AutoShape 556" o:spid="_x0000_s1115" type="#_x0000_t22" style="position:absolute;left:11479;top:11022;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" fillcolor="#063d71" strokeweight="2pt">
                  <v:shadow color="black [0]"/>
                  <v:textbox inset="2.88pt,2.88pt,2.88pt,2.88pt"/>
                </v:shape>
                <v:shape id="Text Box 557" o:spid="_x0000_s1116" type="#_x0000_t202" style="position:absolute;left:11432;top:11052;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" filled="f" fillcolor="#5b9bd5" stroked="f" strokecolor="black [0]" strokeweight="2pt">
                  <v:textbox inset="2.88pt,2.88pt,2.88pt,2.88pt">
                    <w:txbxContent>
                      <w:p w:rsidR="004E638C" w:rsidRDefault="004E638C" w:rsidP="004E638C">
                        <w:pPr>
                          <w:widowControl w:val="0"/>
                          <w:rPr>
                            <w:b/>
                            <w:bCs/>
                          </w:rPr>
                        </w:pPr>
                        <w:r>
                          <w:rPr>
                            <w:b/>
                            <w:bCs/>
                          </w:rPr>
                          <w:t>Nga6</w:t>
                        </w:r>
                      </w:p>
                    </w:txbxContent>
                  </v:textbox>
                </v:shape>
              </v:group>
            </w:pict>
          </mc:Fallback>
        </mc:AlternateContent>
      </w:r>
    </w:p>
    <w:p w:rsidR="000C3196" w:rsidRPr="000C3196" w:rsidRDefault="000C3196" w:rsidP="000C3196">
      <w:pPr>
        <w:rPr>
          <w:rFonts w:ascii="Times New Roman" w:hAnsi="Times New Roman" w:cs="Times New Roman"/>
          <w:sz w:val="24"/>
          <w:szCs w:val="24"/>
          <w:lang w:val="en-US"/>
        </w:rPr>
      </w:pPr>
    </w:p>
    <w:p w:rsidR="000C3196" w:rsidRPr="000C3196" w:rsidRDefault="000C3196" w:rsidP="000C3196">
      <w:pPr>
        <w:rPr>
          <w:rFonts w:ascii="Times New Roman" w:hAnsi="Times New Roman" w:cs="Times New Roman"/>
          <w:sz w:val="24"/>
          <w:szCs w:val="24"/>
          <w:lang w:val="en-US"/>
        </w:rPr>
      </w:pPr>
    </w:p>
    <w:p w:rsidR="004E638C" w:rsidRDefault="004E638C" w:rsidP="00585B0C">
      <w:pPr>
        <w:rPr>
          <w:rFonts w:ascii="Times New Roman" w:hAnsi="Times New Roman" w:cs="Times New Roman"/>
          <w:sz w:val="24"/>
          <w:szCs w:val="24"/>
          <w:lang w:val="en-US"/>
        </w:rPr>
      </w:pPr>
      <w:r>
        <w:rPr>
          <w:rFonts w:ascii="Times New Roman" w:hAnsi="Times New Roman" w:cs="Times New Roman"/>
          <w:sz w:val="24"/>
          <w:szCs w:val="24"/>
          <w:lang w:val="en-US"/>
        </w:rPr>
        <w:t>Figure</w:t>
      </w:r>
      <w:r w:rsidR="00414556">
        <w:rPr>
          <w:rFonts w:ascii="Times New Roman" w:hAnsi="Times New Roman" w:cs="Times New Roman"/>
          <w:sz w:val="24"/>
          <w:szCs w:val="24"/>
          <w:lang w:val="en-US"/>
        </w:rPr>
        <w:t xml:space="preserve"> </w:t>
      </w:r>
      <w:r w:rsidR="00585B0C">
        <w:rPr>
          <w:rFonts w:ascii="Times New Roman" w:hAnsi="Times New Roman" w:cs="Times New Roman"/>
          <w:sz w:val="24"/>
          <w:szCs w:val="24"/>
          <w:lang w:val="en-US"/>
        </w:rPr>
        <w:t>S</w:t>
      </w:r>
      <w:r w:rsidR="00414556">
        <w:rPr>
          <w:rFonts w:ascii="Times New Roman" w:hAnsi="Times New Roman" w:cs="Times New Roman"/>
          <w:sz w:val="24"/>
          <w:szCs w:val="24"/>
          <w:lang w:val="en-US"/>
        </w:rPr>
        <w:t>1</w:t>
      </w:r>
      <w:r w:rsidR="00784E6F">
        <w:rPr>
          <w:rFonts w:ascii="Times New Roman" w:hAnsi="Times New Roman" w:cs="Times New Roman"/>
          <w:sz w:val="24"/>
          <w:szCs w:val="24"/>
          <w:lang w:val="en-US"/>
        </w:rPr>
        <w:t>A</w:t>
      </w:r>
      <w:r>
        <w:rPr>
          <w:rFonts w:ascii="Times New Roman" w:hAnsi="Times New Roman" w:cs="Times New Roman"/>
          <w:sz w:val="24"/>
          <w:szCs w:val="24"/>
          <w:lang w:val="en-US"/>
        </w:rPr>
        <w:t>: Greenhouse experimental design</w:t>
      </w:r>
      <w:r w:rsidR="001B1FC7">
        <w:rPr>
          <w:rFonts w:ascii="Times New Roman" w:hAnsi="Times New Roman" w:cs="Times New Roman"/>
          <w:sz w:val="24"/>
          <w:szCs w:val="24"/>
          <w:lang w:val="en-US"/>
        </w:rPr>
        <w:t>.</w:t>
      </w:r>
      <w:r w:rsidR="00585B0C" w:rsidRPr="00585B0C">
        <w:rPr>
          <w:rFonts w:ascii="Times New Roman" w:hAnsi="Times New Roman" w:cs="Times New Roman"/>
          <w:sz w:val="24"/>
          <w:szCs w:val="24"/>
          <w:lang w:val="en-US"/>
        </w:rPr>
        <w:t xml:space="preserve"> </w:t>
      </w:r>
      <w:r w:rsidR="00585B0C" w:rsidRPr="00C62DF9">
        <w:rPr>
          <w:rFonts w:ascii="Times New Roman" w:hAnsi="Times New Roman" w:cs="Times New Roman"/>
          <w:sz w:val="24"/>
          <w:szCs w:val="24"/>
          <w:lang w:val="en-US"/>
        </w:rPr>
        <w:t>The main factor was the cowpea variety, and the secondary factor included ten treatments</w:t>
      </w:r>
      <w:r w:rsidR="00585B0C">
        <w:rPr>
          <w:rFonts w:ascii="Times New Roman" w:hAnsi="Times New Roman" w:cs="Times New Roman"/>
          <w:sz w:val="24"/>
          <w:szCs w:val="24"/>
          <w:lang w:val="en-US"/>
        </w:rPr>
        <w:t xml:space="preserve"> replicated eight times</w:t>
      </w:r>
      <w:r w:rsidR="00585B0C" w:rsidRPr="00C62DF9">
        <w:rPr>
          <w:rFonts w:ascii="Times New Roman" w:hAnsi="Times New Roman" w:cs="Times New Roman"/>
          <w:sz w:val="24"/>
          <w:szCs w:val="24"/>
          <w:lang w:val="en-US"/>
        </w:rPr>
        <w:t xml:space="preserve">: </w:t>
      </w:r>
      <w:r w:rsidR="00585B0C" w:rsidRPr="00C62DF9">
        <w:rPr>
          <w:rFonts w:ascii="Times New Roman" w:hAnsi="Times New Roman" w:cs="Times New Roman"/>
          <w:bCs/>
          <w:sz w:val="24"/>
          <w:szCs w:val="24"/>
          <w:lang w:val="en-US"/>
        </w:rPr>
        <w:t>VUID1, Aba4, Aba5, Nks4, Nks5, Nka10, Nka11, Nga2, Nga6</w:t>
      </w:r>
      <w:r w:rsidR="00585B0C" w:rsidRPr="00C62DF9">
        <w:rPr>
          <w:rFonts w:ascii="Times New Roman" w:hAnsi="Times New Roman" w:cs="Times New Roman"/>
          <w:sz w:val="24"/>
          <w:szCs w:val="24"/>
          <w:lang w:val="en-US"/>
        </w:rPr>
        <w:t xml:space="preserve">, and an </w:t>
      </w:r>
      <w:proofErr w:type="spellStart"/>
      <w:r w:rsidR="00585B0C" w:rsidRPr="00C62DF9">
        <w:rPr>
          <w:rFonts w:ascii="Times New Roman" w:hAnsi="Times New Roman" w:cs="Times New Roman"/>
          <w:bCs/>
          <w:sz w:val="24"/>
          <w:szCs w:val="24"/>
          <w:lang w:val="en-US"/>
        </w:rPr>
        <w:t>uninoculated</w:t>
      </w:r>
      <w:proofErr w:type="spellEnd"/>
      <w:r w:rsidR="00585B0C" w:rsidRPr="00C62DF9">
        <w:rPr>
          <w:rFonts w:ascii="Times New Roman" w:hAnsi="Times New Roman" w:cs="Times New Roman"/>
          <w:bCs/>
          <w:sz w:val="24"/>
          <w:szCs w:val="24"/>
          <w:lang w:val="en-US"/>
        </w:rPr>
        <w:t xml:space="preserve"> control</w:t>
      </w:r>
      <w:r w:rsidR="00585B0C" w:rsidRPr="00C62DF9">
        <w:rPr>
          <w:rFonts w:ascii="Times New Roman" w:hAnsi="Times New Roman" w:cs="Times New Roman"/>
          <w:sz w:val="24"/>
          <w:szCs w:val="24"/>
          <w:lang w:val="en-US"/>
        </w:rPr>
        <w:t xml:space="preserve">. Each treatment consisted of </w:t>
      </w:r>
      <w:r w:rsidR="00585B0C">
        <w:rPr>
          <w:rFonts w:ascii="Times New Roman" w:hAnsi="Times New Roman" w:cs="Times New Roman"/>
          <w:bCs/>
          <w:sz w:val="24"/>
          <w:szCs w:val="24"/>
          <w:lang w:val="en-US"/>
        </w:rPr>
        <w:t>eight</w:t>
      </w:r>
      <w:r w:rsidR="00585B0C" w:rsidRPr="00C62DF9">
        <w:rPr>
          <w:rFonts w:ascii="Times New Roman" w:hAnsi="Times New Roman" w:cs="Times New Roman"/>
          <w:bCs/>
          <w:sz w:val="24"/>
          <w:szCs w:val="24"/>
          <w:lang w:val="en-US"/>
        </w:rPr>
        <w:t xml:space="preserve"> individual plants</w:t>
      </w:r>
      <w:r w:rsidR="00585B0C">
        <w:rPr>
          <w:rFonts w:ascii="Times New Roman" w:hAnsi="Times New Roman" w:cs="Times New Roman"/>
          <w:sz w:val="24"/>
          <w:szCs w:val="24"/>
          <w:lang w:val="en-US"/>
        </w:rPr>
        <w:t xml:space="preserve"> with </w:t>
      </w:r>
      <w:proofErr w:type="gramStart"/>
      <w:r w:rsidR="00585B0C">
        <w:rPr>
          <w:rFonts w:ascii="Times New Roman" w:hAnsi="Times New Roman" w:cs="Times New Roman"/>
          <w:sz w:val="24"/>
          <w:szCs w:val="24"/>
          <w:lang w:val="en-US"/>
        </w:rPr>
        <w:t>a total of</w:t>
      </w:r>
      <w:r w:rsidR="00585B0C" w:rsidRPr="00C62DF9">
        <w:rPr>
          <w:rFonts w:ascii="Times New Roman" w:hAnsi="Times New Roman" w:cs="Times New Roman"/>
          <w:sz w:val="24"/>
          <w:szCs w:val="24"/>
          <w:lang w:val="en-US"/>
        </w:rPr>
        <w:t xml:space="preserve"> 80</w:t>
      </w:r>
      <w:proofErr w:type="gramEnd"/>
      <w:r w:rsidR="00585B0C" w:rsidRPr="00C62DF9">
        <w:rPr>
          <w:rFonts w:ascii="Times New Roman" w:hAnsi="Times New Roman" w:cs="Times New Roman"/>
          <w:bCs/>
          <w:sz w:val="24"/>
          <w:szCs w:val="24"/>
          <w:lang w:val="en-US"/>
        </w:rPr>
        <w:t xml:space="preserve"> plants across all treatments</w:t>
      </w:r>
      <w:r w:rsidR="00585B0C" w:rsidRPr="00C62DF9">
        <w:rPr>
          <w:rFonts w:ascii="Times New Roman" w:hAnsi="Times New Roman" w:cs="Times New Roman"/>
          <w:sz w:val="24"/>
          <w:szCs w:val="24"/>
          <w:lang w:val="en-US"/>
        </w:rPr>
        <w:t>.</w:t>
      </w:r>
    </w:p>
    <w:p w:rsidR="004A3FD0" w:rsidRDefault="004A3FD0" w:rsidP="004E638C">
      <w:pPr>
        <w:jc w:val="center"/>
        <w:rPr>
          <w:rFonts w:ascii="Times New Roman" w:hAnsi="Times New Roman" w:cs="Times New Roman"/>
          <w:sz w:val="24"/>
          <w:szCs w:val="24"/>
          <w:lang w:val="en-US"/>
        </w:rPr>
      </w:pPr>
    </w:p>
    <w:p w:rsidR="004A3FD0" w:rsidRDefault="004A3FD0" w:rsidP="004E638C">
      <w:pPr>
        <w:jc w:val="center"/>
        <w:rPr>
          <w:rFonts w:ascii="Times New Roman" w:hAnsi="Times New Roman" w:cs="Times New Roman"/>
          <w:sz w:val="24"/>
          <w:szCs w:val="24"/>
          <w:lang w:val="en-US"/>
        </w:rPr>
      </w:pPr>
    </w:p>
    <w:p w:rsidR="004A3FD0" w:rsidRDefault="004A3FD0" w:rsidP="004E638C">
      <w:pPr>
        <w:jc w:val="center"/>
        <w:rPr>
          <w:rFonts w:ascii="Times New Roman" w:hAnsi="Times New Roman" w:cs="Times New Roman"/>
          <w:sz w:val="24"/>
          <w:szCs w:val="24"/>
          <w:lang w:val="en-US"/>
        </w:rPr>
      </w:pPr>
    </w:p>
    <w:p w:rsidR="004A3FD0" w:rsidRDefault="00C018EB" w:rsidP="004E638C">
      <w:pPr>
        <w:jc w:val="center"/>
        <w:rPr>
          <w:rFonts w:ascii="Times New Roman" w:hAnsi="Times New Roman" w:cs="Times New Roman"/>
          <w:sz w:val="24"/>
          <w:szCs w:val="24"/>
          <w:lang w:val="en-US"/>
        </w:rPr>
      </w:pPr>
      <w:r>
        <w:rPr>
          <w:rFonts w:ascii="Times New Roman" w:hAnsi="Times New Roman" w:cs="Times New Roman"/>
          <w:noProof/>
          <w:sz w:val="24"/>
          <w:szCs w:val="24"/>
          <w:lang w:eastAsia="de-DE"/>
        </w:rPr>
        <w:drawing>
          <wp:inline distT="0" distB="0" distL="0" distR="0" wp14:anchorId="41B3ED6F">
            <wp:extent cx="8324850" cy="48469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6670" cy="4853862"/>
                    </a:xfrm>
                    <a:prstGeom prst="rect">
                      <a:avLst/>
                    </a:prstGeom>
                    <a:noFill/>
                  </pic:spPr>
                </pic:pic>
              </a:graphicData>
            </a:graphic>
          </wp:inline>
        </w:drawing>
      </w:r>
    </w:p>
    <w:p w:rsidR="004E638C" w:rsidRPr="00784E6F" w:rsidRDefault="00784E6F" w:rsidP="00784E6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S1B: </w:t>
      </w:r>
      <w:r w:rsidRPr="00784E6F">
        <w:rPr>
          <w:rFonts w:ascii="Times New Roman" w:hAnsi="Times New Roman" w:cs="Times New Roman"/>
          <w:sz w:val="24"/>
          <w:szCs w:val="24"/>
          <w:lang w:val="en-US"/>
        </w:rPr>
        <w:t>The field trial followed a randomized complete block design to test three inoculation treatments on soybean: (</w:t>
      </w:r>
      <w:proofErr w:type="spellStart"/>
      <w:r w:rsidRPr="00784E6F">
        <w:rPr>
          <w:rFonts w:ascii="Times New Roman" w:hAnsi="Times New Roman" w:cs="Times New Roman"/>
          <w:sz w:val="24"/>
          <w:szCs w:val="24"/>
          <w:lang w:val="en-US"/>
        </w:rPr>
        <w:t>i</w:t>
      </w:r>
      <w:proofErr w:type="spellEnd"/>
      <w:r w:rsidRPr="00784E6F">
        <w:rPr>
          <w:rFonts w:ascii="Times New Roman" w:hAnsi="Times New Roman" w:cs="Times New Roman"/>
          <w:sz w:val="24"/>
          <w:szCs w:val="24"/>
          <w:lang w:val="en-US"/>
        </w:rPr>
        <w:t>) Control (no inoculation), (ii) NRE (non-</w:t>
      </w:r>
      <w:proofErr w:type="spellStart"/>
      <w:r w:rsidRPr="00784E6F">
        <w:rPr>
          <w:rFonts w:ascii="Times New Roman" w:hAnsi="Times New Roman" w:cs="Times New Roman"/>
          <w:sz w:val="24"/>
          <w:szCs w:val="24"/>
          <w:lang w:val="en-US"/>
        </w:rPr>
        <w:t>rhizobial</w:t>
      </w:r>
      <w:proofErr w:type="spellEnd"/>
      <w:r w:rsidRPr="00784E6F">
        <w:rPr>
          <w:rFonts w:ascii="Times New Roman" w:hAnsi="Times New Roman" w:cs="Times New Roman"/>
          <w:sz w:val="24"/>
          <w:szCs w:val="24"/>
          <w:lang w:val="en-US"/>
        </w:rPr>
        <w:t xml:space="preserve"> endophyte consortium: </w:t>
      </w:r>
      <w:proofErr w:type="spellStart"/>
      <w:r w:rsidRPr="00784E6F">
        <w:rPr>
          <w:rFonts w:ascii="Times New Roman" w:hAnsi="Times New Roman" w:cs="Times New Roman"/>
          <w:i/>
          <w:iCs/>
          <w:sz w:val="24"/>
          <w:szCs w:val="24"/>
          <w:lang w:val="en-US"/>
        </w:rPr>
        <w:t>Glutamicibacter</w:t>
      </w:r>
      <w:proofErr w:type="spellEnd"/>
      <w:r w:rsidRPr="00784E6F">
        <w:rPr>
          <w:rFonts w:ascii="Times New Roman" w:hAnsi="Times New Roman" w:cs="Times New Roman"/>
          <w:i/>
          <w:iCs/>
          <w:sz w:val="24"/>
          <w:szCs w:val="24"/>
          <w:lang w:val="en-US"/>
        </w:rPr>
        <w:t xml:space="preserve"> </w:t>
      </w:r>
      <w:proofErr w:type="spellStart"/>
      <w:r w:rsidRPr="00784E6F">
        <w:rPr>
          <w:rFonts w:ascii="Times New Roman" w:hAnsi="Times New Roman" w:cs="Times New Roman"/>
          <w:i/>
          <w:iCs/>
          <w:sz w:val="24"/>
          <w:szCs w:val="24"/>
          <w:lang w:val="en-US"/>
        </w:rPr>
        <w:t>nicotianae</w:t>
      </w:r>
      <w:proofErr w:type="spellEnd"/>
      <w:r w:rsidRPr="00784E6F">
        <w:rPr>
          <w:rFonts w:ascii="Times New Roman" w:hAnsi="Times New Roman" w:cs="Times New Roman"/>
          <w:sz w:val="24"/>
          <w:szCs w:val="24"/>
          <w:lang w:val="en-US"/>
        </w:rPr>
        <w:t xml:space="preserve"> Nks5 + </w:t>
      </w:r>
      <w:r w:rsidRPr="00784E6F">
        <w:rPr>
          <w:rFonts w:ascii="Times New Roman" w:hAnsi="Times New Roman" w:cs="Times New Roman"/>
          <w:i/>
          <w:iCs/>
          <w:sz w:val="24"/>
          <w:szCs w:val="24"/>
          <w:lang w:val="en-US"/>
        </w:rPr>
        <w:t xml:space="preserve">Bacillus </w:t>
      </w:r>
      <w:proofErr w:type="spellStart"/>
      <w:r w:rsidRPr="00784E6F">
        <w:rPr>
          <w:rFonts w:ascii="Times New Roman" w:hAnsi="Times New Roman" w:cs="Times New Roman"/>
          <w:i/>
          <w:iCs/>
          <w:sz w:val="24"/>
          <w:szCs w:val="24"/>
          <w:lang w:val="en-US"/>
        </w:rPr>
        <w:t>velezensis</w:t>
      </w:r>
      <w:proofErr w:type="spellEnd"/>
      <w:r w:rsidRPr="00784E6F">
        <w:rPr>
          <w:rFonts w:ascii="Times New Roman" w:hAnsi="Times New Roman" w:cs="Times New Roman"/>
          <w:sz w:val="24"/>
          <w:szCs w:val="24"/>
          <w:lang w:val="en-US"/>
        </w:rPr>
        <w:t xml:space="preserve"> Nka11), and (iii) NRE + Rhizobia (reference rhizobium strain VUID1). The site (≈66 m × 40 m) </w:t>
      </w:r>
      <w:proofErr w:type="gramStart"/>
      <w:r w:rsidRPr="00784E6F">
        <w:rPr>
          <w:rFonts w:ascii="Times New Roman" w:hAnsi="Times New Roman" w:cs="Times New Roman"/>
          <w:sz w:val="24"/>
          <w:szCs w:val="24"/>
          <w:lang w:val="en-US"/>
        </w:rPr>
        <w:t>was arranged</w:t>
      </w:r>
      <w:proofErr w:type="gramEnd"/>
      <w:r w:rsidRPr="00784E6F">
        <w:rPr>
          <w:rFonts w:ascii="Times New Roman" w:hAnsi="Times New Roman" w:cs="Times New Roman"/>
          <w:sz w:val="24"/>
          <w:szCs w:val="24"/>
          <w:lang w:val="en-US"/>
        </w:rPr>
        <w:t xml:space="preserve"> in three blocks. Each block contained three plots (20 m × 10 m) separated by 3 m alleys within blocks and 5 m alleys between blocks. </w:t>
      </w:r>
      <w:r w:rsidR="003B5AC0" w:rsidRPr="003B5AC0">
        <w:rPr>
          <w:rFonts w:ascii="Times New Roman" w:hAnsi="Times New Roman" w:cs="Times New Roman"/>
          <w:sz w:val="24"/>
          <w:szCs w:val="24"/>
          <w:lang w:val="en-US"/>
        </w:rPr>
        <w:t xml:space="preserve">Within every plot, 27 seed subplots </w:t>
      </w:r>
      <w:proofErr w:type="gramStart"/>
      <w:r w:rsidR="003B5AC0" w:rsidRPr="003B5AC0">
        <w:rPr>
          <w:rFonts w:ascii="Times New Roman" w:hAnsi="Times New Roman" w:cs="Times New Roman"/>
          <w:sz w:val="24"/>
          <w:szCs w:val="24"/>
          <w:lang w:val="en-US"/>
        </w:rPr>
        <w:t>were established</w:t>
      </w:r>
      <w:proofErr w:type="gramEnd"/>
      <w:r w:rsidR="003B5AC0" w:rsidRPr="003B5AC0">
        <w:rPr>
          <w:rFonts w:ascii="Times New Roman" w:hAnsi="Times New Roman" w:cs="Times New Roman"/>
          <w:sz w:val="24"/>
          <w:szCs w:val="24"/>
          <w:lang w:val="en-US"/>
        </w:rPr>
        <w:t xml:space="preserve"> in a 3 × 9 grid, and </w:t>
      </w:r>
      <w:r w:rsidR="003B5AC0" w:rsidRPr="003B5AC0">
        <w:rPr>
          <w:rFonts w:ascii="Times New Roman" w:hAnsi="Times New Roman" w:cs="Times New Roman"/>
          <w:bCs/>
          <w:sz w:val="24"/>
          <w:szCs w:val="24"/>
          <w:lang w:val="en-US"/>
        </w:rPr>
        <w:t xml:space="preserve">one </w:t>
      </w:r>
      <w:proofErr w:type="spellStart"/>
      <w:r w:rsidR="003B5AC0" w:rsidRPr="003B5AC0">
        <w:rPr>
          <w:rFonts w:ascii="Times New Roman" w:hAnsi="Times New Roman" w:cs="Times New Roman"/>
          <w:bCs/>
          <w:sz w:val="24"/>
          <w:szCs w:val="24"/>
          <w:lang w:val="en-US"/>
        </w:rPr>
        <w:t>subpot</w:t>
      </w:r>
      <w:proofErr w:type="spellEnd"/>
      <w:r w:rsidR="003B5AC0" w:rsidRPr="003B5AC0">
        <w:rPr>
          <w:rFonts w:ascii="Times New Roman" w:hAnsi="Times New Roman" w:cs="Times New Roman"/>
          <w:bCs/>
          <w:sz w:val="24"/>
          <w:szCs w:val="24"/>
          <w:lang w:val="en-US"/>
        </w:rPr>
        <w:t xml:space="preserve"> represented one soybean plant</w:t>
      </w:r>
      <w:r w:rsidR="003B5AC0" w:rsidRPr="003B5AC0">
        <w:rPr>
          <w:rFonts w:ascii="Times New Roman" w:hAnsi="Times New Roman" w:cs="Times New Roman"/>
          <w:sz w:val="24"/>
          <w:szCs w:val="24"/>
          <w:lang w:val="en-US"/>
        </w:rPr>
        <w:t xml:space="preserve">. Treatments were randomly assigned to plots within each block (one plot per treatment per block), giving </w:t>
      </w:r>
      <w:proofErr w:type="gramStart"/>
      <w:r w:rsidR="003B5AC0" w:rsidRPr="003B5AC0">
        <w:rPr>
          <w:rFonts w:ascii="Times New Roman" w:hAnsi="Times New Roman" w:cs="Times New Roman"/>
          <w:bCs/>
          <w:sz w:val="24"/>
          <w:szCs w:val="24"/>
          <w:lang w:val="en-US"/>
        </w:rPr>
        <w:t>3</w:t>
      </w:r>
      <w:proofErr w:type="gramEnd"/>
      <w:r w:rsidR="003B5AC0" w:rsidRPr="003B5AC0">
        <w:rPr>
          <w:rFonts w:ascii="Times New Roman" w:hAnsi="Times New Roman" w:cs="Times New Roman"/>
          <w:bCs/>
          <w:sz w:val="24"/>
          <w:szCs w:val="24"/>
          <w:lang w:val="en-US"/>
        </w:rPr>
        <w:t xml:space="preserve"> replicated lines per treatment</w:t>
      </w:r>
      <w:r w:rsidRPr="00784E6F">
        <w:rPr>
          <w:rFonts w:ascii="Times New Roman" w:hAnsi="Times New Roman" w:cs="Times New Roman"/>
          <w:sz w:val="24"/>
          <w:szCs w:val="24"/>
          <w:lang w:val="en-US"/>
        </w:rPr>
        <w:t xml:space="preserve">. In total, </w:t>
      </w:r>
      <w:r w:rsidRPr="00784E6F">
        <w:rPr>
          <w:rFonts w:ascii="Times New Roman" w:hAnsi="Times New Roman" w:cs="Times New Roman"/>
          <w:bCs/>
          <w:sz w:val="24"/>
          <w:szCs w:val="24"/>
          <w:lang w:val="en-US"/>
        </w:rPr>
        <w:t>243 individual plants</w:t>
      </w:r>
      <w:r w:rsidRPr="00784E6F">
        <w:rPr>
          <w:rFonts w:ascii="Times New Roman" w:hAnsi="Times New Roman" w:cs="Times New Roman"/>
          <w:sz w:val="24"/>
          <w:szCs w:val="24"/>
          <w:lang w:val="en-US"/>
        </w:rPr>
        <w:t xml:space="preserve"> were grown (</w:t>
      </w:r>
      <w:proofErr w:type="gramStart"/>
      <w:r w:rsidRPr="00784E6F">
        <w:rPr>
          <w:rFonts w:ascii="Times New Roman" w:hAnsi="Times New Roman" w:cs="Times New Roman"/>
          <w:sz w:val="24"/>
          <w:szCs w:val="24"/>
          <w:lang w:val="en-US"/>
        </w:rPr>
        <w:t>3</w:t>
      </w:r>
      <w:proofErr w:type="gramEnd"/>
      <w:r w:rsidRPr="00784E6F">
        <w:rPr>
          <w:rFonts w:ascii="Times New Roman" w:hAnsi="Times New Roman" w:cs="Times New Roman"/>
          <w:sz w:val="24"/>
          <w:szCs w:val="24"/>
          <w:lang w:val="en-US"/>
        </w:rPr>
        <w:t xml:space="preserve"> blocks × 3 plots per block × 27 plants per plot).</w:t>
      </w:r>
    </w:p>
    <w:p w:rsidR="004E638C" w:rsidRDefault="004E638C" w:rsidP="004E638C">
      <w:pPr>
        <w:jc w:val="center"/>
        <w:rPr>
          <w:rFonts w:ascii="Times New Roman" w:hAnsi="Times New Roman" w:cs="Times New Roman"/>
          <w:sz w:val="24"/>
          <w:szCs w:val="24"/>
          <w:lang w:val="en-US"/>
        </w:rPr>
      </w:pPr>
    </w:p>
    <w:p w:rsidR="004E638C" w:rsidRDefault="004E638C" w:rsidP="004E638C">
      <w:pPr>
        <w:rPr>
          <w:rFonts w:ascii="Times New Roman" w:hAnsi="Times New Roman" w:cs="Times New Roman"/>
          <w:sz w:val="24"/>
          <w:szCs w:val="24"/>
          <w:lang w:val="en-US"/>
        </w:rPr>
      </w:pPr>
    </w:p>
    <w:p w:rsidR="004E638C" w:rsidRDefault="00107BF5" w:rsidP="004E638C">
      <w:pPr>
        <w:tabs>
          <w:tab w:val="left" w:pos="2076"/>
        </w:tabs>
        <w:rPr>
          <w:rFonts w:ascii="Times New Roman" w:hAnsi="Times New Roman" w:cs="Times New Roman"/>
          <w:sz w:val="24"/>
          <w:szCs w:val="24"/>
          <w:lang w:val="en-US"/>
        </w:rPr>
      </w:pPr>
      <w:r>
        <w:rPr>
          <w:rFonts w:ascii="Times New Roman" w:hAnsi="Times New Roman" w:cs="Times New Roman"/>
          <w:noProof/>
          <w:sz w:val="24"/>
          <w:szCs w:val="24"/>
          <w:lang w:eastAsia="de-DE"/>
        </w:rPr>
        <mc:AlternateContent>
          <mc:Choice Requires="wps">
            <w:drawing>
              <wp:anchor distT="0" distB="0" distL="114300" distR="114300" simplePos="0" relativeHeight="251662336" behindDoc="0" locked="0" layoutInCell="1" allowOverlap="1" wp14:anchorId="262059F5" wp14:editId="4227DF8D">
                <wp:simplePos x="0" y="0"/>
                <wp:positionH relativeFrom="margin">
                  <wp:posOffset>2127885</wp:posOffset>
                </wp:positionH>
                <wp:positionV relativeFrom="paragraph">
                  <wp:posOffset>3896995</wp:posOffset>
                </wp:positionV>
                <wp:extent cx="6096000" cy="7810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096000" cy="781050"/>
                        </a:xfrm>
                        <a:prstGeom prst="rect">
                          <a:avLst/>
                        </a:prstGeom>
                        <a:solidFill>
                          <a:schemeClr val="lt1"/>
                        </a:solidFill>
                        <a:ln w="6350">
                          <a:noFill/>
                        </a:ln>
                      </wps:spPr>
                      <wps:txbx>
                        <w:txbxContent>
                          <w:p w:rsidR="003172A0" w:rsidRPr="007A6709" w:rsidRDefault="00FA023C" w:rsidP="00107BF5">
                            <w:pPr>
                              <w:rPr>
                                <w:lang w:val="en-US"/>
                              </w:rPr>
                            </w:pPr>
                            <w:r w:rsidRPr="00E079FD">
                              <w:rPr>
                                <w:rFonts w:ascii="Times New Roman" w:eastAsia="Calibri" w:hAnsi="Times New Roman" w:cs="Times New Roman"/>
                                <w:noProof/>
                                <w:sz w:val="24"/>
                                <w:szCs w:val="24"/>
                                <w:lang w:val="en-US"/>
                              </w:rPr>
                              <w:t xml:space="preserve">Figure </w:t>
                            </w:r>
                            <w:r w:rsidR="00585B0C">
                              <w:rPr>
                                <w:rFonts w:ascii="Times New Roman" w:eastAsia="Calibri" w:hAnsi="Times New Roman" w:cs="Times New Roman"/>
                                <w:noProof/>
                                <w:sz w:val="24"/>
                                <w:szCs w:val="24"/>
                                <w:lang w:val="en-US"/>
                              </w:rPr>
                              <w:t>S</w:t>
                            </w:r>
                            <w:r w:rsidR="00414556" w:rsidRPr="00E079FD">
                              <w:rPr>
                                <w:rFonts w:ascii="Times New Roman" w:eastAsia="Calibri" w:hAnsi="Times New Roman" w:cs="Times New Roman"/>
                                <w:noProof/>
                                <w:sz w:val="24"/>
                                <w:szCs w:val="24"/>
                                <w:lang w:val="en-US"/>
                              </w:rPr>
                              <w:t>2</w:t>
                            </w:r>
                            <w:r w:rsidRPr="00AF6353">
                              <w:rPr>
                                <w:rFonts w:ascii="Times New Roman" w:eastAsia="Calibri" w:hAnsi="Times New Roman" w:cs="Times New Roman"/>
                                <w:noProof/>
                                <w:sz w:val="24"/>
                                <w:szCs w:val="24"/>
                                <w:lang w:val="en-US"/>
                              </w:rPr>
                              <w:t>: Effect of LNB isolate on cowpea growth parameters after sowing in</w:t>
                            </w:r>
                            <w:r w:rsidRPr="007A6709">
                              <w:rPr>
                                <w:rFonts w:ascii="Times New Roman" w:eastAsia="Calibri" w:hAnsi="Times New Roman" w:cs="Times New Roman"/>
                                <w:noProof/>
                                <w:sz w:val="24"/>
                                <w:szCs w:val="24"/>
                                <w:lang w:val="en-US"/>
                              </w:rPr>
                              <w:t xml:space="preserve"> pots.</w:t>
                            </w:r>
                            <w:r w:rsidR="00F30D08">
                              <w:rPr>
                                <w:rFonts w:ascii="Times New Roman" w:eastAsia="Calibri" w:hAnsi="Times New Roman" w:cs="Times New Roman"/>
                                <w:noProof/>
                                <w:sz w:val="24"/>
                                <w:szCs w:val="24"/>
                                <w:lang w:val="en-US"/>
                              </w:rPr>
                              <w:t xml:space="preserve"> To: control without ioculation, Nka11 : inoculated plant with </w:t>
                            </w:r>
                            <w:r w:rsidR="00F30D08" w:rsidRPr="00D83254">
                              <w:rPr>
                                <w:rFonts w:ascii="Times New Roman" w:eastAsia="Calibri" w:hAnsi="Times New Roman" w:cs="Times New Roman"/>
                                <w:i/>
                                <w:iCs/>
                                <w:noProof/>
                                <w:sz w:val="24"/>
                                <w:szCs w:val="24"/>
                              </w:rPr>
                              <w:t>Bacillus velezensis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059F5" id="Zone de texte 4" o:spid="_x0000_s1117" type="#_x0000_t202" style="position:absolute;margin-left:167.55pt;margin-top:306.85pt;width:480pt;height: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" fillcolor="white [3201]" stroked="f" strokeweight=".5pt">
                <v:textbox>
                  <w:txbxContent>
                    <w:p w:rsidR="003172A0" w:rsidRPr="007A6709" w:rsidRDefault="00FA023C" w:rsidP="00107BF5">
                      <w:pPr>
                        <w:rPr>
                          <w:lang w:val="en-US"/>
                        </w:rPr>
                      </w:pPr>
                      <w:r w:rsidRPr="00E079FD">
                        <w:rPr>
                          <w:rFonts w:ascii="Times New Roman" w:eastAsia="Calibri" w:hAnsi="Times New Roman" w:cs="Times New Roman"/>
                          <w:noProof/>
                          <w:sz w:val="24"/>
                          <w:szCs w:val="24"/>
                          <w:lang w:val="en-US"/>
                        </w:rPr>
                        <w:t xml:space="preserve">Figure </w:t>
                      </w:r>
                      <w:r w:rsidR="00585B0C">
                        <w:rPr>
                          <w:rFonts w:ascii="Times New Roman" w:eastAsia="Calibri" w:hAnsi="Times New Roman" w:cs="Times New Roman"/>
                          <w:noProof/>
                          <w:sz w:val="24"/>
                          <w:szCs w:val="24"/>
                          <w:lang w:val="en-US"/>
                        </w:rPr>
                        <w:t>S</w:t>
                      </w:r>
                      <w:r w:rsidR="00414556" w:rsidRPr="00E079FD">
                        <w:rPr>
                          <w:rFonts w:ascii="Times New Roman" w:eastAsia="Calibri" w:hAnsi="Times New Roman" w:cs="Times New Roman"/>
                          <w:noProof/>
                          <w:sz w:val="24"/>
                          <w:szCs w:val="24"/>
                          <w:lang w:val="en-US"/>
                        </w:rPr>
                        <w:t>2</w:t>
                      </w:r>
                      <w:r w:rsidRPr="00AF6353">
                        <w:rPr>
                          <w:rFonts w:ascii="Times New Roman" w:eastAsia="Calibri" w:hAnsi="Times New Roman" w:cs="Times New Roman"/>
                          <w:noProof/>
                          <w:sz w:val="24"/>
                          <w:szCs w:val="24"/>
                          <w:lang w:val="en-US"/>
                        </w:rPr>
                        <w:t>: Effect of LNB isolate on cowpea growth parameters after sowing in</w:t>
                      </w:r>
                      <w:r w:rsidRPr="007A6709">
                        <w:rPr>
                          <w:rFonts w:ascii="Times New Roman" w:eastAsia="Calibri" w:hAnsi="Times New Roman" w:cs="Times New Roman"/>
                          <w:noProof/>
                          <w:sz w:val="24"/>
                          <w:szCs w:val="24"/>
                          <w:lang w:val="en-US"/>
                        </w:rPr>
                        <w:t xml:space="preserve"> pots.</w:t>
                      </w:r>
                      <w:r w:rsidR="00F30D08">
                        <w:rPr>
                          <w:rFonts w:ascii="Times New Roman" w:eastAsia="Calibri" w:hAnsi="Times New Roman" w:cs="Times New Roman"/>
                          <w:noProof/>
                          <w:sz w:val="24"/>
                          <w:szCs w:val="24"/>
                          <w:lang w:val="en-US"/>
                        </w:rPr>
                        <w:t xml:space="preserve"> To: control without ioculation, Nka11 : inoculated plant with </w:t>
                      </w:r>
                      <w:r w:rsidR="00F30D08" w:rsidRPr="00D83254">
                        <w:rPr>
                          <w:rFonts w:ascii="Times New Roman" w:eastAsia="Calibri" w:hAnsi="Times New Roman" w:cs="Times New Roman"/>
                          <w:i/>
                          <w:iCs/>
                          <w:noProof/>
                          <w:sz w:val="24"/>
                          <w:szCs w:val="24"/>
                        </w:rPr>
                        <w:t>Bacillus velezensis</w:t>
                      </w:r>
                    </w:p>
                  </w:txbxContent>
                </v:textbox>
                <w10:wrap anchorx="margin"/>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61312" behindDoc="0" locked="0" layoutInCell="1" allowOverlap="1" wp14:anchorId="794307B8" wp14:editId="1B8C0B64">
                <wp:simplePos x="0" y="0"/>
                <wp:positionH relativeFrom="column">
                  <wp:posOffset>5233980</wp:posOffset>
                </wp:positionH>
                <wp:positionV relativeFrom="paragraph">
                  <wp:posOffset>3149925</wp:posOffset>
                </wp:positionV>
                <wp:extent cx="368935" cy="265201"/>
                <wp:effectExtent l="0" t="0" r="12065" b="20955"/>
                <wp:wrapNone/>
                <wp:docPr id="3" name="Zone de texte 3"/>
                <wp:cNvGraphicFramePr/>
                <a:graphic xmlns:a="http://schemas.openxmlformats.org/drawingml/2006/main">
                  <a:graphicData uri="http://schemas.microsoft.com/office/word/2010/wordprocessingShape">
                    <wps:wsp>
                      <wps:cNvSpPr txBox="1"/>
                      <wps:spPr>
                        <a:xfrm>
                          <a:off x="0" y="0"/>
                          <a:ext cx="368935" cy="265201"/>
                        </a:xfrm>
                        <a:prstGeom prst="rect">
                          <a:avLst/>
                        </a:prstGeom>
                        <a:solidFill>
                          <a:schemeClr val="lt1"/>
                        </a:solidFill>
                        <a:ln w="6350">
                          <a:solidFill>
                            <a:prstClr val="black"/>
                          </a:solidFill>
                        </a:ln>
                      </wps:spPr>
                      <wps:txbx>
                        <w:txbxContent>
                          <w:p w:rsidR="003B4FFA" w:rsidRPr="003B4FFA" w:rsidRDefault="003B4FFA">
                            <w:pPr>
                              <w:rPr>
                                <w:rFonts w:ascii="Times New Roman" w:hAnsi="Times New Roman" w:cs="Times New Roman"/>
                                <w:b/>
                                <w:sz w:val="24"/>
                                <w:szCs w:val="24"/>
                              </w:rPr>
                            </w:pPr>
                            <w:r w:rsidRPr="003B4FFA">
                              <w:rPr>
                                <w:rFonts w:ascii="Times New Roman" w:hAnsi="Times New Roman" w:cs="Times New Roman"/>
                                <w:b/>
                                <w:sz w:val="24"/>
                                <w:szCs w:val="24"/>
                              </w:rPr>
                              <w:t>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07B8" id="Zone de texte 3" o:spid="_x0000_s1118" type="#_x0000_t202" style="position:absolute;margin-left:412.1pt;margin-top:248.05pt;width:29.05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" fillcolor="white [3201]" strokeweight=".5pt">
                <v:textbox>
                  <w:txbxContent>
                    <w:p w:rsidR="003B4FFA" w:rsidRPr="003B4FFA" w:rsidRDefault="003B4FFA">
                      <w:pPr>
                        <w:rPr>
                          <w:rFonts w:ascii="Times New Roman" w:hAnsi="Times New Roman" w:cs="Times New Roman"/>
                          <w:b/>
                          <w:sz w:val="24"/>
                          <w:szCs w:val="24"/>
                        </w:rPr>
                      </w:pPr>
                      <w:r w:rsidRPr="003B4FFA">
                        <w:rPr>
                          <w:rFonts w:ascii="Times New Roman" w:hAnsi="Times New Roman" w:cs="Times New Roman"/>
                          <w:b/>
                          <w:sz w:val="24"/>
                          <w:szCs w:val="24"/>
                        </w:rPr>
                        <w:t>T0</w:t>
                      </w:r>
                    </w:p>
                  </w:txbxContent>
                </v:textbox>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60288" behindDoc="0" locked="0" layoutInCell="1" allowOverlap="1" wp14:anchorId="669DC462" wp14:editId="4D83C143">
                <wp:simplePos x="0" y="0"/>
                <wp:positionH relativeFrom="column">
                  <wp:posOffset>3640750</wp:posOffset>
                </wp:positionH>
                <wp:positionV relativeFrom="paragraph">
                  <wp:posOffset>3148330</wp:posOffset>
                </wp:positionV>
                <wp:extent cx="659423" cy="263525"/>
                <wp:effectExtent l="0" t="0" r="7620" b="3175"/>
                <wp:wrapNone/>
                <wp:docPr id="2" name="Zone de texte 2"/>
                <wp:cNvGraphicFramePr/>
                <a:graphic xmlns:a="http://schemas.openxmlformats.org/drawingml/2006/main">
                  <a:graphicData uri="http://schemas.microsoft.com/office/word/2010/wordprocessingShape">
                    <wps:wsp>
                      <wps:cNvSpPr txBox="1"/>
                      <wps:spPr>
                        <a:xfrm>
                          <a:off x="0" y="0"/>
                          <a:ext cx="659423" cy="263525"/>
                        </a:xfrm>
                        <a:prstGeom prst="rect">
                          <a:avLst/>
                        </a:prstGeom>
                        <a:solidFill>
                          <a:schemeClr val="lt1"/>
                        </a:solidFill>
                        <a:ln w="6350">
                          <a:noFill/>
                        </a:ln>
                      </wps:spPr>
                      <wps:txbx>
                        <w:txbxContent>
                          <w:p w:rsidR="004525BA" w:rsidRPr="004525BA" w:rsidRDefault="004525BA">
                            <w:pPr>
                              <w:rPr>
                                <w:rFonts w:ascii="Times New Roman" w:hAnsi="Times New Roman" w:cs="Times New Roman"/>
                                <w:b/>
                                <w:sz w:val="24"/>
                                <w:szCs w:val="24"/>
                              </w:rPr>
                            </w:pPr>
                            <w:r w:rsidRPr="004525BA">
                              <w:rPr>
                                <w:rFonts w:ascii="Times New Roman" w:hAnsi="Times New Roman" w:cs="Times New Roman"/>
                                <w:b/>
                                <w:sz w:val="24"/>
                                <w:szCs w:val="24"/>
                              </w:rPr>
                              <w:t>Nka11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C462" id="Zone de texte 2" o:spid="_x0000_s1119" type="#_x0000_t202" style="position:absolute;margin-left:286.65pt;margin-top:247.9pt;width:51.9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" fillcolor="white [3201]" stroked="f" strokeweight=".5pt">
                <v:textbox>
                  <w:txbxContent>
                    <w:p w:rsidR="004525BA" w:rsidRPr="004525BA" w:rsidRDefault="004525BA">
                      <w:pPr>
                        <w:rPr>
                          <w:rFonts w:ascii="Times New Roman" w:hAnsi="Times New Roman" w:cs="Times New Roman"/>
                          <w:b/>
                          <w:sz w:val="24"/>
                          <w:szCs w:val="24"/>
                        </w:rPr>
                      </w:pPr>
                      <w:r w:rsidRPr="004525BA">
                        <w:rPr>
                          <w:rFonts w:ascii="Times New Roman" w:hAnsi="Times New Roman" w:cs="Times New Roman"/>
                          <w:b/>
                          <w:sz w:val="24"/>
                          <w:szCs w:val="24"/>
                        </w:rPr>
                        <w:t>Nka11</w:t>
                      </w:r>
                    </w:p>
                  </w:txbxContent>
                </v:textbox>
              </v:shape>
            </w:pict>
          </mc:Fallback>
        </mc:AlternateContent>
      </w:r>
      <w:r>
        <w:rPr>
          <w:rFonts w:ascii="Times New Roman" w:hAnsi="Times New Roman" w:cs="Times New Roman"/>
          <w:sz w:val="24"/>
          <w:szCs w:val="24"/>
          <w:lang w:val="en-US"/>
        </w:rPr>
        <w:t xml:space="preserve">                             </w:t>
      </w:r>
      <w:r w:rsidR="004525B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147FD2">
        <w:rPr>
          <w:rFonts w:ascii="Times New Roman" w:hAnsi="Times New Roman" w:cs="Times New Roman"/>
          <w:sz w:val="24"/>
          <w:szCs w:val="24"/>
          <w:lang w:val="en-US"/>
        </w:rPr>
        <w:t xml:space="preserve"> </w:t>
      </w:r>
      <w:r w:rsidR="004E638C">
        <w:rPr>
          <w:rFonts w:ascii="Times New Roman" w:hAnsi="Times New Roman" w:cs="Times New Roman"/>
          <w:sz w:val="24"/>
          <w:szCs w:val="24"/>
          <w:lang w:val="en-US"/>
        </w:rPr>
        <w:t xml:space="preserve">    </w:t>
      </w:r>
      <w:r w:rsidR="006314F5" w:rsidRPr="006314F5">
        <w:rPr>
          <w:rFonts w:ascii="Calibri" w:eastAsia="Times New Roman" w:hAnsi="Calibri" w:cs="Times New Roman"/>
          <w:noProof/>
          <w:lang w:eastAsia="de-DE"/>
        </w:rPr>
        <w:drawing>
          <wp:inline distT="0" distB="0" distL="0" distR="0" wp14:anchorId="1F42010A" wp14:editId="422E95BA">
            <wp:extent cx="4120515" cy="3828288"/>
            <wp:effectExtent l="0" t="0" r="0" b="1270"/>
            <wp:docPr id="1" name="Image 1"/>
            <wp:cNvGraphicFramePr/>
            <a:graphic xmlns:a="http://schemas.openxmlformats.org/drawingml/2006/main">
              <a:graphicData uri="http://schemas.openxmlformats.org/drawingml/2006/picture">
                <pic:pic xmlns:pic="http://schemas.openxmlformats.org/drawingml/2006/picture">
                  <pic:nvPicPr>
                    <pic:cNvPr id="144626" name="Image 14462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515" cy="3828288"/>
                    </a:xfrm>
                    <a:prstGeom prst="rect">
                      <a:avLst/>
                    </a:prstGeom>
                    <a:noFill/>
                    <a:ln>
                      <a:noFill/>
                    </a:ln>
                  </pic:spPr>
                </pic:pic>
              </a:graphicData>
            </a:graphic>
          </wp:inline>
        </w:drawing>
      </w:r>
      <w:r w:rsidR="004E638C">
        <w:rPr>
          <w:rFonts w:ascii="Times New Roman" w:hAnsi="Times New Roman" w:cs="Times New Roman"/>
          <w:sz w:val="24"/>
          <w:szCs w:val="24"/>
          <w:lang w:val="en-US"/>
        </w:rPr>
        <w:tab/>
      </w:r>
    </w:p>
    <w:p w:rsidR="00AA34F3" w:rsidRDefault="00147FD2" w:rsidP="004E638C">
      <w:pPr>
        <w:tabs>
          <w:tab w:val="left" w:pos="3449"/>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AA34F3" w:rsidRDefault="00AA34F3" w:rsidP="00AA34F3">
      <w:pPr>
        <w:rPr>
          <w:rFonts w:ascii="Times New Roman" w:hAnsi="Times New Roman" w:cs="Times New Roman"/>
          <w:sz w:val="24"/>
          <w:szCs w:val="24"/>
          <w:lang w:val="en-US"/>
        </w:rPr>
      </w:pPr>
      <w:bookmarkStart w:id="0" w:name="_GoBack"/>
      <w:bookmarkEnd w:id="0"/>
    </w:p>
    <w:p w:rsidR="00EB162C" w:rsidRDefault="00EB162C" w:rsidP="00AA34F3">
      <w:pPr>
        <w:ind w:firstLine="708"/>
        <w:rPr>
          <w:rFonts w:ascii="Times New Roman" w:hAnsi="Times New Roman" w:cs="Times New Roman"/>
          <w:sz w:val="24"/>
          <w:szCs w:val="24"/>
          <w:lang w:val="en-US"/>
        </w:rPr>
      </w:pPr>
    </w:p>
    <w:p w:rsidR="007C63B9" w:rsidRDefault="007C63B9" w:rsidP="00AA34F3">
      <w:pPr>
        <w:ind w:firstLine="708"/>
        <w:rPr>
          <w:rFonts w:ascii="Times New Roman" w:hAnsi="Times New Roman" w:cs="Times New Roman"/>
          <w:sz w:val="24"/>
          <w:szCs w:val="24"/>
          <w:lang w:val="en-US"/>
        </w:rPr>
      </w:pPr>
    </w:p>
    <w:p w:rsidR="007C63B9" w:rsidRDefault="007C63B9" w:rsidP="00AA34F3">
      <w:pPr>
        <w:ind w:firstLine="708"/>
        <w:rPr>
          <w:rFonts w:ascii="Times New Roman" w:hAnsi="Times New Roman" w:cs="Times New Roman"/>
          <w:sz w:val="24"/>
          <w:szCs w:val="24"/>
          <w:lang w:val="en-US"/>
        </w:rPr>
      </w:pPr>
    </w:p>
    <w:p w:rsidR="007C63B9" w:rsidRDefault="007C63B9" w:rsidP="00AA34F3">
      <w:pPr>
        <w:ind w:firstLine="708"/>
        <w:rPr>
          <w:rFonts w:ascii="Times New Roman" w:hAnsi="Times New Roman" w:cs="Times New Roman"/>
          <w:sz w:val="24"/>
          <w:szCs w:val="24"/>
          <w:lang w:val="en-US"/>
        </w:rPr>
      </w:pPr>
    </w:p>
    <w:p w:rsidR="007C63B9" w:rsidRDefault="00C458B2" w:rsidP="00AA34F3">
      <w:pPr>
        <w:ind w:firstLine="708"/>
        <w:rPr>
          <w:rFonts w:ascii="Times New Roman" w:hAnsi="Times New Roman" w:cs="Times New Roman"/>
          <w:sz w:val="24"/>
          <w:szCs w:val="24"/>
          <w:lang w:val="en-US"/>
        </w:rPr>
      </w:pPr>
      <w:r>
        <w:rPr>
          <w:rFonts w:ascii="Times New Roman" w:hAnsi="Times New Roman" w:cs="Times New Roman"/>
          <w:noProof/>
          <w:sz w:val="24"/>
          <w:szCs w:val="24"/>
          <w:lang w:eastAsia="de-DE"/>
        </w:rPr>
        <mc:AlternateContent>
          <mc:Choice Requires="wps">
            <w:drawing>
              <wp:anchor distT="0" distB="0" distL="114300" distR="114300" simplePos="0" relativeHeight="251668480" behindDoc="0" locked="0" layoutInCell="1" allowOverlap="1" wp14:anchorId="662D6374" wp14:editId="764D4110">
                <wp:simplePos x="0" y="0"/>
                <wp:positionH relativeFrom="column">
                  <wp:posOffset>4574925</wp:posOffset>
                </wp:positionH>
                <wp:positionV relativeFrom="paragraph">
                  <wp:posOffset>-6660</wp:posOffset>
                </wp:positionV>
                <wp:extent cx="2636874" cy="2455545"/>
                <wp:effectExtent l="0" t="0" r="0" b="1905"/>
                <wp:wrapNone/>
                <wp:docPr id="15" name="Zone de texte 15"/>
                <wp:cNvGraphicFramePr/>
                <a:graphic xmlns:a="http://schemas.openxmlformats.org/drawingml/2006/main">
                  <a:graphicData uri="http://schemas.microsoft.com/office/word/2010/wordprocessingShape">
                    <wps:wsp>
                      <wps:cNvSpPr txBox="1"/>
                      <wps:spPr>
                        <a:xfrm>
                          <a:off x="0" y="0"/>
                          <a:ext cx="2636874" cy="2455545"/>
                        </a:xfrm>
                        <a:prstGeom prst="rect">
                          <a:avLst/>
                        </a:prstGeom>
                        <a:solidFill>
                          <a:schemeClr val="lt1"/>
                        </a:solidFill>
                        <a:ln w="6350">
                          <a:noFill/>
                        </a:ln>
                      </wps:spPr>
                      <wps:txbx>
                        <w:txbxContent>
                          <w:p w:rsidR="00EE77AD" w:rsidRDefault="00EE77AD">
                            <w:r w:rsidRPr="00EE77AD">
                              <w:rPr>
                                <w:noProof/>
                                <w:lang w:eastAsia="de-DE"/>
                              </w:rPr>
                              <w:drawing>
                                <wp:inline distT="0" distB="0" distL="0" distR="0" wp14:anchorId="5ABD1E18" wp14:editId="2438655F">
                                  <wp:extent cx="2097894" cy="2023745"/>
                                  <wp:effectExtent l="0" t="0" r="0" b="0"/>
                                  <wp:docPr id="16" name="Image 16" descr="C:\Users\USER\Documents\Avancement 1 bahdjol et biofer\Paramètres soja pot\Thèse bahdjol 2025\Correction thèse\Image\NKA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Avancement 1 bahdjol et biofer\Paramètres soja pot\Thèse bahdjol 2025\Correction thèse\Image\NKA11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434" cy="2047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D6374" id="Zone de texte 15" o:spid="_x0000_s1120" type="#_x0000_t202" style="position:absolute;left:0;text-align:left;margin-left:360.25pt;margin-top:-.5pt;width:207.65pt;height:19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" fillcolor="white [3201]" stroked="f" strokeweight=".5pt">
                <v:textbox>
                  <w:txbxContent>
                    <w:p w:rsidR="00EE77AD" w:rsidRDefault="00EE77AD">
                      <w:r w:rsidRPr="00EE77AD">
                        <w:rPr>
                          <w:noProof/>
                          <w:lang w:eastAsia="de-DE"/>
                        </w:rPr>
                        <w:drawing>
                          <wp:inline distT="0" distB="0" distL="0" distR="0" wp14:anchorId="5ABD1E18" wp14:editId="2438655F">
                            <wp:extent cx="2097894" cy="2023745"/>
                            <wp:effectExtent l="0" t="0" r="0" b="0"/>
                            <wp:docPr id="16" name="Image 16" descr="C:\Users\USER\Documents\Avancement 1 bahdjol et biofer\Paramètres soja pot\Thèse bahdjol 2025\Correction thèse\Image\NKA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Avancement 1 bahdjol et biofer\Paramètres soja pot\Thèse bahdjol 2025\Correction thèse\Image\NKA11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434" cy="2047417"/>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67456" behindDoc="0" locked="0" layoutInCell="1" allowOverlap="1" wp14:anchorId="0BA2FC91" wp14:editId="06C005D8">
                <wp:simplePos x="0" y="0"/>
                <wp:positionH relativeFrom="column">
                  <wp:posOffset>1704133</wp:posOffset>
                </wp:positionH>
                <wp:positionV relativeFrom="paragraph">
                  <wp:posOffset>-6660</wp:posOffset>
                </wp:positionV>
                <wp:extent cx="2704879" cy="2456121"/>
                <wp:effectExtent l="0" t="0" r="635" b="1905"/>
                <wp:wrapNone/>
                <wp:docPr id="13" name="Zone de texte 13"/>
                <wp:cNvGraphicFramePr/>
                <a:graphic xmlns:a="http://schemas.openxmlformats.org/drawingml/2006/main">
                  <a:graphicData uri="http://schemas.microsoft.com/office/word/2010/wordprocessingShape">
                    <wps:wsp>
                      <wps:cNvSpPr txBox="1"/>
                      <wps:spPr>
                        <a:xfrm>
                          <a:off x="0" y="0"/>
                          <a:ext cx="2704879" cy="2456121"/>
                        </a:xfrm>
                        <a:prstGeom prst="rect">
                          <a:avLst/>
                        </a:prstGeom>
                        <a:solidFill>
                          <a:schemeClr val="lt1"/>
                        </a:solidFill>
                        <a:ln w="6350">
                          <a:noFill/>
                        </a:ln>
                      </wps:spPr>
                      <wps:txbx>
                        <w:txbxContent>
                          <w:p w:rsidR="00671949" w:rsidRDefault="00671949">
                            <w:r w:rsidRPr="00671949">
                              <w:rPr>
                                <w:noProof/>
                                <w:lang w:eastAsia="de-DE"/>
                              </w:rPr>
                              <w:drawing>
                                <wp:inline distT="0" distB="0" distL="0" distR="0" wp14:anchorId="6254BBE8" wp14:editId="67B99AE8">
                                  <wp:extent cx="2108304" cy="2025551"/>
                                  <wp:effectExtent l="0" t="0" r="6350" b="0"/>
                                  <wp:docPr id="14" name="Image 14" descr="C:\Users\USER\Documents\Avancement 1 bahdjol et biofer\Paramètres soja pot\Thèse bahdjol 2025\Correction thèse\Image\NKS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Avancement 1 bahdjol et biofer\Paramètres soja pot\Thèse bahdjol 2025\Correction thèse\Image\NKS5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3280" cy="2039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FC91" id="Zone de texte 13" o:spid="_x0000_s1121" type="#_x0000_t202" style="position:absolute;left:0;text-align:left;margin-left:134.2pt;margin-top:-.5pt;width:213pt;height:19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" fillcolor="white [3201]" stroked="f" strokeweight=".5pt">
                <v:textbox>
                  <w:txbxContent>
                    <w:p w:rsidR="00671949" w:rsidRDefault="00671949">
                      <w:r w:rsidRPr="00671949">
                        <w:rPr>
                          <w:noProof/>
                          <w:lang w:eastAsia="de-DE"/>
                        </w:rPr>
                        <w:drawing>
                          <wp:inline distT="0" distB="0" distL="0" distR="0" wp14:anchorId="6254BBE8" wp14:editId="67B99AE8">
                            <wp:extent cx="2108304" cy="2025551"/>
                            <wp:effectExtent l="0" t="0" r="6350" b="0"/>
                            <wp:docPr id="14" name="Image 14" descr="C:\Users\USER\Documents\Avancement 1 bahdjol et biofer\Paramètres soja pot\Thèse bahdjol 2025\Correction thèse\Image\NKS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Avancement 1 bahdjol et biofer\Paramètres soja pot\Thèse bahdjol 2025\Correction thèse\Image\NKS5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3280" cy="2039939"/>
                                    </a:xfrm>
                                    <a:prstGeom prst="rect">
                                      <a:avLst/>
                                    </a:prstGeom>
                                    <a:noFill/>
                                    <a:ln>
                                      <a:noFill/>
                                    </a:ln>
                                  </pic:spPr>
                                </pic:pic>
                              </a:graphicData>
                            </a:graphic>
                          </wp:inline>
                        </w:drawing>
                      </w:r>
                    </w:p>
                  </w:txbxContent>
                </v:textbox>
              </v:shape>
            </w:pict>
          </mc:Fallback>
        </mc:AlternateContent>
      </w:r>
    </w:p>
    <w:p w:rsidR="007C63B9" w:rsidRDefault="007C63B9" w:rsidP="00D65580">
      <w:pPr>
        <w:rPr>
          <w:rFonts w:ascii="Times New Roman" w:hAnsi="Times New Roman" w:cs="Times New Roman"/>
          <w:sz w:val="24"/>
          <w:szCs w:val="24"/>
          <w:lang w:val="en-US"/>
        </w:rPr>
      </w:pPr>
    </w:p>
    <w:p w:rsidR="00D65580" w:rsidRDefault="00D65580" w:rsidP="00AA34F3">
      <w:pPr>
        <w:ind w:firstLine="708"/>
        <w:rPr>
          <w:rFonts w:ascii="Times New Roman" w:hAnsi="Times New Roman" w:cs="Times New Roman"/>
          <w:sz w:val="24"/>
          <w:szCs w:val="24"/>
          <w:lang w:val="en-US"/>
        </w:rPr>
      </w:pPr>
    </w:p>
    <w:p w:rsidR="00D65580" w:rsidRDefault="00D65580" w:rsidP="00AA34F3">
      <w:pPr>
        <w:ind w:firstLine="708"/>
        <w:rPr>
          <w:rFonts w:ascii="Times New Roman" w:hAnsi="Times New Roman" w:cs="Times New Roman"/>
          <w:sz w:val="24"/>
          <w:szCs w:val="24"/>
          <w:lang w:val="en-US"/>
        </w:rPr>
      </w:pPr>
    </w:p>
    <w:p w:rsidR="007C63B9" w:rsidRDefault="007C63B9" w:rsidP="00AA34F3">
      <w:pPr>
        <w:ind w:firstLine="708"/>
        <w:rPr>
          <w:rFonts w:ascii="Times New Roman" w:hAnsi="Times New Roman" w:cs="Times New Roman"/>
          <w:sz w:val="24"/>
          <w:szCs w:val="24"/>
          <w:lang w:val="en-US"/>
        </w:rPr>
      </w:pPr>
    </w:p>
    <w:p w:rsidR="00D65580" w:rsidRDefault="00D65580" w:rsidP="00AA34F3">
      <w:pPr>
        <w:ind w:firstLine="708"/>
        <w:rPr>
          <w:rFonts w:ascii="Times New Roman" w:hAnsi="Times New Roman" w:cs="Times New Roman"/>
          <w:sz w:val="24"/>
          <w:szCs w:val="24"/>
          <w:lang w:val="en-US"/>
        </w:rPr>
      </w:pPr>
    </w:p>
    <w:p w:rsidR="00D65580" w:rsidRDefault="00D65580" w:rsidP="00D65580">
      <w:pPr>
        <w:rPr>
          <w:rFonts w:ascii="Times New Roman" w:hAnsi="Times New Roman" w:cs="Times New Roman"/>
          <w:sz w:val="24"/>
          <w:szCs w:val="24"/>
          <w:lang w:val="en-US"/>
        </w:rPr>
      </w:pPr>
    </w:p>
    <w:p w:rsidR="00671949" w:rsidRDefault="00585B0C" w:rsidP="00D65580">
      <w:pPr>
        <w:rPr>
          <w:rFonts w:ascii="Times New Roman" w:hAnsi="Times New Roman" w:cs="Times New Roman"/>
          <w:sz w:val="24"/>
          <w:szCs w:val="24"/>
          <w:lang w:val="en-US"/>
        </w:rPr>
      </w:pPr>
      <w:r>
        <w:rPr>
          <w:rFonts w:ascii="Times New Roman" w:hAnsi="Times New Roman" w:cs="Times New Roman"/>
          <w:noProof/>
          <w:sz w:val="24"/>
          <w:szCs w:val="24"/>
          <w:lang w:eastAsia="de-DE"/>
        </w:rPr>
        <mc:AlternateContent>
          <mc:Choice Requires="wps">
            <w:drawing>
              <wp:anchor distT="0" distB="0" distL="114300" distR="114300" simplePos="0" relativeHeight="251670528" behindDoc="0" locked="0" layoutInCell="1" allowOverlap="1" wp14:anchorId="58F9D875" wp14:editId="03F1DD45">
                <wp:simplePos x="0" y="0"/>
                <wp:positionH relativeFrom="column">
                  <wp:posOffset>5459095</wp:posOffset>
                </wp:positionH>
                <wp:positionV relativeFrom="paragraph">
                  <wp:posOffset>12065</wp:posOffset>
                </wp:positionV>
                <wp:extent cx="914400" cy="284480"/>
                <wp:effectExtent l="0" t="0" r="0" b="1270"/>
                <wp:wrapNone/>
                <wp:docPr id="18" name="Zone de texte 18"/>
                <wp:cNvGraphicFramePr/>
                <a:graphic xmlns:a="http://schemas.openxmlformats.org/drawingml/2006/main">
                  <a:graphicData uri="http://schemas.microsoft.com/office/word/2010/wordprocessingShape">
                    <wps:wsp>
                      <wps:cNvSpPr txBox="1"/>
                      <wps:spPr>
                        <a:xfrm>
                          <a:off x="0" y="0"/>
                          <a:ext cx="914400" cy="284480"/>
                        </a:xfrm>
                        <a:prstGeom prst="rect">
                          <a:avLst/>
                        </a:prstGeom>
                        <a:solidFill>
                          <a:schemeClr val="lt1"/>
                        </a:solidFill>
                        <a:ln w="6350">
                          <a:noFill/>
                        </a:ln>
                      </wps:spPr>
                      <wps:txbx>
                        <w:txbxContent>
                          <w:p w:rsidR="007B69A2" w:rsidRPr="007B69A2" w:rsidRDefault="007B69A2">
                            <w:pPr>
                              <w:rPr>
                                <w:rFonts w:ascii="Times New Roman" w:hAnsi="Times New Roman" w:cs="Times New Roman"/>
                                <w:sz w:val="24"/>
                                <w:szCs w:val="24"/>
                              </w:rPr>
                            </w:pPr>
                            <w:r w:rsidRPr="007B69A2">
                              <w:rPr>
                                <w:rFonts w:ascii="Times New Roman" w:hAnsi="Times New Roman" w:cs="Times New Roman"/>
                                <w:sz w:val="24"/>
                                <w:szCs w:val="24"/>
                              </w:rPr>
                              <w:t>Nka11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9D875" id="Zone de texte 18" o:spid="_x0000_s1122" type="#_x0000_t202" style="position:absolute;margin-left:429.85pt;margin-top:.95pt;width:1in;height:22.4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" fillcolor="white [3201]" stroked="f" strokeweight=".5pt">
                <v:textbox>
                  <w:txbxContent>
                    <w:p w:rsidR="007B69A2" w:rsidRPr="007B69A2" w:rsidRDefault="007B69A2">
                      <w:pPr>
                        <w:rPr>
                          <w:rFonts w:ascii="Times New Roman" w:hAnsi="Times New Roman" w:cs="Times New Roman"/>
                          <w:sz w:val="24"/>
                          <w:szCs w:val="24"/>
                        </w:rPr>
                      </w:pPr>
                      <w:r w:rsidRPr="007B69A2">
                        <w:rPr>
                          <w:rFonts w:ascii="Times New Roman" w:hAnsi="Times New Roman" w:cs="Times New Roman"/>
                          <w:sz w:val="24"/>
                          <w:szCs w:val="24"/>
                        </w:rPr>
                        <w:t>Nka11</w:t>
                      </w:r>
                    </w:p>
                  </w:txbxContent>
                </v:textbox>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69504" behindDoc="0" locked="0" layoutInCell="1" allowOverlap="1" wp14:anchorId="6E0F0757" wp14:editId="51998260">
                <wp:simplePos x="0" y="0"/>
                <wp:positionH relativeFrom="column">
                  <wp:posOffset>2685415</wp:posOffset>
                </wp:positionH>
                <wp:positionV relativeFrom="paragraph">
                  <wp:posOffset>50800</wp:posOffset>
                </wp:positionV>
                <wp:extent cx="526212" cy="276046"/>
                <wp:effectExtent l="0" t="0" r="7620" b="0"/>
                <wp:wrapNone/>
                <wp:docPr id="17" name="Zone de texte 17"/>
                <wp:cNvGraphicFramePr/>
                <a:graphic xmlns:a="http://schemas.openxmlformats.org/drawingml/2006/main">
                  <a:graphicData uri="http://schemas.microsoft.com/office/word/2010/wordprocessingShape">
                    <wps:wsp>
                      <wps:cNvSpPr txBox="1"/>
                      <wps:spPr>
                        <a:xfrm>
                          <a:off x="0" y="0"/>
                          <a:ext cx="526212" cy="276046"/>
                        </a:xfrm>
                        <a:prstGeom prst="rect">
                          <a:avLst/>
                        </a:prstGeom>
                        <a:solidFill>
                          <a:schemeClr val="lt1"/>
                        </a:solidFill>
                        <a:ln w="6350">
                          <a:noFill/>
                        </a:ln>
                      </wps:spPr>
                      <wps:txbx>
                        <w:txbxContent>
                          <w:p w:rsidR="00071ED0" w:rsidRPr="00071ED0" w:rsidRDefault="00071ED0">
                            <w:pPr>
                              <w:rPr>
                                <w:rFonts w:ascii="Times New Roman" w:hAnsi="Times New Roman" w:cs="Times New Roman"/>
                                <w:sz w:val="24"/>
                                <w:szCs w:val="24"/>
                              </w:rPr>
                            </w:pPr>
                            <w:r w:rsidRPr="00071ED0">
                              <w:rPr>
                                <w:rFonts w:ascii="Times New Roman" w:hAnsi="Times New Roman" w:cs="Times New Roman"/>
                                <w:sz w:val="24"/>
                                <w:szCs w:val="24"/>
                              </w:rPr>
                              <w:t>Nks5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F0757" id="Zone de texte 17" o:spid="_x0000_s1123" type="#_x0000_t202" style="position:absolute;margin-left:211.45pt;margin-top:4pt;width:41.4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" fillcolor="white [3201]" stroked="f" strokeweight=".5pt">
                <v:textbox>
                  <w:txbxContent>
                    <w:p w:rsidR="00071ED0" w:rsidRPr="00071ED0" w:rsidRDefault="00071ED0">
                      <w:pPr>
                        <w:rPr>
                          <w:rFonts w:ascii="Times New Roman" w:hAnsi="Times New Roman" w:cs="Times New Roman"/>
                          <w:sz w:val="24"/>
                          <w:szCs w:val="24"/>
                        </w:rPr>
                      </w:pPr>
                      <w:r w:rsidRPr="00071ED0">
                        <w:rPr>
                          <w:rFonts w:ascii="Times New Roman" w:hAnsi="Times New Roman" w:cs="Times New Roman"/>
                          <w:sz w:val="24"/>
                          <w:szCs w:val="24"/>
                        </w:rPr>
                        <w:t>Nks5</w:t>
                      </w:r>
                    </w:p>
                  </w:txbxContent>
                </v:textbox>
              </v:shape>
            </w:pict>
          </mc:Fallback>
        </mc:AlternateContent>
      </w:r>
    </w:p>
    <w:p w:rsidR="00671949" w:rsidRPr="00D65580" w:rsidRDefault="00671949" w:rsidP="00D65580">
      <w:pPr>
        <w:rPr>
          <w:rFonts w:ascii="Times New Roman" w:hAnsi="Times New Roman" w:cs="Times New Roman"/>
          <w:sz w:val="24"/>
          <w:szCs w:val="24"/>
          <w:lang w:val="en-US"/>
        </w:rPr>
      </w:pPr>
    </w:p>
    <w:p w:rsidR="00D65580" w:rsidRDefault="00C458B2" w:rsidP="00AA34F3">
      <w:pPr>
        <w:ind w:firstLine="708"/>
        <w:rPr>
          <w:rFonts w:ascii="Times New Roman" w:hAnsi="Times New Roman" w:cs="Times New Roman"/>
          <w:sz w:val="24"/>
          <w:szCs w:val="24"/>
          <w:lang w:val="en-US"/>
        </w:rPr>
      </w:pPr>
      <w:r>
        <w:rPr>
          <w:rFonts w:ascii="Times New Roman" w:hAnsi="Times New Roman" w:cs="Times New Roman"/>
          <w:noProof/>
          <w:sz w:val="24"/>
          <w:szCs w:val="24"/>
          <w:lang w:eastAsia="de-DE"/>
        </w:rPr>
        <mc:AlternateContent>
          <mc:Choice Requires="wps">
            <w:drawing>
              <wp:anchor distT="0" distB="0" distL="114300" distR="114300" simplePos="0" relativeHeight="251665408" behindDoc="0" locked="0" layoutInCell="1" allowOverlap="1" wp14:anchorId="04E6FFD6" wp14:editId="2CF16C44">
                <wp:simplePos x="0" y="0"/>
                <wp:positionH relativeFrom="margin">
                  <wp:posOffset>4574925</wp:posOffset>
                </wp:positionH>
                <wp:positionV relativeFrom="paragraph">
                  <wp:posOffset>24647</wp:posOffset>
                </wp:positionV>
                <wp:extent cx="2646990" cy="2530549"/>
                <wp:effectExtent l="0" t="0" r="1270" b="3175"/>
                <wp:wrapNone/>
                <wp:docPr id="10" name="Zone de texte 10"/>
                <wp:cNvGraphicFramePr/>
                <a:graphic xmlns:a="http://schemas.openxmlformats.org/drawingml/2006/main">
                  <a:graphicData uri="http://schemas.microsoft.com/office/word/2010/wordprocessingShape">
                    <wps:wsp>
                      <wps:cNvSpPr txBox="1"/>
                      <wps:spPr>
                        <a:xfrm>
                          <a:off x="0" y="0"/>
                          <a:ext cx="2646990" cy="2530549"/>
                        </a:xfrm>
                        <a:prstGeom prst="rect">
                          <a:avLst/>
                        </a:prstGeom>
                        <a:solidFill>
                          <a:schemeClr val="lt1"/>
                        </a:solidFill>
                        <a:ln w="6350">
                          <a:noFill/>
                        </a:ln>
                      </wps:spPr>
                      <wps:txbx>
                        <w:txbxContent>
                          <w:p w:rsidR="00D65580" w:rsidRDefault="00D65580">
                            <w:r w:rsidRPr="00D65580">
                              <w:rPr>
                                <w:rFonts w:ascii="Times New Roman" w:eastAsia="Times New Roman" w:hAnsi="Times New Roman" w:cs="Times New Roman"/>
                                <w:noProof/>
                                <w:sz w:val="24"/>
                                <w:szCs w:val="24"/>
                                <w:lang w:eastAsia="de-DE"/>
                              </w:rPr>
                              <w:drawing>
                                <wp:inline distT="0" distB="0" distL="0" distR="0" wp14:anchorId="447CBB77" wp14:editId="003096A8">
                                  <wp:extent cx="2039735" cy="2011579"/>
                                  <wp:effectExtent l="0" t="0" r="0" b="8255"/>
                                  <wp:docPr id="11" name="Image 11" descr="C:\Users\USER\Documents\Avancement 1 bahdjol et biofer\Paramètres soja pot\Thèse bahdjol 2025\Correction thèse\Image\N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Avancement 1 bahdjol et biofer\Paramètres soja pot\Thèse bahdjol 2025\Correction thèse\Image\NKA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584" cy="2040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6FFD6" id="Zone de texte 10" o:spid="_x0000_s1124" type="#_x0000_t202" style="position:absolute;left:0;text-align:left;margin-left:360.25pt;margin-top:1.95pt;width:208.4pt;height:19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" fillcolor="white [3201]" stroked="f" strokeweight=".5pt">
                <v:textbox>
                  <w:txbxContent>
                    <w:p w:rsidR="00D65580" w:rsidRDefault="00D65580">
                      <w:r w:rsidRPr="00D65580">
                        <w:rPr>
                          <w:rFonts w:ascii="Times New Roman" w:eastAsia="Times New Roman" w:hAnsi="Times New Roman" w:cs="Times New Roman"/>
                          <w:noProof/>
                          <w:sz w:val="24"/>
                          <w:szCs w:val="24"/>
                          <w:lang w:eastAsia="de-DE"/>
                        </w:rPr>
                        <w:drawing>
                          <wp:inline distT="0" distB="0" distL="0" distR="0" wp14:anchorId="447CBB77" wp14:editId="003096A8">
                            <wp:extent cx="2039735" cy="2011579"/>
                            <wp:effectExtent l="0" t="0" r="0" b="8255"/>
                            <wp:docPr id="11" name="Image 11" descr="C:\Users\USER\Documents\Avancement 1 bahdjol et biofer\Paramètres soja pot\Thèse bahdjol 2025\Correction thèse\Image\N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Avancement 1 bahdjol et biofer\Paramètres soja pot\Thèse bahdjol 2025\Correction thèse\Image\NKA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584" cy="2040030"/>
                                    </a:xfrm>
                                    <a:prstGeom prst="rect">
                                      <a:avLst/>
                                    </a:prstGeom>
                                    <a:noFill/>
                                    <a:ln>
                                      <a:noFill/>
                                    </a:ln>
                                  </pic:spPr>
                                </pic:pic>
                              </a:graphicData>
                            </a:graphic>
                          </wp:inline>
                        </w:drawing>
                      </w:r>
                    </w:p>
                  </w:txbxContent>
                </v:textbox>
                <w10:wrap anchorx="margin"/>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66432" behindDoc="0" locked="0" layoutInCell="1" allowOverlap="1" wp14:anchorId="703A22E3" wp14:editId="015948A4">
                <wp:simplePos x="0" y="0"/>
                <wp:positionH relativeFrom="column">
                  <wp:posOffset>1682868</wp:posOffset>
                </wp:positionH>
                <wp:positionV relativeFrom="paragraph">
                  <wp:posOffset>24647</wp:posOffset>
                </wp:positionV>
                <wp:extent cx="2713296" cy="2530549"/>
                <wp:effectExtent l="0" t="0" r="0" b="3175"/>
                <wp:wrapNone/>
                <wp:docPr id="12" name="Zone de texte 12"/>
                <wp:cNvGraphicFramePr/>
                <a:graphic xmlns:a="http://schemas.openxmlformats.org/drawingml/2006/main">
                  <a:graphicData uri="http://schemas.microsoft.com/office/word/2010/wordprocessingShape">
                    <wps:wsp>
                      <wps:cNvSpPr txBox="1"/>
                      <wps:spPr>
                        <a:xfrm>
                          <a:off x="0" y="0"/>
                          <a:ext cx="2713296" cy="2530549"/>
                        </a:xfrm>
                        <a:prstGeom prst="rect">
                          <a:avLst/>
                        </a:prstGeom>
                        <a:solidFill>
                          <a:schemeClr val="lt1"/>
                        </a:solidFill>
                        <a:ln w="6350">
                          <a:noFill/>
                        </a:ln>
                      </wps:spPr>
                      <wps:txbx>
                        <w:txbxContent>
                          <w:p w:rsidR="00D65580" w:rsidRDefault="00D65580">
                            <w:r>
                              <w:rPr>
                                <w:noProof/>
                                <w:lang w:eastAsia="de-DE"/>
                              </w:rPr>
                              <w:drawing>
                                <wp:inline distT="0" distB="0" distL="0" distR="0" wp14:anchorId="3F941DAD" wp14:editId="3043589B">
                                  <wp:extent cx="2238375" cy="2040651"/>
                                  <wp:effectExtent l="0" t="0" r="0" b="0"/>
                                  <wp:docPr id="8" name="Image 8" descr="C:\Users\USER\Documents\Avancement 1 bahdjol et biofer\Paramètres soja pot\Thèse bahdjol 2025\Correction thèse\Image\NKS5.jpg"/>
                                  <wp:cNvGraphicFramePr/>
                                  <a:graphic xmlns:a="http://schemas.openxmlformats.org/drawingml/2006/main">
                                    <a:graphicData uri="http://schemas.openxmlformats.org/drawingml/2006/picture">
                                      <pic:pic xmlns:pic="http://schemas.openxmlformats.org/drawingml/2006/picture">
                                        <pic:nvPicPr>
                                          <pic:cNvPr id="8" name="Image 8" descr="C:\Users\USER\Documents\Avancement 1 bahdjol et biofer\Paramètres soja pot\Thèse bahdjol 2025\Correction thèse\Image\NKS5.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9845" cy="2069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A22E3" id="Zone de texte 12" o:spid="_x0000_s1125" type="#_x0000_t202" style="position:absolute;left:0;text-align:left;margin-left:132.5pt;margin-top:1.95pt;width:213.65pt;height:19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" fillcolor="white [3201]" stroked="f" strokeweight=".5pt">
                <v:textbox>
                  <w:txbxContent>
                    <w:p w:rsidR="00D65580" w:rsidRDefault="00D65580">
                      <w:r>
                        <w:rPr>
                          <w:noProof/>
                          <w:lang w:eastAsia="de-DE"/>
                        </w:rPr>
                        <w:drawing>
                          <wp:inline distT="0" distB="0" distL="0" distR="0" wp14:anchorId="3F941DAD" wp14:editId="3043589B">
                            <wp:extent cx="2238375" cy="2040651"/>
                            <wp:effectExtent l="0" t="0" r="0" b="0"/>
                            <wp:docPr id="8" name="Image 8" descr="C:\Users\USER\Documents\Avancement 1 bahdjol et biofer\Paramètres soja pot\Thèse bahdjol 2025\Correction thèse\Image\NKS5.jpg"/>
                            <wp:cNvGraphicFramePr/>
                            <a:graphic xmlns:a="http://schemas.openxmlformats.org/drawingml/2006/main">
                              <a:graphicData uri="http://schemas.openxmlformats.org/drawingml/2006/picture">
                                <pic:pic xmlns:pic="http://schemas.openxmlformats.org/drawingml/2006/picture">
                                  <pic:nvPicPr>
                                    <pic:cNvPr id="8" name="Image 8" descr="C:\Users\USER\Documents\Avancement 1 bahdjol et biofer\Paramètres soja pot\Thèse bahdjol 2025\Correction thèse\Image\NKS5.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9845" cy="2069342"/>
                                    </a:xfrm>
                                    <a:prstGeom prst="rect">
                                      <a:avLst/>
                                    </a:prstGeom>
                                    <a:noFill/>
                                    <a:ln>
                                      <a:noFill/>
                                    </a:ln>
                                  </pic:spPr>
                                </pic:pic>
                              </a:graphicData>
                            </a:graphic>
                          </wp:inline>
                        </w:drawing>
                      </w:r>
                    </w:p>
                  </w:txbxContent>
                </v:textbox>
              </v:shape>
            </w:pict>
          </mc:Fallback>
        </mc:AlternateContent>
      </w:r>
    </w:p>
    <w:p w:rsidR="007C63B9" w:rsidRPr="00AA34F3" w:rsidRDefault="00585B0C" w:rsidP="00D65580">
      <w:pPr>
        <w:tabs>
          <w:tab w:val="left" w:pos="2192"/>
        </w:tabs>
        <w:ind w:firstLine="708"/>
        <w:rPr>
          <w:rFonts w:ascii="Times New Roman" w:hAnsi="Times New Roman" w:cs="Times New Roman"/>
          <w:sz w:val="24"/>
          <w:szCs w:val="24"/>
          <w:lang w:val="en-US"/>
        </w:rPr>
      </w:pPr>
      <w:r>
        <w:rPr>
          <w:rFonts w:ascii="Times New Roman" w:hAnsi="Times New Roman" w:cs="Times New Roman"/>
          <w:noProof/>
          <w:sz w:val="24"/>
          <w:szCs w:val="24"/>
          <w:lang w:eastAsia="de-DE"/>
        </w:rPr>
        <mc:AlternateContent>
          <mc:Choice Requires="wps">
            <w:drawing>
              <wp:anchor distT="0" distB="0" distL="114300" distR="114300" simplePos="0" relativeHeight="251675648" behindDoc="0" locked="0" layoutInCell="1" allowOverlap="1" wp14:anchorId="42A41730" wp14:editId="2C1A6EF8">
                <wp:simplePos x="0" y="0"/>
                <wp:positionH relativeFrom="margin">
                  <wp:posOffset>3480435</wp:posOffset>
                </wp:positionH>
                <wp:positionV relativeFrom="paragraph">
                  <wp:posOffset>2211705</wp:posOffset>
                </wp:positionV>
                <wp:extent cx="1790700" cy="298938"/>
                <wp:effectExtent l="0" t="0" r="0" b="6350"/>
                <wp:wrapNone/>
                <wp:docPr id="20" name="Zone de texte 4"/>
                <wp:cNvGraphicFramePr/>
                <a:graphic xmlns:a="http://schemas.openxmlformats.org/drawingml/2006/main">
                  <a:graphicData uri="http://schemas.microsoft.com/office/word/2010/wordprocessingShape">
                    <wps:wsp>
                      <wps:cNvSpPr txBox="1"/>
                      <wps:spPr>
                        <a:xfrm>
                          <a:off x="0" y="0"/>
                          <a:ext cx="1790700" cy="298938"/>
                        </a:xfrm>
                        <a:prstGeom prst="rect">
                          <a:avLst/>
                        </a:prstGeom>
                        <a:solidFill>
                          <a:sysClr val="window" lastClr="FFFFFF"/>
                        </a:solidFill>
                        <a:ln w="6350">
                          <a:noFill/>
                        </a:ln>
                      </wps:spPr>
                      <wps:txbx>
                        <w:txbxContent>
                          <w:p w:rsidR="00585B0C" w:rsidRPr="007A6709" w:rsidRDefault="00585B0C" w:rsidP="00585B0C">
                            <w:pPr>
                              <w:rPr>
                                <w:lang w:val="en-US"/>
                              </w:rPr>
                            </w:pPr>
                            <w:r w:rsidRPr="00E079FD">
                              <w:rPr>
                                <w:rFonts w:ascii="Times New Roman" w:eastAsia="Calibri" w:hAnsi="Times New Roman" w:cs="Times New Roman"/>
                                <w:noProof/>
                                <w:sz w:val="24"/>
                                <w:szCs w:val="24"/>
                                <w:lang w:val="en-US"/>
                              </w:rPr>
                              <w:t xml:space="preserve">Figure </w:t>
                            </w:r>
                            <w:r>
                              <w:rPr>
                                <w:rFonts w:ascii="Times New Roman" w:eastAsia="Calibri" w:hAnsi="Times New Roman" w:cs="Times New Roman"/>
                                <w:noProof/>
                                <w:sz w:val="24"/>
                                <w:szCs w:val="24"/>
                                <w:lang w:val="en-US"/>
                              </w:rPr>
                              <w:t>S3</w:t>
                            </w:r>
                            <w:r w:rsidRPr="00E079FD">
                              <w:rPr>
                                <w:rFonts w:ascii="Times New Roman" w:eastAsia="Calibri" w:hAnsi="Times New Roman" w:cs="Times New Roman"/>
                                <w:noProof/>
                                <w:sz w:val="24"/>
                                <w:szCs w:val="24"/>
                                <w:lang w:val="en-US"/>
                              </w:rPr>
                              <w:t xml:space="preserve">: </w:t>
                            </w:r>
                            <w:r>
                              <w:rPr>
                                <w:rFonts w:ascii="Times New Roman" w:eastAsia="Calibri" w:hAnsi="Times New Roman" w:cs="Times New Roman"/>
                                <w:noProof/>
                                <w:sz w:val="24"/>
                                <w:szCs w:val="24"/>
                                <w:lang w:val="en-US"/>
                              </w:rPr>
                              <w:t>NRE</w:t>
                            </w:r>
                            <w:r w:rsidRPr="007A6709">
                              <w:rPr>
                                <w:rFonts w:ascii="Times New Roman" w:eastAsia="Calibri" w:hAnsi="Times New Roman" w:cs="Times New Roman"/>
                                <w:noProof/>
                                <w:sz w:val="24"/>
                                <w:szCs w:val="24"/>
                                <w:lang w:val="en-US"/>
                              </w:rPr>
                              <w:t xml:space="preserve"> isolate</w:t>
                            </w:r>
                            <w:r>
                              <w:rPr>
                                <w:rFonts w:ascii="Times New Roman" w:eastAsia="Calibri" w:hAnsi="Times New Roman" w:cs="Times New Roman"/>
                                <w:noProof/>
                                <w:sz w:val="24"/>
                                <w:szCs w:val="24"/>
                                <w:lang w:val="en-US"/>
                              </w:rPr>
                              <w:t>s</w:t>
                            </w:r>
                            <w:r w:rsidRPr="007A6709">
                              <w:rPr>
                                <w:rFonts w:ascii="Times New Roman" w:eastAsia="Calibri" w:hAnsi="Times New Roman" w:cs="Times New Roman"/>
                                <w:noProof/>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41730" id="_x0000_s1126" type="#_x0000_t202" style="position:absolute;left:0;text-align:left;margin-left:274.05pt;margin-top:174.15pt;width:141pt;height:23.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" fillcolor="window" stroked="f" strokeweight=".5pt">
                <v:textbox>
                  <w:txbxContent>
                    <w:p w:rsidR="00585B0C" w:rsidRPr="007A6709" w:rsidRDefault="00585B0C" w:rsidP="00585B0C">
                      <w:pPr>
                        <w:rPr>
                          <w:lang w:val="en-US"/>
                        </w:rPr>
                      </w:pPr>
                      <w:r w:rsidRPr="00E079FD">
                        <w:rPr>
                          <w:rFonts w:ascii="Times New Roman" w:eastAsia="Calibri" w:hAnsi="Times New Roman" w:cs="Times New Roman"/>
                          <w:noProof/>
                          <w:sz w:val="24"/>
                          <w:szCs w:val="24"/>
                          <w:lang w:val="en-US"/>
                        </w:rPr>
                        <w:t xml:space="preserve">Figure </w:t>
                      </w:r>
                      <w:r>
                        <w:rPr>
                          <w:rFonts w:ascii="Times New Roman" w:eastAsia="Calibri" w:hAnsi="Times New Roman" w:cs="Times New Roman"/>
                          <w:noProof/>
                          <w:sz w:val="24"/>
                          <w:szCs w:val="24"/>
                          <w:lang w:val="en-US"/>
                        </w:rPr>
                        <w:t>S3</w:t>
                      </w:r>
                      <w:r w:rsidRPr="00E079FD">
                        <w:rPr>
                          <w:rFonts w:ascii="Times New Roman" w:eastAsia="Calibri" w:hAnsi="Times New Roman" w:cs="Times New Roman"/>
                          <w:noProof/>
                          <w:sz w:val="24"/>
                          <w:szCs w:val="24"/>
                          <w:lang w:val="en-US"/>
                        </w:rPr>
                        <w:t xml:space="preserve">: </w:t>
                      </w:r>
                      <w:r>
                        <w:rPr>
                          <w:rFonts w:ascii="Times New Roman" w:eastAsia="Calibri" w:hAnsi="Times New Roman" w:cs="Times New Roman"/>
                          <w:noProof/>
                          <w:sz w:val="24"/>
                          <w:szCs w:val="24"/>
                          <w:lang w:val="en-US"/>
                        </w:rPr>
                        <w:t>NRE</w:t>
                      </w:r>
                      <w:r w:rsidRPr="007A6709">
                        <w:rPr>
                          <w:rFonts w:ascii="Times New Roman" w:eastAsia="Calibri" w:hAnsi="Times New Roman" w:cs="Times New Roman"/>
                          <w:noProof/>
                          <w:sz w:val="24"/>
                          <w:szCs w:val="24"/>
                          <w:lang w:val="en-US"/>
                        </w:rPr>
                        <w:t xml:space="preserve"> isolate</w:t>
                      </w:r>
                      <w:r>
                        <w:rPr>
                          <w:rFonts w:ascii="Times New Roman" w:eastAsia="Calibri" w:hAnsi="Times New Roman" w:cs="Times New Roman"/>
                          <w:noProof/>
                          <w:sz w:val="24"/>
                          <w:szCs w:val="24"/>
                          <w:lang w:val="en-US"/>
                        </w:rPr>
                        <w:t>s</w:t>
                      </w:r>
                      <w:r w:rsidRPr="007A6709">
                        <w:rPr>
                          <w:rFonts w:ascii="Times New Roman" w:eastAsia="Calibri" w:hAnsi="Times New Roman" w:cs="Times New Roman"/>
                          <w:noProof/>
                          <w:sz w:val="24"/>
                          <w:szCs w:val="24"/>
                          <w:lang w:val="en-US"/>
                        </w:rPr>
                        <w:t>.</w:t>
                      </w:r>
                    </w:p>
                  </w:txbxContent>
                </v:textbox>
                <w10:wrap anchorx="margin"/>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72576" behindDoc="0" locked="0" layoutInCell="1" allowOverlap="1" wp14:anchorId="70A2363D" wp14:editId="1A07A3A5">
                <wp:simplePos x="0" y="0"/>
                <wp:positionH relativeFrom="column">
                  <wp:posOffset>5549900</wp:posOffset>
                </wp:positionH>
                <wp:positionV relativeFrom="paragraph">
                  <wp:posOffset>1858645</wp:posOffset>
                </wp:positionV>
                <wp:extent cx="630555" cy="295275"/>
                <wp:effectExtent l="0" t="0" r="0" b="9525"/>
                <wp:wrapNone/>
                <wp:docPr id="9" name="Zone de texte 9"/>
                <wp:cNvGraphicFramePr/>
                <a:graphic xmlns:a="http://schemas.openxmlformats.org/drawingml/2006/main">
                  <a:graphicData uri="http://schemas.microsoft.com/office/word/2010/wordprocessingShape">
                    <wps:wsp>
                      <wps:cNvSpPr txBox="1"/>
                      <wps:spPr>
                        <a:xfrm>
                          <a:off x="0" y="0"/>
                          <a:ext cx="630555" cy="295275"/>
                        </a:xfrm>
                        <a:prstGeom prst="rect">
                          <a:avLst/>
                        </a:prstGeom>
                        <a:solidFill>
                          <a:schemeClr val="lt1"/>
                        </a:solidFill>
                        <a:ln w="6350">
                          <a:noFill/>
                        </a:ln>
                      </wps:spPr>
                      <wps:txbx>
                        <w:txbxContent>
                          <w:p w:rsidR="00450EF1" w:rsidRPr="00450EF1" w:rsidRDefault="00450EF1">
                            <w:pPr>
                              <w:rPr>
                                <w:rFonts w:ascii="Times New Roman" w:hAnsi="Times New Roman" w:cs="Times New Roman"/>
                                <w:sz w:val="24"/>
                                <w:szCs w:val="24"/>
                              </w:rPr>
                            </w:pPr>
                            <w:r w:rsidRPr="00450EF1">
                              <w:rPr>
                                <w:rFonts w:ascii="Times New Roman" w:hAnsi="Times New Roman" w:cs="Times New Roman"/>
                                <w:sz w:val="24"/>
                                <w:szCs w:val="24"/>
                              </w:rPr>
                              <w:t>Nka11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363D" id="Zone de texte 9" o:spid="_x0000_s1127" type="#_x0000_t202" style="position:absolute;left:0;text-align:left;margin-left:437pt;margin-top:146.35pt;width:49.6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" fillcolor="white [3201]" stroked="f" strokeweight=".5pt">
                <v:textbox>
                  <w:txbxContent>
                    <w:p w:rsidR="00450EF1" w:rsidRPr="00450EF1" w:rsidRDefault="00450EF1">
                      <w:pPr>
                        <w:rPr>
                          <w:rFonts w:ascii="Times New Roman" w:hAnsi="Times New Roman" w:cs="Times New Roman"/>
                          <w:sz w:val="24"/>
                          <w:szCs w:val="24"/>
                        </w:rPr>
                      </w:pPr>
                      <w:r w:rsidRPr="00450EF1">
                        <w:rPr>
                          <w:rFonts w:ascii="Times New Roman" w:hAnsi="Times New Roman" w:cs="Times New Roman"/>
                          <w:sz w:val="24"/>
                          <w:szCs w:val="24"/>
                        </w:rPr>
                        <w:t>Nka11</w:t>
                      </w:r>
                    </w:p>
                  </w:txbxContent>
                </v:textbox>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71552" behindDoc="0" locked="0" layoutInCell="1" allowOverlap="1" wp14:anchorId="25563F32" wp14:editId="78C31FA7">
                <wp:simplePos x="0" y="0"/>
                <wp:positionH relativeFrom="column">
                  <wp:posOffset>2735580</wp:posOffset>
                </wp:positionH>
                <wp:positionV relativeFrom="paragraph">
                  <wp:posOffset>1906270</wp:posOffset>
                </wp:positionV>
                <wp:extent cx="542925" cy="265814"/>
                <wp:effectExtent l="0" t="0" r="9525" b="1270"/>
                <wp:wrapNone/>
                <wp:docPr id="7" name="Zone de texte 7"/>
                <wp:cNvGraphicFramePr/>
                <a:graphic xmlns:a="http://schemas.openxmlformats.org/drawingml/2006/main">
                  <a:graphicData uri="http://schemas.microsoft.com/office/word/2010/wordprocessingShape">
                    <wps:wsp>
                      <wps:cNvSpPr txBox="1"/>
                      <wps:spPr>
                        <a:xfrm>
                          <a:off x="0" y="0"/>
                          <a:ext cx="542925" cy="265814"/>
                        </a:xfrm>
                        <a:prstGeom prst="rect">
                          <a:avLst/>
                        </a:prstGeom>
                        <a:solidFill>
                          <a:schemeClr val="lt1"/>
                        </a:solidFill>
                        <a:ln w="6350">
                          <a:noFill/>
                        </a:ln>
                      </wps:spPr>
                      <wps:txbx>
                        <w:txbxContent>
                          <w:p w:rsidR="00E1659D" w:rsidRPr="00E1659D" w:rsidRDefault="00E1659D">
                            <w:pPr>
                              <w:rPr>
                                <w:rFonts w:ascii="Times New Roman" w:hAnsi="Times New Roman" w:cs="Times New Roman"/>
                                <w:sz w:val="24"/>
                                <w:szCs w:val="24"/>
                              </w:rPr>
                            </w:pPr>
                            <w:r w:rsidRPr="00E1659D">
                              <w:rPr>
                                <w:rFonts w:ascii="Times New Roman" w:hAnsi="Times New Roman" w:cs="Times New Roman"/>
                                <w:sz w:val="24"/>
                                <w:szCs w:val="24"/>
                              </w:rPr>
                              <w:t>Nks5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63F32" id="Zone de texte 7" o:spid="_x0000_s1128" type="#_x0000_t202" style="position:absolute;left:0;text-align:left;margin-left:215.4pt;margin-top:150.1pt;width:42.75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" fillcolor="white [3201]" stroked="f" strokeweight=".5pt">
                <v:textbox>
                  <w:txbxContent>
                    <w:p w:rsidR="00E1659D" w:rsidRPr="00E1659D" w:rsidRDefault="00E1659D">
                      <w:pPr>
                        <w:rPr>
                          <w:rFonts w:ascii="Times New Roman" w:hAnsi="Times New Roman" w:cs="Times New Roman"/>
                          <w:sz w:val="24"/>
                          <w:szCs w:val="24"/>
                        </w:rPr>
                      </w:pPr>
                      <w:r w:rsidRPr="00E1659D">
                        <w:rPr>
                          <w:rFonts w:ascii="Times New Roman" w:hAnsi="Times New Roman" w:cs="Times New Roman"/>
                          <w:sz w:val="24"/>
                          <w:szCs w:val="24"/>
                        </w:rPr>
                        <w:t>Nks5</w:t>
                      </w:r>
                    </w:p>
                  </w:txbxContent>
                </v:textbox>
              </v:shape>
            </w:pict>
          </mc:Fallback>
        </mc:AlternateContent>
      </w:r>
      <w:r w:rsidR="00E079FD">
        <w:rPr>
          <w:rFonts w:ascii="Times New Roman" w:hAnsi="Times New Roman" w:cs="Times New Roman"/>
          <w:noProof/>
          <w:sz w:val="24"/>
          <w:szCs w:val="24"/>
          <w:lang w:eastAsia="de-DE"/>
        </w:rPr>
        <mc:AlternateContent>
          <mc:Choice Requires="wps">
            <w:drawing>
              <wp:anchor distT="0" distB="0" distL="114300" distR="114300" simplePos="0" relativeHeight="251673600" behindDoc="0" locked="0" layoutInCell="1" allowOverlap="1" wp14:anchorId="39079FB8" wp14:editId="74871CB9">
                <wp:simplePos x="0" y="0"/>
                <wp:positionH relativeFrom="page">
                  <wp:posOffset>3955311</wp:posOffset>
                </wp:positionH>
                <wp:positionV relativeFrom="paragraph">
                  <wp:posOffset>2477017</wp:posOffset>
                </wp:positionV>
                <wp:extent cx="2892055" cy="340242"/>
                <wp:effectExtent l="0" t="0" r="3810" b="3175"/>
                <wp:wrapNone/>
                <wp:docPr id="19" name="Zone de texte 19"/>
                <wp:cNvGraphicFramePr/>
                <a:graphic xmlns:a="http://schemas.openxmlformats.org/drawingml/2006/main">
                  <a:graphicData uri="http://schemas.microsoft.com/office/word/2010/wordprocessingShape">
                    <wps:wsp>
                      <wps:cNvSpPr txBox="1"/>
                      <wps:spPr>
                        <a:xfrm>
                          <a:off x="0" y="0"/>
                          <a:ext cx="2892055" cy="340242"/>
                        </a:xfrm>
                        <a:prstGeom prst="rect">
                          <a:avLst/>
                        </a:prstGeom>
                        <a:solidFill>
                          <a:schemeClr val="lt1"/>
                        </a:solidFill>
                        <a:ln w="6350">
                          <a:noFill/>
                        </a:ln>
                      </wps:spPr>
                      <wps:txbx>
                        <w:txbxContent>
                          <w:p w:rsidR="00C458B2" w:rsidRPr="007A6709" w:rsidRDefault="00414556" w:rsidP="00414556">
                            <w:pPr>
                              <w:jc w:val="center"/>
                              <w:rPr>
                                <w:rFonts w:ascii="Times New Roman" w:hAnsi="Times New Roman" w:cs="Times New Roman"/>
                                <w:sz w:val="24"/>
                                <w:szCs w:val="24"/>
                                <w:lang w:val="en-US"/>
                              </w:rPr>
                            </w:pPr>
                            <w:r w:rsidRPr="007A6709">
                              <w:rPr>
                                <w:rFonts w:ascii="Times New Roman" w:hAnsi="Times New Roman" w:cs="Times New Roman"/>
                                <w:sz w:val="24"/>
                                <w:szCs w:val="24"/>
                                <w:lang w:val="en-US"/>
                              </w:rPr>
                              <w:t xml:space="preserve">Figure 3: </w:t>
                            </w:r>
                            <w:r w:rsidR="00C458B2" w:rsidRPr="007A6709">
                              <w:rPr>
                                <w:rFonts w:ascii="Times New Roman" w:hAnsi="Times New Roman" w:cs="Times New Roman"/>
                                <w:sz w:val="24"/>
                                <w:szCs w:val="24"/>
                                <w:lang w:val="en-US"/>
                              </w:rPr>
                              <w:t>Non-</w:t>
                            </w:r>
                            <w:proofErr w:type="spellStart"/>
                            <w:r w:rsidR="00C458B2" w:rsidRPr="007A6709">
                              <w:rPr>
                                <w:rFonts w:ascii="Times New Roman" w:hAnsi="Times New Roman" w:cs="Times New Roman"/>
                                <w:sz w:val="24"/>
                                <w:szCs w:val="24"/>
                                <w:lang w:val="en-US"/>
                              </w:rPr>
                              <w:t>rhizobial</w:t>
                            </w:r>
                            <w:proofErr w:type="spellEnd"/>
                            <w:r w:rsidR="00C458B2" w:rsidRPr="007A6709">
                              <w:rPr>
                                <w:rFonts w:ascii="Times New Roman" w:hAnsi="Times New Roman" w:cs="Times New Roman"/>
                                <w:sz w:val="24"/>
                                <w:szCs w:val="24"/>
                                <w:lang w:val="en-US"/>
                              </w:rPr>
                              <w:t xml:space="preserve"> endophyte </w:t>
                            </w:r>
                            <w:r w:rsidRPr="007A6709">
                              <w:rPr>
                                <w:rFonts w:ascii="Times New Roman" w:hAnsi="Times New Roman" w:cs="Times New Roman"/>
                                <w:sz w:val="24"/>
                                <w:szCs w:val="24"/>
                                <w:lang w:val="en-US"/>
                              </w:rPr>
                              <w:t>strains</w:t>
                            </w:r>
                            <w:r w:rsidR="00E079FD" w:rsidRPr="007A6709">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9FB8" id="Zone de texte 19" o:spid="_x0000_s1129" type="#_x0000_t202" style="position:absolute;left:0;text-align:left;margin-left:311.45pt;margin-top:195.05pt;width:227.7pt;height:26.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" fillcolor="white [3201]" stroked="f" strokeweight=".5pt">
                <v:textbox>
                  <w:txbxContent>
                    <w:p w:rsidR="00C458B2" w:rsidRPr="007A6709" w:rsidRDefault="00414556" w:rsidP="00414556">
                      <w:pPr>
                        <w:jc w:val="center"/>
                        <w:rPr>
                          <w:rFonts w:ascii="Times New Roman" w:hAnsi="Times New Roman" w:cs="Times New Roman"/>
                          <w:sz w:val="24"/>
                          <w:szCs w:val="24"/>
                          <w:lang w:val="en-US"/>
                        </w:rPr>
                      </w:pPr>
                      <w:r w:rsidRPr="007A6709">
                        <w:rPr>
                          <w:rFonts w:ascii="Times New Roman" w:hAnsi="Times New Roman" w:cs="Times New Roman"/>
                          <w:sz w:val="24"/>
                          <w:szCs w:val="24"/>
                          <w:lang w:val="en-US"/>
                        </w:rPr>
                        <w:t xml:space="preserve">Figure 3: </w:t>
                      </w:r>
                      <w:r w:rsidR="00C458B2" w:rsidRPr="007A6709">
                        <w:rPr>
                          <w:rFonts w:ascii="Times New Roman" w:hAnsi="Times New Roman" w:cs="Times New Roman"/>
                          <w:sz w:val="24"/>
                          <w:szCs w:val="24"/>
                          <w:lang w:val="en-US"/>
                        </w:rPr>
                        <w:t>Non-</w:t>
                      </w:r>
                      <w:proofErr w:type="spellStart"/>
                      <w:r w:rsidR="00C458B2" w:rsidRPr="007A6709">
                        <w:rPr>
                          <w:rFonts w:ascii="Times New Roman" w:hAnsi="Times New Roman" w:cs="Times New Roman"/>
                          <w:sz w:val="24"/>
                          <w:szCs w:val="24"/>
                          <w:lang w:val="en-US"/>
                        </w:rPr>
                        <w:t>rhizobial</w:t>
                      </w:r>
                      <w:proofErr w:type="spellEnd"/>
                      <w:r w:rsidR="00C458B2" w:rsidRPr="007A6709">
                        <w:rPr>
                          <w:rFonts w:ascii="Times New Roman" w:hAnsi="Times New Roman" w:cs="Times New Roman"/>
                          <w:sz w:val="24"/>
                          <w:szCs w:val="24"/>
                          <w:lang w:val="en-US"/>
                        </w:rPr>
                        <w:t xml:space="preserve"> endophyte </w:t>
                      </w:r>
                      <w:r w:rsidRPr="007A6709">
                        <w:rPr>
                          <w:rFonts w:ascii="Times New Roman" w:hAnsi="Times New Roman" w:cs="Times New Roman"/>
                          <w:sz w:val="24"/>
                          <w:szCs w:val="24"/>
                          <w:lang w:val="en-US"/>
                        </w:rPr>
                        <w:t>strains</w:t>
                      </w:r>
                      <w:r w:rsidR="00E079FD" w:rsidRPr="007A6709">
                        <w:rPr>
                          <w:rFonts w:ascii="Times New Roman" w:hAnsi="Times New Roman" w:cs="Times New Roman"/>
                          <w:sz w:val="24"/>
                          <w:szCs w:val="24"/>
                          <w:lang w:val="en-US"/>
                        </w:rPr>
                        <w:t>.</w:t>
                      </w:r>
                    </w:p>
                  </w:txbxContent>
                </v:textbox>
                <w10:wrap anchorx="page"/>
              </v:shape>
            </w:pict>
          </mc:Fallback>
        </mc:AlternateContent>
      </w:r>
      <w:r w:rsidR="00D65580">
        <w:rPr>
          <w:rFonts w:ascii="Times New Roman" w:hAnsi="Times New Roman" w:cs="Times New Roman"/>
          <w:sz w:val="24"/>
          <w:szCs w:val="24"/>
          <w:lang w:val="en-US"/>
        </w:rPr>
        <w:tab/>
      </w:r>
      <w:r w:rsidR="00D65580">
        <w:rPr>
          <w:rFonts w:ascii="Times New Roman" w:hAnsi="Times New Roman" w:cs="Times New Roman"/>
          <w:sz w:val="24"/>
          <w:szCs w:val="24"/>
          <w:lang w:val="en-US"/>
        </w:rPr>
        <w:br w:type="textWrapping" w:clear="all"/>
        <w:t xml:space="preserve">            </w:t>
      </w:r>
    </w:p>
    <w:sectPr w:rsidR="007C63B9" w:rsidRPr="00AA34F3" w:rsidSect="009239E2">
      <w:headerReference w:type="even" r:id="rId14"/>
      <w:headerReference w:type="default" r:id="rId15"/>
      <w:footerReference w:type="even" r:id="rId16"/>
      <w:footerReference w:type="default" r:id="rId17"/>
      <w:headerReference w:type="first" r:id="rId18"/>
      <w:footerReference w:type="first" r:id="rId19"/>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51F" w:rsidRDefault="00CD751F" w:rsidP="009239E2">
      <w:pPr>
        <w:spacing w:after="0" w:line="240" w:lineRule="auto"/>
      </w:pPr>
      <w:r>
        <w:separator/>
      </w:r>
    </w:p>
  </w:endnote>
  <w:endnote w:type="continuationSeparator" w:id="0">
    <w:p w:rsidR="00CD751F" w:rsidRDefault="00CD751F" w:rsidP="00923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9E2" w:rsidRDefault="009239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9E2" w:rsidRDefault="009239E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9E2" w:rsidRDefault="009239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51F" w:rsidRDefault="00CD751F" w:rsidP="009239E2">
      <w:pPr>
        <w:spacing w:after="0" w:line="240" w:lineRule="auto"/>
      </w:pPr>
      <w:r>
        <w:separator/>
      </w:r>
    </w:p>
  </w:footnote>
  <w:footnote w:type="continuationSeparator" w:id="0">
    <w:p w:rsidR="00CD751F" w:rsidRDefault="00CD751F" w:rsidP="00923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9E2" w:rsidRDefault="009239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9E2" w:rsidRDefault="009239E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9E2" w:rsidRDefault="009239E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1E4"/>
    <w:rsid w:val="00071ED0"/>
    <w:rsid w:val="00095E4E"/>
    <w:rsid w:val="000C3196"/>
    <w:rsid w:val="000D0BAA"/>
    <w:rsid w:val="000F2DE7"/>
    <w:rsid w:val="00107BF5"/>
    <w:rsid w:val="00147FD2"/>
    <w:rsid w:val="00197E1F"/>
    <w:rsid w:val="001B1FC7"/>
    <w:rsid w:val="001C0082"/>
    <w:rsid w:val="002018DC"/>
    <w:rsid w:val="00240817"/>
    <w:rsid w:val="00262C97"/>
    <w:rsid w:val="00270075"/>
    <w:rsid w:val="002B6B55"/>
    <w:rsid w:val="00300B04"/>
    <w:rsid w:val="003172A0"/>
    <w:rsid w:val="00371C70"/>
    <w:rsid w:val="003B4FFA"/>
    <w:rsid w:val="003B5AC0"/>
    <w:rsid w:val="00414556"/>
    <w:rsid w:val="00450EF1"/>
    <w:rsid w:val="004525BA"/>
    <w:rsid w:val="00494935"/>
    <w:rsid w:val="004A3FD0"/>
    <w:rsid w:val="004E638C"/>
    <w:rsid w:val="00585B0C"/>
    <w:rsid w:val="005C38B8"/>
    <w:rsid w:val="006314F5"/>
    <w:rsid w:val="00671949"/>
    <w:rsid w:val="006969F3"/>
    <w:rsid w:val="007770A4"/>
    <w:rsid w:val="00784E6F"/>
    <w:rsid w:val="007A6709"/>
    <w:rsid w:val="007B69A2"/>
    <w:rsid w:val="007C63B9"/>
    <w:rsid w:val="00893B21"/>
    <w:rsid w:val="009239E2"/>
    <w:rsid w:val="00963DCC"/>
    <w:rsid w:val="009F56A2"/>
    <w:rsid w:val="00A46C64"/>
    <w:rsid w:val="00AA34F3"/>
    <w:rsid w:val="00AF6353"/>
    <w:rsid w:val="00AF7DA4"/>
    <w:rsid w:val="00B64F28"/>
    <w:rsid w:val="00C018EB"/>
    <w:rsid w:val="00C458B2"/>
    <w:rsid w:val="00C9626C"/>
    <w:rsid w:val="00CD21E4"/>
    <w:rsid w:val="00CD751F"/>
    <w:rsid w:val="00D45562"/>
    <w:rsid w:val="00D51775"/>
    <w:rsid w:val="00D5663C"/>
    <w:rsid w:val="00D65580"/>
    <w:rsid w:val="00DD4645"/>
    <w:rsid w:val="00E079FD"/>
    <w:rsid w:val="00E1659D"/>
    <w:rsid w:val="00EB162C"/>
    <w:rsid w:val="00EE77AD"/>
    <w:rsid w:val="00F30D08"/>
    <w:rsid w:val="00FA02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ECC3900"/>
  <w15:chartTrackingRefBased/>
  <w15:docId w15:val="{03D25D3F-D62A-4F79-93E2-7AB487C55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D5663C"/>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D5663C"/>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D5663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mmentartext">
    <w:name w:val="annotation text"/>
    <w:basedOn w:val="Standard"/>
    <w:link w:val="KommentartextZchn"/>
    <w:uiPriority w:val="99"/>
    <w:semiHidden/>
    <w:unhideWhenUsed/>
    <w:rsid w:val="00197E1F"/>
    <w:pPr>
      <w:spacing w:line="240" w:lineRule="auto"/>
    </w:pPr>
    <w:rPr>
      <w:sz w:val="20"/>
      <w:szCs w:val="20"/>
      <w:lang w:val="fr-FR"/>
    </w:rPr>
  </w:style>
  <w:style w:type="character" w:customStyle="1" w:styleId="KommentartextZchn">
    <w:name w:val="Kommentartext Zchn"/>
    <w:basedOn w:val="Absatz-Standardschriftart"/>
    <w:link w:val="Kommentartext"/>
    <w:uiPriority w:val="99"/>
    <w:semiHidden/>
    <w:rsid w:val="00197E1F"/>
    <w:rPr>
      <w:sz w:val="20"/>
      <w:szCs w:val="20"/>
      <w:lang w:val="fr-FR"/>
    </w:rPr>
  </w:style>
  <w:style w:type="character" w:styleId="Kommentarzeichen">
    <w:name w:val="annotation reference"/>
    <w:basedOn w:val="Absatz-Standardschriftart"/>
    <w:uiPriority w:val="99"/>
    <w:semiHidden/>
    <w:unhideWhenUsed/>
    <w:rsid w:val="00197E1F"/>
    <w:rPr>
      <w:sz w:val="16"/>
      <w:szCs w:val="16"/>
    </w:rPr>
  </w:style>
  <w:style w:type="character" w:styleId="Hyperlink">
    <w:name w:val="Hyperlink"/>
    <w:basedOn w:val="Absatz-Standardschriftart"/>
    <w:uiPriority w:val="99"/>
    <w:unhideWhenUsed/>
    <w:rsid w:val="00197E1F"/>
    <w:rPr>
      <w:color w:val="0563C1" w:themeColor="hyperlink"/>
      <w:u w:val="single"/>
    </w:rPr>
  </w:style>
  <w:style w:type="paragraph" w:styleId="Sprechblasentext">
    <w:name w:val="Balloon Text"/>
    <w:basedOn w:val="Standard"/>
    <w:link w:val="SprechblasentextZchn"/>
    <w:uiPriority w:val="99"/>
    <w:semiHidden/>
    <w:unhideWhenUsed/>
    <w:rsid w:val="00197E1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7E1F"/>
    <w:rPr>
      <w:rFonts w:ascii="Segoe UI" w:hAnsi="Segoe UI" w:cs="Segoe UI"/>
      <w:sz w:val="18"/>
      <w:szCs w:val="18"/>
    </w:rPr>
  </w:style>
  <w:style w:type="paragraph" w:styleId="Kopfzeile">
    <w:name w:val="header"/>
    <w:basedOn w:val="Standard"/>
    <w:link w:val="KopfzeileZchn"/>
    <w:uiPriority w:val="99"/>
    <w:unhideWhenUsed/>
    <w:rsid w:val="009239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39E2"/>
  </w:style>
  <w:style w:type="paragraph" w:styleId="Fuzeile">
    <w:name w:val="footer"/>
    <w:basedOn w:val="Standard"/>
    <w:link w:val="FuzeileZchn"/>
    <w:uiPriority w:val="99"/>
    <w:unhideWhenUsed/>
    <w:rsid w:val="009239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39E2"/>
  </w:style>
  <w:style w:type="table" w:styleId="Tabellenraster">
    <w:name w:val="Table Grid"/>
    <w:basedOn w:val="NormaleTabelle"/>
    <w:uiPriority w:val="39"/>
    <w:rsid w:val="00DD4645"/>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9917">
      <w:bodyDiv w:val="1"/>
      <w:marLeft w:val="0"/>
      <w:marRight w:val="0"/>
      <w:marTop w:val="0"/>
      <w:marBottom w:val="0"/>
      <w:divBdr>
        <w:top w:val="none" w:sz="0" w:space="0" w:color="auto"/>
        <w:left w:val="none" w:sz="0" w:space="0" w:color="auto"/>
        <w:bottom w:val="none" w:sz="0" w:space="0" w:color="auto"/>
        <w:right w:val="none" w:sz="0" w:space="0" w:color="auto"/>
      </w:divBdr>
    </w:div>
    <w:div w:id="295373682">
      <w:bodyDiv w:val="1"/>
      <w:marLeft w:val="0"/>
      <w:marRight w:val="0"/>
      <w:marTop w:val="0"/>
      <w:marBottom w:val="0"/>
      <w:divBdr>
        <w:top w:val="none" w:sz="0" w:space="0" w:color="auto"/>
        <w:left w:val="none" w:sz="0" w:space="0" w:color="auto"/>
        <w:bottom w:val="none" w:sz="0" w:space="0" w:color="auto"/>
        <w:right w:val="none" w:sz="0" w:space="0" w:color="auto"/>
      </w:divBdr>
    </w:div>
    <w:div w:id="355932661">
      <w:bodyDiv w:val="1"/>
      <w:marLeft w:val="0"/>
      <w:marRight w:val="0"/>
      <w:marTop w:val="0"/>
      <w:marBottom w:val="0"/>
      <w:divBdr>
        <w:top w:val="none" w:sz="0" w:space="0" w:color="auto"/>
        <w:left w:val="none" w:sz="0" w:space="0" w:color="auto"/>
        <w:bottom w:val="none" w:sz="0" w:space="0" w:color="auto"/>
        <w:right w:val="none" w:sz="0" w:space="0" w:color="auto"/>
      </w:divBdr>
    </w:div>
    <w:div w:id="1121340155">
      <w:bodyDiv w:val="1"/>
      <w:marLeft w:val="0"/>
      <w:marRight w:val="0"/>
      <w:marTop w:val="0"/>
      <w:marBottom w:val="0"/>
      <w:divBdr>
        <w:top w:val="none" w:sz="0" w:space="0" w:color="auto"/>
        <w:left w:val="none" w:sz="0" w:space="0" w:color="auto"/>
        <w:bottom w:val="none" w:sz="0" w:space="0" w:color="auto"/>
        <w:right w:val="none" w:sz="0" w:space="0" w:color="auto"/>
      </w:divBdr>
    </w:div>
    <w:div w:id="1266771145">
      <w:bodyDiv w:val="1"/>
      <w:marLeft w:val="0"/>
      <w:marRight w:val="0"/>
      <w:marTop w:val="0"/>
      <w:marBottom w:val="0"/>
      <w:divBdr>
        <w:top w:val="none" w:sz="0" w:space="0" w:color="auto"/>
        <w:left w:val="none" w:sz="0" w:space="0" w:color="auto"/>
        <w:bottom w:val="none" w:sz="0" w:space="0" w:color="auto"/>
        <w:right w:val="none" w:sz="0" w:space="0" w:color="auto"/>
      </w:divBdr>
    </w:div>
    <w:div w:id="1310549300">
      <w:bodyDiv w:val="1"/>
      <w:marLeft w:val="0"/>
      <w:marRight w:val="0"/>
      <w:marTop w:val="0"/>
      <w:marBottom w:val="0"/>
      <w:divBdr>
        <w:top w:val="none" w:sz="0" w:space="0" w:color="auto"/>
        <w:left w:val="none" w:sz="0" w:space="0" w:color="auto"/>
        <w:bottom w:val="none" w:sz="0" w:space="0" w:color="auto"/>
        <w:right w:val="none" w:sz="0" w:space="0" w:color="auto"/>
      </w:divBdr>
    </w:div>
    <w:div w:id="1394278683">
      <w:bodyDiv w:val="1"/>
      <w:marLeft w:val="0"/>
      <w:marRight w:val="0"/>
      <w:marTop w:val="0"/>
      <w:marBottom w:val="0"/>
      <w:divBdr>
        <w:top w:val="none" w:sz="0" w:space="0" w:color="auto"/>
        <w:left w:val="none" w:sz="0" w:space="0" w:color="auto"/>
        <w:bottom w:val="none" w:sz="0" w:space="0" w:color="auto"/>
        <w:right w:val="none" w:sz="0" w:space="0" w:color="auto"/>
      </w:divBdr>
    </w:div>
    <w:div w:id="1513106864">
      <w:bodyDiv w:val="1"/>
      <w:marLeft w:val="0"/>
      <w:marRight w:val="0"/>
      <w:marTop w:val="0"/>
      <w:marBottom w:val="0"/>
      <w:divBdr>
        <w:top w:val="none" w:sz="0" w:space="0" w:color="auto"/>
        <w:left w:val="none" w:sz="0" w:space="0" w:color="auto"/>
        <w:bottom w:val="none" w:sz="0" w:space="0" w:color="auto"/>
        <w:right w:val="none" w:sz="0" w:space="0" w:color="auto"/>
      </w:divBdr>
    </w:div>
    <w:div w:id="1705515477">
      <w:bodyDiv w:val="1"/>
      <w:marLeft w:val="0"/>
      <w:marRight w:val="0"/>
      <w:marTop w:val="0"/>
      <w:marBottom w:val="0"/>
      <w:divBdr>
        <w:top w:val="none" w:sz="0" w:space="0" w:color="auto"/>
        <w:left w:val="none" w:sz="0" w:space="0" w:color="auto"/>
        <w:bottom w:val="none" w:sz="0" w:space="0" w:color="auto"/>
        <w:right w:val="none" w:sz="0" w:space="0" w:color="auto"/>
      </w:divBdr>
    </w:div>
    <w:div w:id="172609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sokiobe@atb-potsdam.de"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dnwaga@yahoo.fr"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700</Words>
  <Characters>4410</Characters>
  <Application>Microsoft Office Word</Application>
  <DocSecurity>0</DocSecurity>
  <Lines>36</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ATB Potsdam</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Okiobe, Simon Thierry</dc:creator>
  <cp:keywords/>
  <dc:description/>
  <cp:lastModifiedBy>Okiobe, Simon Thierry</cp:lastModifiedBy>
  <cp:revision>5</cp:revision>
  <dcterms:created xsi:type="dcterms:W3CDTF">2025-09-30T15:18:00Z</dcterms:created>
  <dcterms:modified xsi:type="dcterms:W3CDTF">2025-09-30T15:20:00Z</dcterms:modified>
</cp:coreProperties>
</file>