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A08E" w14:textId="77777777" w:rsidR="00127AF1" w:rsidRDefault="00127AF1" w:rsidP="00127AF1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B4AE7C" w14:textId="77777777" w:rsidR="00127AF1" w:rsidRDefault="00127AF1" w:rsidP="00127AF1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BF4E5F" w14:textId="42E13B81" w:rsidR="00851CD7" w:rsidRDefault="00127AF1" w:rsidP="00127AF1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127AF1">
        <w:rPr>
          <w:rFonts w:ascii="Times New Roman" w:hAnsi="Times New Roman" w:cs="Times New Roman" w:hint="eastAsia"/>
          <w:b/>
          <w:bCs/>
          <w:sz w:val="20"/>
          <w:szCs w:val="20"/>
        </w:rPr>
        <w:t>Supplementary Table 1.Sensitivity analysis before interpolation</w:t>
      </w:r>
    </w:p>
    <w:p w14:paraId="04F4B459" w14:textId="77777777" w:rsidR="00127AF1" w:rsidRPr="0092171C" w:rsidRDefault="00127AF1" w:rsidP="00127AF1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26402" w:type="dxa"/>
        <w:tblInd w:w="-29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779"/>
        <w:gridCol w:w="1842"/>
        <w:gridCol w:w="1843"/>
        <w:gridCol w:w="1843"/>
        <w:gridCol w:w="1843"/>
        <w:gridCol w:w="5054"/>
        <w:gridCol w:w="10432"/>
      </w:tblGrid>
      <w:tr w:rsidR="00570FBE" w:rsidRPr="0092171C" w14:paraId="298E1262" w14:textId="77777777" w:rsidTr="00735F35">
        <w:trPr>
          <w:gridAfter w:val="2"/>
          <w:wAfter w:w="15486" w:type="dxa"/>
        </w:trPr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71177" w14:textId="57D9DCAD" w:rsidR="00570FBE" w:rsidRPr="0092171C" w:rsidRDefault="00570FBE" w:rsidP="00851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Exposure</w:t>
            </w:r>
          </w:p>
        </w:tc>
        <w:tc>
          <w:tcPr>
            <w:tcW w:w="91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8F412" w14:textId="77777777" w:rsidR="00570FBE" w:rsidRPr="0092171C" w:rsidRDefault="00570FBE" w:rsidP="00F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MASLD, HR (95%CI)</w:t>
            </w:r>
          </w:p>
        </w:tc>
      </w:tr>
      <w:tr w:rsidR="00570FBE" w:rsidRPr="0092171C" w14:paraId="2CBE0CED" w14:textId="59C58982" w:rsidTr="00735F35">
        <w:trPr>
          <w:gridAfter w:val="2"/>
          <w:wAfter w:w="15486" w:type="dxa"/>
        </w:trPr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5B2CE" w14:textId="250BFC46" w:rsidR="00570FBE" w:rsidRPr="0092171C" w:rsidRDefault="00570FBE" w:rsidP="00851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A34A3A" w14:textId="2A8E5B4E" w:rsidR="00570FBE" w:rsidRPr="0092171C" w:rsidRDefault="00570FBE" w:rsidP="00851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Crude model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FB8AF" w14:textId="705F15A5" w:rsidR="00570FBE" w:rsidRPr="0092171C" w:rsidRDefault="00570FBE" w:rsidP="00851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A42A13" w14:textId="6431EAD5" w:rsidR="00570FBE" w:rsidRPr="0092171C" w:rsidRDefault="00570FBE" w:rsidP="00851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12F32" w14:textId="6A0AEABB" w:rsidR="00570FBE" w:rsidRPr="0092171C" w:rsidRDefault="00570FBE" w:rsidP="00851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DC16F" w14:textId="3FDC03B7" w:rsidR="00570FBE" w:rsidRPr="0092171C" w:rsidRDefault="00570FBE" w:rsidP="00851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4</w:t>
            </w:r>
          </w:p>
        </w:tc>
      </w:tr>
      <w:tr w:rsidR="0092171C" w:rsidRPr="0092171C" w14:paraId="26CE12BF" w14:textId="4F7E03BF" w:rsidTr="00735F35">
        <w:trPr>
          <w:gridAfter w:val="2"/>
          <w:wAfter w:w="15486" w:type="dxa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02B60B" w14:textId="78EB7449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CUN-BAE z-score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678E8F" w14:textId="7BA9598E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1.51 (1.45, 1.57) &lt;0.0001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EA872" w14:textId="135BDD21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1.42 (1.36, 1.49)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078500" w14:textId="790CA8DB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1.42 (1.35, 1.48)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FE585" w14:textId="4E9F0140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1.38 (1.32, 1.45)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2B40F" w14:textId="262D2789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1.34 (1.27, 1.40) &lt;0.0001</w:t>
            </w:r>
          </w:p>
        </w:tc>
      </w:tr>
      <w:tr w:rsidR="00174B80" w:rsidRPr="0092171C" w14:paraId="73926C5F" w14:textId="6C7642A1" w:rsidTr="00F821CC">
        <w:tc>
          <w:tcPr>
            <w:tcW w:w="109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DD744" w14:textId="4EF791D1" w:rsidR="00174B80" w:rsidRPr="0092171C" w:rsidRDefault="00174B80" w:rsidP="00174B8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CUN-BAE z-score quartile</w:t>
            </w:r>
          </w:p>
        </w:tc>
        <w:tc>
          <w:tcPr>
            <w:tcW w:w="5054" w:type="dxa"/>
          </w:tcPr>
          <w:p w14:paraId="0FE7094F" w14:textId="77777777" w:rsidR="00174B80" w:rsidRPr="0092171C" w:rsidRDefault="00174B80" w:rsidP="00174B8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2" w:type="dxa"/>
          </w:tcPr>
          <w:p w14:paraId="2D5CE80D" w14:textId="2BB731B3" w:rsidR="00174B80" w:rsidRPr="0092171C" w:rsidRDefault="00174B80" w:rsidP="00174B8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71C" w:rsidRPr="0092171C" w14:paraId="0B797FCF" w14:textId="3C22B1D7" w:rsidTr="00E02C32">
        <w:trPr>
          <w:gridAfter w:val="2"/>
          <w:wAfter w:w="15486" w:type="dxa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54690E" w14:textId="4217E3CD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 xml:space="preserve">   Low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BF0CE" w14:textId="77BA3B1A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776F60" w14:textId="75957B7B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9AAE3" w14:textId="1145D438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491BE4" w14:textId="1D818523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C103BE" w14:textId="22589E97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1.0</w:t>
            </w:r>
          </w:p>
        </w:tc>
      </w:tr>
      <w:tr w:rsidR="0092171C" w:rsidRPr="0092171C" w14:paraId="73627E24" w14:textId="0D0BE695" w:rsidTr="00E02C32">
        <w:trPr>
          <w:gridAfter w:val="2"/>
          <w:wAfter w:w="15486" w:type="dxa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28CFE9" w14:textId="66289BC9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 xml:space="preserve">   Middle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ABD4BF" w14:textId="5F742EFC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1.94 (1.73, 2.17) &lt;0.0001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4A43B9" w14:textId="0C0BB6D8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2.04 (1.80, 2.32)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A88C39" w14:textId="10EDD9D9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2.07 (1.82, 2.35)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818BCD" w14:textId="007AE8B0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2.08 (1.83, 2.37)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D5065D" w14:textId="78819EDA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1.89 (1.66, 2.15) &lt;0.0001</w:t>
            </w:r>
          </w:p>
        </w:tc>
      </w:tr>
      <w:tr w:rsidR="0092171C" w:rsidRPr="0092171C" w14:paraId="53845C9A" w14:textId="4BBC8517" w:rsidTr="00E02C32">
        <w:trPr>
          <w:gridAfter w:val="2"/>
          <w:wAfter w:w="15486" w:type="dxa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8E2D01" w14:textId="24478955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 xml:space="preserve">   High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78AC" w14:textId="7A4EF270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2.30 (2.06, 2.57) &lt;0.0001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9582E5" w14:textId="404DDB74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2.17 (1.91, 2.46)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B8D1B" w14:textId="4E5B3562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2.18 (1.93, 2.47)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BC802" w14:textId="7516D788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2.13 (1.87, 2.42) &lt;0.0001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C84775" w14:textId="1CA53D41" w:rsidR="0092171C" w:rsidRPr="0092171C" w:rsidRDefault="0092171C" w:rsidP="00921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1.96 (1.72, 2.22) &lt;0.0001</w:t>
            </w:r>
          </w:p>
        </w:tc>
      </w:tr>
      <w:tr w:rsidR="00A73331" w:rsidRPr="0092171C" w14:paraId="6847B751" w14:textId="77777777" w:rsidTr="00E02C32">
        <w:trPr>
          <w:gridAfter w:val="2"/>
          <w:wAfter w:w="15486" w:type="dxa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49001" w14:textId="5074A21E" w:rsidR="00A73331" w:rsidRPr="0092171C" w:rsidRDefault="00A73331" w:rsidP="00A733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P for trend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55CCA" w14:textId="2D2A5C96" w:rsidR="00A73331" w:rsidRPr="0092171C" w:rsidRDefault="00A73331" w:rsidP="00A733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596D5" w14:textId="4D2EBEE8" w:rsidR="00A73331" w:rsidRPr="0092171C" w:rsidRDefault="00A73331" w:rsidP="00A733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186755" w14:textId="155EB103" w:rsidR="00A73331" w:rsidRPr="0092171C" w:rsidRDefault="00A73331" w:rsidP="00A733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10EC2" w14:textId="6CB974B0" w:rsidR="00A73331" w:rsidRPr="0092171C" w:rsidRDefault="00A73331" w:rsidP="00A733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FEB03" w14:textId="21BE7169" w:rsidR="00A73331" w:rsidRPr="0092171C" w:rsidRDefault="00A73331" w:rsidP="00A733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1C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</w:tbl>
    <w:p w14:paraId="68D6E577" w14:textId="7A31F807" w:rsidR="007E4B64" w:rsidRPr="0092171C" w:rsidRDefault="00A329C7" w:rsidP="00851CD7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5629456"/>
      <w:r w:rsidRPr="0092171C">
        <w:rPr>
          <w:rFonts w:ascii="Times New Roman" w:hAnsi="Times New Roman" w:cs="Times New Roman"/>
          <w:b/>
          <w:bCs/>
          <w:sz w:val="20"/>
          <w:szCs w:val="20"/>
        </w:rPr>
        <w:t>Crude model adjusted for none;</w:t>
      </w:r>
      <w:r w:rsidR="007E4B64" w:rsidRPr="0092171C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2171C">
        <w:rPr>
          <w:rFonts w:ascii="Times New Roman" w:hAnsi="Times New Roman" w:cs="Times New Roman"/>
          <w:b/>
          <w:bCs/>
          <w:sz w:val="20"/>
          <w:szCs w:val="20"/>
        </w:rPr>
        <w:t>model 1 adjusted for</w:t>
      </w:r>
      <w:r w:rsidR="007E4B64" w:rsidRPr="0092171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>ALT; AST; TP; ALB; GLB</w:t>
      </w:r>
    </w:p>
    <w:p w14:paraId="69AB76B2" w14:textId="5CAF67D4" w:rsidR="00172291" w:rsidRPr="0092171C" w:rsidRDefault="00A329C7" w:rsidP="00851CD7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2171C">
        <w:rPr>
          <w:rFonts w:ascii="Times New Roman" w:hAnsi="Times New Roman" w:cs="Times New Roman"/>
          <w:b/>
          <w:bCs/>
          <w:sz w:val="20"/>
          <w:szCs w:val="20"/>
        </w:rPr>
        <w:t>model 2 adjusted for</w:t>
      </w:r>
      <w:r w:rsidR="007E4B64" w:rsidRPr="0092171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72291" w:rsidRPr="009217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>ALT; AST; TP; ALB; GLB; BUN; CR; UA</w:t>
      </w:r>
    </w:p>
    <w:p w14:paraId="57CE5A95" w14:textId="0C072065" w:rsidR="00A329C7" w:rsidRPr="0092171C" w:rsidRDefault="00A329C7" w:rsidP="00A329C7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2171C">
        <w:rPr>
          <w:rFonts w:ascii="Times New Roman" w:hAnsi="Times New Roman" w:cs="Times New Roman"/>
          <w:b/>
          <w:bCs/>
          <w:sz w:val="20"/>
          <w:szCs w:val="20"/>
        </w:rPr>
        <w:t>model 3 adjusted for</w:t>
      </w:r>
      <w:r w:rsidR="00172291" w:rsidRPr="0092171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>ALT; AST; TP; ALB; GLB; BUN; CR; UA; TC; TG; HDL</w:t>
      </w:r>
      <w:r w:rsidR="00174B80" w:rsidRPr="0092171C">
        <w:rPr>
          <w:rFonts w:ascii="Times New Roman" w:hAnsi="Times New Roman" w:cs="Times New Roman"/>
          <w:b/>
          <w:bCs/>
          <w:sz w:val="20"/>
          <w:szCs w:val="20"/>
        </w:rPr>
        <w:t>-C</w:t>
      </w:r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>; LDL</w:t>
      </w:r>
      <w:r w:rsidR="00174B80" w:rsidRPr="0092171C">
        <w:rPr>
          <w:rFonts w:ascii="Times New Roman" w:hAnsi="Times New Roman" w:cs="Times New Roman"/>
          <w:b/>
          <w:bCs/>
          <w:sz w:val="20"/>
          <w:szCs w:val="20"/>
        </w:rPr>
        <w:t>-C</w:t>
      </w:r>
      <w:r w:rsidR="007E4B64" w:rsidRPr="0092171C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2171C">
        <w:rPr>
          <w:rFonts w:ascii="Times New Roman" w:hAnsi="Times New Roman" w:cs="Times New Roman"/>
          <w:b/>
          <w:bCs/>
          <w:sz w:val="20"/>
          <w:szCs w:val="20"/>
        </w:rPr>
        <w:t>model 4 adjusted for</w:t>
      </w:r>
      <w:r w:rsidR="00172291" w:rsidRPr="0092171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>ALT; AST; TP; ALB; GLB; BUN; CR; UA; TC; TG; HDL; LDL</w:t>
      </w:r>
      <w:r w:rsidR="00174B80" w:rsidRPr="0092171C">
        <w:rPr>
          <w:rFonts w:ascii="Times New Roman" w:hAnsi="Times New Roman" w:cs="Times New Roman"/>
          <w:b/>
          <w:bCs/>
          <w:sz w:val="20"/>
          <w:szCs w:val="20"/>
        </w:rPr>
        <w:t>-C</w:t>
      </w:r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 w:rsidR="00174B80" w:rsidRPr="0092171C">
        <w:rPr>
          <w:rFonts w:ascii="Times New Roman" w:hAnsi="Times New Roman" w:cs="Times New Roman"/>
          <w:b/>
          <w:bCs/>
          <w:sz w:val="20"/>
          <w:szCs w:val="20"/>
        </w:rPr>
        <w:t>FBG</w:t>
      </w:r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>; SBP; DBP</w:t>
      </w:r>
      <w:r w:rsidR="007E4B64" w:rsidRPr="0092171C">
        <w:rPr>
          <w:rFonts w:ascii="Times New Roman" w:hAnsi="Times New Roman" w:cs="Times New Roman"/>
          <w:b/>
          <w:bCs/>
          <w:sz w:val="20"/>
          <w:szCs w:val="20"/>
        </w:rPr>
        <w:br/>
      </w:r>
      <w:bookmarkEnd w:id="0"/>
      <w:r w:rsidR="00570FBE" w:rsidRPr="009217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A329C7" w:rsidRPr="0092171C" w:rsidSect="007E4B64">
      <w:pgSz w:w="11906" w:h="16838"/>
      <w:pgMar w:top="57" w:right="720" w:bottom="5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56B4" w14:textId="77777777" w:rsidR="00682F94" w:rsidRDefault="00682F94" w:rsidP="007E4B64">
      <w:pPr>
        <w:rPr>
          <w:rFonts w:hint="eastAsia"/>
        </w:rPr>
      </w:pPr>
      <w:r>
        <w:separator/>
      </w:r>
    </w:p>
  </w:endnote>
  <w:endnote w:type="continuationSeparator" w:id="0">
    <w:p w14:paraId="2E08875D" w14:textId="77777777" w:rsidR="00682F94" w:rsidRDefault="00682F94" w:rsidP="007E4B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E594" w14:textId="77777777" w:rsidR="00682F94" w:rsidRDefault="00682F94" w:rsidP="007E4B64">
      <w:pPr>
        <w:rPr>
          <w:rFonts w:hint="eastAsia"/>
        </w:rPr>
      </w:pPr>
      <w:r>
        <w:separator/>
      </w:r>
    </w:p>
  </w:footnote>
  <w:footnote w:type="continuationSeparator" w:id="0">
    <w:p w14:paraId="57A1ECFB" w14:textId="77777777" w:rsidR="00682F94" w:rsidRDefault="00682F94" w:rsidP="007E4B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D3"/>
    <w:rsid w:val="000A32E7"/>
    <w:rsid w:val="00127AF1"/>
    <w:rsid w:val="00172291"/>
    <w:rsid w:val="00174B80"/>
    <w:rsid w:val="002018A6"/>
    <w:rsid w:val="00301B5A"/>
    <w:rsid w:val="00347260"/>
    <w:rsid w:val="0035347F"/>
    <w:rsid w:val="00494B73"/>
    <w:rsid w:val="0054461C"/>
    <w:rsid w:val="00570FBE"/>
    <w:rsid w:val="00591716"/>
    <w:rsid w:val="005D487F"/>
    <w:rsid w:val="005E5856"/>
    <w:rsid w:val="006326F9"/>
    <w:rsid w:val="0068115E"/>
    <w:rsid w:val="00682F94"/>
    <w:rsid w:val="0069371B"/>
    <w:rsid w:val="00735F35"/>
    <w:rsid w:val="00774DC4"/>
    <w:rsid w:val="007A3791"/>
    <w:rsid w:val="007D655C"/>
    <w:rsid w:val="007E4B64"/>
    <w:rsid w:val="00830EE6"/>
    <w:rsid w:val="00841168"/>
    <w:rsid w:val="0084338C"/>
    <w:rsid w:val="00851CD7"/>
    <w:rsid w:val="00852F61"/>
    <w:rsid w:val="008A6383"/>
    <w:rsid w:val="0092171C"/>
    <w:rsid w:val="00A329C7"/>
    <w:rsid w:val="00A524A7"/>
    <w:rsid w:val="00A73331"/>
    <w:rsid w:val="00B1428E"/>
    <w:rsid w:val="00C807D3"/>
    <w:rsid w:val="00CB6771"/>
    <w:rsid w:val="00D527DF"/>
    <w:rsid w:val="00DA047E"/>
    <w:rsid w:val="00E85FC4"/>
    <w:rsid w:val="00F8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E9E1F"/>
  <w15:chartTrackingRefBased/>
  <w15:docId w15:val="{2894D60E-2397-4732-839E-C26FFBB4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2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6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B1428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812</Characters>
  <Application>Microsoft Office Word</Application>
  <DocSecurity>0</DocSecurity>
  <Lines>67</Lines>
  <Paragraphs>51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8618390605360</dc:creator>
  <cp:keywords/>
  <dc:description/>
  <cp:lastModifiedBy>8618390605360</cp:lastModifiedBy>
  <cp:revision>20</cp:revision>
  <dcterms:created xsi:type="dcterms:W3CDTF">2024-12-16T13:51:00Z</dcterms:created>
  <dcterms:modified xsi:type="dcterms:W3CDTF">2025-09-21T11:07:00Z</dcterms:modified>
</cp:coreProperties>
</file>